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DCF89" w14:textId="292E0970" w:rsidR="008874A9" w:rsidRPr="00912B14" w:rsidRDefault="00DE036E" w:rsidP="00B81340">
      <w:pPr>
        <w:pStyle w:val="Heading1"/>
        <w:numPr>
          <w:ilvl w:val="0"/>
          <w:numId w:val="7"/>
        </w:numPr>
        <w:ind w:left="540"/>
        <w:rPr>
          <w:rFonts w:asciiTheme="majorBidi" w:hAnsiTheme="majorBidi"/>
          <w:b/>
          <w:bCs/>
          <w:color w:val="auto"/>
          <w:sz w:val="28"/>
          <w:szCs w:val="28"/>
          <w:lang w:val="en-GB"/>
        </w:rPr>
      </w:pPr>
      <w:r w:rsidRPr="00912B14">
        <w:rPr>
          <w:rFonts w:asciiTheme="majorBidi" w:hAnsiTheme="majorBidi"/>
          <w:b/>
          <w:bCs/>
          <w:color w:val="auto"/>
          <w:sz w:val="28"/>
          <w:szCs w:val="28"/>
        </w:rPr>
        <w:t>G</w:t>
      </w:r>
      <w:r w:rsidR="009740F7" w:rsidRPr="00912B14">
        <w:rPr>
          <w:rFonts w:asciiTheme="majorBidi" w:hAnsiTheme="majorBidi"/>
          <w:b/>
          <w:bCs/>
          <w:color w:val="auto"/>
          <w:sz w:val="28"/>
          <w:szCs w:val="28"/>
        </w:rPr>
        <w:t xml:space="preserve">eneral </w:t>
      </w:r>
      <w:r w:rsidR="00F34449">
        <w:rPr>
          <w:rFonts w:asciiTheme="majorBidi" w:hAnsiTheme="majorBidi"/>
          <w:b/>
          <w:bCs/>
          <w:color w:val="auto"/>
          <w:sz w:val="28"/>
          <w:szCs w:val="28"/>
        </w:rPr>
        <w:t>i</w:t>
      </w:r>
      <w:r w:rsidR="009740F7" w:rsidRPr="00912B14">
        <w:rPr>
          <w:rFonts w:asciiTheme="majorBidi" w:hAnsiTheme="majorBidi"/>
          <w:b/>
          <w:bCs/>
          <w:color w:val="auto"/>
          <w:sz w:val="28"/>
          <w:szCs w:val="28"/>
        </w:rPr>
        <w:t xml:space="preserve">nformation and the </w:t>
      </w:r>
      <w:r w:rsidR="00F34449">
        <w:rPr>
          <w:rFonts w:asciiTheme="majorBidi" w:hAnsiTheme="majorBidi"/>
          <w:b/>
          <w:bCs/>
          <w:color w:val="auto"/>
          <w:sz w:val="28"/>
          <w:szCs w:val="28"/>
        </w:rPr>
        <w:t>o</w:t>
      </w:r>
      <w:r w:rsidR="009740F7" w:rsidRPr="00912B14">
        <w:rPr>
          <w:rFonts w:asciiTheme="majorBidi" w:hAnsiTheme="majorBidi"/>
          <w:b/>
          <w:bCs/>
          <w:color w:val="auto"/>
          <w:sz w:val="28"/>
          <w:szCs w:val="28"/>
        </w:rPr>
        <w:t xml:space="preserve">peration of the </w:t>
      </w:r>
      <w:r w:rsidR="00F34449">
        <w:rPr>
          <w:rFonts w:asciiTheme="majorBidi" w:hAnsiTheme="majorBidi"/>
          <w:b/>
          <w:bCs/>
          <w:color w:val="auto"/>
          <w:sz w:val="28"/>
          <w:szCs w:val="28"/>
        </w:rPr>
        <w:t>g</w:t>
      </w:r>
      <w:r w:rsidR="009740F7" w:rsidRPr="00912B14">
        <w:rPr>
          <w:rFonts w:asciiTheme="majorBidi" w:hAnsiTheme="majorBidi"/>
          <w:b/>
          <w:bCs/>
          <w:color w:val="auto"/>
          <w:sz w:val="28"/>
          <w:szCs w:val="28"/>
        </w:rPr>
        <w:t xml:space="preserve">roup and </w:t>
      </w:r>
      <w:r w:rsidR="00F34449">
        <w:rPr>
          <w:rFonts w:asciiTheme="majorBidi" w:hAnsiTheme="majorBidi"/>
          <w:b/>
          <w:bCs/>
          <w:color w:val="auto"/>
          <w:sz w:val="28"/>
          <w:szCs w:val="28"/>
        </w:rPr>
        <w:t>g</w:t>
      </w:r>
      <w:r w:rsidR="009740F7" w:rsidRPr="00912B14">
        <w:rPr>
          <w:rFonts w:asciiTheme="majorBidi" w:hAnsiTheme="majorBidi"/>
          <w:b/>
          <w:bCs/>
          <w:color w:val="auto"/>
          <w:sz w:val="28"/>
          <w:szCs w:val="28"/>
        </w:rPr>
        <w:t xml:space="preserve">oing </w:t>
      </w:r>
      <w:r w:rsidR="00F34449">
        <w:rPr>
          <w:rFonts w:asciiTheme="majorBidi" w:hAnsiTheme="majorBidi"/>
          <w:b/>
          <w:bCs/>
          <w:color w:val="auto"/>
          <w:sz w:val="28"/>
          <w:szCs w:val="28"/>
        </w:rPr>
        <w:t>c</w:t>
      </w:r>
      <w:r w:rsidR="009740F7" w:rsidRPr="00912B14">
        <w:rPr>
          <w:rFonts w:asciiTheme="majorBidi" w:hAnsiTheme="majorBidi"/>
          <w:b/>
          <w:bCs/>
          <w:color w:val="auto"/>
          <w:sz w:val="28"/>
          <w:szCs w:val="28"/>
        </w:rPr>
        <w:t>oncern</w:t>
      </w:r>
    </w:p>
    <w:p w14:paraId="0ABB67CB" w14:textId="53DE8C35" w:rsidR="0014008E" w:rsidRPr="00912B14" w:rsidRDefault="00090202" w:rsidP="009740F7">
      <w:pPr>
        <w:spacing w:before="120"/>
        <w:ind w:left="547"/>
        <w:jc w:val="both"/>
        <w:rPr>
          <w:rFonts w:asciiTheme="majorBidi" w:hAnsiTheme="majorBidi" w:cstheme="majorBidi"/>
          <w:spacing w:val="-2"/>
          <w:sz w:val="28"/>
          <w:szCs w:val="28"/>
        </w:rPr>
      </w:pPr>
      <w:r w:rsidRPr="00912B14">
        <w:rPr>
          <w:rFonts w:asciiTheme="majorBidi" w:hAnsiTheme="majorBidi" w:cstheme="majorBidi"/>
          <w:sz w:val="28"/>
          <w:szCs w:val="28"/>
          <w:lang w:val="en-GB"/>
        </w:rPr>
        <w:t xml:space="preserve">Global Consumer Public Company Limited (“the Company”) is incorporated in Thailand and listed in the Stock Exchange of Thailand. The registered office address of the Company is </w:t>
      </w:r>
      <w:r w:rsidR="006755BF" w:rsidRPr="006755BF">
        <w:rPr>
          <w:rFonts w:asciiTheme="majorBidi" w:hAnsiTheme="majorBidi" w:cstheme="majorBidi"/>
          <w:sz w:val="28"/>
          <w:szCs w:val="28"/>
        </w:rPr>
        <w:t>6</w:t>
      </w:r>
      <w:r w:rsidRPr="00912B14">
        <w:rPr>
          <w:rFonts w:asciiTheme="majorBidi" w:hAnsiTheme="majorBidi" w:cstheme="majorBidi"/>
          <w:sz w:val="28"/>
          <w:szCs w:val="28"/>
        </w:rPr>
        <w:t>0</w:t>
      </w: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2</w:t>
      </w:r>
      <w:r w:rsidRPr="00912B14">
        <w:rPr>
          <w:rFonts w:asciiTheme="majorBidi" w:hAnsiTheme="majorBidi" w:cstheme="majorBidi"/>
          <w:sz w:val="28"/>
          <w:szCs w:val="28"/>
          <w:vertAlign w:val="superscript"/>
          <w:lang w:val="en-GB"/>
        </w:rPr>
        <w:t>nd</w:t>
      </w:r>
      <w:r w:rsidRPr="00912B14">
        <w:rPr>
          <w:rFonts w:asciiTheme="majorBidi" w:hAnsiTheme="majorBidi" w:cstheme="majorBidi"/>
          <w:sz w:val="28"/>
          <w:szCs w:val="28"/>
          <w:lang w:val="en-GB"/>
        </w:rPr>
        <w:t xml:space="preserve"> floor, Soi Praditmanutham </w:t>
      </w:r>
      <w:r w:rsidR="006755BF" w:rsidRPr="006755BF">
        <w:rPr>
          <w:rFonts w:asciiTheme="majorBidi" w:hAnsiTheme="majorBidi" w:cstheme="majorBidi"/>
          <w:sz w:val="28"/>
          <w:szCs w:val="28"/>
        </w:rPr>
        <w:t>19</w:t>
      </w:r>
      <w:r w:rsidRPr="00912B14">
        <w:rPr>
          <w:rFonts w:asciiTheme="majorBidi" w:hAnsiTheme="majorBidi" w:cstheme="majorBidi"/>
          <w:sz w:val="28"/>
          <w:szCs w:val="28"/>
          <w:lang w:val="en-GB"/>
        </w:rPr>
        <w:t xml:space="preserve">, Praditmanutham Road, Lat Phrao, Lat Phrao, Bangkok and the factory address is </w:t>
      </w:r>
      <w:r w:rsidR="006755BF" w:rsidRPr="006755BF">
        <w:rPr>
          <w:rFonts w:asciiTheme="majorBidi" w:hAnsiTheme="majorBidi" w:cstheme="majorBidi"/>
          <w:sz w:val="28"/>
          <w:szCs w:val="28"/>
        </w:rPr>
        <w:t>28</w:t>
      </w:r>
      <w:r w:rsidRPr="00912B14">
        <w:rPr>
          <w:rFonts w:asciiTheme="majorBidi" w:hAnsiTheme="majorBidi" w:cstheme="majorBidi"/>
          <w:sz w:val="28"/>
          <w:szCs w:val="28"/>
          <w:lang w:val="en-GB"/>
        </w:rPr>
        <w:t xml:space="preserve">, Soi </w:t>
      </w:r>
      <w:r w:rsidR="006755BF" w:rsidRPr="006755BF">
        <w:rPr>
          <w:rFonts w:asciiTheme="majorBidi" w:hAnsiTheme="majorBidi" w:cstheme="majorBidi"/>
          <w:sz w:val="28"/>
          <w:szCs w:val="28"/>
        </w:rPr>
        <w:t>17</w:t>
      </w:r>
      <w:r w:rsidRPr="00912B14">
        <w:rPr>
          <w:rFonts w:asciiTheme="majorBidi" w:hAnsiTheme="majorBidi" w:cstheme="majorBidi"/>
          <w:sz w:val="28"/>
          <w:szCs w:val="28"/>
          <w:lang w:val="en-GB"/>
        </w:rPr>
        <w:t>, Samaedum, Bangkhuntien, Bangkok</w:t>
      </w:r>
      <w:r w:rsidRPr="00912B14">
        <w:rPr>
          <w:rFonts w:asciiTheme="majorBidi" w:hAnsiTheme="majorBidi" w:cstheme="majorBidi"/>
          <w:sz w:val="28"/>
          <w:szCs w:val="28"/>
        </w:rPr>
        <w:t>.</w:t>
      </w:r>
    </w:p>
    <w:p w14:paraId="4D837815" w14:textId="2F8860AF" w:rsidR="000423F0" w:rsidRPr="00912B14" w:rsidRDefault="00F501FA" w:rsidP="009740F7">
      <w:pPr>
        <w:spacing w:before="120" w:after="240"/>
        <w:ind w:left="547"/>
        <w:jc w:val="both"/>
        <w:rPr>
          <w:rFonts w:asciiTheme="majorBidi" w:hAnsiTheme="majorBidi" w:cstheme="majorBidi"/>
          <w:sz w:val="28"/>
          <w:szCs w:val="28"/>
        </w:rPr>
      </w:pPr>
      <w:r w:rsidRPr="00F501FA">
        <w:rPr>
          <w:rFonts w:asciiTheme="majorBidi" w:hAnsiTheme="majorBidi" w:cstheme="majorBidi"/>
          <w:spacing w:val="-2"/>
          <w:sz w:val="28"/>
          <w:szCs w:val="28"/>
        </w:rPr>
        <w:t xml:space="preserve">The major principal business operations of the Company and its subsidiaries (the “Group”) and the percentage of shareholding as at </w:t>
      </w:r>
      <w:r w:rsidR="00DF06FF">
        <w:rPr>
          <w:rFonts w:asciiTheme="majorBidi" w:hAnsiTheme="majorBidi" w:cstheme="majorBidi"/>
          <w:spacing w:val="-2"/>
          <w:sz w:val="28"/>
          <w:szCs w:val="28"/>
        </w:rPr>
        <w:t xml:space="preserve">31 </w:t>
      </w:r>
      <w:r w:rsidRPr="00F501FA">
        <w:rPr>
          <w:rFonts w:asciiTheme="majorBidi" w:hAnsiTheme="majorBidi" w:cstheme="majorBidi"/>
          <w:spacing w:val="-2"/>
          <w:sz w:val="28"/>
          <w:szCs w:val="28"/>
        </w:rPr>
        <w:t>December are summarized as follows:</w:t>
      </w:r>
    </w:p>
    <w:tbl>
      <w:tblPr>
        <w:tblW w:w="8820" w:type="dxa"/>
        <w:tblInd w:w="540" w:type="dxa"/>
        <w:tblLayout w:type="fixed"/>
        <w:tblCellMar>
          <w:left w:w="0" w:type="dxa"/>
          <w:right w:w="0" w:type="dxa"/>
        </w:tblCellMar>
        <w:tblLook w:val="0000" w:firstRow="0" w:lastRow="0" w:firstColumn="0" w:lastColumn="0" w:noHBand="0" w:noVBand="0"/>
      </w:tblPr>
      <w:tblGrid>
        <w:gridCol w:w="3240"/>
        <w:gridCol w:w="3150"/>
        <w:gridCol w:w="93"/>
        <w:gridCol w:w="1167"/>
        <w:gridCol w:w="90"/>
        <w:gridCol w:w="1080"/>
      </w:tblGrid>
      <w:tr w:rsidR="00913DC2" w:rsidRPr="00912B14" w14:paraId="2F4D537C" w14:textId="77777777" w:rsidTr="004E1F89">
        <w:trPr>
          <w:trHeight w:val="20"/>
          <w:tblHeader/>
        </w:trPr>
        <w:tc>
          <w:tcPr>
            <w:tcW w:w="3240" w:type="dxa"/>
          </w:tcPr>
          <w:p w14:paraId="0FD21A79" w14:textId="4664E09A" w:rsidR="00913DC2" w:rsidRPr="00912B14" w:rsidRDefault="00CE4D5A" w:rsidP="005F4236">
            <w:pPr>
              <w:spacing w:line="240" w:lineRule="exact"/>
              <w:jc w:val="center"/>
              <w:rPr>
                <w:rFonts w:asciiTheme="majorBidi" w:hAnsiTheme="majorBidi" w:cstheme="majorBidi"/>
                <w:b/>
                <w:bCs/>
                <w:sz w:val="28"/>
                <w:szCs w:val="28"/>
                <w:lang w:val="en-GB"/>
              </w:rPr>
            </w:pPr>
            <w:r w:rsidRPr="00912B14">
              <w:rPr>
                <w:rFonts w:asciiTheme="majorBidi" w:eastAsia="Angsana New" w:hAnsiTheme="majorBidi" w:cstheme="majorBidi"/>
                <w:b/>
                <w:bCs/>
                <w:sz w:val="28"/>
                <w:szCs w:val="28"/>
              </w:rPr>
              <w:t>Name of the entity</w:t>
            </w:r>
          </w:p>
        </w:tc>
        <w:tc>
          <w:tcPr>
            <w:tcW w:w="3150" w:type="dxa"/>
          </w:tcPr>
          <w:p w14:paraId="0A4E5692" w14:textId="3F827E4A" w:rsidR="00913DC2" w:rsidRPr="00912B14" w:rsidRDefault="00CE4D5A" w:rsidP="005F4236">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r w:rsidRPr="00912B14">
              <w:rPr>
                <w:rFonts w:asciiTheme="majorBidi" w:hAnsiTheme="majorBidi" w:cstheme="majorBidi"/>
                <w:b/>
                <w:bCs/>
                <w:color w:val="000000"/>
                <w:sz w:val="28"/>
                <w:szCs w:val="28"/>
              </w:rPr>
              <w:t>Type of business</w:t>
            </w:r>
          </w:p>
        </w:tc>
        <w:tc>
          <w:tcPr>
            <w:tcW w:w="93" w:type="dxa"/>
          </w:tcPr>
          <w:p w14:paraId="7A5BE4DE" w14:textId="77777777" w:rsidR="00913DC2" w:rsidRPr="00912B14" w:rsidRDefault="00913DC2" w:rsidP="005F4236">
            <w:pPr>
              <w:spacing w:line="240" w:lineRule="exact"/>
              <w:ind w:firstLine="6"/>
              <w:jc w:val="center"/>
              <w:rPr>
                <w:rFonts w:asciiTheme="majorBidi" w:hAnsiTheme="majorBidi" w:cstheme="majorBidi"/>
                <w:b/>
                <w:bCs/>
                <w:sz w:val="28"/>
                <w:szCs w:val="28"/>
              </w:rPr>
            </w:pPr>
          </w:p>
        </w:tc>
        <w:tc>
          <w:tcPr>
            <w:tcW w:w="2337" w:type="dxa"/>
            <w:gridSpan w:val="3"/>
          </w:tcPr>
          <w:p w14:paraId="79D9217C" w14:textId="0EA99372" w:rsidR="00913DC2" w:rsidRPr="00912B14" w:rsidRDefault="00913DC2" w:rsidP="005F4236">
            <w:pPr>
              <w:spacing w:line="240" w:lineRule="exact"/>
              <w:ind w:firstLine="6"/>
              <w:jc w:val="center"/>
              <w:rPr>
                <w:rFonts w:asciiTheme="majorBidi" w:hAnsiTheme="majorBidi" w:cstheme="majorBidi"/>
                <w:b/>
                <w:bCs/>
                <w:sz w:val="28"/>
                <w:szCs w:val="28"/>
              </w:rPr>
            </w:pPr>
            <w:r w:rsidRPr="00912B14">
              <w:rPr>
                <w:rFonts w:asciiTheme="majorBidi" w:eastAsia="Angsana New" w:hAnsiTheme="majorBidi" w:cstheme="majorBidi"/>
                <w:b/>
                <w:bCs/>
                <w:sz w:val="28"/>
                <w:szCs w:val="28"/>
              </w:rPr>
              <w:t>Percent of</w:t>
            </w:r>
            <w:r w:rsidRPr="00912B14">
              <w:rPr>
                <w:rFonts w:asciiTheme="majorBidi" w:eastAsia="Angsana New" w:hAnsiTheme="majorBidi" w:cstheme="majorBidi"/>
                <w:b/>
                <w:bCs/>
                <w:sz w:val="28"/>
                <w:szCs w:val="28"/>
                <w:lang w:val="en-GB"/>
              </w:rPr>
              <w:t xml:space="preserve"> shareholding</w:t>
            </w:r>
          </w:p>
        </w:tc>
      </w:tr>
      <w:tr w:rsidR="006227DC" w:rsidRPr="00912B14" w14:paraId="47298787" w14:textId="77777777" w:rsidTr="004E1F89">
        <w:trPr>
          <w:trHeight w:val="20"/>
          <w:tblHeader/>
        </w:trPr>
        <w:tc>
          <w:tcPr>
            <w:tcW w:w="3240" w:type="dxa"/>
          </w:tcPr>
          <w:p w14:paraId="33429141" w14:textId="77777777" w:rsidR="006227DC" w:rsidRPr="00912B14" w:rsidRDefault="006227DC" w:rsidP="006227DC">
            <w:pPr>
              <w:spacing w:line="240" w:lineRule="exact"/>
              <w:jc w:val="center"/>
              <w:rPr>
                <w:rFonts w:asciiTheme="majorBidi" w:hAnsiTheme="majorBidi" w:cstheme="majorBidi"/>
                <w:b/>
                <w:bCs/>
                <w:sz w:val="28"/>
                <w:szCs w:val="28"/>
                <w:lang w:val="en-GB"/>
              </w:rPr>
            </w:pPr>
          </w:p>
        </w:tc>
        <w:tc>
          <w:tcPr>
            <w:tcW w:w="3150" w:type="dxa"/>
          </w:tcPr>
          <w:p w14:paraId="1BCB279C" w14:textId="77777777" w:rsidR="006227DC" w:rsidRPr="00912B14" w:rsidRDefault="006227DC" w:rsidP="006227DC">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p>
        </w:tc>
        <w:tc>
          <w:tcPr>
            <w:tcW w:w="93" w:type="dxa"/>
          </w:tcPr>
          <w:p w14:paraId="5BBB399A" w14:textId="77777777" w:rsidR="006227DC" w:rsidRPr="00912B14" w:rsidRDefault="006227DC" w:rsidP="006227DC">
            <w:pPr>
              <w:spacing w:line="240" w:lineRule="exact"/>
              <w:ind w:firstLine="6"/>
              <w:jc w:val="center"/>
              <w:rPr>
                <w:rFonts w:asciiTheme="majorBidi" w:hAnsiTheme="majorBidi" w:cstheme="majorBidi"/>
                <w:b/>
                <w:bCs/>
                <w:sz w:val="28"/>
                <w:szCs w:val="28"/>
              </w:rPr>
            </w:pPr>
          </w:p>
        </w:tc>
        <w:tc>
          <w:tcPr>
            <w:tcW w:w="1167" w:type="dxa"/>
          </w:tcPr>
          <w:p w14:paraId="4A6DF856" w14:textId="03156098" w:rsidR="006227DC" w:rsidRPr="00912B14" w:rsidRDefault="00CE4D5A" w:rsidP="006227DC">
            <w:pPr>
              <w:spacing w:line="240" w:lineRule="exact"/>
              <w:ind w:left="-57" w:right="-45" w:firstLine="6"/>
              <w:jc w:val="center"/>
              <w:rPr>
                <w:rFonts w:asciiTheme="majorBidi" w:hAnsiTheme="majorBidi" w:cstheme="majorBidi"/>
                <w:b/>
                <w:bCs/>
                <w:sz w:val="28"/>
                <w:szCs w:val="28"/>
                <w:lang w:val="en-GB"/>
              </w:rPr>
            </w:pPr>
            <w:r w:rsidRPr="0048405E">
              <w:rPr>
                <w:rFonts w:asciiTheme="majorBidi" w:hAnsiTheme="majorBidi" w:cstheme="majorBidi"/>
                <w:b/>
                <w:bCs/>
                <w:sz w:val="28"/>
                <w:szCs w:val="28"/>
              </w:rPr>
              <w:t>2024</w:t>
            </w:r>
          </w:p>
        </w:tc>
        <w:tc>
          <w:tcPr>
            <w:tcW w:w="90" w:type="dxa"/>
          </w:tcPr>
          <w:p w14:paraId="77DCE56A" w14:textId="77777777" w:rsidR="006227DC" w:rsidRPr="00912B14" w:rsidRDefault="006227DC" w:rsidP="006227DC">
            <w:pPr>
              <w:spacing w:line="240" w:lineRule="exact"/>
              <w:ind w:firstLine="6"/>
              <w:jc w:val="center"/>
              <w:rPr>
                <w:rFonts w:asciiTheme="majorBidi" w:hAnsiTheme="majorBidi" w:cstheme="majorBidi"/>
                <w:b/>
                <w:bCs/>
                <w:sz w:val="28"/>
                <w:szCs w:val="28"/>
              </w:rPr>
            </w:pPr>
          </w:p>
        </w:tc>
        <w:tc>
          <w:tcPr>
            <w:tcW w:w="1080" w:type="dxa"/>
          </w:tcPr>
          <w:p w14:paraId="7059FC1B" w14:textId="0FC59851" w:rsidR="006227DC" w:rsidRPr="00912B14" w:rsidRDefault="00CE4D5A" w:rsidP="006227DC">
            <w:pPr>
              <w:spacing w:line="240" w:lineRule="exact"/>
              <w:ind w:firstLine="6"/>
              <w:jc w:val="center"/>
              <w:rPr>
                <w:rFonts w:asciiTheme="majorBidi" w:hAnsiTheme="majorBidi" w:cstheme="majorBidi"/>
                <w:b/>
                <w:bCs/>
                <w:sz w:val="28"/>
                <w:szCs w:val="28"/>
                <w:lang w:val="en-GB"/>
              </w:rPr>
            </w:pPr>
            <w:r w:rsidRPr="0048405E">
              <w:rPr>
                <w:rFonts w:asciiTheme="majorBidi" w:hAnsiTheme="majorBidi" w:cstheme="majorBidi"/>
                <w:b/>
                <w:bCs/>
                <w:sz w:val="28"/>
                <w:szCs w:val="28"/>
              </w:rPr>
              <w:t>2023</w:t>
            </w:r>
          </w:p>
        </w:tc>
      </w:tr>
      <w:tr w:rsidR="006227DC" w:rsidRPr="00912B14" w14:paraId="1E59B99D" w14:textId="77777777" w:rsidTr="004E1F89">
        <w:trPr>
          <w:trHeight w:val="20"/>
        </w:trPr>
        <w:tc>
          <w:tcPr>
            <w:tcW w:w="3240" w:type="dxa"/>
          </w:tcPr>
          <w:p w14:paraId="10621A28" w14:textId="77777777" w:rsidR="006227DC" w:rsidRPr="00912B14" w:rsidRDefault="006227DC" w:rsidP="006227DC">
            <w:pPr>
              <w:spacing w:line="240" w:lineRule="exact"/>
              <w:ind w:left="190" w:right="-108"/>
              <w:rPr>
                <w:rFonts w:asciiTheme="majorBidi" w:hAnsiTheme="majorBidi" w:cstheme="majorBidi"/>
                <w:sz w:val="28"/>
                <w:szCs w:val="28"/>
                <w:lang w:val="en-GB"/>
              </w:rPr>
            </w:pPr>
          </w:p>
        </w:tc>
        <w:tc>
          <w:tcPr>
            <w:tcW w:w="3150" w:type="dxa"/>
          </w:tcPr>
          <w:p w14:paraId="1E92329F" w14:textId="77777777" w:rsidR="006227DC" w:rsidRPr="00912B14" w:rsidRDefault="006227DC" w:rsidP="006227DC">
            <w:pPr>
              <w:spacing w:line="240" w:lineRule="exact"/>
              <w:ind w:firstLine="6"/>
              <w:jc w:val="center"/>
              <w:rPr>
                <w:rFonts w:asciiTheme="majorBidi" w:hAnsiTheme="majorBidi" w:cstheme="majorBidi"/>
                <w:sz w:val="28"/>
                <w:szCs w:val="28"/>
                <w:lang w:val="en-GB"/>
              </w:rPr>
            </w:pPr>
          </w:p>
        </w:tc>
        <w:tc>
          <w:tcPr>
            <w:tcW w:w="93" w:type="dxa"/>
          </w:tcPr>
          <w:p w14:paraId="69ACB92D" w14:textId="77777777" w:rsidR="006227DC" w:rsidRPr="00912B14" w:rsidRDefault="006227DC" w:rsidP="006227DC">
            <w:pPr>
              <w:pStyle w:val="a1"/>
              <w:tabs>
                <w:tab w:val="left" w:pos="742"/>
              </w:tabs>
              <w:spacing w:line="240" w:lineRule="exact"/>
              <w:ind w:right="-45"/>
              <w:jc w:val="right"/>
              <w:rPr>
                <w:rFonts w:asciiTheme="majorBidi" w:eastAsia="Angsana New" w:hAnsiTheme="majorBidi" w:cstheme="majorBidi"/>
                <w:color w:val="auto"/>
                <w:lang w:val="en-GB"/>
              </w:rPr>
            </w:pPr>
          </w:p>
        </w:tc>
        <w:tc>
          <w:tcPr>
            <w:tcW w:w="1167" w:type="dxa"/>
            <w:shd w:val="clear" w:color="auto" w:fill="auto"/>
          </w:tcPr>
          <w:p w14:paraId="2248F520" w14:textId="77777777" w:rsidR="006227DC" w:rsidRPr="00912B14" w:rsidRDefault="006227DC" w:rsidP="006227DC">
            <w:pPr>
              <w:pStyle w:val="a1"/>
              <w:tabs>
                <w:tab w:val="decimal" w:pos="446"/>
              </w:tabs>
              <w:spacing w:line="240" w:lineRule="exact"/>
              <w:ind w:right="-45"/>
              <w:rPr>
                <w:rFonts w:asciiTheme="majorBidi" w:eastAsia="Angsana New" w:hAnsiTheme="majorBidi" w:cstheme="majorBidi"/>
                <w:color w:val="auto"/>
                <w:lang w:val="en-GB"/>
              </w:rPr>
            </w:pPr>
          </w:p>
        </w:tc>
        <w:tc>
          <w:tcPr>
            <w:tcW w:w="90" w:type="dxa"/>
          </w:tcPr>
          <w:p w14:paraId="63F0972D" w14:textId="77777777" w:rsidR="006227DC" w:rsidRPr="00912B14" w:rsidRDefault="006227DC" w:rsidP="006227DC">
            <w:pPr>
              <w:pStyle w:val="a1"/>
              <w:tabs>
                <w:tab w:val="left" w:pos="742"/>
              </w:tabs>
              <w:spacing w:line="240" w:lineRule="exact"/>
              <w:ind w:right="-27"/>
              <w:jc w:val="right"/>
              <w:rPr>
                <w:rFonts w:asciiTheme="majorBidi" w:eastAsia="Angsana New" w:hAnsiTheme="majorBidi" w:cstheme="majorBidi"/>
                <w:color w:val="auto"/>
                <w:lang w:val="en-GB"/>
              </w:rPr>
            </w:pPr>
          </w:p>
        </w:tc>
        <w:tc>
          <w:tcPr>
            <w:tcW w:w="1080" w:type="dxa"/>
            <w:shd w:val="clear" w:color="auto" w:fill="auto"/>
          </w:tcPr>
          <w:p w14:paraId="1FE48F49" w14:textId="77777777" w:rsidR="006227DC" w:rsidRPr="00912B14" w:rsidRDefault="006227DC" w:rsidP="006227DC">
            <w:pPr>
              <w:pStyle w:val="a1"/>
              <w:tabs>
                <w:tab w:val="decimal" w:pos="617"/>
              </w:tabs>
              <w:spacing w:line="240" w:lineRule="exact"/>
              <w:ind w:right="-45"/>
              <w:rPr>
                <w:rFonts w:asciiTheme="majorBidi" w:eastAsia="Angsana New" w:hAnsiTheme="majorBidi" w:cstheme="majorBidi"/>
                <w:color w:val="auto"/>
                <w:lang w:val="en-GB"/>
              </w:rPr>
            </w:pPr>
          </w:p>
        </w:tc>
      </w:tr>
      <w:tr w:rsidR="006227DC" w:rsidRPr="00912B14" w14:paraId="464A989F" w14:textId="77777777" w:rsidTr="004E1F89">
        <w:trPr>
          <w:trHeight w:val="20"/>
        </w:trPr>
        <w:tc>
          <w:tcPr>
            <w:tcW w:w="3240" w:type="dxa"/>
          </w:tcPr>
          <w:p w14:paraId="3B7AE497" w14:textId="1BBF6687" w:rsidR="006227DC" w:rsidRPr="00912B14" w:rsidRDefault="006227DC" w:rsidP="006227DC">
            <w:pPr>
              <w:spacing w:line="240" w:lineRule="exact"/>
              <w:ind w:left="1" w:right="-108"/>
              <w:rPr>
                <w:rFonts w:asciiTheme="majorBidi" w:hAnsiTheme="majorBidi" w:cstheme="majorBidi"/>
                <w:sz w:val="28"/>
                <w:szCs w:val="28"/>
                <w:cs/>
                <w:lang w:val="en-GB"/>
              </w:rPr>
            </w:pPr>
            <w:r w:rsidRPr="00912B14">
              <w:rPr>
                <w:rFonts w:asciiTheme="majorBidi" w:hAnsiTheme="majorBidi" w:cstheme="majorBidi"/>
                <w:sz w:val="28"/>
                <w:szCs w:val="28"/>
                <w:lang w:val="en-GB"/>
              </w:rPr>
              <w:t>Global Consumer Public Company Limited</w:t>
            </w:r>
          </w:p>
        </w:tc>
        <w:tc>
          <w:tcPr>
            <w:tcW w:w="3150" w:type="dxa"/>
          </w:tcPr>
          <w:p w14:paraId="66BE2ABD" w14:textId="77777777"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Manufacturing and selling of plastic </w:t>
            </w:r>
          </w:p>
          <w:p w14:paraId="74A04C25" w14:textId="15EAAB66"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packaging</w:t>
            </w:r>
          </w:p>
        </w:tc>
        <w:tc>
          <w:tcPr>
            <w:tcW w:w="93" w:type="dxa"/>
          </w:tcPr>
          <w:p w14:paraId="449618BC" w14:textId="77777777" w:rsidR="006227DC" w:rsidRPr="00912B14" w:rsidRDefault="006227DC" w:rsidP="006227DC">
            <w:pPr>
              <w:pStyle w:val="a1"/>
              <w:tabs>
                <w:tab w:val="left" w:pos="742"/>
              </w:tabs>
              <w:spacing w:line="240" w:lineRule="exact"/>
              <w:ind w:left="1" w:right="-45"/>
              <w:jc w:val="right"/>
              <w:rPr>
                <w:rFonts w:asciiTheme="majorBidi" w:eastAsia="Angsana New" w:hAnsiTheme="majorBidi" w:cstheme="majorBidi"/>
                <w:color w:val="auto"/>
                <w:lang w:val="en-GB"/>
              </w:rPr>
            </w:pPr>
          </w:p>
        </w:tc>
        <w:tc>
          <w:tcPr>
            <w:tcW w:w="1167" w:type="dxa"/>
            <w:shd w:val="clear" w:color="auto" w:fill="auto"/>
          </w:tcPr>
          <w:p w14:paraId="54C19179" w14:textId="6BAB758E" w:rsidR="006227DC" w:rsidRPr="00912B14" w:rsidRDefault="006227DC" w:rsidP="006227DC">
            <w:pPr>
              <w:pStyle w:val="a1"/>
              <w:tabs>
                <w:tab w:val="decimal" w:pos="446"/>
              </w:tabs>
              <w:spacing w:line="240" w:lineRule="exact"/>
              <w:ind w:left="1" w:right="-45"/>
              <w:rPr>
                <w:rFonts w:asciiTheme="majorBidi" w:eastAsia="Angsana New" w:hAnsiTheme="majorBidi" w:cstheme="majorBidi"/>
                <w:color w:val="auto"/>
                <w:lang w:val="en-GB"/>
              </w:rPr>
            </w:pPr>
          </w:p>
        </w:tc>
        <w:tc>
          <w:tcPr>
            <w:tcW w:w="90" w:type="dxa"/>
          </w:tcPr>
          <w:p w14:paraId="20F6A4FA" w14:textId="77777777" w:rsidR="006227DC" w:rsidRPr="00912B14" w:rsidRDefault="006227DC" w:rsidP="006227DC">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1080" w:type="dxa"/>
            <w:shd w:val="clear" w:color="auto" w:fill="auto"/>
          </w:tcPr>
          <w:p w14:paraId="3123D261" w14:textId="2187A401" w:rsidR="006227DC" w:rsidRPr="00912B14" w:rsidRDefault="006227DC" w:rsidP="006227DC">
            <w:pPr>
              <w:pStyle w:val="a1"/>
              <w:tabs>
                <w:tab w:val="decimal" w:pos="617"/>
              </w:tabs>
              <w:spacing w:line="240" w:lineRule="exact"/>
              <w:ind w:left="1" w:right="-45"/>
              <w:rPr>
                <w:rFonts w:asciiTheme="majorBidi" w:eastAsia="Angsana New" w:hAnsiTheme="majorBidi" w:cstheme="majorBidi"/>
                <w:color w:val="auto"/>
                <w:lang w:val="en-GB"/>
              </w:rPr>
            </w:pPr>
          </w:p>
        </w:tc>
      </w:tr>
      <w:tr w:rsidR="006227DC" w:rsidRPr="00912B14" w14:paraId="4CCFA9A7" w14:textId="77777777" w:rsidTr="004E1F89">
        <w:trPr>
          <w:trHeight w:val="20"/>
        </w:trPr>
        <w:tc>
          <w:tcPr>
            <w:tcW w:w="3240" w:type="dxa"/>
          </w:tcPr>
          <w:p w14:paraId="36CDED3F" w14:textId="77777777" w:rsidR="006227DC" w:rsidRPr="00912B14" w:rsidRDefault="006227DC" w:rsidP="006227DC">
            <w:pPr>
              <w:spacing w:line="240" w:lineRule="exact"/>
              <w:ind w:left="1" w:right="-108"/>
              <w:rPr>
                <w:rFonts w:asciiTheme="majorBidi" w:hAnsiTheme="majorBidi" w:cstheme="majorBidi"/>
                <w:sz w:val="28"/>
                <w:szCs w:val="28"/>
                <w:lang w:val="en-GB"/>
              </w:rPr>
            </w:pPr>
          </w:p>
        </w:tc>
        <w:tc>
          <w:tcPr>
            <w:tcW w:w="3150" w:type="dxa"/>
          </w:tcPr>
          <w:p w14:paraId="1513496E" w14:textId="77777777" w:rsidR="006227DC" w:rsidRPr="00912B14" w:rsidRDefault="006227DC" w:rsidP="006227DC">
            <w:pPr>
              <w:spacing w:line="240" w:lineRule="exact"/>
              <w:ind w:left="1" w:firstLine="6"/>
              <w:jc w:val="center"/>
              <w:rPr>
                <w:rFonts w:asciiTheme="majorBidi" w:hAnsiTheme="majorBidi" w:cstheme="majorBidi"/>
                <w:sz w:val="28"/>
                <w:szCs w:val="28"/>
                <w:lang w:val="en-GB"/>
              </w:rPr>
            </w:pPr>
          </w:p>
        </w:tc>
        <w:tc>
          <w:tcPr>
            <w:tcW w:w="93" w:type="dxa"/>
          </w:tcPr>
          <w:p w14:paraId="1FF4B5A3" w14:textId="77777777" w:rsidR="006227DC" w:rsidRPr="00912B14" w:rsidRDefault="006227DC" w:rsidP="006227DC">
            <w:pPr>
              <w:pStyle w:val="a1"/>
              <w:tabs>
                <w:tab w:val="left" w:pos="742"/>
              </w:tabs>
              <w:spacing w:line="240" w:lineRule="exact"/>
              <w:ind w:left="1" w:right="-45"/>
              <w:jc w:val="right"/>
              <w:rPr>
                <w:rFonts w:asciiTheme="majorBidi" w:eastAsia="Angsana New" w:hAnsiTheme="majorBidi" w:cstheme="majorBidi"/>
                <w:color w:val="auto"/>
                <w:lang w:val="en-US"/>
              </w:rPr>
            </w:pPr>
          </w:p>
        </w:tc>
        <w:tc>
          <w:tcPr>
            <w:tcW w:w="1167" w:type="dxa"/>
            <w:vAlign w:val="bottom"/>
          </w:tcPr>
          <w:p w14:paraId="50014508" w14:textId="77777777" w:rsidR="006227DC" w:rsidRPr="00912B14" w:rsidRDefault="006227DC" w:rsidP="006227DC">
            <w:pPr>
              <w:pStyle w:val="a1"/>
              <w:tabs>
                <w:tab w:val="decimal" w:pos="446"/>
              </w:tabs>
              <w:spacing w:line="240" w:lineRule="exact"/>
              <w:ind w:left="1" w:right="-45"/>
              <w:rPr>
                <w:rFonts w:asciiTheme="majorBidi" w:eastAsia="Angsana New" w:hAnsiTheme="majorBidi" w:cstheme="majorBidi"/>
                <w:color w:val="auto"/>
                <w:lang w:val="en-GB"/>
              </w:rPr>
            </w:pPr>
          </w:p>
        </w:tc>
        <w:tc>
          <w:tcPr>
            <w:tcW w:w="90" w:type="dxa"/>
          </w:tcPr>
          <w:p w14:paraId="5BC2240A" w14:textId="77777777" w:rsidR="006227DC" w:rsidRPr="00912B14" w:rsidRDefault="006227DC" w:rsidP="006227DC">
            <w:pPr>
              <w:pStyle w:val="a1"/>
              <w:tabs>
                <w:tab w:val="left" w:pos="742"/>
              </w:tabs>
              <w:spacing w:line="240" w:lineRule="exact"/>
              <w:ind w:left="1" w:right="-27"/>
              <w:jc w:val="right"/>
              <w:rPr>
                <w:rFonts w:asciiTheme="majorBidi" w:eastAsia="Angsana New" w:hAnsiTheme="majorBidi" w:cstheme="majorBidi"/>
                <w:color w:val="000000" w:themeColor="text1"/>
                <w:lang w:val="en-US"/>
              </w:rPr>
            </w:pPr>
          </w:p>
        </w:tc>
        <w:tc>
          <w:tcPr>
            <w:tcW w:w="1080" w:type="dxa"/>
            <w:vAlign w:val="bottom"/>
          </w:tcPr>
          <w:p w14:paraId="41ED6F32" w14:textId="77777777" w:rsidR="006227DC" w:rsidRPr="00912B14" w:rsidRDefault="006227DC" w:rsidP="006227DC">
            <w:pPr>
              <w:pStyle w:val="a1"/>
              <w:tabs>
                <w:tab w:val="decimal" w:pos="617"/>
              </w:tabs>
              <w:spacing w:line="240" w:lineRule="exact"/>
              <w:ind w:left="1" w:right="-45"/>
              <w:rPr>
                <w:rFonts w:asciiTheme="majorBidi" w:eastAsia="Angsana New" w:hAnsiTheme="majorBidi" w:cstheme="majorBidi"/>
                <w:color w:val="auto"/>
                <w:lang w:val="en-GB"/>
              </w:rPr>
            </w:pPr>
          </w:p>
        </w:tc>
      </w:tr>
      <w:tr w:rsidR="006227DC" w:rsidRPr="00912B14" w14:paraId="001D0362" w14:textId="77777777" w:rsidTr="004E1F89">
        <w:trPr>
          <w:trHeight w:val="20"/>
        </w:trPr>
        <w:tc>
          <w:tcPr>
            <w:tcW w:w="3240" w:type="dxa"/>
            <w:vAlign w:val="center"/>
          </w:tcPr>
          <w:p w14:paraId="709C1AB7" w14:textId="77777777" w:rsidR="006227DC" w:rsidRPr="00912B14" w:rsidRDefault="006227DC" w:rsidP="006227DC">
            <w:pPr>
              <w:spacing w:line="240" w:lineRule="exact"/>
              <w:ind w:left="1"/>
              <w:rPr>
                <w:rFonts w:asciiTheme="majorBidi" w:hAnsiTheme="majorBidi" w:cstheme="majorBidi"/>
                <w:b/>
                <w:bCs/>
                <w:i/>
                <w:iCs/>
                <w:sz w:val="28"/>
                <w:szCs w:val="28"/>
                <w:lang w:val="en-GB"/>
              </w:rPr>
            </w:pPr>
            <w:r w:rsidRPr="00912B14">
              <w:rPr>
                <w:rFonts w:asciiTheme="majorBidi" w:hAnsiTheme="majorBidi" w:cstheme="majorBidi"/>
                <w:b/>
                <w:bCs/>
                <w:i/>
                <w:iCs/>
                <w:sz w:val="28"/>
                <w:szCs w:val="28"/>
                <w:lang w:val="en-GB"/>
              </w:rPr>
              <w:t>Direct subsidiaries</w:t>
            </w:r>
          </w:p>
        </w:tc>
        <w:tc>
          <w:tcPr>
            <w:tcW w:w="3150" w:type="dxa"/>
          </w:tcPr>
          <w:p w14:paraId="2FB9C4E9" w14:textId="77777777" w:rsidR="006227DC" w:rsidRPr="00912B14" w:rsidRDefault="006227DC" w:rsidP="006227DC">
            <w:pPr>
              <w:spacing w:line="240" w:lineRule="exact"/>
              <w:ind w:left="1" w:firstLine="6"/>
              <w:jc w:val="center"/>
              <w:rPr>
                <w:rFonts w:asciiTheme="majorBidi" w:hAnsiTheme="majorBidi" w:cstheme="majorBidi"/>
                <w:sz w:val="28"/>
                <w:szCs w:val="28"/>
                <w:lang w:val="en-GB"/>
              </w:rPr>
            </w:pPr>
          </w:p>
        </w:tc>
        <w:tc>
          <w:tcPr>
            <w:tcW w:w="93" w:type="dxa"/>
          </w:tcPr>
          <w:p w14:paraId="04C3DDD0" w14:textId="77777777" w:rsidR="006227DC" w:rsidRPr="00912B14" w:rsidRDefault="006227DC" w:rsidP="006227DC">
            <w:pPr>
              <w:spacing w:line="240" w:lineRule="exact"/>
              <w:ind w:left="1" w:firstLine="6"/>
              <w:jc w:val="center"/>
              <w:rPr>
                <w:rFonts w:asciiTheme="majorBidi" w:hAnsiTheme="majorBidi" w:cstheme="majorBidi"/>
                <w:sz w:val="28"/>
                <w:szCs w:val="28"/>
                <w:lang w:val="en-GB"/>
              </w:rPr>
            </w:pPr>
          </w:p>
        </w:tc>
        <w:tc>
          <w:tcPr>
            <w:tcW w:w="1167" w:type="dxa"/>
            <w:vAlign w:val="bottom"/>
          </w:tcPr>
          <w:p w14:paraId="10366DD7" w14:textId="77777777" w:rsidR="006227DC" w:rsidRPr="00912B14"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US"/>
              </w:rPr>
            </w:pPr>
          </w:p>
        </w:tc>
        <w:tc>
          <w:tcPr>
            <w:tcW w:w="90" w:type="dxa"/>
          </w:tcPr>
          <w:p w14:paraId="13209093" w14:textId="77777777" w:rsidR="006227DC" w:rsidRPr="00912B14"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US"/>
              </w:rPr>
            </w:pPr>
          </w:p>
        </w:tc>
        <w:tc>
          <w:tcPr>
            <w:tcW w:w="1080" w:type="dxa"/>
            <w:vAlign w:val="bottom"/>
          </w:tcPr>
          <w:p w14:paraId="6357051B" w14:textId="77777777" w:rsidR="006227DC" w:rsidRPr="00912B14"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US"/>
              </w:rPr>
            </w:pPr>
          </w:p>
        </w:tc>
      </w:tr>
      <w:tr w:rsidR="006227DC" w:rsidRPr="00912B14" w14:paraId="591F9EA9" w14:textId="77777777" w:rsidTr="004E1F89">
        <w:trPr>
          <w:trHeight w:val="20"/>
        </w:trPr>
        <w:tc>
          <w:tcPr>
            <w:tcW w:w="3240" w:type="dxa"/>
          </w:tcPr>
          <w:p w14:paraId="57059746" w14:textId="54FA56CB" w:rsidR="006227DC" w:rsidRPr="00912B14"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 xml:space="preserve">Nippon Pack Trading Company Limited  </w:t>
            </w:r>
            <w:r w:rsidRPr="00912B14">
              <w:rPr>
                <w:rFonts w:asciiTheme="majorBidi" w:hAnsiTheme="majorBidi" w:cstheme="majorBidi"/>
                <w:sz w:val="28"/>
                <w:szCs w:val="28"/>
                <w:lang w:val="en-GB"/>
              </w:rPr>
              <w:br/>
              <w:t xml:space="preserve">   (Ceased its operation)</w:t>
            </w:r>
          </w:p>
        </w:tc>
        <w:tc>
          <w:tcPr>
            <w:tcW w:w="3150" w:type="dxa"/>
          </w:tcPr>
          <w:p w14:paraId="0C893B43" w14:textId="76C753FC"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Advertising rental service in gas station</w:t>
            </w:r>
          </w:p>
        </w:tc>
        <w:tc>
          <w:tcPr>
            <w:tcW w:w="93" w:type="dxa"/>
          </w:tcPr>
          <w:p w14:paraId="07B34339" w14:textId="77777777" w:rsidR="006227DC" w:rsidRPr="00912B14" w:rsidRDefault="006227DC" w:rsidP="006227DC">
            <w:pPr>
              <w:spacing w:line="240" w:lineRule="exact"/>
              <w:ind w:left="1" w:right="-45" w:hanging="145"/>
              <w:jc w:val="right"/>
              <w:rPr>
                <w:rFonts w:asciiTheme="majorBidi" w:eastAsia="Angsana New" w:hAnsiTheme="majorBidi" w:cstheme="majorBidi"/>
                <w:sz w:val="28"/>
                <w:szCs w:val="28"/>
                <w:lang w:val="en-GB"/>
              </w:rPr>
            </w:pPr>
          </w:p>
        </w:tc>
        <w:tc>
          <w:tcPr>
            <w:tcW w:w="1167" w:type="dxa"/>
            <w:shd w:val="clear" w:color="auto" w:fill="auto"/>
          </w:tcPr>
          <w:p w14:paraId="032698EF" w14:textId="53EEA276" w:rsidR="006227DC" w:rsidRPr="004E1F89" w:rsidRDefault="006755BF" w:rsidP="004E1F89">
            <w:pPr>
              <w:pStyle w:val="a1"/>
              <w:tabs>
                <w:tab w:val="decimal" w:pos="585"/>
              </w:tabs>
              <w:spacing w:line="240" w:lineRule="exact"/>
              <w:ind w:left="1" w:right="-45"/>
              <w:rPr>
                <w:rFonts w:asciiTheme="majorBidi" w:hAnsiTheme="majorBidi" w:cstheme="majorBidi"/>
                <w:color w:val="auto"/>
                <w:lang w:val="en-GB"/>
              </w:rPr>
            </w:pPr>
            <w:r w:rsidRPr="006755BF">
              <w:rPr>
                <w:rFonts w:asciiTheme="majorBidi" w:hAnsiTheme="majorBidi" w:cstheme="majorBidi"/>
                <w:color w:val="auto"/>
                <w:lang w:val="en-US"/>
              </w:rPr>
              <w:t>51</w:t>
            </w:r>
            <w:r w:rsidR="006227DC" w:rsidRPr="004E1F89">
              <w:rPr>
                <w:rFonts w:asciiTheme="majorBidi" w:hAnsiTheme="majorBidi" w:cstheme="majorBidi"/>
                <w:color w:val="auto"/>
                <w:lang w:val="en-GB"/>
              </w:rPr>
              <w:t>.</w:t>
            </w:r>
            <w:r w:rsidR="006227DC" w:rsidRPr="0048405E">
              <w:rPr>
                <w:rFonts w:asciiTheme="majorBidi" w:hAnsiTheme="majorBidi" w:cstheme="majorBidi"/>
                <w:color w:val="auto"/>
                <w:lang w:val="en-US"/>
              </w:rPr>
              <w:t>00</w:t>
            </w:r>
          </w:p>
        </w:tc>
        <w:tc>
          <w:tcPr>
            <w:tcW w:w="90" w:type="dxa"/>
          </w:tcPr>
          <w:p w14:paraId="7AC5B747" w14:textId="77777777" w:rsidR="006227DC" w:rsidRPr="00912B14" w:rsidRDefault="006227DC" w:rsidP="006227DC">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1080" w:type="dxa"/>
            <w:shd w:val="clear" w:color="auto" w:fill="auto"/>
          </w:tcPr>
          <w:p w14:paraId="0E151051" w14:textId="6EE8111D" w:rsidR="006227DC" w:rsidRPr="00912B14" w:rsidRDefault="006755BF" w:rsidP="006227DC">
            <w:pPr>
              <w:pStyle w:val="a1"/>
              <w:tabs>
                <w:tab w:val="decimal" w:pos="585"/>
              </w:tabs>
              <w:spacing w:line="240" w:lineRule="exact"/>
              <w:ind w:left="1" w:right="-45"/>
              <w:rPr>
                <w:rFonts w:asciiTheme="majorBidi" w:eastAsia="Angsana New" w:hAnsiTheme="majorBidi" w:cstheme="majorBidi"/>
                <w:color w:val="auto"/>
                <w:lang w:val="en-GB"/>
              </w:rPr>
            </w:pPr>
            <w:r w:rsidRPr="006755BF">
              <w:rPr>
                <w:rFonts w:asciiTheme="majorBidi" w:hAnsiTheme="majorBidi" w:cstheme="majorBidi"/>
                <w:color w:val="auto"/>
                <w:lang w:val="en-US"/>
              </w:rPr>
              <w:t>51</w:t>
            </w:r>
            <w:r w:rsidR="006227DC" w:rsidRPr="00912B14">
              <w:rPr>
                <w:rFonts w:asciiTheme="majorBidi" w:hAnsiTheme="majorBidi" w:cstheme="majorBidi"/>
                <w:color w:val="auto"/>
                <w:lang w:val="en-GB"/>
              </w:rPr>
              <w:t>.</w:t>
            </w:r>
            <w:r w:rsidR="006227DC" w:rsidRPr="0048405E">
              <w:rPr>
                <w:rFonts w:asciiTheme="majorBidi" w:hAnsiTheme="majorBidi" w:cstheme="majorBidi"/>
                <w:color w:val="auto"/>
                <w:lang w:val="en-US"/>
              </w:rPr>
              <w:t>00</w:t>
            </w:r>
          </w:p>
        </w:tc>
      </w:tr>
      <w:tr w:rsidR="006227DC" w:rsidRPr="00912B14" w14:paraId="7FDE35BE" w14:textId="77777777" w:rsidTr="004E1F89">
        <w:trPr>
          <w:trHeight w:val="20"/>
        </w:trPr>
        <w:tc>
          <w:tcPr>
            <w:tcW w:w="3240" w:type="dxa"/>
          </w:tcPr>
          <w:p w14:paraId="085697F0" w14:textId="77777777" w:rsidR="004E1F89"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NPP Food Incorporation Company Limited</w:t>
            </w:r>
          </w:p>
          <w:p w14:paraId="359D61A9" w14:textId="632EF111" w:rsidR="006227DC" w:rsidRPr="00912B14"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4E1F89" w:rsidRPr="00912B14">
              <w:rPr>
                <w:rFonts w:asciiTheme="majorBidi" w:hAnsiTheme="majorBidi" w:cstheme="majorBidi"/>
                <w:sz w:val="28"/>
                <w:szCs w:val="28"/>
                <w:lang w:val="en-GB"/>
              </w:rPr>
              <w:t xml:space="preserve">   (Ceased its operation)</w:t>
            </w:r>
          </w:p>
        </w:tc>
        <w:tc>
          <w:tcPr>
            <w:tcW w:w="3150" w:type="dxa"/>
          </w:tcPr>
          <w:p w14:paraId="71B86C7B" w14:textId="313E723C"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Restaurant business</w:t>
            </w:r>
          </w:p>
        </w:tc>
        <w:tc>
          <w:tcPr>
            <w:tcW w:w="93" w:type="dxa"/>
          </w:tcPr>
          <w:p w14:paraId="4B268D97" w14:textId="77777777" w:rsidR="006227DC" w:rsidRPr="00912B14" w:rsidRDefault="006227DC" w:rsidP="006227DC">
            <w:pPr>
              <w:spacing w:line="240" w:lineRule="exact"/>
              <w:ind w:left="1" w:right="-45" w:hanging="145"/>
              <w:jc w:val="center"/>
              <w:rPr>
                <w:rFonts w:asciiTheme="majorBidi" w:hAnsiTheme="majorBidi" w:cstheme="majorBidi"/>
                <w:sz w:val="28"/>
                <w:szCs w:val="28"/>
                <w:lang w:val="en-GB"/>
              </w:rPr>
            </w:pPr>
          </w:p>
        </w:tc>
        <w:tc>
          <w:tcPr>
            <w:tcW w:w="1167" w:type="dxa"/>
            <w:shd w:val="clear" w:color="auto" w:fill="auto"/>
          </w:tcPr>
          <w:p w14:paraId="2112AAB5" w14:textId="29C17119" w:rsidR="006227DC" w:rsidRPr="004E1F89" w:rsidRDefault="006755BF" w:rsidP="004E1F89">
            <w:pPr>
              <w:pStyle w:val="a1"/>
              <w:tabs>
                <w:tab w:val="decimal" w:pos="585"/>
              </w:tabs>
              <w:spacing w:line="240" w:lineRule="exact"/>
              <w:ind w:left="1" w:right="-45"/>
              <w:rPr>
                <w:rFonts w:asciiTheme="majorBidi" w:hAnsiTheme="majorBidi" w:cstheme="majorBidi"/>
                <w:color w:val="auto"/>
                <w:lang w:val="en-GB"/>
              </w:rPr>
            </w:pPr>
            <w:r w:rsidRPr="006755BF">
              <w:rPr>
                <w:rFonts w:asciiTheme="majorBidi" w:hAnsiTheme="majorBidi" w:cstheme="majorBidi"/>
                <w:color w:val="auto"/>
                <w:lang w:val="en-US"/>
              </w:rPr>
              <w:t>1</w:t>
            </w:r>
            <w:r w:rsidR="006227DC" w:rsidRPr="0048405E">
              <w:rPr>
                <w:rFonts w:asciiTheme="majorBidi" w:hAnsiTheme="majorBidi" w:cstheme="majorBidi"/>
                <w:color w:val="auto"/>
                <w:lang w:val="en-US"/>
              </w:rPr>
              <w:t>00</w:t>
            </w:r>
            <w:r w:rsidR="006227DC" w:rsidRPr="004E1F89">
              <w:rPr>
                <w:rFonts w:asciiTheme="majorBidi" w:hAnsiTheme="majorBidi" w:cstheme="majorBidi"/>
                <w:color w:val="auto"/>
                <w:lang w:val="en-GB"/>
              </w:rPr>
              <w:t>.</w:t>
            </w:r>
            <w:r w:rsidR="006227DC" w:rsidRPr="0048405E">
              <w:rPr>
                <w:rFonts w:asciiTheme="majorBidi" w:hAnsiTheme="majorBidi" w:cstheme="majorBidi"/>
                <w:color w:val="auto"/>
                <w:lang w:val="en-US"/>
              </w:rPr>
              <w:t>00</w:t>
            </w:r>
          </w:p>
        </w:tc>
        <w:tc>
          <w:tcPr>
            <w:tcW w:w="90" w:type="dxa"/>
          </w:tcPr>
          <w:p w14:paraId="642B94DA" w14:textId="77777777" w:rsidR="006227DC" w:rsidRPr="00912B14" w:rsidRDefault="006227DC" w:rsidP="006227DC">
            <w:pPr>
              <w:pStyle w:val="a1"/>
              <w:tabs>
                <w:tab w:val="left" w:pos="742"/>
              </w:tabs>
              <w:spacing w:line="240" w:lineRule="exact"/>
              <w:ind w:left="1" w:right="-27"/>
              <w:jc w:val="center"/>
              <w:rPr>
                <w:rFonts w:asciiTheme="majorBidi" w:hAnsiTheme="majorBidi" w:cstheme="majorBidi"/>
                <w:color w:val="auto"/>
                <w:lang w:val="en-GB"/>
              </w:rPr>
            </w:pPr>
          </w:p>
        </w:tc>
        <w:tc>
          <w:tcPr>
            <w:tcW w:w="1080" w:type="dxa"/>
            <w:shd w:val="clear" w:color="auto" w:fill="auto"/>
          </w:tcPr>
          <w:p w14:paraId="76FA6AC0" w14:textId="4F1077AB" w:rsidR="006227DC" w:rsidRPr="00912B14" w:rsidRDefault="006755BF" w:rsidP="006227DC">
            <w:pPr>
              <w:pStyle w:val="a1"/>
              <w:tabs>
                <w:tab w:val="decimal" w:pos="585"/>
              </w:tabs>
              <w:spacing w:line="240" w:lineRule="exact"/>
              <w:ind w:left="1" w:right="-45"/>
              <w:rPr>
                <w:rFonts w:asciiTheme="majorBidi" w:eastAsia="Angsana New" w:hAnsiTheme="majorBidi" w:cstheme="majorBidi"/>
                <w:color w:val="auto"/>
                <w:lang w:val="en-GB"/>
              </w:rPr>
            </w:pPr>
            <w:r w:rsidRPr="006755BF">
              <w:rPr>
                <w:rFonts w:asciiTheme="majorBidi" w:hAnsiTheme="majorBidi" w:cstheme="majorBidi"/>
                <w:color w:val="auto"/>
                <w:lang w:val="en-US"/>
              </w:rPr>
              <w:t>1</w:t>
            </w:r>
            <w:r w:rsidR="006227DC" w:rsidRPr="0048405E">
              <w:rPr>
                <w:rFonts w:asciiTheme="majorBidi" w:hAnsiTheme="majorBidi" w:cstheme="majorBidi"/>
                <w:color w:val="auto"/>
                <w:lang w:val="en-US"/>
              </w:rPr>
              <w:t>00</w:t>
            </w:r>
            <w:r w:rsidR="006227DC" w:rsidRPr="00912B14">
              <w:rPr>
                <w:rFonts w:asciiTheme="majorBidi" w:hAnsiTheme="majorBidi" w:cstheme="majorBidi"/>
                <w:color w:val="auto"/>
                <w:lang w:val="en-GB"/>
              </w:rPr>
              <w:t>.</w:t>
            </w:r>
            <w:r w:rsidR="006227DC" w:rsidRPr="0048405E">
              <w:rPr>
                <w:rFonts w:asciiTheme="majorBidi" w:hAnsiTheme="majorBidi" w:cstheme="majorBidi"/>
                <w:color w:val="auto"/>
                <w:lang w:val="en-US"/>
              </w:rPr>
              <w:t>00</w:t>
            </w:r>
          </w:p>
        </w:tc>
      </w:tr>
      <w:tr w:rsidR="006227DC" w:rsidRPr="00912B14" w14:paraId="05E57F05" w14:textId="77777777" w:rsidTr="004E1F89">
        <w:trPr>
          <w:trHeight w:val="20"/>
        </w:trPr>
        <w:tc>
          <w:tcPr>
            <w:tcW w:w="3240" w:type="dxa"/>
          </w:tcPr>
          <w:p w14:paraId="0AC0ACBE" w14:textId="3E5E0490" w:rsidR="006227DC" w:rsidRPr="00912B14"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 xml:space="preserve">Prompt Pac Company Limited </w:t>
            </w:r>
          </w:p>
        </w:tc>
        <w:tc>
          <w:tcPr>
            <w:tcW w:w="3150" w:type="dxa"/>
          </w:tcPr>
          <w:p w14:paraId="4F1356D3" w14:textId="77777777"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Manufacturing and selling of plastic</w:t>
            </w:r>
          </w:p>
          <w:p w14:paraId="1CAFAC19" w14:textId="22667140"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packaging</w:t>
            </w:r>
          </w:p>
        </w:tc>
        <w:tc>
          <w:tcPr>
            <w:tcW w:w="93" w:type="dxa"/>
          </w:tcPr>
          <w:p w14:paraId="1A6A01F8" w14:textId="77777777" w:rsidR="006227DC" w:rsidRPr="00912B14"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GB"/>
              </w:rPr>
            </w:pPr>
          </w:p>
        </w:tc>
        <w:tc>
          <w:tcPr>
            <w:tcW w:w="1167" w:type="dxa"/>
            <w:shd w:val="clear" w:color="auto" w:fill="auto"/>
          </w:tcPr>
          <w:p w14:paraId="6FDA3420" w14:textId="7C897E86" w:rsidR="006227DC" w:rsidRPr="004E1F89" w:rsidRDefault="006755BF" w:rsidP="004E1F89">
            <w:pPr>
              <w:pStyle w:val="a1"/>
              <w:tabs>
                <w:tab w:val="decimal" w:pos="585"/>
              </w:tabs>
              <w:spacing w:line="240" w:lineRule="exact"/>
              <w:ind w:left="1" w:right="-45"/>
              <w:rPr>
                <w:rFonts w:asciiTheme="majorBidi" w:hAnsiTheme="majorBidi" w:cstheme="majorBidi"/>
                <w:color w:val="auto"/>
                <w:cs/>
                <w:lang w:val="en-GB"/>
              </w:rPr>
            </w:pPr>
            <w:r w:rsidRPr="006755BF">
              <w:rPr>
                <w:rFonts w:asciiTheme="majorBidi" w:hAnsiTheme="majorBidi" w:cstheme="majorBidi"/>
                <w:color w:val="auto"/>
                <w:lang w:val="en-US"/>
              </w:rPr>
              <w:t>95</w:t>
            </w:r>
            <w:r w:rsidR="006227DC" w:rsidRPr="004E1F89">
              <w:rPr>
                <w:rFonts w:asciiTheme="majorBidi" w:hAnsiTheme="majorBidi" w:cstheme="majorBidi"/>
                <w:color w:val="auto"/>
                <w:lang w:val="en-GB"/>
              </w:rPr>
              <w:t>.</w:t>
            </w:r>
            <w:r w:rsidR="006227DC" w:rsidRPr="0048405E">
              <w:rPr>
                <w:rFonts w:asciiTheme="majorBidi" w:hAnsiTheme="majorBidi" w:cstheme="majorBidi"/>
                <w:color w:val="auto"/>
                <w:lang w:val="en-US"/>
              </w:rPr>
              <w:t>00</w:t>
            </w:r>
          </w:p>
        </w:tc>
        <w:tc>
          <w:tcPr>
            <w:tcW w:w="90" w:type="dxa"/>
          </w:tcPr>
          <w:p w14:paraId="210E8FD6" w14:textId="77777777" w:rsidR="006227DC" w:rsidRPr="00912B14" w:rsidRDefault="006227DC" w:rsidP="006227DC">
            <w:pPr>
              <w:pStyle w:val="a1"/>
              <w:tabs>
                <w:tab w:val="left" w:pos="540"/>
              </w:tabs>
              <w:spacing w:line="240" w:lineRule="exact"/>
              <w:ind w:left="1" w:right="0"/>
              <w:jc w:val="right"/>
              <w:rPr>
                <w:rFonts w:asciiTheme="majorBidi" w:eastAsia="Angsana New" w:hAnsiTheme="majorBidi" w:cstheme="majorBidi"/>
                <w:color w:val="auto"/>
                <w:cs/>
              </w:rPr>
            </w:pPr>
          </w:p>
        </w:tc>
        <w:tc>
          <w:tcPr>
            <w:tcW w:w="1080" w:type="dxa"/>
            <w:shd w:val="clear" w:color="auto" w:fill="auto"/>
          </w:tcPr>
          <w:p w14:paraId="46B0C0E9" w14:textId="2AA6678A" w:rsidR="006227DC" w:rsidRPr="00912B14" w:rsidRDefault="006755BF" w:rsidP="006227DC">
            <w:pPr>
              <w:pStyle w:val="a1"/>
              <w:tabs>
                <w:tab w:val="decimal" w:pos="585"/>
              </w:tabs>
              <w:spacing w:line="240" w:lineRule="exact"/>
              <w:ind w:left="1" w:right="-45"/>
              <w:rPr>
                <w:rFonts w:asciiTheme="majorBidi" w:eastAsia="Angsana New" w:hAnsiTheme="majorBidi" w:cstheme="majorBidi"/>
                <w:color w:val="auto"/>
                <w:cs/>
                <w:lang w:val="en-GB"/>
              </w:rPr>
            </w:pPr>
            <w:r w:rsidRPr="006755BF">
              <w:rPr>
                <w:rFonts w:asciiTheme="majorBidi" w:hAnsiTheme="majorBidi" w:cstheme="majorBidi"/>
                <w:color w:val="auto"/>
                <w:lang w:val="en-US"/>
              </w:rPr>
              <w:t>95</w:t>
            </w:r>
            <w:r w:rsidR="006227DC" w:rsidRPr="00912B14">
              <w:rPr>
                <w:rFonts w:asciiTheme="majorBidi" w:hAnsiTheme="majorBidi" w:cstheme="majorBidi"/>
                <w:color w:val="auto"/>
                <w:lang w:val="en-GB"/>
              </w:rPr>
              <w:t>.</w:t>
            </w:r>
            <w:r w:rsidR="006227DC" w:rsidRPr="0048405E">
              <w:rPr>
                <w:rFonts w:asciiTheme="majorBidi" w:hAnsiTheme="majorBidi" w:cstheme="majorBidi"/>
                <w:color w:val="auto"/>
                <w:lang w:val="en-US"/>
              </w:rPr>
              <w:t>00</w:t>
            </w:r>
          </w:p>
        </w:tc>
      </w:tr>
      <w:tr w:rsidR="006227DC" w:rsidRPr="00912B14" w14:paraId="5C2E0031" w14:textId="77777777" w:rsidTr="004E1F89">
        <w:trPr>
          <w:trHeight w:val="20"/>
        </w:trPr>
        <w:tc>
          <w:tcPr>
            <w:tcW w:w="3240" w:type="dxa"/>
          </w:tcPr>
          <w:p w14:paraId="50468429" w14:textId="59C47F7E" w:rsidR="006227DC" w:rsidRPr="00912B14"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 xml:space="preserve">NPP Food Service Company Limited </w:t>
            </w:r>
          </w:p>
        </w:tc>
        <w:tc>
          <w:tcPr>
            <w:tcW w:w="3150" w:type="dxa"/>
          </w:tcPr>
          <w:p w14:paraId="7DBEF914" w14:textId="77777777"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Manufacturing and selling of frozen foods </w:t>
            </w:r>
          </w:p>
          <w:p w14:paraId="3C48EC37" w14:textId="59BE89F2"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and seafood</w:t>
            </w:r>
          </w:p>
        </w:tc>
        <w:tc>
          <w:tcPr>
            <w:tcW w:w="93" w:type="dxa"/>
          </w:tcPr>
          <w:p w14:paraId="549AD338" w14:textId="77777777" w:rsidR="006227DC" w:rsidRPr="00912B14"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GB"/>
              </w:rPr>
            </w:pPr>
          </w:p>
        </w:tc>
        <w:tc>
          <w:tcPr>
            <w:tcW w:w="1167" w:type="dxa"/>
            <w:shd w:val="clear" w:color="auto" w:fill="auto"/>
          </w:tcPr>
          <w:p w14:paraId="52A5F1FF" w14:textId="32BC151C" w:rsidR="006227DC" w:rsidRPr="004E1F89" w:rsidRDefault="006755BF" w:rsidP="004E1F89">
            <w:pPr>
              <w:pStyle w:val="a1"/>
              <w:tabs>
                <w:tab w:val="decimal" w:pos="585"/>
              </w:tabs>
              <w:spacing w:line="240" w:lineRule="exact"/>
              <w:ind w:left="1" w:right="-45"/>
              <w:rPr>
                <w:rFonts w:asciiTheme="majorBidi" w:hAnsiTheme="majorBidi" w:cstheme="majorBidi"/>
                <w:color w:val="auto"/>
                <w:cs/>
                <w:lang w:val="en-GB"/>
              </w:rPr>
            </w:pPr>
            <w:r w:rsidRPr="006755BF">
              <w:rPr>
                <w:rFonts w:asciiTheme="majorBidi" w:hAnsiTheme="majorBidi" w:cstheme="majorBidi"/>
                <w:color w:val="auto"/>
                <w:lang w:val="en-US"/>
              </w:rPr>
              <w:t>1</w:t>
            </w:r>
            <w:r w:rsidR="006227DC" w:rsidRPr="0048405E">
              <w:rPr>
                <w:rFonts w:asciiTheme="majorBidi" w:hAnsiTheme="majorBidi" w:cstheme="majorBidi"/>
                <w:color w:val="auto"/>
                <w:lang w:val="en-US"/>
              </w:rPr>
              <w:t>00</w:t>
            </w:r>
            <w:r w:rsidR="006227DC" w:rsidRPr="004E1F89">
              <w:rPr>
                <w:rFonts w:asciiTheme="majorBidi" w:hAnsiTheme="majorBidi" w:cstheme="majorBidi"/>
                <w:color w:val="auto"/>
                <w:lang w:val="en-GB"/>
              </w:rPr>
              <w:t>.</w:t>
            </w:r>
            <w:r w:rsidR="006227DC" w:rsidRPr="0048405E">
              <w:rPr>
                <w:rFonts w:asciiTheme="majorBidi" w:hAnsiTheme="majorBidi" w:cstheme="majorBidi"/>
                <w:color w:val="auto"/>
                <w:lang w:val="en-US"/>
              </w:rPr>
              <w:t>00</w:t>
            </w:r>
          </w:p>
        </w:tc>
        <w:tc>
          <w:tcPr>
            <w:tcW w:w="90" w:type="dxa"/>
          </w:tcPr>
          <w:p w14:paraId="434197A2" w14:textId="77777777" w:rsidR="006227DC" w:rsidRPr="00912B14" w:rsidRDefault="006227DC" w:rsidP="006227DC">
            <w:pPr>
              <w:pStyle w:val="a1"/>
              <w:tabs>
                <w:tab w:val="left" w:pos="540"/>
              </w:tabs>
              <w:spacing w:line="240" w:lineRule="exact"/>
              <w:ind w:left="1" w:right="0"/>
              <w:jc w:val="right"/>
              <w:rPr>
                <w:rFonts w:asciiTheme="majorBidi" w:eastAsia="Angsana New" w:hAnsiTheme="majorBidi" w:cstheme="majorBidi"/>
                <w:color w:val="auto"/>
                <w:cs/>
              </w:rPr>
            </w:pPr>
          </w:p>
        </w:tc>
        <w:tc>
          <w:tcPr>
            <w:tcW w:w="1080" w:type="dxa"/>
            <w:shd w:val="clear" w:color="auto" w:fill="auto"/>
          </w:tcPr>
          <w:p w14:paraId="4662ED14" w14:textId="5284F129" w:rsidR="006227DC" w:rsidRPr="00912B14" w:rsidRDefault="006755BF" w:rsidP="006227DC">
            <w:pPr>
              <w:pStyle w:val="a1"/>
              <w:tabs>
                <w:tab w:val="decimal" w:pos="585"/>
              </w:tabs>
              <w:spacing w:line="240" w:lineRule="exact"/>
              <w:ind w:left="1" w:right="-45"/>
              <w:rPr>
                <w:rFonts w:asciiTheme="majorBidi" w:eastAsia="Angsana New" w:hAnsiTheme="majorBidi" w:cstheme="majorBidi"/>
                <w:color w:val="auto"/>
                <w:cs/>
                <w:lang w:val="en-GB"/>
              </w:rPr>
            </w:pPr>
            <w:r w:rsidRPr="006755BF">
              <w:rPr>
                <w:rFonts w:asciiTheme="majorBidi" w:hAnsiTheme="majorBidi" w:cstheme="majorBidi"/>
                <w:color w:val="auto"/>
                <w:lang w:val="en-US"/>
              </w:rPr>
              <w:t>1</w:t>
            </w:r>
            <w:r w:rsidR="006227DC" w:rsidRPr="0048405E">
              <w:rPr>
                <w:rFonts w:asciiTheme="majorBidi" w:hAnsiTheme="majorBidi" w:cstheme="majorBidi"/>
                <w:color w:val="auto"/>
                <w:lang w:val="en-US"/>
              </w:rPr>
              <w:t>00</w:t>
            </w:r>
            <w:r w:rsidR="006227DC" w:rsidRPr="00912B14">
              <w:rPr>
                <w:rFonts w:asciiTheme="majorBidi" w:hAnsiTheme="majorBidi" w:cstheme="majorBidi"/>
                <w:color w:val="auto"/>
                <w:lang w:val="en-GB"/>
              </w:rPr>
              <w:t>.</w:t>
            </w:r>
            <w:r w:rsidR="006227DC" w:rsidRPr="0048405E">
              <w:rPr>
                <w:rFonts w:asciiTheme="majorBidi" w:hAnsiTheme="majorBidi" w:cstheme="majorBidi"/>
                <w:color w:val="auto"/>
                <w:lang w:val="en-US"/>
              </w:rPr>
              <w:t>00</w:t>
            </w:r>
          </w:p>
        </w:tc>
      </w:tr>
      <w:tr w:rsidR="006227DC" w:rsidRPr="00912B14" w14:paraId="1D1CABD8" w14:textId="77777777" w:rsidTr="004E1F89">
        <w:trPr>
          <w:trHeight w:val="20"/>
        </w:trPr>
        <w:tc>
          <w:tcPr>
            <w:tcW w:w="3240" w:type="dxa"/>
          </w:tcPr>
          <w:p w14:paraId="11AB39F2" w14:textId="646E1580" w:rsidR="006227DC"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Kitchen Plus Franchise Company Limited</w:t>
            </w:r>
            <w:r w:rsidR="006C1C2F">
              <w:rPr>
                <w:rFonts w:asciiTheme="majorBidi" w:hAnsiTheme="majorBidi" w:cstheme="majorBidi"/>
                <w:sz w:val="28"/>
                <w:szCs w:val="28"/>
                <w:lang w:val="en-GB"/>
              </w:rPr>
              <w:t>*</w:t>
            </w:r>
            <w:r w:rsidRPr="00912B14">
              <w:rPr>
                <w:rFonts w:asciiTheme="majorBidi" w:hAnsiTheme="majorBidi" w:cstheme="majorBidi"/>
                <w:sz w:val="28"/>
                <w:szCs w:val="28"/>
                <w:lang w:val="en-GB"/>
              </w:rPr>
              <w:t xml:space="preserve"> </w:t>
            </w:r>
          </w:p>
          <w:p w14:paraId="11AF8052" w14:textId="70DAA891" w:rsidR="004E1F89" w:rsidRPr="00912B14" w:rsidRDefault="004E1F89"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(Ceased its operation)</w:t>
            </w:r>
          </w:p>
        </w:tc>
        <w:tc>
          <w:tcPr>
            <w:tcW w:w="3150" w:type="dxa"/>
          </w:tcPr>
          <w:p w14:paraId="14DA73C0" w14:textId="6B8DDC30"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Restaurant business</w:t>
            </w:r>
          </w:p>
        </w:tc>
        <w:tc>
          <w:tcPr>
            <w:tcW w:w="93" w:type="dxa"/>
          </w:tcPr>
          <w:p w14:paraId="1B975BCD" w14:textId="77777777" w:rsidR="006227DC" w:rsidRPr="00912B14" w:rsidRDefault="006227DC" w:rsidP="006227DC">
            <w:pPr>
              <w:spacing w:line="240" w:lineRule="exact"/>
              <w:ind w:left="1" w:right="-45" w:hanging="145"/>
              <w:jc w:val="right"/>
              <w:rPr>
                <w:rFonts w:asciiTheme="majorBidi" w:eastAsia="Angsana New" w:hAnsiTheme="majorBidi" w:cstheme="majorBidi"/>
                <w:sz w:val="28"/>
                <w:szCs w:val="28"/>
                <w:lang w:val="en-GB"/>
              </w:rPr>
            </w:pPr>
          </w:p>
        </w:tc>
        <w:tc>
          <w:tcPr>
            <w:tcW w:w="1167" w:type="dxa"/>
            <w:shd w:val="clear" w:color="auto" w:fill="auto"/>
          </w:tcPr>
          <w:p w14:paraId="18A99327" w14:textId="02A6F63F" w:rsidR="006227DC" w:rsidRPr="004E1F89" w:rsidRDefault="006755BF" w:rsidP="004E1F89">
            <w:pPr>
              <w:pStyle w:val="a1"/>
              <w:tabs>
                <w:tab w:val="decimal" w:pos="585"/>
              </w:tabs>
              <w:spacing w:line="240" w:lineRule="exact"/>
              <w:ind w:left="1" w:right="-45"/>
              <w:rPr>
                <w:rFonts w:asciiTheme="majorBidi" w:hAnsiTheme="majorBidi" w:cstheme="majorBidi"/>
                <w:color w:val="auto"/>
                <w:lang w:val="en-GB"/>
              </w:rPr>
            </w:pPr>
            <w:r w:rsidRPr="006755BF">
              <w:rPr>
                <w:rFonts w:asciiTheme="majorBidi" w:hAnsiTheme="majorBidi" w:cstheme="majorBidi"/>
                <w:color w:val="auto"/>
                <w:lang w:val="en-US"/>
              </w:rPr>
              <w:t>1</w:t>
            </w:r>
            <w:r w:rsidR="006227DC" w:rsidRPr="0048405E">
              <w:rPr>
                <w:rFonts w:asciiTheme="majorBidi" w:hAnsiTheme="majorBidi" w:cstheme="majorBidi"/>
                <w:color w:val="auto"/>
                <w:lang w:val="en-US"/>
              </w:rPr>
              <w:t>00</w:t>
            </w:r>
            <w:r w:rsidR="006227DC" w:rsidRPr="004E1F89">
              <w:rPr>
                <w:rFonts w:asciiTheme="majorBidi" w:hAnsiTheme="majorBidi" w:cstheme="majorBidi"/>
                <w:color w:val="auto"/>
                <w:lang w:val="en-GB"/>
              </w:rPr>
              <w:t>.</w:t>
            </w:r>
            <w:r w:rsidR="006227DC" w:rsidRPr="0048405E">
              <w:rPr>
                <w:rFonts w:asciiTheme="majorBidi" w:hAnsiTheme="majorBidi" w:cstheme="majorBidi"/>
                <w:color w:val="auto"/>
                <w:lang w:val="en-US"/>
              </w:rPr>
              <w:t>00</w:t>
            </w:r>
          </w:p>
        </w:tc>
        <w:tc>
          <w:tcPr>
            <w:tcW w:w="90" w:type="dxa"/>
          </w:tcPr>
          <w:p w14:paraId="3C7F042D" w14:textId="77777777" w:rsidR="006227DC" w:rsidRPr="00912B14" w:rsidRDefault="006227DC" w:rsidP="006227DC">
            <w:pPr>
              <w:spacing w:line="240" w:lineRule="exact"/>
              <w:ind w:left="1" w:right="-27" w:hanging="145"/>
              <w:jc w:val="right"/>
              <w:rPr>
                <w:rFonts w:asciiTheme="majorBidi" w:eastAsia="Angsana New" w:hAnsiTheme="majorBidi" w:cstheme="majorBidi"/>
                <w:sz w:val="28"/>
                <w:szCs w:val="28"/>
                <w:lang w:val="en-GB"/>
              </w:rPr>
            </w:pPr>
          </w:p>
        </w:tc>
        <w:tc>
          <w:tcPr>
            <w:tcW w:w="1080" w:type="dxa"/>
            <w:shd w:val="clear" w:color="auto" w:fill="auto"/>
          </w:tcPr>
          <w:p w14:paraId="6FD01759" w14:textId="208320D2" w:rsidR="006227DC" w:rsidRPr="00912B14" w:rsidRDefault="006755BF" w:rsidP="006227DC">
            <w:pPr>
              <w:pStyle w:val="a1"/>
              <w:tabs>
                <w:tab w:val="decimal" w:pos="585"/>
              </w:tabs>
              <w:spacing w:line="240" w:lineRule="exact"/>
              <w:ind w:left="1" w:right="-45"/>
              <w:rPr>
                <w:rFonts w:asciiTheme="majorBidi" w:eastAsia="Angsana New" w:hAnsiTheme="majorBidi" w:cstheme="majorBidi"/>
                <w:color w:val="auto"/>
                <w:lang w:val="en-GB"/>
              </w:rPr>
            </w:pPr>
            <w:r w:rsidRPr="006755BF">
              <w:rPr>
                <w:rFonts w:asciiTheme="majorBidi" w:hAnsiTheme="majorBidi" w:cstheme="majorBidi"/>
                <w:color w:val="auto"/>
                <w:lang w:val="en-US"/>
              </w:rPr>
              <w:t>1</w:t>
            </w:r>
            <w:r w:rsidR="006227DC" w:rsidRPr="0048405E">
              <w:rPr>
                <w:rFonts w:asciiTheme="majorBidi" w:hAnsiTheme="majorBidi" w:cstheme="majorBidi"/>
                <w:color w:val="auto"/>
                <w:lang w:val="en-US"/>
              </w:rPr>
              <w:t>00</w:t>
            </w:r>
            <w:r w:rsidR="006227DC" w:rsidRPr="00912B14">
              <w:rPr>
                <w:rFonts w:asciiTheme="majorBidi" w:hAnsiTheme="majorBidi" w:cstheme="majorBidi"/>
                <w:color w:val="auto"/>
                <w:lang w:val="en-GB"/>
              </w:rPr>
              <w:t>.</w:t>
            </w:r>
            <w:r w:rsidR="006227DC" w:rsidRPr="0048405E">
              <w:rPr>
                <w:rFonts w:asciiTheme="majorBidi" w:hAnsiTheme="majorBidi" w:cstheme="majorBidi"/>
                <w:color w:val="auto"/>
                <w:lang w:val="en-US"/>
              </w:rPr>
              <w:t>00</w:t>
            </w:r>
          </w:p>
        </w:tc>
      </w:tr>
      <w:tr w:rsidR="006227DC" w:rsidRPr="00912B14" w14:paraId="35C2452A" w14:textId="77777777" w:rsidTr="004E1F89">
        <w:trPr>
          <w:trHeight w:val="20"/>
        </w:trPr>
        <w:tc>
          <w:tcPr>
            <w:tcW w:w="3240" w:type="dxa"/>
          </w:tcPr>
          <w:p w14:paraId="0FE6C9CC" w14:textId="6E3BBC71" w:rsidR="006227DC" w:rsidRPr="00912B14"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rPr>
              <w:t xml:space="preserve">Fruity Bliss </w:t>
            </w:r>
            <w:r w:rsidRPr="00912B14">
              <w:rPr>
                <w:rFonts w:asciiTheme="majorBidi" w:hAnsiTheme="majorBidi" w:cstheme="majorBidi"/>
                <w:sz w:val="28"/>
                <w:szCs w:val="28"/>
                <w:lang w:val="en-GB"/>
              </w:rPr>
              <w:t>Company Limited</w:t>
            </w:r>
            <w:r w:rsidR="006C1C2F">
              <w:rPr>
                <w:rFonts w:asciiTheme="majorBidi" w:hAnsiTheme="majorBidi" w:cstheme="majorBidi"/>
                <w:sz w:val="28"/>
                <w:szCs w:val="28"/>
                <w:lang w:val="en-GB"/>
              </w:rPr>
              <w:t>*</w:t>
            </w:r>
            <w:r w:rsidRPr="00912B14">
              <w:rPr>
                <w:rFonts w:asciiTheme="majorBidi" w:hAnsiTheme="majorBidi" w:cstheme="majorBidi"/>
                <w:sz w:val="28"/>
                <w:szCs w:val="28"/>
                <w:lang w:val="en-GB"/>
              </w:rPr>
              <w:t xml:space="preserve"> </w:t>
            </w:r>
          </w:p>
          <w:p w14:paraId="78D537D4" w14:textId="22E08310" w:rsidR="006227DC" w:rsidRPr="00912B14"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(Ceased its operation) </w:t>
            </w:r>
          </w:p>
        </w:tc>
        <w:tc>
          <w:tcPr>
            <w:tcW w:w="3150" w:type="dxa"/>
          </w:tcPr>
          <w:p w14:paraId="26CBC218" w14:textId="350F338C"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Network marketing</w:t>
            </w:r>
          </w:p>
        </w:tc>
        <w:tc>
          <w:tcPr>
            <w:tcW w:w="93" w:type="dxa"/>
          </w:tcPr>
          <w:p w14:paraId="71E1D2C8" w14:textId="77777777" w:rsidR="006227DC" w:rsidRPr="00912B14" w:rsidRDefault="006227DC" w:rsidP="006227DC">
            <w:pPr>
              <w:spacing w:line="240" w:lineRule="exact"/>
              <w:ind w:left="1" w:right="-45" w:hanging="145"/>
              <w:jc w:val="right"/>
              <w:rPr>
                <w:rFonts w:asciiTheme="majorBidi" w:hAnsiTheme="majorBidi" w:cstheme="majorBidi"/>
                <w:sz w:val="28"/>
                <w:szCs w:val="28"/>
                <w:lang w:val="en-GB"/>
              </w:rPr>
            </w:pPr>
          </w:p>
        </w:tc>
        <w:tc>
          <w:tcPr>
            <w:tcW w:w="1167" w:type="dxa"/>
            <w:shd w:val="clear" w:color="auto" w:fill="auto"/>
          </w:tcPr>
          <w:p w14:paraId="7F60281B" w14:textId="40CF717C" w:rsidR="006227DC" w:rsidRPr="00074935" w:rsidRDefault="006755BF" w:rsidP="004E1F89">
            <w:pPr>
              <w:pStyle w:val="a1"/>
              <w:tabs>
                <w:tab w:val="decimal" w:pos="585"/>
              </w:tabs>
              <w:spacing w:line="240" w:lineRule="exact"/>
              <w:ind w:left="1" w:right="-45"/>
              <w:rPr>
                <w:rFonts w:asciiTheme="majorBidi" w:hAnsiTheme="majorBidi" w:cstheme="majorBidi"/>
                <w:color w:val="auto"/>
                <w:lang w:val="en-US"/>
              </w:rPr>
            </w:pPr>
            <w:r w:rsidRPr="006755BF">
              <w:rPr>
                <w:rFonts w:asciiTheme="majorBidi" w:hAnsiTheme="majorBidi" w:cstheme="majorBidi"/>
                <w:color w:val="auto"/>
                <w:lang w:val="en-US"/>
              </w:rPr>
              <w:t>1</w:t>
            </w:r>
            <w:r w:rsidR="006227DC" w:rsidRPr="0048405E">
              <w:rPr>
                <w:rFonts w:asciiTheme="majorBidi" w:hAnsiTheme="majorBidi" w:cstheme="majorBidi"/>
                <w:color w:val="auto"/>
                <w:lang w:val="en-US"/>
              </w:rPr>
              <w:t>00</w:t>
            </w:r>
            <w:r w:rsidR="006227DC" w:rsidRPr="004E1F89">
              <w:rPr>
                <w:rFonts w:asciiTheme="majorBidi" w:hAnsiTheme="majorBidi" w:cstheme="majorBidi"/>
                <w:color w:val="auto"/>
                <w:lang w:val="en-GB"/>
              </w:rPr>
              <w:t>.</w:t>
            </w:r>
            <w:r w:rsidR="006227DC" w:rsidRPr="0048405E">
              <w:rPr>
                <w:rFonts w:asciiTheme="majorBidi" w:hAnsiTheme="majorBidi" w:cstheme="majorBidi"/>
                <w:color w:val="auto"/>
                <w:lang w:val="en-US"/>
              </w:rPr>
              <w:t>00</w:t>
            </w:r>
          </w:p>
        </w:tc>
        <w:tc>
          <w:tcPr>
            <w:tcW w:w="90" w:type="dxa"/>
          </w:tcPr>
          <w:p w14:paraId="26EF91EA" w14:textId="77777777" w:rsidR="006227DC" w:rsidRPr="00912B14" w:rsidRDefault="006227DC" w:rsidP="006227DC">
            <w:pPr>
              <w:pStyle w:val="a1"/>
              <w:tabs>
                <w:tab w:val="left" w:pos="742"/>
              </w:tabs>
              <w:spacing w:line="240" w:lineRule="exact"/>
              <w:ind w:left="1" w:right="-27"/>
              <w:jc w:val="right"/>
              <w:rPr>
                <w:rFonts w:asciiTheme="majorBidi" w:hAnsiTheme="majorBidi" w:cstheme="majorBidi"/>
                <w:color w:val="auto"/>
                <w:lang w:val="en-GB"/>
              </w:rPr>
            </w:pPr>
          </w:p>
        </w:tc>
        <w:tc>
          <w:tcPr>
            <w:tcW w:w="1080" w:type="dxa"/>
            <w:shd w:val="clear" w:color="auto" w:fill="auto"/>
          </w:tcPr>
          <w:p w14:paraId="4FBD8C75" w14:textId="76C1F613" w:rsidR="006227DC" w:rsidRPr="00912B14" w:rsidRDefault="006755BF" w:rsidP="006227DC">
            <w:pPr>
              <w:pStyle w:val="a1"/>
              <w:tabs>
                <w:tab w:val="decimal" w:pos="585"/>
              </w:tabs>
              <w:spacing w:line="240" w:lineRule="exact"/>
              <w:ind w:left="1" w:right="-45"/>
              <w:rPr>
                <w:rFonts w:asciiTheme="majorBidi" w:eastAsia="Angsana New" w:hAnsiTheme="majorBidi" w:cstheme="majorBidi"/>
                <w:color w:val="auto"/>
                <w:lang w:val="en-GB"/>
              </w:rPr>
            </w:pPr>
            <w:r w:rsidRPr="006755BF">
              <w:rPr>
                <w:rFonts w:asciiTheme="majorBidi" w:hAnsiTheme="majorBidi" w:cstheme="majorBidi"/>
                <w:color w:val="auto"/>
                <w:lang w:val="en-US"/>
              </w:rPr>
              <w:t>1</w:t>
            </w:r>
            <w:r w:rsidR="006227DC" w:rsidRPr="0048405E">
              <w:rPr>
                <w:rFonts w:asciiTheme="majorBidi" w:hAnsiTheme="majorBidi" w:cstheme="majorBidi"/>
                <w:color w:val="auto"/>
                <w:lang w:val="en-US"/>
              </w:rPr>
              <w:t>00</w:t>
            </w:r>
            <w:r w:rsidR="006227DC" w:rsidRPr="00912B14">
              <w:rPr>
                <w:rFonts w:asciiTheme="majorBidi" w:hAnsiTheme="majorBidi" w:cstheme="majorBidi"/>
                <w:color w:val="auto"/>
                <w:lang w:val="en-GB"/>
              </w:rPr>
              <w:t>.</w:t>
            </w:r>
            <w:r w:rsidR="006227DC" w:rsidRPr="0048405E">
              <w:rPr>
                <w:rFonts w:asciiTheme="majorBidi" w:hAnsiTheme="majorBidi" w:cstheme="majorBidi"/>
                <w:color w:val="auto"/>
                <w:lang w:val="en-US"/>
              </w:rPr>
              <w:t>00</w:t>
            </w:r>
          </w:p>
        </w:tc>
      </w:tr>
      <w:tr w:rsidR="006227DC" w:rsidRPr="00912B14" w14:paraId="521EB2A9" w14:textId="77777777" w:rsidTr="004E1F89">
        <w:trPr>
          <w:trHeight w:val="20"/>
        </w:trPr>
        <w:tc>
          <w:tcPr>
            <w:tcW w:w="3240" w:type="dxa"/>
          </w:tcPr>
          <w:p w14:paraId="0A7261BD" w14:textId="0D1CD3C5" w:rsidR="006227DC" w:rsidRPr="00912B14" w:rsidRDefault="006227DC" w:rsidP="00494D37">
            <w:pPr>
              <w:spacing w:line="240" w:lineRule="exact"/>
              <w:ind w:left="1" w:right="-108" w:hanging="1"/>
              <w:rPr>
                <w:rFonts w:asciiTheme="majorBidi" w:hAnsiTheme="majorBidi" w:cstheme="majorBidi"/>
                <w:sz w:val="28"/>
                <w:szCs w:val="28"/>
                <w:lang w:val="en-GB"/>
              </w:rPr>
            </w:pPr>
            <w:r w:rsidRPr="00912B14">
              <w:rPr>
                <w:rFonts w:asciiTheme="majorBidi" w:hAnsiTheme="majorBidi" w:cstheme="majorBidi"/>
                <w:sz w:val="28"/>
                <w:szCs w:val="28"/>
                <w:lang w:val="en-GB"/>
              </w:rPr>
              <w:t xml:space="preserve">Glocon International Company Limited </w:t>
            </w:r>
          </w:p>
        </w:tc>
        <w:tc>
          <w:tcPr>
            <w:tcW w:w="3150" w:type="dxa"/>
            <w:vAlign w:val="bottom"/>
          </w:tcPr>
          <w:p w14:paraId="611C520C" w14:textId="3E2CD8B4"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Trading</w:t>
            </w:r>
          </w:p>
        </w:tc>
        <w:tc>
          <w:tcPr>
            <w:tcW w:w="93" w:type="dxa"/>
          </w:tcPr>
          <w:p w14:paraId="16846DA7" w14:textId="77777777" w:rsidR="006227DC" w:rsidRPr="00912B14" w:rsidRDefault="006227DC" w:rsidP="006227DC">
            <w:pPr>
              <w:pStyle w:val="a1"/>
              <w:tabs>
                <w:tab w:val="left" w:pos="742"/>
              </w:tabs>
              <w:spacing w:line="240" w:lineRule="exact"/>
              <w:ind w:left="1" w:right="-22"/>
              <w:jc w:val="right"/>
              <w:rPr>
                <w:rFonts w:asciiTheme="majorBidi" w:eastAsia="Angsana New" w:hAnsiTheme="majorBidi" w:cstheme="majorBidi"/>
                <w:color w:val="auto"/>
                <w:lang w:val="en-US"/>
              </w:rPr>
            </w:pPr>
          </w:p>
        </w:tc>
        <w:tc>
          <w:tcPr>
            <w:tcW w:w="1167" w:type="dxa"/>
            <w:shd w:val="clear" w:color="auto" w:fill="auto"/>
            <w:vAlign w:val="bottom"/>
          </w:tcPr>
          <w:p w14:paraId="716F6A98" w14:textId="454CD46B" w:rsidR="006227DC" w:rsidRPr="004E1F89" w:rsidRDefault="006755BF" w:rsidP="004E1F89">
            <w:pPr>
              <w:pStyle w:val="a1"/>
              <w:tabs>
                <w:tab w:val="decimal" w:pos="585"/>
              </w:tabs>
              <w:spacing w:line="240" w:lineRule="exact"/>
              <w:ind w:left="1" w:right="-45"/>
              <w:rPr>
                <w:rFonts w:asciiTheme="majorBidi" w:hAnsiTheme="majorBidi" w:cstheme="majorBidi"/>
                <w:color w:val="auto"/>
                <w:lang w:val="en-GB"/>
              </w:rPr>
            </w:pPr>
            <w:r w:rsidRPr="006755BF">
              <w:rPr>
                <w:rFonts w:asciiTheme="majorBidi" w:hAnsiTheme="majorBidi" w:cstheme="majorBidi"/>
                <w:color w:val="auto"/>
                <w:lang w:val="en-US"/>
              </w:rPr>
              <w:t>1</w:t>
            </w:r>
            <w:r w:rsidR="006227DC" w:rsidRPr="0048405E">
              <w:rPr>
                <w:rFonts w:asciiTheme="majorBidi" w:hAnsiTheme="majorBidi" w:cstheme="majorBidi"/>
                <w:color w:val="auto"/>
                <w:lang w:val="en-US"/>
              </w:rPr>
              <w:t>00</w:t>
            </w:r>
            <w:r w:rsidR="006227DC" w:rsidRPr="004E1F89">
              <w:rPr>
                <w:rFonts w:asciiTheme="majorBidi" w:hAnsiTheme="majorBidi" w:cstheme="majorBidi"/>
                <w:color w:val="auto"/>
                <w:lang w:val="en-GB"/>
              </w:rPr>
              <w:t>.</w:t>
            </w:r>
            <w:r w:rsidR="006227DC" w:rsidRPr="0048405E">
              <w:rPr>
                <w:rFonts w:asciiTheme="majorBidi" w:hAnsiTheme="majorBidi" w:cstheme="majorBidi"/>
                <w:color w:val="auto"/>
                <w:lang w:val="en-US"/>
              </w:rPr>
              <w:t>00</w:t>
            </w:r>
          </w:p>
        </w:tc>
        <w:tc>
          <w:tcPr>
            <w:tcW w:w="90" w:type="dxa"/>
          </w:tcPr>
          <w:p w14:paraId="5A593BA2" w14:textId="77777777" w:rsidR="006227DC" w:rsidRPr="00912B14" w:rsidRDefault="006227DC" w:rsidP="006227DC">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1080" w:type="dxa"/>
            <w:shd w:val="clear" w:color="auto" w:fill="auto"/>
            <w:vAlign w:val="bottom"/>
          </w:tcPr>
          <w:p w14:paraId="2C519DC7" w14:textId="0A7ED783" w:rsidR="006227DC" w:rsidRPr="00912B14" w:rsidRDefault="006755BF" w:rsidP="006227DC">
            <w:pPr>
              <w:pStyle w:val="a1"/>
              <w:tabs>
                <w:tab w:val="decimal" w:pos="585"/>
              </w:tabs>
              <w:spacing w:line="240" w:lineRule="exact"/>
              <w:ind w:left="1" w:right="-45"/>
              <w:rPr>
                <w:rFonts w:asciiTheme="majorBidi" w:eastAsia="Angsana New" w:hAnsiTheme="majorBidi" w:cstheme="majorBidi"/>
                <w:color w:val="auto"/>
                <w:lang w:val="en-GB"/>
              </w:rPr>
            </w:pPr>
            <w:r w:rsidRPr="006755BF">
              <w:rPr>
                <w:rFonts w:asciiTheme="majorBidi" w:hAnsiTheme="majorBidi" w:cstheme="majorBidi"/>
                <w:color w:val="auto"/>
                <w:lang w:val="en-US"/>
              </w:rPr>
              <w:t>1</w:t>
            </w:r>
            <w:r w:rsidR="006227DC" w:rsidRPr="0048405E">
              <w:rPr>
                <w:rFonts w:asciiTheme="majorBidi" w:hAnsiTheme="majorBidi" w:cstheme="majorBidi"/>
                <w:color w:val="auto"/>
                <w:lang w:val="en-US"/>
              </w:rPr>
              <w:t>00</w:t>
            </w:r>
            <w:r w:rsidR="006227DC" w:rsidRPr="00912B14">
              <w:rPr>
                <w:rFonts w:asciiTheme="majorBidi" w:hAnsiTheme="majorBidi" w:cstheme="majorBidi"/>
                <w:color w:val="auto"/>
                <w:lang w:val="en-GB"/>
              </w:rPr>
              <w:t>.</w:t>
            </w:r>
            <w:r w:rsidR="006227DC" w:rsidRPr="0048405E">
              <w:rPr>
                <w:rFonts w:asciiTheme="majorBidi" w:hAnsiTheme="majorBidi" w:cstheme="majorBidi"/>
                <w:color w:val="auto"/>
                <w:lang w:val="en-US"/>
              </w:rPr>
              <w:t>00</w:t>
            </w:r>
          </w:p>
        </w:tc>
      </w:tr>
      <w:tr w:rsidR="006227DC" w:rsidRPr="00912B14" w14:paraId="0B40C460" w14:textId="77777777" w:rsidTr="004E1F89">
        <w:trPr>
          <w:trHeight w:val="20"/>
        </w:trPr>
        <w:tc>
          <w:tcPr>
            <w:tcW w:w="3240" w:type="dxa"/>
          </w:tcPr>
          <w:p w14:paraId="74178636" w14:textId="73AD951D" w:rsidR="006227DC" w:rsidRPr="00912B14" w:rsidRDefault="006227DC" w:rsidP="006227DC">
            <w:pPr>
              <w:spacing w:line="240" w:lineRule="exact"/>
              <w:ind w:left="1" w:right="-108"/>
              <w:rPr>
                <w:rFonts w:asciiTheme="majorBidi" w:hAnsiTheme="majorBidi" w:cstheme="majorBidi"/>
                <w:sz w:val="28"/>
                <w:szCs w:val="28"/>
                <w:cs/>
              </w:rPr>
            </w:pPr>
            <w:r w:rsidRPr="00912B14">
              <w:rPr>
                <w:rFonts w:asciiTheme="majorBidi" w:hAnsiTheme="majorBidi" w:cstheme="majorBidi"/>
                <w:sz w:val="28"/>
                <w:szCs w:val="28"/>
                <w:lang w:val="en-GB"/>
              </w:rPr>
              <w:t xml:space="preserve">Fruity Dry Company Limited </w:t>
            </w:r>
            <w:r w:rsidR="001063AC">
              <w:rPr>
                <w:rFonts w:asciiTheme="majorBidi" w:hAnsiTheme="majorBidi" w:cstheme="majorBidi"/>
                <w:sz w:val="28"/>
                <w:szCs w:val="28"/>
              </w:rPr>
              <w:t>**</w:t>
            </w:r>
          </w:p>
        </w:tc>
        <w:tc>
          <w:tcPr>
            <w:tcW w:w="3150" w:type="dxa"/>
            <w:vAlign w:val="bottom"/>
          </w:tcPr>
          <w:p w14:paraId="4584CDFD" w14:textId="227E05D1"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Manufacturing and selling of dried fruit</w:t>
            </w:r>
          </w:p>
        </w:tc>
        <w:tc>
          <w:tcPr>
            <w:tcW w:w="93" w:type="dxa"/>
          </w:tcPr>
          <w:p w14:paraId="12DF3B41" w14:textId="77777777" w:rsidR="006227DC" w:rsidRPr="00912B14" w:rsidRDefault="006227DC" w:rsidP="006227DC">
            <w:pPr>
              <w:pStyle w:val="a1"/>
              <w:tabs>
                <w:tab w:val="left" w:pos="742"/>
              </w:tabs>
              <w:spacing w:line="240" w:lineRule="exact"/>
              <w:ind w:left="1" w:right="-45"/>
              <w:jc w:val="right"/>
              <w:rPr>
                <w:rFonts w:asciiTheme="majorBidi" w:eastAsia="Angsana New" w:hAnsiTheme="majorBidi" w:cstheme="majorBidi"/>
                <w:color w:val="auto"/>
                <w:lang w:val="en-GB"/>
              </w:rPr>
            </w:pPr>
          </w:p>
        </w:tc>
        <w:tc>
          <w:tcPr>
            <w:tcW w:w="1167" w:type="dxa"/>
            <w:shd w:val="clear" w:color="auto" w:fill="auto"/>
            <w:vAlign w:val="bottom"/>
          </w:tcPr>
          <w:p w14:paraId="6C49274B" w14:textId="0C0C0161" w:rsidR="006227DC" w:rsidRPr="004E1F89" w:rsidRDefault="006755BF" w:rsidP="004E1F89">
            <w:pPr>
              <w:pStyle w:val="a1"/>
              <w:tabs>
                <w:tab w:val="decimal" w:pos="585"/>
              </w:tabs>
              <w:spacing w:line="240" w:lineRule="exact"/>
              <w:ind w:left="1" w:right="-45"/>
              <w:rPr>
                <w:rFonts w:asciiTheme="majorBidi" w:hAnsiTheme="majorBidi" w:cstheme="majorBidi"/>
                <w:color w:val="auto"/>
                <w:lang w:val="en-GB"/>
              </w:rPr>
            </w:pPr>
            <w:r w:rsidRPr="006755BF">
              <w:rPr>
                <w:rFonts w:asciiTheme="majorBidi" w:hAnsiTheme="majorBidi" w:cstheme="majorBidi"/>
                <w:color w:val="auto"/>
                <w:lang w:val="en-US"/>
              </w:rPr>
              <w:t>1</w:t>
            </w:r>
            <w:r w:rsidR="006227DC" w:rsidRPr="0048405E">
              <w:rPr>
                <w:rFonts w:asciiTheme="majorBidi" w:hAnsiTheme="majorBidi" w:cstheme="majorBidi"/>
                <w:color w:val="auto"/>
                <w:lang w:val="en-US"/>
              </w:rPr>
              <w:t>00</w:t>
            </w:r>
            <w:r w:rsidR="006227DC" w:rsidRPr="004E1F89">
              <w:rPr>
                <w:rFonts w:asciiTheme="majorBidi" w:hAnsiTheme="majorBidi" w:cstheme="majorBidi"/>
                <w:color w:val="auto"/>
                <w:lang w:val="en-GB"/>
              </w:rPr>
              <w:t>.</w:t>
            </w:r>
            <w:r w:rsidR="006227DC" w:rsidRPr="0048405E">
              <w:rPr>
                <w:rFonts w:asciiTheme="majorBidi" w:hAnsiTheme="majorBidi" w:cstheme="majorBidi"/>
                <w:color w:val="auto"/>
                <w:lang w:val="en-US"/>
              </w:rPr>
              <w:t>00</w:t>
            </w:r>
          </w:p>
        </w:tc>
        <w:tc>
          <w:tcPr>
            <w:tcW w:w="90" w:type="dxa"/>
          </w:tcPr>
          <w:p w14:paraId="4D755411" w14:textId="77777777" w:rsidR="006227DC" w:rsidRPr="00912B14" w:rsidRDefault="006227DC" w:rsidP="006227DC">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1080" w:type="dxa"/>
            <w:shd w:val="clear" w:color="auto" w:fill="auto"/>
            <w:vAlign w:val="bottom"/>
          </w:tcPr>
          <w:p w14:paraId="2926F8B4" w14:textId="11526551" w:rsidR="006227DC" w:rsidRPr="00912B14" w:rsidRDefault="006755BF" w:rsidP="006227DC">
            <w:pPr>
              <w:pStyle w:val="a1"/>
              <w:tabs>
                <w:tab w:val="decimal" w:pos="585"/>
              </w:tabs>
              <w:spacing w:line="240" w:lineRule="exact"/>
              <w:ind w:left="1" w:right="-45"/>
              <w:rPr>
                <w:rFonts w:asciiTheme="majorBidi" w:eastAsia="Angsana New" w:hAnsiTheme="majorBidi" w:cstheme="majorBidi"/>
                <w:color w:val="auto"/>
                <w:lang w:val="en-GB"/>
              </w:rPr>
            </w:pPr>
            <w:r w:rsidRPr="006755BF">
              <w:rPr>
                <w:rFonts w:asciiTheme="majorBidi" w:hAnsiTheme="majorBidi" w:cstheme="majorBidi"/>
                <w:color w:val="auto"/>
                <w:lang w:val="en-US"/>
              </w:rPr>
              <w:t>1</w:t>
            </w:r>
            <w:r w:rsidR="006227DC" w:rsidRPr="0048405E">
              <w:rPr>
                <w:rFonts w:asciiTheme="majorBidi" w:hAnsiTheme="majorBidi" w:cstheme="majorBidi"/>
                <w:color w:val="auto"/>
                <w:lang w:val="en-US"/>
              </w:rPr>
              <w:t>00</w:t>
            </w:r>
            <w:r w:rsidR="006227DC" w:rsidRPr="00912B14">
              <w:rPr>
                <w:rFonts w:asciiTheme="majorBidi" w:hAnsiTheme="majorBidi" w:cstheme="majorBidi"/>
                <w:color w:val="auto"/>
                <w:lang w:val="en-GB"/>
              </w:rPr>
              <w:t>.</w:t>
            </w:r>
            <w:r w:rsidR="006227DC" w:rsidRPr="0048405E">
              <w:rPr>
                <w:rFonts w:asciiTheme="majorBidi" w:hAnsiTheme="majorBidi" w:cstheme="majorBidi"/>
                <w:color w:val="auto"/>
                <w:lang w:val="en-US"/>
              </w:rPr>
              <w:t>00</w:t>
            </w:r>
          </w:p>
        </w:tc>
      </w:tr>
      <w:tr w:rsidR="006227DC" w:rsidRPr="00912B14" w14:paraId="7AE87F86" w14:textId="77777777" w:rsidTr="004E1F89">
        <w:trPr>
          <w:trHeight w:val="20"/>
        </w:trPr>
        <w:tc>
          <w:tcPr>
            <w:tcW w:w="3240" w:type="dxa"/>
          </w:tcPr>
          <w:p w14:paraId="2CDA0F1B" w14:textId="5DA75B2E" w:rsidR="006227DC" w:rsidRPr="00912B14"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Phong-Sra Manufacturing Co., Ltd.</w:t>
            </w:r>
          </w:p>
        </w:tc>
        <w:tc>
          <w:tcPr>
            <w:tcW w:w="3150" w:type="dxa"/>
            <w:vAlign w:val="bottom"/>
          </w:tcPr>
          <w:p w14:paraId="448254AD" w14:textId="5E3687F1" w:rsidR="006227DC" w:rsidRPr="00912B14" w:rsidRDefault="006227DC" w:rsidP="006227DC">
            <w:pPr>
              <w:spacing w:line="240" w:lineRule="exact"/>
              <w:ind w:left="1" w:firstLine="6"/>
              <w:jc w:val="center"/>
              <w:rPr>
                <w:rFonts w:asciiTheme="majorBidi" w:hAnsiTheme="majorBidi" w:cstheme="majorBidi"/>
                <w:sz w:val="28"/>
                <w:szCs w:val="28"/>
                <w:lang w:val="en-GB"/>
              </w:rPr>
            </w:pPr>
            <w:r w:rsidRPr="00912B14">
              <w:rPr>
                <w:rFonts w:asciiTheme="majorBidi" w:hAnsiTheme="majorBidi" w:cstheme="majorBidi"/>
                <w:sz w:val="28"/>
                <w:szCs w:val="28"/>
                <w:lang w:val="en-GB"/>
              </w:rPr>
              <w:t>Manufacturing of processed meat</w:t>
            </w:r>
          </w:p>
        </w:tc>
        <w:tc>
          <w:tcPr>
            <w:tcW w:w="93" w:type="dxa"/>
          </w:tcPr>
          <w:p w14:paraId="56F750D4" w14:textId="77777777" w:rsidR="006227DC" w:rsidRPr="00912B14" w:rsidRDefault="006227DC" w:rsidP="006227DC">
            <w:pPr>
              <w:spacing w:line="240" w:lineRule="exact"/>
              <w:ind w:left="1" w:right="-45" w:hanging="145"/>
              <w:jc w:val="right"/>
              <w:rPr>
                <w:rFonts w:asciiTheme="majorBidi" w:eastAsia="Angsana New" w:hAnsiTheme="majorBidi" w:cstheme="majorBidi"/>
                <w:sz w:val="28"/>
                <w:szCs w:val="28"/>
                <w:lang w:val="en-GB"/>
              </w:rPr>
            </w:pPr>
          </w:p>
        </w:tc>
        <w:tc>
          <w:tcPr>
            <w:tcW w:w="1167" w:type="dxa"/>
            <w:vAlign w:val="bottom"/>
          </w:tcPr>
          <w:p w14:paraId="18DCE1AB" w14:textId="55CAF94A" w:rsidR="006227DC" w:rsidRPr="004E1F89" w:rsidRDefault="006755BF" w:rsidP="004E1F89">
            <w:pPr>
              <w:pStyle w:val="a1"/>
              <w:tabs>
                <w:tab w:val="decimal" w:pos="585"/>
              </w:tabs>
              <w:spacing w:line="240" w:lineRule="exact"/>
              <w:ind w:left="1" w:right="-45"/>
              <w:rPr>
                <w:rFonts w:asciiTheme="majorBidi" w:hAnsiTheme="majorBidi" w:cstheme="majorBidi"/>
                <w:color w:val="auto"/>
                <w:lang w:val="en-GB"/>
              </w:rPr>
            </w:pPr>
            <w:r w:rsidRPr="006755BF">
              <w:rPr>
                <w:rFonts w:asciiTheme="majorBidi" w:hAnsiTheme="majorBidi" w:cstheme="majorBidi"/>
                <w:color w:val="auto"/>
                <w:lang w:val="en-US"/>
              </w:rPr>
              <w:t>7</w:t>
            </w:r>
            <w:r w:rsidR="006227DC" w:rsidRPr="0048405E">
              <w:rPr>
                <w:rFonts w:asciiTheme="majorBidi" w:hAnsiTheme="majorBidi" w:cstheme="majorBidi"/>
                <w:color w:val="auto"/>
                <w:lang w:val="en-US"/>
              </w:rPr>
              <w:t>0</w:t>
            </w:r>
            <w:r w:rsidR="006227DC" w:rsidRPr="004E1F89">
              <w:rPr>
                <w:rFonts w:asciiTheme="majorBidi" w:hAnsiTheme="majorBidi" w:cstheme="majorBidi"/>
                <w:color w:val="auto"/>
                <w:lang w:val="en-GB"/>
              </w:rPr>
              <w:t>.</w:t>
            </w:r>
            <w:r w:rsidR="006227DC" w:rsidRPr="0048405E">
              <w:rPr>
                <w:rFonts w:asciiTheme="majorBidi" w:hAnsiTheme="majorBidi" w:cstheme="majorBidi"/>
                <w:color w:val="auto"/>
                <w:lang w:val="en-US"/>
              </w:rPr>
              <w:t>00</w:t>
            </w:r>
          </w:p>
        </w:tc>
        <w:tc>
          <w:tcPr>
            <w:tcW w:w="90" w:type="dxa"/>
          </w:tcPr>
          <w:p w14:paraId="6CCA14A4" w14:textId="47958DCB" w:rsidR="006227DC" w:rsidRPr="00912B14" w:rsidRDefault="006227DC" w:rsidP="006227DC">
            <w:pPr>
              <w:pStyle w:val="a1"/>
              <w:tabs>
                <w:tab w:val="left" w:pos="742"/>
              </w:tabs>
              <w:spacing w:line="240" w:lineRule="exact"/>
              <w:ind w:left="1" w:right="-27"/>
              <w:jc w:val="right"/>
              <w:rPr>
                <w:rFonts w:asciiTheme="majorBidi" w:hAnsiTheme="majorBidi" w:cstheme="majorBidi"/>
                <w:lang w:val="en-GB"/>
              </w:rPr>
            </w:pPr>
          </w:p>
        </w:tc>
        <w:tc>
          <w:tcPr>
            <w:tcW w:w="1080" w:type="dxa"/>
            <w:vAlign w:val="bottom"/>
          </w:tcPr>
          <w:p w14:paraId="1F86C846" w14:textId="00DD9728" w:rsidR="006227DC" w:rsidRPr="00912B14" w:rsidRDefault="006755BF" w:rsidP="006227DC">
            <w:pPr>
              <w:pStyle w:val="a1"/>
              <w:tabs>
                <w:tab w:val="decimal" w:pos="585"/>
              </w:tabs>
              <w:spacing w:line="240" w:lineRule="exact"/>
              <w:ind w:left="1" w:right="-45"/>
              <w:rPr>
                <w:rFonts w:asciiTheme="majorBidi" w:eastAsia="Angsana New" w:hAnsiTheme="majorBidi" w:cstheme="majorBidi"/>
                <w:color w:val="auto"/>
                <w:lang w:val="en-GB"/>
              </w:rPr>
            </w:pPr>
            <w:r w:rsidRPr="006755BF">
              <w:rPr>
                <w:rFonts w:asciiTheme="majorBidi" w:hAnsiTheme="majorBidi" w:cstheme="majorBidi"/>
                <w:color w:val="auto"/>
                <w:lang w:val="en-US"/>
              </w:rPr>
              <w:t>7</w:t>
            </w:r>
            <w:r w:rsidR="006227DC" w:rsidRPr="0048405E">
              <w:rPr>
                <w:rFonts w:asciiTheme="majorBidi" w:hAnsiTheme="majorBidi" w:cstheme="majorBidi"/>
                <w:color w:val="auto"/>
                <w:lang w:val="en-US"/>
              </w:rPr>
              <w:t>0</w:t>
            </w:r>
            <w:r w:rsidR="006227DC" w:rsidRPr="00912B14">
              <w:rPr>
                <w:rFonts w:asciiTheme="majorBidi" w:hAnsiTheme="majorBidi" w:cstheme="majorBidi"/>
                <w:color w:val="auto"/>
                <w:lang w:val="en-GB"/>
              </w:rPr>
              <w:t>.</w:t>
            </w:r>
            <w:r w:rsidR="006227DC" w:rsidRPr="0048405E">
              <w:rPr>
                <w:rFonts w:asciiTheme="majorBidi" w:hAnsiTheme="majorBidi" w:cstheme="majorBidi"/>
                <w:color w:val="auto"/>
                <w:lang w:val="en-US"/>
              </w:rPr>
              <w:t>00</w:t>
            </w:r>
          </w:p>
        </w:tc>
      </w:tr>
      <w:tr w:rsidR="006227DC" w:rsidRPr="00912B14" w14:paraId="00931691" w14:textId="77777777" w:rsidTr="004E1F89">
        <w:trPr>
          <w:trHeight w:val="20"/>
        </w:trPr>
        <w:tc>
          <w:tcPr>
            <w:tcW w:w="3240" w:type="dxa"/>
          </w:tcPr>
          <w:p w14:paraId="34F119FA" w14:textId="4D82F600" w:rsidR="006227DC" w:rsidRPr="00912B14" w:rsidRDefault="006227DC" w:rsidP="006227DC">
            <w:pPr>
              <w:spacing w:line="240" w:lineRule="exact"/>
              <w:ind w:left="1" w:right="-108"/>
              <w:rPr>
                <w:rFonts w:asciiTheme="majorBidi" w:hAnsiTheme="majorBidi" w:cstheme="majorBidi"/>
                <w:sz w:val="28"/>
                <w:szCs w:val="28"/>
                <w:lang w:val="en-GB"/>
              </w:rPr>
            </w:pPr>
            <w:r w:rsidRPr="00912B14">
              <w:rPr>
                <w:rFonts w:asciiTheme="majorBidi" w:hAnsiTheme="majorBidi" w:cstheme="majorBidi"/>
                <w:sz w:val="28"/>
                <w:szCs w:val="28"/>
                <w:lang w:val="en-GB"/>
              </w:rPr>
              <w:t>Phong-Sra Distribution Co., Ltd.</w:t>
            </w:r>
          </w:p>
        </w:tc>
        <w:tc>
          <w:tcPr>
            <w:tcW w:w="3150" w:type="dxa"/>
            <w:vAlign w:val="bottom"/>
          </w:tcPr>
          <w:p w14:paraId="207E5866" w14:textId="6D36FC7F" w:rsidR="006227DC" w:rsidRPr="00912B14" w:rsidRDefault="006227DC" w:rsidP="006227DC">
            <w:pPr>
              <w:spacing w:line="240" w:lineRule="exact"/>
              <w:ind w:left="1" w:firstLine="6"/>
              <w:jc w:val="center"/>
              <w:rPr>
                <w:rFonts w:asciiTheme="majorBidi" w:hAnsiTheme="majorBidi" w:cstheme="majorBidi"/>
                <w:sz w:val="28"/>
                <w:szCs w:val="28"/>
                <w:cs/>
                <w:lang w:val="en-GB"/>
              </w:rPr>
            </w:pPr>
            <w:r w:rsidRPr="00912B14">
              <w:rPr>
                <w:rFonts w:asciiTheme="majorBidi" w:hAnsiTheme="majorBidi" w:cstheme="majorBidi"/>
                <w:sz w:val="28"/>
                <w:szCs w:val="28"/>
                <w:lang w:val="en-GB"/>
              </w:rPr>
              <w:t xml:space="preserve">Selling of processed meat </w:t>
            </w:r>
          </w:p>
        </w:tc>
        <w:tc>
          <w:tcPr>
            <w:tcW w:w="93" w:type="dxa"/>
          </w:tcPr>
          <w:p w14:paraId="2A120CF5" w14:textId="77777777" w:rsidR="006227DC" w:rsidRPr="00912B14" w:rsidRDefault="006227DC" w:rsidP="006227DC">
            <w:pPr>
              <w:spacing w:line="240" w:lineRule="exact"/>
              <w:ind w:left="1" w:right="-45" w:hanging="145"/>
              <w:jc w:val="right"/>
              <w:rPr>
                <w:rFonts w:asciiTheme="majorBidi" w:hAnsiTheme="majorBidi" w:cstheme="majorBidi"/>
                <w:sz w:val="28"/>
                <w:szCs w:val="28"/>
                <w:lang w:val="en-GB"/>
              </w:rPr>
            </w:pPr>
          </w:p>
        </w:tc>
        <w:tc>
          <w:tcPr>
            <w:tcW w:w="1167" w:type="dxa"/>
            <w:vAlign w:val="bottom"/>
          </w:tcPr>
          <w:p w14:paraId="4ED7645C" w14:textId="23BDB9CD" w:rsidR="006227DC" w:rsidRPr="004E1F89" w:rsidRDefault="006755BF" w:rsidP="004E1F89">
            <w:pPr>
              <w:pStyle w:val="a1"/>
              <w:tabs>
                <w:tab w:val="decimal" w:pos="585"/>
              </w:tabs>
              <w:spacing w:line="240" w:lineRule="exact"/>
              <w:ind w:left="1" w:right="-45"/>
              <w:rPr>
                <w:rFonts w:asciiTheme="majorBidi" w:hAnsiTheme="majorBidi" w:cstheme="majorBidi"/>
                <w:color w:val="auto"/>
                <w:lang w:val="en-GB"/>
              </w:rPr>
            </w:pPr>
            <w:r w:rsidRPr="006755BF">
              <w:rPr>
                <w:rFonts w:asciiTheme="majorBidi" w:hAnsiTheme="majorBidi" w:cstheme="majorBidi"/>
                <w:color w:val="auto"/>
                <w:lang w:val="en-US"/>
              </w:rPr>
              <w:t>7</w:t>
            </w:r>
            <w:r w:rsidR="006227DC" w:rsidRPr="0048405E">
              <w:rPr>
                <w:rFonts w:asciiTheme="majorBidi" w:hAnsiTheme="majorBidi" w:cstheme="majorBidi"/>
                <w:color w:val="auto"/>
                <w:lang w:val="en-US"/>
              </w:rPr>
              <w:t>0</w:t>
            </w:r>
            <w:r w:rsidR="006227DC" w:rsidRPr="004E1F89">
              <w:rPr>
                <w:rFonts w:asciiTheme="majorBidi" w:hAnsiTheme="majorBidi" w:cstheme="majorBidi"/>
                <w:color w:val="auto"/>
                <w:lang w:val="en-GB"/>
              </w:rPr>
              <w:t>.</w:t>
            </w:r>
            <w:r w:rsidR="006227DC" w:rsidRPr="0048405E">
              <w:rPr>
                <w:rFonts w:asciiTheme="majorBidi" w:hAnsiTheme="majorBidi" w:cstheme="majorBidi"/>
                <w:color w:val="auto"/>
                <w:lang w:val="en-US"/>
              </w:rPr>
              <w:t>00</w:t>
            </w:r>
          </w:p>
        </w:tc>
        <w:tc>
          <w:tcPr>
            <w:tcW w:w="90" w:type="dxa"/>
          </w:tcPr>
          <w:p w14:paraId="3831EC06" w14:textId="77777777" w:rsidR="006227DC" w:rsidRPr="00912B14" w:rsidRDefault="006227DC" w:rsidP="006227DC">
            <w:pPr>
              <w:pStyle w:val="a1"/>
              <w:tabs>
                <w:tab w:val="left" w:pos="742"/>
              </w:tabs>
              <w:spacing w:line="240" w:lineRule="exact"/>
              <w:ind w:left="1" w:right="-27"/>
              <w:jc w:val="right"/>
              <w:rPr>
                <w:rFonts w:asciiTheme="majorBidi" w:hAnsiTheme="majorBidi" w:cstheme="majorBidi"/>
                <w:color w:val="auto"/>
                <w:lang w:val="en-GB"/>
              </w:rPr>
            </w:pPr>
          </w:p>
        </w:tc>
        <w:tc>
          <w:tcPr>
            <w:tcW w:w="1080" w:type="dxa"/>
            <w:vAlign w:val="bottom"/>
          </w:tcPr>
          <w:p w14:paraId="6E386A68" w14:textId="195802EB" w:rsidR="006227DC" w:rsidRPr="00912B14" w:rsidRDefault="006755BF" w:rsidP="006227DC">
            <w:pPr>
              <w:pStyle w:val="a1"/>
              <w:tabs>
                <w:tab w:val="decimal" w:pos="585"/>
              </w:tabs>
              <w:spacing w:line="240" w:lineRule="exact"/>
              <w:ind w:left="1" w:right="-45"/>
              <w:rPr>
                <w:rFonts w:asciiTheme="majorBidi" w:eastAsia="Angsana New" w:hAnsiTheme="majorBidi" w:cstheme="majorBidi"/>
                <w:color w:val="auto"/>
                <w:lang w:val="en-GB"/>
              </w:rPr>
            </w:pPr>
            <w:r w:rsidRPr="006755BF">
              <w:rPr>
                <w:rFonts w:asciiTheme="majorBidi" w:hAnsiTheme="majorBidi" w:cstheme="majorBidi"/>
                <w:color w:val="auto"/>
                <w:lang w:val="en-US"/>
              </w:rPr>
              <w:t>7</w:t>
            </w:r>
            <w:r w:rsidR="006227DC" w:rsidRPr="0048405E">
              <w:rPr>
                <w:rFonts w:asciiTheme="majorBidi" w:hAnsiTheme="majorBidi" w:cstheme="majorBidi"/>
                <w:color w:val="auto"/>
                <w:lang w:val="en-US"/>
              </w:rPr>
              <w:t>0</w:t>
            </w:r>
            <w:r w:rsidR="006227DC" w:rsidRPr="00912B14">
              <w:rPr>
                <w:rFonts w:asciiTheme="majorBidi" w:hAnsiTheme="majorBidi" w:cstheme="majorBidi"/>
                <w:color w:val="auto"/>
                <w:lang w:val="en-GB"/>
              </w:rPr>
              <w:t>.</w:t>
            </w:r>
            <w:r w:rsidR="006227DC" w:rsidRPr="0048405E">
              <w:rPr>
                <w:rFonts w:asciiTheme="majorBidi" w:hAnsiTheme="majorBidi" w:cstheme="majorBidi"/>
                <w:color w:val="auto"/>
                <w:lang w:val="en-US"/>
              </w:rPr>
              <w:t>00</w:t>
            </w:r>
          </w:p>
        </w:tc>
      </w:tr>
    </w:tbl>
    <w:p w14:paraId="5A8AAEE3" w14:textId="7850CBC9" w:rsidR="00047A9A" w:rsidRPr="00DB05E5" w:rsidRDefault="005B5157" w:rsidP="00047A9A">
      <w:pPr>
        <w:tabs>
          <w:tab w:val="left" w:pos="1928"/>
        </w:tabs>
        <w:spacing w:before="120" w:after="240"/>
        <w:ind w:left="547"/>
        <w:jc w:val="thaiDistribute"/>
        <w:rPr>
          <w:rFonts w:ascii="Angsana New" w:hAnsi="Angsana New"/>
          <w:spacing w:val="-2"/>
          <w:sz w:val="28"/>
          <w:szCs w:val="28"/>
        </w:rPr>
      </w:pPr>
      <w:r w:rsidRPr="00DB05E5">
        <w:rPr>
          <w:rFonts w:ascii="Angsana New" w:hAnsi="Angsana New"/>
          <w:spacing w:val="-2"/>
          <w:sz w:val="28"/>
          <w:szCs w:val="28"/>
        </w:rPr>
        <w:t>*</w:t>
      </w:r>
      <w:r w:rsidR="00047A9A" w:rsidRPr="00DB05E5">
        <w:rPr>
          <w:rFonts w:ascii="Angsana New" w:hAnsi="Angsana New"/>
          <w:spacing w:val="-2"/>
          <w:sz w:val="28"/>
          <w:szCs w:val="28"/>
        </w:rPr>
        <w:t xml:space="preserve">On 16 October 2024, the Board of Director meeting No.10/2024 approves the dissolution of inactive subsidiaries namely Kitchen Plus Franchise Company Limited, and Fruity Bliss Company Limited. The subsidiaries do not affect the operation of the Company in any manner as </w:t>
      </w:r>
      <w:r w:rsidR="00E23D29">
        <w:rPr>
          <w:rFonts w:ascii="Angsana New" w:hAnsi="Angsana New"/>
          <w:spacing w:val="-2"/>
          <w:sz w:val="28"/>
          <w:szCs w:val="28"/>
        </w:rPr>
        <w:t>they</w:t>
      </w:r>
      <w:r w:rsidR="00047A9A" w:rsidRPr="00DB05E5">
        <w:rPr>
          <w:rFonts w:ascii="Angsana New" w:hAnsi="Angsana New"/>
          <w:spacing w:val="-2"/>
          <w:sz w:val="28"/>
          <w:szCs w:val="28"/>
        </w:rPr>
        <w:t xml:space="preserve"> no longer operate any business. The subsidiaries registered </w:t>
      </w:r>
      <w:r w:rsidR="00E23D29">
        <w:rPr>
          <w:rFonts w:ascii="Angsana New" w:hAnsi="Angsana New"/>
          <w:spacing w:val="-2"/>
          <w:sz w:val="28"/>
          <w:szCs w:val="28"/>
        </w:rPr>
        <w:t>their</w:t>
      </w:r>
      <w:r w:rsidR="00047A9A" w:rsidRPr="00DB05E5">
        <w:rPr>
          <w:rFonts w:ascii="Angsana New" w:hAnsi="Angsana New"/>
          <w:spacing w:val="-2"/>
          <w:sz w:val="28"/>
          <w:szCs w:val="28"/>
        </w:rPr>
        <w:t xml:space="preserve"> dissolution with the Department of Business Development on 25 October 2024 and liquidation is in process. </w:t>
      </w:r>
    </w:p>
    <w:p w14:paraId="7EED399B" w14:textId="301C50F5" w:rsidR="00047A9A" w:rsidRDefault="005B5157" w:rsidP="00857AB2">
      <w:pPr>
        <w:ind w:left="547"/>
        <w:jc w:val="thaiDistribute"/>
        <w:rPr>
          <w:rFonts w:asciiTheme="majorBidi" w:hAnsiTheme="majorBidi" w:cstheme="majorBidi"/>
          <w:b/>
          <w:bCs/>
          <w:sz w:val="28"/>
          <w:szCs w:val="28"/>
        </w:rPr>
      </w:pPr>
      <w:r w:rsidRPr="00830202">
        <w:rPr>
          <w:rFonts w:ascii="Angsana New" w:hAnsi="Angsana New"/>
          <w:sz w:val="28"/>
          <w:szCs w:val="28"/>
        </w:rPr>
        <w:t>**</w:t>
      </w:r>
      <w:r w:rsidR="00FF7185" w:rsidRPr="00830202">
        <w:rPr>
          <w:rFonts w:ascii="Angsana New" w:hAnsi="Angsana New"/>
          <w:sz w:val="28"/>
          <w:szCs w:val="28"/>
        </w:rPr>
        <w:t xml:space="preserve">On </w:t>
      </w:r>
      <w:r w:rsidRPr="00830202">
        <w:rPr>
          <w:rFonts w:ascii="Angsana New" w:hAnsi="Angsana New"/>
          <w:sz w:val="28"/>
          <w:szCs w:val="28"/>
        </w:rPr>
        <w:t xml:space="preserve">24 </w:t>
      </w:r>
      <w:r w:rsidR="00FF7185" w:rsidRPr="00830202">
        <w:rPr>
          <w:rFonts w:ascii="Angsana New" w:hAnsi="Angsana New"/>
          <w:sz w:val="28"/>
          <w:szCs w:val="28"/>
        </w:rPr>
        <w:t xml:space="preserve">December 2024, the Board of Directors' Meeting No. 14/2024 resolved to approve the sale of investment in a subsidiary, Fruity Dry Co., Ltd., to an unrelated company. The Company has already signed the conditions in the Term Sheet on </w:t>
      </w:r>
      <w:r w:rsidR="00B35C7F" w:rsidRPr="00830202">
        <w:rPr>
          <w:rFonts w:ascii="Angsana New" w:hAnsi="Angsana New"/>
          <w:sz w:val="28"/>
          <w:szCs w:val="28"/>
        </w:rPr>
        <w:t xml:space="preserve">11 </w:t>
      </w:r>
      <w:r w:rsidR="00FF7185" w:rsidRPr="00830202">
        <w:rPr>
          <w:rFonts w:ascii="Angsana New" w:hAnsi="Angsana New"/>
          <w:sz w:val="28"/>
          <w:szCs w:val="28"/>
        </w:rPr>
        <w:t>December</w:t>
      </w:r>
      <w:r w:rsidR="00B35C7F" w:rsidRPr="00830202">
        <w:rPr>
          <w:rFonts w:ascii="Angsana New" w:hAnsi="Angsana New"/>
          <w:sz w:val="28"/>
          <w:szCs w:val="28"/>
        </w:rPr>
        <w:t xml:space="preserve"> </w:t>
      </w:r>
      <w:r w:rsidR="00FF7185" w:rsidRPr="00830202">
        <w:rPr>
          <w:rFonts w:ascii="Angsana New" w:hAnsi="Angsana New"/>
          <w:sz w:val="28"/>
          <w:szCs w:val="28"/>
        </w:rPr>
        <w:t xml:space="preserve">2024. The sale of </w:t>
      </w:r>
      <w:r w:rsidR="00F34449">
        <w:rPr>
          <w:rFonts w:ascii="Angsana New" w:hAnsi="Angsana New"/>
          <w:sz w:val="28"/>
          <w:szCs w:val="28"/>
        </w:rPr>
        <w:t xml:space="preserve">this </w:t>
      </w:r>
      <w:r w:rsidR="00FF7185" w:rsidRPr="00830202">
        <w:rPr>
          <w:rFonts w:ascii="Angsana New" w:hAnsi="Angsana New"/>
          <w:sz w:val="28"/>
          <w:szCs w:val="28"/>
        </w:rPr>
        <w:t>investment is a sale of assets held for sale in the separate financial statements</w:t>
      </w:r>
      <w:r w:rsidR="00AC7F53" w:rsidRPr="00830202">
        <w:rPr>
          <w:rFonts w:ascii="Angsana New" w:hAnsi="Angsana New"/>
          <w:sz w:val="28"/>
          <w:szCs w:val="28"/>
        </w:rPr>
        <w:t>. (see Note 11)</w:t>
      </w:r>
      <w:r w:rsidR="00047A9A">
        <w:rPr>
          <w:rFonts w:asciiTheme="majorBidi" w:hAnsiTheme="majorBidi" w:cstheme="majorBidi"/>
          <w:b/>
          <w:bCs/>
          <w:sz w:val="28"/>
          <w:szCs w:val="28"/>
        </w:rPr>
        <w:br w:type="page"/>
      </w:r>
    </w:p>
    <w:p w14:paraId="7A0245F7" w14:textId="78EB5A12" w:rsidR="00AA3A3C" w:rsidRPr="00912B14" w:rsidRDefault="00AA3A3C" w:rsidP="000004EA">
      <w:pPr>
        <w:tabs>
          <w:tab w:val="left" w:pos="2700"/>
        </w:tabs>
        <w:spacing w:before="120" w:after="120"/>
        <w:ind w:left="547"/>
        <w:jc w:val="both"/>
        <w:rPr>
          <w:rFonts w:asciiTheme="majorBidi" w:hAnsiTheme="majorBidi" w:cstheme="majorBidi"/>
          <w:b/>
          <w:bCs/>
          <w:sz w:val="28"/>
          <w:szCs w:val="28"/>
        </w:rPr>
      </w:pPr>
      <w:r w:rsidRPr="00912B14">
        <w:rPr>
          <w:rFonts w:asciiTheme="majorBidi" w:hAnsiTheme="majorBidi" w:cstheme="majorBidi"/>
          <w:b/>
          <w:bCs/>
          <w:sz w:val="28"/>
          <w:szCs w:val="28"/>
        </w:rPr>
        <w:lastRenderedPageBreak/>
        <w:t>Going concern</w:t>
      </w:r>
      <w:r w:rsidR="000004EA">
        <w:rPr>
          <w:rFonts w:asciiTheme="majorBidi" w:hAnsiTheme="majorBidi" w:cstheme="majorBidi"/>
          <w:b/>
          <w:bCs/>
          <w:sz w:val="28"/>
          <w:szCs w:val="28"/>
        </w:rPr>
        <w:tab/>
      </w:r>
    </w:p>
    <w:p w14:paraId="1795092D" w14:textId="40C5990B" w:rsidR="0038240F" w:rsidRPr="00F34449" w:rsidRDefault="009740F7" w:rsidP="00E23D29">
      <w:pPr>
        <w:pStyle w:val="ListParagraph"/>
        <w:tabs>
          <w:tab w:val="center" w:pos="6480"/>
        </w:tabs>
        <w:overflowPunct w:val="0"/>
        <w:autoSpaceDE w:val="0"/>
        <w:autoSpaceDN w:val="0"/>
        <w:adjustRightInd w:val="0"/>
        <w:spacing w:after="0" w:line="240" w:lineRule="auto"/>
        <w:ind w:left="547" w:right="-43"/>
        <w:contextualSpacing w:val="0"/>
        <w:jc w:val="thaiDistribute"/>
        <w:textAlignment w:val="baseline"/>
        <w:rPr>
          <w:rFonts w:asciiTheme="majorBidi" w:hAnsiTheme="majorBidi" w:cstheme="majorBidi"/>
          <w:sz w:val="28"/>
        </w:rPr>
      </w:pPr>
      <w:r w:rsidRPr="009B074B">
        <w:rPr>
          <w:rFonts w:asciiTheme="majorBidi" w:hAnsiTheme="majorBidi" w:cstheme="majorBidi"/>
          <w:sz w:val="28"/>
        </w:rPr>
        <w:t xml:space="preserve">As at </w:t>
      </w:r>
      <w:r w:rsidR="006755BF" w:rsidRPr="009B074B">
        <w:rPr>
          <w:rFonts w:asciiTheme="majorBidi" w:hAnsiTheme="majorBidi" w:cstheme="majorBidi"/>
          <w:sz w:val="28"/>
        </w:rPr>
        <w:t>3</w:t>
      </w:r>
      <w:r w:rsidR="00BA3D60" w:rsidRPr="009B074B">
        <w:rPr>
          <w:rFonts w:asciiTheme="majorBidi" w:hAnsiTheme="majorBidi" w:cstheme="majorBidi"/>
          <w:sz w:val="28"/>
        </w:rPr>
        <w:t>1</w:t>
      </w:r>
      <w:r w:rsidRPr="009B074B">
        <w:rPr>
          <w:rFonts w:asciiTheme="majorBidi" w:hAnsiTheme="majorBidi" w:cstheme="majorBidi"/>
          <w:sz w:val="28"/>
        </w:rPr>
        <w:t xml:space="preserve"> </w:t>
      </w:r>
      <w:r w:rsidR="00725292" w:rsidRPr="009B074B">
        <w:rPr>
          <w:rFonts w:asciiTheme="majorBidi" w:hAnsiTheme="majorBidi" w:cstheme="majorBidi"/>
          <w:sz w:val="28"/>
        </w:rPr>
        <w:t>Dec</w:t>
      </w:r>
      <w:r w:rsidR="003647DF" w:rsidRPr="009B074B">
        <w:rPr>
          <w:rFonts w:asciiTheme="majorBidi" w:hAnsiTheme="majorBidi" w:cstheme="majorBidi"/>
          <w:sz w:val="28"/>
        </w:rPr>
        <w:t>ember</w:t>
      </w:r>
      <w:r w:rsidRPr="009B074B">
        <w:rPr>
          <w:rFonts w:asciiTheme="majorBidi" w:hAnsiTheme="majorBidi" w:cstheme="majorBidi"/>
          <w:sz w:val="28"/>
        </w:rPr>
        <w:t xml:space="preserve"> </w:t>
      </w:r>
      <w:r w:rsidR="006755BF" w:rsidRPr="009B074B">
        <w:rPr>
          <w:rFonts w:asciiTheme="majorBidi" w:hAnsiTheme="majorBidi" w:cstheme="majorBidi"/>
          <w:sz w:val="28"/>
        </w:rPr>
        <w:t>2</w:t>
      </w:r>
      <w:r w:rsidRPr="009B074B">
        <w:rPr>
          <w:rFonts w:asciiTheme="majorBidi" w:hAnsiTheme="majorBidi" w:cstheme="majorBidi"/>
          <w:sz w:val="28"/>
        </w:rPr>
        <w:t>0</w:t>
      </w:r>
      <w:r w:rsidR="006755BF" w:rsidRPr="009B074B">
        <w:rPr>
          <w:rFonts w:asciiTheme="majorBidi" w:hAnsiTheme="majorBidi" w:cstheme="majorBidi"/>
          <w:sz w:val="28"/>
        </w:rPr>
        <w:t>24</w:t>
      </w:r>
      <w:r w:rsidRPr="009B074B">
        <w:rPr>
          <w:rFonts w:asciiTheme="majorBidi" w:hAnsiTheme="majorBidi" w:cstheme="majorBidi"/>
          <w:sz w:val="28"/>
        </w:rPr>
        <w:t>, the Group has current liabilities exceed</w:t>
      </w:r>
      <w:r w:rsidR="003C0D46" w:rsidRPr="009B074B">
        <w:rPr>
          <w:rFonts w:asciiTheme="majorBidi" w:hAnsiTheme="majorBidi" w:cstheme="majorBidi"/>
          <w:sz w:val="28"/>
        </w:rPr>
        <w:t>ing</w:t>
      </w:r>
      <w:r w:rsidRPr="009B074B">
        <w:rPr>
          <w:rFonts w:asciiTheme="majorBidi" w:hAnsiTheme="majorBidi" w:cstheme="majorBidi"/>
          <w:sz w:val="28"/>
        </w:rPr>
        <w:t xml:space="preserve"> its current assets by Baht </w:t>
      </w:r>
      <w:bookmarkStart w:id="0" w:name="_Hlk182241386"/>
      <w:r w:rsidR="008B796D" w:rsidRPr="009B074B">
        <w:rPr>
          <w:rFonts w:asciiTheme="majorBidi" w:hAnsiTheme="majorBidi" w:cstheme="majorBidi"/>
          <w:sz w:val="28"/>
        </w:rPr>
        <w:t>240.19</w:t>
      </w:r>
      <w:r w:rsidRPr="009B074B">
        <w:rPr>
          <w:rFonts w:asciiTheme="majorBidi" w:hAnsiTheme="majorBidi" w:cstheme="majorBidi"/>
          <w:sz w:val="28"/>
        </w:rPr>
        <w:t xml:space="preserve"> million </w:t>
      </w:r>
      <w:r w:rsidR="00DB05E5">
        <w:rPr>
          <w:rFonts w:asciiTheme="majorBidi" w:hAnsiTheme="majorBidi" w:cstheme="majorBidi"/>
          <w:sz w:val="28"/>
        </w:rPr>
        <w:br/>
      </w:r>
      <w:r w:rsidR="004A59A6" w:rsidRPr="009B074B">
        <w:rPr>
          <w:rFonts w:asciiTheme="majorBidi" w:hAnsiTheme="majorBidi" w:cstheme="majorBidi"/>
          <w:sz w:val="28"/>
        </w:rPr>
        <w:t xml:space="preserve">(As at </w:t>
      </w:r>
      <w:r w:rsidR="006755BF" w:rsidRPr="009B074B">
        <w:rPr>
          <w:rFonts w:asciiTheme="majorBidi" w:hAnsiTheme="majorBidi" w:cstheme="majorBidi"/>
          <w:sz w:val="28"/>
        </w:rPr>
        <w:t>31</w:t>
      </w:r>
      <w:r w:rsidR="004A59A6" w:rsidRPr="009B074B">
        <w:rPr>
          <w:rFonts w:asciiTheme="majorBidi" w:hAnsiTheme="majorBidi" w:cstheme="majorBidi"/>
          <w:sz w:val="28"/>
        </w:rPr>
        <w:t xml:space="preserve"> December </w:t>
      </w:r>
      <w:r w:rsidR="006B4489" w:rsidRPr="009B074B">
        <w:rPr>
          <w:rFonts w:asciiTheme="majorBidi" w:hAnsiTheme="majorBidi" w:cstheme="majorBidi"/>
          <w:sz w:val="28"/>
        </w:rPr>
        <w:t xml:space="preserve">2023 </w:t>
      </w:r>
      <w:r w:rsidR="004A59A6" w:rsidRPr="009B074B">
        <w:rPr>
          <w:rFonts w:asciiTheme="majorBidi" w:hAnsiTheme="majorBidi" w:cstheme="majorBidi"/>
          <w:sz w:val="28"/>
        </w:rPr>
        <w:t xml:space="preserve">: Baht </w:t>
      </w:r>
      <w:r w:rsidR="006755BF" w:rsidRPr="009B074B">
        <w:rPr>
          <w:rFonts w:asciiTheme="majorBidi" w:hAnsiTheme="majorBidi" w:cstheme="majorBidi"/>
          <w:sz w:val="28"/>
        </w:rPr>
        <w:t>3</w:t>
      </w:r>
      <w:r w:rsidR="004A59A6" w:rsidRPr="009B074B">
        <w:rPr>
          <w:rFonts w:asciiTheme="majorBidi" w:hAnsiTheme="majorBidi" w:cstheme="majorBidi"/>
          <w:sz w:val="28"/>
        </w:rPr>
        <w:t>00.</w:t>
      </w:r>
      <w:r w:rsidR="006755BF" w:rsidRPr="009B074B">
        <w:rPr>
          <w:rFonts w:asciiTheme="majorBidi" w:hAnsiTheme="majorBidi" w:cstheme="majorBidi"/>
          <w:sz w:val="28"/>
        </w:rPr>
        <w:t>97</w:t>
      </w:r>
      <w:r w:rsidR="004A59A6" w:rsidRPr="009B074B">
        <w:rPr>
          <w:rFonts w:asciiTheme="majorBidi" w:hAnsiTheme="majorBidi" w:cstheme="majorBidi"/>
          <w:sz w:val="28"/>
        </w:rPr>
        <w:t xml:space="preserve"> million) </w:t>
      </w:r>
      <w:r w:rsidRPr="009B074B">
        <w:rPr>
          <w:rFonts w:asciiTheme="majorBidi" w:hAnsiTheme="majorBidi" w:cstheme="majorBidi"/>
          <w:sz w:val="28"/>
        </w:rPr>
        <w:t xml:space="preserve">and also has deficits of Baht </w:t>
      </w:r>
      <w:r w:rsidR="008B796D" w:rsidRPr="009B074B">
        <w:rPr>
          <w:rFonts w:asciiTheme="majorBidi" w:hAnsiTheme="majorBidi" w:cstheme="majorBidi"/>
          <w:sz w:val="28"/>
        </w:rPr>
        <w:t>1,1</w:t>
      </w:r>
      <w:r w:rsidR="00D803FC">
        <w:rPr>
          <w:rFonts w:asciiTheme="majorBidi" w:hAnsiTheme="majorBidi" w:cstheme="majorBidi"/>
          <w:sz w:val="28"/>
        </w:rPr>
        <w:t>36</w:t>
      </w:r>
      <w:r w:rsidR="008B796D" w:rsidRPr="009B074B">
        <w:rPr>
          <w:rFonts w:asciiTheme="majorBidi" w:hAnsiTheme="majorBidi" w:cstheme="majorBidi"/>
          <w:sz w:val="28"/>
        </w:rPr>
        <w:t>.</w:t>
      </w:r>
      <w:r w:rsidR="00C2426B">
        <w:rPr>
          <w:rFonts w:asciiTheme="majorBidi" w:hAnsiTheme="majorBidi" w:cstheme="majorBidi"/>
          <w:sz w:val="28"/>
        </w:rPr>
        <w:t>66</w:t>
      </w:r>
      <w:r w:rsidRPr="009B074B">
        <w:rPr>
          <w:rFonts w:asciiTheme="majorBidi" w:hAnsiTheme="majorBidi" w:cstheme="majorBidi"/>
          <w:sz w:val="28"/>
        </w:rPr>
        <w:t xml:space="preserve"> million</w:t>
      </w:r>
      <w:r w:rsidR="004A59A6" w:rsidRPr="009B074B">
        <w:rPr>
          <w:rFonts w:asciiTheme="majorBidi" w:hAnsiTheme="majorBidi" w:cstheme="majorBidi"/>
          <w:sz w:val="28"/>
        </w:rPr>
        <w:t xml:space="preserve"> (As at </w:t>
      </w:r>
      <w:r w:rsidR="006755BF" w:rsidRPr="009B074B">
        <w:rPr>
          <w:rFonts w:asciiTheme="majorBidi" w:hAnsiTheme="majorBidi" w:cstheme="majorBidi"/>
          <w:sz w:val="28"/>
        </w:rPr>
        <w:t>31</w:t>
      </w:r>
      <w:r w:rsidR="004A59A6" w:rsidRPr="009B074B">
        <w:rPr>
          <w:rFonts w:asciiTheme="majorBidi" w:hAnsiTheme="majorBidi" w:cstheme="majorBidi"/>
          <w:sz w:val="28"/>
        </w:rPr>
        <w:t xml:space="preserve"> December </w:t>
      </w:r>
      <w:r w:rsidR="006755BF" w:rsidRPr="009B074B">
        <w:rPr>
          <w:rFonts w:asciiTheme="majorBidi" w:hAnsiTheme="majorBidi" w:cstheme="majorBidi"/>
          <w:sz w:val="28"/>
        </w:rPr>
        <w:t>2</w:t>
      </w:r>
      <w:r w:rsidR="004A59A6" w:rsidRPr="009B074B">
        <w:rPr>
          <w:rFonts w:asciiTheme="majorBidi" w:hAnsiTheme="majorBidi" w:cstheme="majorBidi"/>
          <w:sz w:val="28"/>
        </w:rPr>
        <w:t>0</w:t>
      </w:r>
      <w:r w:rsidR="006755BF" w:rsidRPr="009B074B">
        <w:rPr>
          <w:rFonts w:asciiTheme="majorBidi" w:hAnsiTheme="majorBidi" w:cstheme="majorBidi"/>
          <w:sz w:val="28"/>
        </w:rPr>
        <w:t>23</w:t>
      </w:r>
      <w:r w:rsidR="004A59A6" w:rsidRPr="009B074B">
        <w:rPr>
          <w:rFonts w:asciiTheme="majorBidi" w:hAnsiTheme="majorBidi" w:cstheme="majorBidi"/>
          <w:sz w:val="28"/>
        </w:rPr>
        <w:t xml:space="preserve"> : Baht </w:t>
      </w:r>
      <w:r w:rsidR="006755BF" w:rsidRPr="009B074B">
        <w:rPr>
          <w:rFonts w:asciiTheme="majorBidi" w:hAnsiTheme="majorBidi" w:cstheme="majorBidi"/>
          <w:sz w:val="28"/>
        </w:rPr>
        <w:t>81</w:t>
      </w:r>
      <w:r w:rsidR="004A59A6" w:rsidRPr="009B074B">
        <w:rPr>
          <w:rFonts w:asciiTheme="majorBidi" w:hAnsiTheme="majorBidi" w:cstheme="majorBidi"/>
          <w:sz w:val="28"/>
        </w:rPr>
        <w:t>0.</w:t>
      </w:r>
      <w:r w:rsidR="006755BF" w:rsidRPr="009B074B">
        <w:rPr>
          <w:rFonts w:asciiTheme="majorBidi" w:hAnsiTheme="majorBidi" w:cstheme="majorBidi"/>
          <w:sz w:val="28"/>
        </w:rPr>
        <w:t>61</w:t>
      </w:r>
      <w:r w:rsidR="004A59A6" w:rsidRPr="009B074B">
        <w:rPr>
          <w:rFonts w:asciiTheme="majorBidi" w:hAnsiTheme="majorBidi" w:cstheme="majorBidi"/>
          <w:sz w:val="28"/>
        </w:rPr>
        <w:t xml:space="preserve"> million)</w:t>
      </w:r>
      <w:r w:rsidRPr="009B074B">
        <w:rPr>
          <w:rFonts w:asciiTheme="majorBidi" w:hAnsiTheme="majorBidi" w:cstheme="majorBidi"/>
          <w:sz w:val="28"/>
        </w:rPr>
        <w:t xml:space="preserve">. In addition, the Group has total comprehensive loss for </w:t>
      </w:r>
      <w:r w:rsidR="00375E41" w:rsidRPr="009B074B">
        <w:rPr>
          <w:rFonts w:asciiTheme="majorBidi" w:hAnsiTheme="majorBidi" w:cstheme="majorBidi"/>
          <w:sz w:val="28"/>
        </w:rPr>
        <w:t xml:space="preserve">the </w:t>
      </w:r>
      <w:r w:rsidR="00F34449">
        <w:rPr>
          <w:rFonts w:asciiTheme="majorBidi" w:hAnsiTheme="majorBidi" w:cstheme="majorBidi"/>
          <w:sz w:val="28"/>
        </w:rPr>
        <w:t>year</w:t>
      </w:r>
      <w:r w:rsidRPr="009B074B">
        <w:rPr>
          <w:rFonts w:asciiTheme="majorBidi" w:hAnsiTheme="majorBidi" w:cstheme="majorBidi"/>
          <w:sz w:val="28"/>
        </w:rPr>
        <w:t xml:space="preserve"> ended </w:t>
      </w:r>
      <w:r w:rsidR="006755BF" w:rsidRPr="009B074B">
        <w:rPr>
          <w:rFonts w:asciiTheme="majorBidi" w:hAnsiTheme="majorBidi" w:cstheme="majorBidi"/>
          <w:sz w:val="28"/>
        </w:rPr>
        <w:t>3</w:t>
      </w:r>
      <w:r w:rsidR="009106FF" w:rsidRPr="009B074B">
        <w:rPr>
          <w:rFonts w:asciiTheme="majorBidi" w:hAnsiTheme="majorBidi" w:cstheme="majorBidi"/>
          <w:sz w:val="28"/>
        </w:rPr>
        <w:t>1</w:t>
      </w:r>
      <w:r w:rsidRPr="009B074B">
        <w:rPr>
          <w:rFonts w:asciiTheme="majorBidi" w:hAnsiTheme="majorBidi" w:cstheme="majorBidi"/>
          <w:sz w:val="28"/>
        </w:rPr>
        <w:t xml:space="preserve"> </w:t>
      </w:r>
      <w:r w:rsidR="009106FF" w:rsidRPr="009B074B">
        <w:rPr>
          <w:rFonts w:asciiTheme="majorBidi" w:hAnsiTheme="majorBidi" w:cstheme="majorBidi"/>
          <w:sz w:val="28"/>
        </w:rPr>
        <w:t>Dec</w:t>
      </w:r>
      <w:r w:rsidR="00297E4A" w:rsidRPr="009B074B">
        <w:rPr>
          <w:rFonts w:asciiTheme="majorBidi" w:hAnsiTheme="majorBidi" w:cstheme="majorBidi"/>
          <w:sz w:val="28"/>
        </w:rPr>
        <w:t>ember</w:t>
      </w:r>
      <w:r w:rsidRPr="009B074B">
        <w:rPr>
          <w:rFonts w:asciiTheme="majorBidi" w:hAnsiTheme="majorBidi" w:cstheme="majorBidi"/>
          <w:sz w:val="28"/>
        </w:rPr>
        <w:t xml:space="preserve"> </w:t>
      </w:r>
      <w:r w:rsidR="006755BF" w:rsidRPr="009B074B">
        <w:rPr>
          <w:rFonts w:asciiTheme="majorBidi" w:hAnsiTheme="majorBidi" w:cstheme="majorBidi"/>
          <w:sz w:val="28"/>
        </w:rPr>
        <w:t>2</w:t>
      </w:r>
      <w:r w:rsidRPr="009B074B">
        <w:rPr>
          <w:rFonts w:asciiTheme="majorBidi" w:hAnsiTheme="majorBidi" w:cstheme="majorBidi"/>
          <w:sz w:val="28"/>
        </w:rPr>
        <w:t>0</w:t>
      </w:r>
      <w:r w:rsidR="006755BF" w:rsidRPr="009B074B">
        <w:rPr>
          <w:rFonts w:asciiTheme="majorBidi" w:hAnsiTheme="majorBidi" w:cstheme="majorBidi"/>
          <w:sz w:val="28"/>
        </w:rPr>
        <w:t>24</w:t>
      </w:r>
      <w:r w:rsidR="003C062D" w:rsidRPr="009B074B">
        <w:rPr>
          <w:rFonts w:asciiTheme="majorBidi" w:hAnsiTheme="majorBidi" w:cstheme="majorBidi"/>
          <w:sz w:val="28"/>
        </w:rPr>
        <w:t xml:space="preserve"> of</w:t>
      </w:r>
      <w:r w:rsidRPr="009B074B">
        <w:rPr>
          <w:rFonts w:asciiTheme="majorBidi" w:hAnsiTheme="majorBidi" w:cstheme="majorBidi"/>
          <w:sz w:val="28"/>
        </w:rPr>
        <w:t xml:space="preserve"> Baht</w:t>
      </w:r>
      <w:r w:rsidR="005B1189" w:rsidRPr="009B074B">
        <w:rPr>
          <w:rFonts w:asciiTheme="majorBidi" w:hAnsiTheme="majorBidi" w:cstheme="majorBidi"/>
          <w:sz w:val="28"/>
        </w:rPr>
        <w:t xml:space="preserve"> </w:t>
      </w:r>
      <w:r w:rsidR="00C77D23">
        <w:rPr>
          <w:rFonts w:asciiTheme="majorBidi" w:hAnsiTheme="majorBidi" w:cstheme="majorBidi"/>
          <w:sz w:val="28"/>
        </w:rPr>
        <w:t>322.21</w:t>
      </w:r>
      <w:r w:rsidRPr="00677ECD">
        <w:rPr>
          <w:rFonts w:asciiTheme="majorBidi" w:hAnsiTheme="majorBidi" w:cstheme="majorBidi"/>
          <w:sz w:val="28"/>
        </w:rPr>
        <w:t xml:space="preserve"> </w:t>
      </w:r>
      <w:r w:rsidRPr="009B074B">
        <w:rPr>
          <w:rFonts w:asciiTheme="majorBidi" w:hAnsiTheme="majorBidi" w:cstheme="majorBidi"/>
          <w:sz w:val="28"/>
        </w:rPr>
        <w:t>million</w:t>
      </w:r>
      <w:bookmarkEnd w:id="0"/>
      <w:r w:rsidR="002F28B6" w:rsidRPr="009B074B">
        <w:rPr>
          <w:rFonts w:asciiTheme="majorBidi" w:hAnsiTheme="majorBidi" w:cstheme="majorBidi"/>
          <w:sz w:val="28"/>
        </w:rPr>
        <w:t>.</w:t>
      </w:r>
      <w:r w:rsidRPr="009B074B">
        <w:rPr>
          <w:rFonts w:asciiTheme="majorBidi" w:hAnsiTheme="majorBidi" w:cstheme="majorBidi"/>
          <w:sz w:val="28"/>
        </w:rPr>
        <w:t xml:space="preserve"> </w:t>
      </w:r>
      <w:r w:rsidR="00C75086" w:rsidRPr="00C75086">
        <w:rPr>
          <w:rFonts w:asciiTheme="majorBidi" w:hAnsiTheme="majorBidi" w:cstheme="majorBidi"/>
          <w:sz w:val="28"/>
        </w:rPr>
        <w:t xml:space="preserve">According to Note 21 of the financial statements, the Group had short-term loans amounting to </w:t>
      </w:r>
      <w:r w:rsidR="00235A93">
        <w:rPr>
          <w:rFonts w:asciiTheme="majorBidi" w:hAnsiTheme="majorBidi" w:cstheme="majorBidi"/>
          <w:sz w:val="28"/>
        </w:rPr>
        <w:t xml:space="preserve">Baht </w:t>
      </w:r>
      <w:r w:rsidR="00C75086" w:rsidRPr="00C75086">
        <w:rPr>
          <w:rFonts w:asciiTheme="majorBidi" w:hAnsiTheme="majorBidi" w:cstheme="majorBidi"/>
          <w:sz w:val="28"/>
        </w:rPr>
        <w:t xml:space="preserve">101.90 million from domestic financial institutions. The Group </w:t>
      </w:r>
      <w:r w:rsidR="00175805">
        <w:rPr>
          <w:rFonts w:asciiTheme="majorBidi" w:hAnsiTheme="majorBidi" w:cstheme="majorBidi"/>
          <w:sz w:val="28"/>
        </w:rPr>
        <w:t>has</w:t>
      </w:r>
      <w:r w:rsidR="00C75086" w:rsidRPr="00C75086">
        <w:rPr>
          <w:rFonts w:asciiTheme="majorBidi" w:hAnsiTheme="majorBidi" w:cstheme="majorBidi"/>
          <w:sz w:val="28"/>
        </w:rPr>
        <w:t xml:space="preserve"> not </w:t>
      </w:r>
      <w:r w:rsidR="000F5B84" w:rsidRPr="00C75086">
        <w:rPr>
          <w:rFonts w:asciiTheme="majorBidi" w:hAnsiTheme="majorBidi" w:cstheme="majorBidi"/>
          <w:sz w:val="28"/>
        </w:rPr>
        <w:t>received</w:t>
      </w:r>
      <w:r w:rsidR="00C75086" w:rsidRPr="00C75086">
        <w:rPr>
          <w:rFonts w:asciiTheme="majorBidi" w:hAnsiTheme="majorBidi" w:cstheme="majorBidi"/>
          <w:sz w:val="28"/>
        </w:rPr>
        <w:t xml:space="preserve"> a waiver letter </w:t>
      </w:r>
      <w:r w:rsidR="006E3A64">
        <w:rPr>
          <w:rFonts w:asciiTheme="majorBidi" w:hAnsiTheme="majorBidi" w:cstheme="majorBidi"/>
          <w:sz w:val="28"/>
        </w:rPr>
        <w:t xml:space="preserve">granting </w:t>
      </w:r>
      <w:r w:rsidR="006E3A64" w:rsidRPr="00F34449">
        <w:rPr>
          <w:rFonts w:asciiTheme="majorBidi" w:hAnsiTheme="majorBidi" w:cstheme="majorBidi"/>
          <w:sz w:val="28"/>
        </w:rPr>
        <w:t xml:space="preserve">permission not </w:t>
      </w:r>
      <w:r w:rsidR="00C75086" w:rsidRPr="00F34449">
        <w:rPr>
          <w:rFonts w:asciiTheme="majorBidi" w:hAnsiTheme="majorBidi" w:cstheme="majorBidi"/>
          <w:sz w:val="28"/>
        </w:rPr>
        <w:t xml:space="preserve">to maintain financial ratios as per the terms and conditions of the loan agreement from </w:t>
      </w:r>
      <w:r w:rsidR="00CA4C73" w:rsidRPr="00F34449">
        <w:rPr>
          <w:rFonts w:asciiTheme="majorBidi" w:hAnsiTheme="majorBidi" w:cstheme="majorBidi"/>
          <w:sz w:val="28"/>
        </w:rPr>
        <w:t>a</w:t>
      </w:r>
      <w:r w:rsidR="009043E8" w:rsidRPr="00F34449">
        <w:rPr>
          <w:rFonts w:asciiTheme="majorBidi" w:hAnsiTheme="majorBidi" w:cstheme="majorBidi"/>
          <w:sz w:val="28"/>
        </w:rPr>
        <w:t xml:space="preserve"> financial institution</w:t>
      </w:r>
      <w:r w:rsidR="00C75086" w:rsidRPr="00F34449">
        <w:rPr>
          <w:rFonts w:asciiTheme="majorBidi" w:hAnsiTheme="majorBidi" w:cstheme="majorBidi"/>
          <w:sz w:val="28"/>
        </w:rPr>
        <w:t xml:space="preserve">. Furthermore, the company was affected by a fire incident on </w:t>
      </w:r>
      <w:r w:rsidR="006627BA" w:rsidRPr="00F34449">
        <w:rPr>
          <w:rFonts w:asciiTheme="majorBidi" w:hAnsiTheme="majorBidi" w:cstheme="majorBidi"/>
          <w:sz w:val="28"/>
        </w:rPr>
        <w:t xml:space="preserve">15 </w:t>
      </w:r>
      <w:r w:rsidR="00C75086" w:rsidRPr="00F34449">
        <w:rPr>
          <w:rFonts w:asciiTheme="majorBidi" w:hAnsiTheme="majorBidi" w:cstheme="majorBidi"/>
          <w:sz w:val="28"/>
        </w:rPr>
        <w:t xml:space="preserve">December 2024, causing damage to production areas and offices amounting to </w:t>
      </w:r>
      <w:r w:rsidR="004824F1" w:rsidRPr="00F34449">
        <w:rPr>
          <w:rFonts w:asciiTheme="majorBidi" w:hAnsiTheme="majorBidi" w:cstheme="majorBidi"/>
          <w:sz w:val="28"/>
        </w:rPr>
        <w:t xml:space="preserve">Baht </w:t>
      </w:r>
      <w:r w:rsidR="00C75086" w:rsidRPr="00F34449">
        <w:rPr>
          <w:rFonts w:asciiTheme="majorBidi" w:hAnsiTheme="majorBidi" w:cstheme="majorBidi"/>
          <w:sz w:val="28"/>
        </w:rPr>
        <w:t>22</w:t>
      </w:r>
      <w:r w:rsidR="002C58FE" w:rsidRPr="00F34449">
        <w:rPr>
          <w:rFonts w:asciiTheme="majorBidi" w:hAnsiTheme="majorBidi" w:cstheme="majorBidi"/>
          <w:sz w:val="28"/>
        </w:rPr>
        <w:t>5.9</w:t>
      </w:r>
      <w:r w:rsidR="00E26FAF">
        <w:rPr>
          <w:rFonts w:asciiTheme="majorBidi" w:hAnsiTheme="majorBidi" w:cstheme="majorBidi"/>
          <w:sz w:val="28"/>
        </w:rPr>
        <w:t>6</w:t>
      </w:r>
      <w:r w:rsidR="00C75086" w:rsidRPr="00F34449">
        <w:rPr>
          <w:rFonts w:asciiTheme="majorBidi" w:hAnsiTheme="majorBidi" w:cstheme="majorBidi"/>
          <w:sz w:val="28"/>
        </w:rPr>
        <w:t xml:space="preserve"> million. However, the company is in negotiations with the insurance compan</w:t>
      </w:r>
      <w:r w:rsidR="00F34449" w:rsidRPr="00F34449">
        <w:rPr>
          <w:rFonts w:asciiTheme="majorBidi" w:hAnsiTheme="majorBidi" w:cstheme="majorBidi"/>
          <w:sz w:val="28"/>
        </w:rPr>
        <w:t>ies</w:t>
      </w:r>
      <w:r w:rsidR="00C75086" w:rsidRPr="00F34449">
        <w:rPr>
          <w:rFonts w:asciiTheme="majorBidi" w:hAnsiTheme="majorBidi" w:cstheme="majorBidi"/>
          <w:sz w:val="28"/>
        </w:rPr>
        <w:t xml:space="preserve"> regarding the amount of coverage to be received, which may raise significant doubt about the Group's ability to continue as a going concern.</w:t>
      </w:r>
    </w:p>
    <w:p w14:paraId="7B5D3DF4" w14:textId="3F88969D" w:rsidR="00E76A18" w:rsidRPr="00F34449" w:rsidRDefault="00164B7F" w:rsidP="00302275">
      <w:pPr>
        <w:pStyle w:val="ListParagraph"/>
        <w:tabs>
          <w:tab w:val="center" w:pos="6480"/>
        </w:tabs>
        <w:overflowPunct w:val="0"/>
        <w:autoSpaceDE w:val="0"/>
        <w:autoSpaceDN w:val="0"/>
        <w:adjustRightInd w:val="0"/>
        <w:spacing w:before="120" w:after="120" w:line="240" w:lineRule="auto"/>
        <w:ind w:left="547" w:right="-43"/>
        <w:contextualSpacing w:val="0"/>
        <w:jc w:val="both"/>
        <w:textAlignment w:val="baseline"/>
        <w:rPr>
          <w:rFonts w:asciiTheme="majorBidi" w:hAnsiTheme="majorBidi" w:cstheme="majorBidi"/>
          <w:sz w:val="28"/>
        </w:rPr>
      </w:pPr>
      <w:r w:rsidRPr="00F34449">
        <w:rPr>
          <w:rFonts w:asciiTheme="majorBidi" w:hAnsiTheme="majorBidi" w:cstheme="majorBidi"/>
          <w:spacing w:val="-2"/>
          <w:sz w:val="28"/>
        </w:rPr>
        <w:t xml:space="preserve">The company's management has assessed the ability to continue operations based on the operational plan. In January </w:t>
      </w:r>
      <w:r w:rsidRPr="00F34449">
        <w:rPr>
          <w:rFonts w:asciiTheme="majorBidi" w:hAnsiTheme="majorBidi"/>
          <w:spacing w:val="-2"/>
          <w:sz w:val="28"/>
          <w:cs/>
        </w:rPr>
        <w:t>2025</w:t>
      </w:r>
      <w:r w:rsidRPr="00F34449">
        <w:rPr>
          <w:rFonts w:asciiTheme="majorBidi" w:hAnsiTheme="majorBidi" w:cstheme="majorBidi"/>
          <w:spacing w:val="-2"/>
          <w:sz w:val="28"/>
        </w:rPr>
        <w:t>,</w:t>
      </w:r>
      <w:r w:rsidRPr="00F34449">
        <w:rPr>
          <w:rFonts w:asciiTheme="majorBidi" w:hAnsiTheme="majorBidi" w:cstheme="majorBidi"/>
          <w:sz w:val="28"/>
        </w:rPr>
        <w:t xml:space="preserve"> the Board of Directors approved a plan to issue and offer convertible debentures, allocate warrants, and offer them to existing shareholders in proportion to their shareholding (Right Offering) to repay debenture and manage the company's liquidity. Additionally, the company has fire insurance coverage for property and goods with two leading insurance companies, which covers the damage caused by the fire incident.</w:t>
      </w:r>
    </w:p>
    <w:p w14:paraId="34E456B0" w14:textId="00170F42" w:rsidR="0014780C" w:rsidRDefault="00937A21" w:rsidP="00387C20">
      <w:pPr>
        <w:pStyle w:val="ListParagraph"/>
        <w:tabs>
          <w:tab w:val="center" w:pos="6480"/>
        </w:tabs>
        <w:overflowPunct w:val="0"/>
        <w:autoSpaceDE w:val="0"/>
        <w:autoSpaceDN w:val="0"/>
        <w:adjustRightInd w:val="0"/>
        <w:spacing w:after="0" w:line="240" w:lineRule="auto"/>
        <w:ind w:left="547" w:right="-43"/>
        <w:contextualSpacing w:val="0"/>
        <w:jc w:val="both"/>
        <w:textAlignment w:val="baseline"/>
        <w:rPr>
          <w:rFonts w:asciiTheme="majorBidi" w:hAnsiTheme="majorBidi" w:cstheme="majorBidi"/>
          <w:sz w:val="28"/>
        </w:rPr>
      </w:pPr>
      <w:r w:rsidRPr="00F34449">
        <w:rPr>
          <w:rFonts w:asciiTheme="majorBidi" w:hAnsiTheme="majorBidi" w:cstheme="majorBidi"/>
          <w:spacing w:val="-2"/>
          <w:sz w:val="28"/>
        </w:rPr>
        <w:t xml:space="preserve">Therefore, the consolidated financial statements and separate financial statements for the year ended </w:t>
      </w:r>
      <w:r w:rsidR="00D16F3E" w:rsidRPr="00F34449">
        <w:rPr>
          <w:rFonts w:asciiTheme="majorBidi" w:hAnsiTheme="majorBidi" w:cstheme="majorBidi"/>
          <w:spacing w:val="-2"/>
          <w:sz w:val="28"/>
        </w:rPr>
        <w:t xml:space="preserve">31 </w:t>
      </w:r>
      <w:r w:rsidRPr="00F34449">
        <w:rPr>
          <w:rFonts w:asciiTheme="majorBidi" w:hAnsiTheme="majorBidi" w:cstheme="majorBidi"/>
          <w:spacing w:val="-2"/>
          <w:sz w:val="28"/>
        </w:rPr>
        <w:t>December 202</w:t>
      </w:r>
      <w:r w:rsidR="00F34449" w:rsidRPr="00F34449">
        <w:rPr>
          <w:rFonts w:asciiTheme="majorBidi" w:hAnsiTheme="majorBidi" w:cstheme="majorBidi"/>
          <w:spacing w:val="-2"/>
          <w:sz w:val="28"/>
        </w:rPr>
        <w:t>4</w:t>
      </w:r>
      <w:r w:rsidRPr="00F34449">
        <w:rPr>
          <w:rFonts w:asciiTheme="majorBidi" w:hAnsiTheme="majorBidi" w:cstheme="majorBidi"/>
          <w:spacing w:val="-2"/>
          <w:sz w:val="28"/>
        </w:rPr>
        <w:t>,</w:t>
      </w:r>
      <w:r w:rsidRPr="00F34449">
        <w:rPr>
          <w:rFonts w:asciiTheme="majorBidi" w:hAnsiTheme="majorBidi" w:cstheme="majorBidi"/>
          <w:sz w:val="28"/>
        </w:rPr>
        <w:t xml:space="preserve"> have been prepared on a going concern basis and do not include adjustments related to the recoverability and classification of recorded asset amounts or the classification of liabilities that may be necessary if the going c</w:t>
      </w:r>
      <w:r w:rsidRPr="00937A21">
        <w:rPr>
          <w:rFonts w:asciiTheme="majorBidi" w:hAnsiTheme="majorBidi" w:cstheme="majorBidi"/>
          <w:sz w:val="28"/>
        </w:rPr>
        <w:t>oncern basis of accounting is inappropriate.</w:t>
      </w:r>
    </w:p>
    <w:p w14:paraId="41BB5945" w14:textId="77777777" w:rsidR="002D7075" w:rsidRDefault="002D7075">
      <w:pPr>
        <w:rPr>
          <w:rFonts w:asciiTheme="majorBidi" w:eastAsia="Calibri" w:hAnsiTheme="majorBidi" w:cstheme="majorBidi"/>
          <w:sz w:val="28"/>
          <w:szCs w:val="28"/>
          <w:lang w:eastAsia="en-US"/>
        </w:rPr>
      </w:pPr>
      <w:r>
        <w:rPr>
          <w:rFonts w:asciiTheme="majorBidi" w:hAnsiTheme="majorBidi" w:cstheme="majorBidi"/>
          <w:sz w:val="28"/>
        </w:rPr>
        <w:br w:type="page"/>
      </w:r>
    </w:p>
    <w:p w14:paraId="70888AB1" w14:textId="5A6EF21A" w:rsidR="0009753A" w:rsidRPr="00912B14" w:rsidRDefault="0009753A" w:rsidP="00B81340">
      <w:pPr>
        <w:pStyle w:val="Heading1"/>
        <w:numPr>
          <w:ilvl w:val="0"/>
          <w:numId w:val="7"/>
        </w:numPr>
        <w:spacing w:after="120"/>
        <w:ind w:left="548" w:hanging="562"/>
        <w:rPr>
          <w:rFonts w:asciiTheme="majorBidi" w:hAnsiTheme="majorBidi"/>
          <w:b/>
          <w:bCs/>
          <w:color w:val="auto"/>
          <w:sz w:val="28"/>
          <w:szCs w:val="28"/>
        </w:rPr>
      </w:pPr>
      <w:r w:rsidRPr="00912B14">
        <w:rPr>
          <w:rFonts w:asciiTheme="majorBidi" w:hAnsiTheme="majorBidi"/>
          <w:b/>
          <w:bCs/>
          <w:color w:val="auto"/>
          <w:sz w:val="28"/>
          <w:szCs w:val="28"/>
        </w:rPr>
        <w:lastRenderedPageBreak/>
        <w:t>B</w:t>
      </w:r>
      <w:r w:rsidR="00A72935" w:rsidRPr="00912B14">
        <w:rPr>
          <w:rFonts w:asciiTheme="majorBidi" w:hAnsiTheme="majorBidi"/>
          <w:b/>
          <w:bCs/>
          <w:color w:val="auto"/>
          <w:sz w:val="28"/>
          <w:szCs w:val="28"/>
        </w:rPr>
        <w:t>asis</w:t>
      </w:r>
      <w:r w:rsidRPr="00912B14">
        <w:rPr>
          <w:rFonts w:asciiTheme="majorBidi" w:hAnsiTheme="majorBidi"/>
          <w:b/>
          <w:bCs/>
          <w:color w:val="auto"/>
          <w:sz w:val="28"/>
          <w:szCs w:val="28"/>
        </w:rPr>
        <w:t xml:space="preserve"> </w:t>
      </w:r>
      <w:r w:rsidR="00A72935" w:rsidRPr="00912B14">
        <w:rPr>
          <w:rFonts w:asciiTheme="majorBidi" w:hAnsiTheme="majorBidi"/>
          <w:b/>
          <w:bCs/>
          <w:color w:val="auto"/>
          <w:sz w:val="28"/>
          <w:szCs w:val="28"/>
        </w:rPr>
        <w:t xml:space="preserve">for preparation of </w:t>
      </w:r>
      <w:r w:rsidR="00EC2909">
        <w:rPr>
          <w:rFonts w:asciiTheme="majorBidi" w:hAnsiTheme="majorBidi"/>
          <w:b/>
          <w:bCs/>
          <w:color w:val="auto"/>
          <w:sz w:val="28"/>
          <w:szCs w:val="28"/>
        </w:rPr>
        <w:t>the</w:t>
      </w:r>
      <w:r w:rsidR="00A72935" w:rsidRPr="00912B14">
        <w:rPr>
          <w:rFonts w:asciiTheme="majorBidi" w:hAnsiTheme="majorBidi"/>
          <w:b/>
          <w:bCs/>
          <w:color w:val="auto"/>
          <w:sz w:val="28"/>
          <w:szCs w:val="28"/>
        </w:rPr>
        <w:t xml:space="preserve"> financial statements</w:t>
      </w:r>
    </w:p>
    <w:p w14:paraId="6B834380" w14:textId="6A430B0E" w:rsidR="000004EA" w:rsidRPr="009E4B35" w:rsidRDefault="00F34449" w:rsidP="007C520A">
      <w:pPr>
        <w:pStyle w:val="NormalWeb"/>
        <w:numPr>
          <w:ilvl w:val="1"/>
          <w:numId w:val="7"/>
        </w:numPr>
        <w:spacing w:before="0" w:beforeAutospacing="0" w:after="120" w:afterAutospacing="0"/>
        <w:ind w:left="994"/>
        <w:jc w:val="thaiDistribute"/>
        <w:rPr>
          <w:rFonts w:asciiTheme="majorBidi" w:hAnsiTheme="majorBidi" w:cstheme="majorBidi"/>
          <w:sz w:val="28"/>
          <w:szCs w:val="28"/>
        </w:rPr>
      </w:pPr>
      <w:r w:rsidRPr="00F34449">
        <w:rPr>
          <w:rFonts w:asciiTheme="majorBidi" w:hAnsiTheme="majorBidi" w:cstheme="majorBidi"/>
          <w:sz w:val="28"/>
          <w:szCs w:val="28"/>
        </w:rPr>
        <w:t>The Group maintains its accounts in Thai Baht, which is the currency used in the company's operations, and prepares its statutory financial statements in Thai in accordance with Thai Financial Reporting Standards and generally accepted accounting practices in Thailand, including accounting practices issued by the Federation of Accounting Professions, as well as relevant regulations and announcements of the Securities and Exchange Commission</w:t>
      </w:r>
      <w:r w:rsidR="000004EA" w:rsidRPr="009E4B35">
        <w:rPr>
          <w:rFonts w:asciiTheme="majorBidi" w:hAnsiTheme="majorBidi" w:cstheme="majorBidi"/>
          <w:sz w:val="28"/>
          <w:szCs w:val="28"/>
        </w:rPr>
        <w:t>.</w:t>
      </w:r>
    </w:p>
    <w:p w14:paraId="11CFE345" w14:textId="68926EA8" w:rsidR="00745C5B" w:rsidRPr="000004EA" w:rsidRDefault="00C67F52" w:rsidP="007C520A">
      <w:pPr>
        <w:pStyle w:val="NormalWeb"/>
        <w:numPr>
          <w:ilvl w:val="1"/>
          <w:numId w:val="7"/>
        </w:numPr>
        <w:spacing w:before="0" w:beforeAutospacing="0" w:after="120" w:afterAutospacing="0"/>
        <w:ind w:left="994"/>
        <w:jc w:val="thaiDistribute"/>
        <w:rPr>
          <w:rFonts w:asciiTheme="majorBidi" w:hAnsiTheme="majorBidi" w:cstheme="majorBidi"/>
          <w:sz w:val="28"/>
          <w:szCs w:val="28"/>
        </w:rPr>
      </w:pPr>
      <w:r w:rsidRPr="00C67F52">
        <w:rPr>
          <w:rFonts w:asciiTheme="majorBidi" w:hAnsiTheme="majorBidi" w:cstheme="majorBidi"/>
          <w:sz w:val="28"/>
          <w:szCs w:val="2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r w:rsidR="005E356E">
        <w:rPr>
          <w:rFonts w:asciiTheme="majorBidi" w:hAnsiTheme="majorBidi" w:cstheme="majorBidi"/>
          <w:sz w:val="28"/>
          <w:szCs w:val="28"/>
        </w:rPr>
        <w:t>.</w:t>
      </w:r>
    </w:p>
    <w:p w14:paraId="68BA848D" w14:textId="6385F171" w:rsidR="000004EA" w:rsidRPr="000004EA" w:rsidRDefault="000004EA" w:rsidP="007C520A">
      <w:pPr>
        <w:pStyle w:val="NormalWeb"/>
        <w:numPr>
          <w:ilvl w:val="1"/>
          <w:numId w:val="7"/>
        </w:numPr>
        <w:spacing w:before="0" w:beforeAutospacing="0" w:after="120" w:afterAutospacing="0"/>
        <w:ind w:left="994"/>
        <w:jc w:val="thaiDistribute"/>
        <w:rPr>
          <w:rFonts w:asciiTheme="majorBidi" w:hAnsiTheme="majorBidi" w:cstheme="majorBidi"/>
          <w:sz w:val="28"/>
          <w:szCs w:val="28"/>
        </w:rPr>
      </w:pPr>
      <w:r w:rsidRPr="000004EA">
        <w:rPr>
          <w:rFonts w:asciiTheme="majorBidi" w:hAnsiTheme="majorBidi" w:cstheme="majorBidi"/>
          <w:sz w:val="28"/>
          <w:szCs w:val="28"/>
        </w:rPr>
        <w:t>The financial statements have been prepared under the historical cost convention except as disclosed in the significant accounting policies (see Note 3).</w:t>
      </w:r>
    </w:p>
    <w:p w14:paraId="567BF534" w14:textId="77777777" w:rsidR="000004EA" w:rsidRPr="000004EA" w:rsidRDefault="000004EA" w:rsidP="00814784">
      <w:pPr>
        <w:pStyle w:val="NormalWeb"/>
        <w:numPr>
          <w:ilvl w:val="1"/>
          <w:numId w:val="7"/>
        </w:numPr>
        <w:spacing w:before="0" w:beforeAutospacing="0" w:after="0" w:afterAutospacing="0"/>
        <w:jc w:val="thaiDistribute"/>
        <w:rPr>
          <w:rFonts w:asciiTheme="majorBidi" w:hAnsiTheme="majorBidi" w:cstheme="majorBidi"/>
          <w:sz w:val="28"/>
          <w:szCs w:val="28"/>
        </w:rPr>
      </w:pPr>
      <w:r w:rsidRPr="000004EA">
        <w:rPr>
          <w:rFonts w:asciiTheme="majorBidi" w:hAnsiTheme="majorBidi" w:cstheme="majorBidi"/>
          <w:sz w:val="28"/>
          <w:szCs w:val="28"/>
        </w:rPr>
        <w:t>Transactions eliminated on consolidated financial statements</w:t>
      </w:r>
    </w:p>
    <w:p w14:paraId="6C7ABFE1" w14:textId="0FB11026" w:rsidR="000004EA" w:rsidRPr="00034A07" w:rsidRDefault="000004EA" w:rsidP="007C520A">
      <w:pPr>
        <w:pStyle w:val="NormalWeb"/>
        <w:spacing w:before="0" w:beforeAutospacing="0" w:after="120" w:afterAutospacing="0"/>
        <w:ind w:left="994"/>
        <w:jc w:val="thaiDistribute"/>
        <w:rPr>
          <w:rFonts w:asciiTheme="majorBidi" w:hAnsiTheme="majorBidi" w:cstheme="majorBidi"/>
          <w:sz w:val="28"/>
          <w:szCs w:val="28"/>
        </w:rPr>
      </w:pPr>
      <w:r w:rsidRPr="00034A07">
        <w:rPr>
          <w:rFonts w:asciiTheme="majorBidi" w:hAnsiTheme="majorBidi" w:cstheme="majorBidi"/>
          <w:sz w:val="28"/>
          <w:szCs w:val="28"/>
        </w:rPr>
        <w:t xml:space="preserve">Significant intra-group balances and transactions have been eliminated in the preparation of the consolidated financial statements. The consolidated financial statements for the year ended </w:t>
      </w:r>
      <w:r w:rsidR="00B37ABB">
        <w:rPr>
          <w:rFonts w:asciiTheme="majorBidi" w:hAnsiTheme="majorBidi" w:cstheme="majorBidi"/>
          <w:sz w:val="28"/>
          <w:szCs w:val="28"/>
        </w:rPr>
        <w:t xml:space="preserve">31 </w:t>
      </w:r>
      <w:r w:rsidRPr="00034A07">
        <w:rPr>
          <w:rFonts w:asciiTheme="majorBidi" w:hAnsiTheme="majorBidi" w:cstheme="majorBidi"/>
          <w:sz w:val="28"/>
          <w:szCs w:val="28"/>
        </w:rPr>
        <w:t>December 202</w:t>
      </w:r>
      <w:r w:rsidR="008B3B1D" w:rsidRPr="00034A07">
        <w:rPr>
          <w:rFonts w:asciiTheme="majorBidi" w:hAnsiTheme="majorBidi" w:cstheme="majorBidi"/>
          <w:sz w:val="28"/>
          <w:szCs w:val="28"/>
        </w:rPr>
        <w:t>4</w:t>
      </w:r>
      <w:r w:rsidRPr="00034A07">
        <w:rPr>
          <w:rFonts w:asciiTheme="majorBidi" w:hAnsiTheme="majorBidi" w:cstheme="majorBidi"/>
          <w:sz w:val="28"/>
          <w:szCs w:val="28"/>
        </w:rPr>
        <w:t xml:space="preserve"> and 202</w:t>
      </w:r>
      <w:r w:rsidR="00E4003F" w:rsidRPr="00034A07">
        <w:rPr>
          <w:rFonts w:asciiTheme="majorBidi" w:hAnsiTheme="majorBidi" w:cstheme="majorBidi"/>
          <w:sz w:val="28"/>
          <w:szCs w:val="28"/>
        </w:rPr>
        <w:t>3</w:t>
      </w:r>
      <w:r w:rsidRPr="00034A07">
        <w:rPr>
          <w:rFonts w:asciiTheme="majorBidi" w:hAnsiTheme="majorBidi" w:cstheme="majorBidi"/>
          <w:sz w:val="28"/>
          <w:szCs w:val="28"/>
        </w:rPr>
        <w:t xml:space="preserve"> were prepared by using the financial statements of its subsidiaries</w:t>
      </w:r>
      <w:r w:rsidR="004A1DE8">
        <w:rPr>
          <w:rFonts w:asciiTheme="majorBidi" w:hAnsiTheme="majorBidi" w:cstheme="majorBidi"/>
          <w:sz w:val="28"/>
          <w:szCs w:val="28"/>
        </w:rPr>
        <w:t xml:space="preserve"> </w:t>
      </w:r>
      <w:r w:rsidRPr="00034A07">
        <w:rPr>
          <w:rFonts w:asciiTheme="majorBidi" w:hAnsiTheme="majorBidi" w:cstheme="majorBidi"/>
          <w:sz w:val="28"/>
          <w:szCs w:val="28"/>
        </w:rPr>
        <w:t>as of the same date.</w:t>
      </w:r>
    </w:p>
    <w:p w14:paraId="3C1FFB79" w14:textId="77777777" w:rsidR="000004EA" w:rsidRPr="007A6216" w:rsidRDefault="000004EA" w:rsidP="00814784">
      <w:pPr>
        <w:pStyle w:val="NormalWeb"/>
        <w:numPr>
          <w:ilvl w:val="1"/>
          <w:numId w:val="7"/>
        </w:numPr>
        <w:spacing w:before="0" w:beforeAutospacing="0" w:after="0" w:afterAutospacing="0"/>
        <w:jc w:val="thaiDistribute"/>
        <w:rPr>
          <w:rFonts w:asciiTheme="majorBidi" w:hAnsiTheme="majorBidi" w:cstheme="majorBidi"/>
          <w:sz w:val="28"/>
          <w:szCs w:val="28"/>
        </w:rPr>
      </w:pPr>
      <w:r w:rsidRPr="007A6216">
        <w:rPr>
          <w:rFonts w:asciiTheme="majorBidi" w:hAnsiTheme="majorBidi" w:cstheme="majorBidi"/>
          <w:sz w:val="28"/>
          <w:szCs w:val="28"/>
        </w:rPr>
        <w:t>Thai Financial Reporting Standards affecting the presentation and disclosure in the current period financial statements</w:t>
      </w:r>
    </w:p>
    <w:p w14:paraId="2A00E34D" w14:textId="77777777" w:rsidR="00F34449" w:rsidRDefault="000004EA" w:rsidP="007C520A">
      <w:pPr>
        <w:pStyle w:val="NormalWeb"/>
        <w:spacing w:before="0" w:beforeAutospacing="0" w:after="120" w:afterAutospacing="0"/>
        <w:ind w:left="994"/>
        <w:jc w:val="thaiDistribute"/>
        <w:rPr>
          <w:rFonts w:asciiTheme="majorBidi" w:hAnsiTheme="majorBidi" w:cstheme="majorBidi"/>
          <w:sz w:val="28"/>
          <w:szCs w:val="28"/>
        </w:rPr>
      </w:pPr>
      <w:r w:rsidRPr="007A6216">
        <w:rPr>
          <w:rFonts w:asciiTheme="majorBidi" w:hAnsiTheme="majorBidi" w:cstheme="majorBidi"/>
          <w:sz w:val="28"/>
          <w:szCs w:val="28"/>
        </w:rPr>
        <w:t xml:space="preserve">During the year, the Group has adopted the revised financial reporting standards issued by the Federation of Accounting Professions which are effective for fiscal years beginning on or after </w:t>
      </w:r>
      <w:r w:rsidR="00BC7884">
        <w:rPr>
          <w:rFonts w:asciiTheme="majorBidi" w:hAnsiTheme="majorBidi" w:cstheme="majorBidi"/>
          <w:sz w:val="28"/>
          <w:szCs w:val="28"/>
        </w:rPr>
        <w:t xml:space="preserve">1 </w:t>
      </w:r>
      <w:r w:rsidRPr="007A6216">
        <w:rPr>
          <w:rFonts w:asciiTheme="majorBidi" w:hAnsiTheme="majorBidi" w:cstheme="majorBidi"/>
          <w:sz w:val="28"/>
          <w:szCs w:val="28"/>
        </w:rPr>
        <w:t>January 20</w:t>
      </w:r>
      <w:r w:rsidR="00BA41F5">
        <w:rPr>
          <w:rFonts w:asciiTheme="majorBidi" w:hAnsiTheme="majorBidi" w:cstheme="majorBidi"/>
          <w:sz w:val="28"/>
          <w:szCs w:val="28"/>
        </w:rPr>
        <w:t>24</w:t>
      </w:r>
      <w:r w:rsidRPr="007A6216">
        <w:rPr>
          <w:rFonts w:asciiTheme="majorBidi" w:hAnsiTheme="majorBidi" w:cstheme="majorBidi"/>
          <w:sz w:val="28"/>
          <w:szCs w:val="28"/>
        </w:rPr>
        <w:t xml:space="preserve">. These financial reporting standards were aimed at alignment with the corresponding International Financial Reporting Standards, with most of the changes directed towards revision of wording and terminology and clarification of accounting requirements. </w:t>
      </w:r>
    </w:p>
    <w:p w14:paraId="31FF179E" w14:textId="16C54BFD" w:rsidR="000004EA" w:rsidRPr="007A6216" w:rsidRDefault="000004EA" w:rsidP="007C520A">
      <w:pPr>
        <w:pStyle w:val="NormalWeb"/>
        <w:spacing w:before="0" w:beforeAutospacing="0" w:after="120" w:afterAutospacing="0"/>
        <w:ind w:left="994"/>
        <w:jc w:val="thaiDistribute"/>
        <w:rPr>
          <w:rFonts w:asciiTheme="majorBidi" w:hAnsiTheme="majorBidi" w:cstheme="majorBidi"/>
          <w:sz w:val="28"/>
          <w:szCs w:val="28"/>
        </w:rPr>
      </w:pPr>
      <w:r w:rsidRPr="007A6216">
        <w:rPr>
          <w:rFonts w:asciiTheme="majorBidi" w:hAnsiTheme="majorBidi" w:cstheme="majorBidi"/>
          <w:sz w:val="28"/>
          <w:szCs w:val="28"/>
        </w:rPr>
        <w:t>The adoption of these financial reporting standards does not have any significant impact on the Group’s financial statements.</w:t>
      </w:r>
    </w:p>
    <w:p w14:paraId="503C4074" w14:textId="275A7825" w:rsidR="00A93F6C" w:rsidRPr="00A93F6C" w:rsidRDefault="00FA0461" w:rsidP="00FA0461">
      <w:pPr>
        <w:pStyle w:val="NormalWeb"/>
        <w:numPr>
          <w:ilvl w:val="1"/>
          <w:numId w:val="7"/>
        </w:numPr>
        <w:spacing w:before="0" w:beforeAutospacing="0" w:after="0" w:afterAutospacing="0"/>
        <w:jc w:val="thaiDistribute"/>
        <w:rPr>
          <w:rFonts w:asciiTheme="majorBidi" w:hAnsiTheme="majorBidi" w:cstheme="majorBidi"/>
          <w:spacing w:val="-4"/>
          <w:sz w:val="28"/>
          <w:szCs w:val="28"/>
        </w:rPr>
      </w:pPr>
      <w:r w:rsidRPr="00FA0461">
        <w:rPr>
          <w:rFonts w:asciiTheme="majorBidi" w:hAnsiTheme="majorBidi" w:cstheme="majorBidi"/>
          <w:sz w:val="28"/>
          <w:szCs w:val="28"/>
        </w:rPr>
        <w:t xml:space="preserve">Financial Reporting Standards </w:t>
      </w:r>
      <w:r w:rsidR="00F34449">
        <w:rPr>
          <w:rFonts w:asciiTheme="majorBidi" w:hAnsiTheme="majorBidi" w:cstheme="majorBidi"/>
          <w:sz w:val="28"/>
          <w:szCs w:val="28"/>
        </w:rPr>
        <w:t>e</w:t>
      </w:r>
      <w:r w:rsidRPr="00FA0461">
        <w:rPr>
          <w:rFonts w:asciiTheme="majorBidi" w:hAnsiTheme="majorBidi" w:cstheme="majorBidi"/>
          <w:sz w:val="28"/>
          <w:szCs w:val="28"/>
        </w:rPr>
        <w:t xml:space="preserve">ffective for </w:t>
      </w:r>
      <w:r w:rsidR="00F34449">
        <w:rPr>
          <w:rFonts w:asciiTheme="majorBidi" w:hAnsiTheme="majorBidi" w:cstheme="majorBidi"/>
          <w:sz w:val="28"/>
          <w:szCs w:val="28"/>
        </w:rPr>
        <w:t>f</w:t>
      </w:r>
      <w:r w:rsidRPr="00FA0461">
        <w:rPr>
          <w:rFonts w:asciiTheme="majorBidi" w:hAnsiTheme="majorBidi" w:cstheme="majorBidi"/>
          <w:sz w:val="28"/>
          <w:szCs w:val="28"/>
        </w:rPr>
        <w:t xml:space="preserve">inancial </w:t>
      </w:r>
      <w:r w:rsidR="00F34449">
        <w:rPr>
          <w:rFonts w:asciiTheme="majorBidi" w:hAnsiTheme="majorBidi" w:cstheme="majorBidi"/>
          <w:sz w:val="28"/>
          <w:szCs w:val="28"/>
        </w:rPr>
        <w:t>s</w:t>
      </w:r>
      <w:r w:rsidRPr="00FA0461">
        <w:rPr>
          <w:rFonts w:asciiTheme="majorBidi" w:hAnsiTheme="majorBidi" w:cstheme="majorBidi"/>
          <w:sz w:val="28"/>
          <w:szCs w:val="28"/>
        </w:rPr>
        <w:t xml:space="preserve">tatements with </w:t>
      </w:r>
      <w:r w:rsidR="00F34449">
        <w:rPr>
          <w:rFonts w:asciiTheme="majorBidi" w:hAnsiTheme="majorBidi" w:cstheme="majorBidi"/>
          <w:sz w:val="28"/>
          <w:szCs w:val="28"/>
        </w:rPr>
        <w:t>a</w:t>
      </w:r>
      <w:r w:rsidRPr="00FA0461">
        <w:rPr>
          <w:rFonts w:asciiTheme="majorBidi" w:hAnsiTheme="majorBidi" w:cstheme="majorBidi"/>
          <w:sz w:val="28"/>
          <w:szCs w:val="28"/>
        </w:rPr>
        <w:t xml:space="preserve">ccounting </w:t>
      </w:r>
      <w:r w:rsidR="00F34449">
        <w:rPr>
          <w:rFonts w:asciiTheme="majorBidi" w:hAnsiTheme="majorBidi" w:cstheme="majorBidi"/>
          <w:sz w:val="28"/>
          <w:szCs w:val="28"/>
        </w:rPr>
        <w:t>p</w:t>
      </w:r>
      <w:r w:rsidRPr="00FA0461">
        <w:rPr>
          <w:rFonts w:asciiTheme="majorBidi" w:hAnsiTheme="majorBidi" w:cstheme="majorBidi"/>
          <w:sz w:val="28"/>
          <w:szCs w:val="28"/>
        </w:rPr>
        <w:t xml:space="preserve">eriods </w:t>
      </w:r>
      <w:r w:rsidR="00F34449">
        <w:rPr>
          <w:rFonts w:asciiTheme="majorBidi" w:hAnsiTheme="majorBidi" w:cstheme="majorBidi"/>
          <w:sz w:val="28"/>
          <w:szCs w:val="28"/>
        </w:rPr>
        <w:t>b</w:t>
      </w:r>
      <w:r w:rsidRPr="00FA0461">
        <w:rPr>
          <w:rFonts w:asciiTheme="majorBidi" w:hAnsiTheme="majorBidi" w:cstheme="majorBidi"/>
          <w:sz w:val="28"/>
          <w:szCs w:val="28"/>
        </w:rPr>
        <w:t xml:space="preserve">eginning on or after </w:t>
      </w:r>
      <w:r w:rsidR="00B37ABB">
        <w:rPr>
          <w:rFonts w:asciiTheme="majorBidi" w:hAnsiTheme="majorBidi" w:cstheme="majorBidi"/>
          <w:sz w:val="28"/>
          <w:szCs w:val="28"/>
        </w:rPr>
        <w:t xml:space="preserve">1 </w:t>
      </w:r>
      <w:r w:rsidRPr="00FA0461">
        <w:rPr>
          <w:rFonts w:asciiTheme="majorBidi" w:hAnsiTheme="majorBidi" w:cstheme="majorBidi"/>
          <w:sz w:val="28"/>
          <w:szCs w:val="28"/>
        </w:rPr>
        <w:t>January 2025</w:t>
      </w:r>
    </w:p>
    <w:p w14:paraId="555A1948" w14:textId="17CE7FE0" w:rsidR="00F34449" w:rsidRDefault="00A93F6C" w:rsidP="007C520A">
      <w:pPr>
        <w:pStyle w:val="NormalWeb"/>
        <w:spacing w:before="0" w:beforeAutospacing="0" w:after="120" w:afterAutospacing="0"/>
        <w:ind w:left="994"/>
        <w:jc w:val="thaiDistribute"/>
        <w:rPr>
          <w:rFonts w:asciiTheme="majorBidi" w:hAnsiTheme="majorBidi" w:cstheme="majorBidi"/>
          <w:spacing w:val="-4"/>
          <w:sz w:val="28"/>
          <w:szCs w:val="28"/>
        </w:rPr>
      </w:pPr>
      <w:r w:rsidRPr="007C520A">
        <w:rPr>
          <w:rFonts w:asciiTheme="majorBidi" w:hAnsiTheme="majorBidi" w:cstheme="majorBidi"/>
          <w:spacing w:val="-4"/>
          <w:sz w:val="28"/>
          <w:szCs w:val="28"/>
        </w:rPr>
        <w:t xml:space="preserve">Classification of </w:t>
      </w:r>
      <w:r w:rsidR="00F34449">
        <w:rPr>
          <w:rFonts w:asciiTheme="majorBidi" w:hAnsiTheme="majorBidi" w:cstheme="majorBidi"/>
          <w:spacing w:val="-4"/>
          <w:sz w:val="28"/>
          <w:szCs w:val="28"/>
        </w:rPr>
        <w:t>l</w:t>
      </w:r>
      <w:r w:rsidRPr="007C520A">
        <w:rPr>
          <w:rFonts w:asciiTheme="majorBidi" w:hAnsiTheme="majorBidi" w:cstheme="majorBidi"/>
          <w:spacing w:val="-4"/>
          <w:sz w:val="28"/>
          <w:szCs w:val="28"/>
        </w:rPr>
        <w:t xml:space="preserve">iabilities as </w:t>
      </w:r>
      <w:r w:rsidR="00F34449">
        <w:rPr>
          <w:rFonts w:asciiTheme="majorBidi" w:hAnsiTheme="majorBidi" w:cstheme="majorBidi"/>
          <w:spacing w:val="-4"/>
          <w:sz w:val="28"/>
          <w:szCs w:val="28"/>
        </w:rPr>
        <w:t>c</w:t>
      </w:r>
      <w:r w:rsidRPr="007C520A">
        <w:rPr>
          <w:rFonts w:asciiTheme="majorBidi" w:hAnsiTheme="majorBidi" w:cstheme="majorBidi"/>
          <w:spacing w:val="-4"/>
          <w:sz w:val="28"/>
          <w:szCs w:val="28"/>
        </w:rPr>
        <w:t xml:space="preserve">urrent or </w:t>
      </w:r>
      <w:r w:rsidR="00F34449">
        <w:rPr>
          <w:rFonts w:asciiTheme="majorBidi" w:hAnsiTheme="majorBidi" w:cstheme="majorBidi"/>
          <w:spacing w:val="-4"/>
          <w:sz w:val="28"/>
          <w:szCs w:val="28"/>
        </w:rPr>
        <w:t>n</w:t>
      </w:r>
      <w:r w:rsidRPr="007C520A">
        <w:rPr>
          <w:rFonts w:asciiTheme="majorBidi" w:hAnsiTheme="majorBidi" w:cstheme="majorBidi"/>
          <w:spacing w:val="-4"/>
          <w:sz w:val="28"/>
          <w:szCs w:val="28"/>
        </w:rPr>
        <w:t xml:space="preserve">on-current, including </w:t>
      </w:r>
      <w:r w:rsidR="00F34449">
        <w:rPr>
          <w:rFonts w:asciiTheme="majorBidi" w:hAnsiTheme="majorBidi" w:cstheme="majorBidi"/>
          <w:spacing w:val="-4"/>
          <w:sz w:val="28"/>
          <w:szCs w:val="28"/>
        </w:rPr>
        <w:t>n</w:t>
      </w:r>
      <w:r w:rsidRPr="007C520A">
        <w:rPr>
          <w:rFonts w:asciiTheme="majorBidi" w:hAnsiTheme="majorBidi" w:cstheme="majorBidi"/>
          <w:spacing w:val="-4"/>
          <w:sz w:val="28"/>
          <w:szCs w:val="28"/>
        </w:rPr>
        <w:t xml:space="preserve">on-current </w:t>
      </w:r>
      <w:r w:rsidR="00F34449">
        <w:rPr>
          <w:rFonts w:asciiTheme="majorBidi" w:hAnsiTheme="majorBidi" w:cstheme="majorBidi"/>
          <w:spacing w:val="-4"/>
          <w:sz w:val="28"/>
          <w:szCs w:val="28"/>
        </w:rPr>
        <w:t>l</w:t>
      </w:r>
      <w:r w:rsidRPr="007C520A">
        <w:rPr>
          <w:rFonts w:asciiTheme="majorBidi" w:hAnsiTheme="majorBidi" w:cstheme="majorBidi"/>
          <w:spacing w:val="-4"/>
          <w:sz w:val="28"/>
          <w:szCs w:val="28"/>
        </w:rPr>
        <w:t xml:space="preserve">iabilities </w:t>
      </w:r>
      <w:r w:rsidR="00F34449">
        <w:rPr>
          <w:rFonts w:asciiTheme="majorBidi" w:hAnsiTheme="majorBidi" w:cstheme="majorBidi"/>
          <w:spacing w:val="-4"/>
          <w:sz w:val="28"/>
          <w:szCs w:val="28"/>
        </w:rPr>
        <w:t>s</w:t>
      </w:r>
      <w:r w:rsidRPr="007C520A">
        <w:rPr>
          <w:rFonts w:asciiTheme="majorBidi" w:hAnsiTheme="majorBidi" w:cstheme="majorBidi"/>
          <w:spacing w:val="-4"/>
          <w:sz w:val="28"/>
          <w:szCs w:val="28"/>
        </w:rPr>
        <w:t xml:space="preserve">ubject to </w:t>
      </w:r>
      <w:r w:rsidR="00F34449">
        <w:rPr>
          <w:rFonts w:asciiTheme="majorBidi" w:hAnsiTheme="majorBidi" w:cstheme="majorBidi"/>
          <w:spacing w:val="-4"/>
          <w:sz w:val="28"/>
          <w:szCs w:val="28"/>
        </w:rPr>
        <w:t>c</w:t>
      </w:r>
      <w:r w:rsidRPr="007C520A">
        <w:rPr>
          <w:rFonts w:asciiTheme="majorBidi" w:hAnsiTheme="majorBidi" w:cstheme="majorBidi"/>
          <w:spacing w:val="-4"/>
          <w:sz w:val="28"/>
          <w:szCs w:val="28"/>
        </w:rPr>
        <w:t>onditions (Amendments to TAS 1 Presentation of Financial Statements): The amendments clarify the conditions for classifying liabilities as current or non-current and require new disclosures for non-current liabilities subject to future conditions.</w:t>
      </w:r>
    </w:p>
    <w:p w14:paraId="680C732A" w14:textId="77777777" w:rsidR="00F34449" w:rsidRDefault="00F34449">
      <w:pPr>
        <w:rPr>
          <w:rFonts w:asciiTheme="majorBidi" w:hAnsiTheme="majorBidi" w:cstheme="majorBidi"/>
          <w:spacing w:val="-4"/>
          <w:sz w:val="28"/>
          <w:szCs w:val="28"/>
          <w:lang w:eastAsia="en-US"/>
        </w:rPr>
      </w:pPr>
      <w:r>
        <w:rPr>
          <w:rFonts w:asciiTheme="majorBidi" w:hAnsiTheme="majorBidi" w:cstheme="majorBidi"/>
          <w:spacing w:val="-4"/>
          <w:sz w:val="28"/>
          <w:szCs w:val="28"/>
        </w:rPr>
        <w:br w:type="page"/>
      </w:r>
    </w:p>
    <w:p w14:paraId="1805C372" w14:textId="6EA89B48" w:rsidR="007C520A" w:rsidRDefault="00A93F6C" w:rsidP="007C520A">
      <w:pPr>
        <w:pStyle w:val="NormalWeb"/>
        <w:spacing w:before="0" w:beforeAutospacing="0" w:after="0" w:afterAutospacing="0"/>
        <w:ind w:left="994"/>
        <w:jc w:val="thaiDistribute"/>
        <w:rPr>
          <w:rFonts w:asciiTheme="majorBidi" w:hAnsiTheme="majorBidi" w:cstheme="majorBidi"/>
          <w:sz w:val="28"/>
          <w:szCs w:val="28"/>
        </w:rPr>
      </w:pPr>
      <w:r w:rsidRPr="00A93F6C">
        <w:rPr>
          <w:rFonts w:asciiTheme="majorBidi" w:hAnsiTheme="majorBidi" w:cstheme="majorBidi"/>
          <w:sz w:val="28"/>
          <w:szCs w:val="28"/>
        </w:rPr>
        <w:lastRenderedPageBreak/>
        <w:t>Supplier Finance Arrangements (Amendments to TAS 7 Statement of Cash Flows and TFRS 7 Financial Instruments: Disclosures): The amendments introduce new disclosure requirements related to supplier finance arrangements, which will help financial statement users assess the impact of such arrangements on the Group's liabilities and cash flows, as well as the Group's liquidity risk.</w:t>
      </w:r>
    </w:p>
    <w:p w14:paraId="6F7E7DD5" w14:textId="413F6172" w:rsidR="00CC0086" w:rsidRPr="007C520A" w:rsidRDefault="00A93F6C" w:rsidP="007C520A">
      <w:pPr>
        <w:pStyle w:val="NormalWeb"/>
        <w:spacing w:before="0" w:beforeAutospacing="0" w:after="0" w:afterAutospacing="0"/>
        <w:ind w:left="994"/>
        <w:jc w:val="thaiDistribute"/>
        <w:rPr>
          <w:rFonts w:asciiTheme="majorBidi" w:hAnsiTheme="majorBidi" w:cstheme="majorBidi"/>
          <w:sz w:val="28"/>
          <w:szCs w:val="28"/>
        </w:rPr>
      </w:pPr>
      <w:r w:rsidRPr="00A93F6C">
        <w:rPr>
          <w:rFonts w:asciiTheme="majorBidi" w:hAnsiTheme="majorBidi" w:cstheme="majorBidi"/>
          <w:sz w:val="28"/>
          <w:szCs w:val="28"/>
        </w:rPr>
        <w:t>The Group's management believes that these amendments will not have a material impact on the Group's financial statements.</w:t>
      </w:r>
    </w:p>
    <w:p w14:paraId="4D4B068C" w14:textId="515CD678" w:rsidR="00FC5B14" w:rsidRPr="00FC5B14" w:rsidRDefault="00EC29B4" w:rsidP="00B81340">
      <w:pPr>
        <w:pStyle w:val="Heading1"/>
        <w:numPr>
          <w:ilvl w:val="0"/>
          <w:numId w:val="7"/>
        </w:numPr>
        <w:spacing w:after="120"/>
        <w:ind w:left="548" w:hanging="562"/>
        <w:rPr>
          <w:rFonts w:asciiTheme="majorBidi" w:hAnsiTheme="majorBidi"/>
          <w:b/>
          <w:bCs/>
          <w:color w:val="auto"/>
          <w:sz w:val="28"/>
          <w:szCs w:val="28"/>
        </w:rPr>
      </w:pPr>
      <w:r>
        <w:rPr>
          <w:rFonts w:asciiTheme="majorBidi" w:hAnsiTheme="majorBidi"/>
          <w:b/>
          <w:bCs/>
          <w:color w:val="auto"/>
          <w:sz w:val="28"/>
          <w:szCs w:val="28"/>
        </w:rPr>
        <w:t xml:space="preserve">Significant </w:t>
      </w:r>
      <w:r w:rsidR="00F34449">
        <w:rPr>
          <w:rFonts w:asciiTheme="majorBidi" w:hAnsiTheme="majorBidi"/>
          <w:b/>
          <w:bCs/>
          <w:color w:val="auto"/>
          <w:sz w:val="28"/>
          <w:szCs w:val="28"/>
        </w:rPr>
        <w:t>a</w:t>
      </w:r>
      <w:r>
        <w:rPr>
          <w:rFonts w:asciiTheme="majorBidi" w:hAnsiTheme="majorBidi"/>
          <w:b/>
          <w:bCs/>
          <w:color w:val="auto"/>
          <w:sz w:val="28"/>
          <w:szCs w:val="28"/>
        </w:rPr>
        <w:t xml:space="preserve">ccounting </w:t>
      </w:r>
      <w:r w:rsidR="00F34449">
        <w:rPr>
          <w:rFonts w:asciiTheme="majorBidi" w:hAnsiTheme="majorBidi"/>
          <w:b/>
          <w:bCs/>
          <w:color w:val="auto"/>
          <w:sz w:val="28"/>
          <w:szCs w:val="28"/>
        </w:rPr>
        <w:t>p</w:t>
      </w:r>
      <w:r>
        <w:rPr>
          <w:rFonts w:asciiTheme="majorBidi" w:hAnsiTheme="majorBidi"/>
          <w:b/>
          <w:bCs/>
          <w:color w:val="auto"/>
          <w:sz w:val="28"/>
          <w:szCs w:val="28"/>
        </w:rPr>
        <w:t>olicies</w:t>
      </w:r>
    </w:p>
    <w:p w14:paraId="38BCA7D4" w14:textId="69EC7F08" w:rsidR="00CC0086" w:rsidRPr="00CC0086" w:rsidRDefault="00CC0086" w:rsidP="00EC29B4">
      <w:pPr>
        <w:spacing w:after="120"/>
        <w:ind w:left="547"/>
        <w:jc w:val="thaiDistribute"/>
        <w:rPr>
          <w:rFonts w:asciiTheme="majorBidi" w:hAnsiTheme="majorBidi" w:cstheme="majorBidi"/>
          <w:spacing w:val="-4"/>
          <w:sz w:val="28"/>
          <w:szCs w:val="28"/>
        </w:rPr>
      </w:pPr>
      <w:r w:rsidRPr="00CC0086">
        <w:rPr>
          <w:rFonts w:asciiTheme="majorBidi" w:hAnsiTheme="majorBidi" w:cstheme="majorBidi"/>
          <w:spacing w:val="-4"/>
          <w:sz w:val="28"/>
          <w:szCs w:val="28"/>
        </w:rPr>
        <w:t>The financial statements have been prepared under the measurement basis of historical cost except as disclosed in the significant accounting policies as follows:</w:t>
      </w:r>
    </w:p>
    <w:p w14:paraId="387F44FC" w14:textId="77777777" w:rsidR="00CC0086" w:rsidRPr="00CC0086" w:rsidRDefault="00CC0086" w:rsidP="00E77CC3">
      <w:pPr>
        <w:pStyle w:val="ListParagraph"/>
        <w:numPr>
          <w:ilvl w:val="0"/>
          <w:numId w:val="11"/>
        </w:numPr>
        <w:ind w:left="1094" w:hanging="547"/>
        <w:contextualSpacing w:val="0"/>
        <w:jc w:val="thaiDistribute"/>
        <w:rPr>
          <w:rFonts w:asciiTheme="majorBidi" w:hAnsiTheme="majorBidi" w:cstheme="majorBidi"/>
          <w:sz w:val="28"/>
        </w:rPr>
      </w:pPr>
      <w:r w:rsidRPr="00CC0086">
        <w:rPr>
          <w:rFonts w:asciiTheme="majorBidi" w:hAnsiTheme="majorBidi" w:cstheme="majorBidi"/>
          <w:sz w:val="28"/>
        </w:rPr>
        <w:t>Cash and cash equivalents</w:t>
      </w:r>
    </w:p>
    <w:p w14:paraId="058650A4" w14:textId="77777777" w:rsidR="00CC0086" w:rsidRPr="00CC0086" w:rsidRDefault="00CC0086" w:rsidP="00EC29B4">
      <w:pPr>
        <w:spacing w:after="120"/>
        <w:ind w:left="1080"/>
        <w:jc w:val="thaiDistribute"/>
        <w:rPr>
          <w:rFonts w:asciiTheme="majorBidi" w:hAnsiTheme="majorBidi" w:cstheme="majorBidi"/>
          <w:sz w:val="28"/>
          <w:szCs w:val="28"/>
          <w:lang w:eastAsia="en-US"/>
        </w:rPr>
      </w:pPr>
      <w:r w:rsidRPr="00CC0086">
        <w:rPr>
          <w:rFonts w:asciiTheme="majorBidi" w:hAnsiTheme="majorBidi" w:cstheme="majorBidi"/>
          <w:sz w:val="28"/>
          <w:szCs w:val="28"/>
        </w:rPr>
        <w:t>Cash and cash equivalents include cash on hand and highly liquid cash in banks (which do not have restriction of usage) that are readily</w:t>
      </w:r>
      <w:r w:rsidRPr="00CC0086">
        <w:rPr>
          <w:rFonts w:asciiTheme="majorBidi" w:hAnsiTheme="majorBidi" w:cstheme="majorBidi"/>
          <w:sz w:val="28"/>
          <w:szCs w:val="28"/>
          <w:lang w:val="en-GB"/>
        </w:rPr>
        <w:t xml:space="preserve"> convertible to cash on maturity date with insignificant risk of change in value.</w:t>
      </w:r>
    </w:p>
    <w:p w14:paraId="0CD055EF" w14:textId="0F01C43D" w:rsidR="00CC0086" w:rsidRPr="00CC0086" w:rsidRDefault="00CC0086" w:rsidP="00E77CC3">
      <w:pPr>
        <w:pStyle w:val="ListParagraph"/>
        <w:numPr>
          <w:ilvl w:val="0"/>
          <w:numId w:val="11"/>
        </w:numPr>
        <w:ind w:left="1094" w:hanging="547"/>
        <w:contextualSpacing w:val="0"/>
        <w:jc w:val="thaiDistribute"/>
        <w:rPr>
          <w:rFonts w:asciiTheme="majorBidi" w:hAnsiTheme="majorBidi" w:cstheme="majorBidi"/>
          <w:sz w:val="28"/>
        </w:rPr>
      </w:pPr>
      <w:r w:rsidRPr="00CC0086">
        <w:rPr>
          <w:rFonts w:asciiTheme="majorBidi" w:hAnsiTheme="majorBidi" w:cstheme="majorBidi"/>
          <w:sz w:val="28"/>
        </w:rPr>
        <w:t xml:space="preserve">Trade </w:t>
      </w:r>
      <w:r w:rsidR="00F34449">
        <w:rPr>
          <w:rFonts w:asciiTheme="majorBidi" w:hAnsiTheme="majorBidi" w:cstheme="majorBidi"/>
          <w:sz w:val="28"/>
        </w:rPr>
        <w:t xml:space="preserve">account </w:t>
      </w:r>
      <w:r w:rsidRPr="00CC0086">
        <w:rPr>
          <w:rFonts w:asciiTheme="majorBidi" w:hAnsiTheme="majorBidi" w:cstheme="majorBidi"/>
          <w:sz w:val="28"/>
        </w:rPr>
        <w:t>receivables</w:t>
      </w:r>
    </w:p>
    <w:p w14:paraId="1F882D4F" w14:textId="2BE0AC69" w:rsidR="002C6931" w:rsidRDefault="00CC0086" w:rsidP="002C6931">
      <w:pPr>
        <w:pStyle w:val="BodyText"/>
        <w:spacing w:after="0"/>
        <w:ind w:left="1080" w:right="11"/>
        <w:rPr>
          <w:rFonts w:asciiTheme="majorBidi" w:hAnsiTheme="majorBidi" w:cstheme="majorBidi"/>
          <w:spacing w:val="-4"/>
          <w:sz w:val="28"/>
        </w:rPr>
      </w:pPr>
      <w:r w:rsidRPr="00CC0086">
        <w:rPr>
          <w:rFonts w:asciiTheme="majorBidi" w:hAnsiTheme="majorBidi" w:cstheme="majorBidi"/>
          <w:spacing w:val="-4"/>
          <w:sz w:val="28"/>
        </w:rPr>
        <w:t xml:space="preserve">Trade </w:t>
      </w:r>
      <w:r w:rsidR="00F34449">
        <w:rPr>
          <w:rFonts w:asciiTheme="majorBidi" w:hAnsiTheme="majorBidi" w:cstheme="majorBidi"/>
          <w:spacing w:val="-4"/>
          <w:sz w:val="28"/>
        </w:rPr>
        <w:t xml:space="preserve">account </w:t>
      </w:r>
      <w:r w:rsidRPr="00CC0086">
        <w:rPr>
          <w:rFonts w:asciiTheme="majorBidi" w:hAnsiTheme="majorBidi" w:cstheme="majorBidi"/>
          <w:spacing w:val="-4"/>
          <w:sz w:val="28"/>
        </w:rPr>
        <w:t>receivables and other receivables are stated at their invoice value less allowance for expected credit losses.</w:t>
      </w:r>
    </w:p>
    <w:p w14:paraId="79000881" w14:textId="67A99C8C" w:rsidR="00CC0086" w:rsidRPr="00CC0086" w:rsidRDefault="00CC0086" w:rsidP="002C6931">
      <w:pPr>
        <w:pStyle w:val="BodyText"/>
        <w:ind w:left="1080" w:right="11"/>
        <w:rPr>
          <w:rFonts w:asciiTheme="majorBidi" w:hAnsiTheme="majorBidi" w:cstheme="majorBidi"/>
          <w:spacing w:val="-4"/>
          <w:sz w:val="28"/>
        </w:rPr>
      </w:pPr>
      <w:r w:rsidRPr="00CC0086">
        <w:rPr>
          <w:rFonts w:asciiTheme="majorBidi" w:hAnsiTheme="majorBidi" w:cstheme="majorBidi"/>
          <w:spacing w:val="-4"/>
          <w:sz w:val="28"/>
        </w:rPr>
        <w:t>The allowance for expected credit losses has disclosed in Note 3.20.</w:t>
      </w:r>
    </w:p>
    <w:p w14:paraId="11532BD6" w14:textId="77777777" w:rsidR="00CC0086" w:rsidRPr="00CC0086" w:rsidRDefault="00CC0086" w:rsidP="00E77CC3">
      <w:pPr>
        <w:pStyle w:val="ListParagraph"/>
        <w:numPr>
          <w:ilvl w:val="0"/>
          <w:numId w:val="11"/>
        </w:numPr>
        <w:ind w:left="1094" w:hanging="547"/>
        <w:contextualSpacing w:val="0"/>
        <w:jc w:val="thaiDistribute"/>
        <w:rPr>
          <w:rFonts w:asciiTheme="majorBidi" w:hAnsiTheme="majorBidi" w:cstheme="majorBidi"/>
          <w:sz w:val="28"/>
          <w:cs/>
        </w:rPr>
      </w:pPr>
      <w:r w:rsidRPr="00CC0086">
        <w:rPr>
          <w:rFonts w:asciiTheme="majorBidi" w:hAnsiTheme="majorBidi" w:cstheme="majorBidi"/>
          <w:sz w:val="28"/>
        </w:rPr>
        <w:t>Inventories</w:t>
      </w:r>
    </w:p>
    <w:p w14:paraId="3EC564AB" w14:textId="77777777" w:rsidR="00CC0086" w:rsidRPr="00CC0086" w:rsidRDefault="00CC0086" w:rsidP="00EC29B4">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The Group values their inventories at the lower of cost or net realizable value, by the following methods:</w:t>
      </w:r>
    </w:p>
    <w:tbl>
      <w:tblPr>
        <w:tblW w:w="8100" w:type="dxa"/>
        <w:tblInd w:w="1080" w:type="dxa"/>
        <w:tblLayout w:type="fixed"/>
        <w:tblLook w:val="0000" w:firstRow="0" w:lastRow="0" w:firstColumn="0" w:lastColumn="0" w:noHBand="0" w:noVBand="0"/>
      </w:tblPr>
      <w:tblGrid>
        <w:gridCol w:w="4230"/>
        <w:gridCol w:w="3870"/>
      </w:tblGrid>
      <w:tr w:rsidR="00CC0086" w:rsidRPr="00CC0086" w14:paraId="1445D1EA" w14:textId="77777777" w:rsidTr="002B5ABA">
        <w:tc>
          <w:tcPr>
            <w:tcW w:w="4230" w:type="dxa"/>
          </w:tcPr>
          <w:p w14:paraId="35B3C93E" w14:textId="581BDF8D" w:rsidR="00CC0086" w:rsidRPr="00CC0086" w:rsidRDefault="00CC0086" w:rsidP="00EC29B4">
            <w:pPr>
              <w:spacing w:after="120"/>
              <w:ind w:left="435" w:hanging="275"/>
              <w:rPr>
                <w:rFonts w:asciiTheme="majorBidi" w:hAnsiTheme="majorBidi" w:cstheme="majorBidi"/>
                <w:sz w:val="28"/>
                <w:szCs w:val="28"/>
                <w:lang w:val="en-GB"/>
              </w:rPr>
            </w:pPr>
            <w:r w:rsidRPr="00CC0086">
              <w:rPr>
                <w:rFonts w:asciiTheme="majorBidi" w:hAnsiTheme="majorBidi" w:cstheme="majorBidi"/>
                <w:sz w:val="28"/>
                <w:szCs w:val="28"/>
                <w:lang w:val="en-GB"/>
              </w:rPr>
              <w:t>Finished goods, work in process and</w:t>
            </w:r>
            <w:r w:rsidR="002B7D91">
              <w:rPr>
                <w:rFonts w:asciiTheme="majorBidi" w:hAnsiTheme="majorBidi" w:cstheme="majorBidi" w:hint="cs"/>
                <w:sz w:val="28"/>
                <w:szCs w:val="28"/>
                <w:cs/>
                <w:lang w:val="en-GB"/>
              </w:rPr>
              <w:t xml:space="preserve"> </w:t>
            </w:r>
            <w:r w:rsidRPr="00CC0086">
              <w:rPr>
                <w:rFonts w:asciiTheme="majorBidi" w:hAnsiTheme="majorBidi" w:cstheme="majorBidi"/>
                <w:sz w:val="28"/>
                <w:szCs w:val="28"/>
                <w:lang w:val="en-GB"/>
              </w:rPr>
              <w:t>raw materials</w:t>
            </w:r>
          </w:p>
        </w:tc>
        <w:tc>
          <w:tcPr>
            <w:tcW w:w="3870" w:type="dxa"/>
          </w:tcPr>
          <w:p w14:paraId="4D3C1030" w14:textId="77777777" w:rsidR="00CC0086" w:rsidRPr="00CC0086" w:rsidRDefault="00CC0086" w:rsidP="00EC29B4">
            <w:pPr>
              <w:spacing w:after="120"/>
              <w:ind w:left="360" w:hanging="360"/>
              <w:rPr>
                <w:rFonts w:asciiTheme="majorBidi" w:hAnsiTheme="majorBidi" w:cstheme="majorBidi"/>
                <w:sz w:val="28"/>
                <w:szCs w:val="28"/>
                <w:lang w:val="en-GB"/>
              </w:rPr>
            </w:pPr>
            <w:r w:rsidRPr="00CC0086">
              <w:rPr>
                <w:rFonts w:asciiTheme="majorBidi" w:hAnsiTheme="majorBidi" w:cstheme="majorBidi"/>
                <w:sz w:val="28"/>
                <w:szCs w:val="28"/>
                <w:lang w:val="en-GB"/>
              </w:rPr>
              <w:t xml:space="preserve">-  At cost (First-in First-out method) </w:t>
            </w:r>
          </w:p>
        </w:tc>
      </w:tr>
      <w:tr w:rsidR="00CC0086" w:rsidRPr="00CC0086" w14:paraId="421BD2A4" w14:textId="77777777" w:rsidTr="002B5ABA">
        <w:tc>
          <w:tcPr>
            <w:tcW w:w="4230" w:type="dxa"/>
          </w:tcPr>
          <w:p w14:paraId="5592B4A1" w14:textId="77777777" w:rsidR="00CC0086" w:rsidRPr="00CC0086" w:rsidRDefault="00CC0086" w:rsidP="00EC29B4">
            <w:pPr>
              <w:spacing w:after="120"/>
              <w:ind w:left="435" w:hanging="275"/>
              <w:rPr>
                <w:rFonts w:asciiTheme="majorBidi" w:hAnsiTheme="majorBidi" w:cstheme="majorBidi"/>
                <w:sz w:val="28"/>
                <w:szCs w:val="28"/>
                <w:lang w:val="en-GB"/>
              </w:rPr>
            </w:pPr>
            <w:r w:rsidRPr="00CC0086">
              <w:rPr>
                <w:rFonts w:asciiTheme="majorBidi" w:hAnsiTheme="majorBidi" w:cstheme="majorBidi"/>
                <w:sz w:val="28"/>
                <w:szCs w:val="28"/>
                <w:lang w:val="en-GB"/>
              </w:rPr>
              <w:t xml:space="preserve">Other supplies  </w:t>
            </w:r>
          </w:p>
        </w:tc>
        <w:tc>
          <w:tcPr>
            <w:tcW w:w="3870" w:type="dxa"/>
          </w:tcPr>
          <w:p w14:paraId="78286E49" w14:textId="77777777" w:rsidR="00CC0086" w:rsidRPr="00CC0086" w:rsidRDefault="00CC0086" w:rsidP="00EC29B4">
            <w:pPr>
              <w:spacing w:after="120"/>
              <w:ind w:left="360" w:hanging="360"/>
              <w:rPr>
                <w:rFonts w:asciiTheme="majorBidi" w:hAnsiTheme="majorBidi" w:cstheme="majorBidi"/>
                <w:sz w:val="28"/>
                <w:szCs w:val="28"/>
                <w:lang w:val="en-GB"/>
              </w:rPr>
            </w:pPr>
            <w:r w:rsidRPr="00CC0086">
              <w:rPr>
                <w:rFonts w:asciiTheme="majorBidi" w:hAnsiTheme="majorBidi" w:cstheme="majorBidi"/>
                <w:sz w:val="28"/>
                <w:szCs w:val="28"/>
                <w:lang w:val="en-GB"/>
              </w:rPr>
              <w:t>-  At cost (</w:t>
            </w:r>
            <w:r w:rsidRPr="00CC0086">
              <w:rPr>
                <w:rFonts w:asciiTheme="majorBidi" w:hAnsiTheme="majorBidi" w:cstheme="majorBidi"/>
                <w:sz w:val="28"/>
                <w:szCs w:val="28"/>
              </w:rPr>
              <w:t>Weighted</w:t>
            </w:r>
            <w:r w:rsidRPr="00CC0086">
              <w:rPr>
                <w:rFonts w:asciiTheme="majorBidi" w:hAnsiTheme="majorBidi" w:cstheme="majorBidi"/>
                <w:sz w:val="28"/>
                <w:szCs w:val="28"/>
                <w:lang w:val="en-GB"/>
              </w:rPr>
              <w:t xml:space="preserve"> average method)</w:t>
            </w:r>
          </w:p>
        </w:tc>
      </w:tr>
    </w:tbl>
    <w:p w14:paraId="406CBB9D" w14:textId="77777777" w:rsidR="00CC0086" w:rsidRPr="00CC0086" w:rsidRDefault="00CC0086" w:rsidP="00EC29B4">
      <w:pPr>
        <w:spacing w:before="240"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Net realizable value is the estimated selling price in the ordinary course of business less the costs of completion (for work in process) and selling expenses. Provision is made, where necessary, for slow moving and defective inventories based on the Group’s experiences and the current information.</w:t>
      </w:r>
    </w:p>
    <w:p w14:paraId="04CCF9E7" w14:textId="77777777" w:rsidR="00CC0086" w:rsidRPr="00CC0086" w:rsidRDefault="00CC0086" w:rsidP="00E77CC3">
      <w:pPr>
        <w:pStyle w:val="ListParagraph"/>
        <w:numPr>
          <w:ilvl w:val="0"/>
          <w:numId w:val="11"/>
        </w:numPr>
        <w:ind w:left="1094" w:hanging="547"/>
        <w:contextualSpacing w:val="0"/>
        <w:jc w:val="thaiDistribute"/>
        <w:rPr>
          <w:rFonts w:asciiTheme="majorBidi" w:hAnsiTheme="majorBidi" w:cstheme="majorBidi"/>
          <w:sz w:val="28"/>
        </w:rPr>
      </w:pPr>
      <w:r w:rsidRPr="00CC0086">
        <w:rPr>
          <w:rFonts w:asciiTheme="majorBidi" w:hAnsiTheme="majorBidi" w:cstheme="majorBidi"/>
          <w:sz w:val="28"/>
        </w:rPr>
        <w:t xml:space="preserve">Investments in subsidiaries </w:t>
      </w:r>
    </w:p>
    <w:p w14:paraId="469BCA37" w14:textId="77777777" w:rsidR="00CC0086" w:rsidRPr="00CC0086" w:rsidRDefault="00CC0086" w:rsidP="00CC0086">
      <w:pPr>
        <w:spacing w:after="24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rPr>
        <w:t>Investments</w:t>
      </w:r>
      <w:r w:rsidRPr="00CC0086">
        <w:rPr>
          <w:rFonts w:asciiTheme="majorBidi" w:hAnsiTheme="majorBidi" w:cstheme="majorBidi"/>
          <w:sz w:val="28"/>
          <w:szCs w:val="28"/>
          <w:lang w:val="en-GB"/>
        </w:rPr>
        <w:t xml:space="preserve"> in subsidiaries are accounted for in the separate financial statements by the cost method. Such investments are owned by the Company under the control of the Company’s management. When there is an indication of impairment on investment, the Company will recognize loss on impairment as expense immediately in the statement of profit or loss and other comprehensive income.</w:t>
      </w:r>
    </w:p>
    <w:p w14:paraId="61A97BC4" w14:textId="17473178" w:rsidR="00CC0086" w:rsidRPr="00CC0086" w:rsidRDefault="00CC0086" w:rsidP="00E77CC3">
      <w:pPr>
        <w:pStyle w:val="ListParagraph"/>
        <w:numPr>
          <w:ilvl w:val="0"/>
          <w:numId w:val="11"/>
        </w:numPr>
        <w:ind w:left="1094" w:hanging="547"/>
        <w:contextualSpacing w:val="0"/>
        <w:jc w:val="thaiDistribute"/>
        <w:rPr>
          <w:rFonts w:asciiTheme="majorBidi" w:hAnsiTheme="majorBidi" w:cstheme="majorBidi"/>
          <w:sz w:val="28"/>
        </w:rPr>
      </w:pPr>
      <w:r w:rsidRPr="00CC0086">
        <w:rPr>
          <w:rFonts w:asciiTheme="majorBidi" w:hAnsiTheme="majorBidi" w:cstheme="majorBidi"/>
          <w:sz w:val="28"/>
        </w:rPr>
        <w:lastRenderedPageBreak/>
        <w:t>Investment propert</w:t>
      </w:r>
      <w:r w:rsidR="00F34449">
        <w:rPr>
          <w:rFonts w:asciiTheme="majorBidi" w:hAnsiTheme="majorBidi" w:cstheme="majorBidi"/>
          <w:sz w:val="28"/>
        </w:rPr>
        <w:t>ies</w:t>
      </w:r>
    </w:p>
    <w:p w14:paraId="3DFDFB99" w14:textId="08AE6DE0" w:rsidR="00CC0086" w:rsidRPr="00CC0086" w:rsidRDefault="00CC0086" w:rsidP="00CC0086">
      <w:pPr>
        <w:spacing w:after="24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rPr>
        <w:t>Investment</w:t>
      </w:r>
      <w:r w:rsidRPr="00CC0086">
        <w:rPr>
          <w:rFonts w:asciiTheme="majorBidi" w:hAnsiTheme="majorBidi" w:cstheme="majorBidi"/>
          <w:sz w:val="28"/>
          <w:szCs w:val="28"/>
          <w:lang w:val="en-GB"/>
        </w:rPr>
        <w:t xml:space="preserve"> propert</w:t>
      </w:r>
      <w:r w:rsidR="00F34449">
        <w:rPr>
          <w:rFonts w:asciiTheme="majorBidi" w:hAnsiTheme="majorBidi" w:cstheme="majorBidi"/>
          <w:sz w:val="28"/>
          <w:szCs w:val="28"/>
          <w:lang w:val="en-GB"/>
        </w:rPr>
        <w:t>ies</w:t>
      </w:r>
      <w:r w:rsidRPr="00CC0086">
        <w:rPr>
          <w:rFonts w:asciiTheme="majorBidi" w:hAnsiTheme="majorBidi" w:cstheme="majorBidi"/>
          <w:sz w:val="28"/>
          <w:szCs w:val="28"/>
          <w:lang w:val="en-GB"/>
        </w:rPr>
        <w:t xml:space="preserve"> </w:t>
      </w:r>
      <w:r w:rsidR="00F34449">
        <w:rPr>
          <w:rFonts w:asciiTheme="majorBidi" w:hAnsiTheme="majorBidi" w:cstheme="majorBidi"/>
          <w:sz w:val="28"/>
          <w:szCs w:val="28"/>
          <w:lang w:val="en-GB"/>
        </w:rPr>
        <w:t>are</w:t>
      </w:r>
      <w:r w:rsidRPr="00CC0086">
        <w:rPr>
          <w:rFonts w:asciiTheme="majorBidi" w:hAnsiTheme="majorBidi" w:cstheme="majorBidi"/>
          <w:sz w:val="28"/>
          <w:szCs w:val="28"/>
          <w:lang w:val="en-GB"/>
        </w:rPr>
        <w:t xml:space="preserve"> measured initially at its cost including related transaction costs and valued at cost less accumulated depreciation and allowance for impairment (if any). The depreciation of its condominium is computed by straight-line method at the useful lives of </w:t>
      </w:r>
      <w:r w:rsidRPr="0048405E">
        <w:rPr>
          <w:rFonts w:asciiTheme="majorBidi" w:hAnsiTheme="majorBidi" w:cstheme="majorBidi"/>
          <w:sz w:val="28"/>
          <w:szCs w:val="28"/>
        </w:rPr>
        <w:t>20</w:t>
      </w:r>
      <w:r w:rsidRPr="00CC0086">
        <w:rPr>
          <w:rFonts w:asciiTheme="majorBidi" w:hAnsiTheme="majorBidi" w:cstheme="majorBidi"/>
          <w:sz w:val="28"/>
          <w:szCs w:val="28"/>
          <w:lang w:val="en-GB"/>
        </w:rPr>
        <w:t xml:space="preserve"> years.</w:t>
      </w:r>
    </w:p>
    <w:p w14:paraId="53A9FDEA" w14:textId="77777777" w:rsidR="00CC0086" w:rsidRPr="00CC0086" w:rsidRDefault="00CC0086" w:rsidP="00E77CC3">
      <w:pPr>
        <w:pStyle w:val="ListParagraph"/>
        <w:numPr>
          <w:ilvl w:val="0"/>
          <w:numId w:val="11"/>
        </w:numPr>
        <w:ind w:left="1094" w:hanging="547"/>
        <w:contextualSpacing w:val="0"/>
        <w:jc w:val="thaiDistribute"/>
        <w:rPr>
          <w:rFonts w:asciiTheme="majorBidi" w:hAnsiTheme="majorBidi" w:cstheme="majorBidi"/>
          <w:sz w:val="28"/>
          <w:cs/>
        </w:rPr>
      </w:pPr>
      <w:r w:rsidRPr="00CC0086">
        <w:rPr>
          <w:rFonts w:asciiTheme="majorBidi" w:hAnsiTheme="majorBidi" w:cstheme="majorBidi"/>
          <w:sz w:val="28"/>
        </w:rPr>
        <w:t xml:space="preserve">Property, plant and equipment </w:t>
      </w:r>
    </w:p>
    <w:p w14:paraId="3B7ED1F9" w14:textId="77777777" w:rsidR="00CC0086" w:rsidRPr="00CC0086" w:rsidRDefault="00CC0086" w:rsidP="009472E4">
      <w:pPr>
        <w:ind w:left="1080"/>
        <w:jc w:val="thaiDistribute"/>
        <w:rPr>
          <w:rFonts w:asciiTheme="majorBidi" w:hAnsiTheme="majorBidi" w:cstheme="majorBidi"/>
          <w:sz w:val="28"/>
          <w:szCs w:val="28"/>
        </w:rPr>
      </w:pPr>
      <w:r w:rsidRPr="00CC0086">
        <w:rPr>
          <w:rFonts w:asciiTheme="majorBidi" w:hAnsiTheme="majorBidi" w:cstheme="majorBidi"/>
          <w:sz w:val="28"/>
          <w:szCs w:val="28"/>
        </w:rPr>
        <w:t>Land and improvement is measured at cost less allowance for impairment losses</w:t>
      </w:r>
      <w:r w:rsidRPr="00CC0086">
        <w:rPr>
          <w:rFonts w:asciiTheme="majorBidi" w:hAnsiTheme="majorBidi" w:cstheme="majorBidi"/>
          <w:sz w:val="28"/>
          <w:szCs w:val="28"/>
          <w:cs/>
        </w:rPr>
        <w:t xml:space="preserve"> </w:t>
      </w:r>
    </w:p>
    <w:p w14:paraId="0B4A20BE" w14:textId="22DE1532" w:rsidR="00CC0086" w:rsidRPr="00CC0086" w:rsidRDefault="00CC0086" w:rsidP="00CC0086">
      <w:pPr>
        <w:spacing w:after="240"/>
        <w:ind w:left="1080"/>
        <w:jc w:val="thaiDistribute"/>
        <w:rPr>
          <w:rFonts w:asciiTheme="majorBidi" w:hAnsiTheme="majorBidi" w:cstheme="majorBidi"/>
          <w:sz w:val="28"/>
          <w:szCs w:val="28"/>
        </w:rPr>
      </w:pPr>
      <w:r w:rsidRPr="00CC0086">
        <w:rPr>
          <w:rFonts w:asciiTheme="majorBidi" w:hAnsiTheme="majorBidi" w:cstheme="majorBidi"/>
          <w:spacing w:val="-4"/>
          <w:sz w:val="28"/>
          <w:szCs w:val="28"/>
        </w:rPr>
        <w:t xml:space="preserve">Plant and equipment are presented at cost less accumulated depreciation and allowance for impairment losses. </w:t>
      </w:r>
      <w:r w:rsidR="009472E4">
        <w:rPr>
          <w:rFonts w:asciiTheme="majorBidi" w:hAnsiTheme="majorBidi" w:cstheme="majorBidi" w:hint="cs"/>
          <w:spacing w:val="-4"/>
          <w:sz w:val="28"/>
          <w:szCs w:val="28"/>
          <w:cs/>
        </w:rPr>
        <w:t xml:space="preserve">        </w:t>
      </w:r>
      <w:r w:rsidR="00FE7B04">
        <w:rPr>
          <w:rFonts w:asciiTheme="majorBidi" w:hAnsiTheme="majorBidi" w:cstheme="majorBidi" w:hint="cs"/>
          <w:spacing w:val="-4"/>
          <w:sz w:val="28"/>
          <w:szCs w:val="28"/>
          <w:cs/>
        </w:rPr>
        <w:t xml:space="preserve"> </w:t>
      </w:r>
      <w:r w:rsidR="009472E4">
        <w:rPr>
          <w:rFonts w:asciiTheme="majorBidi" w:hAnsiTheme="majorBidi" w:cstheme="majorBidi" w:hint="cs"/>
          <w:spacing w:val="-4"/>
          <w:sz w:val="28"/>
          <w:szCs w:val="28"/>
          <w:cs/>
        </w:rPr>
        <w:t xml:space="preserve"> </w:t>
      </w:r>
      <w:r w:rsidRPr="00CC0086">
        <w:rPr>
          <w:rFonts w:asciiTheme="majorBidi" w:hAnsiTheme="majorBidi" w:cstheme="majorBidi"/>
          <w:sz w:val="28"/>
          <w:szCs w:val="28"/>
        </w:rPr>
        <w:t>The depreciation is computed by straight-line method over the estimate useful lives as follows:</w:t>
      </w:r>
    </w:p>
    <w:tbl>
      <w:tblPr>
        <w:tblW w:w="7740" w:type="dxa"/>
        <w:tblInd w:w="1080" w:type="dxa"/>
        <w:tblLayout w:type="fixed"/>
        <w:tblLook w:val="0000" w:firstRow="0" w:lastRow="0" w:firstColumn="0" w:lastColumn="0" w:noHBand="0" w:noVBand="0"/>
      </w:tblPr>
      <w:tblGrid>
        <w:gridCol w:w="6570"/>
        <w:gridCol w:w="1170"/>
      </w:tblGrid>
      <w:tr w:rsidR="00CC0086" w:rsidRPr="00CC0086" w14:paraId="540689A2" w14:textId="77777777" w:rsidTr="002B5ABA">
        <w:tc>
          <w:tcPr>
            <w:tcW w:w="6570" w:type="dxa"/>
          </w:tcPr>
          <w:p w14:paraId="35D6BFFD" w14:textId="77777777" w:rsidR="00CC0086" w:rsidRPr="00CC0086" w:rsidRDefault="00CC0086" w:rsidP="002B5ABA">
            <w:pPr>
              <w:ind w:left="360"/>
              <w:jc w:val="thaiDistribute"/>
              <w:rPr>
                <w:rFonts w:asciiTheme="majorBidi" w:hAnsiTheme="majorBidi" w:cstheme="majorBidi"/>
                <w:sz w:val="28"/>
                <w:szCs w:val="28"/>
                <w:lang w:val="en-GB"/>
              </w:rPr>
            </w:pPr>
          </w:p>
        </w:tc>
        <w:tc>
          <w:tcPr>
            <w:tcW w:w="1170" w:type="dxa"/>
            <w:tcBorders>
              <w:bottom w:val="single" w:sz="6" w:space="0" w:color="auto"/>
            </w:tcBorders>
          </w:tcPr>
          <w:p w14:paraId="0A9011C6" w14:textId="77777777" w:rsidR="00CC0086" w:rsidRPr="00CC0086" w:rsidRDefault="00CC0086" w:rsidP="002B5ABA">
            <w:pPr>
              <w:ind w:left="-108" w:right="-108"/>
              <w:jc w:val="center"/>
              <w:rPr>
                <w:rFonts w:asciiTheme="majorBidi" w:hAnsiTheme="majorBidi" w:cstheme="majorBidi"/>
                <w:sz w:val="28"/>
                <w:szCs w:val="28"/>
                <w:lang w:val="en-GB"/>
              </w:rPr>
            </w:pPr>
            <w:r w:rsidRPr="00CC0086">
              <w:rPr>
                <w:rFonts w:asciiTheme="majorBidi" w:hAnsiTheme="majorBidi" w:cstheme="majorBidi"/>
                <w:sz w:val="28"/>
                <w:szCs w:val="28"/>
                <w:lang w:val="en-GB"/>
              </w:rPr>
              <w:t>Years</w:t>
            </w:r>
          </w:p>
        </w:tc>
      </w:tr>
      <w:tr w:rsidR="00CC0086" w:rsidRPr="00CC0086" w14:paraId="37AFA221" w14:textId="77777777" w:rsidTr="002B5ABA">
        <w:trPr>
          <w:trHeight w:hRule="exact" w:val="144"/>
        </w:trPr>
        <w:tc>
          <w:tcPr>
            <w:tcW w:w="6570" w:type="dxa"/>
          </w:tcPr>
          <w:p w14:paraId="19DAE83E" w14:textId="77777777" w:rsidR="00CC0086" w:rsidRPr="00CC0086" w:rsidRDefault="00CC0086" w:rsidP="002B5ABA">
            <w:pPr>
              <w:ind w:left="360"/>
              <w:jc w:val="thaiDistribute"/>
              <w:rPr>
                <w:rFonts w:asciiTheme="majorBidi" w:hAnsiTheme="majorBidi" w:cstheme="majorBidi"/>
                <w:sz w:val="28"/>
                <w:szCs w:val="28"/>
                <w:lang w:val="en-GB"/>
              </w:rPr>
            </w:pPr>
          </w:p>
        </w:tc>
        <w:tc>
          <w:tcPr>
            <w:tcW w:w="1170" w:type="dxa"/>
          </w:tcPr>
          <w:p w14:paraId="7E0C4492" w14:textId="77777777" w:rsidR="00CC0086" w:rsidRPr="00CC0086" w:rsidRDefault="00CC0086" w:rsidP="002B5ABA">
            <w:pPr>
              <w:ind w:left="-108" w:right="-108"/>
              <w:jc w:val="center"/>
              <w:rPr>
                <w:rFonts w:asciiTheme="majorBidi" w:hAnsiTheme="majorBidi" w:cstheme="majorBidi"/>
                <w:sz w:val="28"/>
                <w:szCs w:val="28"/>
                <w:lang w:val="en-GB"/>
              </w:rPr>
            </w:pPr>
          </w:p>
        </w:tc>
      </w:tr>
      <w:tr w:rsidR="00CC0086" w:rsidRPr="00CC0086" w14:paraId="28D9E294" w14:textId="77777777" w:rsidTr="002B5ABA">
        <w:tc>
          <w:tcPr>
            <w:tcW w:w="6570" w:type="dxa"/>
          </w:tcPr>
          <w:p w14:paraId="67EBA706" w14:textId="77777777" w:rsidR="00CC0086" w:rsidRPr="00CC0086" w:rsidRDefault="00CC0086" w:rsidP="002B5ABA">
            <w:pPr>
              <w:ind w:left="360"/>
              <w:jc w:val="thaiDistribute"/>
              <w:rPr>
                <w:rFonts w:asciiTheme="majorBidi" w:hAnsiTheme="majorBidi" w:cstheme="majorBidi"/>
                <w:sz w:val="28"/>
                <w:szCs w:val="28"/>
                <w:cs/>
                <w:lang w:val="en-GB"/>
              </w:rPr>
            </w:pPr>
            <w:r w:rsidRPr="00CC0086">
              <w:rPr>
                <w:rFonts w:asciiTheme="majorBidi" w:hAnsiTheme="majorBidi" w:cstheme="majorBidi"/>
                <w:sz w:val="28"/>
                <w:szCs w:val="28"/>
                <w:lang w:val="en-GB"/>
              </w:rPr>
              <w:t>Buildings and improvements</w:t>
            </w:r>
          </w:p>
        </w:tc>
        <w:tc>
          <w:tcPr>
            <w:tcW w:w="1170" w:type="dxa"/>
          </w:tcPr>
          <w:p w14:paraId="5673859E" w14:textId="0178A7E4" w:rsidR="00CC0086" w:rsidRPr="00CC0086" w:rsidRDefault="00CC0086" w:rsidP="002B5ABA">
            <w:pPr>
              <w:tabs>
                <w:tab w:val="left" w:pos="540"/>
              </w:tabs>
              <w:jc w:val="right"/>
              <w:rPr>
                <w:rFonts w:asciiTheme="majorBidi" w:hAnsiTheme="majorBidi" w:cstheme="majorBidi"/>
                <w:sz w:val="28"/>
                <w:szCs w:val="28"/>
                <w:lang w:val="en-GB"/>
              </w:rPr>
            </w:pPr>
            <w:r w:rsidRPr="00CC0086">
              <w:rPr>
                <w:rFonts w:asciiTheme="majorBidi" w:hAnsiTheme="majorBidi" w:cstheme="majorBidi"/>
                <w:sz w:val="28"/>
                <w:szCs w:val="28"/>
                <w:lang w:eastAsia="en-US"/>
              </w:rPr>
              <w:t>5</w:t>
            </w:r>
            <w:r w:rsidRPr="00CC0086">
              <w:rPr>
                <w:rFonts w:asciiTheme="majorBidi" w:hAnsiTheme="majorBidi" w:cstheme="majorBidi"/>
                <w:sz w:val="28"/>
                <w:szCs w:val="28"/>
                <w:lang w:val="en-GB"/>
              </w:rPr>
              <w:t xml:space="preserve"> - </w:t>
            </w:r>
            <w:r w:rsidRPr="0048405E">
              <w:rPr>
                <w:rFonts w:asciiTheme="majorBidi" w:hAnsiTheme="majorBidi" w:cstheme="majorBidi"/>
                <w:sz w:val="28"/>
                <w:szCs w:val="28"/>
              </w:rPr>
              <w:t>40</w:t>
            </w:r>
          </w:p>
        </w:tc>
      </w:tr>
      <w:tr w:rsidR="00CC0086" w:rsidRPr="00CC0086" w14:paraId="30C858C6" w14:textId="77777777" w:rsidTr="002B5ABA">
        <w:tc>
          <w:tcPr>
            <w:tcW w:w="6570" w:type="dxa"/>
          </w:tcPr>
          <w:p w14:paraId="49D61BFC" w14:textId="77777777" w:rsidR="00CC0086" w:rsidRPr="00CC0086" w:rsidRDefault="00CC0086" w:rsidP="002B5ABA">
            <w:pPr>
              <w:ind w:left="36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Machinery and equipment</w:t>
            </w:r>
          </w:p>
        </w:tc>
        <w:tc>
          <w:tcPr>
            <w:tcW w:w="1170" w:type="dxa"/>
          </w:tcPr>
          <w:p w14:paraId="35FC72AE" w14:textId="46388E91" w:rsidR="00CC0086" w:rsidRPr="00CC0086" w:rsidRDefault="00CC0086" w:rsidP="002B5ABA">
            <w:pPr>
              <w:tabs>
                <w:tab w:val="left" w:pos="540"/>
              </w:tabs>
              <w:jc w:val="right"/>
              <w:rPr>
                <w:rFonts w:asciiTheme="majorBidi" w:hAnsiTheme="majorBidi" w:cstheme="majorBidi"/>
                <w:sz w:val="28"/>
                <w:szCs w:val="28"/>
                <w:lang w:eastAsia="en-US"/>
              </w:rPr>
            </w:pPr>
            <w:r w:rsidRPr="00CC0086">
              <w:rPr>
                <w:rFonts w:asciiTheme="majorBidi" w:hAnsiTheme="majorBidi" w:cstheme="majorBidi"/>
                <w:sz w:val="28"/>
                <w:szCs w:val="28"/>
                <w:lang w:eastAsia="en-US"/>
              </w:rPr>
              <w:t>5 - 20</w:t>
            </w:r>
          </w:p>
        </w:tc>
      </w:tr>
      <w:tr w:rsidR="00CC0086" w:rsidRPr="00CC0086" w14:paraId="75AB4B84" w14:textId="77777777" w:rsidTr="002B5ABA">
        <w:tc>
          <w:tcPr>
            <w:tcW w:w="6570" w:type="dxa"/>
          </w:tcPr>
          <w:p w14:paraId="11027C6C" w14:textId="77777777" w:rsidR="00CC0086" w:rsidRPr="00CC0086" w:rsidRDefault="00CC0086" w:rsidP="002B5ABA">
            <w:pPr>
              <w:ind w:left="36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Factory equipment</w:t>
            </w:r>
          </w:p>
        </w:tc>
        <w:tc>
          <w:tcPr>
            <w:tcW w:w="1170" w:type="dxa"/>
          </w:tcPr>
          <w:p w14:paraId="276C0291" w14:textId="6DD04C8E" w:rsidR="00CC0086" w:rsidRPr="00CC0086" w:rsidRDefault="00CC0086" w:rsidP="002B5ABA">
            <w:pPr>
              <w:tabs>
                <w:tab w:val="left" w:pos="540"/>
              </w:tabs>
              <w:jc w:val="right"/>
              <w:rPr>
                <w:rFonts w:asciiTheme="majorBidi" w:hAnsiTheme="majorBidi" w:cstheme="majorBidi"/>
                <w:sz w:val="28"/>
                <w:szCs w:val="28"/>
                <w:lang w:eastAsia="en-US"/>
              </w:rPr>
            </w:pPr>
            <w:r w:rsidRPr="00CC0086">
              <w:rPr>
                <w:rFonts w:asciiTheme="majorBidi" w:hAnsiTheme="majorBidi" w:cstheme="majorBidi"/>
                <w:sz w:val="28"/>
                <w:szCs w:val="28"/>
                <w:lang w:eastAsia="en-US"/>
              </w:rPr>
              <w:t>3 - 5</w:t>
            </w:r>
          </w:p>
        </w:tc>
      </w:tr>
      <w:tr w:rsidR="00CC0086" w:rsidRPr="00CC0086" w14:paraId="5AC21BCF" w14:textId="77777777" w:rsidTr="002B5ABA">
        <w:tc>
          <w:tcPr>
            <w:tcW w:w="6570" w:type="dxa"/>
          </w:tcPr>
          <w:p w14:paraId="477CF4CC" w14:textId="77777777" w:rsidR="00CC0086" w:rsidRPr="00CC0086" w:rsidRDefault="00CC0086" w:rsidP="002B5ABA">
            <w:pPr>
              <w:ind w:left="36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 xml:space="preserve">Office fixtures </w:t>
            </w:r>
          </w:p>
        </w:tc>
        <w:tc>
          <w:tcPr>
            <w:tcW w:w="1170" w:type="dxa"/>
          </w:tcPr>
          <w:p w14:paraId="1FC81B0A" w14:textId="401BB8B7" w:rsidR="00CC0086" w:rsidRPr="00CC0086" w:rsidRDefault="00CC0086" w:rsidP="002B5ABA">
            <w:pPr>
              <w:tabs>
                <w:tab w:val="left" w:pos="540"/>
              </w:tabs>
              <w:jc w:val="right"/>
              <w:rPr>
                <w:rFonts w:asciiTheme="majorBidi" w:hAnsiTheme="majorBidi" w:cstheme="majorBidi"/>
                <w:sz w:val="28"/>
                <w:szCs w:val="28"/>
                <w:lang w:eastAsia="en-US"/>
              </w:rPr>
            </w:pPr>
            <w:r w:rsidRPr="00CC0086">
              <w:rPr>
                <w:rFonts w:asciiTheme="majorBidi" w:hAnsiTheme="majorBidi" w:cstheme="majorBidi"/>
                <w:sz w:val="28"/>
                <w:szCs w:val="28"/>
                <w:lang w:eastAsia="en-US"/>
              </w:rPr>
              <w:t>5</w:t>
            </w:r>
          </w:p>
        </w:tc>
      </w:tr>
      <w:tr w:rsidR="00CC0086" w:rsidRPr="00CC0086" w14:paraId="25F09BB3" w14:textId="77777777" w:rsidTr="002B5ABA">
        <w:tc>
          <w:tcPr>
            <w:tcW w:w="6570" w:type="dxa"/>
          </w:tcPr>
          <w:p w14:paraId="63B1B17C" w14:textId="77777777" w:rsidR="00CC0086" w:rsidRPr="00CC0086" w:rsidRDefault="00CC0086" w:rsidP="002B5ABA">
            <w:pPr>
              <w:ind w:left="360"/>
              <w:jc w:val="thaiDistribute"/>
              <w:rPr>
                <w:rFonts w:asciiTheme="majorBidi" w:hAnsiTheme="majorBidi" w:cstheme="majorBidi"/>
                <w:sz w:val="28"/>
                <w:szCs w:val="28"/>
                <w:cs/>
                <w:lang w:val="en-GB"/>
              </w:rPr>
            </w:pPr>
            <w:r w:rsidRPr="00CC0086">
              <w:rPr>
                <w:rFonts w:asciiTheme="majorBidi" w:hAnsiTheme="majorBidi" w:cstheme="majorBidi"/>
                <w:sz w:val="28"/>
                <w:szCs w:val="28"/>
                <w:lang w:val="en-GB"/>
              </w:rPr>
              <w:t>Office equipment</w:t>
            </w:r>
          </w:p>
        </w:tc>
        <w:tc>
          <w:tcPr>
            <w:tcW w:w="1170" w:type="dxa"/>
          </w:tcPr>
          <w:p w14:paraId="32F2C15B" w14:textId="0832BC08" w:rsidR="00CC0086" w:rsidRPr="00CC0086" w:rsidRDefault="00CC0086" w:rsidP="002B5ABA">
            <w:pPr>
              <w:tabs>
                <w:tab w:val="left" w:pos="540"/>
              </w:tabs>
              <w:jc w:val="right"/>
              <w:rPr>
                <w:rFonts w:asciiTheme="majorBidi" w:hAnsiTheme="majorBidi" w:cstheme="majorBidi"/>
                <w:sz w:val="28"/>
                <w:szCs w:val="28"/>
                <w:lang w:eastAsia="en-US"/>
              </w:rPr>
            </w:pPr>
            <w:r w:rsidRPr="00CC0086">
              <w:rPr>
                <w:rFonts w:asciiTheme="majorBidi" w:hAnsiTheme="majorBidi" w:cstheme="majorBidi"/>
                <w:sz w:val="28"/>
                <w:szCs w:val="28"/>
                <w:lang w:eastAsia="en-US"/>
              </w:rPr>
              <w:t>3</w:t>
            </w:r>
            <w:r w:rsidRPr="00CC0086">
              <w:rPr>
                <w:rFonts w:asciiTheme="majorBidi" w:hAnsiTheme="majorBidi" w:cstheme="majorBidi"/>
                <w:sz w:val="28"/>
                <w:szCs w:val="28"/>
                <w:cs/>
                <w:lang w:eastAsia="en-US"/>
              </w:rPr>
              <w:t xml:space="preserve"> </w:t>
            </w:r>
            <w:r w:rsidRPr="00CC0086">
              <w:rPr>
                <w:rFonts w:asciiTheme="majorBidi" w:hAnsiTheme="majorBidi" w:cstheme="majorBidi"/>
                <w:sz w:val="28"/>
                <w:szCs w:val="28"/>
                <w:lang w:eastAsia="en-US"/>
              </w:rPr>
              <w:t>and 5</w:t>
            </w:r>
          </w:p>
        </w:tc>
      </w:tr>
      <w:tr w:rsidR="00CC0086" w:rsidRPr="00CC0086" w14:paraId="7BD571F5" w14:textId="77777777" w:rsidTr="002B5ABA">
        <w:tc>
          <w:tcPr>
            <w:tcW w:w="6570" w:type="dxa"/>
          </w:tcPr>
          <w:p w14:paraId="1A91DB20" w14:textId="77777777" w:rsidR="00CC0086" w:rsidRPr="00CC0086" w:rsidRDefault="00CC0086" w:rsidP="002B5ABA">
            <w:pPr>
              <w:ind w:left="36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Vehicles</w:t>
            </w:r>
          </w:p>
        </w:tc>
        <w:tc>
          <w:tcPr>
            <w:tcW w:w="1170" w:type="dxa"/>
          </w:tcPr>
          <w:p w14:paraId="68901DD5" w14:textId="2AAB22B7" w:rsidR="00CC0086" w:rsidRPr="00CC0086" w:rsidRDefault="00CC0086" w:rsidP="002B5ABA">
            <w:pPr>
              <w:tabs>
                <w:tab w:val="left" w:pos="540"/>
              </w:tabs>
              <w:jc w:val="right"/>
              <w:rPr>
                <w:rFonts w:asciiTheme="majorBidi" w:hAnsiTheme="majorBidi" w:cstheme="majorBidi"/>
                <w:sz w:val="28"/>
                <w:szCs w:val="28"/>
                <w:lang w:eastAsia="en-US"/>
              </w:rPr>
            </w:pPr>
            <w:r w:rsidRPr="00CC0086">
              <w:rPr>
                <w:rFonts w:asciiTheme="majorBidi" w:hAnsiTheme="majorBidi" w:cstheme="majorBidi"/>
                <w:sz w:val="28"/>
                <w:szCs w:val="28"/>
                <w:lang w:eastAsia="en-US"/>
              </w:rPr>
              <w:t>5</w:t>
            </w:r>
          </w:p>
        </w:tc>
      </w:tr>
    </w:tbl>
    <w:p w14:paraId="4681AE54" w14:textId="77777777" w:rsidR="00CC0086" w:rsidRPr="00CC0086" w:rsidRDefault="00CC0086" w:rsidP="003E51CB">
      <w:pPr>
        <w:spacing w:before="120" w:after="120"/>
        <w:ind w:left="1080"/>
        <w:jc w:val="thaiDistribute"/>
        <w:rPr>
          <w:rFonts w:asciiTheme="majorBidi" w:hAnsiTheme="majorBidi" w:cstheme="majorBidi"/>
          <w:sz w:val="28"/>
          <w:szCs w:val="28"/>
        </w:rPr>
      </w:pPr>
      <w:r w:rsidRPr="00CC0086">
        <w:rPr>
          <w:rFonts w:asciiTheme="majorBidi" w:hAnsiTheme="majorBidi" w:cstheme="majorBidi"/>
          <w:sz w:val="28"/>
          <w:szCs w:val="28"/>
        </w:rPr>
        <w:t>No depreciation for land asset under construction and installation.</w:t>
      </w:r>
    </w:p>
    <w:p w14:paraId="78099CC3" w14:textId="77777777"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rPr>
        <w:t>In case where the recoverable amount is lower than book value, the Group will record loss on impairment in the statement of profit or loss and other comprehensive income.</w:t>
      </w:r>
    </w:p>
    <w:p w14:paraId="23CFD349" w14:textId="77777777" w:rsidR="00CC0086" w:rsidRPr="00CC0086" w:rsidRDefault="00CC0086" w:rsidP="0078407D">
      <w:pPr>
        <w:pStyle w:val="ListParagraph"/>
        <w:numPr>
          <w:ilvl w:val="0"/>
          <w:numId w:val="11"/>
        </w:numPr>
        <w:spacing w:after="120"/>
        <w:ind w:left="1094" w:hanging="547"/>
        <w:contextualSpacing w:val="0"/>
        <w:jc w:val="thaiDistribute"/>
        <w:rPr>
          <w:rFonts w:asciiTheme="majorBidi" w:hAnsiTheme="majorBidi" w:cstheme="majorBidi"/>
          <w:sz w:val="28"/>
        </w:rPr>
      </w:pPr>
      <w:r w:rsidRPr="00CC0086">
        <w:rPr>
          <w:rFonts w:asciiTheme="majorBidi" w:hAnsiTheme="majorBidi" w:cstheme="majorBidi"/>
          <w:sz w:val="28"/>
        </w:rPr>
        <w:t>Intangible assets other than goodwill</w:t>
      </w:r>
    </w:p>
    <w:p w14:paraId="76E96777" w14:textId="77777777" w:rsidR="00CC0086" w:rsidRPr="00CC0086" w:rsidRDefault="00CC0086" w:rsidP="003E51CB">
      <w:pPr>
        <w:spacing w:after="120"/>
        <w:ind w:left="1080"/>
        <w:jc w:val="thaiDistribute"/>
        <w:rPr>
          <w:rFonts w:asciiTheme="majorBidi" w:hAnsiTheme="majorBidi" w:cstheme="majorBidi"/>
          <w:i/>
          <w:iCs/>
          <w:sz w:val="28"/>
          <w:szCs w:val="28"/>
          <w:lang w:val="en-GB"/>
        </w:rPr>
      </w:pPr>
      <w:r w:rsidRPr="00CC0086">
        <w:rPr>
          <w:rFonts w:asciiTheme="majorBidi" w:hAnsiTheme="majorBidi" w:cstheme="majorBidi"/>
          <w:i/>
          <w:iCs/>
          <w:sz w:val="28"/>
          <w:szCs w:val="28"/>
          <w:lang w:val="en-GB"/>
        </w:rPr>
        <w:t>Computer program</w:t>
      </w:r>
    </w:p>
    <w:p w14:paraId="73333929" w14:textId="24A9C42C" w:rsidR="00CC0086" w:rsidRDefault="00CC0086" w:rsidP="00CC0086">
      <w:pPr>
        <w:spacing w:after="24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rPr>
        <w:t>Computer</w:t>
      </w:r>
      <w:r w:rsidRPr="00CC0086">
        <w:rPr>
          <w:rFonts w:asciiTheme="majorBidi" w:hAnsiTheme="majorBidi" w:cstheme="majorBidi"/>
          <w:sz w:val="28"/>
          <w:szCs w:val="28"/>
          <w:lang w:val="en-GB"/>
        </w:rPr>
        <w:t xml:space="preserve"> program stated at cost less accumulated amortization </w:t>
      </w:r>
      <w:r w:rsidRPr="00CC0086">
        <w:rPr>
          <w:rFonts w:asciiTheme="majorBidi" w:hAnsiTheme="majorBidi" w:cstheme="majorBidi"/>
          <w:spacing w:val="-4"/>
          <w:sz w:val="28"/>
          <w:szCs w:val="28"/>
          <w:lang w:val="en-GB"/>
        </w:rPr>
        <w:t>and allowance for impairment (if any)</w:t>
      </w:r>
      <w:r w:rsidRPr="00CC0086">
        <w:rPr>
          <w:rFonts w:asciiTheme="majorBidi" w:hAnsiTheme="majorBidi" w:cstheme="majorBidi"/>
          <w:sz w:val="28"/>
          <w:szCs w:val="28"/>
          <w:lang w:val="en-GB"/>
        </w:rPr>
        <w:t xml:space="preserve">. Amortization cost of computer program does calculate the cost of the asset on a straight-line method over the estimated useful lives of </w:t>
      </w:r>
      <w:r w:rsidRPr="0048405E">
        <w:rPr>
          <w:rFonts w:asciiTheme="majorBidi" w:hAnsiTheme="majorBidi" w:cstheme="majorBidi"/>
          <w:sz w:val="28"/>
          <w:szCs w:val="28"/>
        </w:rPr>
        <w:t>3</w:t>
      </w:r>
      <w:r w:rsidRPr="00CC0086">
        <w:rPr>
          <w:rFonts w:asciiTheme="majorBidi" w:hAnsiTheme="majorBidi" w:cstheme="majorBidi"/>
          <w:sz w:val="28"/>
          <w:szCs w:val="28"/>
          <w:cs/>
          <w:lang w:val="en-GB"/>
        </w:rPr>
        <w:t xml:space="preserve"> </w:t>
      </w:r>
      <w:r w:rsidRPr="00CC0086">
        <w:rPr>
          <w:rFonts w:asciiTheme="majorBidi" w:hAnsiTheme="majorBidi" w:cstheme="majorBidi"/>
          <w:sz w:val="28"/>
          <w:szCs w:val="28"/>
          <w:lang w:val="en-GB"/>
        </w:rPr>
        <w:t>-</w:t>
      </w:r>
      <w:r w:rsidRPr="00CC0086">
        <w:rPr>
          <w:rFonts w:asciiTheme="majorBidi" w:hAnsiTheme="majorBidi" w:cstheme="majorBidi"/>
          <w:sz w:val="28"/>
          <w:szCs w:val="28"/>
          <w:cs/>
          <w:lang w:val="en-GB"/>
        </w:rPr>
        <w:t xml:space="preserve"> </w:t>
      </w:r>
      <w:r w:rsidRPr="0048405E">
        <w:rPr>
          <w:rFonts w:asciiTheme="majorBidi" w:hAnsiTheme="majorBidi" w:cstheme="majorBidi"/>
          <w:sz w:val="28"/>
          <w:szCs w:val="28"/>
        </w:rPr>
        <w:t>5</w:t>
      </w:r>
      <w:r w:rsidRPr="00CC0086">
        <w:rPr>
          <w:rFonts w:asciiTheme="majorBidi" w:hAnsiTheme="majorBidi" w:cstheme="majorBidi"/>
          <w:sz w:val="28"/>
          <w:szCs w:val="28"/>
          <w:lang w:val="en-GB"/>
        </w:rPr>
        <w:t xml:space="preserve"> years.</w:t>
      </w:r>
    </w:p>
    <w:p w14:paraId="0F24E0B2" w14:textId="77777777" w:rsidR="00CC0086" w:rsidRPr="00CC0086" w:rsidRDefault="00CC0086" w:rsidP="003E51CB">
      <w:pPr>
        <w:spacing w:after="120"/>
        <w:ind w:left="1080"/>
        <w:jc w:val="thaiDistribute"/>
        <w:rPr>
          <w:rFonts w:asciiTheme="majorBidi" w:hAnsiTheme="majorBidi" w:cstheme="majorBidi"/>
          <w:i/>
          <w:iCs/>
          <w:sz w:val="28"/>
          <w:szCs w:val="28"/>
          <w:lang w:val="en-GB"/>
        </w:rPr>
      </w:pPr>
      <w:r w:rsidRPr="00CC0086">
        <w:rPr>
          <w:rFonts w:asciiTheme="majorBidi" w:hAnsiTheme="majorBidi" w:cstheme="majorBidi"/>
          <w:i/>
          <w:iCs/>
          <w:sz w:val="28"/>
          <w:szCs w:val="28"/>
          <w:lang w:val="en-GB"/>
        </w:rPr>
        <w:t>Customer relationships</w:t>
      </w:r>
    </w:p>
    <w:p w14:paraId="14CCB773" w14:textId="40B3E61C" w:rsidR="00F34449" w:rsidRDefault="00CC0086" w:rsidP="003E51CB">
      <w:pPr>
        <w:spacing w:after="120"/>
        <w:ind w:left="1080"/>
        <w:jc w:val="thaiDistribute"/>
        <w:rPr>
          <w:rFonts w:asciiTheme="majorBidi" w:hAnsiTheme="majorBidi" w:cstheme="majorBidi"/>
          <w:sz w:val="28"/>
          <w:szCs w:val="28"/>
          <w:lang w:val="en-GB"/>
        </w:rPr>
      </w:pPr>
      <w:r w:rsidRPr="000F5B84">
        <w:rPr>
          <w:rFonts w:asciiTheme="majorBidi" w:hAnsiTheme="majorBidi" w:cstheme="majorBidi"/>
          <w:sz w:val="28"/>
          <w:szCs w:val="28"/>
        </w:rPr>
        <w:t>Customer</w:t>
      </w:r>
      <w:r w:rsidRPr="000F5B84">
        <w:rPr>
          <w:rFonts w:asciiTheme="majorBidi" w:hAnsiTheme="majorBidi" w:cstheme="majorBidi"/>
          <w:sz w:val="28"/>
          <w:szCs w:val="28"/>
          <w:lang w:val="en-GB"/>
        </w:rPr>
        <w:t xml:space="preserve"> relationships acquired in a business combination are recognized at fair value at the acquisition date. The contractual customer relations have a finite useful life and are carried at cost less accumulated amortization. Amortization is calculated using the straight-line method over the expected life of the customer relationship of </w:t>
      </w:r>
      <w:r w:rsidRPr="000F5B84">
        <w:rPr>
          <w:rFonts w:asciiTheme="majorBidi" w:hAnsiTheme="majorBidi" w:cstheme="majorBidi"/>
          <w:sz w:val="28"/>
          <w:szCs w:val="28"/>
        </w:rPr>
        <w:t>5</w:t>
      </w:r>
      <w:r w:rsidRPr="000F5B84">
        <w:rPr>
          <w:rFonts w:asciiTheme="majorBidi" w:hAnsiTheme="majorBidi" w:cstheme="majorBidi"/>
          <w:sz w:val="28"/>
          <w:szCs w:val="28"/>
          <w:lang w:val="en-GB"/>
        </w:rPr>
        <w:t xml:space="preserve"> years.</w:t>
      </w:r>
    </w:p>
    <w:p w14:paraId="508F9AD6" w14:textId="77777777" w:rsidR="00F34449" w:rsidRDefault="00F34449">
      <w:pPr>
        <w:rPr>
          <w:rFonts w:asciiTheme="majorBidi" w:hAnsiTheme="majorBidi" w:cstheme="majorBidi"/>
          <w:sz w:val="28"/>
          <w:szCs w:val="28"/>
          <w:lang w:val="en-GB"/>
        </w:rPr>
      </w:pPr>
      <w:r>
        <w:rPr>
          <w:rFonts w:asciiTheme="majorBidi" w:hAnsiTheme="majorBidi" w:cstheme="majorBidi"/>
          <w:sz w:val="28"/>
          <w:szCs w:val="28"/>
          <w:lang w:val="en-GB"/>
        </w:rPr>
        <w:br w:type="page"/>
      </w:r>
    </w:p>
    <w:p w14:paraId="6B6601D2" w14:textId="77777777" w:rsidR="00CC0086" w:rsidRPr="00CC0086" w:rsidRDefault="00CC0086" w:rsidP="003E51CB">
      <w:pPr>
        <w:spacing w:after="120"/>
        <w:ind w:left="1080"/>
        <w:jc w:val="thaiDistribute"/>
        <w:rPr>
          <w:rFonts w:asciiTheme="majorBidi" w:hAnsiTheme="majorBidi" w:cstheme="majorBidi"/>
          <w:i/>
          <w:iCs/>
          <w:sz w:val="28"/>
          <w:szCs w:val="28"/>
          <w:lang w:val="en-GB"/>
        </w:rPr>
      </w:pPr>
      <w:r w:rsidRPr="00CC0086">
        <w:rPr>
          <w:rFonts w:asciiTheme="majorBidi" w:hAnsiTheme="majorBidi" w:cstheme="majorBidi"/>
          <w:i/>
          <w:iCs/>
          <w:sz w:val="28"/>
          <w:szCs w:val="28"/>
          <w:lang w:val="en-GB"/>
        </w:rPr>
        <w:lastRenderedPageBreak/>
        <w:t>Management right and trademark</w:t>
      </w:r>
    </w:p>
    <w:p w14:paraId="4360C4C8" w14:textId="4017A1EF" w:rsidR="00CC0086" w:rsidRPr="00CC0086" w:rsidRDefault="00CC0086" w:rsidP="003E51CB">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rPr>
        <w:t>Management</w:t>
      </w:r>
      <w:r w:rsidRPr="00CC0086">
        <w:rPr>
          <w:rFonts w:asciiTheme="majorBidi" w:hAnsiTheme="majorBidi" w:cstheme="majorBidi"/>
          <w:sz w:val="28"/>
          <w:szCs w:val="28"/>
          <w:lang w:val="en-GB"/>
        </w:rPr>
        <w:t xml:space="preserve"> right stated at cost less accumulated amortization </w:t>
      </w:r>
      <w:r w:rsidRPr="00CC0086">
        <w:rPr>
          <w:rFonts w:asciiTheme="majorBidi" w:hAnsiTheme="majorBidi" w:cstheme="majorBidi"/>
          <w:spacing w:val="-4"/>
          <w:sz w:val="28"/>
          <w:szCs w:val="28"/>
          <w:lang w:val="en-GB"/>
        </w:rPr>
        <w:t>and allowance for impairment (if any)</w:t>
      </w:r>
      <w:r w:rsidRPr="00CC0086">
        <w:rPr>
          <w:rFonts w:asciiTheme="majorBidi" w:hAnsiTheme="majorBidi" w:cstheme="majorBidi"/>
          <w:sz w:val="28"/>
          <w:szCs w:val="28"/>
          <w:lang w:val="en-GB"/>
        </w:rPr>
        <w:t xml:space="preserve">. Amortization cost of right to manage restaurant does calculate the cost of the asset on a straight-line method over the estimated useful lives of </w:t>
      </w:r>
      <w:r w:rsidRPr="0048405E">
        <w:rPr>
          <w:rFonts w:asciiTheme="majorBidi" w:hAnsiTheme="majorBidi" w:cstheme="majorBidi"/>
          <w:sz w:val="28"/>
          <w:szCs w:val="28"/>
        </w:rPr>
        <w:t>20</w:t>
      </w:r>
      <w:r w:rsidRPr="00CC0086">
        <w:rPr>
          <w:rFonts w:asciiTheme="majorBidi" w:hAnsiTheme="majorBidi" w:cstheme="majorBidi"/>
          <w:sz w:val="28"/>
          <w:szCs w:val="28"/>
          <w:lang w:val="en-GB"/>
        </w:rPr>
        <w:t xml:space="preserve"> years. </w:t>
      </w:r>
    </w:p>
    <w:p w14:paraId="726A1148" w14:textId="19AF732A"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pacing w:val="-4"/>
          <w:sz w:val="28"/>
          <w:szCs w:val="28"/>
        </w:rPr>
        <w:t>Trademark</w:t>
      </w:r>
      <w:r w:rsidRPr="00CC0086">
        <w:rPr>
          <w:rFonts w:asciiTheme="majorBidi" w:hAnsiTheme="majorBidi" w:cstheme="majorBidi"/>
          <w:spacing w:val="-4"/>
          <w:sz w:val="28"/>
          <w:szCs w:val="28"/>
          <w:lang w:val="en-GB"/>
        </w:rPr>
        <w:t xml:space="preserve">, Brand, Trade name which famous and acceptable by commercial </w:t>
      </w:r>
      <w:r w:rsidRPr="00CC0086">
        <w:rPr>
          <w:rFonts w:asciiTheme="majorBidi" w:hAnsiTheme="majorBidi" w:cstheme="majorBidi"/>
          <w:spacing w:val="-8"/>
          <w:sz w:val="28"/>
          <w:szCs w:val="28"/>
          <w:lang w:val="en-GB"/>
        </w:rPr>
        <w:t>customers stated at cost deduct accumulated amortization and allowance for impairment</w:t>
      </w:r>
      <w:r w:rsidRPr="00CC0086">
        <w:rPr>
          <w:rFonts w:asciiTheme="majorBidi" w:hAnsiTheme="majorBidi" w:cstheme="majorBidi"/>
          <w:spacing w:val="-4"/>
          <w:sz w:val="28"/>
          <w:szCs w:val="28"/>
          <w:lang w:val="en-GB"/>
        </w:rPr>
        <w:t xml:space="preserve"> (if any) calculated by straight-line method over the useful life approximately</w:t>
      </w:r>
      <w:r w:rsidRPr="00CC0086">
        <w:rPr>
          <w:rFonts w:asciiTheme="majorBidi" w:hAnsiTheme="majorBidi" w:cstheme="majorBidi"/>
          <w:spacing w:val="-4"/>
          <w:sz w:val="28"/>
          <w:szCs w:val="28"/>
        </w:rPr>
        <w:t xml:space="preserve"> 10 - 30 years</w:t>
      </w:r>
      <w:r w:rsidRPr="00CC0086">
        <w:rPr>
          <w:rFonts w:asciiTheme="majorBidi" w:hAnsiTheme="majorBidi" w:cstheme="majorBidi"/>
          <w:sz w:val="28"/>
          <w:szCs w:val="28"/>
        </w:rPr>
        <w:t>.</w:t>
      </w:r>
    </w:p>
    <w:p w14:paraId="6A25F52F" w14:textId="77777777" w:rsidR="00CC0086" w:rsidRPr="00CC0086" w:rsidRDefault="00CC0086" w:rsidP="003E51CB">
      <w:pPr>
        <w:spacing w:after="120"/>
        <w:ind w:left="1080"/>
        <w:jc w:val="thaiDistribute"/>
        <w:rPr>
          <w:rFonts w:asciiTheme="majorBidi" w:hAnsiTheme="majorBidi" w:cstheme="majorBidi"/>
          <w:i/>
          <w:iCs/>
          <w:sz w:val="28"/>
          <w:szCs w:val="28"/>
        </w:rPr>
      </w:pPr>
      <w:r w:rsidRPr="00CC0086">
        <w:rPr>
          <w:rFonts w:asciiTheme="majorBidi" w:hAnsiTheme="majorBidi" w:cstheme="majorBidi"/>
          <w:i/>
          <w:iCs/>
          <w:sz w:val="28"/>
          <w:szCs w:val="28"/>
          <w:lang w:val="en-GB"/>
        </w:rPr>
        <w:t>Franchise</w:t>
      </w:r>
    </w:p>
    <w:p w14:paraId="4D3BF9FE" w14:textId="6316B9DC" w:rsidR="00CC0086" w:rsidRPr="00CC0086" w:rsidRDefault="00CC0086" w:rsidP="003E51CB">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rPr>
        <w:t>Franchise</w:t>
      </w:r>
      <w:r w:rsidRPr="00CC0086">
        <w:rPr>
          <w:rFonts w:asciiTheme="majorBidi" w:hAnsiTheme="majorBidi" w:cstheme="majorBidi"/>
          <w:sz w:val="28"/>
          <w:szCs w:val="28"/>
          <w:lang w:val="en-GB"/>
        </w:rPr>
        <w:t xml:space="preserve"> </w:t>
      </w:r>
      <w:r w:rsidR="00E23D29">
        <w:rPr>
          <w:rFonts w:asciiTheme="majorBidi" w:hAnsiTheme="majorBidi" w:cstheme="majorBidi"/>
          <w:sz w:val="28"/>
          <w:szCs w:val="28"/>
          <w:lang w:val="en-GB"/>
        </w:rPr>
        <w:t xml:space="preserve">is </w:t>
      </w:r>
      <w:r w:rsidRPr="00CC0086">
        <w:rPr>
          <w:rFonts w:asciiTheme="majorBidi" w:hAnsiTheme="majorBidi" w:cstheme="majorBidi"/>
          <w:sz w:val="28"/>
          <w:szCs w:val="28"/>
          <w:lang w:val="en-GB"/>
        </w:rPr>
        <w:t xml:space="preserve">stated at cost less accumulated amortization. Amortization cost of franchise does calculate the cost of the asset on a straight-line method over the estimated useful lives of </w:t>
      </w:r>
      <w:r w:rsidRPr="0048405E">
        <w:rPr>
          <w:rFonts w:asciiTheme="majorBidi" w:hAnsiTheme="majorBidi" w:cstheme="majorBidi"/>
          <w:sz w:val="28"/>
          <w:szCs w:val="28"/>
        </w:rPr>
        <w:t>3</w:t>
      </w:r>
      <w:r w:rsidRPr="00CC0086">
        <w:rPr>
          <w:rFonts w:asciiTheme="majorBidi" w:hAnsiTheme="majorBidi" w:cstheme="majorBidi"/>
          <w:sz w:val="28"/>
          <w:szCs w:val="28"/>
          <w:lang w:val="en-GB"/>
        </w:rPr>
        <w:t xml:space="preserve"> years. </w:t>
      </w:r>
    </w:p>
    <w:p w14:paraId="5CBFE376" w14:textId="27938208" w:rsidR="00B41AE5" w:rsidRDefault="00CC0086" w:rsidP="00B41AE5">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Amortization methods, useful lives and residual values are reviewed at each financial year-end and adjusted if appropriate.</w:t>
      </w:r>
    </w:p>
    <w:p w14:paraId="250DBC97" w14:textId="7F518134" w:rsidR="00B41AE5" w:rsidRPr="00C95CFF" w:rsidRDefault="00B41AE5" w:rsidP="00B41AE5">
      <w:pPr>
        <w:pStyle w:val="ListParagraph"/>
        <w:numPr>
          <w:ilvl w:val="0"/>
          <w:numId w:val="11"/>
        </w:numPr>
        <w:spacing w:after="120"/>
        <w:ind w:left="1080" w:hanging="540"/>
        <w:contextualSpacing w:val="0"/>
        <w:jc w:val="thaiDistribute"/>
        <w:rPr>
          <w:rFonts w:asciiTheme="majorBidi" w:hAnsiTheme="majorBidi" w:cstheme="majorBidi"/>
          <w:sz w:val="28"/>
        </w:rPr>
      </w:pPr>
      <w:r w:rsidRPr="00C95CFF">
        <w:rPr>
          <w:rFonts w:asciiTheme="majorBidi" w:hAnsiTheme="majorBidi" w:cstheme="majorBidi"/>
          <w:sz w:val="28"/>
        </w:rPr>
        <w:t>Asset</w:t>
      </w:r>
      <w:r w:rsidR="00417F31" w:rsidRPr="00C95CFF">
        <w:rPr>
          <w:rFonts w:asciiTheme="majorBidi" w:hAnsiTheme="majorBidi" w:cstheme="majorBidi"/>
          <w:sz w:val="28"/>
        </w:rPr>
        <w:t>s</w:t>
      </w:r>
      <w:r w:rsidRPr="00C95CFF">
        <w:rPr>
          <w:rFonts w:asciiTheme="majorBidi" w:hAnsiTheme="majorBidi" w:cstheme="majorBidi"/>
          <w:sz w:val="28"/>
        </w:rPr>
        <w:t xml:space="preserve"> </w:t>
      </w:r>
      <w:r w:rsidR="00F34449">
        <w:rPr>
          <w:rFonts w:asciiTheme="majorBidi" w:hAnsiTheme="majorBidi" w:cstheme="majorBidi"/>
          <w:sz w:val="28"/>
        </w:rPr>
        <w:t>h</w:t>
      </w:r>
      <w:r w:rsidRPr="00C95CFF">
        <w:rPr>
          <w:rFonts w:asciiTheme="majorBidi" w:hAnsiTheme="majorBidi" w:cstheme="majorBidi"/>
          <w:sz w:val="28"/>
        </w:rPr>
        <w:t xml:space="preserve">eld </w:t>
      </w:r>
      <w:r w:rsidR="00C45FBC" w:rsidRPr="00C95CFF">
        <w:rPr>
          <w:rFonts w:asciiTheme="majorBidi" w:hAnsiTheme="majorBidi" w:cstheme="majorBidi"/>
          <w:sz w:val="28"/>
        </w:rPr>
        <w:t>for</w:t>
      </w:r>
      <w:r w:rsidRPr="00C95CFF">
        <w:rPr>
          <w:rFonts w:asciiTheme="majorBidi" w:hAnsiTheme="majorBidi" w:cstheme="majorBidi"/>
          <w:sz w:val="28"/>
        </w:rPr>
        <w:t xml:space="preserve"> </w:t>
      </w:r>
      <w:r w:rsidR="00F34449">
        <w:rPr>
          <w:rFonts w:asciiTheme="majorBidi" w:hAnsiTheme="majorBidi" w:cstheme="majorBidi"/>
          <w:sz w:val="28"/>
        </w:rPr>
        <w:t>s</w:t>
      </w:r>
      <w:r w:rsidRPr="00C95CFF">
        <w:rPr>
          <w:rFonts w:asciiTheme="majorBidi" w:hAnsiTheme="majorBidi" w:cstheme="majorBidi"/>
          <w:sz w:val="28"/>
        </w:rPr>
        <w:t>ale</w:t>
      </w:r>
    </w:p>
    <w:p w14:paraId="7B3EE439" w14:textId="77777777" w:rsidR="00091908" w:rsidRDefault="00091908" w:rsidP="00C45FBC">
      <w:pPr>
        <w:spacing w:after="120"/>
        <w:ind w:left="1080"/>
        <w:jc w:val="thaiDistribute"/>
        <w:rPr>
          <w:rFonts w:asciiTheme="majorBidi" w:hAnsiTheme="majorBidi" w:cstheme="majorBidi"/>
          <w:sz w:val="28"/>
          <w:szCs w:val="28"/>
        </w:rPr>
      </w:pPr>
      <w:r w:rsidRPr="00091908">
        <w:rPr>
          <w:rFonts w:asciiTheme="majorBidi" w:hAnsiTheme="majorBidi" w:cstheme="majorBidi"/>
          <w:sz w:val="28"/>
          <w:szCs w:val="28"/>
        </w:rPr>
        <w:t>The Group classifies current assets and disposal groups as assets held for sale if their carrying amount is expected to be recovered primarily through sale rather than through continuing use. The Group measures current assets and disposal groups classified as held for sale at the lower of their carrying amount and fair value less costs to sell. Costs to sell refer to the incremental costs directly attributable to the disposal of an asset or disposal group, excluding finance costs and income tax expenses.</w:t>
      </w:r>
    </w:p>
    <w:p w14:paraId="387CC13B" w14:textId="25520949" w:rsidR="00B41AE5" w:rsidRPr="00CC0086" w:rsidRDefault="009E4F54" w:rsidP="00B41AE5">
      <w:pPr>
        <w:spacing w:after="120"/>
        <w:ind w:left="1080"/>
        <w:jc w:val="thaiDistribute"/>
        <w:rPr>
          <w:rFonts w:asciiTheme="majorBidi" w:hAnsiTheme="majorBidi" w:cstheme="majorBidi"/>
          <w:sz w:val="28"/>
          <w:szCs w:val="28"/>
          <w:lang w:val="en-GB"/>
        </w:rPr>
      </w:pPr>
      <w:r w:rsidRPr="009E4F54">
        <w:rPr>
          <w:rFonts w:asciiTheme="majorBidi" w:hAnsiTheme="majorBidi" w:cstheme="majorBidi"/>
          <w:sz w:val="28"/>
          <w:szCs w:val="28"/>
        </w:rPr>
        <w:t>The Group classifies assets as held for sale only when the sale is highly probable, and the assets or disposal groups are available for immediate sale in their present condition. Actions required to complete the sale should indicate that it is unlikely that significant changes to the sale will occur or that the sale will be withdrawn. Management must be committed to the plan to sell the asset, and the sale is expected to be completed within one year from the date of classification.</w:t>
      </w:r>
    </w:p>
    <w:p w14:paraId="3FE6AE4C" w14:textId="77777777" w:rsidR="00CC0086" w:rsidRPr="00CC0086" w:rsidRDefault="00CC0086" w:rsidP="00B81340">
      <w:pPr>
        <w:pStyle w:val="ListParagraph"/>
        <w:numPr>
          <w:ilvl w:val="0"/>
          <w:numId w:val="11"/>
        </w:numPr>
        <w:spacing w:after="120"/>
        <w:ind w:left="1080" w:hanging="540"/>
        <w:contextualSpacing w:val="0"/>
        <w:jc w:val="thaiDistribute"/>
        <w:rPr>
          <w:rFonts w:asciiTheme="majorBidi" w:hAnsiTheme="majorBidi" w:cstheme="majorBidi"/>
          <w:sz w:val="28"/>
        </w:rPr>
      </w:pPr>
      <w:r w:rsidRPr="00CC0086">
        <w:rPr>
          <w:rFonts w:asciiTheme="majorBidi" w:hAnsiTheme="majorBidi" w:cstheme="majorBidi"/>
          <w:sz w:val="28"/>
        </w:rPr>
        <w:t>Goodwill</w:t>
      </w:r>
    </w:p>
    <w:p w14:paraId="1BEA46E9" w14:textId="77777777" w:rsidR="00BA6C44" w:rsidRPr="00BA6C44" w:rsidRDefault="00BA6C44" w:rsidP="00BA6C44">
      <w:pPr>
        <w:spacing w:after="120"/>
        <w:ind w:left="1080"/>
        <w:jc w:val="thaiDistribute"/>
        <w:rPr>
          <w:rFonts w:asciiTheme="majorBidi" w:hAnsiTheme="majorBidi" w:cstheme="majorBidi"/>
          <w:sz w:val="28"/>
          <w:szCs w:val="28"/>
        </w:rPr>
      </w:pPr>
      <w:r w:rsidRPr="00BA6C44">
        <w:rPr>
          <w:rFonts w:asciiTheme="majorBidi" w:hAnsiTheme="majorBidi" w:cstheme="majorBidi"/>
          <w:sz w:val="28"/>
          <w:szCs w:val="28"/>
        </w:rPr>
        <w:t>Goodwill is carried at cost less accumulated impairment losses. Goodwill is tested for impairment annually, or more frequently if events or changes in circumstances indicate that it might be impaired.</w:t>
      </w:r>
    </w:p>
    <w:p w14:paraId="5D7358BB" w14:textId="079DE898" w:rsidR="003E51CB" w:rsidRDefault="00BA6C44" w:rsidP="00BA6C44">
      <w:pPr>
        <w:spacing w:after="120"/>
        <w:ind w:left="1080"/>
        <w:jc w:val="thaiDistribute"/>
        <w:rPr>
          <w:rFonts w:asciiTheme="majorBidi" w:hAnsiTheme="majorBidi" w:cstheme="majorBidi"/>
          <w:sz w:val="28"/>
          <w:szCs w:val="28"/>
          <w:lang w:val="en-GB"/>
        </w:rPr>
      </w:pPr>
      <w:r w:rsidRPr="00BA6C44">
        <w:rPr>
          <w:rFonts w:asciiTheme="majorBidi" w:hAnsiTheme="majorBidi" w:cstheme="majorBidi"/>
          <w:sz w:val="28"/>
          <w:szCs w:val="28"/>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can be monitored for internal management purposes, which are the operating segments.</w:t>
      </w:r>
      <w:r w:rsidR="003E51CB">
        <w:rPr>
          <w:rFonts w:asciiTheme="majorBidi" w:hAnsiTheme="majorBidi" w:cstheme="majorBidi"/>
          <w:sz w:val="28"/>
          <w:szCs w:val="28"/>
          <w:lang w:val="en-GB"/>
        </w:rPr>
        <w:br w:type="page"/>
      </w:r>
    </w:p>
    <w:p w14:paraId="54C1B190" w14:textId="77777777" w:rsidR="00CC0086" w:rsidRPr="00CC0086" w:rsidRDefault="00CC0086" w:rsidP="00B81340">
      <w:pPr>
        <w:pStyle w:val="ListParagraph"/>
        <w:numPr>
          <w:ilvl w:val="0"/>
          <w:numId w:val="11"/>
        </w:numPr>
        <w:spacing w:after="120"/>
        <w:ind w:left="1080" w:hanging="540"/>
        <w:contextualSpacing w:val="0"/>
        <w:jc w:val="thaiDistribute"/>
        <w:rPr>
          <w:rFonts w:asciiTheme="majorBidi" w:hAnsiTheme="majorBidi" w:cstheme="majorBidi"/>
          <w:sz w:val="28"/>
        </w:rPr>
      </w:pPr>
      <w:r w:rsidRPr="00CC0086">
        <w:rPr>
          <w:rFonts w:asciiTheme="majorBidi" w:hAnsiTheme="majorBidi" w:cstheme="majorBidi"/>
          <w:sz w:val="28"/>
        </w:rPr>
        <w:lastRenderedPageBreak/>
        <w:t>Impairment of assets</w:t>
      </w:r>
    </w:p>
    <w:p w14:paraId="25C5C57E" w14:textId="378CCE65" w:rsidR="00CC0086" w:rsidRPr="00CC0086" w:rsidRDefault="00CC0086" w:rsidP="003E51CB">
      <w:pPr>
        <w:pStyle w:val="BodyText"/>
        <w:ind w:left="1080" w:right="9"/>
        <w:jc w:val="thaiDistribute"/>
        <w:rPr>
          <w:rFonts w:asciiTheme="majorBidi" w:hAnsiTheme="majorBidi" w:cstheme="majorBidi"/>
          <w:sz w:val="28"/>
        </w:rPr>
      </w:pPr>
      <w:r w:rsidRPr="00CC0086">
        <w:rPr>
          <w:rFonts w:asciiTheme="majorBidi" w:hAnsiTheme="majorBidi" w:cstheme="majorBidi"/>
          <w:sz w:val="28"/>
        </w:rPr>
        <w:t>The carrying amounts of the Group’s assets are reviewed at each reporting date to determine whether there is any indication of impairment. If any such indication exists, the Group will assess asset’s recoverable amounts</w:t>
      </w:r>
      <w:r w:rsidR="00E23D29">
        <w:rPr>
          <w:rFonts w:asciiTheme="majorBidi" w:hAnsiTheme="majorBidi" w:cstheme="majorBidi"/>
          <w:sz w:val="28"/>
        </w:rPr>
        <w:t>.</w:t>
      </w:r>
      <w:r w:rsidRPr="00CC0086">
        <w:rPr>
          <w:rFonts w:asciiTheme="majorBidi" w:hAnsiTheme="majorBidi" w:cstheme="majorBidi"/>
          <w:sz w:val="28"/>
        </w:rPr>
        <w:t xml:space="preserve"> For goodwill, the recoverable amount is assessed on an annual basis at the same period of time.</w:t>
      </w:r>
    </w:p>
    <w:p w14:paraId="2F3646FF" w14:textId="77777777" w:rsidR="00CC0086" w:rsidRPr="00CC0086" w:rsidRDefault="00CC0086" w:rsidP="003E51CB">
      <w:pPr>
        <w:pStyle w:val="BodyText"/>
        <w:ind w:left="1080" w:right="9"/>
        <w:jc w:val="thaiDistribute"/>
        <w:rPr>
          <w:rFonts w:asciiTheme="majorBidi" w:hAnsiTheme="majorBidi" w:cstheme="majorBidi"/>
          <w:sz w:val="28"/>
        </w:rPr>
      </w:pPr>
      <w:r w:rsidRPr="00CC0086">
        <w:rPr>
          <w:rFonts w:asciiTheme="majorBidi" w:hAnsiTheme="majorBidi" w:cstheme="majorBidi"/>
          <w:sz w:val="28"/>
        </w:rPr>
        <w:t>An impairment loss is recognized if the carrying amount of an asset or its cash-generating unit exceeds its recoverable amount. The impairment loss is recognized as an expense in the statement of profit or loss and other comprehensive income unless it reverses a previous revaluation credited to equity and it subsequently impairs in which case it is charged to other comprehensive income.</w:t>
      </w:r>
    </w:p>
    <w:p w14:paraId="69889757" w14:textId="77777777" w:rsidR="00CC0086" w:rsidRPr="00CC0086" w:rsidRDefault="00CC0086" w:rsidP="003E51CB">
      <w:pPr>
        <w:pStyle w:val="BodyText"/>
        <w:ind w:left="1080" w:right="9"/>
        <w:jc w:val="thaiDistribute"/>
        <w:rPr>
          <w:rFonts w:asciiTheme="majorBidi" w:hAnsiTheme="majorBidi" w:cstheme="majorBidi"/>
          <w:sz w:val="28"/>
        </w:rPr>
      </w:pPr>
      <w:r w:rsidRPr="00CC0086">
        <w:rPr>
          <w:rFonts w:asciiTheme="majorBidi" w:hAnsiTheme="majorBidi" w:cstheme="majorBidi"/>
          <w:i/>
          <w:iCs/>
          <w:sz w:val="28"/>
        </w:rPr>
        <w:t>Calculation of recoverable amount</w:t>
      </w:r>
    </w:p>
    <w:p w14:paraId="3822E376" w14:textId="77777777" w:rsidR="00CC0086" w:rsidRPr="00CC0086" w:rsidRDefault="00CC0086" w:rsidP="003E51CB">
      <w:pPr>
        <w:pStyle w:val="BodyText"/>
        <w:ind w:left="1080" w:right="14"/>
        <w:jc w:val="thaiDistribute"/>
        <w:rPr>
          <w:rFonts w:asciiTheme="majorBidi" w:hAnsiTheme="majorBidi" w:cstheme="majorBidi"/>
          <w:sz w:val="28"/>
        </w:rPr>
      </w:pPr>
      <w:r w:rsidRPr="00CC0086">
        <w:rPr>
          <w:rFonts w:asciiTheme="majorBidi" w:hAnsiTheme="majorBidi" w:cstheme="majorBidi"/>
          <w:sz w:val="28"/>
        </w:rPr>
        <w:t>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p w14:paraId="2D7CED33" w14:textId="77777777" w:rsidR="00CC0086" w:rsidRPr="00CC0086" w:rsidRDefault="00CC0086" w:rsidP="003E51CB">
      <w:pPr>
        <w:spacing w:after="120"/>
        <w:ind w:left="1080" w:right="9"/>
        <w:jc w:val="thaiDistribute"/>
        <w:rPr>
          <w:rFonts w:asciiTheme="majorBidi" w:hAnsiTheme="majorBidi" w:cstheme="majorBidi"/>
          <w:i/>
          <w:iCs/>
          <w:sz w:val="28"/>
          <w:szCs w:val="28"/>
        </w:rPr>
      </w:pPr>
      <w:r w:rsidRPr="00CC0086">
        <w:rPr>
          <w:rFonts w:asciiTheme="majorBidi" w:hAnsiTheme="majorBidi" w:cstheme="majorBidi"/>
          <w:i/>
          <w:iCs/>
          <w:sz w:val="28"/>
          <w:szCs w:val="28"/>
        </w:rPr>
        <w:t>Reversals of impairment</w:t>
      </w:r>
    </w:p>
    <w:p w14:paraId="2CA4945F" w14:textId="77777777" w:rsidR="00CC0086" w:rsidRPr="00CC0086" w:rsidRDefault="00CC0086" w:rsidP="003E51CB">
      <w:pPr>
        <w:pStyle w:val="BodyText"/>
        <w:ind w:left="1080" w:right="9"/>
        <w:jc w:val="thaiDistribute"/>
        <w:rPr>
          <w:rFonts w:asciiTheme="majorBidi" w:hAnsiTheme="majorBidi" w:cstheme="majorBidi"/>
          <w:sz w:val="28"/>
        </w:rPr>
      </w:pPr>
      <w:r w:rsidRPr="00CC0086">
        <w:rPr>
          <w:rFonts w:asciiTheme="majorBidi" w:hAnsiTheme="majorBidi" w:cstheme="majorBidi"/>
          <w:sz w:val="28"/>
        </w:rPr>
        <w:t>An impairment loss in respect of goodwill is not reversed.</w:t>
      </w:r>
    </w:p>
    <w:p w14:paraId="40DCC7FE" w14:textId="77777777"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rPr>
        <w:t>Impairment losses recognized in prior periods in respect of other non-financial assets are assessed at each reporting date for any indications of impairment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as if no impairment loss had been recognized.</w:t>
      </w:r>
    </w:p>
    <w:p w14:paraId="70F1400D" w14:textId="77777777" w:rsidR="00CC0086" w:rsidRPr="00CC0086" w:rsidRDefault="00CC0086" w:rsidP="00B81340">
      <w:pPr>
        <w:pStyle w:val="ListParagraph"/>
        <w:numPr>
          <w:ilvl w:val="0"/>
          <w:numId w:val="11"/>
        </w:numPr>
        <w:spacing w:after="120" w:line="240" w:lineRule="auto"/>
        <w:ind w:left="1080" w:hanging="540"/>
        <w:contextualSpacing w:val="0"/>
        <w:jc w:val="thaiDistribute"/>
        <w:rPr>
          <w:rFonts w:asciiTheme="majorBidi" w:hAnsiTheme="majorBidi" w:cstheme="majorBidi"/>
          <w:sz w:val="28"/>
        </w:rPr>
      </w:pPr>
      <w:r w:rsidRPr="00CC0086">
        <w:rPr>
          <w:rFonts w:asciiTheme="majorBidi" w:hAnsiTheme="majorBidi" w:cstheme="majorBidi"/>
          <w:sz w:val="28"/>
        </w:rPr>
        <w:t>Lease</w:t>
      </w:r>
    </w:p>
    <w:p w14:paraId="72331853" w14:textId="77777777" w:rsidR="00CC0086" w:rsidRPr="00CC0086" w:rsidRDefault="00CC0086" w:rsidP="003E51CB">
      <w:pPr>
        <w:spacing w:after="120"/>
        <w:ind w:left="1080"/>
        <w:jc w:val="thaiDistribute"/>
        <w:rPr>
          <w:rFonts w:asciiTheme="majorBidi" w:hAnsiTheme="majorBidi" w:cstheme="majorBidi"/>
          <w:i/>
          <w:iCs/>
          <w:sz w:val="28"/>
          <w:szCs w:val="28"/>
          <w:lang w:val="en-GB" w:bidi="ar-SA"/>
        </w:rPr>
      </w:pPr>
      <w:r w:rsidRPr="00CC0086">
        <w:rPr>
          <w:rFonts w:asciiTheme="majorBidi" w:hAnsiTheme="majorBidi" w:cstheme="majorBidi"/>
          <w:i/>
          <w:iCs/>
          <w:sz w:val="28"/>
          <w:szCs w:val="28"/>
          <w:lang w:val="en-GB"/>
        </w:rPr>
        <w:t>Leases</w:t>
      </w:r>
      <w:r w:rsidRPr="00CC0086">
        <w:rPr>
          <w:rFonts w:asciiTheme="majorBidi" w:hAnsiTheme="majorBidi" w:cstheme="majorBidi"/>
          <w:i/>
          <w:iCs/>
          <w:sz w:val="28"/>
          <w:szCs w:val="28"/>
          <w:lang w:val="en-GB" w:bidi="ar-SA"/>
        </w:rPr>
        <w:t xml:space="preserve"> - where </w:t>
      </w:r>
      <w:r w:rsidRPr="00CC0086">
        <w:rPr>
          <w:rFonts w:asciiTheme="majorBidi" w:hAnsiTheme="majorBidi" w:cstheme="majorBidi"/>
          <w:i/>
          <w:iCs/>
          <w:sz w:val="28"/>
          <w:szCs w:val="28"/>
        </w:rPr>
        <w:t xml:space="preserve">the Group </w:t>
      </w:r>
      <w:r w:rsidRPr="00CC0086">
        <w:rPr>
          <w:rFonts w:asciiTheme="majorBidi" w:hAnsiTheme="majorBidi" w:cstheme="majorBidi"/>
          <w:i/>
          <w:iCs/>
          <w:sz w:val="28"/>
          <w:szCs w:val="28"/>
          <w:lang w:val="en-GB" w:bidi="ar-SA"/>
        </w:rPr>
        <w:t>is the lessee</w:t>
      </w:r>
    </w:p>
    <w:p w14:paraId="2D390DAF" w14:textId="6C5EEE3C" w:rsidR="00CC0086" w:rsidRPr="00CC0086" w:rsidRDefault="00CC0086" w:rsidP="003E51CB">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The Group recognizes a right-of-use (ROU) asset and a lease liability at the lease commencement date</w:t>
      </w:r>
      <w:r w:rsidR="00720347">
        <w:rPr>
          <w:rFonts w:asciiTheme="majorBidi" w:hAnsiTheme="majorBidi" w:cstheme="majorBidi"/>
          <w:sz w:val="28"/>
          <w:szCs w:val="28"/>
          <w:lang w:val="en-GB"/>
        </w:rPr>
        <w:t xml:space="preserve"> </w:t>
      </w:r>
      <w:r w:rsidR="00720347" w:rsidRPr="00720347">
        <w:rPr>
          <w:rFonts w:asciiTheme="majorBidi" w:hAnsiTheme="majorBidi" w:cstheme="majorBidi"/>
          <w:sz w:val="28"/>
          <w:szCs w:val="28"/>
          <w:lang w:val="en-GB"/>
        </w:rPr>
        <w:t>of the lease when the Group gains access to the leased asset</w:t>
      </w:r>
      <w:r w:rsidRPr="00CC0086">
        <w:rPr>
          <w:rFonts w:asciiTheme="majorBidi" w:hAnsiTheme="majorBidi" w:cstheme="majorBidi"/>
          <w:sz w:val="28"/>
          <w:szCs w:val="28"/>
          <w:lang w:val="en-GB"/>
        </w:rPr>
        <w:t>.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00CEAAD9" w14:textId="7CD71AB4" w:rsidR="00CC0086" w:rsidRPr="00CC0086" w:rsidRDefault="00CC0086" w:rsidP="00CC0086">
      <w:pPr>
        <w:spacing w:after="20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The ROU asset is subsequently depreciated using the straight-line method from the commencement date to the earlier of the end of the useful life of the ROU asset or the end of the lease term</w:t>
      </w:r>
      <w:r w:rsidR="00720347">
        <w:rPr>
          <w:rFonts w:asciiTheme="majorBidi" w:hAnsiTheme="majorBidi" w:cstheme="majorBidi"/>
          <w:sz w:val="28"/>
          <w:szCs w:val="28"/>
          <w:lang w:val="en-GB"/>
        </w:rPr>
        <w:t xml:space="preserve"> </w:t>
      </w:r>
      <w:r w:rsidR="00720347" w:rsidRPr="00720347">
        <w:rPr>
          <w:rFonts w:asciiTheme="majorBidi" w:hAnsiTheme="majorBidi" w:cstheme="majorBidi"/>
          <w:sz w:val="28"/>
          <w:szCs w:val="28"/>
          <w:lang w:val="en-GB"/>
        </w:rPr>
        <w:t>and assesses the right-of-use assets for impairment when there are indicators of impairment.</w:t>
      </w:r>
    </w:p>
    <w:p w14:paraId="137D0A1F" w14:textId="77777777" w:rsidR="00CC0086" w:rsidRPr="00CC0086" w:rsidRDefault="00CC0086" w:rsidP="003E51CB">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lastRenderedPageBreak/>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3EF9FF16" w14:textId="77777777" w:rsidR="00CC0086" w:rsidRPr="000F5B84" w:rsidRDefault="00CC0086" w:rsidP="003E51CB">
      <w:pPr>
        <w:spacing w:after="120"/>
        <w:ind w:left="1080"/>
        <w:jc w:val="thaiDistribute"/>
        <w:rPr>
          <w:rFonts w:asciiTheme="majorBidi" w:hAnsiTheme="majorBidi" w:cstheme="majorBidi"/>
          <w:spacing w:val="-4"/>
          <w:sz w:val="28"/>
          <w:szCs w:val="28"/>
          <w:lang w:val="en-GB"/>
        </w:rPr>
      </w:pPr>
      <w:r w:rsidRPr="000F5B84">
        <w:rPr>
          <w:rFonts w:asciiTheme="majorBidi" w:hAnsiTheme="majorBidi" w:cstheme="majorBidi"/>
          <w:spacing w:val="-4"/>
          <w:sz w:val="28"/>
          <w:szCs w:val="28"/>
          <w:lang w:val="en-GB"/>
        </w:rPr>
        <w:t>Lease payments included in the measurement of the lease liability are fixed payments (including in-substance fixed payments), variable lease payments that depend on an index or a rate, amounts expected to be payable under a residual value guarantee, and the exercise price under a purchase option that the Group is reasonably certain to exercise.</w:t>
      </w:r>
    </w:p>
    <w:p w14:paraId="17E82E0A" w14:textId="77777777" w:rsidR="00CC0086" w:rsidRPr="000F5B84" w:rsidRDefault="00CC0086" w:rsidP="003E51CB">
      <w:pPr>
        <w:spacing w:after="120"/>
        <w:ind w:left="1080"/>
        <w:jc w:val="thaiDistribute"/>
        <w:rPr>
          <w:rFonts w:asciiTheme="majorBidi" w:hAnsiTheme="majorBidi" w:cstheme="majorBidi"/>
          <w:spacing w:val="-4"/>
          <w:sz w:val="28"/>
          <w:szCs w:val="28"/>
          <w:lang w:val="en-GB"/>
        </w:rPr>
      </w:pPr>
      <w:r w:rsidRPr="000F5B84">
        <w:rPr>
          <w:rFonts w:asciiTheme="majorBidi" w:hAnsiTheme="majorBidi" w:cstheme="majorBidi"/>
          <w:spacing w:val="-2"/>
          <w:sz w:val="28"/>
          <w:szCs w:val="28"/>
          <w:lang w:val="en-GB"/>
        </w:rPr>
        <w:t xml:space="preserve">After initial cost measurement, when the lease liability is re-measured to reflect changes to the lease payments, the Group recognizes the amount of the remeasurement of the lease liability as an adjustment to the ROU asset. However, </w:t>
      </w:r>
      <w:r w:rsidRPr="000F5B84">
        <w:rPr>
          <w:rFonts w:asciiTheme="majorBidi" w:hAnsiTheme="majorBidi" w:cstheme="majorBidi"/>
          <w:spacing w:val="-4"/>
          <w:sz w:val="28"/>
          <w:szCs w:val="28"/>
          <w:lang w:val="en-GB"/>
        </w:rPr>
        <w:t>if the carrying amount of the ROU asset is reduced to zero and there is a further reduction in the measurement</w:t>
      </w:r>
      <w:r w:rsidRPr="000F5B84">
        <w:rPr>
          <w:rFonts w:asciiTheme="majorBidi" w:hAnsiTheme="majorBidi" w:cstheme="majorBidi"/>
          <w:spacing w:val="-2"/>
          <w:sz w:val="28"/>
          <w:szCs w:val="28"/>
          <w:lang w:val="en-GB"/>
        </w:rPr>
        <w:t xml:space="preserve"> </w:t>
      </w:r>
      <w:r w:rsidRPr="000F5B84">
        <w:rPr>
          <w:rFonts w:asciiTheme="majorBidi" w:hAnsiTheme="majorBidi" w:cstheme="majorBidi"/>
          <w:spacing w:val="-4"/>
          <w:sz w:val="28"/>
          <w:szCs w:val="28"/>
          <w:lang w:val="en-GB"/>
        </w:rPr>
        <w:t>of the lease liability, the Group recognizes any remaining amount of the remeasurement in profit or loss.</w:t>
      </w:r>
    </w:p>
    <w:p w14:paraId="413B0355" w14:textId="1A26C32A" w:rsidR="00CC0086" w:rsidRPr="00CC0086" w:rsidRDefault="00CC0086" w:rsidP="003E51CB">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 xml:space="preserve">The Group recognizes the short-term leases payment and leases of low-value assets payment associated with these leases as an expense on a straight-line basis over the lease term. The short-term leases is lease which had lease term of </w:t>
      </w:r>
      <w:r w:rsidRPr="0048405E">
        <w:rPr>
          <w:rFonts w:asciiTheme="majorBidi" w:hAnsiTheme="majorBidi" w:cstheme="majorBidi"/>
          <w:sz w:val="28"/>
          <w:szCs w:val="28"/>
        </w:rPr>
        <w:t>12</w:t>
      </w:r>
      <w:r w:rsidRPr="00CC0086">
        <w:rPr>
          <w:rFonts w:asciiTheme="majorBidi" w:hAnsiTheme="majorBidi" w:cstheme="majorBidi"/>
          <w:sz w:val="28"/>
          <w:szCs w:val="28"/>
          <w:lang w:val="en-GB"/>
        </w:rPr>
        <w:t xml:space="preserve"> months or less. </w:t>
      </w:r>
    </w:p>
    <w:p w14:paraId="0FFBBB95" w14:textId="77777777" w:rsidR="00CC0086" w:rsidRPr="00CC0086" w:rsidRDefault="00CC0086" w:rsidP="00B81340">
      <w:pPr>
        <w:pStyle w:val="ListParagraph"/>
        <w:numPr>
          <w:ilvl w:val="0"/>
          <w:numId w:val="11"/>
        </w:numPr>
        <w:spacing w:after="120"/>
        <w:ind w:left="1094" w:hanging="547"/>
        <w:contextualSpacing w:val="0"/>
        <w:jc w:val="thaiDistribute"/>
        <w:rPr>
          <w:rFonts w:asciiTheme="majorBidi" w:hAnsiTheme="majorBidi" w:cstheme="majorBidi"/>
          <w:sz w:val="28"/>
        </w:rPr>
      </w:pPr>
      <w:r w:rsidRPr="00CC0086">
        <w:rPr>
          <w:rFonts w:asciiTheme="majorBidi" w:hAnsiTheme="majorBidi" w:cstheme="majorBidi"/>
          <w:sz w:val="28"/>
        </w:rPr>
        <w:t>Employee benefits</w:t>
      </w:r>
    </w:p>
    <w:p w14:paraId="47580597" w14:textId="77777777" w:rsidR="00CC0086" w:rsidRPr="00CC0086" w:rsidRDefault="00CC0086" w:rsidP="003E51CB">
      <w:pPr>
        <w:spacing w:after="120"/>
        <w:ind w:left="1080"/>
        <w:jc w:val="thaiDistribute"/>
        <w:rPr>
          <w:rFonts w:asciiTheme="majorBidi" w:hAnsiTheme="majorBidi" w:cstheme="majorBidi"/>
          <w:i/>
          <w:iCs/>
          <w:sz w:val="28"/>
          <w:szCs w:val="28"/>
          <w:lang w:val="en-GB"/>
        </w:rPr>
      </w:pPr>
      <w:r w:rsidRPr="00CC0086">
        <w:rPr>
          <w:rFonts w:asciiTheme="majorBidi" w:hAnsiTheme="majorBidi" w:cstheme="majorBidi"/>
          <w:i/>
          <w:iCs/>
          <w:sz w:val="28"/>
          <w:szCs w:val="28"/>
          <w:lang w:val="en-GB"/>
        </w:rPr>
        <w:t>Defined contribution plans.</w:t>
      </w:r>
    </w:p>
    <w:p w14:paraId="16DB501E" w14:textId="77777777" w:rsidR="00CC0086" w:rsidRPr="00CC0086" w:rsidRDefault="00CC0086" w:rsidP="003E51CB">
      <w:pPr>
        <w:spacing w:after="120"/>
        <w:ind w:left="1080"/>
        <w:jc w:val="thaiDistribute"/>
        <w:rPr>
          <w:rFonts w:asciiTheme="majorBidi" w:hAnsiTheme="majorBidi" w:cstheme="majorBidi"/>
          <w:i/>
          <w:iCs/>
          <w:sz w:val="28"/>
          <w:szCs w:val="28"/>
        </w:rPr>
      </w:pPr>
      <w:r w:rsidRPr="00CC0086">
        <w:rPr>
          <w:rFonts w:asciiTheme="majorBidi" w:hAnsiTheme="majorBidi" w:cstheme="majorBidi"/>
          <w:sz w:val="28"/>
          <w:szCs w:val="28"/>
        </w:rPr>
        <w:t>A defined contribution plan is a post-employment benefit plan under which an entity pays fixed contributions into a separate entity (provident fund) and will have no legal or constructive obligation to pay further amounts. Obligations for contributions to defined contribution plans are recognized as an employee benefit expense in the statement of profit or loss and other comprehensive income in the periods during which services are rendered by employees.</w:t>
      </w:r>
    </w:p>
    <w:p w14:paraId="769D55B4" w14:textId="77777777" w:rsidR="00CC0086" w:rsidRPr="00CC0086" w:rsidRDefault="00CC0086" w:rsidP="003E51CB">
      <w:pPr>
        <w:spacing w:after="120"/>
        <w:ind w:left="1080"/>
        <w:jc w:val="thaiDistribute"/>
        <w:rPr>
          <w:rFonts w:asciiTheme="majorBidi" w:hAnsiTheme="majorBidi" w:cstheme="majorBidi"/>
          <w:i/>
          <w:iCs/>
          <w:sz w:val="28"/>
          <w:szCs w:val="28"/>
          <w:lang w:val="en-GB"/>
        </w:rPr>
      </w:pPr>
      <w:r w:rsidRPr="00CC0086">
        <w:rPr>
          <w:rFonts w:asciiTheme="majorBidi" w:hAnsiTheme="majorBidi" w:cstheme="majorBidi"/>
          <w:i/>
          <w:iCs/>
          <w:sz w:val="28"/>
          <w:szCs w:val="28"/>
          <w:lang w:val="en-GB"/>
        </w:rPr>
        <w:t>Defined benefit plans.</w:t>
      </w:r>
    </w:p>
    <w:p w14:paraId="0CEDCD2F" w14:textId="77777777" w:rsidR="00CC0086" w:rsidRDefault="00CC0086" w:rsidP="00CC0086">
      <w:pPr>
        <w:spacing w:after="240"/>
        <w:ind w:left="1080"/>
        <w:jc w:val="thaiDistribute"/>
        <w:rPr>
          <w:rFonts w:asciiTheme="majorBidi" w:hAnsiTheme="majorBidi" w:cstheme="majorBidi"/>
          <w:sz w:val="28"/>
          <w:szCs w:val="28"/>
        </w:rPr>
      </w:pPr>
      <w:r w:rsidRPr="00CC0086">
        <w:rPr>
          <w:rFonts w:asciiTheme="majorBidi" w:hAnsiTheme="majorBidi" w:cstheme="majorBidi"/>
          <w:sz w:val="28"/>
          <w:szCs w:val="28"/>
        </w:rPr>
        <w:t xml:space="preserve">A </w:t>
      </w:r>
      <w:r w:rsidRPr="00CC0086">
        <w:rPr>
          <w:rFonts w:asciiTheme="majorBidi" w:hAnsiTheme="majorBidi" w:cstheme="majorBidi"/>
          <w:sz w:val="28"/>
          <w:szCs w:val="28"/>
          <w:lang w:val="en-GB"/>
        </w:rPr>
        <w:t>defined</w:t>
      </w:r>
      <w:r w:rsidRPr="00CC0086">
        <w:rPr>
          <w:rFonts w:asciiTheme="majorBidi" w:hAnsiTheme="majorBidi" w:cstheme="majorBidi"/>
          <w:sz w:val="28"/>
          <w:szCs w:val="28"/>
        </w:rPr>
        <w:t xml:space="preserve"> benefit plan is a post-employment benefit plan other than a defined contribution plan. The Group’s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 The discount rate used in determining post-employment benefit obligation is the yield of the government bond. </w:t>
      </w:r>
    </w:p>
    <w:p w14:paraId="19E5420B" w14:textId="77777777"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lang w:val="en-GB"/>
        </w:rPr>
        <w:t>When</w:t>
      </w:r>
      <w:r w:rsidRPr="00CC0086">
        <w:rPr>
          <w:rFonts w:asciiTheme="majorBidi" w:hAnsiTheme="majorBidi" w:cstheme="majorBidi"/>
          <w:sz w:val="28"/>
          <w:szCs w:val="28"/>
        </w:rPr>
        <w:t xml:space="preserve"> the benefits of a plan are improved, the portion of the increased benefit relating to past service by employees is recognized as an expense in the statement of profit or loss and other comprehensive income on a straight-line basis until the benefits become vested. To the extent that the benefits is vested, the expense is recognized immediately in the statement of profit or loss and other comprehensive income.</w:t>
      </w:r>
    </w:p>
    <w:p w14:paraId="0B235BCB" w14:textId="77777777"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lang w:val="en-GB"/>
        </w:rPr>
        <w:lastRenderedPageBreak/>
        <w:t>The</w:t>
      </w:r>
      <w:r w:rsidRPr="00CC0086">
        <w:rPr>
          <w:rFonts w:asciiTheme="majorBidi" w:hAnsiTheme="majorBidi" w:cstheme="majorBidi"/>
          <w:sz w:val="28"/>
          <w:szCs w:val="28"/>
        </w:rPr>
        <w:t xml:space="preserve"> Group recognizes all actuarial gains and losses arising from defined benefit plans in other comprehensive income and all expenses related to defined benefit plans in the statement of profit or loss and other comprehensive income.</w:t>
      </w:r>
    </w:p>
    <w:p w14:paraId="66852C46" w14:textId="77777777"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lang w:val="en-GB"/>
        </w:rPr>
        <w:t>Past</w:t>
      </w:r>
      <w:r w:rsidRPr="00CC0086">
        <w:rPr>
          <w:rFonts w:asciiTheme="majorBidi" w:hAnsiTheme="majorBidi" w:cstheme="majorBidi"/>
          <w:sz w:val="28"/>
          <w:szCs w:val="28"/>
        </w:rPr>
        <w:t xml:space="preserve"> service cost related to the plan amendment is recognized as an expense in the </w:t>
      </w:r>
      <w:r w:rsidRPr="00CC0086">
        <w:rPr>
          <w:rFonts w:asciiTheme="majorBidi" w:hAnsiTheme="majorBidi" w:cstheme="majorBidi"/>
          <w:spacing w:val="-4"/>
          <w:sz w:val="28"/>
          <w:szCs w:val="28"/>
        </w:rPr>
        <w:t>statement of profit or loss and other comprehensive income when the plan amendment</w:t>
      </w:r>
      <w:r w:rsidRPr="00CC0086">
        <w:rPr>
          <w:rFonts w:asciiTheme="majorBidi" w:hAnsiTheme="majorBidi" w:cstheme="majorBidi"/>
          <w:sz w:val="28"/>
          <w:szCs w:val="28"/>
        </w:rPr>
        <w:t xml:space="preserve"> is effective.</w:t>
      </w:r>
    </w:p>
    <w:p w14:paraId="0DE62B79" w14:textId="77777777" w:rsidR="00CC0086" w:rsidRPr="00CC0086" w:rsidRDefault="00CC0086" w:rsidP="003E51CB">
      <w:pPr>
        <w:spacing w:after="120"/>
        <w:ind w:left="1080"/>
        <w:jc w:val="thaiDistribute"/>
        <w:rPr>
          <w:rFonts w:asciiTheme="majorBidi" w:hAnsiTheme="majorBidi" w:cstheme="majorBidi"/>
          <w:i/>
          <w:iCs/>
          <w:sz w:val="28"/>
          <w:szCs w:val="28"/>
          <w:lang w:val="en-GB"/>
        </w:rPr>
      </w:pPr>
      <w:r w:rsidRPr="00CC0086">
        <w:rPr>
          <w:rFonts w:asciiTheme="majorBidi" w:hAnsiTheme="majorBidi" w:cstheme="majorBidi"/>
          <w:i/>
          <w:iCs/>
          <w:sz w:val="28"/>
          <w:szCs w:val="28"/>
          <w:lang w:val="en-GB"/>
        </w:rPr>
        <w:t>Other long-term employee benefits</w:t>
      </w:r>
    </w:p>
    <w:p w14:paraId="521E8571" w14:textId="2FD6B948"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lang w:val="en-GB"/>
        </w:rPr>
        <w:t>The</w:t>
      </w:r>
      <w:r w:rsidRPr="00CC0086">
        <w:rPr>
          <w:rFonts w:asciiTheme="majorBidi" w:hAnsiTheme="majorBidi" w:cstheme="majorBidi"/>
          <w:sz w:val="28"/>
          <w:szCs w:val="28"/>
        </w:rPr>
        <w:t xml:space="preserve"> Group’s net obligation in respect of long-term employee benefits other than defined benefit plans is the amount of future benefit that employees have earned in return for their service in the current and prior periods; that benefit is assessed by an independent actuary and based on actuarial assumption</w:t>
      </w:r>
      <w:r w:rsidR="00E23D29">
        <w:rPr>
          <w:rFonts w:asciiTheme="majorBidi" w:hAnsiTheme="majorBidi" w:cstheme="majorBidi"/>
          <w:sz w:val="28"/>
          <w:szCs w:val="28"/>
        </w:rPr>
        <w:t>s</w:t>
      </w:r>
      <w:r w:rsidRPr="00CC0086">
        <w:rPr>
          <w:rFonts w:asciiTheme="majorBidi" w:hAnsiTheme="majorBidi" w:cstheme="majorBidi"/>
          <w:sz w:val="28"/>
          <w:szCs w:val="28"/>
        </w:rPr>
        <w:t xml:space="preserve"> using projected unit credit method to determine present value of cash flow of employee benefit to be paid in the future. Any actuarial gains and losses are recognized as profit or loss in the statement of profit or loss and other comprehensive income in the period which they incur.</w:t>
      </w:r>
    </w:p>
    <w:p w14:paraId="77F21AA3" w14:textId="77777777" w:rsidR="00CC0086" w:rsidRPr="00CC0086" w:rsidRDefault="00CC0086" w:rsidP="003E51CB">
      <w:pPr>
        <w:spacing w:after="120"/>
        <w:ind w:left="1080"/>
        <w:jc w:val="thaiDistribute"/>
        <w:rPr>
          <w:rFonts w:asciiTheme="majorBidi" w:hAnsiTheme="majorBidi" w:cstheme="majorBidi"/>
          <w:i/>
          <w:iCs/>
          <w:sz w:val="28"/>
          <w:szCs w:val="28"/>
          <w:lang w:val="en-GB"/>
        </w:rPr>
      </w:pPr>
      <w:r w:rsidRPr="00CC0086">
        <w:rPr>
          <w:rFonts w:asciiTheme="majorBidi" w:hAnsiTheme="majorBidi" w:cstheme="majorBidi"/>
          <w:i/>
          <w:iCs/>
          <w:sz w:val="28"/>
          <w:szCs w:val="28"/>
          <w:lang w:val="en-GB"/>
        </w:rPr>
        <w:t>Short-term employee benefits</w:t>
      </w:r>
    </w:p>
    <w:p w14:paraId="1DF4D036" w14:textId="77777777"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lang w:val="en-GB"/>
        </w:rPr>
        <w:t>Short</w:t>
      </w:r>
      <w:r w:rsidRPr="00CC0086">
        <w:rPr>
          <w:rFonts w:asciiTheme="majorBidi" w:hAnsiTheme="majorBidi" w:cstheme="majorBidi"/>
          <w:sz w:val="28"/>
          <w:szCs w:val="28"/>
        </w:rPr>
        <w:t xml:space="preserve">-term employee benefit obligations are measured on an undiscounted cash flow basis and are expensed as the related service is provided. </w:t>
      </w:r>
    </w:p>
    <w:p w14:paraId="53E457CC" w14:textId="77777777" w:rsidR="00CC0086" w:rsidRPr="00CC0086" w:rsidRDefault="00CC0086" w:rsidP="003E51CB">
      <w:pPr>
        <w:spacing w:after="120"/>
        <w:ind w:left="1080"/>
        <w:jc w:val="thaiDistribute"/>
        <w:rPr>
          <w:rFonts w:asciiTheme="majorBidi" w:hAnsiTheme="majorBidi" w:cstheme="majorBidi"/>
          <w:i/>
          <w:iCs/>
          <w:sz w:val="28"/>
          <w:szCs w:val="28"/>
          <w:lang w:val="en-GB"/>
        </w:rPr>
      </w:pPr>
      <w:r w:rsidRPr="00CC0086">
        <w:rPr>
          <w:rFonts w:asciiTheme="majorBidi" w:hAnsiTheme="majorBidi" w:cstheme="majorBidi"/>
          <w:sz w:val="28"/>
          <w:szCs w:val="28"/>
        </w:rPr>
        <w:t xml:space="preserve">A </w:t>
      </w:r>
      <w:r w:rsidRPr="00CC0086">
        <w:rPr>
          <w:rFonts w:asciiTheme="majorBidi" w:hAnsiTheme="majorBidi" w:cstheme="majorBidi"/>
          <w:sz w:val="28"/>
          <w:szCs w:val="28"/>
          <w:lang w:val="en-GB"/>
        </w:rPr>
        <w:t>liability</w:t>
      </w:r>
      <w:r w:rsidRPr="00CC0086">
        <w:rPr>
          <w:rFonts w:asciiTheme="majorBidi" w:hAnsiTheme="majorBidi" w:cstheme="majorBidi"/>
          <w:sz w:val="28"/>
          <w:szCs w:val="28"/>
        </w:rPr>
        <w:t xml:space="preserve"> is recognized for the amount expected to be paid under short-term cash bonus or profit-sharing plans if the Group has a present legal or constructive obligation to pay this amount as a result of past service provided by the employee, and the obligation can be estimated reliably.</w:t>
      </w:r>
    </w:p>
    <w:p w14:paraId="7A08FF14" w14:textId="77777777" w:rsidR="00CC0086" w:rsidRPr="00CC0086" w:rsidRDefault="00CC0086" w:rsidP="00B81340">
      <w:pPr>
        <w:pStyle w:val="ListParagraph"/>
        <w:numPr>
          <w:ilvl w:val="0"/>
          <w:numId w:val="11"/>
        </w:numPr>
        <w:spacing w:after="120"/>
        <w:ind w:left="1080" w:hanging="540"/>
        <w:contextualSpacing w:val="0"/>
        <w:jc w:val="thaiDistribute"/>
        <w:rPr>
          <w:rFonts w:asciiTheme="majorBidi" w:hAnsiTheme="majorBidi" w:cstheme="majorBidi"/>
          <w:sz w:val="28"/>
          <w:cs/>
        </w:rPr>
      </w:pPr>
      <w:r w:rsidRPr="00CC0086">
        <w:rPr>
          <w:rFonts w:asciiTheme="majorBidi" w:hAnsiTheme="majorBidi" w:cstheme="majorBidi"/>
          <w:sz w:val="28"/>
        </w:rPr>
        <w:t>Revenue recognition</w:t>
      </w:r>
    </w:p>
    <w:p w14:paraId="462E9787" w14:textId="77777777"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Judgement is required in determining the timing of the transfer of control for revenue recognition - at a point in time or over time.</w:t>
      </w:r>
    </w:p>
    <w:p w14:paraId="0477FA3A" w14:textId="150E3246" w:rsidR="00CC0086" w:rsidRPr="00CC0086" w:rsidRDefault="00CC0086" w:rsidP="003E51CB">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Revenue from sales of goods, which are in manufacturing of plastic package, and manufacturing and selling of frozen food and seafood</w:t>
      </w:r>
      <w:r w:rsidRPr="00CC0086">
        <w:rPr>
          <w:rFonts w:asciiTheme="majorBidi" w:hAnsiTheme="majorBidi" w:cstheme="majorBidi"/>
          <w:sz w:val="28"/>
          <w:szCs w:val="28"/>
          <w:cs/>
          <w:lang w:val="en-GB"/>
        </w:rPr>
        <w:t xml:space="preserve"> </w:t>
      </w:r>
      <w:r w:rsidRPr="00CC0086">
        <w:rPr>
          <w:rFonts w:asciiTheme="majorBidi" w:hAnsiTheme="majorBidi" w:cstheme="majorBidi"/>
          <w:sz w:val="28"/>
          <w:szCs w:val="28"/>
        </w:rPr>
        <w:t>and dried fruit</w:t>
      </w:r>
      <w:r w:rsidRPr="00CC0086">
        <w:rPr>
          <w:rFonts w:asciiTheme="majorBidi" w:hAnsiTheme="majorBidi" w:cstheme="majorBidi"/>
          <w:sz w:val="28"/>
          <w:szCs w:val="28"/>
          <w:lang w:val="en-GB"/>
        </w:rPr>
        <w:t xml:space="preserve"> segment,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09C730EE" w14:textId="77777777"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lang w:val="en-GB"/>
        </w:rPr>
        <w:t>Rental</w:t>
      </w:r>
      <w:r w:rsidRPr="00CC0086">
        <w:rPr>
          <w:rFonts w:asciiTheme="majorBidi" w:hAnsiTheme="majorBidi" w:cstheme="majorBidi"/>
          <w:sz w:val="28"/>
          <w:szCs w:val="28"/>
        </w:rPr>
        <w:t xml:space="preserve"> revenue is recognized over time when service is completed.</w:t>
      </w:r>
    </w:p>
    <w:p w14:paraId="39ACD43B" w14:textId="77777777"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rPr>
        <w:t xml:space="preserve">Interest </w:t>
      </w:r>
      <w:r w:rsidRPr="00CC0086">
        <w:rPr>
          <w:rFonts w:asciiTheme="majorBidi" w:hAnsiTheme="majorBidi" w:cstheme="majorBidi"/>
          <w:sz w:val="28"/>
          <w:szCs w:val="28"/>
          <w:lang w:val="en-GB"/>
        </w:rPr>
        <w:t>income</w:t>
      </w:r>
      <w:r w:rsidRPr="00CC0086">
        <w:rPr>
          <w:rFonts w:asciiTheme="majorBidi" w:hAnsiTheme="majorBidi" w:cstheme="majorBidi"/>
          <w:sz w:val="28"/>
          <w:szCs w:val="28"/>
        </w:rPr>
        <w:t xml:space="preserve"> and other </w:t>
      </w:r>
      <w:r w:rsidRPr="00CC0086">
        <w:rPr>
          <w:rFonts w:asciiTheme="majorBidi" w:hAnsiTheme="majorBidi" w:cstheme="majorBidi"/>
          <w:sz w:val="28"/>
          <w:szCs w:val="28"/>
          <w:lang w:val="en-GB"/>
        </w:rPr>
        <w:t>income</w:t>
      </w:r>
      <w:r w:rsidRPr="00CC0086">
        <w:rPr>
          <w:rFonts w:asciiTheme="majorBidi" w:hAnsiTheme="majorBidi" w:cstheme="majorBidi"/>
          <w:sz w:val="28"/>
          <w:szCs w:val="28"/>
        </w:rPr>
        <w:t xml:space="preserve"> are recognized on an accrual basis. </w:t>
      </w:r>
    </w:p>
    <w:p w14:paraId="3656B6FF" w14:textId="77777777" w:rsidR="00CC0086" w:rsidRPr="00CC0086" w:rsidRDefault="00CC0086" w:rsidP="00B81340">
      <w:pPr>
        <w:pStyle w:val="ListParagraph"/>
        <w:numPr>
          <w:ilvl w:val="0"/>
          <w:numId w:val="11"/>
        </w:numPr>
        <w:spacing w:after="120"/>
        <w:ind w:left="1094" w:hanging="547"/>
        <w:contextualSpacing w:val="0"/>
        <w:jc w:val="thaiDistribute"/>
        <w:rPr>
          <w:rStyle w:val="hps"/>
          <w:rFonts w:asciiTheme="majorBidi" w:hAnsiTheme="majorBidi" w:cstheme="majorBidi"/>
          <w:sz w:val="28"/>
        </w:rPr>
      </w:pPr>
      <w:r w:rsidRPr="00CC0086">
        <w:rPr>
          <w:rFonts w:asciiTheme="majorBidi" w:hAnsiTheme="majorBidi" w:cstheme="majorBidi"/>
          <w:sz w:val="28"/>
        </w:rPr>
        <w:lastRenderedPageBreak/>
        <w:t>Expense</w:t>
      </w:r>
      <w:r w:rsidRPr="00CC0086">
        <w:rPr>
          <w:rStyle w:val="hps"/>
          <w:rFonts w:asciiTheme="majorBidi" w:hAnsiTheme="majorBidi" w:cstheme="majorBidi"/>
          <w:sz w:val="28"/>
        </w:rPr>
        <w:t xml:space="preserve"> recognition</w:t>
      </w:r>
    </w:p>
    <w:p w14:paraId="37B72D21" w14:textId="77777777"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rPr>
        <w:t>Expenses are recognized on an accrued basis.</w:t>
      </w:r>
    </w:p>
    <w:p w14:paraId="200AAAA2" w14:textId="77777777" w:rsidR="00CC0086" w:rsidRPr="00CC0086" w:rsidRDefault="00CC0086" w:rsidP="00B81340">
      <w:pPr>
        <w:pStyle w:val="ListParagraph"/>
        <w:numPr>
          <w:ilvl w:val="0"/>
          <w:numId w:val="11"/>
        </w:numPr>
        <w:spacing w:after="120"/>
        <w:ind w:left="1080" w:hanging="540"/>
        <w:contextualSpacing w:val="0"/>
        <w:jc w:val="thaiDistribute"/>
        <w:rPr>
          <w:rFonts w:asciiTheme="majorBidi" w:hAnsiTheme="majorBidi" w:cstheme="majorBidi"/>
          <w:sz w:val="28"/>
        </w:rPr>
      </w:pPr>
      <w:r w:rsidRPr="00CC0086">
        <w:rPr>
          <w:rFonts w:asciiTheme="majorBidi" w:hAnsiTheme="majorBidi" w:cstheme="majorBidi"/>
          <w:sz w:val="28"/>
        </w:rPr>
        <w:t>Income tax</w:t>
      </w:r>
    </w:p>
    <w:p w14:paraId="5440D055" w14:textId="77777777"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rPr>
        <w:t xml:space="preserve">The </w:t>
      </w:r>
      <w:r w:rsidRPr="00CC0086">
        <w:rPr>
          <w:rFonts w:asciiTheme="majorBidi" w:hAnsiTheme="majorBidi" w:cstheme="majorBidi"/>
          <w:sz w:val="28"/>
          <w:szCs w:val="28"/>
          <w:lang w:val="en-GB"/>
        </w:rPr>
        <w:t>income</w:t>
      </w:r>
      <w:r w:rsidRPr="00CC0086">
        <w:rPr>
          <w:rFonts w:asciiTheme="majorBidi" w:hAnsiTheme="majorBidi" w:cstheme="majorBidi"/>
          <w:sz w:val="28"/>
          <w:szCs w:val="28"/>
        </w:rPr>
        <w:t xml:space="preserve"> tax expense for the year comprises current and deferred taxes. Current and deferred taxes are recognized in profit or loss, except to the extent that it relates to items recognized directly in equity or other comprehensive income.</w:t>
      </w:r>
    </w:p>
    <w:p w14:paraId="558531A8" w14:textId="77777777"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i/>
          <w:iCs/>
          <w:sz w:val="28"/>
          <w:szCs w:val="28"/>
          <w:lang w:val="en-GB"/>
        </w:rPr>
        <w:t>Current income tax</w:t>
      </w:r>
    </w:p>
    <w:p w14:paraId="71CEDFA2" w14:textId="77777777" w:rsidR="00CC0086" w:rsidRPr="00CC0086" w:rsidRDefault="00CC0086" w:rsidP="003E51CB">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Current income tax is the expected tax payable on the taxable profit for the year, which is different from profit or loss in the financial statements, using income tax rates enacted or substantially enacted at the end of the reporting period, and any adjustment to tax in respect of previous years.</w:t>
      </w:r>
    </w:p>
    <w:p w14:paraId="28662F62" w14:textId="77777777" w:rsidR="00CC0086" w:rsidRPr="00CC0086" w:rsidRDefault="00CC0086" w:rsidP="003E51CB">
      <w:pPr>
        <w:spacing w:after="120"/>
        <w:ind w:left="1080"/>
        <w:jc w:val="thaiDistribute"/>
        <w:rPr>
          <w:rFonts w:asciiTheme="majorBidi" w:hAnsiTheme="majorBidi" w:cstheme="majorBidi"/>
          <w:i/>
          <w:iCs/>
          <w:sz w:val="28"/>
          <w:szCs w:val="28"/>
          <w:lang w:val="en-GB"/>
        </w:rPr>
      </w:pPr>
      <w:r w:rsidRPr="00CC0086">
        <w:rPr>
          <w:rFonts w:asciiTheme="majorBidi" w:hAnsiTheme="majorBidi" w:cstheme="majorBidi"/>
          <w:i/>
          <w:iCs/>
          <w:sz w:val="28"/>
          <w:szCs w:val="28"/>
          <w:lang w:val="en-GB"/>
        </w:rPr>
        <w:t>Deferred tax</w:t>
      </w:r>
    </w:p>
    <w:p w14:paraId="73347ADF" w14:textId="77777777" w:rsidR="00CC0086" w:rsidRPr="00CC0086" w:rsidRDefault="00CC0086" w:rsidP="003E51CB">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Deferred taxes are calculated on temporary differences between the accounting amounts of assets and liabilities and the amounts used for tax computation purpose. Deferred taxes are calculated at the income tax rates that are expected to be applied to the temporary differences when they reverse, using income tax rates enacted or substantively enacted at the end of the reporting period.</w:t>
      </w:r>
    </w:p>
    <w:p w14:paraId="3F5AA6A9" w14:textId="77777777" w:rsidR="00CC0086" w:rsidRPr="00CC0086"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lang w:val="en-GB"/>
        </w:rPr>
        <w:t>Deferred</w:t>
      </w:r>
      <w:r w:rsidRPr="00CC0086">
        <w:rPr>
          <w:rFonts w:asciiTheme="majorBidi" w:hAnsiTheme="majorBidi" w:cstheme="majorBidi"/>
          <w:sz w:val="28"/>
          <w:szCs w:val="28"/>
        </w:rPr>
        <w:t xml:space="preserve"> tax assets and liabilities are offset if there is a legally enforceable right to offset current income tax liabilities and assets, and if they relate to income taxes levied by the same tax authority on the same taxable entity, or on different tax entities, but t</w:t>
      </w:r>
      <w:r w:rsidRPr="00CC0086">
        <w:rPr>
          <w:rFonts w:asciiTheme="majorBidi" w:hAnsiTheme="majorBidi" w:cstheme="majorBidi"/>
          <w:sz w:val="28"/>
          <w:szCs w:val="28"/>
          <w:lang w:val="en-GB"/>
        </w:rPr>
        <w:t>he Group</w:t>
      </w:r>
      <w:r w:rsidRPr="00CC0086">
        <w:rPr>
          <w:rFonts w:asciiTheme="majorBidi" w:hAnsiTheme="majorBidi" w:cstheme="majorBidi"/>
          <w:sz w:val="28"/>
          <w:szCs w:val="28"/>
        </w:rPr>
        <w:t xml:space="preserve"> are intended to be settled on a net basis or when income tax assets and liabilities will be realized simultaneously.</w:t>
      </w:r>
    </w:p>
    <w:p w14:paraId="13B87FBB" w14:textId="0396DFE6" w:rsidR="00BD57B5" w:rsidRDefault="00CC0086" w:rsidP="003E51CB">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rPr>
        <w:t xml:space="preserve">A </w:t>
      </w:r>
      <w:r w:rsidRPr="00CC0086">
        <w:rPr>
          <w:rFonts w:asciiTheme="majorBidi" w:hAnsiTheme="majorBidi" w:cstheme="majorBidi"/>
          <w:sz w:val="28"/>
          <w:szCs w:val="28"/>
          <w:lang w:val="en-GB"/>
        </w:rPr>
        <w:t>deferred</w:t>
      </w:r>
      <w:r w:rsidRPr="00CC0086">
        <w:rPr>
          <w:rFonts w:asciiTheme="majorBidi" w:hAnsiTheme="majorBidi" w:cstheme="majorBidi"/>
          <w:sz w:val="28"/>
          <w:szCs w:val="28"/>
        </w:rPr>
        <w:t xml:space="preserve"> tax asset is recognized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realized.</w:t>
      </w:r>
    </w:p>
    <w:p w14:paraId="4E182CC2" w14:textId="77777777" w:rsidR="00BD57B5" w:rsidRDefault="00BD57B5">
      <w:pPr>
        <w:rPr>
          <w:rFonts w:asciiTheme="majorBidi" w:hAnsiTheme="majorBidi" w:cstheme="majorBidi"/>
          <w:sz w:val="28"/>
          <w:szCs w:val="28"/>
        </w:rPr>
      </w:pPr>
      <w:r>
        <w:rPr>
          <w:rFonts w:asciiTheme="majorBidi" w:hAnsiTheme="majorBidi" w:cstheme="majorBidi"/>
          <w:sz w:val="28"/>
          <w:szCs w:val="28"/>
        </w:rPr>
        <w:br w:type="page"/>
      </w:r>
    </w:p>
    <w:p w14:paraId="2808F6B6" w14:textId="77777777" w:rsidR="00CC0086" w:rsidRPr="00CC0086" w:rsidRDefault="00CC0086" w:rsidP="00B81340">
      <w:pPr>
        <w:pStyle w:val="ListParagraph"/>
        <w:numPr>
          <w:ilvl w:val="0"/>
          <w:numId w:val="11"/>
        </w:numPr>
        <w:spacing w:after="120"/>
        <w:ind w:left="1080" w:hanging="540"/>
        <w:contextualSpacing w:val="0"/>
        <w:jc w:val="thaiDistribute"/>
        <w:rPr>
          <w:rFonts w:asciiTheme="majorBidi" w:hAnsiTheme="majorBidi" w:cstheme="majorBidi"/>
          <w:sz w:val="28"/>
        </w:rPr>
      </w:pPr>
      <w:r w:rsidRPr="00CC0086">
        <w:rPr>
          <w:rFonts w:asciiTheme="majorBidi" w:hAnsiTheme="majorBidi" w:cstheme="majorBidi"/>
          <w:sz w:val="28"/>
        </w:rPr>
        <w:lastRenderedPageBreak/>
        <w:t>Foreign currency transactions</w:t>
      </w:r>
    </w:p>
    <w:p w14:paraId="7AED6C6B" w14:textId="5CC56A16" w:rsidR="00CC0086" w:rsidRPr="00CC0086" w:rsidRDefault="00CC0086" w:rsidP="00BD57B5">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Transactions in foreign currencies are translated to Thai Baht at the foreign exchange rates at the dates of the transactions.</w:t>
      </w:r>
    </w:p>
    <w:p w14:paraId="01654FF1" w14:textId="03BE918D" w:rsidR="00CC0086" w:rsidRPr="00CC0086" w:rsidRDefault="00CC0086" w:rsidP="00BD57B5">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Monetary assets and liabilities denominated in foreign currencies at the reporting date are translated to Thai Baht at the foreign exchange rates at that date. Foreign exchange differences arising on translation are recognized as profit or loss in statement of profit or loss and other comprehensive income.</w:t>
      </w:r>
    </w:p>
    <w:p w14:paraId="26B888D3" w14:textId="40E28D16" w:rsidR="00CC0086" w:rsidRPr="00CC0086" w:rsidRDefault="00CC0086" w:rsidP="00BD57B5">
      <w:pPr>
        <w:spacing w:after="120"/>
        <w:ind w:left="1080"/>
        <w:jc w:val="thaiDistribute"/>
        <w:rPr>
          <w:rFonts w:asciiTheme="majorBidi" w:hAnsiTheme="majorBidi" w:cstheme="majorBidi"/>
          <w:sz w:val="28"/>
          <w:szCs w:val="28"/>
          <w:lang w:val="en-GB"/>
        </w:rPr>
      </w:pPr>
      <w:r w:rsidRPr="00CC0086">
        <w:rPr>
          <w:rFonts w:asciiTheme="majorBidi" w:hAnsiTheme="majorBidi" w:cstheme="majorBidi"/>
          <w:sz w:val="28"/>
          <w:szCs w:val="28"/>
          <w:lang w:val="en-GB"/>
        </w:rPr>
        <w:t>Non-monetary assets and liabilities measured at cost in foreign currencies are translated to Thai Baht using the foreign exchange rates at the dates of the transactions.</w:t>
      </w:r>
    </w:p>
    <w:p w14:paraId="2C00E5E0" w14:textId="77777777" w:rsidR="00CC0086" w:rsidRPr="00CC0086" w:rsidRDefault="00CC0086" w:rsidP="00B81340">
      <w:pPr>
        <w:pStyle w:val="ListParagraph"/>
        <w:numPr>
          <w:ilvl w:val="0"/>
          <w:numId w:val="11"/>
        </w:numPr>
        <w:spacing w:after="120"/>
        <w:ind w:left="1080" w:hanging="540"/>
        <w:contextualSpacing w:val="0"/>
        <w:jc w:val="thaiDistribute"/>
        <w:rPr>
          <w:rFonts w:asciiTheme="majorBidi" w:hAnsiTheme="majorBidi" w:cstheme="majorBidi"/>
          <w:sz w:val="28"/>
        </w:rPr>
      </w:pPr>
      <w:r w:rsidRPr="00CC0086">
        <w:rPr>
          <w:rFonts w:asciiTheme="majorBidi" w:hAnsiTheme="majorBidi" w:cstheme="majorBidi"/>
          <w:sz w:val="28"/>
        </w:rPr>
        <w:t>Earnings (loss) per share</w:t>
      </w:r>
    </w:p>
    <w:p w14:paraId="397F90DD" w14:textId="77777777" w:rsidR="00CC0086" w:rsidRPr="00CC0086" w:rsidRDefault="00CC0086" w:rsidP="00BD57B5">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rPr>
        <w:t>The calculations of basic earnings (loss) per share for the year</w:t>
      </w:r>
      <w:r w:rsidRPr="00CC0086">
        <w:rPr>
          <w:rFonts w:asciiTheme="majorBidi" w:hAnsiTheme="majorBidi" w:cstheme="majorBidi"/>
          <w:sz w:val="28"/>
          <w:szCs w:val="28"/>
          <w:cs/>
        </w:rPr>
        <w:t xml:space="preserve"> </w:t>
      </w:r>
      <w:r w:rsidRPr="00CC0086">
        <w:rPr>
          <w:rFonts w:asciiTheme="majorBidi" w:hAnsiTheme="majorBidi" w:cstheme="majorBidi"/>
          <w:sz w:val="28"/>
          <w:szCs w:val="28"/>
        </w:rPr>
        <w:t>are based on the profit(loss) for the year attributable to equity holders divided by the weighted-average number of ordinary shares held by outsiders outstanding during the year. The calculations of diluted earnings per share for the year are based on the weighted-average number of ordinary shares on the assumption that all dilutive potential ordinary shares have been converted to ordinary shares.</w:t>
      </w:r>
    </w:p>
    <w:p w14:paraId="6DE53F3E" w14:textId="77777777" w:rsidR="00CC0086" w:rsidRPr="00CC0086" w:rsidRDefault="00CC0086" w:rsidP="00B81340">
      <w:pPr>
        <w:pStyle w:val="ListParagraph"/>
        <w:numPr>
          <w:ilvl w:val="0"/>
          <w:numId w:val="11"/>
        </w:numPr>
        <w:spacing w:after="120"/>
        <w:ind w:left="1080" w:hanging="540"/>
        <w:contextualSpacing w:val="0"/>
        <w:jc w:val="thaiDistribute"/>
        <w:rPr>
          <w:rFonts w:asciiTheme="majorBidi" w:hAnsiTheme="majorBidi" w:cstheme="majorBidi"/>
          <w:sz w:val="28"/>
        </w:rPr>
      </w:pPr>
      <w:r w:rsidRPr="00CC0086">
        <w:rPr>
          <w:rFonts w:asciiTheme="majorBidi" w:hAnsiTheme="majorBidi" w:cstheme="majorBidi"/>
          <w:sz w:val="28"/>
        </w:rPr>
        <w:t>Segment reporting</w:t>
      </w:r>
    </w:p>
    <w:p w14:paraId="0EB824AA" w14:textId="77777777" w:rsidR="00CC0086" w:rsidRPr="00CC0086" w:rsidRDefault="00CC0086" w:rsidP="00BD57B5">
      <w:pPr>
        <w:spacing w:after="120"/>
        <w:ind w:left="1080"/>
        <w:jc w:val="thaiDistribute"/>
        <w:rPr>
          <w:rFonts w:asciiTheme="majorBidi" w:hAnsiTheme="majorBidi" w:cstheme="majorBidi"/>
          <w:spacing w:val="-6"/>
          <w:sz w:val="28"/>
          <w:szCs w:val="28"/>
        </w:rPr>
      </w:pPr>
      <w:r w:rsidRPr="00CC0086">
        <w:rPr>
          <w:rFonts w:asciiTheme="majorBidi" w:hAnsiTheme="majorBidi" w:cstheme="majorBidi"/>
          <w:spacing w:val="-6"/>
          <w:sz w:val="28"/>
          <w:szCs w:val="28"/>
        </w:rPr>
        <w:t xml:space="preserve">Segment results that are reported to the chief operating decision maker include items directly attributable to a segment as well as those that can be allocated on a reasonable basis. </w:t>
      </w:r>
    </w:p>
    <w:p w14:paraId="49633A0A" w14:textId="77777777" w:rsidR="00CC0086" w:rsidRPr="00CC0086" w:rsidRDefault="00CC0086" w:rsidP="00B81340">
      <w:pPr>
        <w:pStyle w:val="ListParagraph"/>
        <w:numPr>
          <w:ilvl w:val="0"/>
          <w:numId w:val="11"/>
        </w:numPr>
        <w:spacing w:after="120"/>
        <w:ind w:left="1080" w:hanging="540"/>
        <w:contextualSpacing w:val="0"/>
        <w:jc w:val="thaiDistribute"/>
        <w:rPr>
          <w:rFonts w:asciiTheme="majorBidi" w:hAnsiTheme="majorBidi" w:cstheme="majorBidi"/>
          <w:sz w:val="28"/>
        </w:rPr>
      </w:pPr>
      <w:r w:rsidRPr="00CC0086">
        <w:rPr>
          <w:rFonts w:asciiTheme="majorBidi" w:hAnsiTheme="majorBidi" w:cstheme="majorBidi"/>
          <w:sz w:val="28"/>
        </w:rPr>
        <w:t>Provisions for liabilities and contingent assets</w:t>
      </w:r>
    </w:p>
    <w:p w14:paraId="7EB678E1" w14:textId="77777777" w:rsidR="00CC0086" w:rsidRPr="00CC0086" w:rsidRDefault="00CC0086" w:rsidP="00BD57B5">
      <w:pPr>
        <w:spacing w:after="120"/>
        <w:ind w:left="1080"/>
        <w:jc w:val="thaiDistribute"/>
        <w:rPr>
          <w:rFonts w:asciiTheme="majorBidi" w:hAnsiTheme="majorBidi" w:cstheme="majorBidi"/>
          <w:sz w:val="28"/>
          <w:szCs w:val="28"/>
        </w:rPr>
      </w:pPr>
      <w:r w:rsidRPr="00CC0086">
        <w:rPr>
          <w:rFonts w:asciiTheme="majorBidi" w:hAnsiTheme="majorBidi" w:cstheme="majorBidi"/>
          <w:sz w:val="28"/>
          <w:szCs w:val="28"/>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 The contingent assets will be recognized as separate assets only when the realization is virtually certain.</w:t>
      </w:r>
    </w:p>
    <w:p w14:paraId="39485B7B" w14:textId="77777777" w:rsidR="00CC0086" w:rsidRPr="00371B89" w:rsidRDefault="00CC0086" w:rsidP="00B81340">
      <w:pPr>
        <w:pStyle w:val="ListParagraph"/>
        <w:numPr>
          <w:ilvl w:val="0"/>
          <w:numId w:val="11"/>
        </w:numPr>
        <w:spacing w:after="120"/>
        <w:ind w:left="1080" w:hanging="540"/>
        <w:contextualSpacing w:val="0"/>
        <w:jc w:val="thaiDistribute"/>
        <w:rPr>
          <w:rFonts w:asciiTheme="majorBidi" w:hAnsiTheme="majorBidi" w:cstheme="majorBidi"/>
          <w:sz w:val="28"/>
        </w:rPr>
      </w:pPr>
      <w:r w:rsidRPr="00371B89">
        <w:rPr>
          <w:rFonts w:asciiTheme="majorBidi" w:hAnsiTheme="majorBidi" w:cstheme="majorBidi"/>
          <w:sz w:val="28"/>
        </w:rPr>
        <w:t>Financial instruments</w:t>
      </w:r>
    </w:p>
    <w:p w14:paraId="548BA851" w14:textId="5398D061" w:rsidR="00B6403B" w:rsidRDefault="00B6403B" w:rsidP="00B6403B">
      <w:pPr>
        <w:spacing w:after="120"/>
        <w:ind w:left="1080"/>
        <w:jc w:val="thaiDistribute"/>
        <w:rPr>
          <w:rFonts w:asciiTheme="majorBidi" w:hAnsiTheme="majorBidi" w:cstheme="majorBidi"/>
          <w:sz w:val="28"/>
          <w:szCs w:val="28"/>
        </w:rPr>
      </w:pPr>
      <w:r w:rsidRPr="00B6403B">
        <w:rPr>
          <w:rFonts w:asciiTheme="majorBidi" w:hAnsiTheme="majorBidi" w:cstheme="majorBidi"/>
          <w:sz w:val="28"/>
          <w:szCs w:val="28"/>
        </w:rPr>
        <w:t>The Group initially measures financial assets at its fair value plus</w:t>
      </w:r>
      <w:r w:rsidR="000C1FDD">
        <w:rPr>
          <w:rFonts w:asciiTheme="majorBidi" w:hAnsiTheme="majorBidi" w:cstheme="majorBidi"/>
          <w:sz w:val="28"/>
          <w:szCs w:val="28"/>
        </w:rPr>
        <w:t xml:space="preserve"> transaction costs</w:t>
      </w:r>
      <w:r w:rsidRPr="00B6403B">
        <w:rPr>
          <w:rFonts w:asciiTheme="majorBidi" w:hAnsiTheme="majorBidi" w:cstheme="majorBidi"/>
          <w:sz w:val="28"/>
          <w:szCs w:val="28"/>
        </w:rPr>
        <w:t>, in the case of financial assets that are not measured at fair value through profit or loss, transaction costs. However, trade receivables, that do not contain</w:t>
      </w:r>
      <w:r>
        <w:rPr>
          <w:rFonts w:asciiTheme="majorBidi" w:hAnsiTheme="majorBidi" w:cstheme="majorBidi"/>
          <w:sz w:val="28"/>
          <w:szCs w:val="28"/>
        </w:rPr>
        <w:t xml:space="preserve"> </w:t>
      </w:r>
      <w:r w:rsidRPr="00B6403B">
        <w:rPr>
          <w:rFonts w:asciiTheme="majorBidi" w:hAnsiTheme="majorBidi" w:cstheme="majorBidi"/>
          <w:sz w:val="28"/>
          <w:szCs w:val="28"/>
        </w:rPr>
        <w:t>a significant financing component are measured at the transaction price as disclosed in the accounting policy relating to trade receivables.</w:t>
      </w:r>
    </w:p>
    <w:p w14:paraId="1687D6E9" w14:textId="77777777" w:rsidR="00B6403B" w:rsidRDefault="00B6403B">
      <w:pPr>
        <w:rPr>
          <w:rFonts w:asciiTheme="majorBidi" w:hAnsiTheme="majorBidi" w:cstheme="majorBidi"/>
          <w:sz w:val="28"/>
          <w:szCs w:val="28"/>
        </w:rPr>
      </w:pPr>
      <w:r>
        <w:rPr>
          <w:rFonts w:asciiTheme="majorBidi" w:hAnsiTheme="majorBidi" w:cstheme="majorBidi"/>
          <w:sz w:val="28"/>
          <w:szCs w:val="28"/>
        </w:rPr>
        <w:br w:type="page"/>
      </w:r>
    </w:p>
    <w:p w14:paraId="0CC50498" w14:textId="77777777" w:rsidR="00B6403B" w:rsidRPr="00720347" w:rsidRDefault="00B6403B" w:rsidP="00B6403B">
      <w:pPr>
        <w:spacing w:after="120"/>
        <w:ind w:left="1080"/>
        <w:jc w:val="thaiDistribute"/>
        <w:rPr>
          <w:rFonts w:asciiTheme="majorBidi" w:hAnsiTheme="majorBidi" w:cstheme="majorBidi"/>
          <w:sz w:val="28"/>
          <w:szCs w:val="28"/>
          <w:u w:val="single"/>
        </w:rPr>
      </w:pPr>
      <w:r w:rsidRPr="00720347">
        <w:rPr>
          <w:rFonts w:asciiTheme="majorBidi" w:hAnsiTheme="majorBidi" w:cstheme="majorBidi"/>
          <w:sz w:val="28"/>
          <w:szCs w:val="28"/>
          <w:u w:val="single"/>
        </w:rPr>
        <w:lastRenderedPageBreak/>
        <w:t>Classification and measurement of financial assets</w:t>
      </w:r>
    </w:p>
    <w:p w14:paraId="7D4DF489" w14:textId="77777777" w:rsidR="00B6403B" w:rsidRPr="00B6403B" w:rsidRDefault="00B6403B" w:rsidP="00B6403B">
      <w:pPr>
        <w:spacing w:after="120"/>
        <w:ind w:left="1080"/>
        <w:jc w:val="thaiDistribute"/>
        <w:rPr>
          <w:rFonts w:asciiTheme="majorBidi" w:hAnsiTheme="majorBidi" w:cstheme="majorBidi"/>
          <w:sz w:val="28"/>
          <w:szCs w:val="28"/>
        </w:rPr>
      </w:pPr>
      <w:r w:rsidRPr="00B6403B">
        <w:rPr>
          <w:rFonts w:asciiTheme="majorBidi" w:hAnsiTheme="majorBidi" w:cstheme="majorBidi"/>
          <w:sz w:val="28"/>
          <w:szCs w:val="28"/>
        </w:rPr>
        <w:t xml:space="preserve">Financial assets are classified, at initial recognition, as to be subsequently measured at amortised cost, fair value through other comprehensive income (“FVOCI”), and fair value through profit or loss (“FVTPL”). The classification of financial assets at initial recognition is driven by the Group’s business model for managing the financial assets and the contractual cash flows characteristics of the financial assets. </w:t>
      </w:r>
    </w:p>
    <w:p w14:paraId="32AB2A40" w14:textId="77777777" w:rsidR="00B6403B" w:rsidRPr="00720347" w:rsidRDefault="00B6403B" w:rsidP="00B6403B">
      <w:pPr>
        <w:spacing w:after="120"/>
        <w:ind w:left="1080"/>
        <w:jc w:val="thaiDistribute"/>
        <w:rPr>
          <w:rFonts w:asciiTheme="majorBidi" w:hAnsiTheme="majorBidi" w:cstheme="majorBidi"/>
          <w:sz w:val="28"/>
          <w:szCs w:val="28"/>
          <w:u w:val="single"/>
        </w:rPr>
      </w:pPr>
      <w:r w:rsidRPr="00720347">
        <w:rPr>
          <w:rFonts w:asciiTheme="majorBidi" w:hAnsiTheme="majorBidi" w:cstheme="majorBidi"/>
          <w:sz w:val="28"/>
          <w:szCs w:val="28"/>
          <w:u w:val="single"/>
        </w:rPr>
        <w:t xml:space="preserve">Financial assets at amortised cost </w:t>
      </w:r>
    </w:p>
    <w:p w14:paraId="6B80A41A" w14:textId="77777777" w:rsidR="00B6403B" w:rsidRPr="00B6403B" w:rsidRDefault="00B6403B" w:rsidP="00B6403B">
      <w:pPr>
        <w:spacing w:after="120"/>
        <w:ind w:left="1080"/>
        <w:jc w:val="thaiDistribute"/>
        <w:rPr>
          <w:rFonts w:asciiTheme="majorBidi" w:hAnsiTheme="majorBidi" w:cstheme="majorBidi"/>
          <w:sz w:val="28"/>
          <w:szCs w:val="28"/>
        </w:rPr>
      </w:pPr>
      <w:r w:rsidRPr="00B6403B">
        <w:rPr>
          <w:rFonts w:asciiTheme="majorBidi" w:hAnsiTheme="majorBidi" w:cstheme="majorBidi"/>
          <w:sz w:val="28"/>
          <w:szCs w:val="28"/>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12464E5" w14:textId="77777777" w:rsidR="00B6403B" w:rsidRPr="00B6403B" w:rsidRDefault="00B6403B" w:rsidP="00B6403B">
      <w:pPr>
        <w:spacing w:after="120"/>
        <w:ind w:left="1080"/>
        <w:jc w:val="thaiDistribute"/>
        <w:rPr>
          <w:rFonts w:asciiTheme="majorBidi" w:hAnsiTheme="majorBidi" w:cstheme="majorBidi"/>
          <w:sz w:val="28"/>
          <w:szCs w:val="28"/>
        </w:rPr>
      </w:pPr>
      <w:r w:rsidRPr="00B6403B">
        <w:rPr>
          <w:rFonts w:asciiTheme="majorBidi" w:hAnsiTheme="majorBidi" w:cstheme="majorBidi"/>
          <w:sz w:val="28"/>
          <w:szCs w:val="28"/>
        </w:rPr>
        <w:t>Financial assets at amortised cost are subsequently measured using the effective interest rate (“EIR”) method and are subject to impairment. Gains and losses are recognised in profit or loss when the asset is derecognised, modified or impaired.</w:t>
      </w:r>
    </w:p>
    <w:p w14:paraId="2C3F6AF4" w14:textId="77777777" w:rsidR="00B6403B" w:rsidRPr="00720347" w:rsidRDefault="00B6403B" w:rsidP="00B6403B">
      <w:pPr>
        <w:spacing w:after="120"/>
        <w:ind w:left="1080"/>
        <w:jc w:val="thaiDistribute"/>
        <w:rPr>
          <w:rFonts w:asciiTheme="majorBidi" w:hAnsiTheme="majorBidi" w:cstheme="majorBidi"/>
          <w:sz w:val="28"/>
          <w:szCs w:val="28"/>
          <w:u w:val="single"/>
        </w:rPr>
      </w:pPr>
      <w:r w:rsidRPr="00720347">
        <w:rPr>
          <w:rFonts w:asciiTheme="majorBidi" w:hAnsiTheme="majorBidi" w:cstheme="majorBidi"/>
          <w:sz w:val="28"/>
          <w:szCs w:val="28"/>
          <w:u w:val="single"/>
        </w:rPr>
        <w:t>Financial assets at FVTPL</w:t>
      </w:r>
    </w:p>
    <w:p w14:paraId="17F6CA3D" w14:textId="77777777" w:rsidR="00B6403B" w:rsidRPr="00B6403B" w:rsidRDefault="00B6403B" w:rsidP="00B6403B">
      <w:pPr>
        <w:spacing w:after="120"/>
        <w:ind w:left="1080"/>
        <w:jc w:val="thaiDistribute"/>
        <w:rPr>
          <w:rFonts w:asciiTheme="majorBidi" w:hAnsiTheme="majorBidi" w:cstheme="majorBidi"/>
          <w:sz w:val="28"/>
          <w:szCs w:val="28"/>
        </w:rPr>
      </w:pPr>
      <w:r w:rsidRPr="00B6403B">
        <w:rPr>
          <w:rFonts w:asciiTheme="majorBidi" w:hAnsiTheme="majorBidi" w:cstheme="majorBidi"/>
          <w:sz w:val="28"/>
          <w:szCs w:val="28"/>
        </w:rPr>
        <w:t>Opened Fund and derivative measured at FVTPL are carried in the statement of financial position at fair value with net changes in fair value recognised in profit or loss.</w:t>
      </w:r>
    </w:p>
    <w:p w14:paraId="71B95774" w14:textId="77777777" w:rsidR="00B6403B" w:rsidRPr="00720347" w:rsidRDefault="00B6403B" w:rsidP="00B6403B">
      <w:pPr>
        <w:spacing w:after="120"/>
        <w:ind w:left="1080"/>
        <w:jc w:val="thaiDistribute"/>
        <w:rPr>
          <w:rFonts w:asciiTheme="majorBidi" w:hAnsiTheme="majorBidi" w:cstheme="majorBidi"/>
          <w:sz w:val="28"/>
          <w:szCs w:val="28"/>
          <w:u w:val="single"/>
        </w:rPr>
      </w:pPr>
      <w:r w:rsidRPr="00720347">
        <w:rPr>
          <w:rFonts w:asciiTheme="majorBidi" w:hAnsiTheme="majorBidi" w:cstheme="majorBidi"/>
          <w:sz w:val="28"/>
          <w:szCs w:val="28"/>
          <w:u w:val="single"/>
        </w:rPr>
        <w:t>Classification and measurement of financial liabilities</w:t>
      </w:r>
    </w:p>
    <w:p w14:paraId="00E5C558" w14:textId="744C712C" w:rsidR="00B6403B" w:rsidRPr="00B6403B" w:rsidRDefault="00B6403B" w:rsidP="00B6403B">
      <w:pPr>
        <w:spacing w:after="120"/>
        <w:ind w:left="1080"/>
        <w:jc w:val="thaiDistribute"/>
        <w:rPr>
          <w:rFonts w:asciiTheme="majorBidi" w:hAnsiTheme="majorBidi" w:cstheme="majorBidi"/>
          <w:sz w:val="28"/>
          <w:szCs w:val="28"/>
        </w:rPr>
      </w:pPr>
      <w:r w:rsidRPr="00B6403B">
        <w:rPr>
          <w:rFonts w:asciiTheme="majorBidi" w:hAnsiTheme="majorBidi" w:cstheme="majorBidi"/>
          <w:sz w:val="28"/>
          <w:szCs w:val="28"/>
        </w:rPr>
        <w:t>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 in profit or loss.</w:t>
      </w:r>
    </w:p>
    <w:p w14:paraId="1AAEA682" w14:textId="7CD21D45" w:rsidR="00B6403B" w:rsidRPr="00720347" w:rsidRDefault="00B6403B" w:rsidP="00B6403B">
      <w:pPr>
        <w:spacing w:after="120"/>
        <w:ind w:left="1080"/>
        <w:jc w:val="thaiDistribute"/>
        <w:rPr>
          <w:rFonts w:asciiTheme="majorBidi" w:hAnsiTheme="majorBidi" w:cstheme="majorBidi"/>
          <w:sz w:val="28"/>
          <w:szCs w:val="28"/>
          <w:u w:val="single"/>
        </w:rPr>
      </w:pPr>
      <w:r w:rsidRPr="00720347">
        <w:rPr>
          <w:rFonts w:asciiTheme="majorBidi" w:hAnsiTheme="majorBidi" w:cstheme="majorBidi"/>
          <w:sz w:val="28"/>
          <w:szCs w:val="28"/>
          <w:u w:val="single"/>
        </w:rPr>
        <w:t>Derecognition of financial instruments</w:t>
      </w:r>
    </w:p>
    <w:p w14:paraId="39367F10" w14:textId="77777777" w:rsidR="00B6403B" w:rsidRPr="00B6403B" w:rsidRDefault="00B6403B" w:rsidP="00B6403B">
      <w:pPr>
        <w:spacing w:after="120"/>
        <w:ind w:left="1080"/>
        <w:jc w:val="thaiDistribute"/>
        <w:rPr>
          <w:rFonts w:asciiTheme="majorBidi" w:hAnsiTheme="majorBidi" w:cstheme="majorBidi"/>
          <w:sz w:val="28"/>
          <w:szCs w:val="28"/>
        </w:rPr>
      </w:pPr>
      <w:r w:rsidRPr="00B6403B">
        <w:rPr>
          <w:rFonts w:asciiTheme="majorBidi" w:hAnsiTheme="majorBidi" w:cstheme="majorBidi"/>
          <w:sz w:val="28"/>
          <w:szCs w:val="28"/>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7AB562FC" w14:textId="77777777" w:rsidR="00B6403B" w:rsidRPr="00B6403B" w:rsidRDefault="00B6403B" w:rsidP="00B6403B">
      <w:pPr>
        <w:spacing w:after="120"/>
        <w:ind w:left="1080"/>
        <w:jc w:val="thaiDistribute"/>
        <w:rPr>
          <w:rFonts w:asciiTheme="majorBidi" w:hAnsiTheme="majorBidi" w:cstheme="majorBidi"/>
          <w:sz w:val="28"/>
          <w:szCs w:val="28"/>
        </w:rPr>
      </w:pPr>
      <w:r w:rsidRPr="00B6403B">
        <w:rPr>
          <w:rFonts w:asciiTheme="majorBidi" w:hAnsiTheme="majorBidi" w:cstheme="majorBidi"/>
          <w:sz w:val="28"/>
          <w:szCs w:val="28"/>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1BA361B9" w14:textId="77777777" w:rsidR="00B6403B" w:rsidRPr="008B39A0" w:rsidRDefault="00B6403B" w:rsidP="00B6403B">
      <w:pPr>
        <w:spacing w:after="120"/>
        <w:ind w:left="1080"/>
        <w:jc w:val="thaiDistribute"/>
        <w:rPr>
          <w:rFonts w:asciiTheme="majorBidi" w:hAnsiTheme="majorBidi" w:cstheme="majorBidi"/>
          <w:sz w:val="28"/>
          <w:szCs w:val="28"/>
          <w:u w:val="single"/>
        </w:rPr>
      </w:pPr>
      <w:r w:rsidRPr="008B39A0">
        <w:rPr>
          <w:rFonts w:asciiTheme="majorBidi" w:hAnsiTheme="majorBidi" w:cstheme="majorBidi"/>
          <w:sz w:val="28"/>
          <w:szCs w:val="28"/>
          <w:u w:val="single"/>
        </w:rPr>
        <w:lastRenderedPageBreak/>
        <w:t>Impairment of financial assets</w:t>
      </w:r>
    </w:p>
    <w:p w14:paraId="65E8B991" w14:textId="77777777" w:rsidR="00B6403B" w:rsidRPr="00B6403B" w:rsidRDefault="00B6403B" w:rsidP="00B6403B">
      <w:pPr>
        <w:spacing w:after="120"/>
        <w:ind w:left="1080"/>
        <w:jc w:val="thaiDistribute"/>
        <w:rPr>
          <w:rFonts w:asciiTheme="majorBidi" w:hAnsiTheme="majorBidi" w:cstheme="majorBidi"/>
          <w:sz w:val="28"/>
          <w:szCs w:val="28"/>
        </w:rPr>
      </w:pPr>
      <w:r w:rsidRPr="00B6403B">
        <w:rPr>
          <w:rFonts w:asciiTheme="majorBidi" w:hAnsiTheme="majorBidi" w:cstheme="majorBidi"/>
          <w:sz w:val="28"/>
          <w:szCs w:val="28"/>
        </w:rPr>
        <w:t>The Group measures expected credit losses (ECLs) that result from default events that are possible within the next 12 months. For those credit exposures for which there has been a significant increase in credit risk since initial recognition, a loss allowance is required for credit losses expected over the remaining life of the exposure (a lifetime ECL).</w:t>
      </w:r>
    </w:p>
    <w:p w14:paraId="2C23D4D5" w14:textId="77777777" w:rsidR="00B6403B" w:rsidRPr="00B6403B" w:rsidRDefault="00B6403B" w:rsidP="00B6403B">
      <w:pPr>
        <w:spacing w:after="120"/>
        <w:ind w:left="1080"/>
        <w:jc w:val="thaiDistribute"/>
        <w:rPr>
          <w:rFonts w:asciiTheme="majorBidi" w:hAnsiTheme="majorBidi" w:cstheme="majorBidi"/>
          <w:sz w:val="28"/>
          <w:szCs w:val="28"/>
        </w:rPr>
      </w:pPr>
      <w:r w:rsidRPr="00B6403B">
        <w:rPr>
          <w:rFonts w:asciiTheme="majorBidi" w:hAnsiTheme="majorBidi" w:cstheme="majorBidi"/>
          <w:sz w:val="28"/>
          <w:szCs w:val="28"/>
        </w:rPr>
        <w:t>For trade receivables, the Group applies a simplified approach in calculating ECLs. It is based on its historical credit loss experience and adjusted for forward-looking factors specific to the debtors and the economic environment. Impairment loss is recognized in profit or loss under the account "Administrative expenses".</w:t>
      </w:r>
    </w:p>
    <w:p w14:paraId="75A8AB18" w14:textId="77777777" w:rsidR="00B6403B" w:rsidRPr="00B6403B" w:rsidRDefault="00B6403B" w:rsidP="00B6403B">
      <w:pPr>
        <w:spacing w:after="120"/>
        <w:ind w:left="1080"/>
        <w:jc w:val="thaiDistribute"/>
        <w:rPr>
          <w:rFonts w:asciiTheme="majorBidi" w:hAnsiTheme="majorBidi" w:cstheme="majorBidi"/>
          <w:sz w:val="28"/>
          <w:szCs w:val="28"/>
        </w:rPr>
      </w:pPr>
      <w:r w:rsidRPr="00B6403B">
        <w:rPr>
          <w:rFonts w:asciiTheme="majorBidi" w:hAnsiTheme="majorBidi" w:cstheme="majorBidi"/>
          <w:sz w:val="28"/>
          <w:szCs w:val="28"/>
        </w:rPr>
        <w:t>A financial asset is written off when there is no reasonable expectation of recovering the contractual cash flows.</w:t>
      </w:r>
    </w:p>
    <w:p w14:paraId="62B8AF01" w14:textId="77777777" w:rsidR="00B6403B" w:rsidRPr="008B39A0" w:rsidRDefault="00B6403B" w:rsidP="00B6403B">
      <w:pPr>
        <w:spacing w:after="120"/>
        <w:ind w:left="1080"/>
        <w:jc w:val="thaiDistribute"/>
        <w:rPr>
          <w:rFonts w:asciiTheme="majorBidi" w:hAnsiTheme="majorBidi" w:cstheme="majorBidi"/>
          <w:sz w:val="28"/>
          <w:szCs w:val="28"/>
          <w:u w:val="single"/>
        </w:rPr>
      </w:pPr>
      <w:r w:rsidRPr="008B39A0">
        <w:rPr>
          <w:rFonts w:asciiTheme="majorBidi" w:hAnsiTheme="majorBidi" w:cstheme="majorBidi"/>
          <w:sz w:val="28"/>
          <w:szCs w:val="28"/>
          <w:u w:val="single"/>
        </w:rPr>
        <w:t xml:space="preserve">Offsetting of financial instruments </w:t>
      </w:r>
    </w:p>
    <w:p w14:paraId="45C71175" w14:textId="004FF0A5" w:rsidR="00AF6075" w:rsidRPr="00AF6075" w:rsidRDefault="00B6403B" w:rsidP="00B6403B">
      <w:pPr>
        <w:spacing w:after="120"/>
        <w:ind w:left="1080"/>
        <w:jc w:val="thaiDistribute"/>
        <w:rPr>
          <w:rFonts w:asciiTheme="majorBidi" w:hAnsiTheme="majorBidi" w:cstheme="majorBidi"/>
          <w:sz w:val="28"/>
          <w:szCs w:val="28"/>
        </w:rPr>
      </w:pPr>
      <w:r w:rsidRPr="00B6403B">
        <w:rPr>
          <w:rFonts w:asciiTheme="majorBidi" w:hAnsiTheme="majorBidi" w:cstheme="majorBidi"/>
          <w:sz w:val="28"/>
          <w:szCs w:val="28"/>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27EF5434" w14:textId="6254B070" w:rsidR="00CC0086" w:rsidRPr="00EC29B4" w:rsidRDefault="00EC29B4" w:rsidP="00B81340">
      <w:pPr>
        <w:pStyle w:val="Heading1"/>
        <w:numPr>
          <w:ilvl w:val="0"/>
          <w:numId w:val="7"/>
        </w:numPr>
        <w:spacing w:after="120"/>
        <w:ind w:left="548" w:hanging="562"/>
        <w:rPr>
          <w:rFonts w:asciiTheme="majorBidi" w:hAnsiTheme="majorBidi"/>
          <w:b/>
          <w:bCs/>
          <w:color w:val="auto"/>
          <w:sz w:val="28"/>
          <w:szCs w:val="28"/>
        </w:rPr>
      </w:pPr>
      <w:r>
        <w:rPr>
          <w:rFonts w:asciiTheme="majorBidi" w:hAnsiTheme="majorBidi"/>
          <w:b/>
          <w:bCs/>
          <w:color w:val="auto"/>
          <w:sz w:val="28"/>
          <w:szCs w:val="28"/>
        </w:rPr>
        <w:t>Critical Accounting Jud</w:t>
      </w:r>
      <w:r w:rsidR="00BE3079">
        <w:rPr>
          <w:rFonts w:asciiTheme="majorBidi" w:hAnsiTheme="majorBidi"/>
          <w:b/>
          <w:bCs/>
          <w:color w:val="auto"/>
          <w:sz w:val="28"/>
          <w:szCs w:val="28"/>
        </w:rPr>
        <w:t>gments and Key Source of Estimation Uncertainty</w:t>
      </w:r>
    </w:p>
    <w:p w14:paraId="237E1626" w14:textId="77777777" w:rsidR="00CC0086" w:rsidRPr="00CC0086" w:rsidRDefault="00CC0086" w:rsidP="00B81340">
      <w:pPr>
        <w:pStyle w:val="ListParagraph"/>
        <w:numPr>
          <w:ilvl w:val="1"/>
          <w:numId w:val="10"/>
        </w:numPr>
        <w:spacing w:after="120" w:line="240" w:lineRule="auto"/>
        <w:ind w:left="1094" w:hanging="547"/>
        <w:contextualSpacing w:val="0"/>
        <w:jc w:val="thaiDistribute"/>
        <w:rPr>
          <w:rFonts w:asciiTheme="majorBidi" w:hAnsiTheme="majorBidi" w:cstheme="majorBidi"/>
          <w:sz w:val="28"/>
        </w:rPr>
      </w:pPr>
      <w:r w:rsidRPr="00CC0086">
        <w:rPr>
          <w:rFonts w:asciiTheme="majorBidi" w:hAnsiTheme="majorBidi" w:cstheme="majorBidi"/>
          <w:sz w:val="28"/>
        </w:rPr>
        <w:t>Use of management’s critical judgments in applying the accounting policy</w:t>
      </w:r>
    </w:p>
    <w:p w14:paraId="37247FAE" w14:textId="77777777" w:rsidR="00CC0086" w:rsidRPr="00CC0086" w:rsidRDefault="00CC0086" w:rsidP="00BE3079">
      <w:pPr>
        <w:tabs>
          <w:tab w:val="left" w:pos="406"/>
        </w:tabs>
        <w:spacing w:after="120"/>
        <w:ind w:left="1080" w:hanging="11"/>
        <w:jc w:val="thaiDistribute"/>
        <w:rPr>
          <w:rFonts w:asciiTheme="majorBidi" w:hAnsiTheme="majorBidi" w:cstheme="majorBidi"/>
          <w:sz w:val="28"/>
          <w:szCs w:val="28"/>
          <w:cs/>
        </w:rPr>
      </w:pPr>
      <w:r w:rsidRPr="00CC0086">
        <w:rPr>
          <w:rFonts w:asciiTheme="majorBidi" w:hAnsiTheme="majorBidi" w:cstheme="majorBidi"/>
          <w:sz w:val="28"/>
          <w:szCs w:val="28"/>
        </w:rPr>
        <w:t>The preparation of financial statements in conformity with Thai Financial Reporting Standards (TFRSs) requires the Group’s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3BA96CF8" w14:textId="77777777" w:rsidR="00CC0086" w:rsidRPr="00CC0086" w:rsidRDefault="00CC0086" w:rsidP="00BE3079">
      <w:pPr>
        <w:tabs>
          <w:tab w:val="left" w:pos="406"/>
        </w:tabs>
        <w:spacing w:after="120"/>
        <w:ind w:left="1080" w:hanging="11"/>
        <w:jc w:val="thaiDistribute"/>
        <w:rPr>
          <w:rFonts w:asciiTheme="majorBidi" w:hAnsiTheme="majorBidi" w:cstheme="majorBidi"/>
          <w:sz w:val="28"/>
          <w:szCs w:val="28"/>
        </w:rPr>
      </w:pPr>
      <w:r w:rsidRPr="00CC0086">
        <w:rPr>
          <w:rFonts w:asciiTheme="majorBidi" w:hAnsiTheme="majorBidi" w:cstheme="majorBidi"/>
          <w:sz w:val="28"/>
          <w:szCs w:val="28"/>
        </w:rPr>
        <w:t>Critical judgments in applying the Group’s accounting policies are as follows:</w:t>
      </w:r>
    </w:p>
    <w:p w14:paraId="6DC628DA" w14:textId="77777777" w:rsidR="00CC0086" w:rsidRPr="00CC0086" w:rsidRDefault="00CC0086" w:rsidP="00B81340">
      <w:pPr>
        <w:pStyle w:val="ListParagraph"/>
        <w:numPr>
          <w:ilvl w:val="3"/>
          <w:numId w:val="12"/>
        </w:numPr>
        <w:tabs>
          <w:tab w:val="left" w:pos="406"/>
        </w:tabs>
        <w:spacing w:after="120"/>
        <w:ind w:left="1710" w:hanging="630"/>
        <w:contextualSpacing w:val="0"/>
        <w:jc w:val="thaiDistribute"/>
        <w:rPr>
          <w:rFonts w:asciiTheme="majorBidi" w:eastAsia="Times New Roman" w:hAnsiTheme="majorBidi" w:cstheme="majorBidi"/>
          <w:sz w:val="28"/>
          <w:lang w:eastAsia="en-GB"/>
        </w:rPr>
      </w:pPr>
      <w:r w:rsidRPr="00CC0086">
        <w:rPr>
          <w:rFonts w:asciiTheme="majorBidi" w:eastAsia="Times New Roman" w:hAnsiTheme="majorBidi" w:cstheme="majorBidi"/>
          <w:sz w:val="28"/>
          <w:lang w:eastAsia="en-GB"/>
        </w:rPr>
        <w:t>Impairment</w:t>
      </w:r>
    </w:p>
    <w:p w14:paraId="661A2D54" w14:textId="77777777" w:rsidR="00CC0086" w:rsidRPr="00CC0086" w:rsidRDefault="00CC0086" w:rsidP="00BE3079">
      <w:pPr>
        <w:tabs>
          <w:tab w:val="left" w:pos="406"/>
        </w:tabs>
        <w:spacing w:after="120"/>
        <w:ind w:left="1710"/>
        <w:jc w:val="thaiDistribute"/>
        <w:rPr>
          <w:rFonts w:asciiTheme="majorBidi" w:hAnsiTheme="majorBidi" w:cstheme="majorBidi"/>
          <w:sz w:val="28"/>
          <w:szCs w:val="28"/>
        </w:rPr>
      </w:pPr>
      <w:r w:rsidRPr="00CC0086">
        <w:rPr>
          <w:rFonts w:asciiTheme="majorBidi" w:hAnsiTheme="majorBidi" w:cstheme="majorBidi"/>
          <w:sz w:val="28"/>
          <w:szCs w:val="28"/>
        </w:rPr>
        <w:t>The balances of Group’s assets with definite useful lives are tested for impairment when there is an indicator that the asset may be impaired. The asset balances with indefinite useful lives are tested for impairment annually or when there is an indicator that the asset may be impaired.</w:t>
      </w:r>
    </w:p>
    <w:p w14:paraId="1549CC5B" w14:textId="77777777" w:rsidR="00CC0086" w:rsidRPr="00CC0086" w:rsidRDefault="00CC0086" w:rsidP="00B81340">
      <w:pPr>
        <w:pStyle w:val="ListParagraph"/>
        <w:numPr>
          <w:ilvl w:val="3"/>
          <w:numId w:val="12"/>
        </w:numPr>
        <w:tabs>
          <w:tab w:val="left" w:pos="406"/>
        </w:tabs>
        <w:spacing w:after="120"/>
        <w:ind w:left="1710" w:hanging="630"/>
        <w:contextualSpacing w:val="0"/>
        <w:jc w:val="thaiDistribute"/>
        <w:rPr>
          <w:rFonts w:asciiTheme="majorBidi" w:eastAsia="Times New Roman" w:hAnsiTheme="majorBidi" w:cstheme="majorBidi"/>
          <w:sz w:val="28"/>
          <w:lang w:eastAsia="en-GB"/>
        </w:rPr>
      </w:pPr>
      <w:r w:rsidRPr="00CC0086">
        <w:rPr>
          <w:rFonts w:asciiTheme="majorBidi" w:eastAsia="Times New Roman" w:hAnsiTheme="majorBidi" w:cstheme="majorBidi"/>
          <w:sz w:val="28"/>
          <w:lang w:eastAsia="en-GB"/>
        </w:rPr>
        <w:t>Recognition of deferred tax assets associated with tax losses carried forward</w:t>
      </w:r>
    </w:p>
    <w:p w14:paraId="4B31748F" w14:textId="52C91571" w:rsidR="00CC0086" w:rsidRPr="00CC0086" w:rsidRDefault="00CC0086" w:rsidP="00BE3079">
      <w:pPr>
        <w:tabs>
          <w:tab w:val="left" w:pos="406"/>
        </w:tabs>
        <w:spacing w:after="120"/>
        <w:ind w:left="1710"/>
        <w:jc w:val="thaiDistribute"/>
        <w:rPr>
          <w:rFonts w:asciiTheme="majorBidi" w:hAnsiTheme="majorBidi" w:cstheme="majorBidi"/>
          <w:sz w:val="28"/>
          <w:szCs w:val="28"/>
        </w:rPr>
      </w:pPr>
      <w:r w:rsidRPr="00CC0086">
        <w:rPr>
          <w:rFonts w:asciiTheme="majorBidi" w:hAnsiTheme="majorBidi" w:cstheme="majorBidi"/>
          <w:sz w:val="28"/>
          <w:szCs w:val="28"/>
        </w:rPr>
        <w:t>A deferred tax asset is recognized to the extent that it is probable that it will be utilized in the future and the Company’s sufficient taxable income sufficient to utilize the tax losses carried forward.</w:t>
      </w:r>
    </w:p>
    <w:p w14:paraId="29F25474" w14:textId="77777777" w:rsidR="00AF6075" w:rsidRPr="00CC0086" w:rsidRDefault="00AF6075" w:rsidP="00BE3079">
      <w:pPr>
        <w:tabs>
          <w:tab w:val="left" w:pos="406"/>
        </w:tabs>
        <w:spacing w:after="120"/>
        <w:ind w:left="1710"/>
        <w:jc w:val="thaiDistribute"/>
        <w:rPr>
          <w:rFonts w:asciiTheme="majorBidi" w:hAnsiTheme="majorBidi" w:cstheme="majorBidi"/>
          <w:sz w:val="28"/>
          <w:szCs w:val="28"/>
        </w:rPr>
      </w:pPr>
    </w:p>
    <w:p w14:paraId="43515FF3" w14:textId="77777777" w:rsidR="00CC0086" w:rsidRPr="00CC0086" w:rsidRDefault="00CC0086" w:rsidP="00B81340">
      <w:pPr>
        <w:pStyle w:val="ListParagraph"/>
        <w:numPr>
          <w:ilvl w:val="3"/>
          <w:numId w:val="12"/>
        </w:numPr>
        <w:tabs>
          <w:tab w:val="left" w:pos="406"/>
        </w:tabs>
        <w:spacing w:after="120"/>
        <w:ind w:left="1710" w:hanging="630"/>
        <w:contextualSpacing w:val="0"/>
        <w:jc w:val="thaiDistribute"/>
        <w:rPr>
          <w:rFonts w:asciiTheme="majorBidi" w:eastAsia="Times New Roman" w:hAnsiTheme="majorBidi" w:cstheme="majorBidi"/>
          <w:sz w:val="28"/>
          <w:lang w:eastAsia="en-GB"/>
        </w:rPr>
      </w:pPr>
      <w:r w:rsidRPr="00CC0086">
        <w:rPr>
          <w:rFonts w:asciiTheme="majorBidi" w:eastAsia="Times New Roman" w:hAnsiTheme="majorBidi" w:cstheme="majorBidi"/>
          <w:sz w:val="28"/>
          <w:lang w:eastAsia="en-GB"/>
        </w:rPr>
        <w:lastRenderedPageBreak/>
        <w:t>Employee benefit obligations</w:t>
      </w:r>
    </w:p>
    <w:p w14:paraId="23DACA7D" w14:textId="77777777" w:rsidR="00CC0086" w:rsidRPr="00CC0086" w:rsidRDefault="00CC0086" w:rsidP="00BE3079">
      <w:pPr>
        <w:tabs>
          <w:tab w:val="left" w:pos="406"/>
        </w:tabs>
        <w:spacing w:after="120"/>
        <w:ind w:left="1710"/>
        <w:jc w:val="thaiDistribute"/>
        <w:rPr>
          <w:rFonts w:asciiTheme="majorBidi" w:hAnsiTheme="majorBidi" w:cstheme="majorBidi"/>
          <w:sz w:val="28"/>
          <w:szCs w:val="28"/>
        </w:rPr>
      </w:pPr>
      <w:r w:rsidRPr="00CC0086">
        <w:rPr>
          <w:rFonts w:asciiTheme="majorBidi" w:hAnsiTheme="majorBidi" w:cstheme="majorBidi"/>
          <w:sz w:val="28"/>
          <w:szCs w:val="28"/>
        </w:rPr>
        <w:t>The present value of the employee benefit obligations depends on a number of factors that are determined on an actuarial basis using a number of assumptions, including the discount rate. Any changes in these assumptions will have an impact on the carrying amount of such obligations.</w:t>
      </w:r>
    </w:p>
    <w:p w14:paraId="1B96F5C1" w14:textId="77777777" w:rsidR="00CC0086" w:rsidRPr="00CC0086" w:rsidRDefault="00CC0086" w:rsidP="00BE3079">
      <w:pPr>
        <w:tabs>
          <w:tab w:val="left" w:pos="406"/>
        </w:tabs>
        <w:spacing w:after="120"/>
        <w:ind w:left="1710"/>
        <w:jc w:val="thaiDistribute"/>
        <w:rPr>
          <w:rFonts w:asciiTheme="majorBidi" w:hAnsiTheme="majorBidi" w:cstheme="majorBidi"/>
          <w:sz w:val="28"/>
          <w:szCs w:val="28"/>
        </w:rPr>
      </w:pPr>
      <w:r w:rsidRPr="00CC0086">
        <w:rPr>
          <w:rFonts w:asciiTheme="majorBidi" w:hAnsiTheme="majorBidi" w:cstheme="majorBidi"/>
          <w:sz w:val="28"/>
          <w:szCs w:val="28"/>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Group’s considers the market yield of government bonds that are denominated in the currency in which the benefits will be paid, and that have terms to maturity approximating the terms of the related obligations.</w:t>
      </w:r>
    </w:p>
    <w:p w14:paraId="095EA683" w14:textId="77777777" w:rsidR="00CC0086" w:rsidRPr="00CC0086" w:rsidRDefault="00CC0086" w:rsidP="00B81340">
      <w:pPr>
        <w:pStyle w:val="ListParagraph"/>
        <w:numPr>
          <w:ilvl w:val="1"/>
          <w:numId w:val="10"/>
        </w:numPr>
        <w:spacing w:after="120" w:line="240" w:lineRule="auto"/>
        <w:ind w:left="1094" w:hanging="547"/>
        <w:contextualSpacing w:val="0"/>
        <w:jc w:val="thaiDistribute"/>
        <w:rPr>
          <w:rFonts w:asciiTheme="majorBidi" w:hAnsiTheme="majorBidi" w:cstheme="majorBidi"/>
          <w:sz w:val="28"/>
        </w:rPr>
      </w:pPr>
      <w:r w:rsidRPr="00CC0086">
        <w:rPr>
          <w:rFonts w:asciiTheme="majorBidi" w:hAnsiTheme="majorBidi" w:cstheme="majorBidi"/>
          <w:sz w:val="28"/>
        </w:rPr>
        <w:t>Key sources of estimation uncertainty</w:t>
      </w:r>
    </w:p>
    <w:p w14:paraId="0F26A850" w14:textId="1ECF3C2E" w:rsidR="00CC0086" w:rsidRPr="00CC0086" w:rsidRDefault="00CC0086" w:rsidP="00BE3079">
      <w:pPr>
        <w:tabs>
          <w:tab w:val="left" w:pos="406"/>
        </w:tabs>
        <w:spacing w:after="120"/>
        <w:ind w:left="1080" w:hanging="11"/>
        <w:jc w:val="thaiDistribute"/>
        <w:rPr>
          <w:rFonts w:asciiTheme="majorBidi" w:hAnsiTheme="majorBidi" w:cstheme="majorBidi"/>
          <w:sz w:val="28"/>
          <w:szCs w:val="28"/>
        </w:rPr>
      </w:pPr>
      <w:r w:rsidRPr="00CC0086">
        <w:rPr>
          <w:rFonts w:asciiTheme="majorBidi" w:hAnsiTheme="majorBidi" w:cstheme="majorBidi"/>
          <w:sz w:val="28"/>
          <w:szCs w:val="28"/>
        </w:rPr>
        <w:t>The Group ha</w:t>
      </w:r>
      <w:r w:rsidR="000C1FDD">
        <w:rPr>
          <w:rFonts w:asciiTheme="majorBidi" w:hAnsiTheme="majorBidi" w:cstheme="majorBidi"/>
          <w:sz w:val="28"/>
          <w:szCs w:val="28"/>
        </w:rPr>
        <w:t>s</w:t>
      </w:r>
      <w:r w:rsidRPr="00CC0086">
        <w:rPr>
          <w:rFonts w:asciiTheme="majorBidi" w:hAnsiTheme="majorBidi" w:cstheme="majorBidi"/>
          <w:sz w:val="28"/>
          <w:szCs w:val="28"/>
        </w:rPr>
        <w:t xml:space="preserve"> estimates with assumptions concerning the future. Although these estimates are based on management’s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5913CBCB" w14:textId="77777777" w:rsidR="00CC0086" w:rsidRPr="00CC0086" w:rsidRDefault="00CC0086" w:rsidP="00B81340">
      <w:pPr>
        <w:pStyle w:val="ListParagraph"/>
        <w:numPr>
          <w:ilvl w:val="5"/>
          <w:numId w:val="13"/>
        </w:numPr>
        <w:tabs>
          <w:tab w:val="left" w:pos="406"/>
        </w:tabs>
        <w:spacing w:after="120"/>
        <w:ind w:left="1710" w:hanging="630"/>
        <w:contextualSpacing w:val="0"/>
        <w:jc w:val="thaiDistribute"/>
        <w:rPr>
          <w:rFonts w:asciiTheme="majorBidi" w:hAnsiTheme="majorBidi" w:cstheme="majorBidi"/>
          <w:sz w:val="28"/>
        </w:rPr>
      </w:pPr>
      <w:r w:rsidRPr="00CC0086">
        <w:rPr>
          <w:rFonts w:asciiTheme="majorBidi" w:eastAsia="Times New Roman" w:hAnsiTheme="majorBidi" w:cstheme="majorBidi"/>
          <w:sz w:val="28"/>
          <w:lang w:eastAsia="en-GB"/>
        </w:rPr>
        <w:t>Calculation</w:t>
      </w:r>
      <w:r w:rsidRPr="00CC0086">
        <w:rPr>
          <w:rFonts w:asciiTheme="majorBidi" w:hAnsiTheme="majorBidi" w:cstheme="majorBidi"/>
          <w:sz w:val="28"/>
        </w:rPr>
        <w:t xml:space="preserve"> of recoverable amount</w:t>
      </w:r>
    </w:p>
    <w:p w14:paraId="677E1691" w14:textId="77777777" w:rsidR="00CC0086" w:rsidRPr="00CC0086" w:rsidRDefault="00CC0086" w:rsidP="00BE3079">
      <w:pPr>
        <w:tabs>
          <w:tab w:val="left" w:pos="406"/>
        </w:tabs>
        <w:spacing w:after="120"/>
        <w:ind w:left="1710"/>
        <w:jc w:val="thaiDistribute"/>
        <w:rPr>
          <w:rFonts w:asciiTheme="majorBidi" w:hAnsiTheme="majorBidi" w:cstheme="majorBidi"/>
          <w:sz w:val="28"/>
          <w:szCs w:val="28"/>
        </w:rPr>
      </w:pPr>
      <w:r w:rsidRPr="00CC0086">
        <w:rPr>
          <w:rFonts w:asciiTheme="majorBidi" w:hAnsiTheme="majorBidi" w:cstheme="majorBidi"/>
          <w:sz w:val="28"/>
          <w:szCs w:val="28"/>
        </w:rPr>
        <w:t>In the calculation of recoverable amount, the Group’s management estimated the future cash flows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D162A68" w14:textId="77777777" w:rsidR="00CC0086" w:rsidRPr="00CC0086" w:rsidRDefault="00CC0086" w:rsidP="00B81340">
      <w:pPr>
        <w:pStyle w:val="ListParagraph"/>
        <w:numPr>
          <w:ilvl w:val="5"/>
          <w:numId w:val="13"/>
        </w:numPr>
        <w:tabs>
          <w:tab w:val="left" w:pos="406"/>
        </w:tabs>
        <w:spacing w:after="120"/>
        <w:ind w:left="1714" w:hanging="630"/>
        <w:contextualSpacing w:val="0"/>
        <w:jc w:val="thaiDistribute"/>
        <w:rPr>
          <w:rFonts w:asciiTheme="majorBidi" w:hAnsiTheme="majorBidi" w:cstheme="majorBidi"/>
          <w:sz w:val="28"/>
        </w:rPr>
      </w:pPr>
      <w:r w:rsidRPr="00CC0086">
        <w:rPr>
          <w:rFonts w:asciiTheme="majorBidi" w:eastAsia="Times New Roman" w:hAnsiTheme="majorBidi" w:cstheme="majorBidi"/>
          <w:sz w:val="28"/>
          <w:lang w:eastAsia="en-GB"/>
        </w:rPr>
        <w:t>Impairment</w:t>
      </w:r>
      <w:r w:rsidRPr="00CC0086">
        <w:rPr>
          <w:rFonts w:asciiTheme="majorBidi" w:hAnsiTheme="majorBidi" w:cstheme="majorBidi"/>
          <w:sz w:val="28"/>
        </w:rPr>
        <w:t xml:space="preserve"> of goodwill</w:t>
      </w:r>
    </w:p>
    <w:p w14:paraId="3665B345" w14:textId="77777777" w:rsidR="00CC0086" w:rsidRPr="00CC0086" w:rsidRDefault="00CC0086" w:rsidP="00BE3079">
      <w:pPr>
        <w:tabs>
          <w:tab w:val="left" w:pos="406"/>
        </w:tabs>
        <w:spacing w:after="120"/>
        <w:ind w:left="1714"/>
        <w:jc w:val="thaiDistribute"/>
        <w:rPr>
          <w:rFonts w:asciiTheme="majorBidi" w:hAnsiTheme="majorBidi" w:cstheme="majorBidi"/>
          <w:sz w:val="28"/>
          <w:szCs w:val="28"/>
        </w:rPr>
      </w:pPr>
      <w:r w:rsidRPr="00CC0086">
        <w:rPr>
          <w:rFonts w:asciiTheme="majorBidi" w:hAnsiTheme="majorBidi" w:cstheme="majorBidi"/>
          <w:sz w:val="28"/>
          <w:szCs w:val="28"/>
        </w:rPr>
        <w:t>Determining whether goodwill is impaired requires an estimation of the value in use of the cash-generating units to which goodwill has been allocated. The value-in-use calculation requires the Group’s management to estimate the future cash flows expected to arise from the cash-generating unit and a suitable discount rate in order to calculate present value where the actual future cash flows are less than expected, a material impairment loss may arise.</w:t>
      </w:r>
    </w:p>
    <w:p w14:paraId="769B2F96" w14:textId="77777777" w:rsidR="00CC0086" w:rsidRPr="00CC0086" w:rsidRDefault="00CC0086" w:rsidP="00B81340">
      <w:pPr>
        <w:pStyle w:val="ListParagraph"/>
        <w:numPr>
          <w:ilvl w:val="5"/>
          <w:numId w:val="13"/>
        </w:numPr>
        <w:tabs>
          <w:tab w:val="left" w:pos="406"/>
        </w:tabs>
        <w:spacing w:after="120"/>
        <w:ind w:left="1714" w:hanging="630"/>
        <w:contextualSpacing w:val="0"/>
        <w:jc w:val="thaiDistribute"/>
        <w:rPr>
          <w:rFonts w:asciiTheme="majorBidi" w:hAnsiTheme="majorBidi" w:cstheme="majorBidi"/>
          <w:sz w:val="28"/>
        </w:rPr>
      </w:pPr>
      <w:r w:rsidRPr="00CC0086">
        <w:rPr>
          <w:rFonts w:asciiTheme="majorBidi" w:eastAsia="Times New Roman" w:hAnsiTheme="majorBidi" w:cstheme="majorBidi"/>
          <w:sz w:val="28"/>
          <w:lang w:eastAsia="en-GB"/>
        </w:rPr>
        <w:t>Allowance</w:t>
      </w:r>
      <w:r w:rsidRPr="00CC0086">
        <w:rPr>
          <w:rFonts w:asciiTheme="majorBidi" w:hAnsiTheme="majorBidi" w:cstheme="majorBidi"/>
          <w:sz w:val="28"/>
        </w:rPr>
        <w:t xml:space="preserve"> for obsolete and slow-moving inventories</w:t>
      </w:r>
    </w:p>
    <w:p w14:paraId="3A7D7F4F" w14:textId="77777777" w:rsidR="00CC0086" w:rsidRPr="00CC0086" w:rsidRDefault="00CC0086" w:rsidP="00BE3079">
      <w:pPr>
        <w:tabs>
          <w:tab w:val="left" w:pos="406"/>
        </w:tabs>
        <w:spacing w:after="120"/>
        <w:ind w:left="1714"/>
        <w:jc w:val="thaiDistribute"/>
        <w:rPr>
          <w:rFonts w:asciiTheme="majorBidi" w:hAnsiTheme="majorBidi" w:cstheme="majorBidi"/>
          <w:sz w:val="28"/>
          <w:szCs w:val="28"/>
        </w:rPr>
      </w:pPr>
      <w:r w:rsidRPr="00CC0086">
        <w:rPr>
          <w:rFonts w:asciiTheme="majorBidi" w:hAnsiTheme="majorBidi" w:cstheme="majorBidi"/>
          <w:sz w:val="28"/>
          <w:szCs w:val="28"/>
        </w:rPr>
        <w:t>The Group has provided allowance for obsolete and slow-moving inventories based on management’s best estimate of net realizable value of damaged, obsolete or deteriorated inventories and review of the aging analysis at the end of each reporting period.</w:t>
      </w:r>
    </w:p>
    <w:p w14:paraId="7007CD9A" w14:textId="77777777" w:rsidR="00AF6075" w:rsidRPr="00CC0086" w:rsidRDefault="00AF6075" w:rsidP="00BE3079">
      <w:pPr>
        <w:tabs>
          <w:tab w:val="left" w:pos="406"/>
        </w:tabs>
        <w:spacing w:after="120"/>
        <w:ind w:left="1714"/>
        <w:jc w:val="thaiDistribute"/>
        <w:rPr>
          <w:rFonts w:asciiTheme="majorBidi" w:hAnsiTheme="majorBidi" w:cstheme="majorBidi"/>
          <w:sz w:val="28"/>
          <w:szCs w:val="28"/>
        </w:rPr>
      </w:pPr>
    </w:p>
    <w:p w14:paraId="7B89D03D" w14:textId="32E1EC19" w:rsidR="00CC0086" w:rsidRPr="00CC0086" w:rsidRDefault="00CC0086" w:rsidP="00B81340">
      <w:pPr>
        <w:pStyle w:val="ListParagraph"/>
        <w:numPr>
          <w:ilvl w:val="5"/>
          <w:numId w:val="13"/>
        </w:numPr>
        <w:tabs>
          <w:tab w:val="left" w:pos="406"/>
        </w:tabs>
        <w:spacing w:after="120"/>
        <w:ind w:left="1714" w:hanging="630"/>
        <w:contextualSpacing w:val="0"/>
        <w:jc w:val="thaiDistribute"/>
        <w:rPr>
          <w:rFonts w:asciiTheme="majorBidi" w:hAnsiTheme="majorBidi" w:cstheme="majorBidi"/>
          <w:sz w:val="28"/>
        </w:rPr>
      </w:pPr>
      <w:r w:rsidRPr="00CC0086">
        <w:rPr>
          <w:rFonts w:asciiTheme="majorBidi" w:eastAsia="Times New Roman" w:hAnsiTheme="majorBidi" w:cstheme="majorBidi"/>
          <w:sz w:val="28"/>
          <w:lang w:eastAsia="en-GB"/>
        </w:rPr>
        <w:lastRenderedPageBreak/>
        <w:t>Calculation</w:t>
      </w:r>
      <w:r w:rsidRPr="00CC0086">
        <w:rPr>
          <w:rFonts w:asciiTheme="majorBidi" w:hAnsiTheme="majorBidi" w:cstheme="majorBidi"/>
          <w:sz w:val="28"/>
        </w:rPr>
        <w:t xml:space="preserve"> of allowance for expected credit loss</w:t>
      </w:r>
    </w:p>
    <w:p w14:paraId="7106AC7E" w14:textId="77777777" w:rsidR="00CC0086" w:rsidRPr="00CC0086" w:rsidRDefault="00CC0086" w:rsidP="00BE3079">
      <w:pPr>
        <w:tabs>
          <w:tab w:val="left" w:pos="406"/>
        </w:tabs>
        <w:spacing w:after="120"/>
        <w:ind w:left="1714"/>
        <w:jc w:val="thaiDistribute"/>
        <w:rPr>
          <w:rFonts w:asciiTheme="majorBidi" w:hAnsiTheme="majorBidi" w:cstheme="majorBidi"/>
          <w:sz w:val="28"/>
          <w:szCs w:val="28"/>
        </w:rPr>
      </w:pPr>
      <w:r w:rsidRPr="00CC0086">
        <w:rPr>
          <w:rFonts w:asciiTheme="majorBidi" w:hAnsiTheme="majorBidi" w:cstheme="majorBidi"/>
          <w:sz w:val="28"/>
          <w:szCs w:val="28"/>
        </w:rPr>
        <w:t>When measuring expected credit losses, the Group uses reasonable and supportable forward-looking information, which is based on assumptions for the future movement of different economic drivers and how these drivers will affect each other.</w:t>
      </w:r>
    </w:p>
    <w:p w14:paraId="28145330" w14:textId="77777777" w:rsidR="00CC0086" w:rsidRPr="00CC0086" w:rsidRDefault="00CC0086" w:rsidP="00BE3079">
      <w:pPr>
        <w:tabs>
          <w:tab w:val="left" w:pos="406"/>
        </w:tabs>
        <w:spacing w:after="120"/>
        <w:ind w:left="1714"/>
        <w:jc w:val="thaiDistribute"/>
        <w:rPr>
          <w:rFonts w:asciiTheme="majorBidi" w:hAnsiTheme="majorBidi" w:cstheme="majorBidi"/>
          <w:sz w:val="28"/>
          <w:szCs w:val="28"/>
        </w:rPr>
      </w:pPr>
      <w:r w:rsidRPr="00CC0086">
        <w:rPr>
          <w:rFonts w:asciiTheme="majorBidi" w:hAnsiTheme="majorBidi" w:cstheme="majorBidi"/>
          <w:sz w:val="28"/>
          <w:szCs w:val="28"/>
        </w:rPr>
        <w:t>Loss given default is an estimate of the loss arising on default. It is based on the difference between the contractual cash flows due and those that the lender would expect to receive, taking into account cash flows from collateral and integral credit enhancements.</w:t>
      </w:r>
    </w:p>
    <w:p w14:paraId="2EC82431" w14:textId="796D2462" w:rsidR="00BE3079" w:rsidRDefault="00CC0086" w:rsidP="00BE3079">
      <w:pPr>
        <w:tabs>
          <w:tab w:val="left" w:pos="406"/>
        </w:tabs>
        <w:spacing w:after="120"/>
        <w:ind w:left="1714"/>
        <w:jc w:val="thaiDistribute"/>
        <w:rPr>
          <w:rFonts w:asciiTheme="majorBidi" w:hAnsiTheme="majorBidi" w:cstheme="majorBidi"/>
          <w:sz w:val="28"/>
          <w:szCs w:val="28"/>
        </w:rPr>
      </w:pPr>
      <w:r w:rsidRPr="00CC0086">
        <w:rPr>
          <w:rFonts w:asciiTheme="majorBidi" w:hAnsiTheme="majorBidi" w:cstheme="majorBidi"/>
          <w:sz w:val="28"/>
          <w:szCs w:val="28"/>
        </w:rPr>
        <w:t>Probability of default constitutes a key input in measuring ECL. Probability of defaults is an estimate of the likelihood of default over a given time horizon, the calculation of which includes historical data, assumptions and expectations of future conditions.</w:t>
      </w:r>
    </w:p>
    <w:p w14:paraId="05EE8361" w14:textId="0D693F83" w:rsidR="008874A9" w:rsidRPr="00901AE5" w:rsidRDefault="00080E8D" w:rsidP="00901AE5">
      <w:pPr>
        <w:pStyle w:val="Heading1"/>
        <w:numPr>
          <w:ilvl w:val="0"/>
          <w:numId w:val="7"/>
        </w:numPr>
        <w:spacing w:after="120"/>
        <w:ind w:left="548" w:hanging="562"/>
        <w:rPr>
          <w:rFonts w:asciiTheme="majorBidi" w:hAnsiTheme="majorBidi"/>
          <w:color w:val="auto"/>
          <w:sz w:val="28"/>
          <w:szCs w:val="28"/>
        </w:rPr>
      </w:pPr>
      <w:r w:rsidRPr="00080E8D">
        <w:rPr>
          <w:rFonts w:asciiTheme="majorBidi" w:hAnsiTheme="majorBidi"/>
          <w:b/>
          <w:color w:val="auto"/>
          <w:sz w:val="28"/>
          <w:szCs w:val="28"/>
        </w:rPr>
        <w:t>Cash and cash equivalents</w:t>
      </w:r>
    </w:p>
    <w:p w14:paraId="4C099CDA" w14:textId="514E8EF2" w:rsidR="00443817" w:rsidRPr="00443817" w:rsidRDefault="00443817" w:rsidP="00080E8D">
      <w:pPr>
        <w:spacing w:after="240"/>
        <w:ind w:left="548"/>
        <w:jc w:val="thaiDistribute"/>
        <w:rPr>
          <w:rFonts w:asciiTheme="majorBidi" w:hAnsiTheme="majorBidi" w:cstheme="majorBidi"/>
          <w:sz w:val="28"/>
        </w:rPr>
      </w:pPr>
      <w:r w:rsidRPr="00443817">
        <w:rPr>
          <w:rFonts w:asciiTheme="majorBidi" w:hAnsiTheme="majorBidi" w:cstheme="majorBidi"/>
          <w:sz w:val="28"/>
        </w:rPr>
        <w:t xml:space="preserve">Cash and cash equivalents as at </w:t>
      </w:r>
      <w:r w:rsidR="00BC0C4C">
        <w:rPr>
          <w:rFonts w:asciiTheme="majorBidi" w:hAnsiTheme="majorBidi" w:cstheme="majorBidi"/>
          <w:sz w:val="28"/>
        </w:rPr>
        <w:t xml:space="preserve">31 </w:t>
      </w:r>
      <w:r w:rsidRPr="00443817">
        <w:rPr>
          <w:rFonts w:asciiTheme="majorBidi" w:hAnsiTheme="majorBidi" w:cstheme="majorBidi"/>
          <w:sz w:val="28"/>
        </w:rPr>
        <w:t>December are as follows</w:t>
      </w:r>
      <w:r w:rsidRPr="00443817">
        <w:rPr>
          <w:rFonts w:asciiTheme="majorBidi" w:hAnsiTheme="majorBidi" w:cstheme="majorBidi"/>
          <w:sz w:val="28"/>
          <w:cs/>
        </w:rPr>
        <w:t>:</w:t>
      </w:r>
    </w:p>
    <w:p w14:paraId="19C60C11" w14:textId="5CFD7357" w:rsidR="00443817" w:rsidRPr="00912B14" w:rsidRDefault="00443817" w:rsidP="00443817">
      <w:pPr>
        <w:pStyle w:val="ListParagraph"/>
        <w:spacing w:after="0" w:line="240" w:lineRule="auto"/>
        <w:ind w:left="6480" w:right="-29"/>
        <w:rPr>
          <w:rFonts w:asciiTheme="majorBidi" w:hAnsiTheme="majorBidi" w:cstheme="majorBidi"/>
          <w:sz w:val="28"/>
        </w:rPr>
      </w:pPr>
      <w:r w:rsidRPr="00912B14">
        <w:rPr>
          <w:rFonts w:asciiTheme="majorBidi" w:hAnsiTheme="majorBidi" w:cstheme="majorBidi"/>
          <w:b/>
          <w:bCs/>
          <w:sz w:val="28"/>
        </w:rPr>
        <w:t>Thousand Baht</w:t>
      </w:r>
    </w:p>
    <w:tbl>
      <w:tblPr>
        <w:tblW w:w="8730" w:type="dxa"/>
        <w:tblInd w:w="540" w:type="dxa"/>
        <w:tblLayout w:type="fixed"/>
        <w:tblCellMar>
          <w:left w:w="0" w:type="dxa"/>
          <w:right w:w="0" w:type="dxa"/>
        </w:tblCellMar>
        <w:tblLook w:val="04A0" w:firstRow="1" w:lastRow="0" w:firstColumn="1" w:lastColumn="0" w:noHBand="0" w:noVBand="1"/>
      </w:tblPr>
      <w:tblGrid>
        <w:gridCol w:w="4410"/>
        <w:gridCol w:w="1080"/>
        <w:gridCol w:w="90"/>
        <w:gridCol w:w="990"/>
        <w:gridCol w:w="90"/>
        <w:gridCol w:w="990"/>
        <w:gridCol w:w="90"/>
        <w:gridCol w:w="990"/>
      </w:tblGrid>
      <w:tr w:rsidR="00443817" w:rsidRPr="00443817" w14:paraId="30A31C0C" w14:textId="77777777" w:rsidTr="00080E8D">
        <w:trPr>
          <w:trHeight w:val="17"/>
        </w:trPr>
        <w:tc>
          <w:tcPr>
            <w:tcW w:w="4410" w:type="dxa"/>
          </w:tcPr>
          <w:p w14:paraId="6B5D9FD4" w14:textId="77777777" w:rsidR="00443817" w:rsidRPr="00443817" w:rsidRDefault="00443817" w:rsidP="002B5ABA">
            <w:pPr>
              <w:spacing w:line="240" w:lineRule="exact"/>
              <w:ind w:firstLine="1080"/>
              <w:jc w:val="center"/>
              <w:rPr>
                <w:rFonts w:asciiTheme="majorBidi" w:eastAsia="Verdana" w:hAnsiTheme="majorBidi" w:cstheme="majorBidi"/>
                <w:b/>
                <w:bCs/>
                <w:sz w:val="28"/>
                <w:szCs w:val="28"/>
              </w:rPr>
            </w:pPr>
          </w:p>
        </w:tc>
        <w:tc>
          <w:tcPr>
            <w:tcW w:w="2160" w:type="dxa"/>
            <w:gridSpan w:val="3"/>
            <w:hideMark/>
          </w:tcPr>
          <w:p w14:paraId="01C9769D" w14:textId="77777777" w:rsidR="00443817" w:rsidRPr="00443817" w:rsidRDefault="00443817" w:rsidP="002B5ABA">
            <w:pPr>
              <w:spacing w:line="240" w:lineRule="exact"/>
              <w:jc w:val="center"/>
              <w:rPr>
                <w:rFonts w:asciiTheme="majorBidi" w:eastAsia="Verdana" w:hAnsiTheme="majorBidi" w:cstheme="majorBidi"/>
                <w:b/>
                <w:bCs/>
                <w:sz w:val="28"/>
                <w:szCs w:val="28"/>
              </w:rPr>
            </w:pPr>
            <w:r w:rsidRPr="00443817">
              <w:rPr>
                <w:rFonts w:asciiTheme="majorBidi" w:hAnsiTheme="majorBidi" w:cstheme="majorBidi"/>
                <w:b/>
                <w:bCs/>
                <w:sz w:val="28"/>
                <w:szCs w:val="28"/>
                <w:lang w:val="en-GB"/>
              </w:rPr>
              <w:t>Consolidated</w:t>
            </w:r>
          </w:p>
        </w:tc>
        <w:tc>
          <w:tcPr>
            <w:tcW w:w="90" w:type="dxa"/>
          </w:tcPr>
          <w:p w14:paraId="28D81C69" w14:textId="77777777" w:rsidR="00443817" w:rsidRPr="00443817" w:rsidRDefault="00443817" w:rsidP="002B5ABA">
            <w:pPr>
              <w:spacing w:line="240" w:lineRule="exact"/>
              <w:ind w:left="180" w:right="270" w:firstLine="180"/>
              <w:jc w:val="center"/>
              <w:rPr>
                <w:rFonts w:asciiTheme="majorBidi" w:eastAsia="Verdana" w:hAnsiTheme="majorBidi" w:cstheme="majorBidi"/>
                <w:b/>
                <w:bCs/>
                <w:sz w:val="28"/>
                <w:szCs w:val="28"/>
                <w:cs/>
              </w:rPr>
            </w:pPr>
          </w:p>
        </w:tc>
        <w:tc>
          <w:tcPr>
            <w:tcW w:w="2070" w:type="dxa"/>
            <w:gridSpan w:val="3"/>
            <w:hideMark/>
          </w:tcPr>
          <w:p w14:paraId="05C6A48B" w14:textId="77777777" w:rsidR="00443817" w:rsidRPr="00443817" w:rsidRDefault="00443817" w:rsidP="002B5ABA">
            <w:pPr>
              <w:spacing w:line="240" w:lineRule="exact"/>
              <w:jc w:val="center"/>
              <w:rPr>
                <w:rFonts w:asciiTheme="majorBidi" w:eastAsia="Verdana" w:hAnsiTheme="majorBidi" w:cstheme="majorBidi"/>
                <w:b/>
                <w:bCs/>
                <w:sz w:val="28"/>
                <w:szCs w:val="28"/>
              </w:rPr>
            </w:pPr>
            <w:r w:rsidRPr="00443817">
              <w:rPr>
                <w:rFonts w:asciiTheme="majorBidi" w:hAnsiTheme="majorBidi" w:cstheme="majorBidi"/>
                <w:b/>
                <w:bCs/>
                <w:sz w:val="28"/>
                <w:szCs w:val="28"/>
                <w:lang w:val="en-GB"/>
              </w:rPr>
              <w:t>Separate</w:t>
            </w:r>
          </w:p>
        </w:tc>
      </w:tr>
      <w:tr w:rsidR="00443817" w:rsidRPr="00443817" w14:paraId="0E18CD5D" w14:textId="77777777" w:rsidTr="00080E8D">
        <w:trPr>
          <w:trHeight w:val="17"/>
        </w:trPr>
        <w:tc>
          <w:tcPr>
            <w:tcW w:w="4410" w:type="dxa"/>
          </w:tcPr>
          <w:p w14:paraId="7C77D0FF" w14:textId="77777777" w:rsidR="00443817" w:rsidRPr="00443817" w:rsidRDefault="00443817" w:rsidP="002B5ABA">
            <w:pPr>
              <w:spacing w:line="240" w:lineRule="exact"/>
              <w:ind w:firstLine="1080"/>
              <w:jc w:val="center"/>
              <w:rPr>
                <w:rFonts w:asciiTheme="majorBidi" w:eastAsia="Verdana" w:hAnsiTheme="majorBidi" w:cstheme="majorBidi"/>
                <w:b/>
                <w:bCs/>
                <w:sz w:val="28"/>
                <w:szCs w:val="28"/>
              </w:rPr>
            </w:pPr>
          </w:p>
        </w:tc>
        <w:tc>
          <w:tcPr>
            <w:tcW w:w="2160" w:type="dxa"/>
            <w:gridSpan w:val="3"/>
          </w:tcPr>
          <w:p w14:paraId="1B99C245" w14:textId="77777777" w:rsidR="00443817" w:rsidRPr="00443817" w:rsidRDefault="00443817" w:rsidP="002B5ABA">
            <w:pPr>
              <w:spacing w:line="240" w:lineRule="exact"/>
              <w:jc w:val="center"/>
              <w:rPr>
                <w:rFonts w:asciiTheme="majorBidi" w:eastAsia="Verdana" w:hAnsiTheme="majorBidi" w:cstheme="majorBidi"/>
                <w:b/>
                <w:bCs/>
                <w:sz w:val="28"/>
                <w:szCs w:val="28"/>
              </w:rPr>
            </w:pPr>
            <w:r w:rsidRPr="00443817">
              <w:rPr>
                <w:rFonts w:asciiTheme="majorBidi" w:hAnsiTheme="majorBidi" w:cstheme="majorBidi"/>
                <w:b/>
                <w:bCs/>
                <w:sz w:val="28"/>
                <w:szCs w:val="28"/>
                <w:lang w:val="en-GB"/>
              </w:rPr>
              <w:t>Financial Statements</w:t>
            </w:r>
          </w:p>
        </w:tc>
        <w:tc>
          <w:tcPr>
            <w:tcW w:w="90" w:type="dxa"/>
          </w:tcPr>
          <w:p w14:paraId="74BE9FD0" w14:textId="77777777" w:rsidR="00443817" w:rsidRPr="00443817" w:rsidRDefault="00443817" w:rsidP="002B5ABA">
            <w:pPr>
              <w:spacing w:line="240" w:lineRule="exact"/>
              <w:ind w:left="180" w:right="270" w:firstLine="180"/>
              <w:jc w:val="center"/>
              <w:rPr>
                <w:rFonts w:asciiTheme="majorBidi" w:eastAsia="Verdana" w:hAnsiTheme="majorBidi" w:cstheme="majorBidi"/>
                <w:b/>
                <w:bCs/>
                <w:sz w:val="28"/>
                <w:szCs w:val="28"/>
                <w:cs/>
              </w:rPr>
            </w:pPr>
          </w:p>
        </w:tc>
        <w:tc>
          <w:tcPr>
            <w:tcW w:w="2070" w:type="dxa"/>
            <w:gridSpan w:val="3"/>
          </w:tcPr>
          <w:p w14:paraId="5005EB18" w14:textId="77777777" w:rsidR="00443817" w:rsidRPr="00443817" w:rsidRDefault="00443817" w:rsidP="002B5ABA">
            <w:pPr>
              <w:spacing w:line="240" w:lineRule="exact"/>
              <w:jc w:val="center"/>
              <w:rPr>
                <w:rFonts w:asciiTheme="majorBidi" w:eastAsia="Verdana" w:hAnsiTheme="majorBidi" w:cstheme="majorBidi"/>
                <w:b/>
                <w:bCs/>
                <w:sz w:val="28"/>
                <w:szCs w:val="28"/>
              </w:rPr>
            </w:pPr>
            <w:r w:rsidRPr="00443817">
              <w:rPr>
                <w:rFonts w:asciiTheme="majorBidi" w:hAnsiTheme="majorBidi" w:cstheme="majorBidi"/>
                <w:b/>
                <w:bCs/>
                <w:sz w:val="28"/>
                <w:szCs w:val="28"/>
                <w:lang w:val="en-GB"/>
              </w:rPr>
              <w:t>Financial Statements</w:t>
            </w:r>
          </w:p>
        </w:tc>
      </w:tr>
      <w:tr w:rsidR="00443817" w:rsidRPr="00443817" w14:paraId="77F9D4F3" w14:textId="77777777" w:rsidTr="00080E8D">
        <w:trPr>
          <w:trHeight w:val="17"/>
        </w:trPr>
        <w:tc>
          <w:tcPr>
            <w:tcW w:w="4410" w:type="dxa"/>
          </w:tcPr>
          <w:p w14:paraId="688B33DC" w14:textId="77777777" w:rsidR="00443817" w:rsidRPr="00443817" w:rsidRDefault="00443817" w:rsidP="002B5ABA">
            <w:pPr>
              <w:spacing w:line="240" w:lineRule="exact"/>
              <w:ind w:firstLine="1080"/>
              <w:jc w:val="center"/>
              <w:rPr>
                <w:rFonts w:asciiTheme="majorBidi" w:eastAsia="Verdana" w:hAnsiTheme="majorBidi" w:cstheme="majorBidi"/>
                <w:b/>
                <w:bCs/>
                <w:sz w:val="28"/>
                <w:szCs w:val="28"/>
              </w:rPr>
            </w:pPr>
          </w:p>
        </w:tc>
        <w:tc>
          <w:tcPr>
            <w:tcW w:w="1080" w:type="dxa"/>
            <w:hideMark/>
          </w:tcPr>
          <w:p w14:paraId="3F517F46" w14:textId="41D876C8" w:rsidR="00443817" w:rsidRPr="00443817" w:rsidRDefault="00443817" w:rsidP="002B5ABA">
            <w:pPr>
              <w:tabs>
                <w:tab w:val="left" w:pos="9450"/>
              </w:tabs>
              <w:spacing w:line="240" w:lineRule="exact"/>
              <w:jc w:val="center"/>
              <w:rPr>
                <w:rFonts w:asciiTheme="majorBidi" w:hAnsiTheme="majorBidi" w:cstheme="majorBidi"/>
                <w:b/>
                <w:bCs/>
                <w:sz w:val="28"/>
                <w:szCs w:val="28"/>
              </w:rPr>
            </w:pPr>
            <w:r w:rsidRPr="00443817">
              <w:rPr>
                <w:rFonts w:asciiTheme="majorBidi" w:hAnsiTheme="majorBidi" w:cstheme="majorBidi"/>
                <w:b/>
                <w:bCs/>
                <w:sz w:val="28"/>
                <w:szCs w:val="28"/>
              </w:rPr>
              <w:t>202</w:t>
            </w:r>
            <w:r w:rsidR="00697DA3">
              <w:rPr>
                <w:rFonts w:asciiTheme="majorBidi" w:hAnsiTheme="majorBidi" w:cstheme="majorBidi"/>
                <w:b/>
                <w:bCs/>
                <w:sz w:val="28"/>
                <w:szCs w:val="28"/>
              </w:rPr>
              <w:t>4</w:t>
            </w:r>
          </w:p>
        </w:tc>
        <w:tc>
          <w:tcPr>
            <w:tcW w:w="90" w:type="dxa"/>
          </w:tcPr>
          <w:p w14:paraId="348C800A" w14:textId="77777777" w:rsidR="00443817" w:rsidRPr="00443817" w:rsidRDefault="00443817" w:rsidP="002B5ABA">
            <w:pPr>
              <w:tabs>
                <w:tab w:val="left" w:pos="9450"/>
              </w:tabs>
              <w:spacing w:line="240" w:lineRule="exact"/>
              <w:jc w:val="center"/>
              <w:rPr>
                <w:rFonts w:asciiTheme="majorBidi" w:hAnsiTheme="majorBidi" w:cstheme="majorBidi"/>
                <w:b/>
                <w:bCs/>
                <w:sz w:val="28"/>
                <w:szCs w:val="28"/>
              </w:rPr>
            </w:pPr>
          </w:p>
        </w:tc>
        <w:tc>
          <w:tcPr>
            <w:tcW w:w="990" w:type="dxa"/>
            <w:hideMark/>
          </w:tcPr>
          <w:p w14:paraId="0D18D0C9" w14:textId="0CFE0E5C" w:rsidR="00443817" w:rsidRPr="00443817" w:rsidRDefault="00697DA3" w:rsidP="002B5ABA">
            <w:pPr>
              <w:tabs>
                <w:tab w:val="left" w:pos="9450"/>
              </w:tabs>
              <w:spacing w:line="240" w:lineRule="exact"/>
              <w:jc w:val="center"/>
              <w:rPr>
                <w:rFonts w:asciiTheme="majorBidi" w:hAnsiTheme="majorBidi" w:cstheme="majorBidi"/>
                <w:b/>
                <w:bCs/>
                <w:sz w:val="28"/>
                <w:szCs w:val="28"/>
              </w:rPr>
            </w:pPr>
            <w:r w:rsidRPr="00443817">
              <w:rPr>
                <w:rFonts w:asciiTheme="majorBidi" w:hAnsiTheme="majorBidi" w:cstheme="majorBidi"/>
                <w:b/>
                <w:bCs/>
                <w:sz w:val="28"/>
                <w:szCs w:val="28"/>
              </w:rPr>
              <w:t>2023</w:t>
            </w:r>
          </w:p>
        </w:tc>
        <w:tc>
          <w:tcPr>
            <w:tcW w:w="90" w:type="dxa"/>
          </w:tcPr>
          <w:p w14:paraId="0C0E57A2" w14:textId="77777777" w:rsidR="00443817" w:rsidRPr="00443817" w:rsidRDefault="00443817" w:rsidP="002B5ABA">
            <w:pPr>
              <w:spacing w:line="240" w:lineRule="exact"/>
              <w:ind w:left="180" w:right="270" w:firstLine="180"/>
              <w:jc w:val="center"/>
              <w:rPr>
                <w:rFonts w:asciiTheme="majorBidi" w:hAnsiTheme="majorBidi" w:cstheme="majorBidi"/>
                <w:b/>
                <w:bCs/>
                <w:sz w:val="28"/>
                <w:szCs w:val="28"/>
              </w:rPr>
            </w:pPr>
          </w:p>
        </w:tc>
        <w:tc>
          <w:tcPr>
            <w:tcW w:w="990" w:type="dxa"/>
            <w:hideMark/>
          </w:tcPr>
          <w:p w14:paraId="1D44A690" w14:textId="60405191" w:rsidR="00443817" w:rsidRPr="00443817" w:rsidRDefault="00443817" w:rsidP="002B5ABA">
            <w:pPr>
              <w:tabs>
                <w:tab w:val="left" w:pos="9450"/>
              </w:tabs>
              <w:spacing w:line="240" w:lineRule="exact"/>
              <w:jc w:val="center"/>
              <w:rPr>
                <w:rFonts w:asciiTheme="majorBidi" w:hAnsiTheme="majorBidi" w:cstheme="majorBidi"/>
                <w:b/>
                <w:bCs/>
                <w:sz w:val="28"/>
                <w:szCs w:val="28"/>
              </w:rPr>
            </w:pPr>
            <w:r w:rsidRPr="00443817">
              <w:rPr>
                <w:rFonts w:asciiTheme="majorBidi" w:hAnsiTheme="majorBidi" w:cstheme="majorBidi"/>
                <w:b/>
                <w:bCs/>
                <w:sz w:val="28"/>
                <w:szCs w:val="28"/>
              </w:rPr>
              <w:t>202</w:t>
            </w:r>
            <w:r w:rsidR="00697DA3">
              <w:rPr>
                <w:rFonts w:asciiTheme="majorBidi" w:hAnsiTheme="majorBidi" w:cstheme="majorBidi"/>
                <w:b/>
                <w:bCs/>
                <w:sz w:val="28"/>
                <w:szCs w:val="28"/>
              </w:rPr>
              <w:t>4</w:t>
            </w:r>
          </w:p>
        </w:tc>
        <w:tc>
          <w:tcPr>
            <w:tcW w:w="90" w:type="dxa"/>
          </w:tcPr>
          <w:p w14:paraId="6DB6AB71" w14:textId="77777777" w:rsidR="00443817" w:rsidRPr="00443817" w:rsidRDefault="00443817" w:rsidP="002B5ABA">
            <w:pPr>
              <w:tabs>
                <w:tab w:val="left" w:pos="9450"/>
              </w:tabs>
              <w:spacing w:line="240" w:lineRule="exact"/>
              <w:jc w:val="center"/>
              <w:rPr>
                <w:rFonts w:asciiTheme="majorBidi" w:hAnsiTheme="majorBidi" w:cstheme="majorBidi"/>
                <w:b/>
                <w:bCs/>
                <w:sz w:val="28"/>
                <w:szCs w:val="28"/>
              </w:rPr>
            </w:pPr>
          </w:p>
        </w:tc>
        <w:tc>
          <w:tcPr>
            <w:tcW w:w="990" w:type="dxa"/>
            <w:hideMark/>
          </w:tcPr>
          <w:p w14:paraId="13DBF2AF" w14:textId="17A9575E" w:rsidR="00443817" w:rsidRPr="00443817" w:rsidRDefault="00697DA3" w:rsidP="002B5ABA">
            <w:pPr>
              <w:tabs>
                <w:tab w:val="left" w:pos="9450"/>
              </w:tabs>
              <w:spacing w:line="240" w:lineRule="exact"/>
              <w:jc w:val="center"/>
              <w:rPr>
                <w:rFonts w:asciiTheme="majorBidi" w:hAnsiTheme="majorBidi" w:cstheme="majorBidi"/>
                <w:b/>
                <w:bCs/>
                <w:sz w:val="28"/>
                <w:szCs w:val="28"/>
              </w:rPr>
            </w:pPr>
            <w:r w:rsidRPr="00443817">
              <w:rPr>
                <w:rFonts w:asciiTheme="majorBidi" w:hAnsiTheme="majorBidi" w:cstheme="majorBidi"/>
                <w:b/>
                <w:bCs/>
                <w:sz w:val="28"/>
                <w:szCs w:val="28"/>
              </w:rPr>
              <w:t>2023</w:t>
            </w:r>
          </w:p>
        </w:tc>
      </w:tr>
      <w:tr w:rsidR="00443817" w:rsidRPr="00443817" w14:paraId="1F767473" w14:textId="77777777" w:rsidTr="00080E8D">
        <w:trPr>
          <w:trHeight w:hRule="exact" w:val="144"/>
        </w:trPr>
        <w:tc>
          <w:tcPr>
            <w:tcW w:w="4410" w:type="dxa"/>
          </w:tcPr>
          <w:p w14:paraId="466B6304" w14:textId="77777777" w:rsidR="00443817" w:rsidRPr="00443817" w:rsidRDefault="00443817" w:rsidP="002B5ABA">
            <w:pPr>
              <w:spacing w:line="240" w:lineRule="exact"/>
              <w:ind w:firstLine="1080"/>
              <w:jc w:val="center"/>
              <w:rPr>
                <w:rFonts w:asciiTheme="majorBidi" w:eastAsia="Verdana" w:hAnsiTheme="majorBidi" w:cstheme="majorBidi"/>
                <w:b/>
                <w:bCs/>
                <w:sz w:val="28"/>
                <w:szCs w:val="28"/>
              </w:rPr>
            </w:pPr>
          </w:p>
        </w:tc>
        <w:tc>
          <w:tcPr>
            <w:tcW w:w="1080" w:type="dxa"/>
          </w:tcPr>
          <w:p w14:paraId="20C26A4B" w14:textId="77777777" w:rsidR="00443817" w:rsidRPr="00443817" w:rsidRDefault="00443817" w:rsidP="002B5ABA">
            <w:pPr>
              <w:tabs>
                <w:tab w:val="left" w:pos="9450"/>
              </w:tabs>
              <w:spacing w:line="240" w:lineRule="exact"/>
              <w:jc w:val="center"/>
              <w:rPr>
                <w:rFonts w:asciiTheme="majorBidi" w:hAnsiTheme="majorBidi" w:cstheme="majorBidi"/>
                <w:b/>
                <w:bCs/>
                <w:sz w:val="28"/>
                <w:szCs w:val="28"/>
              </w:rPr>
            </w:pPr>
          </w:p>
        </w:tc>
        <w:tc>
          <w:tcPr>
            <w:tcW w:w="90" w:type="dxa"/>
          </w:tcPr>
          <w:p w14:paraId="5D7490EB" w14:textId="77777777" w:rsidR="00443817" w:rsidRPr="00443817" w:rsidRDefault="00443817" w:rsidP="002B5ABA">
            <w:pPr>
              <w:tabs>
                <w:tab w:val="left" w:pos="9450"/>
              </w:tabs>
              <w:spacing w:line="240" w:lineRule="exact"/>
              <w:jc w:val="center"/>
              <w:rPr>
                <w:rFonts w:asciiTheme="majorBidi" w:hAnsiTheme="majorBidi" w:cstheme="majorBidi"/>
                <w:b/>
                <w:bCs/>
                <w:sz w:val="28"/>
                <w:szCs w:val="28"/>
              </w:rPr>
            </w:pPr>
          </w:p>
        </w:tc>
        <w:tc>
          <w:tcPr>
            <w:tcW w:w="990" w:type="dxa"/>
          </w:tcPr>
          <w:p w14:paraId="5BE860C2" w14:textId="77777777" w:rsidR="00443817" w:rsidRPr="00443817" w:rsidRDefault="00443817" w:rsidP="002B5ABA">
            <w:pPr>
              <w:tabs>
                <w:tab w:val="left" w:pos="9450"/>
              </w:tabs>
              <w:spacing w:line="240" w:lineRule="exact"/>
              <w:jc w:val="center"/>
              <w:rPr>
                <w:rFonts w:asciiTheme="majorBidi" w:hAnsiTheme="majorBidi" w:cstheme="majorBidi"/>
                <w:b/>
                <w:bCs/>
                <w:sz w:val="28"/>
                <w:szCs w:val="28"/>
              </w:rPr>
            </w:pPr>
          </w:p>
        </w:tc>
        <w:tc>
          <w:tcPr>
            <w:tcW w:w="90" w:type="dxa"/>
          </w:tcPr>
          <w:p w14:paraId="7CD4E710" w14:textId="77777777" w:rsidR="00443817" w:rsidRPr="00443817" w:rsidRDefault="00443817" w:rsidP="002B5ABA">
            <w:pPr>
              <w:spacing w:line="240" w:lineRule="exact"/>
              <w:ind w:left="180" w:right="270" w:firstLine="180"/>
              <w:jc w:val="center"/>
              <w:rPr>
                <w:rFonts w:asciiTheme="majorBidi" w:hAnsiTheme="majorBidi" w:cstheme="majorBidi"/>
                <w:b/>
                <w:bCs/>
                <w:sz w:val="28"/>
                <w:szCs w:val="28"/>
              </w:rPr>
            </w:pPr>
          </w:p>
        </w:tc>
        <w:tc>
          <w:tcPr>
            <w:tcW w:w="990" w:type="dxa"/>
          </w:tcPr>
          <w:p w14:paraId="0EB142EE" w14:textId="77777777" w:rsidR="00443817" w:rsidRPr="00443817" w:rsidRDefault="00443817" w:rsidP="002B5ABA">
            <w:pPr>
              <w:tabs>
                <w:tab w:val="left" w:pos="9450"/>
              </w:tabs>
              <w:spacing w:line="240" w:lineRule="exact"/>
              <w:jc w:val="center"/>
              <w:rPr>
                <w:rFonts w:asciiTheme="majorBidi" w:hAnsiTheme="majorBidi" w:cstheme="majorBidi"/>
                <w:b/>
                <w:bCs/>
                <w:sz w:val="28"/>
                <w:szCs w:val="28"/>
              </w:rPr>
            </w:pPr>
          </w:p>
        </w:tc>
        <w:tc>
          <w:tcPr>
            <w:tcW w:w="90" w:type="dxa"/>
          </w:tcPr>
          <w:p w14:paraId="41617083" w14:textId="77777777" w:rsidR="00443817" w:rsidRPr="00443817" w:rsidRDefault="00443817" w:rsidP="002B5ABA">
            <w:pPr>
              <w:tabs>
                <w:tab w:val="left" w:pos="9450"/>
              </w:tabs>
              <w:spacing w:line="240" w:lineRule="exact"/>
              <w:jc w:val="center"/>
              <w:rPr>
                <w:rFonts w:asciiTheme="majorBidi" w:hAnsiTheme="majorBidi" w:cstheme="majorBidi"/>
                <w:b/>
                <w:bCs/>
                <w:sz w:val="28"/>
                <w:szCs w:val="28"/>
              </w:rPr>
            </w:pPr>
          </w:p>
        </w:tc>
        <w:tc>
          <w:tcPr>
            <w:tcW w:w="990" w:type="dxa"/>
          </w:tcPr>
          <w:p w14:paraId="52263971" w14:textId="77777777" w:rsidR="00443817" w:rsidRPr="00443817" w:rsidRDefault="00443817" w:rsidP="002B5ABA">
            <w:pPr>
              <w:tabs>
                <w:tab w:val="left" w:pos="9450"/>
              </w:tabs>
              <w:spacing w:line="240" w:lineRule="exact"/>
              <w:jc w:val="center"/>
              <w:rPr>
                <w:rFonts w:asciiTheme="majorBidi" w:hAnsiTheme="majorBidi" w:cstheme="majorBidi"/>
                <w:b/>
                <w:bCs/>
                <w:sz w:val="28"/>
                <w:szCs w:val="28"/>
              </w:rPr>
            </w:pPr>
          </w:p>
        </w:tc>
      </w:tr>
      <w:tr w:rsidR="00697DA3" w:rsidRPr="00443817" w14:paraId="5756891A" w14:textId="77777777" w:rsidTr="00080E8D">
        <w:trPr>
          <w:trHeight w:val="17"/>
        </w:trPr>
        <w:tc>
          <w:tcPr>
            <w:tcW w:w="4410" w:type="dxa"/>
            <w:vAlign w:val="bottom"/>
          </w:tcPr>
          <w:p w14:paraId="1E5E35CC" w14:textId="77777777" w:rsidR="00697DA3" w:rsidRPr="00443817" w:rsidRDefault="00697DA3" w:rsidP="00697DA3">
            <w:pPr>
              <w:spacing w:line="240" w:lineRule="exact"/>
              <w:ind w:firstLine="4"/>
              <w:rPr>
                <w:rFonts w:asciiTheme="majorBidi" w:hAnsiTheme="majorBidi" w:cstheme="majorBidi"/>
                <w:sz w:val="28"/>
                <w:szCs w:val="28"/>
              </w:rPr>
            </w:pPr>
            <w:r w:rsidRPr="00443817">
              <w:rPr>
                <w:rFonts w:asciiTheme="majorBidi" w:hAnsiTheme="majorBidi" w:cstheme="majorBidi"/>
                <w:sz w:val="28"/>
                <w:szCs w:val="28"/>
              </w:rPr>
              <w:t xml:space="preserve">Cash </w:t>
            </w:r>
          </w:p>
        </w:tc>
        <w:tc>
          <w:tcPr>
            <w:tcW w:w="1080" w:type="dxa"/>
          </w:tcPr>
          <w:p w14:paraId="1F429AAB" w14:textId="782AAA41" w:rsidR="00697DA3" w:rsidRPr="00443817" w:rsidRDefault="00DF782F" w:rsidP="00697DA3">
            <w:pPr>
              <w:tabs>
                <w:tab w:val="decimal" w:pos="885"/>
              </w:tabs>
              <w:spacing w:line="240" w:lineRule="exact"/>
              <w:ind w:right="-90"/>
              <w:rPr>
                <w:rFonts w:asciiTheme="majorBidi" w:hAnsiTheme="majorBidi" w:cstheme="majorBidi"/>
                <w:sz w:val="28"/>
                <w:szCs w:val="28"/>
              </w:rPr>
            </w:pPr>
            <w:r>
              <w:rPr>
                <w:rFonts w:asciiTheme="majorBidi" w:hAnsiTheme="majorBidi" w:cstheme="majorBidi"/>
                <w:sz w:val="28"/>
                <w:szCs w:val="28"/>
              </w:rPr>
              <w:t>894</w:t>
            </w:r>
          </w:p>
        </w:tc>
        <w:tc>
          <w:tcPr>
            <w:tcW w:w="90" w:type="dxa"/>
          </w:tcPr>
          <w:p w14:paraId="59345781" w14:textId="77777777" w:rsidR="00697DA3" w:rsidRPr="00443817" w:rsidRDefault="00697DA3" w:rsidP="00697DA3">
            <w:pPr>
              <w:tabs>
                <w:tab w:val="left" w:pos="9450"/>
              </w:tabs>
              <w:spacing w:line="240" w:lineRule="exact"/>
              <w:jc w:val="center"/>
              <w:rPr>
                <w:rFonts w:asciiTheme="majorBidi" w:hAnsiTheme="majorBidi" w:cstheme="majorBidi"/>
                <w:b/>
                <w:bCs/>
                <w:sz w:val="28"/>
                <w:szCs w:val="28"/>
              </w:rPr>
            </w:pPr>
          </w:p>
        </w:tc>
        <w:tc>
          <w:tcPr>
            <w:tcW w:w="990" w:type="dxa"/>
          </w:tcPr>
          <w:p w14:paraId="480DD158" w14:textId="7F8FDCEA" w:rsidR="00697DA3" w:rsidRPr="00443817" w:rsidRDefault="0048405E" w:rsidP="00697DA3">
            <w:pPr>
              <w:tabs>
                <w:tab w:val="decimal" w:pos="885"/>
              </w:tabs>
              <w:spacing w:line="240" w:lineRule="exact"/>
              <w:ind w:right="-90"/>
              <w:rPr>
                <w:rFonts w:asciiTheme="majorBidi" w:hAnsiTheme="majorBidi" w:cstheme="majorBidi"/>
                <w:sz w:val="28"/>
                <w:szCs w:val="28"/>
              </w:rPr>
            </w:pPr>
            <w:r w:rsidRPr="0048405E">
              <w:rPr>
                <w:rFonts w:asciiTheme="majorBidi" w:hAnsiTheme="majorBidi" w:cstheme="majorBidi"/>
                <w:sz w:val="28"/>
                <w:szCs w:val="28"/>
              </w:rPr>
              <w:t>918</w:t>
            </w:r>
          </w:p>
        </w:tc>
        <w:tc>
          <w:tcPr>
            <w:tcW w:w="90" w:type="dxa"/>
          </w:tcPr>
          <w:p w14:paraId="552502DF" w14:textId="77777777" w:rsidR="00697DA3" w:rsidRPr="00443817" w:rsidRDefault="00697DA3" w:rsidP="00697DA3">
            <w:pPr>
              <w:spacing w:line="240" w:lineRule="exact"/>
              <w:ind w:left="180" w:right="270" w:firstLine="180"/>
              <w:jc w:val="center"/>
              <w:rPr>
                <w:rFonts w:asciiTheme="majorBidi" w:hAnsiTheme="majorBidi" w:cstheme="majorBidi"/>
                <w:b/>
                <w:bCs/>
                <w:sz w:val="28"/>
                <w:szCs w:val="28"/>
              </w:rPr>
            </w:pPr>
          </w:p>
        </w:tc>
        <w:tc>
          <w:tcPr>
            <w:tcW w:w="990" w:type="dxa"/>
          </w:tcPr>
          <w:p w14:paraId="07EC000E" w14:textId="2789F4B7" w:rsidR="00697DA3" w:rsidRPr="00443817" w:rsidRDefault="00DF782F" w:rsidP="00697DA3">
            <w:pPr>
              <w:tabs>
                <w:tab w:val="decimal" w:pos="885"/>
              </w:tabs>
              <w:spacing w:line="240" w:lineRule="exact"/>
              <w:ind w:right="-90"/>
              <w:rPr>
                <w:rFonts w:asciiTheme="majorBidi" w:hAnsiTheme="majorBidi" w:cstheme="majorBidi"/>
                <w:sz w:val="28"/>
                <w:szCs w:val="28"/>
              </w:rPr>
            </w:pPr>
            <w:r>
              <w:rPr>
                <w:rFonts w:asciiTheme="majorBidi" w:hAnsiTheme="majorBidi" w:cstheme="majorBidi"/>
                <w:sz w:val="28"/>
                <w:szCs w:val="28"/>
              </w:rPr>
              <w:t>148</w:t>
            </w:r>
          </w:p>
        </w:tc>
        <w:tc>
          <w:tcPr>
            <w:tcW w:w="90" w:type="dxa"/>
          </w:tcPr>
          <w:p w14:paraId="03CAC0CD" w14:textId="77777777" w:rsidR="00697DA3" w:rsidRPr="00443817" w:rsidRDefault="00697DA3" w:rsidP="00697DA3">
            <w:pPr>
              <w:tabs>
                <w:tab w:val="left" w:pos="9450"/>
              </w:tabs>
              <w:spacing w:line="240" w:lineRule="exact"/>
              <w:jc w:val="center"/>
              <w:rPr>
                <w:rFonts w:asciiTheme="majorBidi" w:hAnsiTheme="majorBidi" w:cstheme="majorBidi"/>
                <w:b/>
                <w:bCs/>
                <w:sz w:val="28"/>
                <w:szCs w:val="28"/>
              </w:rPr>
            </w:pPr>
          </w:p>
        </w:tc>
        <w:tc>
          <w:tcPr>
            <w:tcW w:w="990" w:type="dxa"/>
          </w:tcPr>
          <w:p w14:paraId="1453364B" w14:textId="7258C39A" w:rsidR="00697DA3" w:rsidRPr="00443817" w:rsidRDefault="00697DA3" w:rsidP="00697DA3">
            <w:pPr>
              <w:tabs>
                <w:tab w:val="decimal" w:pos="885"/>
              </w:tabs>
              <w:spacing w:line="240" w:lineRule="exact"/>
              <w:ind w:right="-90"/>
              <w:rPr>
                <w:rFonts w:asciiTheme="majorBidi" w:hAnsiTheme="majorBidi" w:cstheme="majorBidi"/>
                <w:sz w:val="28"/>
                <w:szCs w:val="28"/>
              </w:rPr>
            </w:pPr>
            <w:r>
              <w:rPr>
                <w:rFonts w:asciiTheme="majorBidi" w:hAnsiTheme="majorBidi" w:cstheme="majorBidi"/>
                <w:sz w:val="28"/>
                <w:szCs w:val="28"/>
              </w:rPr>
              <w:t>113</w:t>
            </w:r>
          </w:p>
        </w:tc>
      </w:tr>
      <w:tr w:rsidR="00697DA3" w:rsidRPr="00443817" w14:paraId="0D09E461" w14:textId="77777777" w:rsidTr="00080E8D">
        <w:trPr>
          <w:trHeight w:val="17"/>
        </w:trPr>
        <w:tc>
          <w:tcPr>
            <w:tcW w:w="4410" w:type="dxa"/>
            <w:vAlign w:val="bottom"/>
          </w:tcPr>
          <w:p w14:paraId="2DD68A94" w14:textId="1670CBFF" w:rsidR="00697DA3" w:rsidRPr="00443817" w:rsidRDefault="00697DA3" w:rsidP="00697DA3">
            <w:pPr>
              <w:spacing w:line="240" w:lineRule="exact"/>
              <w:ind w:firstLine="4"/>
              <w:rPr>
                <w:rFonts w:asciiTheme="majorBidi" w:eastAsia="Verdana" w:hAnsiTheme="majorBidi" w:cstheme="majorBidi"/>
                <w:sz w:val="28"/>
                <w:szCs w:val="28"/>
              </w:rPr>
            </w:pPr>
            <w:r w:rsidRPr="00443817">
              <w:rPr>
                <w:rFonts w:asciiTheme="majorBidi" w:hAnsiTheme="majorBidi" w:cstheme="majorBidi"/>
                <w:sz w:val="28"/>
                <w:szCs w:val="28"/>
              </w:rPr>
              <w:t>Cash at bank</w:t>
            </w:r>
            <w:r w:rsidR="00B93E3F">
              <w:rPr>
                <w:rFonts w:asciiTheme="majorBidi" w:hAnsiTheme="majorBidi" w:cstheme="majorBidi"/>
                <w:sz w:val="28"/>
                <w:szCs w:val="28"/>
              </w:rPr>
              <w:t>s</w:t>
            </w:r>
            <w:r w:rsidRPr="00443817">
              <w:rPr>
                <w:rFonts w:asciiTheme="majorBidi" w:hAnsiTheme="majorBidi" w:cstheme="majorBidi"/>
                <w:sz w:val="28"/>
                <w:szCs w:val="28"/>
              </w:rPr>
              <w:t xml:space="preserve"> - saving</w:t>
            </w:r>
            <w:r w:rsidR="00B93E3F">
              <w:rPr>
                <w:rFonts w:asciiTheme="majorBidi" w:hAnsiTheme="majorBidi" w:cstheme="majorBidi"/>
                <w:sz w:val="28"/>
                <w:szCs w:val="28"/>
              </w:rPr>
              <w:t>s</w:t>
            </w:r>
            <w:r w:rsidRPr="00443817">
              <w:rPr>
                <w:rFonts w:asciiTheme="majorBidi" w:hAnsiTheme="majorBidi" w:cstheme="majorBidi"/>
                <w:sz w:val="28"/>
                <w:szCs w:val="28"/>
              </w:rPr>
              <w:t xml:space="preserve"> accounts</w:t>
            </w:r>
          </w:p>
        </w:tc>
        <w:tc>
          <w:tcPr>
            <w:tcW w:w="1080" w:type="dxa"/>
          </w:tcPr>
          <w:p w14:paraId="1A8F2B55" w14:textId="1D6889D9" w:rsidR="00697DA3" w:rsidRPr="00443817" w:rsidRDefault="00DF782F" w:rsidP="00697DA3">
            <w:pPr>
              <w:tabs>
                <w:tab w:val="decimal" w:pos="900"/>
              </w:tabs>
              <w:spacing w:line="240" w:lineRule="exact"/>
              <w:ind w:right="-90"/>
              <w:rPr>
                <w:rFonts w:asciiTheme="majorBidi" w:hAnsiTheme="majorBidi" w:cstheme="majorBidi"/>
                <w:sz w:val="28"/>
                <w:szCs w:val="28"/>
              </w:rPr>
            </w:pPr>
            <w:r>
              <w:rPr>
                <w:rFonts w:asciiTheme="majorBidi" w:hAnsiTheme="majorBidi" w:cstheme="majorBidi"/>
                <w:sz w:val="28"/>
                <w:szCs w:val="28"/>
              </w:rPr>
              <w:t>79,08</w:t>
            </w:r>
            <w:r w:rsidR="00B15D7F">
              <w:rPr>
                <w:rFonts w:asciiTheme="majorBidi" w:hAnsiTheme="majorBidi" w:cstheme="majorBidi"/>
                <w:sz w:val="28"/>
                <w:szCs w:val="28"/>
              </w:rPr>
              <w:t>2</w:t>
            </w:r>
          </w:p>
        </w:tc>
        <w:tc>
          <w:tcPr>
            <w:tcW w:w="90" w:type="dxa"/>
          </w:tcPr>
          <w:p w14:paraId="017E0E03" w14:textId="77777777" w:rsidR="00697DA3" w:rsidRPr="00443817" w:rsidRDefault="00697DA3" w:rsidP="00697DA3">
            <w:pPr>
              <w:spacing w:line="240" w:lineRule="exact"/>
              <w:ind w:right="144"/>
              <w:jc w:val="right"/>
              <w:rPr>
                <w:rFonts w:asciiTheme="majorBidi" w:eastAsia="Verdana" w:hAnsiTheme="majorBidi" w:cstheme="majorBidi"/>
                <w:sz w:val="28"/>
                <w:szCs w:val="28"/>
              </w:rPr>
            </w:pPr>
          </w:p>
        </w:tc>
        <w:tc>
          <w:tcPr>
            <w:tcW w:w="990" w:type="dxa"/>
          </w:tcPr>
          <w:p w14:paraId="5BEC2A0F" w14:textId="30A07CBD" w:rsidR="00697DA3" w:rsidRPr="00443817" w:rsidRDefault="00697DA3" w:rsidP="00697DA3">
            <w:pPr>
              <w:tabs>
                <w:tab w:val="decimal" w:pos="885"/>
              </w:tabs>
              <w:spacing w:line="240" w:lineRule="exact"/>
              <w:ind w:right="-90"/>
              <w:rPr>
                <w:rFonts w:asciiTheme="majorBidi" w:hAnsiTheme="majorBidi" w:cstheme="majorBidi"/>
                <w:sz w:val="28"/>
                <w:szCs w:val="28"/>
              </w:rPr>
            </w:pPr>
            <w:r w:rsidRPr="0048405E">
              <w:rPr>
                <w:rFonts w:asciiTheme="majorBidi" w:hAnsiTheme="majorBidi" w:cstheme="majorBidi"/>
                <w:sz w:val="28"/>
                <w:szCs w:val="28"/>
              </w:rPr>
              <w:t>32</w:t>
            </w:r>
            <w:r>
              <w:rPr>
                <w:rFonts w:asciiTheme="majorBidi" w:hAnsiTheme="majorBidi" w:cstheme="majorBidi"/>
                <w:sz w:val="28"/>
                <w:szCs w:val="28"/>
                <w:lang w:val="en-GB"/>
              </w:rPr>
              <w:t>,</w:t>
            </w:r>
            <w:r w:rsidRPr="0048405E">
              <w:rPr>
                <w:rFonts w:asciiTheme="majorBidi" w:hAnsiTheme="majorBidi" w:cstheme="majorBidi"/>
                <w:sz w:val="28"/>
                <w:szCs w:val="28"/>
              </w:rPr>
              <w:t>943</w:t>
            </w:r>
          </w:p>
        </w:tc>
        <w:tc>
          <w:tcPr>
            <w:tcW w:w="90" w:type="dxa"/>
          </w:tcPr>
          <w:p w14:paraId="0E16584C" w14:textId="77777777" w:rsidR="00697DA3" w:rsidRPr="00443817" w:rsidRDefault="00697DA3" w:rsidP="00697DA3">
            <w:pPr>
              <w:spacing w:line="240" w:lineRule="exact"/>
              <w:ind w:right="144"/>
              <w:jc w:val="right"/>
              <w:rPr>
                <w:rFonts w:asciiTheme="majorBidi" w:eastAsia="Verdana" w:hAnsiTheme="majorBidi" w:cstheme="majorBidi"/>
                <w:sz w:val="28"/>
                <w:szCs w:val="28"/>
              </w:rPr>
            </w:pPr>
          </w:p>
        </w:tc>
        <w:tc>
          <w:tcPr>
            <w:tcW w:w="990" w:type="dxa"/>
          </w:tcPr>
          <w:p w14:paraId="0A460832" w14:textId="265EDA11" w:rsidR="00697DA3" w:rsidRPr="00443817" w:rsidRDefault="00DF782F" w:rsidP="00697DA3">
            <w:pPr>
              <w:tabs>
                <w:tab w:val="decimal" w:pos="900"/>
              </w:tabs>
              <w:spacing w:line="240" w:lineRule="exact"/>
              <w:ind w:right="-90"/>
              <w:rPr>
                <w:rFonts w:asciiTheme="majorBidi" w:hAnsiTheme="majorBidi" w:cstheme="majorBidi"/>
                <w:sz w:val="28"/>
                <w:szCs w:val="28"/>
              </w:rPr>
            </w:pPr>
            <w:r>
              <w:rPr>
                <w:rFonts w:asciiTheme="majorBidi" w:hAnsiTheme="majorBidi" w:cstheme="majorBidi"/>
                <w:sz w:val="28"/>
                <w:szCs w:val="28"/>
              </w:rPr>
              <w:t>59,928</w:t>
            </w:r>
          </w:p>
        </w:tc>
        <w:tc>
          <w:tcPr>
            <w:tcW w:w="90" w:type="dxa"/>
          </w:tcPr>
          <w:p w14:paraId="3BB51C90" w14:textId="77777777" w:rsidR="00697DA3" w:rsidRPr="00443817" w:rsidRDefault="00697DA3" w:rsidP="00697DA3">
            <w:pPr>
              <w:spacing w:line="240" w:lineRule="exact"/>
              <w:ind w:right="144"/>
              <w:jc w:val="right"/>
              <w:rPr>
                <w:rFonts w:asciiTheme="majorBidi" w:eastAsia="Verdana" w:hAnsiTheme="majorBidi" w:cstheme="majorBidi"/>
                <w:sz w:val="28"/>
                <w:szCs w:val="28"/>
              </w:rPr>
            </w:pPr>
          </w:p>
        </w:tc>
        <w:tc>
          <w:tcPr>
            <w:tcW w:w="990" w:type="dxa"/>
          </w:tcPr>
          <w:p w14:paraId="2E159535" w14:textId="66F17953" w:rsidR="00697DA3" w:rsidRPr="00443817" w:rsidRDefault="00697DA3" w:rsidP="00697DA3">
            <w:pPr>
              <w:tabs>
                <w:tab w:val="decimal" w:pos="870"/>
              </w:tabs>
              <w:spacing w:line="240" w:lineRule="exact"/>
              <w:ind w:right="-90"/>
              <w:rPr>
                <w:rFonts w:asciiTheme="majorBidi" w:hAnsiTheme="majorBidi" w:cstheme="majorBidi"/>
                <w:sz w:val="28"/>
                <w:szCs w:val="28"/>
              </w:rPr>
            </w:pPr>
            <w:r w:rsidRPr="00697DA3">
              <w:rPr>
                <w:rFonts w:asciiTheme="majorBidi" w:hAnsiTheme="majorBidi" w:cstheme="majorBidi"/>
                <w:sz w:val="28"/>
                <w:szCs w:val="28"/>
              </w:rPr>
              <w:t>6,454</w:t>
            </w:r>
          </w:p>
        </w:tc>
      </w:tr>
      <w:tr w:rsidR="00697DA3" w:rsidRPr="00443817" w14:paraId="11BD976E" w14:textId="77777777" w:rsidTr="00080E8D">
        <w:trPr>
          <w:trHeight w:val="17"/>
        </w:trPr>
        <w:tc>
          <w:tcPr>
            <w:tcW w:w="4410" w:type="dxa"/>
            <w:vAlign w:val="bottom"/>
          </w:tcPr>
          <w:p w14:paraId="4F8B13B6" w14:textId="639B1C23" w:rsidR="00697DA3" w:rsidRPr="00443817" w:rsidRDefault="00697DA3" w:rsidP="00697DA3">
            <w:pPr>
              <w:spacing w:line="240" w:lineRule="exact"/>
              <w:ind w:firstLine="4"/>
              <w:rPr>
                <w:rFonts w:asciiTheme="majorBidi" w:eastAsia="Verdana" w:hAnsiTheme="majorBidi" w:cstheme="majorBidi"/>
                <w:spacing w:val="-4"/>
                <w:sz w:val="28"/>
                <w:szCs w:val="28"/>
              </w:rPr>
            </w:pPr>
            <w:r w:rsidRPr="00443817">
              <w:rPr>
                <w:rFonts w:asciiTheme="majorBidi" w:hAnsiTheme="majorBidi" w:cstheme="majorBidi"/>
                <w:sz w:val="28"/>
                <w:szCs w:val="28"/>
              </w:rPr>
              <w:t>Cash at bank</w:t>
            </w:r>
            <w:r w:rsidR="00B93E3F">
              <w:rPr>
                <w:rFonts w:asciiTheme="majorBidi" w:hAnsiTheme="majorBidi" w:cstheme="majorBidi"/>
                <w:sz w:val="28"/>
                <w:szCs w:val="28"/>
              </w:rPr>
              <w:t>s</w:t>
            </w:r>
            <w:r w:rsidRPr="00443817">
              <w:rPr>
                <w:rFonts w:asciiTheme="majorBidi" w:hAnsiTheme="majorBidi" w:cstheme="majorBidi"/>
                <w:sz w:val="28"/>
                <w:szCs w:val="28"/>
              </w:rPr>
              <w:t xml:space="preserve"> - current accounts </w:t>
            </w:r>
          </w:p>
        </w:tc>
        <w:tc>
          <w:tcPr>
            <w:tcW w:w="1080" w:type="dxa"/>
            <w:tcBorders>
              <w:bottom w:val="single" w:sz="4" w:space="0" w:color="auto"/>
            </w:tcBorders>
          </w:tcPr>
          <w:p w14:paraId="258008FB" w14:textId="1AE8059B" w:rsidR="00697DA3" w:rsidRPr="00443817" w:rsidRDefault="00DF782F" w:rsidP="00697DA3">
            <w:pPr>
              <w:tabs>
                <w:tab w:val="decimal" w:pos="900"/>
              </w:tabs>
              <w:spacing w:line="240" w:lineRule="exact"/>
              <w:ind w:right="-90"/>
              <w:rPr>
                <w:rFonts w:asciiTheme="majorBidi" w:hAnsiTheme="majorBidi" w:cstheme="majorBidi"/>
                <w:sz w:val="28"/>
                <w:szCs w:val="28"/>
              </w:rPr>
            </w:pPr>
            <w:r>
              <w:rPr>
                <w:rFonts w:asciiTheme="majorBidi" w:hAnsiTheme="majorBidi" w:cstheme="majorBidi"/>
                <w:sz w:val="28"/>
                <w:szCs w:val="28"/>
              </w:rPr>
              <w:t>216</w:t>
            </w:r>
          </w:p>
        </w:tc>
        <w:tc>
          <w:tcPr>
            <w:tcW w:w="90" w:type="dxa"/>
          </w:tcPr>
          <w:p w14:paraId="3BE5532F" w14:textId="77777777" w:rsidR="00697DA3" w:rsidRPr="00443817" w:rsidRDefault="00697DA3" w:rsidP="00697DA3">
            <w:pPr>
              <w:spacing w:line="240" w:lineRule="exact"/>
              <w:rPr>
                <w:rFonts w:asciiTheme="majorBidi" w:eastAsia="Verdana" w:hAnsiTheme="majorBidi" w:cstheme="majorBidi"/>
                <w:sz w:val="28"/>
                <w:szCs w:val="28"/>
              </w:rPr>
            </w:pPr>
          </w:p>
        </w:tc>
        <w:tc>
          <w:tcPr>
            <w:tcW w:w="990" w:type="dxa"/>
            <w:tcBorders>
              <w:bottom w:val="single" w:sz="4" w:space="0" w:color="auto"/>
            </w:tcBorders>
          </w:tcPr>
          <w:p w14:paraId="67B50F48" w14:textId="2E7838DA" w:rsidR="00697DA3" w:rsidRPr="00443817" w:rsidRDefault="0048405E" w:rsidP="00697DA3">
            <w:pPr>
              <w:tabs>
                <w:tab w:val="decimal" w:pos="885"/>
              </w:tabs>
              <w:spacing w:line="240" w:lineRule="exact"/>
              <w:ind w:right="-90"/>
              <w:rPr>
                <w:rFonts w:asciiTheme="majorBidi" w:hAnsiTheme="majorBidi" w:cstheme="majorBidi"/>
                <w:sz w:val="28"/>
                <w:szCs w:val="28"/>
              </w:rPr>
            </w:pPr>
            <w:r w:rsidRPr="0048405E">
              <w:rPr>
                <w:rFonts w:asciiTheme="majorBidi" w:hAnsiTheme="majorBidi" w:cstheme="majorBidi"/>
                <w:sz w:val="28"/>
                <w:szCs w:val="28"/>
              </w:rPr>
              <w:t>478</w:t>
            </w:r>
          </w:p>
        </w:tc>
        <w:tc>
          <w:tcPr>
            <w:tcW w:w="90" w:type="dxa"/>
          </w:tcPr>
          <w:p w14:paraId="28183BDD" w14:textId="77777777" w:rsidR="00697DA3" w:rsidRPr="00443817" w:rsidRDefault="00697DA3" w:rsidP="00697DA3">
            <w:pPr>
              <w:spacing w:line="240" w:lineRule="exact"/>
              <w:ind w:right="144"/>
              <w:jc w:val="right"/>
              <w:rPr>
                <w:rFonts w:asciiTheme="majorBidi" w:eastAsia="Verdana" w:hAnsiTheme="majorBidi" w:cstheme="majorBidi"/>
                <w:sz w:val="28"/>
                <w:szCs w:val="28"/>
              </w:rPr>
            </w:pPr>
          </w:p>
        </w:tc>
        <w:tc>
          <w:tcPr>
            <w:tcW w:w="990" w:type="dxa"/>
            <w:tcBorders>
              <w:bottom w:val="single" w:sz="4" w:space="0" w:color="auto"/>
            </w:tcBorders>
          </w:tcPr>
          <w:p w14:paraId="44BD46AE" w14:textId="00C84198" w:rsidR="00697DA3" w:rsidRPr="00443817" w:rsidRDefault="00DF782F" w:rsidP="00697DA3">
            <w:pPr>
              <w:tabs>
                <w:tab w:val="decimal" w:pos="885"/>
              </w:tabs>
              <w:spacing w:line="240" w:lineRule="exact"/>
              <w:ind w:right="-90"/>
              <w:rPr>
                <w:rFonts w:asciiTheme="majorBidi" w:hAnsiTheme="majorBidi" w:cstheme="majorBidi"/>
                <w:sz w:val="28"/>
                <w:szCs w:val="28"/>
              </w:rPr>
            </w:pPr>
            <w:r>
              <w:rPr>
                <w:rFonts w:asciiTheme="majorBidi" w:hAnsiTheme="majorBidi" w:cstheme="majorBidi"/>
                <w:sz w:val="28"/>
                <w:szCs w:val="28"/>
              </w:rPr>
              <w:t>59</w:t>
            </w:r>
          </w:p>
        </w:tc>
        <w:tc>
          <w:tcPr>
            <w:tcW w:w="90" w:type="dxa"/>
          </w:tcPr>
          <w:p w14:paraId="2C4D604C" w14:textId="77777777" w:rsidR="00697DA3" w:rsidRPr="00443817" w:rsidRDefault="00697DA3" w:rsidP="00697DA3">
            <w:pPr>
              <w:spacing w:line="240" w:lineRule="exact"/>
              <w:rPr>
                <w:rFonts w:asciiTheme="majorBidi" w:eastAsia="Verdana" w:hAnsiTheme="majorBidi" w:cstheme="majorBidi"/>
                <w:sz w:val="28"/>
                <w:szCs w:val="28"/>
              </w:rPr>
            </w:pPr>
          </w:p>
        </w:tc>
        <w:tc>
          <w:tcPr>
            <w:tcW w:w="990" w:type="dxa"/>
            <w:tcBorders>
              <w:bottom w:val="single" w:sz="4" w:space="0" w:color="auto"/>
            </w:tcBorders>
          </w:tcPr>
          <w:p w14:paraId="2F740A58" w14:textId="6B6264D6" w:rsidR="00697DA3" w:rsidRPr="00443817" w:rsidRDefault="00697DA3" w:rsidP="00697DA3">
            <w:pPr>
              <w:tabs>
                <w:tab w:val="decimal" w:pos="885"/>
              </w:tabs>
              <w:spacing w:line="240" w:lineRule="exact"/>
              <w:ind w:right="-90"/>
              <w:rPr>
                <w:rFonts w:asciiTheme="majorBidi" w:hAnsiTheme="majorBidi" w:cstheme="majorBidi"/>
                <w:sz w:val="28"/>
                <w:szCs w:val="28"/>
              </w:rPr>
            </w:pPr>
            <w:r>
              <w:rPr>
                <w:rFonts w:asciiTheme="majorBidi" w:hAnsiTheme="majorBidi" w:cstheme="majorBidi"/>
                <w:sz w:val="28"/>
                <w:szCs w:val="28"/>
              </w:rPr>
              <w:t>74</w:t>
            </w:r>
          </w:p>
        </w:tc>
      </w:tr>
      <w:tr w:rsidR="00697DA3" w:rsidRPr="00443817" w14:paraId="1EA32934" w14:textId="77777777" w:rsidTr="00080E8D">
        <w:trPr>
          <w:trHeight w:val="17"/>
        </w:trPr>
        <w:tc>
          <w:tcPr>
            <w:tcW w:w="4410" w:type="dxa"/>
            <w:vAlign w:val="bottom"/>
          </w:tcPr>
          <w:p w14:paraId="3167190D" w14:textId="77777777" w:rsidR="00697DA3" w:rsidRPr="00443817" w:rsidRDefault="00697DA3" w:rsidP="00697DA3">
            <w:pPr>
              <w:spacing w:line="240" w:lineRule="exact"/>
              <w:ind w:firstLine="4"/>
              <w:rPr>
                <w:rFonts w:asciiTheme="majorBidi" w:eastAsia="Verdana" w:hAnsiTheme="majorBidi" w:cstheme="majorBidi"/>
                <w:spacing w:val="-10"/>
                <w:sz w:val="28"/>
                <w:szCs w:val="28"/>
              </w:rPr>
            </w:pPr>
            <w:r w:rsidRPr="00443817">
              <w:rPr>
                <w:rFonts w:asciiTheme="majorBidi" w:hAnsiTheme="majorBidi" w:cstheme="majorBidi"/>
                <w:sz w:val="28"/>
                <w:szCs w:val="28"/>
              </w:rPr>
              <w:t>Total</w:t>
            </w:r>
          </w:p>
        </w:tc>
        <w:tc>
          <w:tcPr>
            <w:tcW w:w="1080" w:type="dxa"/>
            <w:tcBorders>
              <w:left w:val="nil"/>
              <w:bottom w:val="double" w:sz="4" w:space="0" w:color="auto"/>
              <w:right w:val="nil"/>
            </w:tcBorders>
          </w:tcPr>
          <w:p w14:paraId="5B38C324" w14:textId="2EA401BF" w:rsidR="00697DA3" w:rsidRPr="00443817" w:rsidRDefault="00DF782F" w:rsidP="00697DA3">
            <w:pPr>
              <w:tabs>
                <w:tab w:val="decimal" w:pos="900"/>
              </w:tabs>
              <w:spacing w:line="240" w:lineRule="exact"/>
              <w:ind w:right="-90"/>
              <w:rPr>
                <w:rFonts w:asciiTheme="majorBidi" w:hAnsiTheme="majorBidi" w:cstheme="majorBidi"/>
                <w:sz w:val="28"/>
                <w:szCs w:val="28"/>
                <w:cs/>
              </w:rPr>
            </w:pPr>
            <w:r>
              <w:rPr>
                <w:rFonts w:asciiTheme="majorBidi" w:hAnsiTheme="majorBidi" w:cstheme="majorBidi"/>
                <w:sz w:val="28"/>
                <w:szCs w:val="28"/>
              </w:rPr>
              <w:t>80,192</w:t>
            </w:r>
          </w:p>
        </w:tc>
        <w:tc>
          <w:tcPr>
            <w:tcW w:w="90" w:type="dxa"/>
          </w:tcPr>
          <w:p w14:paraId="2BA3177E" w14:textId="77777777" w:rsidR="00697DA3" w:rsidRPr="00443817" w:rsidRDefault="00697DA3" w:rsidP="00697DA3">
            <w:pPr>
              <w:spacing w:line="240" w:lineRule="exact"/>
              <w:ind w:right="144"/>
              <w:jc w:val="right"/>
              <w:rPr>
                <w:rFonts w:asciiTheme="majorBidi" w:eastAsia="Verdana" w:hAnsiTheme="majorBidi" w:cstheme="majorBidi"/>
                <w:sz w:val="28"/>
                <w:szCs w:val="28"/>
              </w:rPr>
            </w:pPr>
          </w:p>
        </w:tc>
        <w:tc>
          <w:tcPr>
            <w:tcW w:w="990" w:type="dxa"/>
            <w:tcBorders>
              <w:left w:val="nil"/>
              <w:bottom w:val="double" w:sz="4" w:space="0" w:color="auto"/>
              <w:right w:val="nil"/>
            </w:tcBorders>
          </w:tcPr>
          <w:p w14:paraId="2AC90754" w14:textId="0F6CA10C" w:rsidR="00697DA3" w:rsidRPr="00443817" w:rsidRDefault="00697DA3" w:rsidP="00697DA3">
            <w:pPr>
              <w:tabs>
                <w:tab w:val="decimal" w:pos="885"/>
              </w:tabs>
              <w:spacing w:line="240" w:lineRule="exact"/>
              <w:ind w:right="-90"/>
              <w:rPr>
                <w:rFonts w:asciiTheme="majorBidi" w:hAnsiTheme="majorBidi" w:cstheme="majorBidi"/>
                <w:sz w:val="28"/>
                <w:szCs w:val="28"/>
              </w:rPr>
            </w:pPr>
            <w:r w:rsidRPr="0048405E">
              <w:rPr>
                <w:rFonts w:asciiTheme="majorBidi" w:hAnsiTheme="majorBidi" w:cstheme="majorBidi"/>
                <w:sz w:val="28"/>
                <w:szCs w:val="28"/>
              </w:rPr>
              <w:t>34</w:t>
            </w:r>
            <w:r>
              <w:rPr>
                <w:rFonts w:asciiTheme="majorBidi" w:hAnsiTheme="majorBidi" w:cstheme="majorBidi"/>
                <w:sz w:val="28"/>
                <w:szCs w:val="28"/>
                <w:lang w:val="en-GB"/>
              </w:rPr>
              <w:t>,</w:t>
            </w:r>
            <w:r w:rsidRPr="0048405E">
              <w:rPr>
                <w:rFonts w:asciiTheme="majorBidi" w:hAnsiTheme="majorBidi" w:cstheme="majorBidi"/>
                <w:sz w:val="28"/>
                <w:szCs w:val="28"/>
              </w:rPr>
              <w:t>339</w:t>
            </w:r>
          </w:p>
        </w:tc>
        <w:tc>
          <w:tcPr>
            <w:tcW w:w="90" w:type="dxa"/>
          </w:tcPr>
          <w:p w14:paraId="7D2AF116" w14:textId="77777777" w:rsidR="00697DA3" w:rsidRPr="00443817" w:rsidRDefault="00697DA3" w:rsidP="00697DA3">
            <w:pPr>
              <w:spacing w:line="240" w:lineRule="exact"/>
              <w:ind w:right="144"/>
              <w:jc w:val="right"/>
              <w:rPr>
                <w:rFonts w:asciiTheme="majorBidi" w:eastAsia="Verdana" w:hAnsiTheme="majorBidi" w:cstheme="majorBidi"/>
                <w:sz w:val="28"/>
                <w:szCs w:val="28"/>
              </w:rPr>
            </w:pPr>
          </w:p>
        </w:tc>
        <w:tc>
          <w:tcPr>
            <w:tcW w:w="990" w:type="dxa"/>
            <w:tcBorders>
              <w:left w:val="nil"/>
              <w:bottom w:val="double" w:sz="4" w:space="0" w:color="auto"/>
              <w:right w:val="nil"/>
            </w:tcBorders>
          </w:tcPr>
          <w:p w14:paraId="736FD572" w14:textId="72939E94" w:rsidR="00697DA3" w:rsidRPr="00443817" w:rsidRDefault="00DF782F" w:rsidP="00697DA3">
            <w:pPr>
              <w:tabs>
                <w:tab w:val="decimal" w:pos="900"/>
              </w:tabs>
              <w:spacing w:line="240" w:lineRule="exact"/>
              <w:ind w:right="-90"/>
              <w:rPr>
                <w:rFonts w:asciiTheme="majorBidi" w:hAnsiTheme="majorBidi" w:cstheme="majorBidi"/>
                <w:sz w:val="28"/>
                <w:szCs w:val="28"/>
                <w:cs/>
              </w:rPr>
            </w:pPr>
            <w:r>
              <w:rPr>
                <w:rFonts w:asciiTheme="majorBidi" w:hAnsiTheme="majorBidi" w:cstheme="majorBidi"/>
                <w:sz w:val="28"/>
                <w:szCs w:val="28"/>
              </w:rPr>
              <w:t>60,135</w:t>
            </w:r>
          </w:p>
        </w:tc>
        <w:tc>
          <w:tcPr>
            <w:tcW w:w="90" w:type="dxa"/>
          </w:tcPr>
          <w:p w14:paraId="245C6B61" w14:textId="77777777" w:rsidR="00697DA3" w:rsidRPr="00443817" w:rsidRDefault="00697DA3" w:rsidP="00697DA3">
            <w:pPr>
              <w:spacing w:line="240" w:lineRule="exact"/>
              <w:ind w:right="144"/>
              <w:jc w:val="right"/>
              <w:rPr>
                <w:rFonts w:asciiTheme="majorBidi" w:eastAsia="Verdana" w:hAnsiTheme="majorBidi" w:cstheme="majorBidi"/>
                <w:sz w:val="28"/>
                <w:szCs w:val="28"/>
              </w:rPr>
            </w:pPr>
          </w:p>
        </w:tc>
        <w:tc>
          <w:tcPr>
            <w:tcW w:w="990" w:type="dxa"/>
            <w:tcBorders>
              <w:left w:val="nil"/>
              <w:bottom w:val="double" w:sz="4" w:space="0" w:color="auto"/>
              <w:right w:val="nil"/>
            </w:tcBorders>
          </w:tcPr>
          <w:p w14:paraId="0890308C" w14:textId="05373FCD" w:rsidR="00697DA3" w:rsidRPr="00443817" w:rsidRDefault="00697DA3" w:rsidP="00697DA3">
            <w:pPr>
              <w:tabs>
                <w:tab w:val="decimal" w:pos="885"/>
              </w:tabs>
              <w:spacing w:line="240" w:lineRule="exact"/>
              <w:ind w:right="-90"/>
              <w:rPr>
                <w:rFonts w:asciiTheme="majorBidi" w:hAnsiTheme="majorBidi" w:cstheme="majorBidi"/>
                <w:sz w:val="28"/>
                <w:szCs w:val="28"/>
                <w:cs/>
              </w:rPr>
            </w:pPr>
            <w:r w:rsidRPr="00697DA3">
              <w:rPr>
                <w:rFonts w:asciiTheme="majorBidi" w:hAnsiTheme="majorBidi" w:cstheme="majorBidi"/>
                <w:sz w:val="28"/>
                <w:szCs w:val="28"/>
              </w:rPr>
              <w:t>6,641</w:t>
            </w:r>
          </w:p>
        </w:tc>
      </w:tr>
    </w:tbl>
    <w:p w14:paraId="19D790DB" w14:textId="25F31938" w:rsidR="00FD6B6B" w:rsidRPr="00FD6B6B" w:rsidRDefault="00FD6B6B" w:rsidP="00B81340">
      <w:pPr>
        <w:pStyle w:val="Heading1"/>
        <w:numPr>
          <w:ilvl w:val="0"/>
          <w:numId w:val="7"/>
        </w:numPr>
        <w:spacing w:after="120"/>
        <w:ind w:left="548" w:hanging="562"/>
        <w:rPr>
          <w:rFonts w:asciiTheme="majorBidi" w:hAnsiTheme="majorBidi"/>
          <w:b/>
          <w:color w:val="auto"/>
          <w:sz w:val="28"/>
          <w:szCs w:val="28"/>
          <w:lang w:val="en-GB"/>
        </w:rPr>
      </w:pPr>
      <w:r w:rsidRPr="00FD6B6B">
        <w:rPr>
          <w:rFonts w:asciiTheme="majorBidi" w:hAnsiTheme="majorBidi"/>
          <w:b/>
          <w:color w:val="auto"/>
          <w:sz w:val="28"/>
          <w:szCs w:val="28"/>
          <w:lang w:val="en-GB"/>
        </w:rPr>
        <w:t>R</w:t>
      </w:r>
      <w:r w:rsidR="00FB5CC9">
        <w:rPr>
          <w:rFonts w:asciiTheme="majorBidi" w:hAnsiTheme="majorBidi"/>
          <w:b/>
          <w:color w:val="auto"/>
          <w:sz w:val="28"/>
          <w:szCs w:val="28"/>
          <w:lang w:val="en-GB"/>
        </w:rPr>
        <w:t xml:space="preserve">estricted </w:t>
      </w:r>
      <w:r w:rsidR="00B93E3F">
        <w:rPr>
          <w:rFonts w:asciiTheme="majorBidi" w:hAnsiTheme="majorBidi"/>
          <w:b/>
          <w:color w:val="auto"/>
          <w:sz w:val="28"/>
          <w:szCs w:val="28"/>
          <w:lang w:val="en-GB"/>
        </w:rPr>
        <w:t>d</w:t>
      </w:r>
      <w:r w:rsidR="00490345">
        <w:rPr>
          <w:rFonts w:asciiTheme="majorBidi" w:hAnsiTheme="majorBidi"/>
          <w:b/>
          <w:color w:val="auto"/>
          <w:sz w:val="28"/>
          <w:szCs w:val="28"/>
          <w:lang w:val="en-GB"/>
        </w:rPr>
        <w:t xml:space="preserve">eposits with </w:t>
      </w:r>
      <w:r w:rsidR="00B93E3F">
        <w:rPr>
          <w:rFonts w:asciiTheme="majorBidi" w:hAnsiTheme="majorBidi"/>
          <w:b/>
          <w:color w:val="auto"/>
          <w:sz w:val="28"/>
          <w:szCs w:val="28"/>
          <w:lang w:val="en-GB"/>
        </w:rPr>
        <w:t>b</w:t>
      </w:r>
      <w:r w:rsidR="00490345">
        <w:rPr>
          <w:rFonts w:asciiTheme="majorBidi" w:hAnsiTheme="majorBidi"/>
          <w:b/>
          <w:color w:val="auto"/>
          <w:sz w:val="28"/>
          <w:szCs w:val="28"/>
          <w:lang w:val="en-GB"/>
        </w:rPr>
        <w:t>anks</w:t>
      </w:r>
    </w:p>
    <w:p w14:paraId="7DDCF0AE" w14:textId="45A7A91F" w:rsidR="00FD6B6B" w:rsidRPr="00FB5CC9" w:rsidRDefault="00FD6B6B" w:rsidP="00FD6B6B">
      <w:pPr>
        <w:pStyle w:val="BodyTextIndent3"/>
        <w:ind w:left="547" w:firstLine="0"/>
        <w:rPr>
          <w:rFonts w:asciiTheme="majorBidi" w:hAnsiTheme="majorBidi" w:cstheme="majorBidi"/>
          <w:b/>
          <w:bCs/>
          <w:sz w:val="28"/>
          <w:szCs w:val="28"/>
        </w:rPr>
      </w:pPr>
      <w:r w:rsidRPr="00FB5CC9">
        <w:rPr>
          <w:rFonts w:asciiTheme="majorBidi" w:hAnsiTheme="majorBidi" w:cstheme="majorBidi"/>
          <w:spacing w:val="-6"/>
          <w:sz w:val="28"/>
          <w:szCs w:val="28"/>
          <w:lang w:eastAsia="en-GB" w:bidi="th-TH"/>
        </w:rPr>
        <w:t>Restricted deposits with bank</w:t>
      </w:r>
      <w:r w:rsidRPr="00FB5CC9">
        <w:rPr>
          <w:rFonts w:asciiTheme="majorBidi" w:hAnsiTheme="majorBidi" w:cstheme="majorBidi"/>
          <w:spacing w:val="-6"/>
          <w:sz w:val="28"/>
          <w:szCs w:val="28"/>
          <w:lang w:val="en-GB" w:eastAsia="en-GB" w:bidi="th-TH"/>
        </w:rPr>
        <w:t xml:space="preserve"> as at </w:t>
      </w:r>
      <w:r w:rsidR="00FB5CC9" w:rsidRPr="0048405E">
        <w:rPr>
          <w:rFonts w:asciiTheme="majorBidi" w:hAnsiTheme="majorBidi" w:cstheme="majorBidi"/>
          <w:spacing w:val="-6"/>
          <w:sz w:val="28"/>
          <w:szCs w:val="28"/>
          <w:lang w:eastAsia="en-GB" w:bidi="th-TH"/>
        </w:rPr>
        <w:t>31</w:t>
      </w:r>
      <w:r w:rsidR="00FB5CC9">
        <w:rPr>
          <w:rFonts w:asciiTheme="majorBidi" w:hAnsiTheme="majorBidi" w:cstheme="majorBidi"/>
          <w:spacing w:val="-6"/>
          <w:sz w:val="28"/>
          <w:szCs w:val="28"/>
          <w:lang w:val="en-GB" w:eastAsia="en-GB" w:bidi="th-TH"/>
        </w:rPr>
        <w:t xml:space="preserve"> </w:t>
      </w:r>
      <w:r w:rsidRPr="00FB5CC9">
        <w:rPr>
          <w:rFonts w:asciiTheme="majorBidi" w:hAnsiTheme="majorBidi" w:cstheme="majorBidi"/>
          <w:spacing w:val="-6"/>
          <w:sz w:val="28"/>
          <w:szCs w:val="28"/>
          <w:lang w:val="en-GB" w:eastAsia="en-GB" w:bidi="th-TH"/>
        </w:rPr>
        <w:t>December</w:t>
      </w:r>
      <w:r w:rsidR="00FB5CC9">
        <w:rPr>
          <w:rFonts w:asciiTheme="majorBidi" w:hAnsiTheme="majorBidi" w:cstheme="majorBidi"/>
          <w:spacing w:val="-6"/>
          <w:sz w:val="28"/>
          <w:szCs w:val="28"/>
          <w:lang w:val="en-GB" w:eastAsia="en-GB" w:bidi="th-TH"/>
        </w:rPr>
        <w:t xml:space="preserve"> </w:t>
      </w:r>
      <w:r w:rsidRPr="00FB5CC9">
        <w:rPr>
          <w:rFonts w:asciiTheme="majorBidi" w:hAnsiTheme="majorBidi" w:cstheme="majorBidi"/>
          <w:spacing w:val="-6"/>
          <w:sz w:val="28"/>
          <w:szCs w:val="28"/>
          <w:lang w:val="en-GB" w:eastAsia="en-GB" w:bidi="th-TH"/>
        </w:rPr>
        <w:t>are as follows</w:t>
      </w:r>
      <w:r w:rsidRPr="00FB5CC9">
        <w:rPr>
          <w:rFonts w:asciiTheme="majorBidi" w:hAnsiTheme="majorBidi" w:cstheme="majorBidi"/>
          <w:b/>
          <w:bCs/>
          <w:sz w:val="28"/>
          <w:szCs w:val="28"/>
        </w:rPr>
        <w:t>:</w:t>
      </w:r>
    </w:p>
    <w:p w14:paraId="0326E19A" w14:textId="77777777" w:rsidR="00490345" w:rsidRPr="00912B14" w:rsidRDefault="00490345" w:rsidP="00490345">
      <w:pPr>
        <w:pStyle w:val="ListParagraph"/>
        <w:spacing w:after="0" w:line="240" w:lineRule="auto"/>
        <w:ind w:left="4320" w:right="-29" w:firstLine="720"/>
        <w:jc w:val="center"/>
        <w:rPr>
          <w:rFonts w:asciiTheme="majorBidi" w:hAnsiTheme="majorBidi" w:cstheme="majorBidi"/>
          <w:sz w:val="28"/>
        </w:rPr>
      </w:pPr>
      <w:r w:rsidRPr="00912B14">
        <w:rPr>
          <w:rFonts w:asciiTheme="majorBidi" w:hAnsiTheme="majorBidi" w:cstheme="majorBidi"/>
          <w:b/>
          <w:bCs/>
          <w:sz w:val="28"/>
        </w:rPr>
        <w:t>Thousand Baht</w:t>
      </w:r>
    </w:p>
    <w:tbl>
      <w:tblPr>
        <w:tblW w:w="8733" w:type="dxa"/>
        <w:tblInd w:w="540" w:type="dxa"/>
        <w:tblLayout w:type="fixed"/>
        <w:tblCellMar>
          <w:left w:w="0" w:type="dxa"/>
          <w:right w:w="0" w:type="dxa"/>
        </w:tblCellMar>
        <w:tblLook w:val="04A0" w:firstRow="1" w:lastRow="0" w:firstColumn="1" w:lastColumn="0" w:noHBand="0" w:noVBand="1"/>
      </w:tblPr>
      <w:tblGrid>
        <w:gridCol w:w="4053"/>
        <w:gridCol w:w="1080"/>
        <w:gridCol w:w="98"/>
        <w:gridCol w:w="1072"/>
        <w:gridCol w:w="72"/>
        <w:gridCol w:w="1185"/>
        <w:gridCol w:w="47"/>
        <w:gridCol w:w="1126"/>
      </w:tblGrid>
      <w:tr w:rsidR="00FD6B6B" w:rsidRPr="00FB5CC9" w14:paraId="2CB1F67D" w14:textId="77777777" w:rsidTr="002B5ABA">
        <w:trPr>
          <w:trHeight w:val="17"/>
        </w:trPr>
        <w:tc>
          <w:tcPr>
            <w:tcW w:w="4053" w:type="dxa"/>
          </w:tcPr>
          <w:p w14:paraId="43B517AC" w14:textId="77777777" w:rsidR="00FD6B6B" w:rsidRPr="00FB5CC9" w:rsidRDefault="00FD6B6B" w:rsidP="002B5ABA">
            <w:pPr>
              <w:spacing w:line="240" w:lineRule="exact"/>
              <w:ind w:right="93" w:hanging="5"/>
              <w:jc w:val="center"/>
              <w:rPr>
                <w:rFonts w:asciiTheme="majorBidi" w:eastAsia="Verdana" w:hAnsiTheme="majorBidi" w:cstheme="majorBidi"/>
                <w:b/>
                <w:bCs/>
                <w:sz w:val="28"/>
                <w:szCs w:val="28"/>
              </w:rPr>
            </w:pPr>
            <w:r w:rsidRPr="00FB5CC9">
              <w:rPr>
                <w:rFonts w:asciiTheme="majorBidi" w:eastAsia="Verdana" w:hAnsiTheme="majorBidi" w:cstheme="majorBidi"/>
                <w:b/>
                <w:bCs/>
                <w:sz w:val="28"/>
                <w:szCs w:val="28"/>
              </w:rPr>
              <w:t>Objective</w:t>
            </w:r>
          </w:p>
        </w:tc>
        <w:tc>
          <w:tcPr>
            <w:tcW w:w="2250" w:type="dxa"/>
            <w:gridSpan w:val="3"/>
            <w:hideMark/>
          </w:tcPr>
          <w:p w14:paraId="1559E778" w14:textId="77777777" w:rsidR="00FD6B6B" w:rsidRPr="00FB5CC9" w:rsidRDefault="00FD6B6B" w:rsidP="002B5ABA">
            <w:pPr>
              <w:spacing w:line="240" w:lineRule="exact"/>
              <w:jc w:val="center"/>
              <w:rPr>
                <w:rFonts w:asciiTheme="majorBidi" w:eastAsia="Verdana" w:hAnsiTheme="majorBidi" w:cstheme="majorBidi"/>
                <w:b/>
                <w:bCs/>
                <w:sz w:val="28"/>
                <w:szCs w:val="28"/>
              </w:rPr>
            </w:pPr>
            <w:r w:rsidRPr="00FB5CC9">
              <w:rPr>
                <w:rFonts w:asciiTheme="majorBidi" w:hAnsiTheme="majorBidi" w:cstheme="majorBidi"/>
                <w:b/>
                <w:bCs/>
                <w:sz w:val="28"/>
                <w:szCs w:val="28"/>
                <w:lang w:val="en-GB"/>
              </w:rPr>
              <w:t>Consolidated</w:t>
            </w:r>
          </w:p>
        </w:tc>
        <w:tc>
          <w:tcPr>
            <w:tcW w:w="72" w:type="dxa"/>
          </w:tcPr>
          <w:p w14:paraId="3511B319" w14:textId="77777777" w:rsidR="00FD6B6B" w:rsidRPr="00FB5CC9" w:rsidRDefault="00FD6B6B" w:rsidP="002B5ABA">
            <w:pPr>
              <w:spacing w:line="240" w:lineRule="exact"/>
              <w:ind w:left="180" w:right="270" w:firstLine="180"/>
              <w:jc w:val="center"/>
              <w:rPr>
                <w:rFonts w:asciiTheme="majorBidi" w:eastAsia="Verdana" w:hAnsiTheme="majorBidi" w:cstheme="majorBidi"/>
                <w:b/>
                <w:bCs/>
                <w:sz w:val="28"/>
                <w:szCs w:val="28"/>
                <w:cs/>
              </w:rPr>
            </w:pPr>
          </w:p>
        </w:tc>
        <w:tc>
          <w:tcPr>
            <w:tcW w:w="2358" w:type="dxa"/>
            <w:gridSpan w:val="3"/>
            <w:hideMark/>
          </w:tcPr>
          <w:p w14:paraId="03108B05" w14:textId="77777777" w:rsidR="00FD6B6B" w:rsidRPr="00FB5CC9" w:rsidRDefault="00FD6B6B" w:rsidP="002B5ABA">
            <w:pPr>
              <w:spacing w:line="240" w:lineRule="exact"/>
              <w:jc w:val="center"/>
              <w:rPr>
                <w:rFonts w:asciiTheme="majorBidi" w:eastAsia="Verdana" w:hAnsiTheme="majorBidi" w:cstheme="majorBidi"/>
                <w:b/>
                <w:bCs/>
                <w:sz w:val="28"/>
                <w:szCs w:val="28"/>
              </w:rPr>
            </w:pPr>
            <w:r w:rsidRPr="00FB5CC9">
              <w:rPr>
                <w:rFonts w:asciiTheme="majorBidi" w:hAnsiTheme="majorBidi" w:cstheme="majorBidi"/>
                <w:b/>
                <w:bCs/>
                <w:sz w:val="28"/>
                <w:szCs w:val="28"/>
                <w:lang w:val="en-GB"/>
              </w:rPr>
              <w:t>Separate</w:t>
            </w:r>
          </w:p>
        </w:tc>
      </w:tr>
      <w:tr w:rsidR="00FD6B6B" w:rsidRPr="00FB5CC9" w14:paraId="70E52972" w14:textId="77777777" w:rsidTr="002B5ABA">
        <w:trPr>
          <w:trHeight w:val="17"/>
        </w:trPr>
        <w:tc>
          <w:tcPr>
            <w:tcW w:w="4053" w:type="dxa"/>
          </w:tcPr>
          <w:p w14:paraId="4249F1AE" w14:textId="77777777" w:rsidR="00FD6B6B" w:rsidRPr="00FB5CC9" w:rsidRDefault="00FD6B6B" w:rsidP="002B5ABA">
            <w:pPr>
              <w:spacing w:line="240" w:lineRule="exact"/>
              <w:ind w:firstLine="1080"/>
              <w:jc w:val="center"/>
              <w:rPr>
                <w:rFonts w:asciiTheme="majorBidi" w:eastAsia="Verdana" w:hAnsiTheme="majorBidi" w:cstheme="majorBidi"/>
                <w:b/>
                <w:bCs/>
                <w:sz w:val="28"/>
                <w:szCs w:val="28"/>
              </w:rPr>
            </w:pPr>
          </w:p>
        </w:tc>
        <w:tc>
          <w:tcPr>
            <w:tcW w:w="2250" w:type="dxa"/>
            <w:gridSpan w:val="3"/>
          </w:tcPr>
          <w:p w14:paraId="29C969A4" w14:textId="77777777" w:rsidR="00FD6B6B" w:rsidRPr="00FB5CC9" w:rsidRDefault="00FD6B6B" w:rsidP="002B5ABA">
            <w:pPr>
              <w:spacing w:line="240" w:lineRule="exact"/>
              <w:jc w:val="center"/>
              <w:rPr>
                <w:rFonts w:asciiTheme="majorBidi" w:eastAsia="Verdana" w:hAnsiTheme="majorBidi" w:cstheme="majorBidi"/>
                <w:b/>
                <w:bCs/>
                <w:sz w:val="28"/>
                <w:szCs w:val="28"/>
              </w:rPr>
            </w:pPr>
            <w:r w:rsidRPr="00FB5CC9">
              <w:rPr>
                <w:rFonts w:asciiTheme="majorBidi" w:hAnsiTheme="majorBidi" w:cstheme="majorBidi"/>
                <w:b/>
                <w:bCs/>
                <w:sz w:val="28"/>
                <w:szCs w:val="28"/>
                <w:lang w:val="en-GB"/>
              </w:rPr>
              <w:t>Financial Statements</w:t>
            </w:r>
          </w:p>
        </w:tc>
        <w:tc>
          <w:tcPr>
            <w:tcW w:w="72" w:type="dxa"/>
          </w:tcPr>
          <w:p w14:paraId="2EE692B8" w14:textId="77777777" w:rsidR="00FD6B6B" w:rsidRPr="00FB5CC9" w:rsidRDefault="00FD6B6B" w:rsidP="002B5ABA">
            <w:pPr>
              <w:spacing w:line="240" w:lineRule="exact"/>
              <w:ind w:left="180" w:right="270" w:firstLine="180"/>
              <w:jc w:val="center"/>
              <w:rPr>
                <w:rFonts w:asciiTheme="majorBidi" w:eastAsia="Verdana" w:hAnsiTheme="majorBidi" w:cstheme="majorBidi"/>
                <w:b/>
                <w:bCs/>
                <w:sz w:val="28"/>
                <w:szCs w:val="28"/>
                <w:cs/>
              </w:rPr>
            </w:pPr>
          </w:p>
        </w:tc>
        <w:tc>
          <w:tcPr>
            <w:tcW w:w="2358" w:type="dxa"/>
            <w:gridSpan w:val="3"/>
          </w:tcPr>
          <w:p w14:paraId="5E976406" w14:textId="77777777" w:rsidR="00FD6B6B" w:rsidRPr="00FB5CC9" w:rsidRDefault="00FD6B6B" w:rsidP="002B5ABA">
            <w:pPr>
              <w:spacing w:line="240" w:lineRule="exact"/>
              <w:jc w:val="center"/>
              <w:rPr>
                <w:rFonts w:asciiTheme="majorBidi" w:eastAsia="Verdana" w:hAnsiTheme="majorBidi" w:cstheme="majorBidi"/>
                <w:b/>
                <w:bCs/>
                <w:sz w:val="28"/>
                <w:szCs w:val="28"/>
              </w:rPr>
            </w:pPr>
            <w:r w:rsidRPr="00FB5CC9">
              <w:rPr>
                <w:rFonts w:asciiTheme="majorBidi" w:hAnsiTheme="majorBidi" w:cstheme="majorBidi"/>
                <w:b/>
                <w:bCs/>
                <w:sz w:val="28"/>
                <w:szCs w:val="28"/>
                <w:lang w:val="en-GB"/>
              </w:rPr>
              <w:t>Financial Statements</w:t>
            </w:r>
          </w:p>
        </w:tc>
      </w:tr>
      <w:tr w:rsidR="00490345" w:rsidRPr="00FB5CC9" w14:paraId="65025A74" w14:textId="77777777" w:rsidTr="002B5ABA">
        <w:trPr>
          <w:trHeight w:val="17"/>
        </w:trPr>
        <w:tc>
          <w:tcPr>
            <w:tcW w:w="4053" w:type="dxa"/>
          </w:tcPr>
          <w:p w14:paraId="2273F081" w14:textId="77777777" w:rsidR="00490345" w:rsidRPr="00FB5CC9" w:rsidRDefault="00490345" w:rsidP="00490345">
            <w:pPr>
              <w:spacing w:line="240" w:lineRule="exact"/>
              <w:ind w:firstLine="1080"/>
              <w:jc w:val="center"/>
              <w:rPr>
                <w:rFonts w:asciiTheme="majorBidi" w:eastAsia="Verdana" w:hAnsiTheme="majorBidi" w:cstheme="majorBidi"/>
                <w:b/>
                <w:bCs/>
                <w:sz w:val="28"/>
                <w:szCs w:val="28"/>
              </w:rPr>
            </w:pPr>
          </w:p>
        </w:tc>
        <w:tc>
          <w:tcPr>
            <w:tcW w:w="1080" w:type="dxa"/>
            <w:hideMark/>
          </w:tcPr>
          <w:p w14:paraId="54DE4287" w14:textId="28530A55" w:rsidR="00490345" w:rsidRPr="00FB5CC9" w:rsidRDefault="00490345" w:rsidP="00490345">
            <w:pPr>
              <w:tabs>
                <w:tab w:val="left" w:pos="9450"/>
              </w:tabs>
              <w:spacing w:line="240" w:lineRule="exact"/>
              <w:jc w:val="center"/>
              <w:rPr>
                <w:rFonts w:asciiTheme="majorBidi" w:hAnsiTheme="majorBidi" w:cstheme="majorBidi"/>
                <w:b/>
                <w:bCs/>
                <w:sz w:val="28"/>
                <w:szCs w:val="28"/>
              </w:rPr>
            </w:pPr>
            <w:r w:rsidRPr="00FB5CC9">
              <w:rPr>
                <w:rFonts w:asciiTheme="majorBidi" w:hAnsiTheme="majorBidi" w:cstheme="majorBidi"/>
                <w:b/>
                <w:bCs/>
                <w:sz w:val="28"/>
                <w:szCs w:val="28"/>
              </w:rPr>
              <w:t>202</w:t>
            </w:r>
            <w:r>
              <w:rPr>
                <w:rFonts w:asciiTheme="majorBidi" w:hAnsiTheme="majorBidi" w:cstheme="majorBidi"/>
                <w:b/>
                <w:bCs/>
                <w:sz w:val="28"/>
                <w:szCs w:val="28"/>
              </w:rPr>
              <w:t>4</w:t>
            </w:r>
          </w:p>
        </w:tc>
        <w:tc>
          <w:tcPr>
            <w:tcW w:w="98" w:type="dxa"/>
          </w:tcPr>
          <w:p w14:paraId="6DAB21B0" w14:textId="77777777" w:rsidR="00490345" w:rsidRPr="00FB5CC9" w:rsidRDefault="00490345" w:rsidP="00490345">
            <w:pPr>
              <w:tabs>
                <w:tab w:val="left" w:pos="9450"/>
              </w:tabs>
              <w:spacing w:line="240" w:lineRule="exact"/>
              <w:jc w:val="center"/>
              <w:rPr>
                <w:rFonts w:asciiTheme="majorBidi" w:hAnsiTheme="majorBidi" w:cstheme="majorBidi"/>
                <w:b/>
                <w:bCs/>
                <w:sz w:val="28"/>
                <w:szCs w:val="28"/>
              </w:rPr>
            </w:pPr>
          </w:p>
        </w:tc>
        <w:tc>
          <w:tcPr>
            <w:tcW w:w="1072" w:type="dxa"/>
            <w:hideMark/>
          </w:tcPr>
          <w:p w14:paraId="59384550" w14:textId="15D46BF8" w:rsidR="00490345" w:rsidRPr="00FB5CC9" w:rsidRDefault="00490345" w:rsidP="00490345">
            <w:pPr>
              <w:tabs>
                <w:tab w:val="left" w:pos="9450"/>
              </w:tabs>
              <w:spacing w:line="240" w:lineRule="exact"/>
              <w:jc w:val="center"/>
              <w:rPr>
                <w:rFonts w:asciiTheme="majorBidi" w:hAnsiTheme="majorBidi" w:cstheme="majorBidi"/>
                <w:b/>
                <w:bCs/>
                <w:sz w:val="28"/>
                <w:szCs w:val="28"/>
              </w:rPr>
            </w:pPr>
            <w:r w:rsidRPr="00FB5CC9">
              <w:rPr>
                <w:rFonts w:asciiTheme="majorBidi" w:hAnsiTheme="majorBidi" w:cstheme="majorBidi"/>
                <w:b/>
                <w:bCs/>
                <w:sz w:val="28"/>
                <w:szCs w:val="28"/>
              </w:rPr>
              <w:t>2023</w:t>
            </w:r>
          </w:p>
        </w:tc>
        <w:tc>
          <w:tcPr>
            <w:tcW w:w="72" w:type="dxa"/>
          </w:tcPr>
          <w:p w14:paraId="5EC7E8F3" w14:textId="77777777" w:rsidR="00490345" w:rsidRPr="00FB5CC9" w:rsidRDefault="00490345" w:rsidP="00490345">
            <w:pPr>
              <w:spacing w:line="240" w:lineRule="exact"/>
              <w:ind w:left="180" w:right="270" w:firstLine="180"/>
              <w:jc w:val="center"/>
              <w:rPr>
                <w:rFonts w:asciiTheme="majorBidi" w:hAnsiTheme="majorBidi" w:cstheme="majorBidi"/>
                <w:b/>
                <w:bCs/>
                <w:sz w:val="28"/>
                <w:szCs w:val="28"/>
              </w:rPr>
            </w:pPr>
          </w:p>
        </w:tc>
        <w:tc>
          <w:tcPr>
            <w:tcW w:w="1185" w:type="dxa"/>
            <w:hideMark/>
          </w:tcPr>
          <w:p w14:paraId="364098C8" w14:textId="2CA8E3E3" w:rsidR="00490345" w:rsidRPr="00FB5CC9" w:rsidRDefault="00490345" w:rsidP="00490345">
            <w:pPr>
              <w:tabs>
                <w:tab w:val="left" w:pos="9450"/>
              </w:tabs>
              <w:spacing w:line="240" w:lineRule="exact"/>
              <w:jc w:val="center"/>
              <w:rPr>
                <w:rFonts w:asciiTheme="majorBidi" w:hAnsiTheme="majorBidi" w:cstheme="majorBidi"/>
                <w:b/>
                <w:bCs/>
                <w:sz w:val="28"/>
                <w:szCs w:val="28"/>
              </w:rPr>
            </w:pPr>
            <w:r w:rsidRPr="00FB5CC9">
              <w:rPr>
                <w:rFonts w:asciiTheme="majorBidi" w:hAnsiTheme="majorBidi" w:cstheme="majorBidi"/>
                <w:b/>
                <w:bCs/>
                <w:sz w:val="28"/>
                <w:szCs w:val="28"/>
              </w:rPr>
              <w:t>202</w:t>
            </w:r>
            <w:r>
              <w:rPr>
                <w:rFonts w:asciiTheme="majorBidi" w:hAnsiTheme="majorBidi" w:cstheme="majorBidi"/>
                <w:b/>
                <w:bCs/>
                <w:sz w:val="28"/>
                <w:szCs w:val="28"/>
              </w:rPr>
              <w:t>4</w:t>
            </w:r>
          </w:p>
        </w:tc>
        <w:tc>
          <w:tcPr>
            <w:tcW w:w="47" w:type="dxa"/>
          </w:tcPr>
          <w:p w14:paraId="6731F6B6" w14:textId="77777777" w:rsidR="00490345" w:rsidRPr="00FB5CC9" w:rsidRDefault="00490345" w:rsidP="00490345">
            <w:pPr>
              <w:tabs>
                <w:tab w:val="left" w:pos="9450"/>
              </w:tabs>
              <w:spacing w:line="240" w:lineRule="exact"/>
              <w:jc w:val="center"/>
              <w:rPr>
                <w:rFonts w:asciiTheme="majorBidi" w:hAnsiTheme="majorBidi" w:cstheme="majorBidi"/>
                <w:b/>
                <w:bCs/>
                <w:sz w:val="28"/>
                <w:szCs w:val="28"/>
              </w:rPr>
            </w:pPr>
          </w:p>
        </w:tc>
        <w:tc>
          <w:tcPr>
            <w:tcW w:w="1126" w:type="dxa"/>
            <w:hideMark/>
          </w:tcPr>
          <w:p w14:paraId="02D29DF4" w14:textId="30676C9B" w:rsidR="00490345" w:rsidRPr="00FB5CC9" w:rsidRDefault="00490345" w:rsidP="00490345">
            <w:pPr>
              <w:tabs>
                <w:tab w:val="left" w:pos="9450"/>
              </w:tabs>
              <w:spacing w:line="240" w:lineRule="exact"/>
              <w:jc w:val="center"/>
              <w:rPr>
                <w:rFonts w:asciiTheme="majorBidi" w:hAnsiTheme="majorBidi" w:cstheme="majorBidi"/>
                <w:b/>
                <w:bCs/>
                <w:sz w:val="28"/>
                <w:szCs w:val="28"/>
              </w:rPr>
            </w:pPr>
            <w:r w:rsidRPr="00FB5CC9">
              <w:rPr>
                <w:rFonts w:asciiTheme="majorBidi" w:hAnsiTheme="majorBidi" w:cstheme="majorBidi"/>
                <w:b/>
                <w:bCs/>
                <w:sz w:val="28"/>
                <w:szCs w:val="28"/>
              </w:rPr>
              <w:t>2023</w:t>
            </w:r>
          </w:p>
        </w:tc>
      </w:tr>
      <w:tr w:rsidR="00490345" w:rsidRPr="00FB5CC9" w14:paraId="25725858" w14:textId="77777777" w:rsidTr="002B5ABA">
        <w:trPr>
          <w:trHeight w:val="17"/>
        </w:trPr>
        <w:tc>
          <w:tcPr>
            <w:tcW w:w="4053" w:type="dxa"/>
          </w:tcPr>
          <w:p w14:paraId="2654F28E" w14:textId="77777777" w:rsidR="00490345" w:rsidRPr="00FB5CC9" w:rsidRDefault="00490345" w:rsidP="00490345">
            <w:pPr>
              <w:spacing w:line="240" w:lineRule="exact"/>
              <w:ind w:left="446" w:hanging="446"/>
              <w:rPr>
                <w:rFonts w:asciiTheme="majorBidi" w:eastAsia="Verdana" w:hAnsiTheme="majorBidi" w:cstheme="majorBidi"/>
                <w:b/>
                <w:bCs/>
                <w:sz w:val="28"/>
                <w:szCs w:val="28"/>
              </w:rPr>
            </w:pPr>
            <w:r w:rsidRPr="00FB5CC9">
              <w:rPr>
                <w:rFonts w:asciiTheme="majorBidi" w:eastAsia="Verdana" w:hAnsiTheme="majorBidi" w:cstheme="majorBidi"/>
                <w:b/>
                <w:bCs/>
                <w:sz w:val="28"/>
                <w:szCs w:val="28"/>
              </w:rPr>
              <w:t>Current assets</w:t>
            </w:r>
          </w:p>
        </w:tc>
        <w:tc>
          <w:tcPr>
            <w:tcW w:w="1080" w:type="dxa"/>
          </w:tcPr>
          <w:p w14:paraId="23E9F6F9" w14:textId="77777777" w:rsidR="00490345" w:rsidRPr="00FB5CC9" w:rsidRDefault="00490345" w:rsidP="00490345">
            <w:pPr>
              <w:tabs>
                <w:tab w:val="left" w:pos="9450"/>
              </w:tabs>
              <w:spacing w:line="240" w:lineRule="exact"/>
              <w:jc w:val="center"/>
              <w:rPr>
                <w:rFonts w:asciiTheme="majorBidi" w:hAnsiTheme="majorBidi" w:cstheme="majorBidi"/>
                <w:b/>
                <w:bCs/>
                <w:sz w:val="28"/>
                <w:szCs w:val="28"/>
              </w:rPr>
            </w:pPr>
          </w:p>
        </w:tc>
        <w:tc>
          <w:tcPr>
            <w:tcW w:w="98" w:type="dxa"/>
          </w:tcPr>
          <w:p w14:paraId="61B46993" w14:textId="77777777" w:rsidR="00490345" w:rsidRPr="00FB5CC9" w:rsidRDefault="00490345" w:rsidP="00490345">
            <w:pPr>
              <w:tabs>
                <w:tab w:val="left" w:pos="9450"/>
              </w:tabs>
              <w:spacing w:line="240" w:lineRule="exact"/>
              <w:jc w:val="center"/>
              <w:rPr>
                <w:rFonts w:asciiTheme="majorBidi" w:hAnsiTheme="majorBidi" w:cstheme="majorBidi"/>
                <w:b/>
                <w:bCs/>
                <w:sz w:val="28"/>
                <w:szCs w:val="28"/>
              </w:rPr>
            </w:pPr>
          </w:p>
        </w:tc>
        <w:tc>
          <w:tcPr>
            <w:tcW w:w="1072" w:type="dxa"/>
          </w:tcPr>
          <w:p w14:paraId="6143124E" w14:textId="77777777" w:rsidR="00490345" w:rsidRPr="00FB5CC9" w:rsidRDefault="00490345" w:rsidP="00490345">
            <w:pPr>
              <w:tabs>
                <w:tab w:val="left" w:pos="9450"/>
              </w:tabs>
              <w:spacing w:line="240" w:lineRule="exact"/>
              <w:jc w:val="center"/>
              <w:rPr>
                <w:rFonts w:asciiTheme="majorBidi" w:hAnsiTheme="majorBidi" w:cstheme="majorBidi"/>
                <w:b/>
                <w:bCs/>
                <w:sz w:val="28"/>
                <w:szCs w:val="28"/>
              </w:rPr>
            </w:pPr>
          </w:p>
        </w:tc>
        <w:tc>
          <w:tcPr>
            <w:tcW w:w="72" w:type="dxa"/>
          </w:tcPr>
          <w:p w14:paraId="6522155F" w14:textId="77777777" w:rsidR="00490345" w:rsidRPr="00FB5CC9" w:rsidRDefault="00490345" w:rsidP="00490345">
            <w:pPr>
              <w:spacing w:line="240" w:lineRule="exact"/>
              <w:ind w:left="180" w:right="270" w:firstLine="180"/>
              <w:jc w:val="center"/>
              <w:rPr>
                <w:rFonts w:asciiTheme="majorBidi" w:hAnsiTheme="majorBidi" w:cstheme="majorBidi"/>
                <w:b/>
                <w:bCs/>
                <w:sz w:val="28"/>
                <w:szCs w:val="28"/>
              </w:rPr>
            </w:pPr>
          </w:p>
        </w:tc>
        <w:tc>
          <w:tcPr>
            <w:tcW w:w="1185" w:type="dxa"/>
          </w:tcPr>
          <w:p w14:paraId="679AD1F3" w14:textId="77777777" w:rsidR="00490345" w:rsidRPr="00FB5CC9" w:rsidRDefault="00490345" w:rsidP="00490345">
            <w:pPr>
              <w:tabs>
                <w:tab w:val="left" w:pos="9450"/>
              </w:tabs>
              <w:spacing w:line="240" w:lineRule="exact"/>
              <w:jc w:val="center"/>
              <w:rPr>
                <w:rFonts w:asciiTheme="majorBidi" w:hAnsiTheme="majorBidi" w:cstheme="majorBidi"/>
                <w:b/>
                <w:bCs/>
                <w:sz w:val="28"/>
                <w:szCs w:val="28"/>
              </w:rPr>
            </w:pPr>
          </w:p>
        </w:tc>
        <w:tc>
          <w:tcPr>
            <w:tcW w:w="47" w:type="dxa"/>
          </w:tcPr>
          <w:p w14:paraId="39753B75" w14:textId="77777777" w:rsidR="00490345" w:rsidRPr="00FB5CC9" w:rsidRDefault="00490345" w:rsidP="00490345">
            <w:pPr>
              <w:tabs>
                <w:tab w:val="left" w:pos="9450"/>
              </w:tabs>
              <w:spacing w:line="240" w:lineRule="exact"/>
              <w:jc w:val="center"/>
              <w:rPr>
                <w:rFonts w:asciiTheme="majorBidi" w:hAnsiTheme="majorBidi" w:cstheme="majorBidi"/>
                <w:b/>
                <w:bCs/>
                <w:sz w:val="28"/>
                <w:szCs w:val="28"/>
              </w:rPr>
            </w:pPr>
          </w:p>
        </w:tc>
        <w:tc>
          <w:tcPr>
            <w:tcW w:w="1126" w:type="dxa"/>
          </w:tcPr>
          <w:p w14:paraId="6176CBB9" w14:textId="77777777" w:rsidR="00490345" w:rsidRPr="00FB5CC9" w:rsidRDefault="00490345" w:rsidP="00490345">
            <w:pPr>
              <w:tabs>
                <w:tab w:val="left" w:pos="9450"/>
              </w:tabs>
              <w:spacing w:line="240" w:lineRule="exact"/>
              <w:jc w:val="center"/>
              <w:rPr>
                <w:rFonts w:asciiTheme="majorBidi" w:hAnsiTheme="majorBidi" w:cstheme="majorBidi"/>
                <w:b/>
                <w:bCs/>
                <w:sz w:val="28"/>
                <w:szCs w:val="28"/>
              </w:rPr>
            </w:pPr>
          </w:p>
        </w:tc>
      </w:tr>
      <w:tr w:rsidR="00F005C6" w:rsidRPr="00FB5CC9" w14:paraId="0D0281BD" w14:textId="77777777" w:rsidTr="002B5ABA">
        <w:trPr>
          <w:trHeight w:val="17"/>
        </w:trPr>
        <w:tc>
          <w:tcPr>
            <w:tcW w:w="4053" w:type="dxa"/>
          </w:tcPr>
          <w:p w14:paraId="2EB3DD2B" w14:textId="77777777" w:rsidR="00F005C6" w:rsidRPr="00FB5CC9" w:rsidRDefault="00F005C6" w:rsidP="00F005C6">
            <w:pPr>
              <w:spacing w:line="240" w:lineRule="exact"/>
              <w:ind w:left="446" w:hanging="446"/>
              <w:rPr>
                <w:rFonts w:asciiTheme="majorBidi" w:eastAsia="Verdana" w:hAnsiTheme="majorBidi" w:cstheme="majorBidi"/>
                <w:sz w:val="28"/>
                <w:szCs w:val="28"/>
              </w:rPr>
            </w:pPr>
            <w:r w:rsidRPr="00FB5CC9">
              <w:rPr>
                <w:rFonts w:asciiTheme="majorBidi" w:eastAsia="Verdana" w:hAnsiTheme="majorBidi" w:cstheme="majorBidi"/>
                <w:sz w:val="28"/>
                <w:szCs w:val="28"/>
              </w:rPr>
              <w:t>Collateral for issuance of letters of guarantee for transportation</w:t>
            </w:r>
          </w:p>
        </w:tc>
        <w:tc>
          <w:tcPr>
            <w:tcW w:w="1080" w:type="dxa"/>
            <w:tcBorders>
              <w:bottom w:val="single" w:sz="4" w:space="0" w:color="auto"/>
            </w:tcBorders>
            <w:vAlign w:val="bottom"/>
          </w:tcPr>
          <w:p w14:paraId="4538931D" w14:textId="68829D85" w:rsidR="00F005C6" w:rsidRPr="00FB5CC9" w:rsidRDefault="007B7238" w:rsidP="00F005C6">
            <w:pPr>
              <w:tabs>
                <w:tab w:val="decimal" w:pos="980"/>
              </w:tabs>
              <w:spacing w:line="240" w:lineRule="exact"/>
              <w:ind w:right="6"/>
              <w:rPr>
                <w:rFonts w:asciiTheme="majorBidi" w:eastAsia="Verdana" w:hAnsiTheme="majorBidi" w:cstheme="majorBidi"/>
                <w:sz w:val="28"/>
                <w:szCs w:val="28"/>
              </w:rPr>
            </w:pPr>
            <w:r>
              <w:rPr>
                <w:rFonts w:asciiTheme="majorBidi" w:eastAsia="Verdana" w:hAnsiTheme="majorBidi" w:cstheme="majorBidi"/>
                <w:sz w:val="28"/>
                <w:szCs w:val="28"/>
              </w:rPr>
              <w:t>435</w:t>
            </w:r>
          </w:p>
        </w:tc>
        <w:tc>
          <w:tcPr>
            <w:tcW w:w="98" w:type="dxa"/>
            <w:vAlign w:val="bottom"/>
          </w:tcPr>
          <w:p w14:paraId="267086DE" w14:textId="77777777" w:rsidR="00F005C6" w:rsidRPr="00FB5CC9" w:rsidRDefault="00F005C6" w:rsidP="00F005C6">
            <w:pPr>
              <w:spacing w:line="240" w:lineRule="exact"/>
              <w:ind w:right="144"/>
              <w:rPr>
                <w:rFonts w:asciiTheme="majorBidi" w:eastAsia="Verdana" w:hAnsiTheme="majorBidi" w:cstheme="majorBidi"/>
                <w:sz w:val="28"/>
                <w:szCs w:val="28"/>
              </w:rPr>
            </w:pPr>
          </w:p>
        </w:tc>
        <w:tc>
          <w:tcPr>
            <w:tcW w:w="1072" w:type="dxa"/>
            <w:tcBorders>
              <w:bottom w:val="single" w:sz="4" w:space="0" w:color="auto"/>
            </w:tcBorders>
          </w:tcPr>
          <w:p w14:paraId="7F8D16BA" w14:textId="77777777" w:rsidR="00F005C6" w:rsidRDefault="00F005C6" w:rsidP="00F005C6">
            <w:pPr>
              <w:tabs>
                <w:tab w:val="decimal" w:pos="980"/>
              </w:tabs>
              <w:spacing w:line="240" w:lineRule="exact"/>
              <w:ind w:right="6"/>
              <w:rPr>
                <w:rFonts w:asciiTheme="majorBidi" w:hAnsiTheme="majorBidi" w:cstheme="majorBidi"/>
                <w:sz w:val="28"/>
                <w:szCs w:val="28"/>
              </w:rPr>
            </w:pPr>
          </w:p>
          <w:p w14:paraId="0E28AE42" w14:textId="4B2C0CAA" w:rsidR="00F005C6" w:rsidRPr="00FB5CC9" w:rsidRDefault="00F005C6" w:rsidP="00F005C6">
            <w:pPr>
              <w:tabs>
                <w:tab w:val="decimal" w:pos="980"/>
              </w:tabs>
              <w:spacing w:line="240" w:lineRule="exact"/>
              <w:ind w:right="6"/>
              <w:rPr>
                <w:rFonts w:asciiTheme="majorBidi" w:eastAsia="Verdana" w:hAnsiTheme="majorBidi" w:cstheme="majorBidi"/>
                <w:sz w:val="28"/>
                <w:szCs w:val="28"/>
              </w:rPr>
            </w:pPr>
            <w:r w:rsidRPr="00625F85">
              <w:rPr>
                <w:rFonts w:asciiTheme="majorBidi" w:hAnsiTheme="majorBidi" w:cstheme="majorBidi"/>
                <w:sz w:val="28"/>
                <w:szCs w:val="28"/>
              </w:rPr>
              <w:t>1,78</w:t>
            </w:r>
            <w:r>
              <w:rPr>
                <w:rFonts w:asciiTheme="majorBidi" w:hAnsiTheme="majorBidi" w:cstheme="majorBidi"/>
                <w:sz w:val="28"/>
                <w:szCs w:val="28"/>
              </w:rPr>
              <w:t>4</w:t>
            </w:r>
          </w:p>
        </w:tc>
        <w:tc>
          <w:tcPr>
            <w:tcW w:w="72" w:type="dxa"/>
            <w:vAlign w:val="bottom"/>
          </w:tcPr>
          <w:p w14:paraId="49B1D864" w14:textId="77777777" w:rsidR="00F005C6" w:rsidRPr="00FB5CC9" w:rsidRDefault="00F005C6" w:rsidP="00F005C6">
            <w:pPr>
              <w:spacing w:line="240" w:lineRule="exact"/>
              <w:ind w:right="144"/>
              <w:rPr>
                <w:rFonts w:asciiTheme="majorBidi" w:eastAsia="Verdana" w:hAnsiTheme="majorBidi" w:cstheme="majorBidi"/>
                <w:sz w:val="28"/>
                <w:szCs w:val="28"/>
              </w:rPr>
            </w:pPr>
          </w:p>
        </w:tc>
        <w:tc>
          <w:tcPr>
            <w:tcW w:w="1185" w:type="dxa"/>
            <w:tcBorders>
              <w:bottom w:val="single" w:sz="4" w:space="0" w:color="auto"/>
            </w:tcBorders>
            <w:vAlign w:val="bottom"/>
          </w:tcPr>
          <w:p w14:paraId="46C759EE" w14:textId="2CE5FD0F" w:rsidR="00F005C6" w:rsidRPr="00FB5CC9" w:rsidRDefault="00F005C6" w:rsidP="00F005C6">
            <w:pPr>
              <w:tabs>
                <w:tab w:val="decimal" w:pos="1030"/>
              </w:tabs>
              <w:spacing w:line="240" w:lineRule="exact"/>
              <w:ind w:right="6"/>
              <w:rPr>
                <w:rFonts w:asciiTheme="majorBidi" w:eastAsia="Verdana" w:hAnsiTheme="majorBidi" w:cstheme="majorBidi"/>
                <w:sz w:val="28"/>
                <w:szCs w:val="28"/>
              </w:rPr>
            </w:pPr>
            <w:r w:rsidRPr="00FB5CC9">
              <w:rPr>
                <w:rFonts w:asciiTheme="majorBidi" w:eastAsia="Verdana" w:hAnsiTheme="majorBidi" w:cstheme="majorBidi"/>
                <w:sz w:val="28"/>
                <w:szCs w:val="28"/>
              </w:rPr>
              <w:t>-</w:t>
            </w:r>
          </w:p>
        </w:tc>
        <w:tc>
          <w:tcPr>
            <w:tcW w:w="47" w:type="dxa"/>
            <w:vAlign w:val="bottom"/>
          </w:tcPr>
          <w:p w14:paraId="68D1E4FD" w14:textId="77777777" w:rsidR="00F005C6" w:rsidRPr="00FB5CC9" w:rsidRDefault="00F005C6" w:rsidP="00F005C6">
            <w:pPr>
              <w:spacing w:line="240" w:lineRule="exact"/>
              <w:ind w:right="144"/>
              <w:rPr>
                <w:rFonts w:asciiTheme="majorBidi" w:eastAsia="Verdana" w:hAnsiTheme="majorBidi" w:cstheme="majorBidi"/>
                <w:sz w:val="28"/>
                <w:szCs w:val="28"/>
              </w:rPr>
            </w:pPr>
          </w:p>
        </w:tc>
        <w:tc>
          <w:tcPr>
            <w:tcW w:w="1126" w:type="dxa"/>
            <w:tcBorders>
              <w:bottom w:val="single" w:sz="4" w:space="0" w:color="auto"/>
            </w:tcBorders>
            <w:vAlign w:val="bottom"/>
          </w:tcPr>
          <w:p w14:paraId="64618A46" w14:textId="349DF526" w:rsidR="00F005C6" w:rsidRPr="00FB5CC9" w:rsidRDefault="00F005C6" w:rsidP="00F005C6">
            <w:pPr>
              <w:tabs>
                <w:tab w:val="decimal" w:pos="1030"/>
              </w:tabs>
              <w:spacing w:line="240" w:lineRule="exact"/>
              <w:ind w:right="6"/>
              <w:rPr>
                <w:rFonts w:asciiTheme="majorBidi" w:eastAsia="Verdana" w:hAnsiTheme="majorBidi" w:cstheme="majorBidi"/>
                <w:sz w:val="28"/>
                <w:szCs w:val="28"/>
              </w:rPr>
            </w:pPr>
            <w:r w:rsidRPr="00FB5CC9">
              <w:rPr>
                <w:rFonts w:asciiTheme="majorBidi" w:eastAsia="Verdana" w:hAnsiTheme="majorBidi" w:cstheme="majorBidi"/>
                <w:sz w:val="28"/>
                <w:szCs w:val="28"/>
              </w:rPr>
              <w:t>-</w:t>
            </w:r>
          </w:p>
        </w:tc>
      </w:tr>
      <w:tr w:rsidR="00F005C6" w:rsidRPr="00FB5CC9" w14:paraId="5E5D155D" w14:textId="77777777" w:rsidTr="002B5ABA">
        <w:trPr>
          <w:trHeight w:val="17"/>
        </w:trPr>
        <w:tc>
          <w:tcPr>
            <w:tcW w:w="4053" w:type="dxa"/>
            <w:hideMark/>
          </w:tcPr>
          <w:p w14:paraId="3437EF20" w14:textId="77777777" w:rsidR="00F005C6" w:rsidRPr="00FB5CC9" w:rsidRDefault="00F005C6" w:rsidP="00F005C6">
            <w:pPr>
              <w:spacing w:line="240" w:lineRule="exact"/>
              <w:ind w:left="450" w:hanging="450"/>
              <w:rPr>
                <w:rFonts w:asciiTheme="majorBidi" w:eastAsia="Verdana" w:hAnsiTheme="majorBidi" w:cstheme="majorBidi"/>
                <w:spacing w:val="-10"/>
                <w:sz w:val="28"/>
                <w:szCs w:val="28"/>
              </w:rPr>
            </w:pPr>
          </w:p>
        </w:tc>
        <w:tc>
          <w:tcPr>
            <w:tcW w:w="1080" w:type="dxa"/>
            <w:tcBorders>
              <w:top w:val="single" w:sz="4" w:space="0" w:color="auto"/>
              <w:left w:val="nil"/>
              <w:bottom w:val="double" w:sz="4" w:space="0" w:color="auto"/>
              <w:right w:val="nil"/>
            </w:tcBorders>
          </w:tcPr>
          <w:p w14:paraId="60DD72B1" w14:textId="78DE9B1D" w:rsidR="00F005C6" w:rsidRPr="00FB5CC9" w:rsidRDefault="007B7238" w:rsidP="00F005C6">
            <w:pPr>
              <w:tabs>
                <w:tab w:val="decimal" w:pos="980"/>
              </w:tabs>
              <w:spacing w:line="240" w:lineRule="exact"/>
              <w:ind w:right="6"/>
              <w:rPr>
                <w:rFonts w:asciiTheme="majorBidi" w:eastAsia="Verdana" w:hAnsiTheme="majorBidi" w:cstheme="majorBidi"/>
                <w:sz w:val="28"/>
                <w:szCs w:val="28"/>
              </w:rPr>
            </w:pPr>
            <w:r>
              <w:rPr>
                <w:rFonts w:asciiTheme="majorBidi" w:eastAsia="Verdana" w:hAnsiTheme="majorBidi" w:cstheme="majorBidi"/>
                <w:sz w:val="28"/>
                <w:szCs w:val="28"/>
              </w:rPr>
              <w:t>435</w:t>
            </w:r>
          </w:p>
        </w:tc>
        <w:tc>
          <w:tcPr>
            <w:tcW w:w="98" w:type="dxa"/>
            <w:vAlign w:val="bottom"/>
          </w:tcPr>
          <w:p w14:paraId="2A85E8DD" w14:textId="77777777" w:rsidR="00F005C6" w:rsidRPr="00FB5CC9" w:rsidRDefault="00F005C6" w:rsidP="00F005C6">
            <w:pPr>
              <w:spacing w:line="240" w:lineRule="exact"/>
              <w:ind w:right="144"/>
              <w:rPr>
                <w:rFonts w:asciiTheme="majorBidi" w:eastAsia="Verdana" w:hAnsiTheme="majorBidi" w:cstheme="majorBidi"/>
                <w:sz w:val="28"/>
                <w:szCs w:val="28"/>
              </w:rPr>
            </w:pPr>
          </w:p>
        </w:tc>
        <w:tc>
          <w:tcPr>
            <w:tcW w:w="1072" w:type="dxa"/>
            <w:tcBorders>
              <w:top w:val="single" w:sz="4" w:space="0" w:color="auto"/>
              <w:left w:val="nil"/>
              <w:bottom w:val="double" w:sz="4" w:space="0" w:color="auto"/>
              <w:right w:val="nil"/>
            </w:tcBorders>
            <w:vAlign w:val="bottom"/>
          </w:tcPr>
          <w:p w14:paraId="6E4323B9" w14:textId="2893BE15" w:rsidR="00F005C6" w:rsidRPr="00FB5CC9" w:rsidRDefault="00F005C6" w:rsidP="00F005C6">
            <w:pPr>
              <w:tabs>
                <w:tab w:val="decimal" w:pos="980"/>
              </w:tabs>
              <w:spacing w:line="240" w:lineRule="exact"/>
              <w:ind w:right="6"/>
              <w:rPr>
                <w:rFonts w:asciiTheme="majorBidi" w:eastAsia="Verdana" w:hAnsiTheme="majorBidi" w:cstheme="majorBidi"/>
                <w:sz w:val="28"/>
                <w:szCs w:val="28"/>
              </w:rPr>
            </w:pPr>
            <w:r w:rsidRPr="00625F85">
              <w:rPr>
                <w:rFonts w:asciiTheme="majorBidi" w:hAnsiTheme="majorBidi" w:cstheme="majorBidi"/>
                <w:sz w:val="28"/>
                <w:szCs w:val="28"/>
              </w:rPr>
              <w:t>1,78</w:t>
            </w:r>
            <w:r>
              <w:rPr>
                <w:rFonts w:asciiTheme="majorBidi" w:hAnsiTheme="majorBidi" w:cstheme="majorBidi"/>
                <w:sz w:val="28"/>
                <w:szCs w:val="28"/>
              </w:rPr>
              <w:t>4</w:t>
            </w:r>
          </w:p>
        </w:tc>
        <w:tc>
          <w:tcPr>
            <w:tcW w:w="72" w:type="dxa"/>
            <w:vAlign w:val="bottom"/>
          </w:tcPr>
          <w:p w14:paraId="20BE6E50" w14:textId="77777777" w:rsidR="00F005C6" w:rsidRPr="00FB5CC9" w:rsidRDefault="00F005C6" w:rsidP="00F005C6">
            <w:pPr>
              <w:spacing w:line="240" w:lineRule="exact"/>
              <w:ind w:right="144"/>
              <w:rPr>
                <w:rFonts w:asciiTheme="majorBidi" w:eastAsia="Verdana" w:hAnsiTheme="majorBidi" w:cstheme="majorBidi"/>
                <w:sz w:val="28"/>
                <w:szCs w:val="28"/>
              </w:rPr>
            </w:pPr>
          </w:p>
        </w:tc>
        <w:tc>
          <w:tcPr>
            <w:tcW w:w="1185" w:type="dxa"/>
            <w:tcBorders>
              <w:top w:val="single" w:sz="4" w:space="0" w:color="auto"/>
              <w:left w:val="nil"/>
              <w:bottom w:val="double" w:sz="4" w:space="0" w:color="auto"/>
              <w:right w:val="nil"/>
            </w:tcBorders>
          </w:tcPr>
          <w:p w14:paraId="449AC183" w14:textId="0E2A0211" w:rsidR="00F005C6" w:rsidRPr="00FB5CC9" w:rsidRDefault="00F005C6" w:rsidP="00F005C6">
            <w:pPr>
              <w:tabs>
                <w:tab w:val="decimal" w:pos="1030"/>
              </w:tabs>
              <w:spacing w:line="240" w:lineRule="exact"/>
              <w:ind w:right="6"/>
              <w:rPr>
                <w:rFonts w:asciiTheme="majorBidi" w:eastAsia="Verdana" w:hAnsiTheme="majorBidi" w:cstheme="majorBidi"/>
                <w:sz w:val="28"/>
                <w:szCs w:val="28"/>
                <w:cs/>
              </w:rPr>
            </w:pPr>
            <w:r w:rsidRPr="00FB5CC9">
              <w:rPr>
                <w:rFonts w:asciiTheme="majorBidi" w:eastAsia="Verdana" w:hAnsiTheme="majorBidi" w:cstheme="majorBidi"/>
                <w:sz w:val="28"/>
                <w:szCs w:val="28"/>
              </w:rPr>
              <w:t>-</w:t>
            </w:r>
          </w:p>
        </w:tc>
        <w:tc>
          <w:tcPr>
            <w:tcW w:w="47" w:type="dxa"/>
            <w:vAlign w:val="bottom"/>
          </w:tcPr>
          <w:p w14:paraId="7FFE9F3E" w14:textId="77777777" w:rsidR="00F005C6" w:rsidRPr="00FB5CC9" w:rsidRDefault="00F005C6" w:rsidP="00F005C6">
            <w:pPr>
              <w:spacing w:line="240" w:lineRule="exact"/>
              <w:ind w:right="144"/>
              <w:rPr>
                <w:rFonts w:asciiTheme="majorBidi" w:eastAsia="Verdana" w:hAnsiTheme="majorBidi" w:cstheme="majorBidi"/>
                <w:sz w:val="28"/>
                <w:szCs w:val="28"/>
              </w:rPr>
            </w:pPr>
          </w:p>
        </w:tc>
        <w:tc>
          <w:tcPr>
            <w:tcW w:w="1126" w:type="dxa"/>
            <w:tcBorders>
              <w:top w:val="single" w:sz="4" w:space="0" w:color="auto"/>
              <w:left w:val="nil"/>
              <w:bottom w:val="double" w:sz="4" w:space="0" w:color="auto"/>
              <w:right w:val="nil"/>
            </w:tcBorders>
          </w:tcPr>
          <w:p w14:paraId="663019DD" w14:textId="69BDEF5F" w:rsidR="00F005C6" w:rsidRPr="00FB5CC9" w:rsidRDefault="00F005C6" w:rsidP="00F005C6">
            <w:pPr>
              <w:tabs>
                <w:tab w:val="decimal" w:pos="1030"/>
              </w:tabs>
              <w:spacing w:line="240" w:lineRule="exact"/>
              <w:ind w:right="6"/>
              <w:rPr>
                <w:rFonts w:asciiTheme="majorBidi" w:eastAsia="Verdana" w:hAnsiTheme="majorBidi" w:cstheme="majorBidi"/>
                <w:sz w:val="28"/>
                <w:szCs w:val="28"/>
                <w:cs/>
              </w:rPr>
            </w:pPr>
            <w:r w:rsidRPr="00FB5CC9">
              <w:rPr>
                <w:rFonts w:asciiTheme="majorBidi" w:eastAsia="Verdana" w:hAnsiTheme="majorBidi" w:cstheme="majorBidi"/>
                <w:sz w:val="28"/>
                <w:szCs w:val="28"/>
              </w:rPr>
              <w:t>-</w:t>
            </w:r>
          </w:p>
        </w:tc>
      </w:tr>
      <w:tr w:rsidR="00B63148" w:rsidRPr="00FB5CC9" w14:paraId="02F71F6A" w14:textId="77777777" w:rsidTr="002B5ABA">
        <w:trPr>
          <w:trHeight w:hRule="exact" w:val="144"/>
        </w:trPr>
        <w:tc>
          <w:tcPr>
            <w:tcW w:w="4053" w:type="dxa"/>
          </w:tcPr>
          <w:p w14:paraId="34098812" w14:textId="77777777" w:rsidR="00B63148" w:rsidRPr="00FB5CC9" w:rsidRDefault="00B63148" w:rsidP="00B63148">
            <w:pPr>
              <w:spacing w:line="240" w:lineRule="exact"/>
              <w:ind w:firstLine="1080"/>
              <w:jc w:val="center"/>
              <w:rPr>
                <w:rFonts w:asciiTheme="majorBidi" w:eastAsia="Verdana" w:hAnsiTheme="majorBidi" w:cstheme="majorBidi"/>
                <w:b/>
                <w:bCs/>
                <w:sz w:val="28"/>
                <w:szCs w:val="28"/>
              </w:rPr>
            </w:pPr>
          </w:p>
        </w:tc>
        <w:tc>
          <w:tcPr>
            <w:tcW w:w="1080" w:type="dxa"/>
          </w:tcPr>
          <w:p w14:paraId="6CB5FAF8" w14:textId="77777777" w:rsidR="00B63148" w:rsidRPr="00FB5CC9" w:rsidRDefault="00B63148" w:rsidP="00B63148">
            <w:pPr>
              <w:tabs>
                <w:tab w:val="decimal" w:pos="984"/>
              </w:tabs>
              <w:spacing w:line="240" w:lineRule="exact"/>
              <w:ind w:right="6"/>
              <w:rPr>
                <w:rFonts w:asciiTheme="majorBidi" w:eastAsia="Verdana" w:hAnsiTheme="majorBidi" w:cstheme="majorBidi"/>
                <w:sz w:val="28"/>
                <w:szCs w:val="28"/>
              </w:rPr>
            </w:pPr>
          </w:p>
        </w:tc>
        <w:tc>
          <w:tcPr>
            <w:tcW w:w="98" w:type="dxa"/>
          </w:tcPr>
          <w:p w14:paraId="1C69F388" w14:textId="77777777" w:rsidR="00B63148" w:rsidRPr="00FB5CC9" w:rsidRDefault="00B63148" w:rsidP="00B63148">
            <w:pPr>
              <w:tabs>
                <w:tab w:val="left" w:pos="9450"/>
              </w:tabs>
              <w:spacing w:line="240" w:lineRule="exact"/>
              <w:jc w:val="center"/>
              <w:rPr>
                <w:rFonts w:asciiTheme="majorBidi" w:hAnsiTheme="majorBidi" w:cstheme="majorBidi"/>
                <w:b/>
                <w:bCs/>
                <w:sz w:val="28"/>
                <w:szCs w:val="28"/>
              </w:rPr>
            </w:pPr>
          </w:p>
        </w:tc>
        <w:tc>
          <w:tcPr>
            <w:tcW w:w="1072" w:type="dxa"/>
          </w:tcPr>
          <w:p w14:paraId="27B07090" w14:textId="77777777" w:rsidR="00B63148" w:rsidRPr="00FB5CC9" w:rsidRDefault="00B63148" w:rsidP="00B63148">
            <w:pPr>
              <w:tabs>
                <w:tab w:val="decimal" w:pos="980"/>
                <w:tab w:val="left" w:pos="9450"/>
              </w:tabs>
              <w:spacing w:line="240" w:lineRule="exact"/>
              <w:rPr>
                <w:rFonts w:asciiTheme="majorBidi" w:hAnsiTheme="majorBidi" w:cstheme="majorBidi"/>
                <w:b/>
                <w:bCs/>
                <w:sz w:val="28"/>
                <w:szCs w:val="28"/>
              </w:rPr>
            </w:pPr>
          </w:p>
        </w:tc>
        <w:tc>
          <w:tcPr>
            <w:tcW w:w="72" w:type="dxa"/>
          </w:tcPr>
          <w:p w14:paraId="36DB1B15" w14:textId="77777777" w:rsidR="00B63148" w:rsidRPr="00FB5CC9" w:rsidRDefault="00B63148" w:rsidP="00B63148">
            <w:pPr>
              <w:spacing w:line="240" w:lineRule="exact"/>
              <w:ind w:left="180" w:right="270" w:firstLine="180"/>
              <w:jc w:val="center"/>
              <w:rPr>
                <w:rFonts w:asciiTheme="majorBidi" w:hAnsiTheme="majorBidi" w:cstheme="majorBidi"/>
                <w:b/>
                <w:bCs/>
                <w:sz w:val="28"/>
                <w:szCs w:val="28"/>
              </w:rPr>
            </w:pPr>
          </w:p>
        </w:tc>
        <w:tc>
          <w:tcPr>
            <w:tcW w:w="1185" w:type="dxa"/>
          </w:tcPr>
          <w:p w14:paraId="0EAAB525" w14:textId="77777777" w:rsidR="00B63148" w:rsidRPr="00FB5CC9" w:rsidRDefault="00B63148" w:rsidP="00B63148">
            <w:pPr>
              <w:tabs>
                <w:tab w:val="decimal" w:pos="578"/>
              </w:tabs>
              <w:spacing w:line="240" w:lineRule="exact"/>
              <w:ind w:right="6"/>
              <w:jc w:val="right"/>
              <w:rPr>
                <w:rFonts w:asciiTheme="majorBidi" w:eastAsia="Verdana" w:hAnsiTheme="majorBidi" w:cstheme="majorBidi"/>
                <w:sz w:val="28"/>
                <w:szCs w:val="28"/>
              </w:rPr>
            </w:pPr>
          </w:p>
        </w:tc>
        <w:tc>
          <w:tcPr>
            <w:tcW w:w="47" w:type="dxa"/>
          </w:tcPr>
          <w:p w14:paraId="45F40EFA" w14:textId="77777777" w:rsidR="00B63148" w:rsidRPr="00FB5CC9" w:rsidRDefault="00B63148" w:rsidP="00B63148">
            <w:pPr>
              <w:tabs>
                <w:tab w:val="left" w:pos="9450"/>
              </w:tabs>
              <w:spacing w:line="240" w:lineRule="exact"/>
              <w:jc w:val="center"/>
              <w:rPr>
                <w:rFonts w:asciiTheme="majorBidi" w:hAnsiTheme="majorBidi" w:cstheme="majorBidi"/>
                <w:b/>
                <w:bCs/>
                <w:sz w:val="28"/>
                <w:szCs w:val="28"/>
              </w:rPr>
            </w:pPr>
          </w:p>
        </w:tc>
        <w:tc>
          <w:tcPr>
            <w:tcW w:w="1126" w:type="dxa"/>
          </w:tcPr>
          <w:p w14:paraId="3EEF720C" w14:textId="77777777" w:rsidR="00B63148" w:rsidRPr="00FB5CC9" w:rsidRDefault="00B63148" w:rsidP="00B63148">
            <w:pPr>
              <w:tabs>
                <w:tab w:val="left" w:pos="9450"/>
              </w:tabs>
              <w:spacing w:line="240" w:lineRule="exact"/>
              <w:jc w:val="center"/>
              <w:rPr>
                <w:rFonts w:asciiTheme="majorBidi" w:hAnsiTheme="majorBidi" w:cstheme="majorBidi"/>
                <w:b/>
                <w:bCs/>
                <w:sz w:val="28"/>
                <w:szCs w:val="28"/>
              </w:rPr>
            </w:pPr>
          </w:p>
        </w:tc>
      </w:tr>
      <w:tr w:rsidR="00B63148" w:rsidRPr="00FB5CC9" w14:paraId="0EFE1982" w14:textId="77777777" w:rsidTr="002B5ABA">
        <w:trPr>
          <w:trHeight w:val="17"/>
        </w:trPr>
        <w:tc>
          <w:tcPr>
            <w:tcW w:w="4053" w:type="dxa"/>
          </w:tcPr>
          <w:p w14:paraId="5D7CCBF2" w14:textId="77777777" w:rsidR="00B63148" w:rsidRPr="00FB5CC9" w:rsidRDefault="00B63148" w:rsidP="00B63148">
            <w:pPr>
              <w:spacing w:line="240" w:lineRule="exact"/>
              <w:ind w:left="446" w:hanging="446"/>
              <w:rPr>
                <w:rFonts w:asciiTheme="majorBidi" w:eastAsia="Verdana" w:hAnsiTheme="majorBidi" w:cstheme="majorBidi"/>
                <w:b/>
                <w:bCs/>
                <w:sz w:val="28"/>
                <w:szCs w:val="28"/>
              </w:rPr>
            </w:pPr>
            <w:r w:rsidRPr="00FB5CC9">
              <w:rPr>
                <w:rFonts w:asciiTheme="majorBidi" w:eastAsia="Verdana" w:hAnsiTheme="majorBidi" w:cstheme="majorBidi"/>
                <w:b/>
                <w:bCs/>
                <w:sz w:val="28"/>
                <w:szCs w:val="28"/>
              </w:rPr>
              <w:t>Non-current assets</w:t>
            </w:r>
          </w:p>
        </w:tc>
        <w:tc>
          <w:tcPr>
            <w:tcW w:w="1080" w:type="dxa"/>
          </w:tcPr>
          <w:p w14:paraId="17A8E3BA" w14:textId="77777777" w:rsidR="00B63148" w:rsidRPr="00FB5CC9" w:rsidRDefault="00B63148" w:rsidP="00B63148">
            <w:pPr>
              <w:tabs>
                <w:tab w:val="decimal" w:pos="984"/>
              </w:tabs>
              <w:spacing w:line="240" w:lineRule="exact"/>
              <w:ind w:right="6"/>
              <w:rPr>
                <w:rFonts w:asciiTheme="majorBidi" w:eastAsia="Verdana" w:hAnsiTheme="majorBidi" w:cstheme="majorBidi"/>
                <w:sz w:val="28"/>
                <w:szCs w:val="28"/>
              </w:rPr>
            </w:pPr>
          </w:p>
        </w:tc>
        <w:tc>
          <w:tcPr>
            <w:tcW w:w="98" w:type="dxa"/>
          </w:tcPr>
          <w:p w14:paraId="453514C3" w14:textId="77777777" w:rsidR="00B63148" w:rsidRPr="00FB5CC9" w:rsidRDefault="00B63148" w:rsidP="00B63148">
            <w:pPr>
              <w:tabs>
                <w:tab w:val="left" w:pos="9450"/>
              </w:tabs>
              <w:spacing w:line="240" w:lineRule="exact"/>
              <w:jc w:val="center"/>
              <w:rPr>
                <w:rFonts w:asciiTheme="majorBidi" w:hAnsiTheme="majorBidi" w:cstheme="majorBidi"/>
                <w:b/>
                <w:bCs/>
                <w:sz w:val="28"/>
                <w:szCs w:val="28"/>
              </w:rPr>
            </w:pPr>
          </w:p>
        </w:tc>
        <w:tc>
          <w:tcPr>
            <w:tcW w:w="1072" w:type="dxa"/>
          </w:tcPr>
          <w:p w14:paraId="206A4D8A" w14:textId="77777777" w:rsidR="00B63148" w:rsidRPr="00FB5CC9" w:rsidRDefault="00B63148" w:rsidP="00B63148">
            <w:pPr>
              <w:tabs>
                <w:tab w:val="decimal" w:pos="980"/>
                <w:tab w:val="left" w:pos="9450"/>
              </w:tabs>
              <w:spacing w:line="240" w:lineRule="exact"/>
              <w:rPr>
                <w:rFonts w:asciiTheme="majorBidi" w:hAnsiTheme="majorBidi" w:cstheme="majorBidi"/>
                <w:b/>
                <w:bCs/>
                <w:sz w:val="28"/>
                <w:szCs w:val="28"/>
              </w:rPr>
            </w:pPr>
          </w:p>
        </w:tc>
        <w:tc>
          <w:tcPr>
            <w:tcW w:w="72" w:type="dxa"/>
          </w:tcPr>
          <w:p w14:paraId="292D72AA" w14:textId="77777777" w:rsidR="00B63148" w:rsidRPr="00FB5CC9" w:rsidRDefault="00B63148" w:rsidP="00B63148">
            <w:pPr>
              <w:spacing w:line="240" w:lineRule="exact"/>
              <w:ind w:left="180" w:right="270" w:firstLine="180"/>
              <w:jc w:val="center"/>
              <w:rPr>
                <w:rFonts w:asciiTheme="majorBidi" w:hAnsiTheme="majorBidi" w:cstheme="majorBidi"/>
                <w:b/>
                <w:bCs/>
                <w:sz w:val="28"/>
                <w:szCs w:val="28"/>
              </w:rPr>
            </w:pPr>
          </w:p>
        </w:tc>
        <w:tc>
          <w:tcPr>
            <w:tcW w:w="1185" w:type="dxa"/>
          </w:tcPr>
          <w:p w14:paraId="4F949AD4" w14:textId="77777777" w:rsidR="00B63148" w:rsidRPr="00FB5CC9" w:rsidRDefault="00B63148" w:rsidP="00B63148">
            <w:pPr>
              <w:tabs>
                <w:tab w:val="decimal" w:pos="578"/>
              </w:tabs>
              <w:spacing w:line="240" w:lineRule="exact"/>
              <w:ind w:right="6"/>
              <w:jc w:val="right"/>
              <w:rPr>
                <w:rFonts w:asciiTheme="majorBidi" w:eastAsia="Verdana" w:hAnsiTheme="majorBidi" w:cstheme="majorBidi"/>
                <w:sz w:val="28"/>
                <w:szCs w:val="28"/>
              </w:rPr>
            </w:pPr>
          </w:p>
        </w:tc>
        <w:tc>
          <w:tcPr>
            <w:tcW w:w="47" w:type="dxa"/>
          </w:tcPr>
          <w:p w14:paraId="1304A444" w14:textId="77777777" w:rsidR="00B63148" w:rsidRPr="00FB5CC9" w:rsidRDefault="00B63148" w:rsidP="00B63148">
            <w:pPr>
              <w:tabs>
                <w:tab w:val="left" w:pos="9450"/>
              </w:tabs>
              <w:spacing w:line="240" w:lineRule="exact"/>
              <w:jc w:val="center"/>
              <w:rPr>
                <w:rFonts w:asciiTheme="majorBidi" w:hAnsiTheme="majorBidi" w:cstheme="majorBidi"/>
                <w:b/>
                <w:bCs/>
                <w:sz w:val="28"/>
                <w:szCs w:val="28"/>
              </w:rPr>
            </w:pPr>
          </w:p>
        </w:tc>
        <w:tc>
          <w:tcPr>
            <w:tcW w:w="1126" w:type="dxa"/>
          </w:tcPr>
          <w:p w14:paraId="341E71BC" w14:textId="77777777" w:rsidR="00B63148" w:rsidRPr="00FB5CC9" w:rsidRDefault="00B63148" w:rsidP="00B63148">
            <w:pPr>
              <w:tabs>
                <w:tab w:val="left" w:pos="9450"/>
              </w:tabs>
              <w:spacing w:line="240" w:lineRule="exact"/>
              <w:jc w:val="center"/>
              <w:rPr>
                <w:rFonts w:asciiTheme="majorBidi" w:hAnsiTheme="majorBidi" w:cstheme="majorBidi"/>
                <w:b/>
                <w:bCs/>
                <w:sz w:val="28"/>
                <w:szCs w:val="28"/>
              </w:rPr>
            </w:pPr>
          </w:p>
        </w:tc>
      </w:tr>
      <w:tr w:rsidR="00B63148" w:rsidRPr="00FB5CC9" w14:paraId="3B46592D" w14:textId="77777777">
        <w:trPr>
          <w:trHeight w:val="17"/>
        </w:trPr>
        <w:tc>
          <w:tcPr>
            <w:tcW w:w="4053" w:type="dxa"/>
          </w:tcPr>
          <w:p w14:paraId="45254C65" w14:textId="77777777" w:rsidR="00B63148" w:rsidRPr="00FB5CC9" w:rsidRDefault="00B63148" w:rsidP="00B63148">
            <w:pPr>
              <w:spacing w:line="240" w:lineRule="exact"/>
              <w:ind w:left="446" w:hanging="446"/>
              <w:rPr>
                <w:rFonts w:asciiTheme="majorBidi" w:eastAsia="Verdana" w:hAnsiTheme="majorBidi" w:cstheme="majorBidi"/>
                <w:sz w:val="28"/>
                <w:szCs w:val="28"/>
              </w:rPr>
            </w:pPr>
            <w:r w:rsidRPr="00FB5CC9">
              <w:rPr>
                <w:rFonts w:asciiTheme="majorBidi" w:eastAsia="Verdana" w:hAnsiTheme="majorBidi" w:cstheme="majorBidi"/>
                <w:sz w:val="28"/>
                <w:szCs w:val="28"/>
              </w:rPr>
              <w:t>Collateral for long-term loan from financial institution</w:t>
            </w:r>
          </w:p>
        </w:tc>
        <w:tc>
          <w:tcPr>
            <w:tcW w:w="1080" w:type="dxa"/>
            <w:vAlign w:val="bottom"/>
          </w:tcPr>
          <w:p w14:paraId="42F09310" w14:textId="1BE63E53" w:rsidR="00B63148" w:rsidRPr="00FB5CC9" w:rsidRDefault="007B7238" w:rsidP="00B63148">
            <w:pPr>
              <w:tabs>
                <w:tab w:val="decimal" w:pos="980"/>
              </w:tabs>
              <w:spacing w:line="240" w:lineRule="exact"/>
              <w:ind w:right="6"/>
              <w:rPr>
                <w:rFonts w:asciiTheme="majorBidi" w:eastAsia="Verdana" w:hAnsiTheme="majorBidi" w:cstheme="majorBidi"/>
                <w:sz w:val="28"/>
                <w:szCs w:val="28"/>
              </w:rPr>
            </w:pPr>
            <w:r w:rsidRPr="00B66E75">
              <w:rPr>
                <w:rFonts w:asciiTheme="majorBidi" w:eastAsia="Verdana" w:hAnsiTheme="majorBidi" w:cstheme="majorBidi"/>
                <w:sz w:val="28"/>
                <w:szCs w:val="28"/>
              </w:rPr>
              <w:t>15,145</w:t>
            </w:r>
          </w:p>
        </w:tc>
        <w:tc>
          <w:tcPr>
            <w:tcW w:w="98" w:type="dxa"/>
            <w:vAlign w:val="bottom"/>
          </w:tcPr>
          <w:p w14:paraId="22469485" w14:textId="77777777" w:rsidR="00B63148" w:rsidRPr="00FB5CC9" w:rsidRDefault="00B63148" w:rsidP="00B63148">
            <w:pPr>
              <w:spacing w:line="240" w:lineRule="exact"/>
              <w:ind w:right="144"/>
              <w:rPr>
                <w:rFonts w:asciiTheme="majorBidi" w:eastAsia="Verdana" w:hAnsiTheme="majorBidi" w:cstheme="majorBidi"/>
                <w:sz w:val="28"/>
                <w:szCs w:val="28"/>
              </w:rPr>
            </w:pPr>
          </w:p>
        </w:tc>
        <w:tc>
          <w:tcPr>
            <w:tcW w:w="1072" w:type="dxa"/>
            <w:vAlign w:val="bottom"/>
          </w:tcPr>
          <w:p w14:paraId="08BC85A4" w14:textId="5452F3AB" w:rsidR="00B63148" w:rsidRPr="00FB5CC9" w:rsidRDefault="00B63148" w:rsidP="00B63148">
            <w:pPr>
              <w:tabs>
                <w:tab w:val="decimal" w:pos="980"/>
              </w:tabs>
              <w:spacing w:line="240" w:lineRule="exact"/>
              <w:ind w:right="6"/>
              <w:rPr>
                <w:rFonts w:asciiTheme="majorBidi" w:eastAsia="Verdana" w:hAnsiTheme="majorBidi" w:cstheme="majorBidi"/>
                <w:sz w:val="28"/>
                <w:szCs w:val="28"/>
              </w:rPr>
            </w:pPr>
            <w:r w:rsidRPr="00625F85">
              <w:rPr>
                <w:rFonts w:asciiTheme="majorBidi" w:hAnsiTheme="majorBidi" w:cstheme="majorBidi"/>
                <w:sz w:val="28"/>
                <w:szCs w:val="28"/>
              </w:rPr>
              <w:t>15,043</w:t>
            </w:r>
          </w:p>
        </w:tc>
        <w:tc>
          <w:tcPr>
            <w:tcW w:w="72" w:type="dxa"/>
            <w:vAlign w:val="bottom"/>
          </w:tcPr>
          <w:p w14:paraId="435F9774" w14:textId="77777777" w:rsidR="00B63148" w:rsidRPr="00FB5CC9" w:rsidRDefault="00B63148" w:rsidP="00B63148">
            <w:pPr>
              <w:spacing w:line="240" w:lineRule="exact"/>
              <w:ind w:right="144"/>
              <w:rPr>
                <w:rFonts w:asciiTheme="majorBidi" w:eastAsia="Verdana" w:hAnsiTheme="majorBidi" w:cstheme="majorBidi"/>
                <w:sz w:val="28"/>
                <w:szCs w:val="28"/>
              </w:rPr>
            </w:pPr>
          </w:p>
        </w:tc>
        <w:tc>
          <w:tcPr>
            <w:tcW w:w="1185" w:type="dxa"/>
          </w:tcPr>
          <w:p w14:paraId="454223CB" w14:textId="2A2B99CF" w:rsidR="00B63148" w:rsidRPr="00FB5CC9" w:rsidRDefault="00F005C6" w:rsidP="00B63148">
            <w:pPr>
              <w:tabs>
                <w:tab w:val="decimal" w:pos="1030"/>
              </w:tabs>
              <w:spacing w:line="240" w:lineRule="exact"/>
              <w:ind w:right="6"/>
              <w:rPr>
                <w:rFonts w:asciiTheme="majorBidi" w:eastAsia="Verdana" w:hAnsiTheme="majorBidi" w:cstheme="majorBidi"/>
                <w:sz w:val="28"/>
                <w:szCs w:val="28"/>
              </w:rPr>
            </w:pPr>
            <w:r>
              <w:rPr>
                <w:rFonts w:asciiTheme="majorBidi" w:eastAsia="Verdana" w:hAnsiTheme="majorBidi" w:cstheme="majorBidi"/>
                <w:sz w:val="28"/>
                <w:szCs w:val="28"/>
              </w:rPr>
              <w:t>15,145</w:t>
            </w:r>
          </w:p>
        </w:tc>
        <w:tc>
          <w:tcPr>
            <w:tcW w:w="47" w:type="dxa"/>
            <w:vAlign w:val="bottom"/>
          </w:tcPr>
          <w:p w14:paraId="1563F6BE" w14:textId="77777777" w:rsidR="00B63148" w:rsidRPr="00FB5CC9" w:rsidRDefault="00B63148" w:rsidP="00B63148">
            <w:pPr>
              <w:spacing w:line="240" w:lineRule="exact"/>
              <w:ind w:right="144"/>
              <w:rPr>
                <w:rFonts w:asciiTheme="majorBidi" w:eastAsia="Verdana" w:hAnsiTheme="majorBidi" w:cstheme="majorBidi"/>
                <w:sz w:val="28"/>
                <w:szCs w:val="28"/>
              </w:rPr>
            </w:pPr>
          </w:p>
        </w:tc>
        <w:tc>
          <w:tcPr>
            <w:tcW w:w="1126" w:type="dxa"/>
          </w:tcPr>
          <w:p w14:paraId="36FDA241" w14:textId="6DEFB055" w:rsidR="00B63148" w:rsidRPr="00FB5CC9" w:rsidRDefault="00B63148" w:rsidP="00B63148">
            <w:pPr>
              <w:tabs>
                <w:tab w:val="decimal" w:pos="1030"/>
              </w:tabs>
              <w:spacing w:line="240" w:lineRule="exact"/>
              <w:ind w:right="6"/>
              <w:rPr>
                <w:rFonts w:asciiTheme="majorBidi" w:eastAsia="Verdana" w:hAnsiTheme="majorBidi" w:cstheme="majorBidi"/>
                <w:sz w:val="28"/>
                <w:szCs w:val="28"/>
              </w:rPr>
            </w:pPr>
            <w:r w:rsidRPr="00FB5CC9">
              <w:rPr>
                <w:rFonts w:asciiTheme="majorBidi" w:eastAsia="Verdana" w:hAnsiTheme="majorBidi" w:cstheme="majorBidi"/>
                <w:sz w:val="28"/>
                <w:szCs w:val="28"/>
              </w:rPr>
              <w:t>15,043</w:t>
            </w:r>
          </w:p>
        </w:tc>
      </w:tr>
      <w:tr w:rsidR="00F005C6" w:rsidRPr="00FB5CC9" w14:paraId="5BADD048" w14:textId="77777777">
        <w:trPr>
          <w:trHeight w:val="17"/>
        </w:trPr>
        <w:tc>
          <w:tcPr>
            <w:tcW w:w="4053" w:type="dxa"/>
          </w:tcPr>
          <w:p w14:paraId="14D7EAB8" w14:textId="77777777" w:rsidR="00F005C6" w:rsidRPr="00FB5CC9" w:rsidRDefault="00F005C6" w:rsidP="00F005C6">
            <w:pPr>
              <w:spacing w:line="240" w:lineRule="exact"/>
              <w:ind w:left="446" w:hanging="446"/>
              <w:rPr>
                <w:rFonts w:asciiTheme="majorBidi" w:eastAsia="Verdana" w:hAnsiTheme="majorBidi" w:cstheme="majorBidi"/>
                <w:sz w:val="28"/>
                <w:szCs w:val="28"/>
              </w:rPr>
            </w:pPr>
            <w:r w:rsidRPr="00FB5CC9">
              <w:rPr>
                <w:rFonts w:asciiTheme="majorBidi" w:eastAsia="Verdana" w:hAnsiTheme="majorBidi" w:cstheme="majorBidi"/>
                <w:sz w:val="28"/>
                <w:szCs w:val="28"/>
              </w:rPr>
              <w:t>Collateral for issuance of letters of guarantee</w:t>
            </w:r>
          </w:p>
        </w:tc>
        <w:tc>
          <w:tcPr>
            <w:tcW w:w="1080" w:type="dxa"/>
            <w:vAlign w:val="bottom"/>
          </w:tcPr>
          <w:p w14:paraId="3A544061" w14:textId="07F626F0" w:rsidR="00F005C6" w:rsidRPr="00FB5CC9" w:rsidRDefault="007B7238" w:rsidP="00F005C6">
            <w:pPr>
              <w:tabs>
                <w:tab w:val="decimal" w:pos="980"/>
              </w:tabs>
              <w:spacing w:line="240" w:lineRule="exact"/>
              <w:ind w:right="6"/>
              <w:rPr>
                <w:rFonts w:asciiTheme="majorBidi" w:eastAsia="Verdana" w:hAnsiTheme="majorBidi" w:cstheme="majorBidi"/>
                <w:sz w:val="28"/>
                <w:szCs w:val="28"/>
              </w:rPr>
            </w:pPr>
            <w:r w:rsidRPr="00B66E75">
              <w:rPr>
                <w:rFonts w:asciiTheme="majorBidi" w:eastAsia="Verdana" w:hAnsiTheme="majorBidi" w:cstheme="majorBidi"/>
                <w:sz w:val="28"/>
                <w:szCs w:val="28"/>
              </w:rPr>
              <w:t>4,</w:t>
            </w:r>
            <w:r w:rsidR="00AD4CD7" w:rsidRPr="00B66E75">
              <w:rPr>
                <w:rFonts w:asciiTheme="majorBidi" w:hAnsiTheme="majorBidi" w:cstheme="majorBidi"/>
                <w:sz w:val="28"/>
                <w:szCs w:val="28"/>
              </w:rPr>
              <w:t>169</w:t>
            </w:r>
          </w:p>
        </w:tc>
        <w:tc>
          <w:tcPr>
            <w:tcW w:w="98" w:type="dxa"/>
            <w:vAlign w:val="bottom"/>
          </w:tcPr>
          <w:p w14:paraId="4D36912B" w14:textId="77777777" w:rsidR="00F005C6" w:rsidRPr="00FB5CC9" w:rsidRDefault="00F005C6" w:rsidP="00F005C6">
            <w:pPr>
              <w:spacing w:line="240" w:lineRule="exact"/>
              <w:ind w:right="144"/>
              <w:rPr>
                <w:rFonts w:asciiTheme="majorBidi" w:eastAsia="Verdana" w:hAnsiTheme="majorBidi" w:cstheme="majorBidi"/>
                <w:sz w:val="28"/>
                <w:szCs w:val="28"/>
              </w:rPr>
            </w:pPr>
          </w:p>
        </w:tc>
        <w:tc>
          <w:tcPr>
            <w:tcW w:w="1072" w:type="dxa"/>
            <w:vAlign w:val="bottom"/>
          </w:tcPr>
          <w:p w14:paraId="416C06D9" w14:textId="585FD56B" w:rsidR="00F005C6" w:rsidRPr="00FB5CC9" w:rsidRDefault="00F005C6" w:rsidP="00F005C6">
            <w:pPr>
              <w:tabs>
                <w:tab w:val="decimal" w:pos="980"/>
              </w:tabs>
              <w:spacing w:line="240" w:lineRule="exact"/>
              <w:ind w:right="6"/>
              <w:rPr>
                <w:rFonts w:asciiTheme="majorBidi" w:eastAsia="Verdana" w:hAnsiTheme="majorBidi" w:cstheme="majorBidi"/>
                <w:sz w:val="28"/>
                <w:szCs w:val="28"/>
              </w:rPr>
            </w:pPr>
            <w:r w:rsidRPr="00625F85">
              <w:rPr>
                <w:rFonts w:asciiTheme="majorBidi" w:hAnsiTheme="majorBidi" w:cstheme="majorBidi"/>
                <w:sz w:val="28"/>
                <w:szCs w:val="28"/>
              </w:rPr>
              <w:t>1,510</w:t>
            </w:r>
          </w:p>
        </w:tc>
        <w:tc>
          <w:tcPr>
            <w:tcW w:w="72" w:type="dxa"/>
            <w:vAlign w:val="bottom"/>
          </w:tcPr>
          <w:p w14:paraId="684F7FB5" w14:textId="77777777" w:rsidR="00F005C6" w:rsidRPr="00FB5CC9" w:rsidRDefault="00F005C6" w:rsidP="00F005C6">
            <w:pPr>
              <w:spacing w:line="240" w:lineRule="exact"/>
              <w:ind w:right="144"/>
              <w:rPr>
                <w:rFonts w:asciiTheme="majorBidi" w:eastAsia="Verdana" w:hAnsiTheme="majorBidi" w:cstheme="majorBidi"/>
                <w:sz w:val="28"/>
                <w:szCs w:val="28"/>
              </w:rPr>
            </w:pPr>
          </w:p>
        </w:tc>
        <w:tc>
          <w:tcPr>
            <w:tcW w:w="1185" w:type="dxa"/>
          </w:tcPr>
          <w:p w14:paraId="4CE32A87" w14:textId="1FDEDE39" w:rsidR="00F005C6" w:rsidRPr="00FB5CC9" w:rsidRDefault="00F005C6" w:rsidP="00F005C6">
            <w:pPr>
              <w:tabs>
                <w:tab w:val="decimal" w:pos="1030"/>
              </w:tabs>
              <w:spacing w:line="240" w:lineRule="exact"/>
              <w:ind w:right="6"/>
              <w:rPr>
                <w:rFonts w:asciiTheme="majorBidi" w:eastAsia="Verdana" w:hAnsiTheme="majorBidi" w:cstheme="majorBidi"/>
                <w:sz w:val="28"/>
                <w:szCs w:val="28"/>
              </w:rPr>
            </w:pPr>
            <w:r w:rsidRPr="00FB5CC9">
              <w:rPr>
                <w:rFonts w:asciiTheme="majorBidi" w:eastAsia="Verdana" w:hAnsiTheme="majorBidi" w:cstheme="majorBidi"/>
                <w:sz w:val="28"/>
                <w:szCs w:val="28"/>
              </w:rPr>
              <w:t>-</w:t>
            </w:r>
          </w:p>
        </w:tc>
        <w:tc>
          <w:tcPr>
            <w:tcW w:w="47" w:type="dxa"/>
            <w:vAlign w:val="bottom"/>
          </w:tcPr>
          <w:p w14:paraId="41E36CD6" w14:textId="77777777" w:rsidR="00F005C6" w:rsidRPr="00FB5CC9" w:rsidRDefault="00F005C6" w:rsidP="00F005C6">
            <w:pPr>
              <w:spacing w:line="240" w:lineRule="exact"/>
              <w:ind w:right="144"/>
              <w:rPr>
                <w:rFonts w:asciiTheme="majorBidi" w:eastAsia="Verdana" w:hAnsiTheme="majorBidi" w:cstheme="majorBidi"/>
                <w:sz w:val="28"/>
                <w:szCs w:val="28"/>
              </w:rPr>
            </w:pPr>
          </w:p>
        </w:tc>
        <w:tc>
          <w:tcPr>
            <w:tcW w:w="1126" w:type="dxa"/>
          </w:tcPr>
          <w:p w14:paraId="4CD327E1" w14:textId="26BFA760" w:rsidR="00F005C6" w:rsidRPr="00FB5CC9" w:rsidRDefault="00F005C6" w:rsidP="00F005C6">
            <w:pPr>
              <w:tabs>
                <w:tab w:val="decimal" w:pos="1030"/>
              </w:tabs>
              <w:spacing w:line="240" w:lineRule="exact"/>
              <w:ind w:right="6"/>
              <w:rPr>
                <w:rFonts w:asciiTheme="majorBidi" w:eastAsia="Verdana" w:hAnsiTheme="majorBidi" w:cstheme="majorBidi"/>
                <w:sz w:val="28"/>
                <w:szCs w:val="28"/>
              </w:rPr>
            </w:pPr>
            <w:r w:rsidRPr="00FB5CC9">
              <w:rPr>
                <w:rFonts w:asciiTheme="majorBidi" w:eastAsia="Verdana" w:hAnsiTheme="majorBidi" w:cstheme="majorBidi"/>
                <w:sz w:val="28"/>
                <w:szCs w:val="28"/>
              </w:rPr>
              <w:t>-</w:t>
            </w:r>
          </w:p>
        </w:tc>
      </w:tr>
      <w:tr w:rsidR="00F005C6" w:rsidRPr="00FB5CC9" w14:paraId="2B5BA72E" w14:textId="77777777">
        <w:trPr>
          <w:trHeight w:val="17"/>
        </w:trPr>
        <w:tc>
          <w:tcPr>
            <w:tcW w:w="4053" w:type="dxa"/>
          </w:tcPr>
          <w:p w14:paraId="361C496D" w14:textId="77777777" w:rsidR="00F005C6" w:rsidRPr="00FB5CC9" w:rsidRDefault="00F005C6" w:rsidP="00F005C6">
            <w:pPr>
              <w:spacing w:line="240" w:lineRule="exact"/>
              <w:ind w:left="446" w:hanging="446"/>
              <w:rPr>
                <w:rFonts w:asciiTheme="majorBidi" w:eastAsia="Verdana" w:hAnsiTheme="majorBidi" w:cstheme="majorBidi"/>
                <w:sz w:val="28"/>
                <w:szCs w:val="28"/>
              </w:rPr>
            </w:pPr>
            <w:r w:rsidRPr="00FB5CC9">
              <w:rPr>
                <w:rFonts w:asciiTheme="majorBidi" w:eastAsia="Verdana" w:hAnsiTheme="majorBidi" w:cstheme="majorBidi"/>
                <w:sz w:val="28"/>
                <w:szCs w:val="28"/>
              </w:rPr>
              <w:t>Collateral for issuance of credit cards</w:t>
            </w:r>
          </w:p>
        </w:tc>
        <w:tc>
          <w:tcPr>
            <w:tcW w:w="1080" w:type="dxa"/>
            <w:tcBorders>
              <w:bottom w:val="single" w:sz="4" w:space="0" w:color="auto"/>
            </w:tcBorders>
            <w:vAlign w:val="bottom"/>
          </w:tcPr>
          <w:p w14:paraId="7639AA52" w14:textId="4C7142F2" w:rsidR="00F005C6" w:rsidRPr="00FB5CC9" w:rsidRDefault="007B7238" w:rsidP="00F005C6">
            <w:pPr>
              <w:tabs>
                <w:tab w:val="decimal" w:pos="980"/>
              </w:tabs>
              <w:spacing w:line="240" w:lineRule="exact"/>
              <w:ind w:right="6"/>
              <w:rPr>
                <w:rFonts w:asciiTheme="majorBidi" w:eastAsia="Verdana" w:hAnsiTheme="majorBidi" w:cstheme="majorBidi"/>
                <w:sz w:val="28"/>
                <w:szCs w:val="28"/>
              </w:rPr>
            </w:pPr>
            <w:r w:rsidRPr="00B66E75">
              <w:rPr>
                <w:rFonts w:asciiTheme="majorBidi" w:eastAsia="Verdana" w:hAnsiTheme="majorBidi" w:cstheme="majorBidi"/>
                <w:sz w:val="28"/>
                <w:szCs w:val="28"/>
              </w:rPr>
              <w:t>2,300</w:t>
            </w:r>
          </w:p>
        </w:tc>
        <w:tc>
          <w:tcPr>
            <w:tcW w:w="98" w:type="dxa"/>
            <w:vAlign w:val="bottom"/>
          </w:tcPr>
          <w:p w14:paraId="1D47EFD2" w14:textId="77777777" w:rsidR="00F005C6" w:rsidRPr="00FB5CC9" w:rsidRDefault="00F005C6" w:rsidP="00F005C6">
            <w:pPr>
              <w:spacing w:line="240" w:lineRule="exact"/>
              <w:ind w:right="144"/>
              <w:rPr>
                <w:rFonts w:asciiTheme="majorBidi" w:eastAsia="Verdana" w:hAnsiTheme="majorBidi" w:cstheme="majorBidi"/>
                <w:sz w:val="28"/>
                <w:szCs w:val="28"/>
              </w:rPr>
            </w:pPr>
          </w:p>
        </w:tc>
        <w:tc>
          <w:tcPr>
            <w:tcW w:w="1072" w:type="dxa"/>
            <w:tcBorders>
              <w:bottom w:val="single" w:sz="4" w:space="0" w:color="auto"/>
            </w:tcBorders>
            <w:vAlign w:val="bottom"/>
          </w:tcPr>
          <w:p w14:paraId="6BC811A5" w14:textId="7CA7D0F5" w:rsidR="00F005C6" w:rsidRPr="00FB5CC9" w:rsidRDefault="00F005C6" w:rsidP="00F005C6">
            <w:pPr>
              <w:tabs>
                <w:tab w:val="decimal" w:pos="980"/>
              </w:tabs>
              <w:spacing w:line="240" w:lineRule="exact"/>
              <w:ind w:right="6"/>
              <w:rPr>
                <w:rFonts w:asciiTheme="majorBidi" w:eastAsia="Verdana" w:hAnsiTheme="majorBidi" w:cstheme="majorBidi"/>
                <w:sz w:val="28"/>
                <w:szCs w:val="28"/>
              </w:rPr>
            </w:pPr>
            <w:r w:rsidRPr="00625F85">
              <w:rPr>
                <w:rFonts w:asciiTheme="majorBidi" w:hAnsiTheme="majorBidi" w:cstheme="majorBidi"/>
                <w:sz w:val="28"/>
                <w:szCs w:val="28"/>
              </w:rPr>
              <w:t>5,080</w:t>
            </w:r>
          </w:p>
        </w:tc>
        <w:tc>
          <w:tcPr>
            <w:tcW w:w="72" w:type="dxa"/>
            <w:vAlign w:val="bottom"/>
          </w:tcPr>
          <w:p w14:paraId="7559D648" w14:textId="77777777" w:rsidR="00F005C6" w:rsidRPr="00FB5CC9" w:rsidRDefault="00F005C6" w:rsidP="00F005C6">
            <w:pPr>
              <w:spacing w:line="240" w:lineRule="exact"/>
              <w:ind w:right="144"/>
              <w:rPr>
                <w:rFonts w:asciiTheme="majorBidi" w:eastAsia="Verdana" w:hAnsiTheme="majorBidi" w:cstheme="majorBidi"/>
                <w:sz w:val="28"/>
                <w:szCs w:val="28"/>
              </w:rPr>
            </w:pPr>
          </w:p>
        </w:tc>
        <w:tc>
          <w:tcPr>
            <w:tcW w:w="1185" w:type="dxa"/>
            <w:tcBorders>
              <w:bottom w:val="single" w:sz="4" w:space="0" w:color="auto"/>
            </w:tcBorders>
          </w:tcPr>
          <w:p w14:paraId="127E855D" w14:textId="43FFFEA2" w:rsidR="00F005C6" w:rsidRPr="00FB5CC9" w:rsidRDefault="00F005C6" w:rsidP="00F005C6">
            <w:pPr>
              <w:tabs>
                <w:tab w:val="decimal" w:pos="1030"/>
              </w:tabs>
              <w:spacing w:line="240" w:lineRule="exact"/>
              <w:ind w:right="6"/>
              <w:rPr>
                <w:rFonts w:asciiTheme="majorBidi" w:eastAsia="Verdana" w:hAnsiTheme="majorBidi" w:cstheme="majorBidi"/>
                <w:sz w:val="28"/>
                <w:szCs w:val="28"/>
              </w:rPr>
            </w:pPr>
            <w:r w:rsidRPr="00FB5CC9">
              <w:rPr>
                <w:rFonts w:asciiTheme="majorBidi" w:eastAsia="Verdana" w:hAnsiTheme="majorBidi" w:cstheme="majorBidi"/>
                <w:sz w:val="28"/>
                <w:szCs w:val="28"/>
              </w:rPr>
              <w:t>-</w:t>
            </w:r>
          </w:p>
        </w:tc>
        <w:tc>
          <w:tcPr>
            <w:tcW w:w="47" w:type="dxa"/>
            <w:vAlign w:val="bottom"/>
          </w:tcPr>
          <w:p w14:paraId="1ACF0858" w14:textId="77777777" w:rsidR="00F005C6" w:rsidRPr="00FB5CC9" w:rsidRDefault="00F005C6" w:rsidP="00F005C6">
            <w:pPr>
              <w:spacing w:line="240" w:lineRule="exact"/>
              <w:ind w:right="144"/>
              <w:rPr>
                <w:rFonts w:asciiTheme="majorBidi" w:eastAsia="Verdana" w:hAnsiTheme="majorBidi" w:cstheme="majorBidi"/>
                <w:sz w:val="28"/>
                <w:szCs w:val="28"/>
              </w:rPr>
            </w:pPr>
          </w:p>
        </w:tc>
        <w:tc>
          <w:tcPr>
            <w:tcW w:w="1126" w:type="dxa"/>
            <w:tcBorders>
              <w:bottom w:val="single" w:sz="4" w:space="0" w:color="auto"/>
            </w:tcBorders>
          </w:tcPr>
          <w:p w14:paraId="137FDD5B" w14:textId="7E701A8D" w:rsidR="00F005C6" w:rsidRPr="00FB5CC9" w:rsidRDefault="00F005C6" w:rsidP="00F005C6">
            <w:pPr>
              <w:tabs>
                <w:tab w:val="decimal" w:pos="1030"/>
              </w:tabs>
              <w:spacing w:line="240" w:lineRule="exact"/>
              <w:ind w:right="6"/>
              <w:rPr>
                <w:rFonts w:asciiTheme="majorBidi" w:eastAsia="Verdana" w:hAnsiTheme="majorBidi" w:cstheme="majorBidi"/>
                <w:sz w:val="28"/>
                <w:szCs w:val="28"/>
              </w:rPr>
            </w:pPr>
            <w:r w:rsidRPr="00FB5CC9">
              <w:rPr>
                <w:rFonts w:asciiTheme="majorBidi" w:eastAsia="Verdana" w:hAnsiTheme="majorBidi" w:cstheme="majorBidi"/>
                <w:sz w:val="28"/>
                <w:szCs w:val="28"/>
              </w:rPr>
              <w:t>-</w:t>
            </w:r>
          </w:p>
        </w:tc>
      </w:tr>
      <w:tr w:rsidR="00B63148" w:rsidRPr="00FB5CC9" w14:paraId="152459D4" w14:textId="77777777">
        <w:trPr>
          <w:trHeight w:val="17"/>
        </w:trPr>
        <w:tc>
          <w:tcPr>
            <w:tcW w:w="4053" w:type="dxa"/>
            <w:hideMark/>
          </w:tcPr>
          <w:p w14:paraId="76294F3F" w14:textId="77777777" w:rsidR="00B63148" w:rsidRPr="00FB5CC9" w:rsidRDefault="00B63148" w:rsidP="00B63148">
            <w:pPr>
              <w:spacing w:line="240" w:lineRule="exact"/>
              <w:ind w:left="450" w:hanging="450"/>
              <w:rPr>
                <w:rFonts w:asciiTheme="majorBidi" w:eastAsia="Verdana" w:hAnsiTheme="majorBidi" w:cstheme="majorBidi"/>
                <w:spacing w:val="-10"/>
                <w:sz w:val="28"/>
                <w:szCs w:val="28"/>
              </w:rPr>
            </w:pPr>
          </w:p>
        </w:tc>
        <w:tc>
          <w:tcPr>
            <w:tcW w:w="1080" w:type="dxa"/>
            <w:tcBorders>
              <w:top w:val="single" w:sz="4" w:space="0" w:color="auto"/>
              <w:left w:val="nil"/>
              <w:bottom w:val="double" w:sz="4" w:space="0" w:color="auto"/>
              <w:right w:val="nil"/>
            </w:tcBorders>
            <w:vAlign w:val="bottom"/>
          </w:tcPr>
          <w:p w14:paraId="29D2254A" w14:textId="3E610AD8" w:rsidR="00B63148" w:rsidRPr="00FB5CC9" w:rsidRDefault="00AD4CD7" w:rsidP="00B63148">
            <w:pPr>
              <w:tabs>
                <w:tab w:val="decimal" w:pos="980"/>
              </w:tabs>
              <w:spacing w:line="240" w:lineRule="exact"/>
              <w:ind w:right="6"/>
              <w:rPr>
                <w:rFonts w:asciiTheme="majorBidi" w:eastAsia="Verdana" w:hAnsiTheme="majorBidi" w:cstheme="majorBidi"/>
                <w:sz w:val="28"/>
                <w:szCs w:val="28"/>
              </w:rPr>
            </w:pPr>
            <w:r w:rsidRPr="00B66E75">
              <w:rPr>
                <w:rFonts w:asciiTheme="majorBidi" w:hAnsiTheme="majorBidi" w:cstheme="majorBidi"/>
                <w:sz w:val="28"/>
                <w:szCs w:val="28"/>
              </w:rPr>
              <w:t>21,614</w:t>
            </w:r>
          </w:p>
        </w:tc>
        <w:tc>
          <w:tcPr>
            <w:tcW w:w="98" w:type="dxa"/>
            <w:vAlign w:val="bottom"/>
          </w:tcPr>
          <w:p w14:paraId="7DED5608" w14:textId="77777777" w:rsidR="00B63148" w:rsidRPr="00FB5CC9" w:rsidRDefault="00B63148" w:rsidP="00B63148">
            <w:pPr>
              <w:spacing w:line="240" w:lineRule="exact"/>
              <w:ind w:right="144"/>
              <w:rPr>
                <w:rFonts w:asciiTheme="majorBidi" w:eastAsia="Verdana" w:hAnsiTheme="majorBidi" w:cstheme="majorBidi"/>
                <w:sz w:val="28"/>
                <w:szCs w:val="28"/>
              </w:rPr>
            </w:pPr>
          </w:p>
        </w:tc>
        <w:tc>
          <w:tcPr>
            <w:tcW w:w="1072" w:type="dxa"/>
            <w:tcBorders>
              <w:top w:val="single" w:sz="4" w:space="0" w:color="auto"/>
              <w:left w:val="nil"/>
              <w:bottom w:val="double" w:sz="4" w:space="0" w:color="auto"/>
              <w:right w:val="nil"/>
            </w:tcBorders>
            <w:vAlign w:val="bottom"/>
          </w:tcPr>
          <w:p w14:paraId="150A5C0F" w14:textId="451E1DBC" w:rsidR="00B63148" w:rsidRPr="00FB5CC9" w:rsidRDefault="00B63148" w:rsidP="00B63148">
            <w:pPr>
              <w:tabs>
                <w:tab w:val="decimal" w:pos="980"/>
              </w:tabs>
              <w:spacing w:line="240" w:lineRule="exact"/>
              <w:ind w:right="6"/>
              <w:rPr>
                <w:rFonts w:asciiTheme="majorBidi" w:eastAsia="Verdana" w:hAnsiTheme="majorBidi" w:cstheme="majorBidi"/>
                <w:sz w:val="28"/>
                <w:szCs w:val="28"/>
              </w:rPr>
            </w:pPr>
            <w:r w:rsidRPr="00625F85">
              <w:rPr>
                <w:rFonts w:asciiTheme="majorBidi" w:hAnsiTheme="majorBidi" w:cstheme="majorBidi"/>
                <w:sz w:val="28"/>
                <w:szCs w:val="28"/>
              </w:rPr>
              <w:t>21,633</w:t>
            </w:r>
          </w:p>
        </w:tc>
        <w:tc>
          <w:tcPr>
            <w:tcW w:w="72" w:type="dxa"/>
            <w:vAlign w:val="bottom"/>
          </w:tcPr>
          <w:p w14:paraId="497A5555" w14:textId="77777777" w:rsidR="00B63148" w:rsidRPr="00FB5CC9" w:rsidRDefault="00B63148" w:rsidP="00B63148">
            <w:pPr>
              <w:spacing w:line="240" w:lineRule="exact"/>
              <w:ind w:right="144"/>
              <w:rPr>
                <w:rFonts w:asciiTheme="majorBidi" w:eastAsia="Verdana" w:hAnsiTheme="majorBidi" w:cstheme="majorBidi"/>
                <w:sz w:val="28"/>
                <w:szCs w:val="28"/>
              </w:rPr>
            </w:pPr>
          </w:p>
        </w:tc>
        <w:tc>
          <w:tcPr>
            <w:tcW w:w="1185" w:type="dxa"/>
            <w:tcBorders>
              <w:top w:val="single" w:sz="4" w:space="0" w:color="auto"/>
              <w:left w:val="nil"/>
              <w:bottom w:val="double" w:sz="4" w:space="0" w:color="auto"/>
              <w:right w:val="nil"/>
            </w:tcBorders>
          </w:tcPr>
          <w:p w14:paraId="75288C52" w14:textId="58DD4E79" w:rsidR="00B63148" w:rsidRPr="00FB5CC9" w:rsidRDefault="007B7238" w:rsidP="00B63148">
            <w:pPr>
              <w:tabs>
                <w:tab w:val="decimal" w:pos="1030"/>
              </w:tabs>
              <w:spacing w:line="240" w:lineRule="exact"/>
              <w:ind w:right="6"/>
              <w:rPr>
                <w:rFonts w:asciiTheme="majorBidi" w:eastAsia="Verdana" w:hAnsiTheme="majorBidi" w:cstheme="majorBidi"/>
                <w:sz w:val="28"/>
                <w:szCs w:val="28"/>
                <w:cs/>
              </w:rPr>
            </w:pPr>
            <w:r>
              <w:rPr>
                <w:rFonts w:asciiTheme="majorBidi" w:eastAsia="Verdana" w:hAnsiTheme="majorBidi" w:cstheme="majorBidi"/>
                <w:sz w:val="28"/>
                <w:szCs w:val="28"/>
              </w:rPr>
              <w:t>15,145</w:t>
            </w:r>
          </w:p>
        </w:tc>
        <w:tc>
          <w:tcPr>
            <w:tcW w:w="47" w:type="dxa"/>
            <w:vAlign w:val="bottom"/>
          </w:tcPr>
          <w:p w14:paraId="2F9C1BF4" w14:textId="77777777" w:rsidR="00B63148" w:rsidRPr="00FB5CC9" w:rsidRDefault="00B63148" w:rsidP="00B63148">
            <w:pPr>
              <w:spacing w:line="240" w:lineRule="exact"/>
              <w:ind w:right="144"/>
              <w:rPr>
                <w:rFonts w:asciiTheme="majorBidi" w:eastAsia="Verdana" w:hAnsiTheme="majorBidi" w:cstheme="majorBidi"/>
                <w:sz w:val="28"/>
                <w:szCs w:val="28"/>
              </w:rPr>
            </w:pPr>
          </w:p>
        </w:tc>
        <w:tc>
          <w:tcPr>
            <w:tcW w:w="1126" w:type="dxa"/>
            <w:tcBorders>
              <w:top w:val="single" w:sz="4" w:space="0" w:color="auto"/>
              <w:left w:val="nil"/>
              <w:bottom w:val="double" w:sz="4" w:space="0" w:color="auto"/>
              <w:right w:val="nil"/>
            </w:tcBorders>
          </w:tcPr>
          <w:p w14:paraId="12E9245A" w14:textId="6D3CC048" w:rsidR="00B63148" w:rsidRPr="00FB5CC9" w:rsidRDefault="00B63148" w:rsidP="00B63148">
            <w:pPr>
              <w:tabs>
                <w:tab w:val="decimal" w:pos="1030"/>
              </w:tabs>
              <w:spacing w:line="240" w:lineRule="exact"/>
              <w:ind w:right="6"/>
              <w:rPr>
                <w:rFonts w:asciiTheme="majorBidi" w:eastAsia="Verdana" w:hAnsiTheme="majorBidi" w:cstheme="majorBidi"/>
                <w:sz w:val="28"/>
                <w:szCs w:val="28"/>
                <w:cs/>
              </w:rPr>
            </w:pPr>
            <w:r w:rsidRPr="00FB5CC9">
              <w:rPr>
                <w:rFonts w:asciiTheme="majorBidi" w:eastAsia="Verdana" w:hAnsiTheme="majorBidi" w:cstheme="majorBidi"/>
                <w:sz w:val="28"/>
                <w:szCs w:val="28"/>
              </w:rPr>
              <w:t>15,043</w:t>
            </w:r>
          </w:p>
        </w:tc>
      </w:tr>
    </w:tbl>
    <w:p w14:paraId="5E5CE120" w14:textId="65A35DF3" w:rsidR="002525BD" w:rsidRPr="00912B14" w:rsidRDefault="002525BD" w:rsidP="00B81340">
      <w:pPr>
        <w:pStyle w:val="Heading1"/>
        <w:numPr>
          <w:ilvl w:val="0"/>
          <w:numId w:val="7"/>
        </w:numPr>
        <w:spacing w:after="120"/>
        <w:ind w:left="548" w:hanging="562"/>
        <w:rPr>
          <w:rFonts w:asciiTheme="majorBidi" w:hAnsiTheme="majorBidi"/>
          <w:b/>
          <w:color w:val="auto"/>
          <w:sz w:val="28"/>
          <w:szCs w:val="28"/>
          <w:lang w:val="en-GB"/>
        </w:rPr>
      </w:pPr>
      <w:r w:rsidRPr="00912B14">
        <w:rPr>
          <w:rFonts w:asciiTheme="majorBidi" w:hAnsiTheme="majorBidi"/>
          <w:b/>
          <w:color w:val="auto"/>
          <w:sz w:val="28"/>
          <w:szCs w:val="28"/>
          <w:lang w:val="en-GB"/>
        </w:rPr>
        <w:lastRenderedPageBreak/>
        <w:t>T</w:t>
      </w:r>
      <w:r w:rsidR="001153A5" w:rsidRPr="00912B14">
        <w:rPr>
          <w:rFonts w:asciiTheme="majorBidi" w:hAnsiTheme="majorBidi"/>
          <w:b/>
          <w:color w:val="auto"/>
          <w:sz w:val="28"/>
          <w:szCs w:val="28"/>
          <w:lang w:val="en-GB"/>
        </w:rPr>
        <w:t xml:space="preserve">ransactions with </w:t>
      </w:r>
      <w:r w:rsidR="00B93E3F">
        <w:rPr>
          <w:rFonts w:asciiTheme="majorBidi" w:hAnsiTheme="majorBidi"/>
          <w:b/>
          <w:color w:val="auto"/>
          <w:sz w:val="28"/>
          <w:szCs w:val="28"/>
          <w:lang w:val="en-GB"/>
        </w:rPr>
        <w:t>r</w:t>
      </w:r>
      <w:r w:rsidR="001153A5" w:rsidRPr="00912B14">
        <w:rPr>
          <w:rFonts w:asciiTheme="majorBidi" w:hAnsiTheme="majorBidi"/>
          <w:b/>
          <w:color w:val="auto"/>
          <w:sz w:val="28"/>
          <w:szCs w:val="28"/>
          <w:lang w:val="en-GB"/>
        </w:rPr>
        <w:t xml:space="preserve">elated </w:t>
      </w:r>
      <w:r w:rsidR="00B93E3F">
        <w:rPr>
          <w:rFonts w:asciiTheme="majorBidi" w:hAnsiTheme="majorBidi"/>
          <w:b/>
          <w:color w:val="auto"/>
          <w:sz w:val="28"/>
          <w:szCs w:val="28"/>
          <w:lang w:val="en-GB"/>
        </w:rPr>
        <w:t>p</w:t>
      </w:r>
      <w:r w:rsidR="001153A5" w:rsidRPr="00912B14">
        <w:rPr>
          <w:rFonts w:asciiTheme="majorBidi" w:hAnsiTheme="majorBidi"/>
          <w:b/>
          <w:color w:val="auto"/>
          <w:sz w:val="28"/>
          <w:szCs w:val="28"/>
          <w:lang w:val="en-GB"/>
        </w:rPr>
        <w:t>arties</w:t>
      </w:r>
    </w:p>
    <w:p w14:paraId="648B4929" w14:textId="77777777" w:rsidR="00BD27E2" w:rsidRPr="00BD27E2" w:rsidRDefault="00BD27E2" w:rsidP="00BD27E2">
      <w:pPr>
        <w:spacing w:after="120"/>
        <w:ind w:left="547"/>
        <w:jc w:val="both"/>
        <w:rPr>
          <w:rFonts w:asciiTheme="majorBidi" w:hAnsiTheme="majorBidi" w:cstheme="majorBidi"/>
          <w:spacing w:val="-2"/>
          <w:sz w:val="28"/>
          <w:szCs w:val="28"/>
          <w:lang w:val="en-GB"/>
        </w:rPr>
      </w:pPr>
      <w:r w:rsidRPr="00BD27E2">
        <w:rPr>
          <w:rFonts w:asciiTheme="majorBidi" w:hAnsiTheme="majorBidi" w:cstheme="majorBidi"/>
          <w:spacing w:val="-2"/>
          <w:sz w:val="28"/>
          <w:szCs w:val="28"/>
          <w:lang w:val="en-GB"/>
        </w:rPr>
        <w:t xml:space="preserve">The Company has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 </w:t>
      </w:r>
    </w:p>
    <w:p w14:paraId="2ADF4F46" w14:textId="0EFA4EAB" w:rsidR="00BD27E2" w:rsidRDefault="00BD27E2" w:rsidP="00BD27E2">
      <w:pPr>
        <w:spacing w:after="120"/>
        <w:ind w:left="547"/>
        <w:jc w:val="both"/>
        <w:rPr>
          <w:rFonts w:asciiTheme="majorBidi" w:hAnsiTheme="majorBidi" w:cstheme="majorBidi"/>
          <w:spacing w:val="-2"/>
          <w:sz w:val="28"/>
          <w:szCs w:val="28"/>
          <w:lang w:val="en-GB"/>
        </w:rPr>
      </w:pPr>
      <w:r w:rsidRPr="00BD27E2">
        <w:rPr>
          <w:rFonts w:asciiTheme="majorBidi" w:hAnsiTheme="majorBidi" w:cstheme="majorBidi"/>
          <w:spacing w:val="-2"/>
          <w:sz w:val="28"/>
          <w:szCs w:val="28"/>
          <w:lang w:val="en-GB"/>
        </w:rPr>
        <w:t xml:space="preserve">(The list of the Company’s subsidiaries is presented in Note </w:t>
      </w:r>
      <w:r w:rsidRPr="0048405E">
        <w:rPr>
          <w:rFonts w:asciiTheme="majorBidi" w:hAnsiTheme="majorBidi" w:cstheme="majorBidi"/>
          <w:spacing w:val="-2"/>
          <w:sz w:val="28"/>
          <w:szCs w:val="28"/>
        </w:rPr>
        <w:t>1</w:t>
      </w:r>
      <w:r w:rsidRPr="00BD27E2">
        <w:rPr>
          <w:rFonts w:asciiTheme="majorBidi" w:hAnsiTheme="majorBidi" w:cstheme="majorBidi"/>
          <w:spacing w:val="-2"/>
          <w:sz w:val="28"/>
          <w:szCs w:val="28"/>
          <w:lang w:val="en-GB"/>
        </w:rPr>
        <w:t>)</w:t>
      </w:r>
    </w:p>
    <w:tbl>
      <w:tblPr>
        <w:tblW w:w="8920" w:type="dxa"/>
        <w:tblInd w:w="350" w:type="dxa"/>
        <w:tblLook w:val="01E0" w:firstRow="1" w:lastRow="1" w:firstColumn="1" w:lastColumn="1" w:noHBand="0" w:noVBand="0"/>
      </w:tblPr>
      <w:tblGrid>
        <w:gridCol w:w="3070"/>
        <w:gridCol w:w="2340"/>
        <w:gridCol w:w="3510"/>
      </w:tblGrid>
      <w:tr w:rsidR="004A7F0E" w:rsidRPr="0080020D" w14:paraId="5E1E554B" w14:textId="77777777" w:rsidTr="002B5ABA">
        <w:trPr>
          <w:tblHeader/>
        </w:trPr>
        <w:tc>
          <w:tcPr>
            <w:tcW w:w="3070" w:type="dxa"/>
            <w:vAlign w:val="center"/>
          </w:tcPr>
          <w:p w14:paraId="378DC307" w14:textId="77777777" w:rsidR="004A7F0E" w:rsidRPr="0092090B" w:rsidRDefault="004A7F0E" w:rsidP="002B5ABA">
            <w:pPr>
              <w:pBdr>
                <w:bottom w:val="single" w:sz="4" w:space="1" w:color="auto"/>
              </w:pBdr>
              <w:spacing w:line="240" w:lineRule="exact"/>
              <w:jc w:val="center"/>
              <w:rPr>
                <w:rFonts w:cs="Times New Roman"/>
                <w:b/>
                <w:bCs/>
                <w:sz w:val="20"/>
                <w:szCs w:val="20"/>
                <w:lang w:val="en-GB"/>
              </w:rPr>
            </w:pPr>
            <w:r w:rsidRPr="0092090B">
              <w:rPr>
                <w:rFonts w:cs="Times New Roman"/>
                <w:b/>
                <w:bCs/>
                <w:sz w:val="20"/>
                <w:szCs w:val="20"/>
                <w:lang w:val="en-GB"/>
              </w:rPr>
              <w:t>Name of entities</w:t>
            </w:r>
          </w:p>
        </w:tc>
        <w:tc>
          <w:tcPr>
            <w:tcW w:w="2340" w:type="dxa"/>
            <w:vAlign w:val="center"/>
          </w:tcPr>
          <w:p w14:paraId="547FC805" w14:textId="77777777" w:rsidR="004A7F0E" w:rsidRPr="0092090B" w:rsidRDefault="004A7F0E" w:rsidP="002B5ABA">
            <w:pPr>
              <w:pBdr>
                <w:bottom w:val="single" w:sz="4" w:space="1" w:color="auto"/>
              </w:pBdr>
              <w:spacing w:line="240" w:lineRule="exact"/>
              <w:jc w:val="center"/>
              <w:rPr>
                <w:rFonts w:cs="Times New Roman"/>
                <w:b/>
                <w:bCs/>
                <w:sz w:val="20"/>
                <w:szCs w:val="20"/>
                <w:lang w:val="en-GB"/>
              </w:rPr>
            </w:pPr>
            <w:r w:rsidRPr="0092090B">
              <w:rPr>
                <w:rFonts w:cs="Times New Roman"/>
                <w:b/>
                <w:bCs/>
                <w:sz w:val="20"/>
                <w:szCs w:val="20"/>
                <w:lang w:val="en-GB"/>
              </w:rPr>
              <w:t>Nature of business</w:t>
            </w:r>
          </w:p>
        </w:tc>
        <w:tc>
          <w:tcPr>
            <w:tcW w:w="3510" w:type="dxa"/>
            <w:vAlign w:val="center"/>
          </w:tcPr>
          <w:p w14:paraId="452957E9" w14:textId="77777777" w:rsidR="004A7F0E" w:rsidRPr="0092090B" w:rsidRDefault="004A7F0E" w:rsidP="002B5ABA">
            <w:pPr>
              <w:pBdr>
                <w:bottom w:val="single" w:sz="4" w:space="1" w:color="auto"/>
              </w:pBdr>
              <w:tabs>
                <w:tab w:val="left" w:pos="4255"/>
              </w:tabs>
              <w:spacing w:line="240" w:lineRule="exact"/>
              <w:jc w:val="center"/>
              <w:rPr>
                <w:rFonts w:cs="Times New Roman"/>
                <w:b/>
                <w:bCs/>
                <w:sz w:val="20"/>
                <w:szCs w:val="20"/>
                <w:lang w:val="en-GB"/>
              </w:rPr>
            </w:pPr>
            <w:r w:rsidRPr="0092090B">
              <w:rPr>
                <w:rFonts w:cs="Times New Roman"/>
                <w:b/>
                <w:bCs/>
                <w:sz w:val="20"/>
                <w:szCs w:val="20"/>
                <w:lang w:val="en-GB"/>
              </w:rPr>
              <w:t>Relationship</w:t>
            </w:r>
          </w:p>
        </w:tc>
      </w:tr>
      <w:tr w:rsidR="004A7F0E" w:rsidRPr="0080020D" w14:paraId="7798BCBF" w14:textId="77777777" w:rsidTr="002B5ABA">
        <w:trPr>
          <w:trHeight w:hRule="exact" w:val="144"/>
          <w:tblHeader/>
        </w:trPr>
        <w:tc>
          <w:tcPr>
            <w:tcW w:w="3070" w:type="dxa"/>
            <w:vAlign w:val="bottom"/>
          </w:tcPr>
          <w:p w14:paraId="4CBAFB4E" w14:textId="77777777" w:rsidR="004A7F0E" w:rsidRPr="003E7D35" w:rsidRDefault="004A7F0E" w:rsidP="002B5ABA">
            <w:pPr>
              <w:spacing w:line="240" w:lineRule="exact"/>
              <w:jc w:val="thaiDistribute"/>
              <w:rPr>
                <w:rFonts w:cs="Times New Roman"/>
                <w:sz w:val="20"/>
                <w:szCs w:val="20"/>
                <w:lang w:val="en-GB"/>
              </w:rPr>
            </w:pPr>
          </w:p>
        </w:tc>
        <w:tc>
          <w:tcPr>
            <w:tcW w:w="2340" w:type="dxa"/>
            <w:vAlign w:val="center"/>
          </w:tcPr>
          <w:p w14:paraId="3C47D01B" w14:textId="77777777" w:rsidR="004A7F0E" w:rsidRPr="003E7D35" w:rsidRDefault="004A7F0E" w:rsidP="002B5ABA">
            <w:pPr>
              <w:spacing w:line="240" w:lineRule="exact"/>
              <w:jc w:val="center"/>
              <w:rPr>
                <w:rFonts w:cs="Times New Roman"/>
                <w:sz w:val="20"/>
                <w:szCs w:val="20"/>
                <w:lang w:val="en-GB"/>
              </w:rPr>
            </w:pPr>
          </w:p>
        </w:tc>
        <w:tc>
          <w:tcPr>
            <w:tcW w:w="3510" w:type="dxa"/>
            <w:vAlign w:val="center"/>
          </w:tcPr>
          <w:p w14:paraId="2A075D73" w14:textId="77777777" w:rsidR="004A7F0E" w:rsidRPr="003E7D35" w:rsidRDefault="004A7F0E" w:rsidP="002B5ABA">
            <w:pPr>
              <w:spacing w:line="240" w:lineRule="exact"/>
              <w:jc w:val="thaiDistribute"/>
              <w:rPr>
                <w:rFonts w:cs="Times New Roman"/>
                <w:sz w:val="20"/>
                <w:szCs w:val="20"/>
                <w:lang w:val="en-GB"/>
              </w:rPr>
            </w:pPr>
          </w:p>
        </w:tc>
      </w:tr>
      <w:tr w:rsidR="004A7F0E" w:rsidRPr="0080020D" w14:paraId="610430AF" w14:textId="77777777" w:rsidTr="002B5ABA">
        <w:tc>
          <w:tcPr>
            <w:tcW w:w="3070" w:type="dxa"/>
          </w:tcPr>
          <w:p w14:paraId="398DDF87" w14:textId="77777777" w:rsidR="004A7F0E" w:rsidRPr="003E7D35" w:rsidRDefault="004A7F0E" w:rsidP="002B5ABA">
            <w:pPr>
              <w:spacing w:line="240" w:lineRule="exact"/>
              <w:ind w:left="260" w:hanging="180"/>
              <w:rPr>
                <w:rFonts w:cs="Times New Roman"/>
                <w:sz w:val="20"/>
                <w:szCs w:val="20"/>
                <w:lang w:val="en-GB"/>
              </w:rPr>
            </w:pPr>
            <w:r w:rsidRPr="003E7D35">
              <w:rPr>
                <w:rFonts w:cs="Times New Roman"/>
                <w:sz w:val="20"/>
                <w:szCs w:val="20"/>
                <w:lang w:val="en-GB"/>
              </w:rPr>
              <w:t xml:space="preserve">SIS </w:t>
            </w:r>
            <w:r w:rsidRPr="00800740">
              <w:rPr>
                <w:rFonts w:cs="Times New Roman"/>
                <w:sz w:val="20"/>
                <w:szCs w:val="20"/>
                <w:lang w:val="en-GB"/>
              </w:rPr>
              <w:t>Venture</w:t>
            </w:r>
            <w:r w:rsidRPr="003E7D35">
              <w:rPr>
                <w:rFonts w:cs="Times New Roman"/>
                <w:sz w:val="20"/>
                <w:szCs w:val="20"/>
                <w:lang w:val="en-GB"/>
              </w:rPr>
              <w:t xml:space="preserve"> Company Limited</w:t>
            </w:r>
          </w:p>
        </w:tc>
        <w:tc>
          <w:tcPr>
            <w:tcW w:w="2340" w:type="dxa"/>
          </w:tcPr>
          <w:p w14:paraId="12C50680" w14:textId="77777777" w:rsidR="004A7F0E" w:rsidRPr="003E7D35" w:rsidRDefault="004A7F0E" w:rsidP="002B5ABA">
            <w:pPr>
              <w:spacing w:line="240" w:lineRule="exact"/>
              <w:ind w:left="162" w:hanging="162"/>
              <w:rPr>
                <w:rFonts w:cs="Times New Roman"/>
                <w:sz w:val="20"/>
                <w:szCs w:val="20"/>
                <w:lang w:val="en-GB"/>
              </w:rPr>
            </w:pPr>
            <w:r w:rsidRPr="00800740">
              <w:rPr>
                <w:rFonts w:cs="Times New Roman"/>
                <w:sz w:val="20"/>
                <w:szCs w:val="20"/>
                <w:lang w:val="en-GB"/>
              </w:rPr>
              <w:t>Financial service activities (except insurance and pension funding activities)</w:t>
            </w:r>
          </w:p>
        </w:tc>
        <w:tc>
          <w:tcPr>
            <w:tcW w:w="3510" w:type="dxa"/>
          </w:tcPr>
          <w:p w14:paraId="2B9728C7" w14:textId="77777777" w:rsidR="004A7F0E" w:rsidRPr="003E7D35" w:rsidRDefault="004A7F0E" w:rsidP="002B5ABA">
            <w:pPr>
              <w:spacing w:line="240" w:lineRule="exact"/>
              <w:ind w:left="162" w:hanging="162"/>
              <w:rPr>
                <w:rFonts w:cs="Times New Roman"/>
                <w:sz w:val="20"/>
                <w:szCs w:val="20"/>
                <w:lang w:val="en-GB"/>
              </w:rPr>
            </w:pPr>
            <w:r w:rsidRPr="003E7D35">
              <w:rPr>
                <w:rFonts w:cs="Times New Roman"/>
                <w:sz w:val="20"/>
                <w:szCs w:val="20"/>
                <w:lang w:val="en-GB"/>
              </w:rPr>
              <w:t>Shareholder in subsidiary</w:t>
            </w:r>
          </w:p>
        </w:tc>
      </w:tr>
      <w:tr w:rsidR="004A7F0E" w:rsidRPr="0080020D" w14:paraId="1A18B95B" w14:textId="77777777" w:rsidTr="002B5ABA">
        <w:tc>
          <w:tcPr>
            <w:tcW w:w="3070" w:type="dxa"/>
          </w:tcPr>
          <w:p w14:paraId="78CC93F8" w14:textId="77777777" w:rsidR="004A7F0E" w:rsidRPr="003E7D35" w:rsidRDefault="004A7F0E" w:rsidP="002B5ABA">
            <w:pPr>
              <w:spacing w:line="240" w:lineRule="exact"/>
              <w:ind w:left="260" w:hanging="180"/>
              <w:rPr>
                <w:rFonts w:cs="Times New Roman"/>
                <w:sz w:val="20"/>
                <w:szCs w:val="20"/>
                <w:lang w:val="en-GB"/>
              </w:rPr>
            </w:pPr>
            <w:r w:rsidRPr="00A84A73">
              <w:rPr>
                <w:rFonts w:cs="Times New Roman"/>
                <w:sz w:val="20"/>
                <w:szCs w:val="20"/>
                <w:lang w:val="en-GB"/>
              </w:rPr>
              <w:t>Triton Holding Public Company Limited</w:t>
            </w:r>
            <w:r>
              <w:rPr>
                <w:rFonts w:cs="Times New Roman"/>
                <w:sz w:val="20"/>
                <w:szCs w:val="20"/>
                <w:lang w:val="en-GB"/>
              </w:rPr>
              <w:t xml:space="preserve"> and its subsidiaries (Group “TRITON”)</w:t>
            </w:r>
          </w:p>
        </w:tc>
        <w:tc>
          <w:tcPr>
            <w:tcW w:w="2340" w:type="dxa"/>
          </w:tcPr>
          <w:p w14:paraId="5B558E99" w14:textId="77777777" w:rsidR="004A7F0E" w:rsidRPr="003E7D35" w:rsidRDefault="004A7F0E" w:rsidP="002B5ABA">
            <w:pPr>
              <w:tabs>
                <w:tab w:val="left" w:pos="139"/>
                <w:tab w:val="left" w:pos="851"/>
                <w:tab w:val="left" w:pos="1418"/>
                <w:tab w:val="left" w:pos="1985"/>
              </w:tabs>
              <w:spacing w:line="240" w:lineRule="exact"/>
              <w:ind w:left="139" w:hanging="142"/>
              <w:rPr>
                <w:rFonts w:cs="Times New Roman"/>
                <w:sz w:val="20"/>
                <w:szCs w:val="20"/>
              </w:rPr>
            </w:pPr>
            <w:r>
              <w:rPr>
                <w:rFonts w:cs="Times New Roman"/>
                <w:sz w:val="20"/>
                <w:szCs w:val="20"/>
              </w:rPr>
              <w:t>Investment holding</w:t>
            </w:r>
          </w:p>
        </w:tc>
        <w:tc>
          <w:tcPr>
            <w:tcW w:w="3510" w:type="dxa"/>
          </w:tcPr>
          <w:p w14:paraId="7C4C6702" w14:textId="02EAE12B" w:rsidR="004A7F0E" w:rsidRPr="003E7D35" w:rsidRDefault="004A7F0E" w:rsidP="002B5ABA">
            <w:pPr>
              <w:spacing w:line="240" w:lineRule="exact"/>
              <w:ind w:left="162" w:hanging="162"/>
              <w:rPr>
                <w:rFonts w:cs="Times New Roman"/>
                <w:sz w:val="20"/>
                <w:szCs w:val="20"/>
                <w:lang w:val="en-GB"/>
              </w:rPr>
            </w:pPr>
            <w:r w:rsidRPr="003E7D35">
              <w:rPr>
                <w:rFonts w:cs="Times New Roman"/>
                <w:sz w:val="20"/>
                <w:szCs w:val="20"/>
                <w:lang w:val="en-GB"/>
              </w:rPr>
              <w:t>Co-director</w:t>
            </w:r>
            <w:r>
              <w:rPr>
                <w:rFonts w:cs="Times New Roman"/>
                <w:sz w:val="20"/>
                <w:szCs w:val="20"/>
                <w:lang w:val="en-GB"/>
              </w:rPr>
              <w:t xml:space="preserve"> until October </w:t>
            </w:r>
            <w:r w:rsidRPr="0048405E">
              <w:rPr>
                <w:rFonts w:cs="Times New Roman"/>
                <w:sz w:val="20"/>
                <w:szCs w:val="20"/>
              </w:rPr>
              <w:t>2023</w:t>
            </w:r>
            <w:r>
              <w:rPr>
                <w:rFonts w:cs="Times New Roman"/>
                <w:sz w:val="20"/>
                <w:szCs w:val="20"/>
                <w:lang w:val="en-GB"/>
              </w:rPr>
              <w:t xml:space="preserve"> and</w:t>
            </w:r>
            <w:r w:rsidR="008F2B5F" w:rsidRPr="008F2B5F">
              <w:rPr>
                <w:rFonts w:cs="Times New Roman" w:hint="cs"/>
                <w:sz w:val="20"/>
                <w:szCs w:val="20"/>
                <w:cs/>
                <w:lang w:val="en-GB"/>
              </w:rPr>
              <w:t xml:space="preserve"> </w:t>
            </w:r>
            <w:r>
              <w:rPr>
                <w:rFonts w:cs="Times New Roman"/>
                <w:sz w:val="20"/>
                <w:szCs w:val="20"/>
                <w:lang w:val="en-GB"/>
              </w:rPr>
              <w:t xml:space="preserve">shareholder of the Group since November </w:t>
            </w:r>
            <w:r w:rsidRPr="0048405E">
              <w:rPr>
                <w:rFonts w:cs="Times New Roman"/>
                <w:sz w:val="20"/>
                <w:szCs w:val="20"/>
              </w:rPr>
              <w:t>2023</w:t>
            </w:r>
          </w:p>
        </w:tc>
      </w:tr>
    </w:tbl>
    <w:p w14:paraId="3C105637" w14:textId="475826DB" w:rsidR="003E494F" w:rsidRPr="005730C1" w:rsidRDefault="005730C1" w:rsidP="00901AE5">
      <w:pPr>
        <w:spacing w:before="120"/>
        <w:ind w:left="547"/>
        <w:jc w:val="both"/>
        <w:rPr>
          <w:rFonts w:asciiTheme="majorBidi" w:hAnsiTheme="majorBidi" w:cstheme="majorBidi"/>
          <w:sz w:val="28"/>
          <w:szCs w:val="28"/>
          <w:lang w:val="en-GB"/>
        </w:rPr>
      </w:pPr>
      <w:r w:rsidRPr="005730C1">
        <w:rPr>
          <w:rFonts w:asciiTheme="majorBidi" w:hAnsiTheme="majorBidi" w:cstheme="majorBidi"/>
          <w:sz w:val="28"/>
          <w:szCs w:val="28"/>
          <w:lang w:val="en-GB"/>
        </w:rPr>
        <w:t xml:space="preserve">Significant transactions with related parties for the year ended </w:t>
      </w:r>
      <w:r w:rsidRPr="0048405E">
        <w:rPr>
          <w:rFonts w:asciiTheme="majorBidi" w:hAnsiTheme="majorBidi" w:cstheme="majorBidi"/>
          <w:sz w:val="28"/>
          <w:szCs w:val="28"/>
        </w:rPr>
        <w:t>31</w:t>
      </w:r>
      <w:r>
        <w:rPr>
          <w:rFonts w:asciiTheme="majorBidi" w:hAnsiTheme="majorBidi" w:cstheme="majorBidi"/>
          <w:sz w:val="28"/>
          <w:szCs w:val="28"/>
          <w:lang w:val="en-GB"/>
        </w:rPr>
        <w:t xml:space="preserve"> </w:t>
      </w:r>
      <w:r w:rsidRPr="005730C1">
        <w:rPr>
          <w:rFonts w:asciiTheme="majorBidi" w:hAnsiTheme="majorBidi" w:cstheme="majorBidi"/>
          <w:sz w:val="28"/>
          <w:szCs w:val="28"/>
          <w:lang w:val="en-GB"/>
        </w:rPr>
        <w:t xml:space="preserve">December </w:t>
      </w:r>
      <w:r w:rsidRPr="0048405E">
        <w:rPr>
          <w:rFonts w:asciiTheme="majorBidi" w:hAnsiTheme="majorBidi" w:cstheme="majorBidi"/>
          <w:sz w:val="28"/>
          <w:szCs w:val="28"/>
        </w:rPr>
        <w:t>2024</w:t>
      </w:r>
      <w:r w:rsidRPr="005730C1">
        <w:rPr>
          <w:rFonts w:asciiTheme="majorBidi" w:hAnsiTheme="majorBidi" w:cstheme="majorBidi"/>
          <w:sz w:val="28"/>
          <w:szCs w:val="28"/>
          <w:lang w:val="en-GB"/>
        </w:rPr>
        <w:t xml:space="preserve"> and </w:t>
      </w:r>
      <w:r w:rsidRPr="0048405E">
        <w:rPr>
          <w:rFonts w:asciiTheme="majorBidi" w:hAnsiTheme="majorBidi" w:cstheme="majorBidi"/>
          <w:sz w:val="28"/>
          <w:szCs w:val="28"/>
        </w:rPr>
        <w:t>2023</w:t>
      </w:r>
      <w:r w:rsidRPr="005730C1">
        <w:rPr>
          <w:rFonts w:asciiTheme="majorBidi" w:hAnsiTheme="majorBidi" w:cstheme="majorBidi"/>
          <w:sz w:val="28"/>
          <w:szCs w:val="28"/>
          <w:lang w:val="en-GB"/>
        </w:rPr>
        <w:t xml:space="preserve"> are as follows:</w:t>
      </w:r>
    </w:p>
    <w:p w14:paraId="06353E48" w14:textId="153D28DD" w:rsidR="003C78D2" w:rsidRPr="00912B14" w:rsidRDefault="00881CF7" w:rsidP="00881CF7">
      <w:pPr>
        <w:pStyle w:val="ListParagraph"/>
        <w:spacing w:after="0" w:line="240" w:lineRule="auto"/>
        <w:ind w:left="5040" w:right="-29" w:firstLine="720"/>
        <w:rPr>
          <w:rFonts w:asciiTheme="majorBidi" w:hAnsiTheme="majorBidi" w:cstheme="majorBidi"/>
          <w:sz w:val="28"/>
        </w:rPr>
      </w:pPr>
      <w:r>
        <w:rPr>
          <w:rFonts w:asciiTheme="majorBidi" w:hAnsiTheme="majorBidi" w:cstheme="majorBidi"/>
          <w:b/>
          <w:bCs/>
          <w:sz w:val="28"/>
        </w:rPr>
        <w:t xml:space="preserve">          </w:t>
      </w:r>
      <w:r w:rsidR="003C78D2" w:rsidRPr="00912B14">
        <w:rPr>
          <w:rFonts w:asciiTheme="majorBidi" w:hAnsiTheme="majorBidi" w:cstheme="majorBidi"/>
          <w:b/>
          <w:bCs/>
          <w:sz w:val="28"/>
        </w:rPr>
        <w:t>Thousand Baht</w:t>
      </w:r>
    </w:p>
    <w:tbl>
      <w:tblPr>
        <w:tblW w:w="8399" w:type="dxa"/>
        <w:tblInd w:w="472" w:type="dxa"/>
        <w:tblCellMar>
          <w:left w:w="0" w:type="dxa"/>
          <w:right w:w="0" w:type="dxa"/>
        </w:tblCellMar>
        <w:tblLook w:val="01E0" w:firstRow="1" w:lastRow="1" w:firstColumn="1" w:lastColumn="1" w:noHBand="0" w:noVBand="0"/>
      </w:tblPr>
      <w:tblGrid>
        <w:gridCol w:w="2318"/>
        <w:gridCol w:w="1980"/>
        <w:gridCol w:w="990"/>
        <w:gridCol w:w="90"/>
        <w:gridCol w:w="900"/>
        <w:gridCol w:w="90"/>
        <w:gridCol w:w="1029"/>
        <w:gridCol w:w="67"/>
        <w:gridCol w:w="935"/>
      </w:tblGrid>
      <w:tr w:rsidR="003C78D2" w:rsidRPr="00912B14" w14:paraId="152F6F7A" w14:textId="77777777" w:rsidTr="00881CF7">
        <w:trPr>
          <w:tblHeader/>
        </w:trPr>
        <w:tc>
          <w:tcPr>
            <w:tcW w:w="2318" w:type="dxa"/>
          </w:tcPr>
          <w:p w14:paraId="43A30CD9" w14:textId="77777777" w:rsidR="003C78D2" w:rsidRPr="00912B14" w:rsidRDefault="003C78D2">
            <w:pPr>
              <w:spacing w:line="240" w:lineRule="exact"/>
              <w:rPr>
                <w:rFonts w:asciiTheme="majorBidi" w:hAnsiTheme="majorBidi" w:cstheme="majorBidi"/>
                <w:sz w:val="28"/>
                <w:szCs w:val="28"/>
                <w:lang w:val="en-GB"/>
              </w:rPr>
            </w:pPr>
          </w:p>
        </w:tc>
        <w:tc>
          <w:tcPr>
            <w:tcW w:w="1980" w:type="dxa"/>
          </w:tcPr>
          <w:p w14:paraId="6130BF9D" w14:textId="77777777" w:rsidR="003C78D2" w:rsidRPr="00912B14" w:rsidRDefault="003C78D2">
            <w:pPr>
              <w:spacing w:line="240" w:lineRule="exact"/>
              <w:jc w:val="center"/>
              <w:rPr>
                <w:rFonts w:asciiTheme="majorBidi" w:hAnsiTheme="majorBidi" w:cstheme="majorBidi"/>
                <w:b/>
                <w:bCs/>
                <w:sz w:val="28"/>
                <w:szCs w:val="28"/>
              </w:rPr>
            </w:pPr>
          </w:p>
        </w:tc>
        <w:tc>
          <w:tcPr>
            <w:tcW w:w="1980" w:type="dxa"/>
            <w:gridSpan w:val="3"/>
          </w:tcPr>
          <w:p w14:paraId="2633E19F" w14:textId="77777777" w:rsidR="003C78D2" w:rsidRPr="00912B14" w:rsidRDefault="003C78D2">
            <w:pPr>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Consolidated</w:t>
            </w:r>
          </w:p>
        </w:tc>
        <w:tc>
          <w:tcPr>
            <w:tcW w:w="90" w:type="dxa"/>
          </w:tcPr>
          <w:p w14:paraId="2F6366B5" w14:textId="77777777" w:rsidR="003C78D2" w:rsidRPr="00912B14" w:rsidRDefault="003C78D2">
            <w:pPr>
              <w:spacing w:line="240" w:lineRule="exact"/>
              <w:jc w:val="center"/>
              <w:rPr>
                <w:rFonts w:asciiTheme="majorBidi" w:hAnsiTheme="majorBidi" w:cstheme="majorBidi"/>
                <w:b/>
                <w:bCs/>
                <w:sz w:val="28"/>
                <w:szCs w:val="28"/>
                <w:lang w:val="en-GB"/>
              </w:rPr>
            </w:pPr>
          </w:p>
        </w:tc>
        <w:tc>
          <w:tcPr>
            <w:tcW w:w="2031" w:type="dxa"/>
            <w:gridSpan w:val="3"/>
          </w:tcPr>
          <w:p w14:paraId="1367EE58" w14:textId="77777777" w:rsidR="003C78D2" w:rsidRPr="00912B14" w:rsidRDefault="003C78D2">
            <w:pPr>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Separate</w:t>
            </w:r>
          </w:p>
        </w:tc>
      </w:tr>
      <w:tr w:rsidR="003C78D2" w:rsidRPr="00912B14" w14:paraId="602E11CA" w14:textId="77777777" w:rsidTr="00881CF7">
        <w:trPr>
          <w:trHeight w:val="263"/>
          <w:tblHeader/>
        </w:trPr>
        <w:tc>
          <w:tcPr>
            <w:tcW w:w="2318" w:type="dxa"/>
          </w:tcPr>
          <w:p w14:paraId="57D45610" w14:textId="77777777" w:rsidR="003C78D2" w:rsidRPr="00912B14" w:rsidRDefault="003C78D2">
            <w:pPr>
              <w:spacing w:line="240" w:lineRule="exact"/>
              <w:rPr>
                <w:rFonts w:asciiTheme="majorBidi" w:hAnsiTheme="majorBidi" w:cstheme="majorBidi"/>
                <w:sz w:val="28"/>
                <w:szCs w:val="28"/>
                <w:lang w:val="en-GB"/>
              </w:rPr>
            </w:pPr>
          </w:p>
        </w:tc>
        <w:tc>
          <w:tcPr>
            <w:tcW w:w="1980" w:type="dxa"/>
          </w:tcPr>
          <w:p w14:paraId="07F68D3E" w14:textId="77777777" w:rsidR="003C78D2" w:rsidRPr="00912B14" w:rsidRDefault="003C78D2">
            <w:pPr>
              <w:spacing w:line="240" w:lineRule="exact"/>
              <w:jc w:val="center"/>
              <w:rPr>
                <w:rFonts w:asciiTheme="majorBidi" w:hAnsiTheme="majorBidi" w:cstheme="majorBidi"/>
                <w:b/>
                <w:bCs/>
                <w:sz w:val="28"/>
                <w:szCs w:val="28"/>
              </w:rPr>
            </w:pPr>
          </w:p>
        </w:tc>
        <w:tc>
          <w:tcPr>
            <w:tcW w:w="1980" w:type="dxa"/>
            <w:gridSpan w:val="3"/>
          </w:tcPr>
          <w:p w14:paraId="18952671" w14:textId="77777777" w:rsidR="003C78D2" w:rsidRPr="00912B14" w:rsidRDefault="003C78D2">
            <w:pPr>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Financial Statements</w:t>
            </w:r>
          </w:p>
        </w:tc>
        <w:tc>
          <w:tcPr>
            <w:tcW w:w="90" w:type="dxa"/>
          </w:tcPr>
          <w:p w14:paraId="2CF08941" w14:textId="77777777" w:rsidR="003C78D2" w:rsidRPr="00912B14" w:rsidRDefault="003C78D2">
            <w:pPr>
              <w:spacing w:line="240" w:lineRule="exact"/>
              <w:jc w:val="center"/>
              <w:rPr>
                <w:rFonts w:asciiTheme="majorBidi" w:hAnsiTheme="majorBidi" w:cstheme="majorBidi"/>
                <w:b/>
                <w:bCs/>
                <w:sz w:val="28"/>
                <w:szCs w:val="28"/>
                <w:lang w:val="en-GB"/>
              </w:rPr>
            </w:pPr>
          </w:p>
        </w:tc>
        <w:tc>
          <w:tcPr>
            <w:tcW w:w="2031" w:type="dxa"/>
            <w:gridSpan w:val="3"/>
          </w:tcPr>
          <w:p w14:paraId="22CE520A" w14:textId="77777777" w:rsidR="003C78D2" w:rsidRPr="00912B14" w:rsidRDefault="003C78D2">
            <w:pPr>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Financial Statements</w:t>
            </w:r>
          </w:p>
        </w:tc>
      </w:tr>
      <w:tr w:rsidR="003C78D2" w:rsidRPr="00912B14" w14:paraId="06BDA505" w14:textId="77777777" w:rsidTr="00881CF7">
        <w:trPr>
          <w:tblHeader/>
        </w:trPr>
        <w:tc>
          <w:tcPr>
            <w:tcW w:w="2318" w:type="dxa"/>
          </w:tcPr>
          <w:p w14:paraId="626D4926" w14:textId="77777777" w:rsidR="003C78D2" w:rsidRPr="00912B14" w:rsidRDefault="003C78D2">
            <w:pPr>
              <w:spacing w:line="240" w:lineRule="exact"/>
              <w:rPr>
                <w:rFonts w:asciiTheme="majorBidi" w:hAnsiTheme="majorBidi" w:cstheme="majorBidi"/>
                <w:sz w:val="28"/>
                <w:szCs w:val="28"/>
                <w:lang w:val="en-GB"/>
              </w:rPr>
            </w:pPr>
          </w:p>
        </w:tc>
        <w:tc>
          <w:tcPr>
            <w:tcW w:w="1980" w:type="dxa"/>
          </w:tcPr>
          <w:p w14:paraId="159C1DAF" w14:textId="77777777" w:rsidR="003C78D2" w:rsidRPr="00912B14" w:rsidRDefault="003C78D2">
            <w:pPr>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rPr>
              <w:t>Pricing policy</w:t>
            </w:r>
          </w:p>
        </w:tc>
        <w:tc>
          <w:tcPr>
            <w:tcW w:w="990" w:type="dxa"/>
          </w:tcPr>
          <w:p w14:paraId="212B851D" w14:textId="62132AA2" w:rsidR="003C78D2" w:rsidRPr="00912B14" w:rsidRDefault="006755BF">
            <w:pPr>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3C78D2" w:rsidRPr="0048405E">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90" w:type="dxa"/>
          </w:tcPr>
          <w:p w14:paraId="1D9E6867" w14:textId="77777777" w:rsidR="003C78D2" w:rsidRPr="00912B14" w:rsidRDefault="003C78D2">
            <w:pPr>
              <w:spacing w:line="240" w:lineRule="exact"/>
              <w:jc w:val="center"/>
              <w:rPr>
                <w:rFonts w:asciiTheme="majorBidi" w:hAnsiTheme="majorBidi" w:cstheme="majorBidi"/>
                <w:b/>
                <w:bCs/>
                <w:sz w:val="28"/>
                <w:szCs w:val="28"/>
              </w:rPr>
            </w:pPr>
          </w:p>
        </w:tc>
        <w:tc>
          <w:tcPr>
            <w:tcW w:w="900" w:type="dxa"/>
          </w:tcPr>
          <w:p w14:paraId="6117FA1A" w14:textId="6FF8DE6E" w:rsidR="003C78D2" w:rsidRPr="00912B14" w:rsidRDefault="006755BF">
            <w:pPr>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3C78D2" w:rsidRPr="0048405E">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90" w:type="dxa"/>
          </w:tcPr>
          <w:p w14:paraId="6FE2AA9C" w14:textId="77777777" w:rsidR="003C78D2" w:rsidRPr="00912B14" w:rsidRDefault="003C78D2">
            <w:pPr>
              <w:spacing w:line="240" w:lineRule="exact"/>
              <w:jc w:val="center"/>
              <w:rPr>
                <w:rFonts w:asciiTheme="majorBidi" w:hAnsiTheme="majorBidi" w:cstheme="majorBidi"/>
                <w:b/>
                <w:bCs/>
                <w:sz w:val="28"/>
                <w:szCs w:val="28"/>
                <w:lang w:val="en-GB"/>
              </w:rPr>
            </w:pPr>
          </w:p>
        </w:tc>
        <w:tc>
          <w:tcPr>
            <w:tcW w:w="1029" w:type="dxa"/>
          </w:tcPr>
          <w:p w14:paraId="65B8037A" w14:textId="7BFB3DB9" w:rsidR="003C78D2" w:rsidRPr="00912B14" w:rsidRDefault="006755BF">
            <w:pPr>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3C78D2" w:rsidRPr="0048405E">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67" w:type="dxa"/>
          </w:tcPr>
          <w:p w14:paraId="5F6A533C" w14:textId="77777777" w:rsidR="003C78D2" w:rsidRPr="00912B14" w:rsidRDefault="003C78D2">
            <w:pPr>
              <w:spacing w:line="240" w:lineRule="exact"/>
              <w:jc w:val="center"/>
              <w:rPr>
                <w:rFonts w:asciiTheme="majorBidi" w:hAnsiTheme="majorBidi" w:cstheme="majorBidi"/>
                <w:b/>
                <w:bCs/>
                <w:sz w:val="28"/>
                <w:szCs w:val="28"/>
              </w:rPr>
            </w:pPr>
          </w:p>
        </w:tc>
        <w:tc>
          <w:tcPr>
            <w:tcW w:w="935" w:type="dxa"/>
          </w:tcPr>
          <w:p w14:paraId="0D07FE90" w14:textId="198104D8" w:rsidR="003C78D2" w:rsidRPr="00912B14" w:rsidRDefault="006755BF">
            <w:pPr>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3C78D2" w:rsidRPr="0048405E">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871075" w:rsidRPr="00912B14" w14:paraId="1C16F898" w14:textId="77777777" w:rsidTr="00881CF7">
        <w:tc>
          <w:tcPr>
            <w:tcW w:w="2318" w:type="dxa"/>
            <w:vAlign w:val="bottom"/>
          </w:tcPr>
          <w:p w14:paraId="347067F7" w14:textId="032E7BB9" w:rsidR="00871075" w:rsidRPr="00912B14" w:rsidRDefault="00871075" w:rsidP="00871075">
            <w:pPr>
              <w:tabs>
                <w:tab w:val="left" w:pos="540"/>
              </w:tabs>
              <w:spacing w:line="240" w:lineRule="exact"/>
              <w:rPr>
                <w:rFonts w:asciiTheme="majorBidi" w:hAnsiTheme="majorBidi" w:cstheme="majorBidi"/>
                <w:sz w:val="28"/>
                <w:szCs w:val="28"/>
                <w:u w:val="single"/>
              </w:rPr>
            </w:pPr>
            <w:r w:rsidRPr="00912B14">
              <w:rPr>
                <w:rFonts w:asciiTheme="majorBidi" w:hAnsiTheme="majorBidi" w:cstheme="majorBidi"/>
                <w:sz w:val="28"/>
                <w:szCs w:val="28"/>
                <w:u w:val="single"/>
              </w:rPr>
              <w:t>Sale of goods</w:t>
            </w:r>
          </w:p>
        </w:tc>
        <w:tc>
          <w:tcPr>
            <w:tcW w:w="1980" w:type="dxa"/>
          </w:tcPr>
          <w:p w14:paraId="57513C94" w14:textId="77777777" w:rsidR="00871075" w:rsidRPr="00912B14" w:rsidRDefault="00871075" w:rsidP="00871075">
            <w:pPr>
              <w:spacing w:line="240" w:lineRule="exact"/>
              <w:ind w:left="192" w:right="-108" w:hanging="192"/>
              <w:rPr>
                <w:rFonts w:asciiTheme="majorBidi" w:hAnsiTheme="majorBidi" w:cstheme="majorBidi"/>
                <w:sz w:val="28"/>
                <w:szCs w:val="28"/>
              </w:rPr>
            </w:pPr>
          </w:p>
        </w:tc>
        <w:tc>
          <w:tcPr>
            <w:tcW w:w="990" w:type="dxa"/>
          </w:tcPr>
          <w:p w14:paraId="628DEF67" w14:textId="77777777" w:rsidR="00871075" w:rsidRPr="00912B14" w:rsidRDefault="00871075" w:rsidP="00871075">
            <w:pPr>
              <w:tabs>
                <w:tab w:val="decimal" w:pos="820"/>
              </w:tabs>
              <w:spacing w:line="240" w:lineRule="exact"/>
              <w:rPr>
                <w:rFonts w:asciiTheme="majorBidi" w:hAnsiTheme="majorBidi" w:cstheme="majorBidi"/>
                <w:sz w:val="28"/>
                <w:szCs w:val="28"/>
                <w:lang w:val="en-GB"/>
              </w:rPr>
            </w:pPr>
          </w:p>
        </w:tc>
        <w:tc>
          <w:tcPr>
            <w:tcW w:w="90" w:type="dxa"/>
          </w:tcPr>
          <w:p w14:paraId="7A2622FF" w14:textId="77777777" w:rsidR="00871075" w:rsidRPr="00912B14" w:rsidRDefault="00871075" w:rsidP="00871075">
            <w:pPr>
              <w:spacing w:line="240" w:lineRule="exact"/>
              <w:jc w:val="right"/>
              <w:rPr>
                <w:rFonts w:asciiTheme="majorBidi" w:hAnsiTheme="majorBidi" w:cstheme="majorBidi"/>
                <w:sz w:val="28"/>
                <w:szCs w:val="28"/>
                <w:lang w:val="en-GB"/>
              </w:rPr>
            </w:pPr>
          </w:p>
        </w:tc>
        <w:tc>
          <w:tcPr>
            <w:tcW w:w="900" w:type="dxa"/>
          </w:tcPr>
          <w:p w14:paraId="24199603" w14:textId="77777777" w:rsidR="00871075" w:rsidRPr="00912B14" w:rsidRDefault="00871075" w:rsidP="00871075">
            <w:pPr>
              <w:spacing w:line="240" w:lineRule="exact"/>
              <w:jc w:val="right"/>
              <w:rPr>
                <w:rFonts w:asciiTheme="majorBidi" w:hAnsiTheme="majorBidi" w:cstheme="majorBidi"/>
                <w:sz w:val="28"/>
                <w:szCs w:val="28"/>
                <w:lang w:val="en-GB"/>
              </w:rPr>
            </w:pPr>
          </w:p>
        </w:tc>
        <w:tc>
          <w:tcPr>
            <w:tcW w:w="90" w:type="dxa"/>
          </w:tcPr>
          <w:p w14:paraId="049CB0DC" w14:textId="77777777" w:rsidR="00871075" w:rsidRPr="00912B14" w:rsidRDefault="00871075" w:rsidP="00871075">
            <w:pPr>
              <w:spacing w:line="240" w:lineRule="exact"/>
              <w:jc w:val="right"/>
              <w:rPr>
                <w:rFonts w:asciiTheme="majorBidi" w:hAnsiTheme="majorBidi" w:cstheme="majorBidi"/>
                <w:sz w:val="28"/>
                <w:szCs w:val="28"/>
                <w:lang w:val="en-GB"/>
              </w:rPr>
            </w:pPr>
          </w:p>
        </w:tc>
        <w:tc>
          <w:tcPr>
            <w:tcW w:w="1029" w:type="dxa"/>
          </w:tcPr>
          <w:p w14:paraId="0A398B24" w14:textId="77777777" w:rsidR="00871075" w:rsidRPr="00912B14" w:rsidRDefault="00871075" w:rsidP="00871075">
            <w:pPr>
              <w:spacing w:line="240" w:lineRule="exact"/>
              <w:jc w:val="right"/>
              <w:rPr>
                <w:rFonts w:asciiTheme="majorBidi" w:hAnsiTheme="majorBidi" w:cstheme="majorBidi"/>
                <w:sz w:val="28"/>
                <w:szCs w:val="28"/>
                <w:lang w:val="en-GB"/>
              </w:rPr>
            </w:pPr>
          </w:p>
        </w:tc>
        <w:tc>
          <w:tcPr>
            <w:tcW w:w="67" w:type="dxa"/>
          </w:tcPr>
          <w:p w14:paraId="5C9BA5CA" w14:textId="77777777" w:rsidR="00871075" w:rsidRPr="00912B14" w:rsidRDefault="00871075" w:rsidP="00871075">
            <w:pPr>
              <w:spacing w:line="240" w:lineRule="exact"/>
              <w:jc w:val="right"/>
              <w:rPr>
                <w:rFonts w:asciiTheme="majorBidi" w:hAnsiTheme="majorBidi" w:cstheme="majorBidi"/>
                <w:sz w:val="28"/>
                <w:szCs w:val="28"/>
                <w:lang w:val="en-GB"/>
              </w:rPr>
            </w:pPr>
          </w:p>
        </w:tc>
        <w:tc>
          <w:tcPr>
            <w:tcW w:w="935" w:type="dxa"/>
          </w:tcPr>
          <w:p w14:paraId="5A341BAF" w14:textId="77777777" w:rsidR="00871075" w:rsidRPr="00912B14" w:rsidRDefault="00871075" w:rsidP="00871075">
            <w:pPr>
              <w:spacing w:line="240" w:lineRule="exact"/>
              <w:jc w:val="right"/>
              <w:rPr>
                <w:rFonts w:asciiTheme="majorBidi" w:hAnsiTheme="majorBidi" w:cstheme="majorBidi"/>
                <w:sz w:val="28"/>
                <w:szCs w:val="28"/>
                <w:lang w:val="en-GB"/>
              </w:rPr>
            </w:pPr>
          </w:p>
        </w:tc>
      </w:tr>
      <w:tr w:rsidR="00460955" w:rsidRPr="00912B14" w14:paraId="233FB022" w14:textId="77777777" w:rsidTr="00881CF7">
        <w:tc>
          <w:tcPr>
            <w:tcW w:w="2318" w:type="dxa"/>
          </w:tcPr>
          <w:p w14:paraId="384BA7E6" w14:textId="28CA3ADD" w:rsidR="00460955" w:rsidRPr="00912B14" w:rsidRDefault="00460955" w:rsidP="00460955">
            <w:pPr>
              <w:pStyle w:val="a2"/>
              <w:tabs>
                <w:tab w:val="clear" w:pos="1080"/>
              </w:tabs>
              <w:spacing w:line="240" w:lineRule="exact"/>
              <w:ind w:left="216" w:right="-113"/>
              <w:rPr>
                <w:rFonts w:asciiTheme="majorBidi" w:hAnsiTheme="majorBidi" w:cstheme="majorBidi"/>
                <w:sz w:val="28"/>
                <w:szCs w:val="28"/>
              </w:rPr>
            </w:pPr>
            <w:r w:rsidRPr="00912B14">
              <w:rPr>
                <w:rFonts w:asciiTheme="majorBidi" w:hAnsiTheme="majorBidi" w:cstheme="majorBidi"/>
                <w:sz w:val="28"/>
                <w:szCs w:val="28"/>
                <w:lang w:val="en-US"/>
              </w:rPr>
              <w:t>Subsidiary companies</w:t>
            </w:r>
          </w:p>
        </w:tc>
        <w:tc>
          <w:tcPr>
            <w:tcW w:w="1980" w:type="dxa"/>
            <w:vAlign w:val="center"/>
          </w:tcPr>
          <w:p w14:paraId="497503BD" w14:textId="3FF3AB04" w:rsidR="00460955" w:rsidRPr="00912B14" w:rsidRDefault="00460955" w:rsidP="00460955">
            <w:pPr>
              <w:spacing w:line="240" w:lineRule="exact"/>
              <w:ind w:right="-108"/>
              <w:jc w:val="center"/>
              <w:rPr>
                <w:rFonts w:asciiTheme="majorBidi" w:hAnsiTheme="majorBidi" w:cstheme="majorBidi"/>
                <w:sz w:val="28"/>
                <w:szCs w:val="28"/>
              </w:rPr>
            </w:pPr>
            <w:r w:rsidRPr="00912B14">
              <w:rPr>
                <w:rFonts w:asciiTheme="majorBidi" w:hAnsiTheme="majorBidi" w:cstheme="majorBidi"/>
                <w:sz w:val="28"/>
                <w:szCs w:val="28"/>
              </w:rPr>
              <w:t>Agreed price</w:t>
            </w:r>
          </w:p>
        </w:tc>
        <w:tc>
          <w:tcPr>
            <w:tcW w:w="990" w:type="dxa"/>
            <w:shd w:val="clear" w:color="auto" w:fill="auto"/>
            <w:vAlign w:val="bottom"/>
          </w:tcPr>
          <w:p w14:paraId="291D33B1" w14:textId="729857CA" w:rsidR="00460955" w:rsidRPr="00460955" w:rsidRDefault="00460955" w:rsidP="00D875CB">
            <w:pPr>
              <w:tabs>
                <w:tab w:val="decimal" w:pos="800"/>
              </w:tabs>
              <w:spacing w:line="240" w:lineRule="exact"/>
              <w:jc w:val="center"/>
              <w:rPr>
                <w:rFonts w:asciiTheme="majorBidi" w:hAnsiTheme="majorBidi" w:cstheme="majorBidi"/>
                <w:sz w:val="28"/>
                <w:szCs w:val="28"/>
              </w:rPr>
            </w:pPr>
            <w:r w:rsidRPr="00460955">
              <w:rPr>
                <w:rFonts w:asciiTheme="majorBidi" w:hAnsiTheme="majorBidi" w:cstheme="majorBidi" w:hint="cs"/>
                <w:sz w:val="28"/>
                <w:szCs w:val="28"/>
                <w:cs/>
              </w:rPr>
              <w:t>-</w:t>
            </w:r>
          </w:p>
        </w:tc>
        <w:tc>
          <w:tcPr>
            <w:tcW w:w="90" w:type="dxa"/>
            <w:shd w:val="clear" w:color="auto" w:fill="auto"/>
          </w:tcPr>
          <w:p w14:paraId="6054D275" w14:textId="77777777" w:rsidR="00460955" w:rsidRPr="00D72393" w:rsidRDefault="00460955" w:rsidP="00460955">
            <w:pPr>
              <w:spacing w:line="240" w:lineRule="exact"/>
              <w:ind w:right="-18"/>
              <w:jc w:val="center"/>
              <w:rPr>
                <w:rFonts w:asciiTheme="majorBidi" w:hAnsiTheme="majorBidi" w:cstheme="majorBidi"/>
                <w:sz w:val="28"/>
                <w:szCs w:val="28"/>
                <w:lang w:val="en-GB"/>
              </w:rPr>
            </w:pPr>
          </w:p>
        </w:tc>
        <w:tc>
          <w:tcPr>
            <w:tcW w:w="900" w:type="dxa"/>
            <w:shd w:val="clear" w:color="auto" w:fill="auto"/>
            <w:vAlign w:val="bottom"/>
          </w:tcPr>
          <w:p w14:paraId="311AC572" w14:textId="4C060A1F" w:rsidR="00460955" w:rsidRPr="00D875CB" w:rsidRDefault="00460955" w:rsidP="00D875CB">
            <w:pPr>
              <w:tabs>
                <w:tab w:val="decimal" w:pos="800"/>
              </w:tabs>
              <w:spacing w:line="240" w:lineRule="exact"/>
              <w:jc w:val="center"/>
              <w:rPr>
                <w:rFonts w:asciiTheme="majorBidi" w:hAnsiTheme="majorBidi" w:cstheme="majorBidi"/>
                <w:sz w:val="28"/>
                <w:szCs w:val="28"/>
              </w:rPr>
            </w:pPr>
            <w:r w:rsidRPr="00D875CB">
              <w:rPr>
                <w:rFonts w:asciiTheme="majorBidi" w:hAnsiTheme="majorBidi" w:cstheme="majorBidi"/>
                <w:sz w:val="28"/>
                <w:szCs w:val="28"/>
              </w:rPr>
              <w:t>-</w:t>
            </w:r>
          </w:p>
        </w:tc>
        <w:tc>
          <w:tcPr>
            <w:tcW w:w="90" w:type="dxa"/>
            <w:shd w:val="clear" w:color="auto" w:fill="auto"/>
          </w:tcPr>
          <w:p w14:paraId="6B157250" w14:textId="77777777" w:rsidR="00460955" w:rsidRPr="00D72393" w:rsidRDefault="00460955" w:rsidP="00460955">
            <w:pPr>
              <w:spacing w:line="240" w:lineRule="exact"/>
              <w:ind w:right="-18"/>
              <w:jc w:val="right"/>
              <w:rPr>
                <w:rFonts w:asciiTheme="majorBidi" w:hAnsiTheme="majorBidi" w:cstheme="majorBidi"/>
                <w:sz w:val="28"/>
                <w:szCs w:val="28"/>
                <w:lang w:val="en-GB"/>
              </w:rPr>
            </w:pPr>
          </w:p>
        </w:tc>
        <w:tc>
          <w:tcPr>
            <w:tcW w:w="1029" w:type="dxa"/>
            <w:shd w:val="clear" w:color="auto" w:fill="auto"/>
          </w:tcPr>
          <w:p w14:paraId="30CF6757" w14:textId="52304789" w:rsidR="00460955" w:rsidRPr="008E24EF" w:rsidRDefault="00460955" w:rsidP="00460955">
            <w:pPr>
              <w:tabs>
                <w:tab w:val="decimal" w:pos="820"/>
              </w:tabs>
              <w:spacing w:line="240" w:lineRule="exact"/>
              <w:jc w:val="center"/>
              <w:rPr>
                <w:rFonts w:asciiTheme="majorBidi" w:hAnsiTheme="majorBidi" w:cstheme="majorBidi"/>
                <w:sz w:val="28"/>
                <w:szCs w:val="28"/>
              </w:rPr>
            </w:pPr>
            <w:r w:rsidRPr="008E24EF">
              <w:rPr>
                <w:rFonts w:asciiTheme="majorBidi" w:hAnsiTheme="majorBidi" w:cstheme="majorBidi"/>
                <w:sz w:val="28"/>
                <w:szCs w:val="28"/>
              </w:rPr>
              <w:t>12,282</w:t>
            </w:r>
          </w:p>
        </w:tc>
        <w:tc>
          <w:tcPr>
            <w:tcW w:w="67" w:type="dxa"/>
          </w:tcPr>
          <w:p w14:paraId="1FBC4D3F" w14:textId="77777777" w:rsidR="00460955" w:rsidRPr="00D72393" w:rsidRDefault="00460955" w:rsidP="00460955">
            <w:pPr>
              <w:spacing w:line="240" w:lineRule="exact"/>
              <w:ind w:right="-18"/>
              <w:jc w:val="center"/>
              <w:rPr>
                <w:rFonts w:asciiTheme="majorBidi" w:hAnsiTheme="majorBidi" w:cstheme="majorBidi"/>
                <w:sz w:val="28"/>
                <w:szCs w:val="28"/>
                <w:lang w:val="en-GB"/>
              </w:rPr>
            </w:pPr>
          </w:p>
        </w:tc>
        <w:tc>
          <w:tcPr>
            <w:tcW w:w="935" w:type="dxa"/>
          </w:tcPr>
          <w:p w14:paraId="15EC3F28" w14:textId="0B7B6B40" w:rsidR="00460955" w:rsidRPr="00D72393" w:rsidRDefault="00460955" w:rsidP="00460955">
            <w:pPr>
              <w:tabs>
                <w:tab w:val="decimal" w:pos="800"/>
              </w:tabs>
              <w:spacing w:line="240" w:lineRule="exact"/>
              <w:jc w:val="center"/>
              <w:rPr>
                <w:rFonts w:asciiTheme="majorBidi" w:hAnsiTheme="majorBidi" w:cstheme="majorBidi"/>
                <w:sz w:val="28"/>
                <w:szCs w:val="28"/>
                <w:lang w:val="en-GB"/>
              </w:rPr>
            </w:pPr>
            <w:r w:rsidRPr="00D72393">
              <w:rPr>
                <w:rFonts w:asciiTheme="majorBidi" w:hAnsiTheme="majorBidi" w:cstheme="majorBidi"/>
                <w:sz w:val="28"/>
                <w:szCs w:val="28"/>
              </w:rPr>
              <w:t xml:space="preserve"> 19,161</w:t>
            </w:r>
          </w:p>
        </w:tc>
      </w:tr>
      <w:tr w:rsidR="00460955" w:rsidRPr="00912B14" w14:paraId="7EC829DA" w14:textId="77777777" w:rsidTr="00881CF7">
        <w:tc>
          <w:tcPr>
            <w:tcW w:w="2318" w:type="dxa"/>
          </w:tcPr>
          <w:p w14:paraId="3F84A27D" w14:textId="74EDB45F" w:rsidR="00460955" w:rsidRPr="00912B14" w:rsidRDefault="00460955" w:rsidP="00460955">
            <w:pPr>
              <w:pStyle w:val="a2"/>
              <w:tabs>
                <w:tab w:val="clear" w:pos="1080"/>
              </w:tabs>
              <w:spacing w:line="240" w:lineRule="exact"/>
              <w:ind w:left="216" w:right="-113"/>
              <w:rPr>
                <w:rFonts w:asciiTheme="majorBidi" w:hAnsiTheme="majorBidi" w:cstheme="majorBidi"/>
                <w:sz w:val="28"/>
                <w:szCs w:val="28"/>
                <w:lang w:val="en-US"/>
              </w:rPr>
            </w:pPr>
            <w:r w:rsidRPr="00310218">
              <w:rPr>
                <w:rFonts w:asciiTheme="majorBidi" w:hAnsiTheme="majorBidi" w:cstheme="majorBidi"/>
                <w:sz w:val="28"/>
                <w:szCs w:val="28"/>
                <w:lang w:val="en-US"/>
              </w:rPr>
              <w:t>Related companies</w:t>
            </w:r>
          </w:p>
        </w:tc>
        <w:tc>
          <w:tcPr>
            <w:tcW w:w="1980" w:type="dxa"/>
            <w:vAlign w:val="center"/>
          </w:tcPr>
          <w:p w14:paraId="5E5A5B2B" w14:textId="14F49B67" w:rsidR="00460955" w:rsidRPr="00912B14" w:rsidRDefault="00460955" w:rsidP="00460955">
            <w:pPr>
              <w:spacing w:line="240" w:lineRule="exact"/>
              <w:ind w:right="-108"/>
              <w:jc w:val="center"/>
              <w:rPr>
                <w:rFonts w:asciiTheme="majorBidi" w:hAnsiTheme="majorBidi" w:cstheme="majorBidi"/>
                <w:sz w:val="28"/>
                <w:szCs w:val="28"/>
              </w:rPr>
            </w:pPr>
            <w:r w:rsidRPr="00912B14">
              <w:rPr>
                <w:rFonts w:asciiTheme="majorBidi" w:hAnsiTheme="majorBidi" w:cstheme="majorBidi"/>
                <w:sz w:val="28"/>
                <w:szCs w:val="28"/>
              </w:rPr>
              <w:t>Agreed price</w:t>
            </w:r>
          </w:p>
        </w:tc>
        <w:tc>
          <w:tcPr>
            <w:tcW w:w="990" w:type="dxa"/>
            <w:tcBorders>
              <w:bottom w:val="single" w:sz="4" w:space="0" w:color="auto"/>
            </w:tcBorders>
            <w:shd w:val="clear" w:color="auto" w:fill="auto"/>
          </w:tcPr>
          <w:p w14:paraId="4B685E95" w14:textId="13B52ED6" w:rsidR="00460955" w:rsidRPr="00460955" w:rsidRDefault="00460955" w:rsidP="00460955">
            <w:pPr>
              <w:tabs>
                <w:tab w:val="decimal" w:pos="810"/>
              </w:tabs>
              <w:spacing w:line="240" w:lineRule="exact"/>
              <w:jc w:val="center"/>
              <w:rPr>
                <w:rFonts w:asciiTheme="majorBidi" w:hAnsiTheme="majorBidi" w:cstheme="majorBidi"/>
                <w:sz w:val="28"/>
                <w:szCs w:val="28"/>
              </w:rPr>
            </w:pPr>
            <w:r w:rsidRPr="00460955">
              <w:rPr>
                <w:rFonts w:asciiTheme="majorBidi" w:hAnsiTheme="majorBidi" w:cstheme="majorBidi"/>
                <w:sz w:val="28"/>
                <w:szCs w:val="28"/>
              </w:rPr>
              <w:t>344</w:t>
            </w:r>
          </w:p>
        </w:tc>
        <w:tc>
          <w:tcPr>
            <w:tcW w:w="90" w:type="dxa"/>
            <w:shd w:val="clear" w:color="auto" w:fill="auto"/>
          </w:tcPr>
          <w:p w14:paraId="7E014B6C" w14:textId="77777777" w:rsidR="00460955" w:rsidRPr="00D72393" w:rsidRDefault="00460955" w:rsidP="00460955">
            <w:pPr>
              <w:spacing w:line="240" w:lineRule="exact"/>
              <w:ind w:right="-18"/>
              <w:jc w:val="center"/>
              <w:rPr>
                <w:rFonts w:asciiTheme="majorBidi" w:hAnsiTheme="majorBidi" w:cstheme="majorBidi"/>
                <w:sz w:val="28"/>
                <w:szCs w:val="28"/>
                <w:lang w:val="en-GB"/>
              </w:rPr>
            </w:pPr>
          </w:p>
        </w:tc>
        <w:tc>
          <w:tcPr>
            <w:tcW w:w="900" w:type="dxa"/>
            <w:tcBorders>
              <w:bottom w:val="single" w:sz="4" w:space="0" w:color="auto"/>
            </w:tcBorders>
            <w:shd w:val="clear" w:color="auto" w:fill="auto"/>
            <w:vAlign w:val="bottom"/>
          </w:tcPr>
          <w:p w14:paraId="12B77183" w14:textId="2E630336" w:rsidR="00460955" w:rsidRPr="00D875CB" w:rsidRDefault="00460955" w:rsidP="00D875CB">
            <w:pPr>
              <w:tabs>
                <w:tab w:val="decimal" w:pos="800"/>
              </w:tabs>
              <w:spacing w:line="240" w:lineRule="exact"/>
              <w:jc w:val="center"/>
              <w:rPr>
                <w:rFonts w:asciiTheme="majorBidi" w:hAnsiTheme="majorBidi" w:cstheme="majorBidi"/>
                <w:sz w:val="28"/>
                <w:szCs w:val="28"/>
              </w:rPr>
            </w:pPr>
            <w:r w:rsidRPr="00D875CB">
              <w:rPr>
                <w:rFonts w:asciiTheme="majorBidi" w:hAnsiTheme="majorBidi" w:cstheme="majorBidi"/>
                <w:sz w:val="28"/>
                <w:szCs w:val="28"/>
              </w:rPr>
              <w:t>-</w:t>
            </w:r>
          </w:p>
        </w:tc>
        <w:tc>
          <w:tcPr>
            <w:tcW w:w="90" w:type="dxa"/>
            <w:shd w:val="clear" w:color="auto" w:fill="auto"/>
          </w:tcPr>
          <w:p w14:paraId="228A6B0F" w14:textId="77777777" w:rsidR="00460955" w:rsidRPr="00D72393" w:rsidRDefault="00460955" w:rsidP="00460955">
            <w:pPr>
              <w:spacing w:line="240" w:lineRule="exact"/>
              <w:ind w:right="-18"/>
              <w:jc w:val="right"/>
              <w:rPr>
                <w:rFonts w:asciiTheme="majorBidi" w:hAnsiTheme="majorBidi" w:cstheme="majorBidi"/>
                <w:sz w:val="28"/>
                <w:szCs w:val="28"/>
                <w:lang w:val="en-GB"/>
              </w:rPr>
            </w:pPr>
          </w:p>
        </w:tc>
        <w:tc>
          <w:tcPr>
            <w:tcW w:w="1029" w:type="dxa"/>
            <w:tcBorders>
              <w:bottom w:val="single" w:sz="4" w:space="0" w:color="auto"/>
            </w:tcBorders>
            <w:shd w:val="clear" w:color="auto" w:fill="auto"/>
          </w:tcPr>
          <w:p w14:paraId="3339E854" w14:textId="0517503B" w:rsidR="00460955" w:rsidRPr="00D72393" w:rsidRDefault="00460955" w:rsidP="00460955">
            <w:pPr>
              <w:tabs>
                <w:tab w:val="decimal" w:pos="820"/>
              </w:tabs>
              <w:spacing w:line="240" w:lineRule="exact"/>
              <w:jc w:val="center"/>
              <w:rPr>
                <w:rFonts w:asciiTheme="majorBidi" w:hAnsiTheme="majorBidi" w:cstheme="majorBidi"/>
                <w:sz w:val="28"/>
                <w:szCs w:val="28"/>
              </w:rPr>
            </w:pPr>
            <w:r w:rsidRPr="008E24EF">
              <w:rPr>
                <w:rFonts w:asciiTheme="majorBidi" w:hAnsiTheme="majorBidi" w:cstheme="majorBidi"/>
                <w:sz w:val="28"/>
                <w:szCs w:val="28"/>
              </w:rPr>
              <w:t>344</w:t>
            </w:r>
          </w:p>
        </w:tc>
        <w:tc>
          <w:tcPr>
            <w:tcW w:w="67" w:type="dxa"/>
          </w:tcPr>
          <w:p w14:paraId="4F92BC1A" w14:textId="77777777" w:rsidR="00460955" w:rsidRPr="00D72393" w:rsidRDefault="00460955" w:rsidP="00460955">
            <w:pPr>
              <w:spacing w:line="240" w:lineRule="exact"/>
              <w:ind w:right="-18"/>
              <w:jc w:val="center"/>
              <w:rPr>
                <w:rFonts w:asciiTheme="majorBidi" w:hAnsiTheme="majorBidi" w:cstheme="majorBidi"/>
                <w:sz w:val="28"/>
                <w:szCs w:val="28"/>
                <w:lang w:val="en-GB"/>
              </w:rPr>
            </w:pPr>
          </w:p>
        </w:tc>
        <w:tc>
          <w:tcPr>
            <w:tcW w:w="935" w:type="dxa"/>
            <w:tcBorders>
              <w:bottom w:val="single" w:sz="4" w:space="0" w:color="auto"/>
            </w:tcBorders>
          </w:tcPr>
          <w:p w14:paraId="4B470644" w14:textId="1E7A8AA9" w:rsidR="00460955" w:rsidRPr="00D72393" w:rsidRDefault="00460955" w:rsidP="00CC3569">
            <w:pPr>
              <w:tabs>
                <w:tab w:val="decimal" w:pos="800"/>
              </w:tabs>
              <w:spacing w:line="240" w:lineRule="exact"/>
              <w:jc w:val="center"/>
              <w:rPr>
                <w:rFonts w:asciiTheme="majorBidi" w:hAnsiTheme="majorBidi" w:cstheme="majorBidi"/>
                <w:sz w:val="28"/>
                <w:szCs w:val="28"/>
              </w:rPr>
            </w:pPr>
            <w:r w:rsidRPr="00D06092">
              <w:rPr>
                <w:rFonts w:asciiTheme="majorBidi" w:hAnsiTheme="majorBidi" w:cstheme="majorBidi"/>
                <w:sz w:val="28"/>
                <w:szCs w:val="28"/>
                <w:lang w:val="en-GB"/>
              </w:rPr>
              <w:t>-</w:t>
            </w:r>
          </w:p>
        </w:tc>
      </w:tr>
      <w:tr w:rsidR="00460955" w:rsidRPr="00912B14" w14:paraId="7BCDFE53" w14:textId="77777777" w:rsidTr="00881CF7">
        <w:tc>
          <w:tcPr>
            <w:tcW w:w="2318" w:type="dxa"/>
            <w:shd w:val="clear" w:color="auto" w:fill="auto"/>
          </w:tcPr>
          <w:p w14:paraId="57AC84EC" w14:textId="77777777" w:rsidR="00460955" w:rsidRPr="00912B14" w:rsidRDefault="00460955" w:rsidP="00460955">
            <w:pPr>
              <w:tabs>
                <w:tab w:val="left" w:pos="540"/>
              </w:tabs>
              <w:spacing w:line="240" w:lineRule="exact"/>
              <w:rPr>
                <w:rFonts w:asciiTheme="majorBidi" w:hAnsiTheme="majorBidi" w:cstheme="majorBidi"/>
                <w:sz w:val="28"/>
                <w:szCs w:val="28"/>
                <w:u w:val="single"/>
              </w:rPr>
            </w:pPr>
          </w:p>
        </w:tc>
        <w:tc>
          <w:tcPr>
            <w:tcW w:w="1980" w:type="dxa"/>
            <w:shd w:val="clear" w:color="auto" w:fill="auto"/>
            <w:vAlign w:val="center"/>
          </w:tcPr>
          <w:p w14:paraId="1074455A" w14:textId="77777777" w:rsidR="00460955" w:rsidRPr="00912B14" w:rsidRDefault="00460955" w:rsidP="00460955">
            <w:pPr>
              <w:pStyle w:val="PlainText"/>
              <w:spacing w:line="240" w:lineRule="exact"/>
              <w:ind w:right="-2"/>
              <w:jc w:val="center"/>
              <w:rPr>
                <w:rFonts w:asciiTheme="majorBidi" w:hAnsiTheme="majorBidi" w:cstheme="majorBidi"/>
                <w:sz w:val="28"/>
                <w:szCs w:val="28"/>
              </w:rPr>
            </w:pPr>
          </w:p>
        </w:tc>
        <w:tc>
          <w:tcPr>
            <w:tcW w:w="990" w:type="dxa"/>
            <w:tcBorders>
              <w:top w:val="single" w:sz="4" w:space="0" w:color="auto"/>
              <w:bottom w:val="double" w:sz="4" w:space="0" w:color="auto"/>
            </w:tcBorders>
            <w:shd w:val="clear" w:color="auto" w:fill="auto"/>
          </w:tcPr>
          <w:p w14:paraId="57954B96" w14:textId="1559B862" w:rsidR="00460955" w:rsidRPr="00460955" w:rsidRDefault="00460955" w:rsidP="00460955">
            <w:pPr>
              <w:tabs>
                <w:tab w:val="decimal" w:pos="820"/>
              </w:tabs>
              <w:spacing w:line="240" w:lineRule="exact"/>
              <w:jc w:val="center"/>
              <w:rPr>
                <w:rFonts w:asciiTheme="majorBidi" w:hAnsiTheme="majorBidi" w:cstheme="majorBidi"/>
                <w:sz w:val="28"/>
                <w:szCs w:val="28"/>
              </w:rPr>
            </w:pPr>
            <w:r w:rsidRPr="00460955">
              <w:rPr>
                <w:rFonts w:asciiTheme="majorBidi" w:hAnsiTheme="majorBidi" w:cstheme="majorBidi"/>
                <w:sz w:val="28"/>
                <w:szCs w:val="28"/>
              </w:rPr>
              <w:t>344</w:t>
            </w:r>
          </w:p>
        </w:tc>
        <w:tc>
          <w:tcPr>
            <w:tcW w:w="90" w:type="dxa"/>
            <w:shd w:val="clear" w:color="auto" w:fill="auto"/>
          </w:tcPr>
          <w:p w14:paraId="158194AF" w14:textId="77777777" w:rsidR="00460955" w:rsidRPr="00D72393" w:rsidRDefault="00460955" w:rsidP="00460955">
            <w:pPr>
              <w:tabs>
                <w:tab w:val="center" w:pos="417"/>
                <w:tab w:val="right" w:pos="835"/>
              </w:tabs>
              <w:spacing w:line="240" w:lineRule="exact"/>
              <w:ind w:right="-18"/>
              <w:jc w:val="center"/>
              <w:rPr>
                <w:rFonts w:asciiTheme="majorBidi" w:hAnsiTheme="majorBidi" w:cstheme="majorBidi"/>
                <w:sz w:val="28"/>
                <w:szCs w:val="28"/>
                <w:lang w:val="en-GB"/>
              </w:rPr>
            </w:pPr>
          </w:p>
        </w:tc>
        <w:tc>
          <w:tcPr>
            <w:tcW w:w="900" w:type="dxa"/>
            <w:tcBorders>
              <w:top w:val="single" w:sz="4" w:space="0" w:color="auto"/>
              <w:bottom w:val="double" w:sz="4" w:space="0" w:color="auto"/>
            </w:tcBorders>
            <w:shd w:val="clear" w:color="auto" w:fill="auto"/>
            <w:vAlign w:val="bottom"/>
          </w:tcPr>
          <w:p w14:paraId="2731B33A" w14:textId="4B745DB2" w:rsidR="00460955" w:rsidRPr="00D875CB" w:rsidRDefault="00460955" w:rsidP="00D875CB">
            <w:pPr>
              <w:tabs>
                <w:tab w:val="decimal" w:pos="800"/>
              </w:tabs>
              <w:spacing w:line="240" w:lineRule="exact"/>
              <w:jc w:val="center"/>
              <w:rPr>
                <w:rFonts w:asciiTheme="majorBidi" w:hAnsiTheme="majorBidi" w:cstheme="majorBidi"/>
                <w:sz w:val="28"/>
                <w:szCs w:val="28"/>
              </w:rPr>
            </w:pPr>
            <w:r w:rsidRPr="00D875CB">
              <w:rPr>
                <w:rFonts w:asciiTheme="majorBidi" w:hAnsiTheme="majorBidi" w:cstheme="majorBidi"/>
                <w:sz w:val="28"/>
                <w:szCs w:val="28"/>
              </w:rPr>
              <w:t>-</w:t>
            </w:r>
          </w:p>
        </w:tc>
        <w:tc>
          <w:tcPr>
            <w:tcW w:w="90" w:type="dxa"/>
            <w:shd w:val="clear" w:color="auto" w:fill="auto"/>
          </w:tcPr>
          <w:p w14:paraId="38B56DA5" w14:textId="77777777" w:rsidR="00460955" w:rsidRPr="00D72393" w:rsidRDefault="00460955" w:rsidP="00460955">
            <w:pPr>
              <w:spacing w:line="240" w:lineRule="exact"/>
              <w:ind w:right="-18"/>
              <w:jc w:val="right"/>
              <w:rPr>
                <w:rFonts w:asciiTheme="majorBidi" w:hAnsiTheme="majorBidi" w:cstheme="majorBidi"/>
                <w:sz w:val="28"/>
                <w:szCs w:val="28"/>
              </w:rPr>
            </w:pPr>
          </w:p>
        </w:tc>
        <w:tc>
          <w:tcPr>
            <w:tcW w:w="1029" w:type="dxa"/>
            <w:tcBorders>
              <w:top w:val="single" w:sz="4" w:space="0" w:color="auto"/>
              <w:bottom w:val="double" w:sz="4" w:space="0" w:color="auto"/>
            </w:tcBorders>
            <w:shd w:val="clear" w:color="auto" w:fill="auto"/>
          </w:tcPr>
          <w:p w14:paraId="233C27EA" w14:textId="4D65E6E3" w:rsidR="00460955" w:rsidRPr="008E24EF" w:rsidRDefault="00460955" w:rsidP="00460955">
            <w:pPr>
              <w:tabs>
                <w:tab w:val="decimal" w:pos="820"/>
              </w:tabs>
              <w:spacing w:line="240" w:lineRule="exact"/>
              <w:jc w:val="center"/>
              <w:rPr>
                <w:rFonts w:asciiTheme="majorBidi" w:hAnsiTheme="majorBidi" w:cstheme="majorBidi"/>
                <w:sz w:val="28"/>
                <w:szCs w:val="28"/>
              </w:rPr>
            </w:pPr>
            <w:r w:rsidRPr="008E24EF">
              <w:rPr>
                <w:rFonts w:asciiTheme="majorBidi" w:hAnsiTheme="majorBidi" w:cstheme="majorBidi"/>
                <w:sz w:val="28"/>
                <w:szCs w:val="28"/>
              </w:rPr>
              <w:t>12,</w:t>
            </w:r>
            <w:r w:rsidR="0048405E" w:rsidRPr="0048405E">
              <w:rPr>
                <w:rFonts w:asciiTheme="majorBidi" w:hAnsiTheme="majorBidi" w:cstheme="majorBidi"/>
                <w:sz w:val="28"/>
                <w:szCs w:val="28"/>
              </w:rPr>
              <w:t>626</w:t>
            </w:r>
          </w:p>
        </w:tc>
        <w:tc>
          <w:tcPr>
            <w:tcW w:w="67" w:type="dxa"/>
          </w:tcPr>
          <w:p w14:paraId="55D3EEBC" w14:textId="77777777" w:rsidR="00460955" w:rsidRPr="00D72393" w:rsidRDefault="00460955" w:rsidP="00460955">
            <w:pPr>
              <w:spacing w:line="240" w:lineRule="exact"/>
              <w:ind w:right="-18"/>
              <w:jc w:val="right"/>
              <w:rPr>
                <w:rFonts w:asciiTheme="majorBidi" w:hAnsiTheme="majorBidi" w:cstheme="majorBidi"/>
                <w:sz w:val="28"/>
                <w:szCs w:val="28"/>
              </w:rPr>
            </w:pPr>
          </w:p>
        </w:tc>
        <w:tc>
          <w:tcPr>
            <w:tcW w:w="935" w:type="dxa"/>
            <w:tcBorders>
              <w:top w:val="single" w:sz="4" w:space="0" w:color="auto"/>
              <w:bottom w:val="double" w:sz="4" w:space="0" w:color="auto"/>
            </w:tcBorders>
          </w:tcPr>
          <w:p w14:paraId="3E7A7B03" w14:textId="3790FCD7" w:rsidR="00460955" w:rsidRPr="00D72393" w:rsidRDefault="00460955" w:rsidP="00460955">
            <w:pPr>
              <w:tabs>
                <w:tab w:val="decimal" w:pos="800"/>
              </w:tabs>
              <w:spacing w:line="240" w:lineRule="exact"/>
              <w:jc w:val="center"/>
              <w:rPr>
                <w:rFonts w:asciiTheme="majorBidi" w:hAnsiTheme="majorBidi" w:cstheme="majorBidi"/>
                <w:sz w:val="28"/>
                <w:szCs w:val="28"/>
                <w:lang w:val="en-GB"/>
              </w:rPr>
            </w:pPr>
            <w:r w:rsidRPr="00D72393">
              <w:rPr>
                <w:rFonts w:asciiTheme="majorBidi" w:hAnsiTheme="majorBidi" w:cstheme="majorBidi"/>
                <w:sz w:val="28"/>
                <w:szCs w:val="28"/>
              </w:rPr>
              <w:t>19,161</w:t>
            </w:r>
          </w:p>
        </w:tc>
      </w:tr>
      <w:tr w:rsidR="003C78D2" w:rsidRPr="00912B14" w14:paraId="01F42AE2" w14:textId="77777777" w:rsidTr="00881CF7">
        <w:tc>
          <w:tcPr>
            <w:tcW w:w="2318" w:type="dxa"/>
            <w:shd w:val="clear" w:color="auto" w:fill="auto"/>
            <w:vAlign w:val="bottom"/>
          </w:tcPr>
          <w:p w14:paraId="5D54D095" w14:textId="77777777" w:rsidR="003C78D2" w:rsidRPr="00912B14" w:rsidRDefault="003C78D2">
            <w:pPr>
              <w:tabs>
                <w:tab w:val="left" w:pos="540"/>
              </w:tabs>
              <w:spacing w:line="240" w:lineRule="exact"/>
              <w:rPr>
                <w:rFonts w:asciiTheme="majorBidi" w:hAnsiTheme="majorBidi" w:cstheme="majorBidi"/>
                <w:sz w:val="28"/>
                <w:szCs w:val="28"/>
                <w:u w:val="single"/>
              </w:rPr>
            </w:pPr>
          </w:p>
        </w:tc>
        <w:tc>
          <w:tcPr>
            <w:tcW w:w="1980" w:type="dxa"/>
            <w:shd w:val="clear" w:color="auto" w:fill="auto"/>
          </w:tcPr>
          <w:p w14:paraId="19D2C1DE" w14:textId="77777777" w:rsidR="003C78D2" w:rsidRPr="00912B14" w:rsidRDefault="003C78D2">
            <w:pPr>
              <w:pStyle w:val="PlainText"/>
              <w:spacing w:line="240" w:lineRule="exact"/>
              <w:ind w:right="-2"/>
              <w:jc w:val="center"/>
              <w:rPr>
                <w:rFonts w:asciiTheme="majorBidi" w:hAnsiTheme="majorBidi" w:cstheme="majorBidi"/>
                <w:sz w:val="28"/>
                <w:szCs w:val="28"/>
              </w:rPr>
            </w:pPr>
          </w:p>
        </w:tc>
        <w:tc>
          <w:tcPr>
            <w:tcW w:w="990" w:type="dxa"/>
            <w:tcBorders>
              <w:top w:val="double" w:sz="4" w:space="0" w:color="auto"/>
            </w:tcBorders>
            <w:shd w:val="clear" w:color="auto" w:fill="auto"/>
            <w:vAlign w:val="bottom"/>
          </w:tcPr>
          <w:p w14:paraId="45641E0A" w14:textId="77777777" w:rsidR="003C78D2" w:rsidRPr="00D72393" w:rsidRDefault="003C78D2">
            <w:pPr>
              <w:tabs>
                <w:tab w:val="decimal" w:pos="820"/>
              </w:tabs>
              <w:spacing w:line="240" w:lineRule="exact"/>
              <w:rPr>
                <w:rFonts w:asciiTheme="majorBidi" w:hAnsiTheme="majorBidi" w:cstheme="majorBidi"/>
                <w:sz w:val="28"/>
                <w:szCs w:val="28"/>
                <w:lang w:val="en-GB"/>
              </w:rPr>
            </w:pPr>
          </w:p>
        </w:tc>
        <w:tc>
          <w:tcPr>
            <w:tcW w:w="90" w:type="dxa"/>
            <w:shd w:val="clear" w:color="auto" w:fill="auto"/>
          </w:tcPr>
          <w:p w14:paraId="2CE14EE9" w14:textId="77777777" w:rsidR="003C78D2" w:rsidRPr="00D72393" w:rsidRDefault="003C78D2">
            <w:pPr>
              <w:tabs>
                <w:tab w:val="center" w:pos="417"/>
                <w:tab w:val="right" w:pos="835"/>
              </w:tabs>
              <w:spacing w:line="240" w:lineRule="exact"/>
              <w:ind w:right="-18"/>
              <w:jc w:val="center"/>
              <w:rPr>
                <w:rFonts w:asciiTheme="majorBidi" w:hAnsiTheme="majorBidi" w:cstheme="majorBidi"/>
                <w:sz w:val="28"/>
                <w:szCs w:val="28"/>
                <w:lang w:val="en-GB"/>
              </w:rPr>
            </w:pPr>
          </w:p>
        </w:tc>
        <w:tc>
          <w:tcPr>
            <w:tcW w:w="900" w:type="dxa"/>
            <w:tcBorders>
              <w:top w:val="double" w:sz="4" w:space="0" w:color="auto"/>
            </w:tcBorders>
            <w:shd w:val="clear" w:color="auto" w:fill="auto"/>
            <w:vAlign w:val="bottom"/>
          </w:tcPr>
          <w:p w14:paraId="5A9CFBFD" w14:textId="77777777" w:rsidR="003C78D2" w:rsidRPr="00D72393" w:rsidRDefault="003C78D2">
            <w:pPr>
              <w:tabs>
                <w:tab w:val="decimal" w:pos="810"/>
              </w:tabs>
              <w:spacing w:line="240" w:lineRule="exact"/>
              <w:rPr>
                <w:rFonts w:asciiTheme="majorBidi" w:hAnsiTheme="majorBidi" w:cstheme="majorBidi"/>
                <w:sz w:val="28"/>
                <w:szCs w:val="28"/>
                <w:lang w:val="en-GB"/>
              </w:rPr>
            </w:pPr>
          </w:p>
        </w:tc>
        <w:tc>
          <w:tcPr>
            <w:tcW w:w="90" w:type="dxa"/>
            <w:shd w:val="clear" w:color="auto" w:fill="auto"/>
          </w:tcPr>
          <w:p w14:paraId="537BED5A" w14:textId="77777777" w:rsidR="003C78D2" w:rsidRPr="00D72393" w:rsidRDefault="003C78D2">
            <w:pPr>
              <w:spacing w:line="240" w:lineRule="exact"/>
              <w:ind w:right="-18"/>
              <w:jc w:val="right"/>
              <w:rPr>
                <w:rFonts w:asciiTheme="majorBidi" w:hAnsiTheme="majorBidi" w:cstheme="majorBidi"/>
                <w:sz w:val="28"/>
                <w:szCs w:val="28"/>
              </w:rPr>
            </w:pPr>
          </w:p>
        </w:tc>
        <w:tc>
          <w:tcPr>
            <w:tcW w:w="1029" w:type="dxa"/>
            <w:tcBorders>
              <w:top w:val="double" w:sz="4" w:space="0" w:color="auto"/>
            </w:tcBorders>
            <w:shd w:val="clear" w:color="auto" w:fill="auto"/>
            <w:vAlign w:val="bottom"/>
          </w:tcPr>
          <w:p w14:paraId="544D8ABB" w14:textId="77777777" w:rsidR="003C78D2" w:rsidRPr="00D72393" w:rsidRDefault="003C78D2">
            <w:pPr>
              <w:tabs>
                <w:tab w:val="decimal" w:pos="820"/>
              </w:tabs>
              <w:spacing w:line="240" w:lineRule="exact"/>
              <w:rPr>
                <w:rFonts w:asciiTheme="majorBidi" w:hAnsiTheme="majorBidi" w:cstheme="majorBidi"/>
                <w:sz w:val="28"/>
                <w:szCs w:val="28"/>
                <w:lang w:val="en-GB"/>
              </w:rPr>
            </w:pPr>
          </w:p>
        </w:tc>
        <w:tc>
          <w:tcPr>
            <w:tcW w:w="67" w:type="dxa"/>
          </w:tcPr>
          <w:p w14:paraId="3DD01D7F" w14:textId="77777777" w:rsidR="003C78D2" w:rsidRPr="00D72393" w:rsidRDefault="003C78D2">
            <w:pPr>
              <w:spacing w:line="240" w:lineRule="exact"/>
              <w:ind w:right="-18"/>
              <w:jc w:val="right"/>
              <w:rPr>
                <w:rFonts w:asciiTheme="majorBidi" w:hAnsiTheme="majorBidi" w:cstheme="majorBidi"/>
                <w:sz w:val="28"/>
                <w:szCs w:val="28"/>
              </w:rPr>
            </w:pPr>
          </w:p>
        </w:tc>
        <w:tc>
          <w:tcPr>
            <w:tcW w:w="935" w:type="dxa"/>
            <w:tcBorders>
              <w:top w:val="double" w:sz="4" w:space="0" w:color="auto"/>
            </w:tcBorders>
            <w:vAlign w:val="bottom"/>
          </w:tcPr>
          <w:p w14:paraId="74086AC0" w14:textId="77777777" w:rsidR="003C78D2" w:rsidRPr="00D72393" w:rsidRDefault="003C78D2">
            <w:pPr>
              <w:tabs>
                <w:tab w:val="decimal" w:pos="800"/>
              </w:tabs>
              <w:spacing w:line="240" w:lineRule="exact"/>
              <w:jc w:val="center"/>
              <w:rPr>
                <w:rFonts w:asciiTheme="majorBidi" w:hAnsiTheme="majorBidi" w:cstheme="majorBidi"/>
                <w:sz w:val="28"/>
                <w:szCs w:val="28"/>
                <w:lang w:val="en-GB"/>
              </w:rPr>
            </w:pPr>
          </w:p>
        </w:tc>
      </w:tr>
      <w:tr w:rsidR="003C78D2" w:rsidRPr="00912B14" w14:paraId="7022FF9A" w14:textId="77777777" w:rsidTr="00881CF7">
        <w:tc>
          <w:tcPr>
            <w:tcW w:w="2318" w:type="dxa"/>
            <w:shd w:val="clear" w:color="auto" w:fill="auto"/>
            <w:vAlign w:val="bottom"/>
          </w:tcPr>
          <w:p w14:paraId="0F1DDF92" w14:textId="77777777" w:rsidR="003C78D2" w:rsidRPr="00912B14" w:rsidRDefault="003C78D2">
            <w:pPr>
              <w:tabs>
                <w:tab w:val="left" w:pos="540"/>
              </w:tabs>
              <w:spacing w:line="240" w:lineRule="exact"/>
              <w:rPr>
                <w:rFonts w:asciiTheme="majorBidi" w:hAnsiTheme="majorBidi" w:cstheme="majorBidi"/>
                <w:sz w:val="28"/>
                <w:szCs w:val="28"/>
                <w:u w:val="single"/>
              </w:rPr>
            </w:pPr>
            <w:r w:rsidRPr="00912B14">
              <w:rPr>
                <w:rFonts w:asciiTheme="majorBidi" w:hAnsiTheme="majorBidi" w:cstheme="majorBidi"/>
                <w:sz w:val="28"/>
                <w:szCs w:val="28"/>
                <w:u w:val="single"/>
              </w:rPr>
              <w:t xml:space="preserve">Interest income </w:t>
            </w:r>
          </w:p>
        </w:tc>
        <w:tc>
          <w:tcPr>
            <w:tcW w:w="1980" w:type="dxa"/>
            <w:shd w:val="clear" w:color="auto" w:fill="auto"/>
          </w:tcPr>
          <w:p w14:paraId="081691C0" w14:textId="77777777" w:rsidR="003C78D2" w:rsidRPr="00912B14" w:rsidRDefault="003C78D2">
            <w:pPr>
              <w:pStyle w:val="PlainText"/>
              <w:spacing w:line="240" w:lineRule="exact"/>
              <w:ind w:left="-162" w:right="-144"/>
              <w:jc w:val="center"/>
              <w:rPr>
                <w:rFonts w:asciiTheme="majorBidi" w:hAnsiTheme="majorBidi" w:cstheme="majorBidi"/>
                <w:sz w:val="28"/>
                <w:szCs w:val="28"/>
              </w:rPr>
            </w:pPr>
          </w:p>
        </w:tc>
        <w:tc>
          <w:tcPr>
            <w:tcW w:w="990" w:type="dxa"/>
            <w:shd w:val="clear" w:color="auto" w:fill="auto"/>
            <w:vAlign w:val="bottom"/>
          </w:tcPr>
          <w:p w14:paraId="64E23596" w14:textId="77777777" w:rsidR="003C78D2" w:rsidRPr="00D72393" w:rsidRDefault="003C78D2">
            <w:pPr>
              <w:tabs>
                <w:tab w:val="decimal" w:pos="820"/>
              </w:tabs>
              <w:spacing w:line="240" w:lineRule="exact"/>
              <w:rPr>
                <w:rFonts w:asciiTheme="majorBidi" w:hAnsiTheme="majorBidi" w:cstheme="majorBidi"/>
                <w:sz w:val="28"/>
                <w:szCs w:val="28"/>
                <w:lang w:val="en-GB"/>
              </w:rPr>
            </w:pPr>
          </w:p>
        </w:tc>
        <w:tc>
          <w:tcPr>
            <w:tcW w:w="90" w:type="dxa"/>
            <w:shd w:val="clear" w:color="auto" w:fill="auto"/>
          </w:tcPr>
          <w:p w14:paraId="552E963B" w14:textId="77777777" w:rsidR="003C78D2" w:rsidRPr="00D72393" w:rsidRDefault="003C78D2">
            <w:pPr>
              <w:tabs>
                <w:tab w:val="center" w:pos="417"/>
                <w:tab w:val="right" w:pos="835"/>
              </w:tabs>
              <w:spacing w:line="240" w:lineRule="exact"/>
              <w:ind w:right="-18"/>
              <w:jc w:val="center"/>
              <w:rPr>
                <w:rFonts w:asciiTheme="majorBidi" w:hAnsiTheme="majorBidi" w:cstheme="majorBidi"/>
                <w:sz w:val="28"/>
                <w:szCs w:val="28"/>
                <w:lang w:val="en-GB"/>
              </w:rPr>
            </w:pPr>
          </w:p>
        </w:tc>
        <w:tc>
          <w:tcPr>
            <w:tcW w:w="900" w:type="dxa"/>
            <w:shd w:val="clear" w:color="auto" w:fill="auto"/>
            <w:vAlign w:val="bottom"/>
          </w:tcPr>
          <w:p w14:paraId="77462DFF" w14:textId="77777777" w:rsidR="003C78D2" w:rsidRPr="00D72393" w:rsidRDefault="003C78D2">
            <w:pPr>
              <w:tabs>
                <w:tab w:val="decimal" w:pos="810"/>
              </w:tabs>
              <w:spacing w:line="240" w:lineRule="exact"/>
              <w:rPr>
                <w:rFonts w:asciiTheme="majorBidi" w:hAnsiTheme="majorBidi" w:cstheme="majorBidi"/>
                <w:sz w:val="28"/>
                <w:szCs w:val="28"/>
                <w:lang w:val="en-GB"/>
              </w:rPr>
            </w:pPr>
          </w:p>
        </w:tc>
        <w:tc>
          <w:tcPr>
            <w:tcW w:w="90" w:type="dxa"/>
            <w:shd w:val="clear" w:color="auto" w:fill="auto"/>
          </w:tcPr>
          <w:p w14:paraId="5A5F844C" w14:textId="77777777" w:rsidR="003C78D2" w:rsidRPr="00D72393" w:rsidRDefault="003C78D2">
            <w:pPr>
              <w:spacing w:line="240" w:lineRule="exact"/>
              <w:ind w:right="-18"/>
              <w:jc w:val="right"/>
              <w:rPr>
                <w:rFonts w:asciiTheme="majorBidi" w:hAnsiTheme="majorBidi" w:cstheme="majorBidi"/>
                <w:sz w:val="28"/>
                <w:szCs w:val="28"/>
              </w:rPr>
            </w:pPr>
          </w:p>
        </w:tc>
        <w:tc>
          <w:tcPr>
            <w:tcW w:w="1029" w:type="dxa"/>
            <w:shd w:val="clear" w:color="auto" w:fill="auto"/>
            <w:vAlign w:val="bottom"/>
          </w:tcPr>
          <w:p w14:paraId="1D6350C5" w14:textId="77777777" w:rsidR="003C78D2" w:rsidRPr="00D72393" w:rsidRDefault="003C78D2">
            <w:pPr>
              <w:tabs>
                <w:tab w:val="decimal" w:pos="820"/>
              </w:tabs>
              <w:spacing w:line="240" w:lineRule="exact"/>
              <w:rPr>
                <w:rFonts w:asciiTheme="majorBidi" w:hAnsiTheme="majorBidi" w:cstheme="majorBidi"/>
                <w:sz w:val="28"/>
                <w:szCs w:val="28"/>
                <w:lang w:val="en-GB"/>
              </w:rPr>
            </w:pPr>
          </w:p>
        </w:tc>
        <w:tc>
          <w:tcPr>
            <w:tcW w:w="67" w:type="dxa"/>
          </w:tcPr>
          <w:p w14:paraId="061E6465" w14:textId="77777777" w:rsidR="003C78D2" w:rsidRPr="00D72393" w:rsidRDefault="003C78D2">
            <w:pPr>
              <w:spacing w:line="240" w:lineRule="exact"/>
              <w:ind w:right="-18"/>
              <w:jc w:val="right"/>
              <w:rPr>
                <w:rFonts w:asciiTheme="majorBidi" w:hAnsiTheme="majorBidi" w:cstheme="majorBidi"/>
                <w:sz w:val="28"/>
                <w:szCs w:val="28"/>
              </w:rPr>
            </w:pPr>
          </w:p>
        </w:tc>
        <w:tc>
          <w:tcPr>
            <w:tcW w:w="935" w:type="dxa"/>
            <w:vAlign w:val="bottom"/>
          </w:tcPr>
          <w:p w14:paraId="56FE2D77" w14:textId="77777777" w:rsidR="003C78D2" w:rsidRPr="00D72393" w:rsidRDefault="003C78D2">
            <w:pPr>
              <w:tabs>
                <w:tab w:val="decimal" w:pos="800"/>
              </w:tabs>
              <w:spacing w:line="240" w:lineRule="exact"/>
              <w:rPr>
                <w:rFonts w:asciiTheme="majorBidi" w:hAnsiTheme="majorBidi" w:cstheme="majorBidi"/>
                <w:sz w:val="28"/>
                <w:szCs w:val="28"/>
                <w:lang w:val="en-GB"/>
              </w:rPr>
            </w:pPr>
          </w:p>
        </w:tc>
      </w:tr>
      <w:tr w:rsidR="003C78D2" w:rsidRPr="00912B14" w14:paraId="5233CBBE" w14:textId="77777777" w:rsidTr="00881CF7">
        <w:tc>
          <w:tcPr>
            <w:tcW w:w="2318" w:type="dxa"/>
            <w:shd w:val="clear" w:color="auto" w:fill="auto"/>
          </w:tcPr>
          <w:p w14:paraId="09B49AD4" w14:textId="77777777" w:rsidR="003C78D2" w:rsidRPr="00912B14" w:rsidRDefault="003C78D2">
            <w:pPr>
              <w:pStyle w:val="a2"/>
              <w:tabs>
                <w:tab w:val="clear" w:pos="1080"/>
              </w:tabs>
              <w:spacing w:line="240" w:lineRule="exact"/>
              <w:ind w:left="216" w:right="-113"/>
              <w:rPr>
                <w:rFonts w:asciiTheme="majorBidi" w:hAnsiTheme="majorBidi" w:cstheme="majorBidi"/>
                <w:sz w:val="28"/>
                <w:szCs w:val="28"/>
                <w:u w:val="single"/>
                <w:cs/>
              </w:rPr>
            </w:pPr>
            <w:r w:rsidRPr="00912B14">
              <w:rPr>
                <w:rFonts w:asciiTheme="majorBidi" w:hAnsiTheme="majorBidi" w:cstheme="majorBidi"/>
                <w:sz w:val="28"/>
                <w:szCs w:val="28"/>
                <w:lang w:val="en-US"/>
              </w:rPr>
              <w:t>Subsidiary companies</w:t>
            </w:r>
          </w:p>
        </w:tc>
        <w:tc>
          <w:tcPr>
            <w:tcW w:w="1980" w:type="dxa"/>
            <w:shd w:val="clear" w:color="auto" w:fill="auto"/>
          </w:tcPr>
          <w:p w14:paraId="70A46F6F" w14:textId="0ED51BAB" w:rsidR="003C78D2" w:rsidRPr="00912B14" w:rsidRDefault="006755BF">
            <w:pPr>
              <w:pStyle w:val="PlainText"/>
              <w:spacing w:line="240" w:lineRule="exact"/>
              <w:ind w:left="-162" w:right="-144"/>
              <w:jc w:val="center"/>
              <w:rPr>
                <w:rFonts w:asciiTheme="majorBidi" w:hAnsiTheme="majorBidi" w:cstheme="majorBidi"/>
                <w:sz w:val="28"/>
                <w:szCs w:val="28"/>
              </w:rPr>
            </w:pPr>
            <w:r w:rsidRPr="006755BF">
              <w:rPr>
                <w:rFonts w:asciiTheme="majorBidi" w:hAnsiTheme="majorBidi" w:cstheme="majorBidi"/>
                <w:sz w:val="28"/>
                <w:szCs w:val="28"/>
              </w:rPr>
              <w:t>6</w:t>
            </w:r>
            <w:r w:rsidR="005641C0">
              <w:rPr>
                <w:rFonts w:asciiTheme="majorBidi" w:hAnsiTheme="majorBidi" w:cstheme="majorBidi"/>
                <w:sz w:val="28"/>
                <w:szCs w:val="28"/>
              </w:rPr>
              <w:t>.</w:t>
            </w:r>
            <w:r w:rsidRPr="006755BF">
              <w:rPr>
                <w:rFonts w:asciiTheme="majorBidi" w:hAnsiTheme="majorBidi" w:cstheme="majorBidi"/>
                <w:sz w:val="28"/>
                <w:szCs w:val="28"/>
              </w:rPr>
              <w:t>5</w:t>
            </w:r>
            <w:r w:rsidR="005641C0">
              <w:rPr>
                <w:rFonts w:asciiTheme="majorBidi" w:hAnsiTheme="majorBidi" w:cstheme="majorBidi"/>
                <w:sz w:val="28"/>
                <w:szCs w:val="28"/>
              </w:rPr>
              <w:t xml:space="preserve">0 - </w:t>
            </w:r>
            <w:r w:rsidRPr="006755BF">
              <w:rPr>
                <w:rFonts w:asciiTheme="majorBidi" w:hAnsiTheme="majorBidi" w:cstheme="majorBidi"/>
                <w:sz w:val="28"/>
                <w:szCs w:val="28"/>
              </w:rPr>
              <w:t>6</w:t>
            </w:r>
            <w:r w:rsidR="003C78D2" w:rsidRPr="00912B14">
              <w:rPr>
                <w:rFonts w:asciiTheme="majorBidi" w:hAnsiTheme="majorBidi" w:cstheme="majorBidi"/>
                <w:sz w:val="28"/>
                <w:szCs w:val="28"/>
              </w:rPr>
              <w:t>.</w:t>
            </w:r>
            <w:r w:rsidRPr="006755BF">
              <w:rPr>
                <w:rFonts w:asciiTheme="majorBidi" w:hAnsiTheme="majorBidi" w:cstheme="majorBidi"/>
                <w:sz w:val="28"/>
                <w:szCs w:val="28"/>
              </w:rPr>
              <w:t>78</w:t>
            </w:r>
            <w:r w:rsidR="003C78D2" w:rsidRPr="00912B14">
              <w:rPr>
                <w:rFonts w:asciiTheme="majorBidi" w:hAnsiTheme="majorBidi" w:cstheme="majorBidi"/>
                <w:sz w:val="28"/>
                <w:szCs w:val="28"/>
              </w:rPr>
              <w:t>% per annum</w:t>
            </w:r>
          </w:p>
        </w:tc>
        <w:tc>
          <w:tcPr>
            <w:tcW w:w="990" w:type="dxa"/>
            <w:tcBorders>
              <w:bottom w:val="double" w:sz="4" w:space="0" w:color="auto"/>
            </w:tcBorders>
            <w:shd w:val="clear" w:color="auto" w:fill="auto"/>
            <w:vAlign w:val="bottom"/>
          </w:tcPr>
          <w:p w14:paraId="6F53ECE8" w14:textId="0C784B45" w:rsidR="003C78D2" w:rsidRPr="00CC3569" w:rsidRDefault="003B7A99" w:rsidP="00CC3569">
            <w:pPr>
              <w:tabs>
                <w:tab w:val="decimal" w:pos="800"/>
              </w:tabs>
              <w:spacing w:line="240" w:lineRule="exact"/>
              <w:jc w:val="center"/>
              <w:rPr>
                <w:rFonts w:asciiTheme="majorBidi" w:hAnsiTheme="majorBidi" w:cstheme="majorBidi"/>
                <w:sz w:val="28"/>
                <w:szCs w:val="28"/>
              </w:rPr>
            </w:pPr>
            <w:r w:rsidRPr="00CC3569">
              <w:rPr>
                <w:rFonts w:asciiTheme="majorBidi" w:hAnsiTheme="majorBidi" w:cstheme="majorBidi"/>
                <w:sz w:val="28"/>
                <w:szCs w:val="28"/>
              </w:rPr>
              <w:t>-</w:t>
            </w:r>
          </w:p>
        </w:tc>
        <w:tc>
          <w:tcPr>
            <w:tcW w:w="90" w:type="dxa"/>
            <w:shd w:val="clear" w:color="auto" w:fill="auto"/>
          </w:tcPr>
          <w:p w14:paraId="01B47C97" w14:textId="77777777" w:rsidR="003C78D2" w:rsidRPr="00CC3569" w:rsidRDefault="003C78D2" w:rsidP="00CC3569">
            <w:pPr>
              <w:tabs>
                <w:tab w:val="left" w:pos="528"/>
                <w:tab w:val="decimal" w:pos="800"/>
              </w:tabs>
              <w:spacing w:line="240" w:lineRule="exact"/>
              <w:ind w:right="-18"/>
              <w:jc w:val="center"/>
              <w:rPr>
                <w:rFonts w:asciiTheme="majorBidi" w:hAnsiTheme="majorBidi" w:cstheme="majorBidi"/>
                <w:sz w:val="28"/>
                <w:szCs w:val="28"/>
              </w:rPr>
            </w:pPr>
          </w:p>
        </w:tc>
        <w:tc>
          <w:tcPr>
            <w:tcW w:w="900" w:type="dxa"/>
            <w:tcBorders>
              <w:bottom w:val="double" w:sz="4" w:space="0" w:color="auto"/>
            </w:tcBorders>
            <w:shd w:val="clear" w:color="auto" w:fill="auto"/>
            <w:vAlign w:val="bottom"/>
          </w:tcPr>
          <w:p w14:paraId="041C6D86" w14:textId="42AEDC4D" w:rsidR="003C78D2" w:rsidRPr="00CC3569" w:rsidRDefault="003C78D2" w:rsidP="00CC3569">
            <w:pPr>
              <w:tabs>
                <w:tab w:val="decimal" w:pos="800"/>
              </w:tabs>
              <w:spacing w:line="240" w:lineRule="exact"/>
              <w:jc w:val="center"/>
              <w:rPr>
                <w:rFonts w:asciiTheme="majorBidi" w:hAnsiTheme="majorBidi" w:cstheme="majorBidi"/>
                <w:sz w:val="28"/>
                <w:szCs w:val="28"/>
              </w:rPr>
            </w:pPr>
            <w:r w:rsidRPr="00CC3569">
              <w:rPr>
                <w:rFonts w:asciiTheme="majorBidi" w:hAnsiTheme="majorBidi" w:cstheme="majorBidi"/>
                <w:sz w:val="28"/>
                <w:szCs w:val="28"/>
              </w:rPr>
              <w:t>-</w:t>
            </w:r>
          </w:p>
        </w:tc>
        <w:tc>
          <w:tcPr>
            <w:tcW w:w="90" w:type="dxa"/>
            <w:shd w:val="clear" w:color="auto" w:fill="auto"/>
          </w:tcPr>
          <w:p w14:paraId="51A257CA" w14:textId="77777777" w:rsidR="003C78D2" w:rsidRPr="00D72393" w:rsidRDefault="003C78D2">
            <w:pPr>
              <w:spacing w:line="240" w:lineRule="exact"/>
              <w:ind w:right="-18"/>
              <w:jc w:val="center"/>
              <w:rPr>
                <w:rFonts w:asciiTheme="majorBidi" w:hAnsiTheme="majorBidi" w:cstheme="majorBidi"/>
                <w:sz w:val="28"/>
                <w:szCs w:val="28"/>
              </w:rPr>
            </w:pPr>
          </w:p>
        </w:tc>
        <w:tc>
          <w:tcPr>
            <w:tcW w:w="1029" w:type="dxa"/>
            <w:tcBorders>
              <w:bottom w:val="double" w:sz="4" w:space="0" w:color="auto"/>
            </w:tcBorders>
            <w:shd w:val="clear" w:color="auto" w:fill="auto"/>
            <w:vAlign w:val="bottom"/>
          </w:tcPr>
          <w:p w14:paraId="5C0ED45C" w14:textId="56E761E4" w:rsidR="003C78D2" w:rsidRPr="00D72393" w:rsidRDefault="003B7A99">
            <w:pPr>
              <w:tabs>
                <w:tab w:val="decimal" w:pos="820"/>
              </w:tabs>
              <w:spacing w:line="240" w:lineRule="exact"/>
              <w:jc w:val="center"/>
              <w:rPr>
                <w:rFonts w:asciiTheme="majorBidi" w:hAnsiTheme="majorBidi" w:cstheme="majorBidi"/>
                <w:sz w:val="28"/>
                <w:szCs w:val="28"/>
                <w:lang w:val="en-GB"/>
              </w:rPr>
            </w:pPr>
            <w:r w:rsidRPr="0048405E">
              <w:rPr>
                <w:rFonts w:asciiTheme="majorBidi" w:hAnsiTheme="majorBidi" w:cstheme="majorBidi"/>
                <w:sz w:val="28"/>
                <w:szCs w:val="28"/>
              </w:rPr>
              <w:t>37</w:t>
            </w:r>
            <w:r>
              <w:rPr>
                <w:rFonts w:asciiTheme="majorBidi" w:hAnsiTheme="majorBidi" w:cstheme="majorBidi"/>
                <w:sz w:val="28"/>
                <w:szCs w:val="28"/>
                <w:lang w:val="en-GB"/>
              </w:rPr>
              <w:t>,</w:t>
            </w:r>
            <w:r w:rsidRPr="0048405E">
              <w:rPr>
                <w:rFonts w:asciiTheme="majorBidi" w:hAnsiTheme="majorBidi" w:cstheme="majorBidi"/>
                <w:sz w:val="28"/>
                <w:szCs w:val="28"/>
              </w:rPr>
              <w:t>229</w:t>
            </w:r>
          </w:p>
        </w:tc>
        <w:tc>
          <w:tcPr>
            <w:tcW w:w="67" w:type="dxa"/>
          </w:tcPr>
          <w:p w14:paraId="3FF5C53C" w14:textId="77777777" w:rsidR="003C78D2" w:rsidRPr="00D72393" w:rsidRDefault="003C78D2">
            <w:pPr>
              <w:spacing w:line="240" w:lineRule="exact"/>
              <w:ind w:right="-18"/>
              <w:jc w:val="center"/>
              <w:rPr>
                <w:rFonts w:asciiTheme="majorBidi" w:hAnsiTheme="majorBidi" w:cstheme="majorBidi"/>
                <w:sz w:val="28"/>
                <w:szCs w:val="28"/>
                <w:lang w:val="en-GB"/>
              </w:rPr>
            </w:pPr>
          </w:p>
        </w:tc>
        <w:tc>
          <w:tcPr>
            <w:tcW w:w="935" w:type="dxa"/>
            <w:tcBorders>
              <w:bottom w:val="double" w:sz="4" w:space="0" w:color="auto"/>
            </w:tcBorders>
            <w:vAlign w:val="bottom"/>
          </w:tcPr>
          <w:p w14:paraId="529C5348" w14:textId="47F0B5C3" w:rsidR="003C78D2" w:rsidRPr="00D72393" w:rsidRDefault="00521F2F">
            <w:pPr>
              <w:tabs>
                <w:tab w:val="decimal" w:pos="800"/>
              </w:tabs>
              <w:spacing w:line="240" w:lineRule="exact"/>
              <w:jc w:val="center"/>
              <w:rPr>
                <w:rFonts w:asciiTheme="majorBidi" w:hAnsiTheme="majorBidi" w:cstheme="majorBidi"/>
                <w:sz w:val="28"/>
                <w:szCs w:val="28"/>
                <w:lang w:val="en-GB"/>
              </w:rPr>
            </w:pPr>
            <w:r w:rsidRPr="00D72393">
              <w:rPr>
                <w:rFonts w:asciiTheme="majorBidi" w:hAnsiTheme="majorBidi" w:cstheme="majorBidi"/>
                <w:sz w:val="28"/>
                <w:szCs w:val="28"/>
              </w:rPr>
              <w:t>28,257</w:t>
            </w:r>
          </w:p>
        </w:tc>
      </w:tr>
      <w:tr w:rsidR="003C78D2" w:rsidRPr="00912B14" w14:paraId="15FB147E" w14:textId="77777777" w:rsidTr="00881CF7">
        <w:tc>
          <w:tcPr>
            <w:tcW w:w="2318" w:type="dxa"/>
            <w:shd w:val="clear" w:color="auto" w:fill="auto"/>
          </w:tcPr>
          <w:p w14:paraId="281C2904" w14:textId="77777777" w:rsidR="003C78D2" w:rsidRPr="00912B14" w:rsidRDefault="003C78D2">
            <w:pPr>
              <w:pStyle w:val="a2"/>
              <w:tabs>
                <w:tab w:val="clear" w:pos="1080"/>
              </w:tabs>
              <w:spacing w:line="240" w:lineRule="exact"/>
              <w:ind w:left="216" w:right="-113"/>
              <w:rPr>
                <w:rFonts w:asciiTheme="majorBidi" w:hAnsiTheme="majorBidi" w:cstheme="majorBidi"/>
                <w:sz w:val="28"/>
                <w:szCs w:val="28"/>
                <w:lang w:val="en-US"/>
              </w:rPr>
            </w:pPr>
          </w:p>
        </w:tc>
        <w:tc>
          <w:tcPr>
            <w:tcW w:w="1980" w:type="dxa"/>
            <w:shd w:val="clear" w:color="auto" w:fill="auto"/>
          </w:tcPr>
          <w:p w14:paraId="5B5E54FE" w14:textId="77777777" w:rsidR="003C78D2" w:rsidRPr="00912B14" w:rsidRDefault="003C78D2">
            <w:pPr>
              <w:pStyle w:val="PlainText"/>
              <w:spacing w:line="240" w:lineRule="exact"/>
              <w:ind w:left="-162" w:right="-144"/>
              <w:jc w:val="center"/>
              <w:rPr>
                <w:rFonts w:asciiTheme="majorBidi" w:hAnsiTheme="majorBidi" w:cstheme="majorBidi"/>
                <w:sz w:val="28"/>
                <w:szCs w:val="28"/>
              </w:rPr>
            </w:pPr>
          </w:p>
        </w:tc>
        <w:tc>
          <w:tcPr>
            <w:tcW w:w="990" w:type="dxa"/>
            <w:tcBorders>
              <w:top w:val="double" w:sz="4" w:space="0" w:color="auto"/>
            </w:tcBorders>
            <w:shd w:val="clear" w:color="auto" w:fill="auto"/>
            <w:vAlign w:val="bottom"/>
          </w:tcPr>
          <w:p w14:paraId="4CEF8C9C" w14:textId="77777777" w:rsidR="003C78D2" w:rsidRPr="00D72393" w:rsidRDefault="003C78D2">
            <w:pPr>
              <w:tabs>
                <w:tab w:val="decimal" w:pos="810"/>
              </w:tabs>
              <w:spacing w:line="240" w:lineRule="exact"/>
              <w:jc w:val="center"/>
              <w:rPr>
                <w:rFonts w:asciiTheme="majorBidi" w:hAnsiTheme="majorBidi" w:cstheme="majorBidi"/>
                <w:sz w:val="28"/>
                <w:szCs w:val="28"/>
                <w:lang w:val="en-GB"/>
              </w:rPr>
            </w:pPr>
          </w:p>
        </w:tc>
        <w:tc>
          <w:tcPr>
            <w:tcW w:w="90" w:type="dxa"/>
            <w:shd w:val="clear" w:color="auto" w:fill="auto"/>
          </w:tcPr>
          <w:p w14:paraId="1CF20B93" w14:textId="77777777" w:rsidR="003C78D2" w:rsidRPr="00D72393" w:rsidRDefault="003C78D2">
            <w:pPr>
              <w:tabs>
                <w:tab w:val="left" w:pos="528"/>
              </w:tabs>
              <w:spacing w:line="240" w:lineRule="exact"/>
              <w:ind w:right="-18"/>
              <w:jc w:val="center"/>
              <w:rPr>
                <w:rFonts w:asciiTheme="majorBidi" w:hAnsiTheme="majorBidi" w:cstheme="majorBidi"/>
                <w:sz w:val="28"/>
                <w:szCs w:val="28"/>
                <w:lang w:val="en-GB"/>
              </w:rPr>
            </w:pPr>
          </w:p>
        </w:tc>
        <w:tc>
          <w:tcPr>
            <w:tcW w:w="900" w:type="dxa"/>
            <w:tcBorders>
              <w:top w:val="double" w:sz="4" w:space="0" w:color="auto"/>
            </w:tcBorders>
            <w:shd w:val="clear" w:color="auto" w:fill="auto"/>
            <w:vAlign w:val="bottom"/>
          </w:tcPr>
          <w:p w14:paraId="0CB2C426" w14:textId="77777777" w:rsidR="003C78D2" w:rsidRPr="00D72393" w:rsidRDefault="003C78D2">
            <w:pPr>
              <w:tabs>
                <w:tab w:val="decimal" w:pos="810"/>
              </w:tabs>
              <w:spacing w:line="240" w:lineRule="exact"/>
              <w:jc w:val="center"/>
              <w:rPr>
                <w:rFonts w:asciiTheme="majorBidi" w:hAnsiTheme="majorBidi" w:cstheme="majorBidi"/>
                <w:sz w:val="28"/>
                <w:szCs w:val="28"/>
                <w:lang w:val="en-GB"/>
              </w:rPr>
            </w:pPr>
          </w:p>
        </w:tc>
        <w:tc>
          <w:tcPr>
            <w:tcW w:w="90" w:type="dxa"/>
            <w:shd w:val="clear" w:color="auto" w:fill="auto"/>
          </w:tcPr>
          <w:p w14:paraId="411B8CB1" w14:textId="77777777" w:rsidR="003C78D2" w:rsidRPr="00D72393" w:rsidRDefault="003C78D2">
            <w:pPr>
              <w:spacing w:line="240" w:lineRule="exact"/>
              <w:ind w:right="-18"/>
              <w:jc w:val="center"/>
              <w:rPr>
                <w:rFonts w:asciiTheme="majorBidi" w:hAnsiTheme="majorBidi" w:cstheme="majorBidi"/>
                <w:sz w:val="28"/>
                <w:szCs w:val="28"/>
              </w:rPr>
            </w:pPr>
          </w:p>
        </w:tc>
        <w:tc>
          <w:tcPr>
            <w:tcW w:w="1029" w:type="dxa"/>
            <w:tcBorders>
              <w:top w:val="double" w:sz="4" w:space="0" w:color="auto"/>
            </w:tcBorders>
            <w:shd w:val="clear" w:color="auto" w:fill="auto"/>
            <w:vAlign w:val="bottom"/>
          </w:tcPr>
          <w:p w14:paraId="58F1468E" w14:textId="77777777" w:rsidR="003C78D2" w:rsidRPr="00D72393" w:rsidRDefault="003C78D2">
            <w:pPr>
              <w:tabs>
                <w:tab w:val="decimal" w:pos="820"/>
              </w:tabs>
              <w:spacing w:line="240" w:lineRule="exact"/>
              <w:jc w:val="center"/>
              <w:rPr>
                <w:rFonts w:asciiTheme="majorBidi" w:hAnsiTheme="majorBidi" w:cstheme="majorBidi"/>
                <w:sz w:val="28"/>
                <w:szCs w:val="28"/>
                <w:lang w:val="en-GB"/>
              </w:rPr>
            </w:pPr>
          </w:p>
        </w:tc>
        <w:tc>
          <w:tcPr>
            <w:tcW w:w="67" w:type="dxa"/>
          </w:tcPr>
          <w:p w14:paraId="3B2C90C6" w14:textId="77777777" w:rsidR="003C78D2" w:rsidRPr="00D72393" w:rsidRDefault="003C78D2">
            <w:pPr>
              <w:spacing w:line="240" w:lineRule="exact"/>
              <w:ind w:right="-18"/>
              <w:jc w:val="center"/>
              <w:rPr>
                <w:rFonts w:asciiTheme="majorBidi" w:hAnsiTheme="majorBidi" w:cstheme="majorBidi"/>
                <w:sz w:val="28"/>
                <w:szCs w:val="28"/>
                <w:lang w:val="en-GB"/>
              </w:rPr>
            </w:pPr>
          </w:p>
        </w:tc>
        <w:tc>
          <w:tcPr>
            <w:tcW w:w="935" w:type="dxa"/>
            <w:tcBorders>
              <w:top w:val="double" w:sz="4" w:space="0" w:color="auto"/>
            </w:tcBorders>
            <w:vAlign w:val="bottom"/>
          </w:tcPr>
          <w:p w14:paraId="37BAD7F1" w14:textId="77777777" w:rsidR="003C78D2" w:rsidRPr="00D72393" w:rsidRDefault="003C78D2">
            <w:pPr>
              <w:tabs>
                <w:tab w:val="decimal" w:pos="800"/>
              </w:tabs>
              <w:spacing w:line="240" w:lineRule="exact"/>
              <w:jc w:val="center"/>
              <w:rPr>
                <w:rFonts w:asciiTheme="majorBidi" w:hAnsiTheme="majorBidi" w:cstheme="majorBidi"/>
                <w:sz w:val="28"/>
                <w:szCs w:val="28"/>
                <w:lang w:val="en-GB"/>
              </w:rPr>
            </w:pPr>
          </w:p>
        </w:tc>
      </w:tr>
      <w:tr w:rsidR="00006F63" w:rsidRPr="00912B14" w14:paraId="4B8321F1" w14:textId="77777777" w:rsidTr="00881CF7">
        <w:tc>
          <w:tcPr>
            <w:tcW w:w="2318" w:type="dxa"/>
            <w:shd w:val="clear" w:color="auto" w:fill="auto"/>
            <w:vAlign w:val="bottom"/>
          </w:tcPr>
          <w:p w14:paraId="2AC082EE" w14:textId="784ED898" w:rsidR="00006F63" w:rsidRPr="00912B14" w:rsidRDefault="00006F63" w:rsidP="00943EFD">
            <w:pPr>
              <w:pStyle w:val="a2"/>
              <w:tabs>
                <w:tab w:val="clear" w:pos="1080"/>
              </w:tabs>
              <w:spacing w:line="240" w:lineRule="exact"/>
              <w:ind w:right="-113"/>
              <w:rPr>
                <w:rFonts w:asciiTheme="majorBidi" w:hAnsiTheme="majorBidi" w:cstheme="majorBidi"/>
                <w:sz w:val="28"/>
                <w:szCs w:val="28"/>
                <w:u w:val="single"/>
                <w:cs/>
              </w:rPr>
            </w:pPr>
            <w:r w:rsidRPr="00912B14">
              <w:rPr>
                <w:rFonts w:asciiTheme="majorBidi" w:hAnsiTheme="majorBidi" w:cstheme="majorBidi"/>
                <w:sz w:val="28"/>
                <w:szCs w:val="28"/>
                <w:u w:val="single"/>
                <w:cs/>
              </w:rPr>
              <w:t>Other</w:t>
            </w:r>
            <w:r w:rsidRPr="00912B14">
              <w:rPr>
                <w:rFonts w:asciiTheme="majorBidi" w:hAnsiTheme="majorBidi" w:cstheme="majorBidi"/>
                <w:sz w:val="28"/>
                <w:szCs w:val="28"/>
                <w:u w:val="single"/>
              </w:rPr>
              <w:t xml:space="preserve"> income</w:t>
            </w:r>
          </w:p>
        </w:tc>
        <w:tc>
          <w:tcPr>
            <w:tcW w:w="1980" w:type="dxa"/>
            <w:shd w:val="clear" w:color="auto" w:fill="auto"/>
          </w:tcPr>
          <w:p w14:paraId="366BB443" w14:textId="77777777" w:rsidR="00006F63" w:rsidRPr="00912B14" w:rsidRDefault="00006F63" w:rsidP="00943EFD">
            <w:pPr>
              <w:pStyle w:val="PlainText"/>
              <w:spacing w:line="240" w:lineRule="exact"/>
              <w:ind w:left="-162" w:right="-144"/>
              <w:jc w:val="center"/>
              <w:rPr>
                <w:rFonts w:asciiTheme="majorBidi" w:hAnsiTheme="majorBidi" w:cstheme="majorBidi"/>
                <w:sz w:val="28"/>
                <w:szCs w:val="28"/>
              </w:rPr>
            </w:pPr>
          </w:p>
        </w:tc>
        <w:tc>
          <w:tcPr>
            <w:tcW w:w="990" w:type="dxa"/>
            <w:shd w:val="clear" w:color="auto" w:fill="auto"/>
            <w:vAlign w:val="bottom"/>
          </w:tcPr>
          <w:p w14:paraId="5CEF32F9" w14:textId="77777777" w:rsidR="00006F63" w:rsidRPr="00D72393" w:rsidRDefault="00006F63" w:rsidP="00943EFD">
            <w:pPr>
              <w:tabs>
                <w:tab w:val="decimal" w:pos="810"/>
              </w:tabs>
              <w:spacing w:line="240" w:lineRule="exact"/>
              <w:jc w:val="center"/>
              <w:rPr>
                <w:rFonts w:asciiTheme="majorBidi" w:hAnsiTheme="majorBidi" w:cstheme="majorBidi"/>
                <w:sz w:val="28"/>
                <w:szCs w:val="28"/>
                <w:lang w:val="en-GB"/>
              </w:rPr>
            </w:pPr>
          </w:p>
        </w:tc>
        <w:tc>
          <w:tcPr>
            <w:tcW w:w="90" w:type="dxa"/>
            <w:shd w:val="clear" w:color="auto" w:fill="auto"/>
          </w:tcPr>
          <w:p w14:paraId="5F8362FB" w14:textId="77777777" w:rsidR="00006F63" w:rsidRPr="00D72393" w:rsidRDefault="00006F63" w:rsidP="00943EFD">
            <w:pPr>
              <w:tabs>
                <w:tab w:val="left" w:pos="528"/>
              </w:tabs>
              <w:spacing w:line="240" w:lineRule="exact"/>
              <w:ind w:right="-18"/>
              <w:jc w:val="center"/>
              <w:rPr>
                <w:rFonts w:asciiTheme="majorBidi" w:hAnsiTheme="majorBidi" w:cstheme="majorBidi"/>
                <w:sz w:val="28"/>
                <w:szCs w:val="28"/>
                <w:lang w:val="en-GB"/>
              </w:rPr>
            </w:pPr>
          </w:p>
        </w:tc>
        <w:tc>
          <w:tcPr>
            <w:tcW w:w="900" w:type="dxa"/>
            <w:shd w:val="clear" w:color="auto" w:fill="auto"/>
            <w:vAlign w:val="bottom"/>
          </w:tcPr>
          <w:p w14:paraId="4E791FEF" w14:textId="77777777" w:rsidR="00006F63" w:rsidRPr="00D72393" w:rsidRDefault="00006F63" w:rsidP="00943EFD">
            <w:pPr>
              <w:tabs>
                <w:tab w:val="decimal" w:pos="810"/>
              </w:tabs>
              <w:spacing w:line="240" w:lineRule="exact"/>
              <w:jc w:val="center"/>
              <w:rPr>
                <w:rFonts w:asciiTheme="majorBidi" w:hAnsiTheme="majorBidi" w:cstheme="majorBidi"/>
                <w:sz w:val="28"/>
                <w:szCs w:val="28"/>
                <w:lang w:val="en-GB"/>
              </w:rPr>
            </w:pPr>
          </w:p>
        </w:tc>
        <w:tc>
          <w:tcPr>
            <w:tcW w:w="90" w:type="dxa"/>
            <w:shd w:val="clear" w:color="auto" w:fill="auto"/>
          </w:tcPr>
          <w:p w14:paraId="17CAEB1E" w14:textId="77777777" w:rsidR="00006F63" w:rsidRPr="00D72393" w:rsidRDefault="00006F63" w:rsidP="00943EFD">
            <w:pPr>
              <w:spacing w:line="240" w:lineRule="exact"/>
              <w:ind w:right="-18"/>
              <w:jc w:val="center"/>
              <w:rPr>
                <w:rFonts w:asciiTheme="majorBidi" w:hAnsiTheme="majorBidi" w:cstheme="majorBidi"/>
                <w:sz w:val="28"/>
                <w:szCs w:val="28"/>
              </w:rPr>
            </w:pPr>
          </w:p>
        </w:tc>
        <w:tc>
          <w:tcPr>
            <w:tcW w:w="1029" w:type="dxa"/>
            <w:shd w:val="clear" w:color="auto" w:fill="auto"/>
            <w:vAlign w:val="bottom"/>
          </w:tcPr>
          <w:p w14:paraId="5EAAA8D3" w14:textId="77777777" w:rsidR="00006F63" w:rsidRPr="00D72393" w:rsidRDefault="00006F63" w:rsidP="00943EFD">
            <w:pPr>
              <w:tabs>
                <w:tab w:val="decimal" w:pos="820"/>
              </w:tabs>
              <w:spacing w:line="240" w:lineRule="exact"/>
              <w:jc w:val="center"/>
              <w:rPr>
                <w:rFonts w:asciiTheme="majorBidi" w:hAnsiTheme="majorBidi" w:cstheme="majorBidi"/>
                <w:sz w:val="28"/>
                <w:szCs w:val="28"/>
                <w:lang w:val="en-GB"/>
              </w:rPr>
            </w:pPr>
          </w:p>
        </w:tc>
        <w:tc>
          <w:tcPr>
            <w:tcW w:w="67" w:type="dxa"/>
          </w:tcPr>
          <w:p w14:paraId="541B9911" w14:textId="77777777" w:rsidR="00006F63" w:rsidRPr="00D72393" w:rsidRDefault="00006F63" w:rsidP="00943EFD">
            <w:pPr>
              <w:spacing w:line="240" w:lineRule="exact"/>
              <w:ind w:right="-18"/>
              <w:jc w:val="center"/>
              <w:rPr>
                <w:rFonts w:asciiTheme="majorBidi" w:hAnsiTheme="majorBidi" w:cstheme="majorBidi"/>
                <w:sz w:val="28"/>
                <w:szCs w:val="28"/>
                <w:lang w:val="en-GB"/>
              </w:rPr>
            </w:pPr>
          </w:p>
        </w:tc>
        <w:tc>
          <w:tcPr>
            <w:tcW w:w="935" w:type="dxa"/>
            <w:vAlign w:val="bottom"/>
          </w:tcPr>
          <w:p w14:paraId="41CC0907" w14:textId="77777777" w:rsidR="00006F63" w:rsidRPr="00D72393" w:rsidRDefault="00006F63" w:rsidP="00943EFD">
            <w:pPr>
              <w:tabs>
                <w:tab w:val="decimal" w:pos="800"/>
              </w:tabs>
              <w:spacing w:line="240" w:lineRule="exact"/>
              <w:jc w:val="center"/>
              <w:rPr>
                <w:rFonts w:asciiTheme="majorBidi" w:hAnsiTheme="majorBidi" w:cstheme="majorBidi"/>
                <w:sz w:val="28"/>
                <w:szCs w:val="28"/>
                <w:lang w:val="en-GB"/>
              </w:rPr>
            </w:pPr>
          </w:p>
        </w:tc>
      </w:tr>
      <w:tr w:rsidR="00943EFD" w:rsidRPr="00912B14" w14:paraId="64107E06" w14:textId="77777777" w:rsidTr="00881CF7">
        <w:tc>
          <w:tcPr>
            <w:tcW w:w="2318" w:type="dxa"/>
            <w:shd w:val="clear" w:color="auto" w:fill="auto"/>
            <w:vAlign w:val="bottom"/>
          </w:tcPr>
          <w:p w14:paraId="5C4DD461" w14:textId="21E35804" w:rsidR="00943EFD" w:rsidRPr="00912B14" w:rsidRDefault="00943EFD" w:rsidP="00943EFD">
            <w:pPr>
              <w:pStyle w:val="a2"/>
              <w:tabs>
                <w:tab w:val="clear" w:pos="1080"/>
              </w:tabs>
              <w:spacing w:line="240" w:lineRule="exact"/>
              <w:ind w:right="-113"/>
              <w:rPr>
                <w:rFonts w:asciiTheme="majorBidi" w:hAnsiTheme="majorBidi" w:cstheme="majorBidi"/>
                <w:sz w:val="28"/>
                <w:szCs w:val="28"/>
                <w:lang w:val="en-US"/>
              </w:rPr>
            </w:pPr>
          </w:p>
        </w:tc>
        <w:tc>
          <w:tcPr>
            <w:tcW w:w="1980" w:type="dxa"/>
            <w:shd w:val="clear" w:color="auto" w:fill="auto"/>
          </w:tcPr>
          <w:p w14:paraId="30D96654" w14:textId="77777777" w:rsidR="00943EFD" w:rsidRPr="00912B14" w:rsidRDefault="00943EFD" w:rsidP="00943EFD">
            <w:pPr>
              <w:pStyle w:val="PlainText"/>
              <w:spacing w:line="240" w:lineRule="exact"/>
              <w:ind w:left="-162" w:right="-144"/>
              <w:jc w:val="center"/>
              <w:rPr>
                <w:rFonts w:asciiTheme="majorBidi" w:hAnsiTheme="majorBidi" w:cstheme="majorBidi"/>
                <w:sz w:val="28"/>
                <w:szCs w:val="28"/>
              </w:rPr>
            </w:pPr>
          </w:p>
        </w:tc>
        <w:tc>
          <w:tcPr>
            <w:tcW w:w="990" w:type="dxa"/>
            <w:shd w:val="clear" w:color="auto" w:fill="auto"/>
            <w:vAlign w:val="bottom"/>
          </w:tcPr>
          <w:p w14:paraId="1F377D3C" w14:textId="77777777" w:rsidR="00943EFD" w:rsidRPr="00D72393" w:rsidRDefault="00943EFD" w:rsidP="00943EFD">
            <w:pPr>
              <w:tabs>
                <w:tab w:val="decimal" w:pos="810"/>
              </w:tabs>
              <w:spacing w:line="240" w:lineRule="exact"/>
              <w:jc w:val="center"/>
              <w:rPr>
                <w:rFonts w:asciiTheme="majorBidi" w:hAnsiTheme="majorBidi" w:cstheme="majorBidi"/>
                <w:sz w:val="28"/>
                <w:szCs w:val="28"/>
                <w:lang w:val="en-GB"/>
              </w:rPr>
            </w:pPr>
          </w:p>
        </w:tc>
        <w:tc>
          <w:tcPr>
            <w:tcW w:w="90" w:type="dxa"/>
            <w:shd w:val="clear" w:color="auto" w:fill="auto"/>
          </w:tcPr>
          <w:p w14:paraId="2ECC1CAC" w14:textId="77777777" w:rsidR="00943EFD" w:rsidRPr="00D72393" w:rsidRDefault="00943EFD" w:rsidP="00943EFD">
            <w:pPr>
              <w:tabs>
                <w:tab w:val="left" w:pos="528"/>
              </w:tabs>
              <w:spacing w:line="240" w:lineRule="exact"/>
              <w:ind w:right="-18"/>
              <w:jc w:val="center"/>
              <w:rPr>
                <w:rFonts w:asciiTheme="majorBidi" w:hAnsiTheme="majorBidi" w:cstheme="majorBidi"/>
                <w:sz w:val="28"/>
                <w:szCs w:val="28"/>
                <w:lang w:val="en-GB"/>
              </w:rPr>
            </w:pPr>
          </w:p>
        </w:tc>
        <w:tc>
          <w:tcPr>
            <w:tcW w:w="900" w:type="dxa"/>
            <w:shd w:val="clear" w:color="auto" w:fill="auto"/>
            <w:vAlign w:val="bottom"/>
          </w:tcPr>
          <w:p w14:paraId="6774BCF6" w14:textId="77777777" w:rsidR="00943EFD" w:rsidRPr="00D72393" w:rsidRDefault="00943EFD" w:rsidP="00943EFD">
            <w:pPr>
              <w:tabs>
                <w:tab w:val="decimal" w:pos="810"/>
              </w:tabs>
              <w:spacing w:line="240" w:lineRule="exact"/>
              <w:jc w:val="center"/>
              <w:rPr>
                <w:rFonts w:asciiTheme="majorBidi" w:hAnsiTheme="majorBidi" w:cstheme="majorBidi"/>
                <w:sz w:val="28"/>
                <w:szCs w:val="28"/>
                <w:lang w:val="en-GB"/>
              </w:rPr>
            </w:pPr>
          </w:p>
        </w:tc>
        <w:tc>
          <w:tcPr>
            <w:tcW w:w="90" w:type="dxa"/>
            <w:shd w:val="clear" w:color="auto" w:fill="auto"/>
          </w:tcPr>
          <w:p w14:paraId="04821857" w14:textId="77777777" w:rsidR="00943EFD" w:rsidRPr="00D72393" w:rsidRDefault="00943EFD" w:rsidP="00943EFD">
            <w:pPr>
              <w:spacing w:line="240" w:lineRule="exact"/>
              <w:ind w:right="-18"/>
              <w:jc w:val="center"/>
              <w:rPr>
                <w:rFonts w:asciiTheme="majorBidi" w:hAnsiTheme="majorBidi" w:cstheme="majorBidi"/>
                <w:sz w:val="28"/>
                <w:szCs w:val="28"/>
              </w:rPr>
            </w:pPr>
          </w:p>
        </w:tc>
        <w:tc>
          <w:tcPr>
            <w:tcW w:w="1029" w:type="dxa"/>
            <w:shd w:val="clear" w:color="auto" w:fill="auto"/>
            <w:vAlign w:val="bottom"/>
          </w:tcPr>
          <w:p w14:paraId="0DEC7576" w14:textId="77777777" w:rsidR="00943EFD" w:rsidRPr="00D72393" w:rsidRDefault="00943EFD" w:rsidP="00943EFD">
            <w:pPr>
              <w:tabs>
                <w:tab w:val="decimal" w:pos="820"/>
              </w:tabs>
              <w:spacing w:line="240" w:lineRule="exact"/>
              <w:jc w:val="center"/>
              <w:rPr>
                <w:rFonts w:asciiTheme="majorBidi" w:hAnsiTheme="majorBidi" w:cstheme="majorBidi"/>
                <w:sz w:val="28"/>
                <w:szCs w:val="28"/>
                <w:lang w:val="en-GB"/>
              </w:rPr>
            </w:pPr>
          </w:p>
        </w:tc>
        <w:tc>
          <w:tcPr>
            <w:tcW w:w="67" w:type="dxa"/>
          </w:tcPr>
          <w:p w14:paraId="4362D7A7" w14:textId="77777777" w:rsidR="00943EFD" w:rsidRPr="00D72393" w:rsidRDefault="00943EFD" w:rsidP="00943EFD">
            <w:pPr>
              <w:spacing w:line="240" w:lineRule="exact"/>
              <w:ind w:right="-18"/>
              <w:jc w:val="center"/>
              <w:rPr>
                <w:rFonts w:asciiTheme="majorBidi" w:hAnsiTheme="majorBidi" w:cstheme="majorBidi"/>
                <w:sz w:val="28"/>
                <w:szCs w:val="28"/>
                <w:lang w:val="en-GB"/>
              </w:rPr>
            </w:pPr>
          </w:p>
        </w:tc>
        <w:tc>
          <w:tcPr>
            <w:tcW w:w="935" w:type="dxa"/>
            <w:vAlign w:val="bottom"/>
          </w:tcPr>
          <w:p w14:paraId="41F80CD1" w14:textId="77777777" w:rsidR="00943EFD" w:rsidRPr="00D72393" w:rsidRDefault="00943EFD" w:rsidP="00943EFD">
            <w:pPr>
              <w:tabs>
                <w:tab w:val="decimal" w:pos="800"/>
              </w:tabs>
              <w:spacing w:line="240" w:lineRule="exact"/>
              <w:jc w:val="center"/>
              <w:rPr>
                <w:rFonts w:asciiTheme="majorBidi" w:hAnsiTheme="majorBidi" w:cstheme="majorBidi"/>
                <w:sz w:val="28"/>
                <w:szCs w:val="28"/>
                <w:lang w:val="en-GB"/>
              </w:rPr>
            </w:pPr>
          </w:p>
        </w:tc>
      </w:tr>
      <w:tr w:rsidR="003B7A99" w:rsidRPr="00912B14" w14:paraId="0A5960CD" w14:textId="77777777" w:rsidTr="00881CF7">
        <w:tc>
          <w:tcPr>
            <w:tcW w:w="2318" w:type="dxa"/>
            <w:shd w:val="clear" w:color="auto" w:fill="auto"/>
          </w:tcPr>
          <w:p w14:paraId="2A02C9BD" w14:textId="0C0B38CE" w:rsidR="003B7A99" w:rsidRPr="00912B14" w:rsidRDefault="003B7A99" w:rsidP="003B7A99">
            <w:pPr>
              <w:pStyle w:val="a2"/>
              <w:tabs>
                <w:tab w:val="clear" w:pos="1080"/>
              </w:tabs>
              <w:spacing w:line="240" w:lineRule="exact"/>
              <w:ind w:left="216" w:right="-113"/>
              <w:rPr>
                <w:rFonts w:asciiTheme="majorBidi" w:hAnsiTheme="majorBidi" w:cstheme="majorBidi"/>
                <w:sz w:val="28"/>
                <w:szCs w:val="28"/>
                <w:lang w:val="en-US"/>
              </w:rPr>
            </w:pPr>
            <w:r w:rsidRPr="00912B14">
              <w:rPr>
                <w:rFonts w:asciiTheme="majorBidi" w:hAnsiTheme="majorBidi" w:cstheme="majorBidi"/>
                <w:sz w:val="28"/>
                <w:szCs w:val="28"/>
                <w:lang w:val="en-US"/>
              </w:rPr>
              <w:t>Subsidiary companies</w:t>
            </w:r>
          </w:p>
        </w:tc>
        <w:tc>
          <w:tcPr>
            <w:tcW w:w="1980" w:type="dxa"/>
            <w:shd w:val="clear" w:color="auto" w:fill="auto"/>
          </w:tcPr>
          <w:p w14:paraId="48022EF4" w14:textId="258EEF1C" w:rsidR="003B7A99" w:rsidRPr="00912B14" w:rsidRDefault="003B7A99" w:rsidP="003B7A99">
            <w:pPr>
              <w:pStyle w:val="PlainText"/>
              <w:spacing w:line="240" w:lineRule="exact"/>
              <w:ind w:left="-162" w:right="-144"/>
              <w:jc w:val="center"/>
              <w:rPr>
                <w:rFonts w:asciiTheme="majorBidi" w:hAnsiTheme="majorBidi" w:cstheme="majorBidi"/>
                <w:sz w:val="28"/>
                <w:szCs w:val="28"/>
                <w:lang w:val="en-GB"/>
              </w:rPr>
            </w:pPr>
            <w:r w:rsidRPr="00912B14">
              <w:rPr>
                <w:rFonts w:asciiTheme="majorBidi" w:hAnsiTheme="majorBidi" w:cstheme="majorBidi"/>
                <w:sz w:val="28"/>
                <w:szCs w:val="28"/>
                <w:lang w:val="en-GB"/>
              </w:rPr>
              <w:t>Agreed price</w:t>
            </w:r>
          </w:p>
        </w:tc>
        <w:tc>
          <w:tcPr>
            <w:tcW w:w="990" w:type="dxa"/>
            <w:shd w:val="clear" w:color="auto" w:fill="auto"/>
            <w:vAlign w:val="bottom"/>
          </w:tcPr>
          <w:p w14:paraId="16D01192" w14:textId="650B9D7F" w:rsidR="003B7A99" w:rsidRPr="00CC3569" w:rsidRDefault="003B7A99" w:rsidP="00CC3569">
            <w:pPr>
              <w:tabs>
                <w:tab w:val="decimal" w:pos="800"/>
              </w:tabs>
              <w:spacing w:line="240" w:lineRule="exact"/>
              <w:jc w:val="center"/>
              <w:rPr>
                <w:rFonts w:asciiTheme="majorBidi" w:hAnsiTheme="majorBidi" w:cstheme="majorBidi"/>
                <w:sz w:val="28"/>
                <w:szCs w:val="28"/>
              </w:rPr>
            </w:pPr>
            <w:r w:rsidRPr="00CC3569">
              <w:rPr>
                <w:rFonts w:asciiTheme="majorBidi" w:hAnsiTheme="majorBidi" w:cstheme="majorBidi"/>
                <w:sz w:val="28"/>
                <w:szCs w:val="28"/>
              </w:rPr>
              <w:t>-</w:t>
            </w:r>
          </w:p>
        </w:tc>
        <w:tc>
          <w:tcPr>
            <w:tcW w:w="90" w:type="dxa"/>
            <w:shd w:val="clear" w:color="auto" w:fill="auto"/>
          </w:tcPr>
          <w:p w14:paraId="473EDA17" w14:textId="77777777" w:rsidR="003B7A99" w:rsidRPr="00CC3569" w:rsidRDefault="003B7A99" w:rsidP="00CC3569">
            <w:pPr>
              <w:tabs>
                <w:tab w:val="left" w:pos="528"/>
                <w:tab w:val="decimal" w:pos="800"/>
              </w:tabs>
              <w:spacing w:line="240" w:lineRule="exact"/>
              <w:ind w:right="-18"/>
              <w:jc w:val="center"/>
              <w:rPr>
                <w:rFonts w:asciiTheme="majorBidi" w:hAnsiTheme="majorBidi" w:cstheme="majorBidi"/>
                <w:sz w:val="28"/>
                <w:szCs w:val="28"/>
              </w:rPr>
            </w:pPr>
          </w:p>
        </w:tc>
        <w:tc>
          <w:tcPr>
            <w:tcW w:w="900" w:type="dxa"/>
            <w:shd w:val="clear" w:color="auto" w:fill="auto"/>
          </w:tcPr>
          <w:p w14:paraId="51418C35" w14:textId="6993361A" w:rsidR="003B7A99" w:rsidRPr="00CC3569" w:rsidRDefault="003B7A99" w:rsidP="00CC3569">
            <w:pPr>
              <w:tabs>
                <w:tab w:val="decimal" w:pos="800"/>
              </w:tabs>
              <w:spacing w:line="240" w:lineRule="exact"/>
              <w:jc w:val="center"/>
              <w:rPr>
                <w:rFonts w:asciiTheme="majorBidi" w:hAnsiTheme="majorBidi" w:cstheme="majorBidi"/>
                <w:sz w:val="28"/>
                <w:szCs w:val="28"/>
              </w:rPr>
            </w:pPr>
            <w:r w:rsidRPr="00CC3569">
              <w:rPr>
                <w:rFonts w:asciiTheme="majorBidi" w:hAnsiTheme="majorBidi" w:cstheme="majorBidi"/>
                <w:sz w:val="28"/>
                <w:szCs w:val="28"/>
              </w:rPr>
              <w:t>-</w:t>
            </w:r>
          </w:p>
        </w:tc>
        <w:tc>
          <w:tcPr>
            <w:tcW w:w="90" w:type="dxa"/>
            <w:shd w:val="clear" w:color="auto" w:fill="auto"/>
          </w:tcPr>
          <w:p w14:paraId="5AAC9DA7" w14:textId="77777777" w:rsidR="003B7A99" w:rsidRPr="00D06092" w:rsidRDefault="003B7A99" w:rsidP="003B7A99">
            <w:pPr>
              <w:spacing w:line="240" w:lineRule="exact"/>
              <w:ind w:right="-18"/>
              <w:jc w:val="center"/>
              <w:rPr>
                <w:rFonts w:asciiTheme="majorBidi" w:hAnsiTheme="majorBidi" w:cstheme="majorBidi"/>
                <w:sz w:val="28"/>
                <w:szCs w:val="28"/>
                <w:lang w:val="en-GB"/>
              </w:rPr>
            </w:pPr>
          </w:p>
        </w:tc>
        <w:tc>
          <w:tcPr>
            <w:tcW w:w="1029" w:type="dxa"/>
            <w:shd w:val="clear" w:color="auto" w:fill="auto"/>
          </w:tcPr>
          <w:p w14:paraId="2B28E5B0" w14:textId="753BE60F" w:rsidR="003B7A99" w:rsidRPr="00D72393" w:rsidRDefault="003B7A99" w:rsidP="003B7A99">
            <w:pPr>
              <w:tabs>
                <w:tab w:val="decimal" w:pos="820"/>
              </w:tabs>
              <w:spacing w:line="240" w:lineRule="exact"/>
              <w:jc w:val="center"/>
              <w:rPr>
                <w:rFonts w:asciiTheme="majorBidi" w:hAnsiTheme="majorBidi" w:cstheme="majorBidi"/>
                <w:sz w:val="28"/>
                <w:szCs w:val="28"/>
                <w:lang w:val="en-GB"/>
              </w:rPr>
            </w:pPr>
            <w:r w:rsidRPr="0048405E">
              <w:rPr>
                <w:rFonts w:asciiTheme="majorBidi" w:hAnsiTheme="majorBidi" w:cstheme="majorBidi"/>
                <w:sz w:val="28"/>
                <w:szCs w:val="28"/>
              </w:rPr>
              <w:t>1</w:t>
            </w:r>
            <w:r>
              <w:rPr>
                <w:rFonts w:asciiTheme="majorBidi" w:hAnsiTheme="majorBidi" w:cstheme="majorBidi"/>
                <w:sz w:val="28"/>
                <w:szCs w:val="28"/>
                <w:lang w:val="en-GB"/>
              </w:rPr>
              <w:t>,</w:t>
            </w:r>
            <w:r w:rsidRPr="0048405E">
              <w:rPr>
                <w:rFonts w:asciiTheme="majorBidi" w:hAnsiTheme="majorBidi" w:cstheme="majorBidi"/>
                <w:sz w:val="28"/>
                <w:szCs w:val="28"/>
              </w:rPr>
              <w:t>348</w:t>
            </w:r>
          </w:p>
        </w:tc>
        <w:tc>
          <w:tcPr>
            <w:tcW w:w="67" w:type="dxa"/>
          </w:tcPr>
          <w:p w14:paraId="5B00587E" w14:textId="77777777" w:rsidR="003B7A99" w:rsidRPr="00D72393" w:rsidRDefault="003B7A99" w:rsidP="003B7A99">
            <w:pPr>
              <w:spacing w:line="240" w:lineRule="exact"/>
              <w:ind w:right="-18"/>
              <w:jc w:val="center"/>
              <w:rPr>
                <w:rFonts w:asciiTheme="majorBidi" w:hAnsiTheme="majorBidi" w:cstheme="majorBidi"/>
                <w:sz w:val="28"/>
                <w:szCs w:val="28"/>
                <w:lang w:val="en-GB"/>
              </w:rPr>
            </w:pPr>
          </w:p>
        </w:tc>
        <w:tc>
          <w:tcPr>
            <w:tcW w:w="935" w:type="dxa"/>
            <w:shd w:val="clear" w:color="auto" w:fill="auto"/>
          </w:tcPr>
          <w:p w14:paraId="374FC585" w14:textId="4BBD20C5" w:rsidR="003B7A99" w:rsidRPr="00CA181C" w:rsidRDefault="00BC7884" w:rsidP="003B7A99">
            <w:pPr>
              <w:tabs>
                <w:tab w:val="decimal" w:pos="800"/>
              </w:tabs>
              <w:spacing w:line="240" w:lineRule="exact"/>
              <w:jc w:val="center"/>
              <w:rPr>
                <w:rFonts w:asciiTheme="majorBidi" w:hAnsiTheme="majorBidi" w:cstheme="majorBidi"/>
                <w:sz w:val="28"/>
                <w:szCs w:val="28"/>
              </w:rPr>
            </w:pPr>
            <w:r w:rsidRPr="0048405E">
              <w:rPr>
                <w:rFonts w:asciiTheme="majorBidi" w:hAnsiTheme="majorBidi" w:cstheme="majorBidi"/>
                <w:sz w:val="28"/>
                <w:szCs w:val="28"/>
              </w:rPr>
              <w:t>11</w:t>
            </w:r>
            <w:r w:rsidRPr="00D875CB">
              <w:rPr>
                <w:rFonts w:asciiTheme="majorBidi" w:hAnsiTheme="majorBidi" w:cstheme="majorBidi"/>
                <w:sz w:val="28"/>
                <w:szCs w:val="28"/>
                <w:lang w:val="en-GB"/>
              </w:rPr>
              <w:t>,</w:t>
            </w:r>
            <w:r w:rsidRPr="0048405E">
              <w:rPr>
                <w:rFonts w:asciiTheme="majorBidi" w:hAnsiTheme="majorBidi" w:cstheme="majorBidi"/>
                <w:sz w:val="28"/>
                <w:szCs w:val="28"/>
              </w:rPr>
              <w:t>215</w:t>
            </w:r>
          </w:p>
        </w:tc>
      </w:tr>
      <w:tr w:rsidR="003B7A99" w:rsidRPr="00912B14" w14:paraId="6BE323A1" w14:textId="77777777" w:rsidTr="00BC7884">
        <w:tc>
          <w:tcPr>
            <w:tcW w:w="2318" w:type="dxa"/>
            <w:shd w:val="clear" w:color="auto" w:fill="auto"/>
          </w:tcPr>
          <w:p w14:paraId="67BF8CAF" w14:textId="4066F1D6" w:rsidR="003B7A99" w:rsidRPr="00912B14" w:rsidRDefault="003B7A99" w:rsidP="003B7A99">
            <w:pPr>
              <w:pStyle w:val="a2"/>
              <w:tabs>
                <w:tab w:val="clear" w:pos="1080"/>
              </w:tabs>
              <w:spacing w:line="240" w:lineRule="exact"/>
              <w:ind w:left="216" w:right="-113"/>
              <w:rPr>
                <w:rFonts w:asciiTheme="majorBidi" w:hAnsiTheme="majorBidi" w:cstheme="majorBidi"/>
                <w:sz w:val="28"/>
                <w:szCs w:val="28"/>
                <w:lang w:val="en-US"/>
              </w:rPr>
            </w:pPr>
            <w:r w:rsidRPr="00912B14">
              <w:rPr>
                <w:rFonts w:asciiTheme="majorBidi" w:hAnsiTheme="majorBidi" w:cstheme="majorBidi"/>
                <w:sz w:val="28"/>
                <w:szCs w:val="28"/>
                <w:lang w:val="en-GB"/>
              </w:rPr>
              <w:t>Related companies</w:t>
            </w:r>
          </w:p>
        </w:tc>
        <w:tc>
          <w:tcPr>
            <w:tcW w:w="1980" w:type="dxa"/>
            <w:shd w:val="clear" w:color="auto" w:fill="auto"/>
          </w:tcPr>
          <w:p w14:paraId="3A8513FB" w14:textId="0206011C" w:rsidR="003B7A99" w:rsidRPr="00912B14" w:rsidRDefault="003B7A99" w:rsidP="003B7A99">
            <w:pPr>
              <w:pStyle w:val="PlainText"/>
              <w:spacing w:line="240" w:lineRule="exact"/>
              <w:ind w:left="-162" w:right="-144"/>
              <w:jc w:val="center"/>
              <w:rPr>
                <w:rFonts w:asciiTheme="majorBidi" w:hAnsiTheme="majorBidi" w:cstheme="majorBidi"/>
                <w:sz w:val="28"/>
                <w:szCs w:val="28"/>
              </w:rPr>
            </w:pPr>
            <w:r w:rsidRPr="00912B14">
              <w:rPr>
                <w:rFonts w:asciiTheme="majorBidi" w:hAnsiTheme="majorBidi" w:cstheme="majorBidi"/>
                <w:sz w:val="28"/>
                <w:szCs w:val="28"/>
                <w:lang w:val="en-GB"/>
              </w:rPr>
              <w:t>Agreed price</w:t>
            </w:r>
          </w:p>
        </w:tc>
        <w:tc>
          <w:tcPr>
            <w:tcW w:w="990" w:type="dxa"/>
            <w:tcBorders>
              <w:bottom w:val="single" w:sz="4" w:space="0" w:color="auto"/>
            </w:tcBorders>
            <w:shd w:val="clear" w:color="auto" w:fill="auto"/>
            <w:vAlign w:val="bottom"/>
          </w:tcPr>
          <w:p w14:paraId="1E5C4812" w14:textId="09A5ED01" w:rsidR="003B7A99" w:rsidRPr="00CC3569" w:rsidRDefault="003B7A99" w:rsidP="00CC3569">
            <w:pPr>
              <w:tabs>
                <w:tab w:val="decimal" w:pos="800"/>
              </w:tabs>
              <w:spacing w:line="240" w:lineRule="exact"/>
              <w:jc w:val="center"/>
              <w:rPr>
                <w:rFonts w:asciiTheme="majorBidi" w:hAnsiTheme="majorBidi" w:cstheme="majorBidi"/>
                <w:sz w:val="28"/>
                <w:szCs w:val="28"/>
              </w:rPr>
            </w:pPr>
            <w:r w:rsidRPr="00CC3569">
              <w:rPr>
                <w:rFonts w:asciiTheme="majorBidi" w:hAnsiTheme="majorBidi" w:cstheme="majorBidi"/>
                <w:sz w:val="28"/>
                <w:szCs w:val="28"/>
              </w:rPr>
              <w:t>-</w:t>
            </w:r>
          </w:p>
        </w:tc>
        <w:tc>
          <w:tcPr>
            <w:tcW w:w="90" w:type="dxa"/>
            <w:shd w:val="clear" w:color="auto" w:fill="auto"/>
          </w:tcPr>
          <w:p w14:paraId="5545A3BE" w14:textId="77777777" w:rsidR="003B7A99" w:rsidRPr="00D72393" w:rsidRDefault="003B7A99" w:rsidP="003B7A99">
            <w:pPr>
              <w:tabs>
                <w:tab w:val="left" w:pos="528"/>
              </w:tabs>
              <w:spacing w:line="240" w:lineRule="exact"/>
              <w:ind w:right="-18"/>
              <w:jc w:val="center"/>
              <w:rPr>
                <w:rFonts w:asciiTheme="majorBidi" w:hAnsiTheme="majorBidi" w:cstheme="majorBidi"/>
                <w:sz w:val="28"/>
                <w:szCs w:val="28"/>
                <w:lang w:val="en-GB"/>
              </w:rPr>
            </w:pPr>
          </w:p>
        </w:tc>
        <w:tc>
          <w:tcPr>
            <w:tcW w:w="900" w:type="dxa"/>
            <w:tcBorders>
              <w:bottom w:val="single" w:sz="4" w:space="0" w:color="auto"/>
            </w:tcBorders>
            <w:shd w:val="clear" w:color="auto" w:fill="auto"/>
          </w:tcPr>
          <w:p w14:paraId="6BA79B9E" w14:textId="73796D32" w:rsidR="003B7A99" w:rsidRPr="00D72393" w:rsidRDefault="003B7A99" w:rsidP="003B7A99">
            <w:pPr>
              <w:tabs>
                <w:tab w:val="decimal" w:pos="810"/>
              </w:tabs>
              <w:spacing w:line="240" w:lineRule="exact"/>
              <w:jc w:val="center"/>
              <w:rPr>
                <w:rFonts w:asciiTheme="majorBidi" w:hAnsiTheme="majorBidi" w:cstheme="majorBidi"/>
                <w:sz w:val="28"/>
                <w:szCs w:val="28"/>
                <w:lang w:val="en-GB"/>
              </w:rPr>
            </w:pPr>
            <w:r w:rsidRPr="0048405E">
              <w:rPr>
                <w:rFonts w:asciiTheme="majorBidi" w:hAnsiTheme="majorBidi" w:cstheme="majorBidi"/>
                <w:sz w:val="28"/>
                <w:szCs w:val="28"/>
              </w:rPr>
              <w:t>260</w:t>
            </w:r>
          </w:p>
        </w:tc>
        <w:tc>
          <w:tcPr>
            <w:tcW w:w="90" w:type="dxa"/>
            <w:shd w:val="clear" w:color="auto" w:fill="auto"/>
          </w:tcPr>
          <w:p w14:paraId="1809F64F" w14:textId="77777777" w:rsidR="003B7A99" w:rsidRPr="00D72393" w:rsidRDefault="003B7A99" w:rsidP="003B7A99">
            <w:pPr>
              <w:spacing w:line="240" w:lineRule="exact"/>
              <w:ind w:right="-18"/>
              <w:jc w:val="center"/>
              <w:rPr>
                <w:rFonts w:asciiTheme="majorBidi" w:hAnsiTheme="majorBidi" w:cstheme="majorBidi"/>
                <w:sz w:val="28"/>
                <w:szCs w:val="28"/>
              </w:rPr>
            </w:pPr>
          </w:p>
        </w:tc>
        <w:tc>
          <w:tcPr>
            <w:tcW w:w="1029" w:type="dxa"/>
            <w:tcBorders>
              <w:bottom w:val="single" w:sz="4" w:space="0" w:color="auto"/>
            </w:tcBorders>
            <w:shd w:val="clear" w:color="auto" w:fill="auto"/>
            <w:vAlign w:val="bottom"/>
          </w:tcPr>
          <w:p w14:paraId="513AFC8E" w14:textId="5CDCD336" w:rsidR="003B7A99" w:rsidRPr="00D72393" w:rsidRDefault="00BC7884" w:rsidP="00BC7884">
            <w:pPr>
              <w:spacing w:line="240" w:lineRule="exact"/>
              <w:ind w:right="135"/>
              <w:jc w:val="right"/>
              <w:rPr>
                <w:rFonts w:asciiTheme="majorBidi" w:hAnsiTheme="majorBidi" w:cstheme="majorBidi"/>
                <w:sz w:val="28"/>
                <w:szCs w:val="28"/>
                <w:lang w:val="en-GB"/>
              </w:rPr>
            </w:pPr>
            <w:r>
              <w:rPr>
                <w:rFonts w:asciiTheme="majorBidi" w:hAnsiTheme="majorBidi" w:cstheme="majorBidi"/>
                <w:sz w:val="28"/>
                <w:szCs w:val="28"/>
                <w:lang w:val="en-GB"/>
              </w:rPr>
              <w:t>-</w:t>
            </w:r>
          </w:p>
        </w:tc>
        <w:tc>
          <w:tcPr>
            <w:tcW w:w="67" w:type="dxa"/>
          </w:tcPr>
          <w:p w14:paraId="5EF7B4D7" w14:textId="77777777" w:rsidR="003B7A99" w:rsidRPr="00D72393" w:rsidRDefault="003B7A99" w:rsidP="003B7A99">
            <w:pPr>
              <w:spacing w:line="240" w:lineRule="exact"/>
              <w:ind w:right="-18"/>
              <w:jc w:val="center"/>
              <w:rPr>
                <w:rFonts w:asciiTheme="majorBidi" w:hAnsiTheme="majorBidi" w:cstheme="majorBidi"/>
                <w:sz w:val="28"/>
                <w:szCs w:val="28"/>
                <w:lang w:val="en-GB"/>
              </w:rPr>
            </w:pPr>
          </w:p>
        </w:tc>
        <w:tc>
          <w:tcPr>
            <w:tcW w:w="935" w:type="dxa"/>
            <w:tcBorders>
              <w:bottom w:val="single" w:sz="4" w:space="0" w:color="auto"/>
            </w:tcBorders>
            <w:shd w:val="clear" w:color="auto" w:fill="auto"/>
          </w:tcPr>
          <w:p w14:paraId="5FE19377" w14:textId="5C6D6EF9" w:rsidR="003B7A99" w:rsidRPr="00D72393" w:rsidRDefault="00BC7884" w:rsidP="00D875CB">
            <w:pPr>
              <w:tabs>
                <w:tab w:val="decimal" w:pos="800"/>
              </w:tabs>
              <w:spacing w:line="240" w:lineRule="exact"/>
              <w:jc w:val="center"/>
              <w:rPr>
                <w:rFonts w:asciiTheme="majorBidi" w:hAnsiTheme="majorBidi" w:cstheme="majorBidi"/>
                <w:sz w:val="28"/>
                <w:szCs w:val="28"/>
                <w:lang w:val="en-GB"/>
              </w:rPr>
            </w:pPr>
            <w:r>
              <w:rPr>
                <w:rFonts w:asciiTheme="majorBidi" w:hAnsiTheme="majorBidi" w:cstheme="majorBidi"/>
                <w:sz w:val="28"/>
                <w:szCs w:val="28"/>
              </w:rPr>
              <w:t>-</w:t>
            </w:r>
          </w:p>
        </w:tc>
      </w:tr>
      <w:tr w:rsidR="003B7A99" w:rsidRPr="00912B14" w14:paraId="693EC296" w14:textId="77777777" w:rsidTr="00881CF7">
        <w:tc>
          <w:tcPr>
            <w:tcW w:w="2318" w:type="dxa"/>
            <w:shd w:val="clear" w:color="auto" w:fill="auto"/>
          </w:tcPr>
          <w:p w14:paraId="03DACACF" w14:textId="1402BDD5" w:rsidR="003B7A99" w:rsidRPr="00912B14" w:rsidRDefault="003B7A99" w:rsidP="003B7A99">
            <w:pPr>
              <w:pStyle w:val="a2"/>
              <w:tabs>
                <w:tab w:val="clear" w:pos="1080"/>
              </w:tabs>
              <w:spacing w:line="240" w:lineRule="exact"/>
              <w:ind w:left="216" w:right="-113"/>
              <w:rPr>
                <w:rFonts w:asciiTheme="majorBidi" w:hAnsiTheme="majorBidi" w:cstheme="majorBidi"/>
                <w:sz w:val="28"/>
                <w:szCs w:val="28"/>
                <w:lang w:val="en-US"/>
              </w:rPr>
            </w:pPr>
            <w:r w:rsidRPr="00912B14">
              <w:rPr>
                <w:rFonts w:asciiTheme="majorBidi" w:hAnsiTheme="majorBidi" w:cstheme="majorBidi"/>
                <w:sz w:val="28"/>
                <w:szCs w:val="28"/>
                <w:lang w:val="en-US"/>
              </w:rPr>
              <w:t>Total</w:t>
            </w:r>
          </w:p>
        </w:tc>
        <w:tc>
          <w:tcPr>
            <w:tcW w:w="1980" w:type="dxa"/>
            <w:shd w:val="clear" w:color="auto" w:fill="auto"/>
          </w:tcPr>
          <w:p w14:paraId="7BA3094A" w14:textId="483949E1" w:rsidR="003B7A99" w:rsidRPr="00912B14" w:rsidRDefault="003B7A99" w:rsidP="003B7A99">
            <w:pPr>
              <w:pStyle w:val="PlainText"/>
              <w:spacing w:line="240" w:lineRule="exact"/>
              <w:ind w:left="-162" w:right="-144"/>
              <w:jc w:val="center"/>
              <w:rPr>
                <w:rFonts w:asciiTheme="majorBidi" w:hAnsiTheme="majorBidi" w:cstheme="majorBidi"/>
                <w:sz w:val="28"/>
                <w:szCs w:val="28"/>
                <w:lang w:val="en-GB"/>
              </w:rPr>
            </w:pPr>
          </w:p>
        </w:tc>
        <w:tc>
          <w:tcPr>
            <w:tcW w:w="990" w:type="dxa"/>
            <w:tcBorders>
              <w:top w:val="single" w:sz="4" w:space="0" w:color="auto"/>
              <w:bottom w:val="double" w:sz="4" w:space="0" w:color="auto"/>
            </w:tcBorders>
            <w:shd w:val="clear" w:color="auto" w:fill="auto"/>
            <w:vAlign w:val="bottom"/>
          </w:tcPr>
          <w:p w14:paraId="38A84E86" w14:textId="3D81E700" w:rsidR="003B7A99" w:rsidRPr="00CC3569" w:rsidRDefault="003B7A99" w:rsidP="00CC3569">
            <w:pPr>
              <w:tabs>
                <w:tab w:val="decimal" w:pos="800"/>
              </w:tabs>
              <w:spacing w:line="240" w:lineRule="exact"/>
              <w:jc w:val="center"/>
              <w:rPr>
                <w:rFonts w:asciiTheme="majorBidi" w:hAnsiTheme="majorBidi" w:cstheme="majorBidi"/>
                <w:sz w:val="28"/>
                <w:szCs w:val="28"/>
              </w:rPr>
            </w:pPr>
            <w:r w:rsidRPr="00CC3569">
              <w:rPr>
                <w:rFonts w:asciiTheme="majorBidi" w:hAnsiTheme="majorBidi" w:cstheme="majorBidi"/>
                <w:sz w:val="28"/>
                <w:szCs w:val="28"/>
              </w:rPr>
              <w:t>-</w:t>
            </w:r>
          </w:p>
        </w:tc>
        <w:tc>
          <w:tcPr>
            <w:tcW w:w="90" w:type="dxa"/>
            <w:shd w:val="clear" w:color="auto" w:fill="auto"/>
          </w:tcPr>
          <w:p w14:paraId="2BD94139" w14:textId="77777777" w:rsidR="003B7A99" w:rsidRPr="00D72393" w:rsidRDefault="003B7A99" w:rsidP="003B7A99">
            <w:pPr>
              <w:tabs>
                <w:tab w:val="left" w:pos="528"/>
              </w:tabs>
              <w:spacing w:line="240" w:lineRule="exact"/>
              <w:ind w:right="-18"/>
              <w:jc w:val="center"/>
              <w:rPr>
                <w:rFonts w:asciiTheme="majorBidi" w:hAnsiTheme="majorBidi" w:cstheme="majorBidi"/>
                <w:sz w:val="28"/>
                <w:szCs w:val="28"/>
                <w:lang w:val="en-GB"/>
              </w:rPr>
            </w:pPr>
          </w:p>
        </w:tc>
        <w:tc>
          <w:tcPr>
            <w:tcW w:w="900" w:type="dxa"/>
            <w:tcBorders>
              <w:top w:val="single" w:sz="4" w:space="0" w:color="auto"/>
              <w:bottom w:val="double" w:sz="4" w:space="0" w:color="auto"/>
            </w:tcBorders>
            <w:shd w:val="clear" w:color="auto" w:fill="auto"/>
          </w:tcPr>
          <w:p w14:paraId="48A7F9AE" w14:textId="1D5596D0" w:rsidR="003B7A99" w:rsidRPr="00D72393" w:rsidRDefault="003B7A99" w:rsidP="003B7A99">
            <w:pPr>
              <w:tabs>
                <w:tab w:val="decimal" w:pos="800"/>
              </w:tabs>
              <w:spacing w:line="240" w:lineRule="exact"/>
              <w:jc w:val="center"/>
              <w:rPr>
                <w:rFonts w:asciiTheme="majorBidi" w:hAnsiTheme="majorBidi" w:cstheme="majorBidi"/>
                <w:sz w:val="28"/>
                <w:szCs w:val="28"/>
                <w:lang w:val="en-GB"/>
              </w:rPr>
            </w:pPr>
            <w:r w:rsidRPr="0048405E">
              <w:rPr>
                <w:rFonts w:asciiTheme="majorBidi" w:hAnsiTheme="majorBidi" w:cstheme="majorBidi"/>
                <w:sz w:val="28"/>
                <w:szCs w:val="28"/>
              </w:rPr>
              <w:t>260</w:t>
            </w:r>
          </w:p>
        </w:tc>
        <w:tc>
          <w:tcPr>
            <w:tcW w:w="90" w:type="dxa"/>
            <w:shd w:val="clear" w:color="auto" w:fill="auto"/>
          </w:tcPr>
          <w:p w14:paraId="6F22571C" w14:textId="77777777" w:rsidR="003B7A99" w:rsidRPr="00D72393" w:rsidRDefault="003B7A99" w:rsidP="003B7A99">
            <w:pPr>
              <w:spacing w:line="240" w:lineRule="exact"/>
              <w:ind w:right="-18"/>
              <w:jc w:val="center"/>
              <w:rPr>
                <w:rFonts w:asciiTheme="majorBidi" w:hAnsiTheme="majorBidi" w:cstheme="majorBidi"/>
                <w:sz w:val="28"/>
                <w:szCs w:val="28"/>
              </w:rPr>
            </w:pPr>
          </w:p>
        </w:tc>
        <w:tc>
          <w:tcPr>
            <w:tcW w:w="1029" w:type="dxa"/>
            <w:tcBorders>
              <w:top w:val="single" w:sz="4" w:space="0" w:color="auto"/>
              <w:bottom w:val="double" w:sz="4" w:space="0" w:color="auto"/>
            </w:tcBorders>
            <w:shd w:val="clear" w:color="auto" w:fill="auto"/>
          </w:tcPr>
          <w:p w14:paraId="1374B147" w14:textId="12C54712" w:rsidR="003B7A99" w:rsidRPr="00D72393" w:rsidRDefault="003B7A99" w:rsidP="003B7A99">
            <w:pPr>
              <w:tabs>
                <w:tab w:val="decimal" w:pos="820"/>
              </w:tabs>
              <w:spacing w:line="240" w:lineRule="exact"/>
              <w:jc w:val="center"/>
              <w:rPr>
                <w:rFonts w:asciiTheme="majorBidi" w:hAnsiTheme="majorBidi" w:cstheme="majorBidi"/>
                <w:sz w:val="28"/>
                <w:szCs w:val="28"/>
                <w:lang w:val="en-GB"/>
              </w:rPr>
            </w:pPr>
            <w:r w:rsidRPr="0048405E">
              <w:rPr>
                <w:rFonts w:asciiTheme="majorBidi" w:hAnsiTheme="majorBidi" w:cstheme="majorBidi"/>
                <w:sz w:val="28"/>
                <w:szCs w:val="28"/>
              </w:rPr>
              <w:t>1</w:t>
            </w:r>
            <w:r>
              <w:rPr>
                <w:rFonts w:asciiTheme="majorBidi" w:hAnsiTheme="majorBidi" w:cstheme="majorBidi"/>
                <w:sz w:val="28"/>
                <w:szCs w:val="28"/>
                <w:lang w:val="en-GB"/>
              </w:rPr>
              <w:t>,</w:t>
            </w:r>
            <w:r w:rsidRPr="0048405E">
              <w:rPr>
                <w:rFonts w:asciiTheme="majorBidi" w:hAnsiTheme="majorBidi" w:cstheme="majorBidi"/>
                <w:sz w:val="28"/>
                <w:szCs w:val="28"/>
              </w:rPr>
              <w:t>348</w:t>
            </w:r>
          </w:p>
        </w:tc>
        <w:tc>
          <w:tcPr>
            <w:tcW w:w="67" w:type="dxa"/>
          </w:tcPr>
          <w:p w14:paraId="7EC1BE0A" w14:textId="77777777" w:rsidR="003B7A99" w:rsidRPr="00D72393" w:rsidRDefault="003B7A99" w:rsidP="003B7A99">
            <w:pPr>
              <w:spacing w:line="240" w:lineRule="exact"/>
              <w:ind w:right="-18"/>
              <w:jc w:val="center"/>
              <w:rPr>
                <w:rFonts w:asciiTheme="majorBidi" w:hAnsiTheme="majorBidi" w:cstheme="majorBidi"/>
                <w:sz w:val="28"/>
                <w:szCs w:val="28"/>
                <w:lang w:val="en-GB"/>
              </w:rPr>
            </w:pPr>
          </w:p>
        </w:tc>
        <w:tc>
          <w:tcPr>
            <w:tcW w:w="935" w:type="dxa"/>
            <w:tcBorders>
              <w:top w:val="single" w:sz="4" w:space="0" w:color="auto"/>
              <w:bottom w:val="double" w:sz="4" w:space="0" w:color="auto"/>
            </w:tcBorders>
            <w:shd w:val="clear" w:color="auto" w:fill="auto"/>
          </w:tcPr>
          <w:p w14:paraId="69A4903F" w14:textId="434BEB90" w:rsidR="003B7A99" w:rsidRPr="00D72393" w:rsidRDefault="003B7A99" w:rsidP="003B7A99">
            <w:pPr>
              <w:tabs>
                <w:tab w:val="decimal" w:pos="800"/>
              </w:tabs>
              <w:spacing w:line="240" w:lineRule="exact"/>
              <w:jc w:val="center"/>
              <w:rPr>
                <w:rFonts w:asciiTheme="majorBidi" w:hAnsiTheme="majorBidi" w:cstheme="majorBidi"/>
                <w:sz w:val="28"/>
                <w:szCs w:val="28"/>
                <w:lang w:val="en-GB"/>
              </w:rPr>
            </w:pPr>
            <w:r w:rsidRPr="0048405E">
              <w:rPr>
                <w:rFonts w:asciiTheme="majorBidi" w:hAnsiTheme="majorBidi" w:cstheme="majorBidi"/>
                <w:sz w:val="28"/>
                <w:szCs w:val="28"/>
              </w:rPr>
              <w:t>11</w:t>
            </w:r>
            <w:r w:rsidRPr="00D72393">
              <w:rPr>
                <w:rFonts w:asciiTheme="majorBidi" w:hAnsiTheme="majorBidi" w:cstheme="majorBidi"/>
                <w:sz w:val="28"/>
                <w:szCs w:val="28"/>
                <w:lang w:val="en-GB"/>
              </w:rPr>
              <w:t>,</w:t>
            </w:r>
            <w:r w:rsidRPr="0048405E">
              <w:rPr>
                <w:rFonts w:asciiTheme="majorBidi" w:hAnsiTheme="majorBidi" w:cstheme="majorBidi"/>
                <w:sz w:val="28"/>
                <w:szCs w:val="28"/>
              </w:rPr>
              <w:t>215</w:t>
            </w:r>
          </w:p>
        </w:tc>
      </w:tr>
      <w:tr w:rsidR="00CA181C" w:rsidRPr="00912B14" w14:paraId="3F572644" w14:textId="77777777" w:rsidTr="00881CF7">
        <w:tc>
          <w:tcPr>
            <w:tcW w:w="2318" w:type="dxa"/>
            <w:shd w:val="clear" w:color="auto" w:fill="auto"/>
          </w:tcPr>
          <w:p w14:paraId="27BBDE71" w14:textId="5FCB5D39" w:rsidR="00CA181C" w:rsidRPr="00912B14" w:rsidRDefault="00CA181C" w:rsidP="00CA181C">
            <w:pPr>
              <w:pStyle w:val="a2"/>
              <w:tabs>
                <w:tab w:val="clear" w:pos="1080"/>
              </w:tabs>
              <w:spacing w:line="240" w:lineRule="exact"/>
              <w:ind w:left="339" w:right="-113"/>
              <w:rPr>
                <w:rFonts w:asciiTheme="majorBidi" w:hAnsiTheme="majorBidi" w:cstheme="majorBidi"/>
                <w:sz w:val="28"/>
                <w:szCs w:val="28"/>
                <w:lang w:val="en-US"/>
              </w:rPr>
            </w:pPr>
          </w:p>
        </w:tc>
        <w:tc>
          <w:tcPr>
            <w:tcW w:w="1980" w:type="dxa"/>
            <w:shd w:val="clear" w:color="auto" w:fill="auto"/>
          </w:tcPr>
          <w:p w14:paraId="6D5168BE" w14:textId="77777777" w:rsidR="00CA181C" w:rsidRPr="00912B14" w:rsidRDefault="00CA181C" w:rsidP="00CA181C">
            <w:pPr>
              <w:pStyle w:val="PlainText"/>
              <w:spacing w:line="240" w:lineRule="exact"/>
              <w:ind w:left="-162" w:right="-144"/>
              <w:jc w:val="center"/>
              <w:rPr>
                <w:rFonts w:asciiTheme="majorBidi" w:hAnsiTheme="majorBidi" w:cstheme="majorBidi"/>
                <w:sz w:val="28"/>
                <w:szCs w:val="28"/>
              </w:rPr>
            </w:pPr>
          </w:p>
        </w:tc>
        <w:tc>
          <w:tcPr>
            <w:tcW w:w="990" w:type="dxa"/>
            <w:shd w:val="clear" w:color="auto" w:fill="auto"/>
            <w:vAlign w:val="bottom"/>
          </w:tcPr>
          <w:p w14:paraId="672C3D1A" w14:textId="1BF7F5DB" w:rsidR="00CA181C" w:rsidRPr="00D72393" w:rsidRDefault="00CA181C" w:rsidP="00CA181C">
            <w:pPr>
              <w:tabs>
                <w:tab w:val="decimal" w:pos="810"/>
              </w:tabs>
              <w:spacing w:line="240" w:lineRule="exact"/>
              <w:jc w:val="center"/>
              <w:rPr>
                <w:rFonts w:asciiTheme="majorBidi" w:hAnsiTheme="majorBidi" w:cstheme="majorBidi"/>
                <w:sz w:val="28"/>
                <w:szCs w:val="28"/>
                <w:lang w:val="en-GB"/>
              </w:rPr>
            </w:pPr>
          </w:p>
        </w:tc>
        <w:tc>
          <w:tcPr>
            <w:tcW w:w="90" w:type="dxa"/>
            <w:shd w:val="clear" w:color="auto" w:fill="auto"/>
          </w:tcPr>
          <w:p w14:paraId="273106DB" w14:textId="77777777" w:rsidR="00CA181C" w:rsidRPr="00D72393" w:rsidRDefault="00CA181C" w:rsidP="00CA181C">
            <w:pPr>
              <w:tabs>
                <w:tab w:val="center" w:pos="417"/>
                <w:tab w:val="right" w:pos="835"/>
              </w:tabs>
              <w:spacing w:line="240" w:lineRule="exact"/>
              <w:ind w:right="-18"/>
              <w:jc w:val="center"/>
              <w:rPr>
                <w:rFonts w:asciiTheme="majorBidi" w:hAnsiTheme="majorBidi" w:cstheme="majorBidi"/>
                <w:sz w:val="28"/>
                <w:szCs w:val="28"/>
                <w:lang w:val="en-GB"/>
              </w:rPr>
            </w:pPr>
          </w:p>
        </w:tc>
        <w:tc>
          <w:tcPr>
            <w:tcW w:w="900" w:type="dxa"/>
            <w:shd w:val="clear" w:color="auto" w:fill="auto"/>
            <w:vAlign w:val="bottom"/>
          </w:tcPr>
          <w:p w14:paraId="1EE0D56E" w14:textId="17C440CE" w:rsidR="00CA181C" w:rsidRPr="00D72393" w:rsidRDefault="00CA181C" w:rsidP="00CA181C">
            <w:pPr>
              <w:tabs>
                <w:tab w:val="decimal" w:pos="800"/>
              </w:tabs>
              <w:spacing w:line="240" w:lineRule="exact"/>
              <w:jc w:val="center"/>
              <w:rPr>
                <w:rFonts w:asciiTheme="majorBidi" w:hAnsiTheme="majorBidi" w:cstheme="majorBidi"/>
                <w:sz w:val="28"/>
                <w:szCs w:val="28"/>
                <w:lang w:val="en-GB"/>
              </w:rPr>
            </w:pPr>
          </w:p>
        </w:tc>
        <w:tc>
          <w:tcPr>
            <w:tcW w:w="90" w:type="dxa"/>
            <w:shd w:val="clear" w:color="auto" w:fill="auto"/>
          </w:tcPr>
          <w:p w14:paraId="32689695" w14:textId="77777777" w:rsidR="00CA181C" w:rsidRPr="00D72393" w:rsidRDefault="00CA181C" w:rsidP="00CA181C">
            <w:pPr>
              <w:spacing w:line="240" w:lineRule="exact"/>
              <w:ind w:right="-18"/>
              <w:jc w:val="center"/>
              <w:rPr>
                <w:rFonts w:asciiTheme="majorBidi" w:hAnsiTheme="majorBidi" w:cstheme="majorBidi"/>
                <w:sz w:val="28"/>
                <w:szCs w:val="28"/>
              </w:rPr>
            </w:pPr>
          </w:p>
        </w:tc>
        <w:tc>
          <w:tcPr>
            <w:tcW w:w="1029" w:type="dxa"/>
            <w:shd w:val="clear" w:color="auto" w:fill="auto"/>
            <w:vAlign w:val="bottom"/>
          </w:tcPr>
          <w:p w14:paraId="71659FC0" w14:textId="79F949CF" w:rsidR="00CA181C" w:rsidRPr="00D72393" w:rsidRDefault="00CA181C" w:rsidP="00CA181C">
            <w:pPr>
              <w:tabs>
                <w:tab w:val="decimal" w:pos="820"/>
              </w:tabs>
              <w:spacing w:line="240" w:lineRule="exact"/>
              <w:jc w:val="center"/>
              <w:rPr>
                <w:rFonts w:asciiTheme="majorBidi" w:hAnsiTheme="majorBidi" w:cstheme="majorBidi"/>
                <w:sz w:val="28"/>
                <w:szCs w:val="28"/>
                <w:lang w:val="en-GB"/>
              </w:rPr>
            </w:pPr>
          </w:p>
        </w:tc>
        <w:tc>
          <w:tcPr>
            <w:tcW w:w="67" w:type="dxa"/>
          </w:tcPr>
          <w:p w14:paraId="62AE8FD8" w14:textId="77777777" w:rsidR="00CA181C" w:rsidRPr="00D72393" w:rsidRDefault="00CA181C" w:rsidP="00CA181C">
            <w:pPr>
              <w:spacing w:line="240" w:lineRule="exact"/>
              <w:ind w:right="-18"/>
              <w:jc w:val="center"/>
              <w:rPr>
                <w:rFonts w:asciiTheme="majorBidi" w:hAnsiTheme="majorBidi" w:cstheme="majorBidi"/>
                <w:sz w:val="28"/>
                <w:szCs w:val="28"/>
              </w:rPr>
            </w:pPr>
          </w:p>
        </w:tc>
        <w:tc>
          <w:tcPr>
            <w:tcW w:w="935" w:type="dxa"/>
            <w:vAlign w:val="bottom"/>
          </w:tcPr>
          <w:p w14:paraId="5DD13E7D" w14:textId="5EF6E44B" w:rsidR="00CA181C" w:rsidRPr="00D72393" w:rsidRDefault="00CA181C" w:rsidP="00CA181C">
            <w:pPr>
              <w:tabs>
                <w:tab w:val="decimal" w:pos="800"/>
              </w:tabs>
              <w:spacing w:line="240" w:lineRule="exact"/>
              <w:jc w:val="center"/>
              <w:rPr>
                <w:rFonts w:asciiTheme="majorBidi" w:hAnsiTheme="majorBidi" w:cstheme="majorBidi"/>
                <w:sz w:val="28"/>
                <w:szCs w:val="28"/>
                <w:lang w:val="en-GB"/>
              </w:rPr>
            </w:pPr>
          </w:p>
        </w:tc>
      </w:tr>
      <w:tr w:rsidR="00CA181C" w:rsidRPr="00912B14" w14:paraId="75CA43B1" w14:textId="77777777" w:rsidTr="00881CF7">
        <w:tc>
          <w:tcPr>
            <w:tcW w:w="2318" w:type="dxa"/>
          </w:tcPr>
          <w:p w14:paraId="0D63C4EA" w14:textId="40A0F9B2" w:rsidR="00CA181C" w:rsidRPr="00912B14" w:rsidRDefault="00CA181C" w:rsidP="00F63F96">
            <w:pPr>
              <w:pStyle w:val="a2"/>
              <w:tabs>
                <w:tab w:val="clear" w:pos="1080"/>
              </w:tabs>
              <w:spacing w:line="240" w:lineRule="exact"/>
              <w:ind w:right="-113"/>
              <w:rPr>
                <w:rFonts w:asciiTheme="majorBidi" w:hAnsiTheme="majorBidi" w:cstheme="majorBidi"/>
                <w:sz w:val="28"/>
                <w:szCs w:val="28"/>
                <w:lang w:val="en-US"/>
              </w:rPr>
            </w:pPr>
            <w:r w:rsidRPr="00912B14">
              <w:rPr>
                <w:rFonts w:asciiTheme="majorBidi" w:hAnsiTheme="majorBidi" w:cstheme="majorBidi"/>
                <w:sz w:val="28"/>
                <w:szCs w:val="28"/>
                <w:u w:val="single"/>
                <w:lang w:val="en-GB"/>
              </w:rPr>
              <w:t>Other expense</w:t>
            </w:r>
            <w:r w:rsidRPr="00912B14">
              <w:rPr>
                <w:rFonts w:asciiTheme="majorBidi" w:hAnsiTheme="majorBidi" w:cstheme="majorBidi"/>
                <w:sz w:val="28"/>
                <w:szCs w:val="28"/>
                <w:u w:val="single"/>
                <w:lang w:val="en-US"/>
              </w:rPr>
              <w:t>s</w:t>
            </w:r>
          </w:p>
        </w:tc>
        <w:tc>
          <w:tcPr>
            <w:tcW w:w="1980" w:type="dxa"/>
          </w:tcPr>
          <w:p w14:paraId="4786000D" w14:textId="77777777" w:rsidR="00CA181C" w:rsidRPr="00912B14" w:rsidRDefault="00CA181C" w:rsidP="00CA181C">
            <w:pPr>
              <w:pStyle w:val="PlainText"/>
              <w:spacing w:line="240" w:lineRule="exact"/>
              <w:ind w:left="-162" w:right="-144"/>
              <w:jc w:val="center"/>
              <w:rPr>
                <w:rFonts w:asciiTheme="majorBidi" w:hAnsiTheme="majorBidi" w:cstheme="majorBidi"/>
                <w:sz w:val="28"/>
                <w:szCs w:val="28"/>
              </w:rPr>
            </w:pPr>
          </w:p>
        </w:tc>
        <w:tc>
          <w:tcPr>
            <w:tcW w:w="990" w:type="dxa"/>
            <w:shd w:val="clear" w:color="auto" w:fill="auto"/>
          </w:tcPr>
          <w:p w14:paraId="7ABCD1A7" w14:textId="77777777" w:rsidR="00CA181C" w:rsidRPr="00D72393" w:rsidRDefault="00CA181C" w:rsidP="00CA181C">
            <w:pPr>
              <w:tabs>
                <w:tab w:val="decimal" w:pos="810"/>
              </w:tabs>
              <w:spacing w:line="240" w:lineRule="exact"/>
              <w:jc w:val="center"/>
              <w:rPr>
                <w:rFonts w:asciiTheme="majorBidi" w:hAnsiTheme="majorBidi" w:cstheme="majorBidi"/>
                <w:sz w:val="28"/>
                <w:szCs w:val="28"/>
                <w:lang w:val="en-GB"/>
              </w:rPr>
            </w:pPr>
          </w:p>
        </w:tc>
        <w:tc>
          <w:tcPr>
            <w:tcW w:w="90" w:type="dxa"/>
            <w:shd w:val="clear" w:color="auto" w:fill="auto"/>
          </w:tcPr>
          <w:p w14:paraId="38C3F931" w14:textId="77777777" w:rsidR="00CA181C" w:rsidRPr="00D72393" w:rsidRDefault="00CA181C" w:rsidP="00CA181C">
            <w:pPr>
              <w:tabs>
                <w:tab w:val="decimal" w:pos="624"/>
              </w:tabs>
              <w:spacing w:line="240" w:lineRule="exact"/>
              <w:ind w:right="-1"/>
              <w:jc w:val="center"/>
              <w:rPr>
                <w:rFonts w:asciiTheme="majorBidi" w:hAnsiTheme="majorBidi" w:cstheme="majorBidi"/>
                <w:sz w:val="28"/>
                <w:szCs w:val="28"/>
                <w:lang w:val="en-GB"/>
              </w:rPr>
            </w:pPr>
          </w:p>
        </w:tc>
        <w:tc>
          <w:tcPr>
            <w:tcW w:w="900" w:type="dxa"/>
            <w:shd w:val="clear" w:color="auto" w:fill="auto"/>
            <w:vAlign w:val="bottom"/>
          </w:tcPr>
          <w:p w14:paraId="513B9AA7" w14:textId="5822E028" w:rsidR="00CA181C" w:rsidRPr="00D72393" w:rsidRDefault="00CA181C" w:rsidP="00CA181C">
            <w:pPr>
              <w:tabs>
                <w:tab w:val="decimal" w:pos="810"/>
              </w:tabs>
              <w:spacing w:line="240" w:lineRule="exact"/>
              <w:jc w:val="center"/>
              <w:rPr>
                <w:rFonts w:asciiTheme="majorBidi" w:hAnsiTheme="majorBidi" w:cstheme="majorBidi"/>
                <w:sz w:val="28"/>
                <w:szCs w:val="28"/>
                <w:lang w:val="en-GB"/>
              </w:rPr>
            </w:pPr>
          </w:p>
        </w:tc>
        <w:tc>
          <w:tcPr>
            <w:tcW w:w="90" w:type="dxa"/>
            <w:shd w:val="clear" w:color="auto" w:fill="auto"/>
          </w:tcPr>
          <w:p w14:paraId="76A8C7F0" w14:textId="77777777" w:rsidR="00CA181C" w:rsidRPr="00D72393" w:rsidRDefault="00CA181C" w:rsidP="00CA181C">
            <w:pPr>
              <w:spacing w:line="240" w:lineRule="exact"/>
              <w:ind w:right="-18"/>
              <w:jc w:val="center"/>
              <w:rPr>
                <w:rFonts w:asciiTheme="majorBidi" w:hAnsiTheme="majorBidi" w:cstheme="majorBidi"/>
                <w:sz w:val="28"/>
                <w:szCs w:val="28"/>
              </w:rPr>
            </w:pPr>
          </w:p>
        </w:tc>
        <w:tc>
          <w:tcPr>
            <w:tcW w:w="1029" w:type="dxa"/>
            <w:shd w:val="clear" w:color="auto" w:fill="auto"/>
          </w:tcPr>
          <w:p w14:paraId="440B4922" w14:textId="77777777" w:rsidR="00CA181C" w:rsidRPr="00D72393" w:rsidRDefault="00CA181C" w:rsidP="00CA181C">
            <w:pPr>
              <w:tabs>
                <w:tab w:val="decimal" w:pos="820"/>
              </w:tabs>
              <w:spacing w:line="240" w:lineRule="exact"/>
              <w:jc w:val="center"/>
              <w:rPr>
                <w:rFonts w:asciiTheme="majorBidi" w:hAnsiTheme="majorBidi" w:cstheme="majorBidi"/>
                <w:sz w:val="28"/>
                <w:szCs w:val="28"/>
                <w:lang w:val="en-GB"/>
              </w:rPr>
            </w:pPr>
          </w:p>
        </w:tc>
        <w:tc>
          <w:tcPr>
            <w:tcW w:w="67" w:type="dxa"/>
          </w:tcPr>
          <w:p w14:paraId="00017C71" w14:textId="77777777" w:rsidR="00CA181C" w:rsidRPr="00D72393" w:rsidRDefault="00CA181C" w:rsidP="00CA181C">
            <w:pPr>
              <w:spacing w:line="240" w:lineRule="exact"/>
              <w:ind w:right="-18"/>
              <w:jc w:val="center"/>
              <w:rPr>
                <w:rFonts w:asciiTheme="majorBidi" w:hAnsiTheme="majorBidi" w:cstheme="majorBidi"/>
                <w:sz w:val="28"/>
                <w:szCs w:val="28"/>
              </w:rPr>
            </w:pPr>
          </w:p>
        </w:tc>
        <w:tc>
          <w:tcPr>
            <w:tcW w:w="935" w:type="dxa"/>
            <w:vAlign w:val="bottom"/>
          </w:tcPr>
          <w:p w14:paraId="540F9B6B" w14:textId="4CFE3E10" w:rsidR="00CA181C" w:rsidRPr="00D72393" w:rsidRDefault="00CA181C" w:rsidP="00CA181C">
            <w:pPr>
              <w:tabs>
                <w:tab w:val="decimal" w:pos="800"/>
              </w:tabs>
              <w:spacing w:line="240" w:lineRule="exact"/>
              <w:jc w:val="center"/>
              <w:rPr>
                <w:rFonts w:asciiTheme="majorBidi" w:hAnsiTheme="majorBidi" w:cstheme="majorBidi"/>
                <w:sz w:val="28"/>
                <w:szCs w:val="28"/>
                <w:lang w:val="en-GB"/>
              </w:rPr>
            </w:pPr>
          </w:p>
        </w:tc>
      </w:tr>
      <w:tr w:rsidR="00CA181C" w:rsidRPr="00912B14" w14:paraId="6470B6E2" w14:textId="77777777" w:rsidTr="00881CF7">
        <w:tc>
          <w:tcPr>
            <w:tcW w:w="2318" w:type="dxa"/>
          </w:tcPr>
          <w:p w14:paraId="6B93D39C" w14:textId="34C907D4" w:rsidR="00CA181C" w:rsidRPr="00912B14" w:rsidRDefault="00CA181C" w:rsidP="00F63F96">
            <w:pPr>
              <w:pStyle w:val="a2"/>
              <w:tabs>
                <w:tab w:val="clear" w:pos="1080"/>
              </w:tabs>
              <w:spacing w:line="240" w:lineRule="exact"/>
              <w:ind w:left="216" w:right="-113"/>
              <w:rPr>
                <w:rFonts w:asciiTheme="majorBidi" w:hAnsiTheme="majorBidi" w:cstheme="majorBidi"/>
                <w:sz w:val="28"/>
                <w:szCs w:val="28"/>
                <w:lang w:val="en-US"/>
              </w:rPr>
            </w:pPr>
            <w:r w:rsidRPr="00F63F96">
              <w:rPr>
                <w:rFonts w:asciiTheme="majorBidi" w:hAnsiTheme="majorBidi" w:cstheme="majorBidi"/>
                <w:sz w:val="28"/>
                <w:szCs w:val="28"/>
                <w:lang w:val="en-US"/>
              </w:rPr>
              <w:t>Related companies</w:t>
            </w:r>
          </w:p>
        </w:tc>
        <w:tc>
          <w:tcPr>
            <w:tcW w:w="1980" w:type="dxa"/>
            <w:vAlign w:val="center"/>
          </w:tcPr>
          <w:p w14:paraId="212A00AF" w14:textId="1F3E1A92" w:rsidR="00CA181C" w:rsidRPr="00912B14" w:rsidRDefault="00CA181C" w:rsidP="00CA181C">
            <w:pPr>
              <w:pStyle w:val="PlainText"/>
              <w:spacing w:line="240" w:lineRule="exact"/>
              <w:ind w:right="-2"/>
              <w:jc w:val="center"/>
              <w:rPr>
                <w:rFonts w:asciiTheme="majorBidi" w:hAnsiTheme="majorBidi" w:cstheme="majorBidi"/>
                <w:sz w:val="28"/>
                <w:szCs w:val="28"/>
              </w:rPr>
            </w:pPr>
            <w:r w:rsidRPr="00912B14">
              <w:rPr>
                <w:rFonts w:asciiTheme="majorBidi" w:hAnsiTheme="majorBidi" w:cstheme="majorBidi"/>
                <w:sz w:val="28"/>
                <w:szCs w:val="28"/>
              </w:rPr>
              <w:t>Agreed price</w:t>
            </w:r>
          </w:p>
        </w:tc>
        <w:tc>
          <w:tcPr>
            <w:tcW w:w="990" w:type="dxa"/>
            <w:tcBorders>
              <w:top w:val="nil"/>
              <w:bottom w:val="double" w:sz="4" w:space="0" w:color="auto"/>
            </w:tcBorders>
            <w:shd w:val="clear" w:color="auto" w:fill="auto"/>
          </w:tcPr>
          <w:p w14:paraId="6368FA89" w14:textId="4D529035" w:rsidR="00CA181C" w:rsidRPr="00D72393" w:rsidRDefault="000C4EBC" w:rsidP="00CA181C">
            <w:pPr>
              <w:tabs>
                <w:tab w:val="decimal" w:pos="810"/>
              </w:tabs>
              <w:spacing w:line="240" w:lineRule="exact"/>
              <w:jc w:val="center"/>
              <w:rPr>
                <w:rFonts w:asciiTheme="majorBidi" w:hAnsiTheme="majorBidi" w:cstheme="majorBidi"/>
                <w:sz w:val="28"/>
                <w:szCs w:val="28"/>
                <w:lang w:val="en-GB"/>
              </w:rPr>
            </w:pPr>
            <w:r w:rsidRPr="0048405E">
              <w:rPr>
                <w:rFonts w:asciiTheme="majorBidi" w:hAnsiTheme="majorBidi" w:cstheme="majorBidi"/>
                <w:sz w:val="28"/>
                <w:szCs w:val="28"/>
              </w:rPr>
              <w:t>2</w:t>
            </w:r>
            <w:r>
              <w:rPr>
                <w:rFonts w:asciiTheme="majorBidi" w:hAnsiTheme="majorBidi" w:cstheme="majorBidi"/>
                <w:sz w:val="28"/>
                <w:szCs w:val="28"/>
                <w:lang w:val="en-GB"/>
              </w:rPr>
              <w:t>,</w:t>
            </w:r>
            <w:r w:rsidRPr="0048405E">
              <w:rPr>
                <w:rFonts w:asciiTheme="majorBidi" w:hAnsiTheme="majorBidi" w:cstheme="majorBidi"/>
                <w:sz w:val="28"/>
                <w:szCs w:val="28"/>
              </w:rPr>
              <w:t>257</w:t>
            </w:r>
          </w:p>
        </w:tc>
        <w:tc>
          <w:tcPr>
            <w:tcW w:w="90" w:type="dxa"/>
            <w:tcBorders>
              <w:bottom w:val="nil"/>
            </w:tcBorders>
            <w:shd w:val="clear" w:color="auto" w:fill="auto"/>
          </w:tcPr>
          <w:p w14:paraId="4D60461E" w14:textId="77777777" w:rsidR="00CA181C" w:rsidRPr="00D72393" w:rsidRDefault="00CA181C" w:rsidP="00CA181C">
            <w:pPr>
              <w:tabs>
                <w:tab w:val="decimal" w:pos="624"/>
              </w:tabs>
              <w:spacing w:line="240" w:lineRule="exact"/>
              <w:ind w:right="-1"/>
              <w:jc w:val="center"/>
              <w:rPr>
                <w:rFonts w:asciiTheme="majorBidi" w:hAnsiTheme="majorBidi" w:cstheme="majorBidi"/>
                <w:sz w:val="28"/>
                <w:szCs w:val="28"/>
                <w:lang w:val="en-GB"/>
              </w:rPr>
            </w:pPr>
          </w:p>
        </w:tc>
        <w:tc>
          <w:tcPr>
            <w:tcW w:w="900" w:type="dxa"/>
            <w:tcBorders>
              <w:top w:val="nil"/>
              <w:bottom w:val="double" w:sz="4" w:space="0" w:color="auto"/>
            </w:tcBorders>
            <w:shd w:val="clear" w:color="auto" w:fill="auto"/>
            <w:vAlign w:val="bottom"/>
          </w:tcPr>
          <w:p w14:paraId="016EB968" w14:textId="22113753" w:rsidR="00CA181C" w:rsidRPr="00D72393" w:rsidRDefault="00CA181C" w:rsidP="00CA181C">
            <w:pPr>
              <w:tabs>
                <w:tab w:val="decimal" w:pos="810"/>
              </w:tabs>
              <w:spacing w:line="240" w:lineRule="exact"/>
              <w:jc w:val="center"/>
              <w:rPr>
                <w:rFonts w:asciiTheme="majorBidi" w:hAnsiTheme="majorBidi" w:cstheme="majorBidi"/>
                <w:sz w:val="28"/>
                <w:szCs w:val="28"/>
                <w:lang w:val="en-GB"/>
              </w:rPr>
            </w:pPr>
            <w:r w:rsidRPr="0048405E">
              <w:rPr>
                <w:rFonts w:asciiTheme="majorBidi" w:hAnsiTheme="majorBidi" w:cstheme="majorBidi"/>
                <w:sz w:val="28"/>
                <w:szCs w:val="28"/>
              </w:rPr>
              <w:t>7</w:t>
            </w:r>
            <w:r w:rsidRPr="00D72393">
              <w:rPr>
                <w:rFonts w:asciiTheme="majorBidi" w:hAnsiTheme="majorBidi" w:cstheme="majorBidi"/>
                <w:sz w:val="28"/>
                <w:szCs w:val="28"/>
                <w:lang w:val="en-GB"/>
              </w:rPr>
              <w:t>,</w:t>
            </w:r>
            <w:r w:rsidRPr="0048405E">
              <w:rPr>
                <w:rFonts w:asciiTheme="majorBidi" w:hAnsiTheme="majorBidi" w:cstheme="majorBidi"/>
                <w:sz w:val="28"/>
                <w:szCs w:val="28"/>
              </w:rPr>
              <w:t>045</w:t>
            </w:r>
          </w:p>
        </w:tc>
        <w:tc>
          <w:tcPr>
            <w:tcW w:w="90" w:type="dxa"/>
            <w:tcBorders>
              <w:bottom w:val="nil"/>
            </w:tcBorders>
            <w:shd w:val="clear" w:color="auto" w:fill="auto"/>
          </w:tcPr>
          <w:p w14:paraId="0FCB695B" w14:textId="77777777" w:rsidR="00CA181C" w:rsidRPr="00D72393" w:rsidRDefault="00CA181C" w:rsidP="00CA181C">
            <w:pPr>
              <w:spacing w:line="240" w:lineRule="exact"/>
              <w:ind w:right="-1"/>
              <w:jc w:val="center"/>
              <w:rPr>
                <w:rFonts w:asciiTheme="majorBidi" w:hAnsiTheme="majorBidi" w:cstheme="majorBidi"/>
                <w:sz w:val="28"/>
                <w:szCs w:val="28"/>
                <w:lang w:val="en-GB"/>
              </w:rPr>
            </w:pPr>
          </w:p>
        </w:tc>
        <w:tc>
          <w:tcPr>
            <w:tcW w:w="1029" w:type="dxa"/>
            <w:tcBorders>
              <w:top w:val="nil"/>
              <w:bottom w:val="double" w:sz="4" w:space="0" w:color="auto"/>
            </w:tcBorders>
            <w:shd w:val="clear" w:color="auto" w:fill="auto"/>
          </w:tcPr>
          <w:p w14:paraId="09957FBC" w14:textId="2E2A460E" w:rsidR="00CA181C" w:rsidRPr="00D72393" w:rsidRDefault="00424436" w:rsidP="00CA181C">
            <w:pPr>
              <w:tabs>
                <w:tab w:val="decimal" w:pos="820"/>
              </w:tabs>
              <w:spacing w:line="240" w:lineRule="exact"/>
              <w:jc w:val="center"/>
              <w:rPr>
                <w:rFonts w:asciiTheme="majorBidi" w:hAnsiTheme="majorBidi" w:cstheme="majorBidi"/>
                <w:sz w:val="28"/>
                <w:szCs w:val="28"/>
                <w:lang w:val="en-GB"/>
              </w:rPr>
            </w:pPr>
            <w:r w:rsidRPr="0048405E">
              <w:rPr>
                <w:rFonts w:asciiTheme="majorBidi" w:hAnsiTheme="majorBidi" w:cstheme="majorBidi"/>
                <w:sz w:val="28"/>
                <w:szCs w:val="28"/>
              </w:rPr>
              <w:t>2</w:t>
            </w:r>
            <w:r w:rsidR="00016B9F">
              <w:rPr>
                <w:rFonts w:asciiTheme="majorBidi" w:hAnsiTheme="majorBidi" w:cstheme="majorBidi"/>
                <w:sz w:val="28"/>
                <w:szCs w:val="28"/>
                <w:lang w:val="en-GB"/>
              </w:rPr>
              <w:t>,</w:t>
            </w:r>
            <w:r w:rsidR="00016B9F" w:rsidRPr="0048405E">
              <w:rPr>
                <w:rFonts w:asciiTheme="majorBidi" w:hAnsiTheme="majorBidi" w:cstheme="majorBidi"/>
                <w:sz w:val="28"/>
                <w:szCs w:val="28"/>
              </w:rPr>
              <w:t>2</w:t>
            </w:r>
            <w:r w:rsidR="005B3965" w:rsidRPr="0048405E">
              <w:rPr>
                <w:rFonts w:asciiTheme="majorBidi" w:hAnsiTheme="majorBidi" w:cstheme="majorBidi"/>
                <w:sz w:val="28"/>
                <w:szCs w:val="28"/>
              </w:rPr>
              <w:t>57</w:t>
            </w:r>
          </w:p>
        </w:tc>
        <w:tc>
          <w:tcPr>
            <w:tcW w:w="67" w:type="dxa"/>
            <w:tcBorders>
              <w:bottom w:val="nil"/>
            </w:tcBorders>
            <w:shd w:val="clear" w:color="auto" w:fill="auto"/>
          </w:tcPr>
          <w:p w14:paraId="47520CB3" w14:textId="77777777" w:rsidR="00CA181C" w:rsidRPr="00D72393" w:rsidRDefault="00CA181C" w:rsidP="00CA181C">
            <w:pPr>
              <w:spacing w:line="240" w:lineRule="exact"/>
              <w:ind w:right="-1"/>
              <w:jc w:val="center"/>
              <w:rPr>
                <w:rFonts w:asciiTheme="majorBidi" w:hAnsiTheme="majorBidi" w:cstheme="majorBidi"/>
                <w:sz w:val="28"/>
                <w:szCs w:val="28"/>
                <w:lang w:val="en-GB"/>
              </w:rPr>
            </w:pPr>
          </w:p>
        </w:tc>
        <w:tc>
          <w:tcPr>
            <w:tcW w:w="935" w:type="dxa"/>
            <w:tcBorders>
              <w:top w:val="nil"/>
              <w:bottom w:val="double" w:sz="4" w:space="0" w:color="auto"/>
            </w:tcBorders>
            <w:shd w:val="clear" w:color="auto" w:fill="auto"/>
            <w:vAlign w:val="bottom"/>
          </w:tcPr>
          <w:p w14:paraId="31BE1678" w14:textId="67D20772" w:rsidR="00CA181C" w:rsidRPr="00D72393" w:rsidRDefault="0092483D" w:rsidP="00CC3569">
            <w:pPr>
              <w:tabs>
                <w:tab w:val="decimal" w:pos="800"/>
              </w:tabs>
              <w:spacing w:line="240" w:lineRule="exact"/>
              <w:jc w:val="center"/>
              <w:rPr>
                <w:rFonts w:asciiTheme="majorBidi" w:hAnsiTheme="majorBidi" w:cstheme="majorBidi"/>
                <w:sz w:val="28"/>
                <w:szCs w:val="28"/>
                <w:lang w:val="en-GB"/>
              </w:rPr>
            </w:pPr>
            <w:r>
              <w:rPr>
                <w:rFonts w:asciiTheme="majorBidi" w:hAnsiTheme="majorBidi" w:cstheme="majorBidi"/>
                <w:sz w:val="28"/>
                <w:szCs w:val="28"/>
                <w:lang w:val="en-GB"/>
              </w:rPr>
              <w:t>-</w:t>
            </w:r>
          </w:p>
        </w:tc>
      </w:tr>
      <w:tr w:rsidR="00CA181C" w:rsidRPr="00912B14" w14:paraId="2939A07B" w14:textId="77777777" w:rsidTr="00881CF7">
        <w:tc>
          <w:tcPr>
            <w:tcW w:w="2318" w:type="dxa"/>
            <w:vAlign w:val="bottom"/>
          </w:tcPr>
          <w:p w14:paraId="5324EC45" w14:textId="25C83B84" w:rsidR="00CA181C" w:rsidRPr="00912B14" w:rsidRDefault="00CA181C" w:rsidP="00CA181C">
            <w:pPr>
              <w:pStyle w:val="a2"/>
              <w:tabs>
                <w:tab w:val="clear" w:pos="1080"/>
              </w:tabs>
              <w:spacing w:line="240" w:lineRule="exact"/>
              <w:ind w:left="250" w:right="-113"/>
              <w:rPr>
                <w:rFonts w:asciiTheme="majorBidi" w:hAnsiTheme="majorBidi" w:cstheme="majorBidi"/>
                <w:sz w:val="28"/>
                <w:szCs w:val="28"/>
                <w:lang w:val="en-GB"/>
              </w:rPr>
            </w:pPr>
          </w:p>
        </w:tc>
        <w:tc>
          <w:tcPr>
            <w:tcW w:w="1980" w:type="dxa"/>
            <w:vAlign w:val="center"/>
          </w:tcPr>
          <w:p w14:paraId="4A88E9AF" w14:textId="0D9FF838" w:rsidR="00CA181C" w:rsidRPr="00912B14" w:rsidRDefault="00CA181C" w:rsidP="00CA181C">
            <w:pPr>
              <w:pStyle w:val="PlainText"/>
              <w:spacing w:line="240" w:lineRule="exact"/>
              <w:ind w:right="-2"/>
              <w:jc w:val="center"/>
              <w:rPr>
                <w:rFonts w:asciiTheme="majorBidi" w:hAnsiTheme="majorBidi" w:cstheme="majorBidi"/>
                <w:sz w:val="28"/>
                <w:szCs w:val="28"/>
              </w:rPr>
            </w:pPr>
          </w:p>
        </w:tc>
        <w:tc>
          <w:tcPr>
            <w:tcW w:w="990" w:type="dxa"/>
            <w:tcBorders>
              <w:top w:val="nil"/>
              <w:bottom w:val="nil"/>
            </w:tcBorders>
            <w:shd w:val="clear" w:color="auto" w:fill="auto"/>
          </w:tcPr>
          <w:p w14:paraId="0179B785" w14:textId="129F8477" w:rsidR="00CA181C" w:rsidRPr="00D72393" w:rsidRDefault="00CA181C" w:rsidP="00CA181C">
            <w:pPr>
              <w:tabs>
                <w:tab w:val="decimal" w:pos="810"/>
              </w:tabs>
              <w:spacing w:line="240" w:lineRule="exact"/>
              <w:jc w:val="center"/>
              <w:rPr>
                <w:rFonts w:asciiTheme="majorBidi" w:hAnsiTheme="majorBidi" w:cstheme="majorBidi"/>
                <w:sz w:val="28"/>
                <w:szCs w:val="28"/>
                <w:lang w:val="en-GB"/>
              </w:rPr>
            </w:pPr>
          </w:p>
        </w:tc>
        <w:tc>
          <w:tcPr>
            <w:tcW w:w="90" w:type="dxa"/>
            <w:tcBorders>
              <w:bottom w:val="nil"/>
            </w:tcBorders>
            <w:shd w:val="clear" w:color="auto" w:fill="auto"/>
          </w:tcPr>
          <w:p w14:paraId="35820DBC" w14:textId="77777777" w:rsidR="00CA181C" w:rsidRPr="00D72393" w:rsidRDefault="00CA181C" w:rsidP="00CA181C">
            <w:pPr>
              <w:spacing w:line="240" w:lineRule="exact"/>
              <w:ind w:right="-1"/>
              <w:jc w:val="center"/>
              <w:rPr>
                <w:rFonts w:asciiTheme="majorBidi" w:hAnsiTheme="majorBidi" w:cstheme="majorBidi"/>
                <w:sz w:val="28"/>
                <w:szCs w:val="28"/>
                <w:lang w:val="en-GB"/>
              </w:rPr>
            </w:pPr>
          </w:p>
        </w:tc>
        <w:tc>
          <w:tcPr>
            <w:tcW w:w="900" w:type="dxa"/>
            <w:tcBorders>
              <w:top w:val="nil"/>
              <w:bottom w:val="nil"/>
            </w:tcBorders>
            <w:shd w:val="clear" w:color="auto" w:fill="auto"/>
            <w:vAlign w:val="bottom"/>
          </w:tcPr>
          <w:p w14:paraId="5955A36A" w14:textId="4D0237D6" w:rsidR="00CA181C" w:rsidRPr="00D72393" w:rsidRDefault="00CA181C" w:rsidP="00CA181C">
            <w:pPr>
              <w:tabs>
                <w:tab w:val="decimal" w:pos="800"/>
              </w:tabs>
              <w:spacing w:line="240" w:lineRule="exact"/>
              <w:jc w:val="center"/>
              <w:rPr>
                <w:rFonts w:asciiTheme="majorBidi" w:hAnsiTheme="majorBidi" w:cstheme="majorBidi"/>
                <w:sz w:val="28"/>
                <w:szCs w:val="28"/>
                <w:lang w:val="en-GB"/>
              </w:rPr>
            </w:pPr>
          </w:p>
        </w:tc>
        <w:tc>
          <w:tcPr>
            <w:tcW w:w="90" w:type="dxa"/>
            <w:tcBorders>
              <w:bottom w:val="nil"/>
            </w:tcBorders>
            <w:shd w:val="clear" w:color="auto" w:fill="auto"/>
          </w:tcPr>
          <w:p w14:paraId="456AEEB4" w14:textId="77777777" w:rsidR="00CA181C" w:rsidRPr="00D72393" w:rsidRDefault="00CA181C" w:rsidP="00CA181C">
            <w:pPr>
              <w:spacing w:line="240" w:lineRule="exact"/>
              <w:ind w:right="-1"/>
              <w:jc w:val="center"/>
              <w:rPr>
                <w:rFonts w:asciiTheme="majorBidi" w:hAnsiTheme="majorBidi" w:cstheme="majorBidi"/>
                <w:sz w:val="28"/>
                <w:szCs w:val="28"/>
                <w:lang w:val="en-GB"/>
              </w:rPr>
            </w:pPr>
          </w:p>
        </w:tc>
        <w:tc>
          <w:tcPr>
            <w:tcW w:w="1029" w:type="dxa"/>
            <w:tcBorders>
              <w:top w:val="nil"/>
              <w:bottom w:val="nil"/>
            </w:tcBorders>
            <w:shd w:val="clear" w:color="auto" w:fill="auto"/>
          </w:tcPr>
          <w:p w14:paraId="32543706" w14:textId="6B91871A" w:rsidR="00CA181C" w:rsidRPr="00D72393" w:rsidRDefault="00CA181C" w:rsidP="00CA181C">
            <w:pPr>
              <w:tabs>
                <w:tab w:val="decimal" w:pos="820"/>
              </w:tabs>
              <w:spacing w:line="240" w:lineRule="exact"/>
              <w:jc w:val="center"/>
              <w:rPr>
                <w:rFonts w:asciiTheme="majorBidi" w:hAnsiTheme="majorBidi" w:cstheme="majorBidi"/>
                <w:sz w:val="28"/>
                <w:szCs w:val="28"/>
                <w:lang w:val="en-GB"/>
              </w:rPr>
            </w:pPr>
          </w:p>
        </w:tc>
        <w:tc>
          <w:tcPr>
            <w:tcW w:w="67" w:type="dxa"/>
            <w:tcBorders>
              <w:bottom w:val="nil"/>
            </w:tcBorders>
            <w:shd w:val="clear" w:color="auto" w:fill="auto"/>
          </w:tcPr>
          <w:p w14:paraId="63CFAD88" w14:textId="77777777" w:rsidR="00CA181C" w:rsidRPr="00D72393" w:rsidRDefault="00CA181C" w:rsidP="00CA181C">
            <w:pPr>
              <w:spacing w:line="240" w:lineRule="exact"/>
              <w:ind w:right="-1"/>
              <w:jc w:val="center"/>
              <w:rPr>
                <w:rFonts w:asciiTheme="majorBidi" w:hAnsiTheme="majorBidi" w:cstheme="majorBidi"/>
                <w:sz w:val="28"/>
                <w:szCs w:val="28"/>
                <w:lang w:val="en-GB"/>
              </w:rPr>
            </w:pPr>
          </w:p>
        </w:tc>
        <w:tc>
          <w:tcPr>
            <w:tcW w:w="935" w:type="dxa"/>
            <w:tcBorders>
              <w:top w:val="nil"/>
              <w:bottom w:val="nil"/>
            </w:tcBorders>
            <w:shd w:val="clear" w:color="auto" w:fill="auto"/>
            <w:vAlign w:val="bottom"/>
          </w:tcPr>
          <w:p w14:paraId="314117C5" w14:textId="6924EF1F" w:rsidR="00CA181C" w:rsidRPr="00D72393" w:rsidRDefault="00CA181C" w:rsidP="00CA181C">
            <w:pPr>
              <w:tabs>
                <w:tab w:val="decimal" w:pos="800"/>
              </w:tabs>
              <w:spacing w:line="240" w:lineRule="exact"/>
              <w:jc w:val="center"/>
              <w:rPr>
                <w:rFonts w:asciiTheme="majorBidi" w:hAnsiTheme="majorBidi" w:cstheme="majorBidi"/>
                <w:sz w:val="28"/>
                <w:szCs w:val="28"/>
                <w:lang w:val="en-GB"/>
              </w:rPr>
            </w:pPr>
          </w:p>
        </w:tc>
      </w:tr>
      <w:tr w:rsidR="00CA181C" w:rsidRPr="00912B14" w14:paraId="782ADF04" w14:textId="77777777" w:rsidTr="00881CF7">
        <w:trPr>
          <w:trHeight w:hRule="exact" w:val="144"/>
        </w:trPr>
        <w:tc>
          <w:tcPr>
            <w:tcW w:w="2318" w:type="dxa"/>
            <w:vAlign w:val="bottom"/>
          </w:tcPr>
          <w:p w14:paraId="22CE6634" w14:textId="77777777" w:rsidR="00CA181C" w:rsidRPr="00912B14" w:rsidRDefault="00CA181C" w:rsidP="00CA181C">
            <w:pPr>
              <w:pStyle w:val="a2"/>
              <w:tabs>
                <w:tab w:val="clear" w:pos="1080"/>
              </w:tabs>
              <w:spacing w:line="240" w:lineRule="exact"/>
              <w:ind w:left="339" w:right="-113"/>
              <w:rPr>
                <w:rFonts w:asciiTheme="majorBidi" w:hAnsiTheme="majorBidi" w:cstheme="majorBidi"/>
                <w:sz w:val="28"/>
                <w:szCs w:val="28"/>
                <w:lang w:val="en-GB"/>
              </w:rPr>
            </w:pPr>
          </w:p>
        </w:tc>
        <w:tc>
          <w:tcPr>
            <w:tcW w:w="1980" w:type="dxa"/>
            <w:vAlign w:val="center"/>
          </w:tcPr>
          <w:p w14:paraId="6333925C" w14:textId="77777777" w:rsidR="00CA181C" w:rsidRPr="00912B14" w:rsidRDefault="00CA181C" w:rsidP="00CA181C">
            <w:pPr>
              <w:pStyle w:val="PlainText"/>
              <w:spacing w:line="240" w:lineRule="exact"/>
              <w:ind w:right="-2"/>
              <w:jc w:val="center"/>
              <w:rPr>
                <w:rFonts w:asciiTheme="majorBidi" w:hAnsiTheme="majorBidi" w:cstheme="majorBidi"/>
                <w:sz w:val="28"/>
                <w:szCs w:val="28"/>
              </w:rPr>
            </w:pPr>
          </w:p>
        </w:tc>
        <w:tc>
          <w:tcPr>
            <w:tcW w:w="990" w:type="dxa"/>
            <w:shd w:val="clear" w:color="auto" w:fill="auto"/>
            <w:vAlign w:val="bottom"/>
          </w:tcPr>
          <w:p w14:paraId="4C82B979" w14:textId="77777777" w:rsidR="00CA181C" w:rsidRPr="00D72393" w:rsidRDefault="00CA181C" w:rsidP="00CA181C">
            <w:pPr>
              <w:tabs>
                <w:tab w:val="decimal" w:pos="810"/>
              </w:tabs>
              <w:spacing w:line="240" w:lineRule="exact"/>
              <w:jc w:val="center"/>
              <w:rPr>
                <w:rFonts w:asciiTheme="majorBidi" w:hAnsiTheme="majorBidi" w:cstheme="majorBidi"/>
                <w:sz w:val="28"/>
                <w:szCs w:val="28"/>
                <w:lang w:val="en-GB"/>
              </w:rPr>
            </w:pPr>
          </w:p>
        </w:tc>
        <w:tc>
          <w:tcPr>
            <w:tcW w:w="90" w:type="dxa"/>
            <w:shd w:val="clear" w:color="auto" w:fill="auto"/>
          </w:tcPr>
          <w:p w14:paraId="4E123FEE" w14:textId="77777777" w:rsidR="00CA181C" w:rsidRPr="00D72393" w:rsidRDefault="00CA181C" w:rsidP="00CA181C">
            <w:pPr>
              <w:spacing w:line="240" w:lineRule="exact"/>
              <w:ind w:right="-1"/>
              <w:jc w:val="center"/>
              <w:rPr>
                <w:rFonts w:asciiTheme="majorBidi" w:hAnsiTheme="majorBidi" w:cstheme="majorBidi"/>
                <w:sz w:val="28"/>
                <w:szCs w:val="28"/>
                <w:lang w:val="en-GB"/>
              </w:rPr>
            </w:pPr>
          </w:p>
        </w:tc>
        <w:tc>
          <w:tcPr>
            <w:tcW w:w="900" w:type="dxa"/>
            <w:shd w:val="clear" w:color="auto" w:fill="auto"/>
            <w:vAlign w:val="bottom"/>
          </w:tcPr>
          <w:p w14:paraId="2D2B79A9" w14:textId="77777777" w:rsidR="00CA181C" w:rsidRPr="00D72393" w:rsidRDefault="00CA181C" w:rsidP="00CA181C">
            <w:pPr>
              <w:tabs>
                <w:tab w:val="decimal" w:pos="800"/>
              </w:tabs>
              <w:spacing w:line="240" w:lineRule="exact"/>
              <w:jc w:val="center"/>
              <w:rPr>
                <w:rFonts w:asciiTheme="majorBidi" w:hAnsiTheme="majorBidi" w:cstheme="majorBidi"/>
                <w:sz w:val="28"/>
                <w:szCs w:val="28"/>
                <w:lang w:val="en-GB"/>
              </w:rPr>
            </w:pPr>
          </w:p>
        </w:tc>
        <w:tc>
          <w:tcPr>
            <w:tcW w:w="90" w:type="dxa"/>
            <w:shd w:val="clear" w:color="auto" w:fill="auto"/>
          </w:tcPr>
          <w:p w14:paraId="77E706F5" w14:textId="77777777" w:rsidR="00CA181C" w:rsidRPr="00D72393" w:rsidRDefault="00CA181C" w:rsidP="00CA181C">
            <w:pPr>
              <w:spacing w:line="240" w:lineRule="exact"/>
              <w:ind w:right="-1"/>
              <w:jc w:val="center"/>
              <w:rPr>
                <w:rFonts w:asciiTheme="majorBidi" w:hAnsiTheme="majorBidi" w:cstheme="majorBidi"/>
                <w:sz w:val="28"/>
                <w:szCs w:val="28"/>
                <w:lang w:val="en-GB"/>
              </w:rPr>
            </w:pPr>
          </w:p>
        </w:tc>
        <w:tc>
          <w:tcPr>
            <w:tcW w:w="1029" w:type="dxa"/>
            <w:shd w:val="clear" w:color="auto" w:fill="auto"/>
            <w:vAlign w:val="bottom"/>
          </w:tcPr>
          <w:p w14:paraId="7502D88A" w14:textId="77777777" w:rsidR="00CA181C" w:rsidRPr="00D72393" w:rsidRDefault="00CA181C" w:rsidP="00CA181C">
            <w:pPr>
              <w:tabs>
                <w:tab w:val="decimal" w:pos="820"/>
              </w:tabs>
              <w:spacing w:line="240" w:lineRule="exact"/>
              <w:jc w:val="center"/>
              <w:rPr>
                <w:rFonts w:asciiTheme="majorBidi" w:hAnsiTheme="majorBidi" w:cstheme="majorBidi"/>
                <w:sz w:val="28"/>
                <w:szCs w:val="28"/>
                <w:lang w:val="en-GB"/>
              </w:rPr>
            </w:pPr>
          </w:p>
        </w:tc>
        <w:tc>
          <w:tcPr>
            <w:tcW w:w="67" w:type="dxa"/>
          </w:tcPr>
          <w:p w14:paraId="093A29EF" w14:textId="77777777" w:rsidR="00CA181C" w:rsidRPr="00D72393" w:rsidRDefault="00CA181C" w:rsidP="00CA181C">
            <w:pPr>
              <w:spacing w:line="240" w:lineRule="exact"/>
              <w:ind w:right="-1"/>
              <w:jc w:val="center"/>
              <w:rPr>
                <w:rFonts w:asciiTheme="majorBidi" w:hAnsiTheme="majorBidi" w:cstheme="majorBidi"/>
                <w:sz w:val="28"/>
                <w:szCs w:val="28"/>
                <w:lang w:val="en-GB"/>
              </w:rPr>
            </w:pPr>
          </w:p>
        </w:tc>
        <w:tc>
          <w:tcPr>
            <w:tcW w:w="935" w:type="dxa"/>
            <w:vAlign w:val="bottom"/>
          </w:tcPr>
          <w:p w14:paraId="17677CC9" w14:textId="77777777" w:rsidR="00CA181C" w:rsidRPr="00D72393" w:rsidRDefault="00CA181C" w:rsidP="00CA181C">
            <w:pPr>
              <w:tabs>
                <w:tab w:val="decimal" w:pos="800"/>
              </w:tabs>
              <w:spacing w:line="240" w:lineRule="exact"/>
              <w:jc w:val="center"/>
              <w:rPr>
                <w:rFonts w:asciiTheme="majorBidi" w:hAnsiTheme="majorBidi" w:cstheme="majorBidi"/>
                <w:sz w:val="28"/>
                <w:szCs w:val="28"/>
                <w:lang w:val="en-GB"/>
              </w:rPr>
            </w:pPr>
          </w:p>
        </w:tc>
      </w:tr>
      <w:tr w:rsidR="00CA181C" w:rsidRPr="00912B14" w14:paraId="647012A0" w14:textId="77777777" w:rsidTr="00881CF7">
        <w:trPr>
          <w:trHeight w:hRule="exact" w:val="307"/>
        </w:trPr>
        <w:tc>
          <w:tcPr>
            <w:tcW w:w="2318" w:type="dxa"/>
          </w:tcPr>
          <w:p w14:paraId="3291BF31" w14:textId="48F6650F" w:rsidR="00CA181C" w:rsidRPr="00912B14" w:rsidRDefault="00CA181C" w:rsidP="00F63F96">
            <w:pPr>
              <w:pStyle w:val="a2"/>
              <w:tabs>
                <w:tab w:val="clear" w:pos="1080"/>
              </w:tabs>
              <w:spacing w:line="240" w:lineRule="exact"/>
              <w:ind w:right="-113"/>
              <w:rPr>
                <w:rFonts w:asciiTheme="majorBidi" w:hAnsiTheme="majorBidi" w:cstheme="majorBidi"/>
                <w:sz w:val="28"/>
                <w:szCs w:val="28"/>
                <w:lang w:val="en-GB"/>
              </w:rPr>
            </w:pPr>
            <w:r w:rsidRPr="00912B14">
              <w:rPr>
                <w:rFonts w:asciiTheme="majorBidi" w:hAnsiTheme="majorBidi" w:cstheme="majorBidi"/>
                <w:sz w:val="28"/>
                <w:szCs w:val="28"/>
                <w:u w:val="single"/>
              </w:rPr>
              <w:t>Interest</w:t>
            </w:r>
            <w:r w:rsidRPr="00912B14">
              <w:rPr>
                <w:rFonts w:asciiTheme="majorBidi" w:hAnsiTheme="majorBidi" w:cstheme="majorBidi"/>
                <w:sz w:val="28"/>
                <w:szCs w:val="28"/>
                <w:u w:val="single"/>
                <w:lang w:val="en-GB"/>
              </w:rPr>
              <w:t xml:space="preserve"> expense</w:t>
            </w:r>
            <w:r w:rsidRPr="00912B14">
              <w:rPr>
                <w:rFonts w:asciiTheme="majorBidi" w:hAnsiTheme="majorBidi" w:cstheme="majorBidi"/>
                <w:sz w:val="28"/>
                <w:szCs w:val="28"/>
                <w:u w:val="single"/>
                <w:lang w:val="en-US"/>
              </w:rPr>
              <w:t>s</w:t>
            </w:r>
          </w:p>
        </w:tc>
        <w:tc>
          <w:tcPr>
            <w:tcW w:w="1980" w:type="dxa"/>
          </w:tcPr>
          <w:p w14:paraId="1C609970" w14:textId="77777777" w:rsidR="00CA181C" w:rsidRPr="00912B14" w:rsidRDefault="00CA181C" w:rsidP="00CA181C">
            <w:pPr>
              <w:pStyle w:val="PlainText"/>
              <w:spacing w:line="240" w:lineRule="exact"/>
              <w:ind w:right="-2"/>
              <w:jc w:val="center"/>
              <w:rPr>
                <w:rFonts w:asciiTheme="majorBidi" w:hAnsiTheme="majorBidi" w:cstheme="majorBidi"/>
                <w:sz w:val="28"/>
                <w:szCs w:val="28"/>
              </w:rPr>
            </w:pPr>
          </w:p>
        </w:tc>
        <w:tc>
          <w:tcPr>
            <w:tcW w:w="990" w:type="dxa"/>
            <w:shd w:val="clear" w:color="auto" w:fill="auto"/>
          </w:tcPr>
          <w:p w14:paraId="40EB20F9" w14:textId="77777777" w:rsidR="00CA181C" w:rsidRPr="00D72393" w:rsidRDefault="00CA181C" w:rsidP="00CA181C">
            <w:pPr>
              <w:tabs>
                <w:tab w:val="decimal" w:pos="810"/>
              </w:tabs>
              <w:spacing w:line="240" w:lineRule="exact"/>
              <w:jc w:val="center"/>
              <w:rPr>
                <w:rFonts w:asciiTheme="majorBidi" w:hAnsiTheme="majorBidi" w:cstheme="majorBidi"/>
                <w:sz w:val="28"/>
                <w:szCs w:val="28"/>
                <w:lang w:val="en-GB"/>
              </w:rPr>
            </w:pPr>
          </w:p>
        </w:tc>
        <w:tc>
          <w:tcPr>
            <w:tcW w:w="90" w:type="dxa"/>
            <w:shd w:val="clear" w:color="auto" w:fill="auto"/>
          </w:tcPr>
          <w:p w14:paraId="175CCEA5" w14:textId="77777777" w:rsidR="00CA181C" w:rsidRPr="00D72393" w:rsidRDefault="00CA181C" w:rsidP="00CA181C">
            <w:pPr>
              <w:spacing w:line="240" w:lineRule="exact"/>
              <w:ind w:right="-1"/>
              <w:jc w:val="center"/>
              <w:rPr>
                <w:rFonts w:asciiTheme="majorBidi" w:hAnsiTheme="majorBidi" w:cstheme="majorBidi"/>
                <w:sz w:val="28"/>
                <w:szCs w:val="28"/>
                <w:lang w:val="en-GB"/>
              </w:rPr>
            </w:pPr>
          </w:p>
        </w:tc>
        <w:tc>
          <w:tcPr>
            <w:tcW w:w="900" w:type="dxa"/>
            <w:shd w:val="clear" w:color="auto" w:fill="auto"/>
          </w:tcPr>
          <w:p w14:paraId="5E704FC7" w14:textId="024A6FF8" w:rsidR="00CA181C" w:rsidRPr="00D72393" w:rsidRDefault="00CA181C" w:rsidP="00CA181C">
            <w:pPr>
              <w:tabs>
                <w:tab w:val="decimal" w:pos="800"/>
              </w:tabs>
              <w:spacing w:line="240" w:lineRule="exact"/>
              <w:jc w:val="center"/>
              <w:rPr>
                <w:rFonts w:asciiTheme="majorBidi" w:hAnsiTheme="majorBidi" w:cstheme="majorBidi"/>
                <w:sz w:val="28"/>
                <w:szCs w:val="28"/>
                <w:lang w:val="en-GB"/>
              </w:rPr>
            </w:pPr>
          </w:p>
        </w:tc>
        <w:tc>
          <w:tcPr>
            <w:tcW w:w="90" w:type="dxa"/>
            <w:shd w:val="clear" w:color="auto" w:fill="auto"/>
          </w:tcPr>
          <w:p w14:paraId="15B17C35" w14:textId="77777777" w:rsidR="00CA181C" w:rsidRPr="00D72393" w:rsidRDefault="00CA181C" w:rsidP="00CA181C">
            <w:pPr>
              <w:spacing w:line="240" w:lineRule="exact"/>
              <w:ind w:right="-1"/>
              <w:jc w:val="center"/>
              <w:rPr>
                <w:rFonts w:asciiTheme="majorBidi" w:hAnsiTheme="majorBidi" w:cstheme="majorBidi"/>
                <w:sz w:val="28"/>
                <w:szCs w:val="28"/>
                <w:lang w:val="en-GB"/>
              </w:rPr>
            </w:pPr>
          </w:p>
        </w:tc>
        <w:tc>
          <w:tcPr>
            <w:tcW w:w="1029" w:type="dxa"/>
            <w:shd w:val="clear" w:color="auto" w:fill="auto"/>
          </w:tcPr>
          <w:p w14:paraId="54F6BAD8" w14:textId="77777777" w:rsidR="00CA181C" w:rsidRPr="00D72393" w:rsidRDefault="00CA181C" w:rsidP="00CA181C">
            <w:pPr>
              <w:tabs>
                <w:tab w:val="decimal" w:pos="820"/>
              </w:tabs>
              <w:spacing w:line="240" w:lineRule="exact"/>
              <w:jc w:val="center"/>
              <w:rPr>
                <w:rFonts w:asciiTheme="majorBidi" w:hAnsiTheme="majorBidi" w:cstheme="majorBidi"/>
                <w:sz w:val="28"/>
                <w:szCs w:val="28"/>
                <w:lang w:val="en-GB"/>
              </w:rPr>
            </w:pPr>
          </w:p>
        </w:tc>
        <w:tc>
          <w:tcPr>
            <w:tcW w:w="67" w:type="dxa"/>
          </w:tcPr>
          <w:p w14:paraId="186AD626" w14:textId="77777777" w:rsidR="00CA181C" w:rsidRPr="00D72393" w:rsidRDefault="00CA181C" w:rsidP="00CA181C">
            <w:pPr>
              <w:spacing w:line="240" w:lineRule="exact"/>
              <w:ind w:right="-1"/>
              <w:jc w:val="center"/>
              <w:rPr>
                <w:rFonts w:asciiTheme="majorBidi" w:hAnsiTheme="majorBidi" w:cstheme="majorBidi"/>
                <w:sz w:val="28"/>
                <w:szCs w:val="28"/>
                <w:lang w:val="en-GB"/>
              </w:rPr>
            </w:pPr>
          </w:p>
        </w:tc>
        <w:tc>
          <w:tcPr>
            <w:tcW w:w="935" w:type="dxa"/>
          </w:tcPr>
          <w:p w14:paraId="55A635F0" w14:textId="08961FB1" w:rsidR="00CA181C" w:rsidRPr="00D72393" w:rsidRDefault="00CA181C" w:rsidP="00CA181C">
            <w:pPr>
              <w:tabs>
                <w:tab w:val="decimal" w:pos="800"/>
              </w:tabs>
              <w:spacing w:line="240" w:lineRule="exact"/>
              <w:jc w:val="center"/>
              <w:rPr>
                <w:rFonts w:asciiTheme="majorBidi" w:hAnsiTheme="majorBidi" w:cstheme="majorBidi"/>
                <w:sz w:val="28"/>
                <w:szCs w:val="28"/>
                <w:lang w:val="en-GB"/>
              </w:rPr>
            </w:pPr>
          </w:p>
        </w:tc>
      </w:tr>
      <w:tr w:rsidR="00CA181C" w:rsidRPr="00912B14" w14:paraId="4A8827B2" w14:textId="77777777" w:rsidTr="00881CF7">
        <w:trPr>
          <w:trHeight w:hRule="exact" w:val="270"/>
        </w:trPr>
        <w:tc>
          <w:tcPr>
            <w:tcW w:w="2318" w:type="dxa"/>
          </w:tcPr>
          <w:p w14:paraId="4DCD2C4A" w14:textId="38D4DBA0" w:rsidR="00CA181C" w:rsidRPr="00912B14" w:rsidRDefault="00CA181C" w:rsidP="00F63F96">
            <w:pPr>
              <w:pStyle w:val="a2"/>
              <w:tabs>
                <w:tab w:val="clear" w:pos="1080"/>
              </w:tabs>
              <w:spacing w:line="240" w:lineRule="exact"/>
              <w:ind w:left="216" w:right="-113"/>
              <w:rPr>
                <w:rFonts w:asciiTheme="majorBidi" w:hAnsiTheme="majorBidi" w:cstheme="majorBidi"/>
                <w:sz w:val="28"/>
                <w:szCs w:val="28"/>
                <w:lang w:val="en-GB"/>
              </w:rPr>
            </w:pPr>
            <w:r w:rsidRPr="00F63F96">
              <w:rPr>
                <w:rFonts w:asciiTheme="majorBidi" w:hAnsiTheme="majorBidi" w:cstheme="majorBidi"/>
                <w:sz w:val="28"/>
                <w:szCs w:val="28"/>
                <w:lang w:val="en-US"/>
              </w:rPr>
              <w:t>Subsidiary companies</w:t>
            </w:r>
          </w:p>
        </w:tc>
        <w:tc>
          <w:tcPr>
            <w:tcW w:w="1980" w:type="dxa"/>
            <w:vAlign w:val="center"/>
          </w:tcPr>
          <w:p w14:paraId="5328EF58" w14:textId="176931FA" w:rsidR="00CA181C" w:rsidRPr="00912B14" w:rsidRDefault="00CA181C" w:rsidP="00CA181C">
            <w:pPr>
              <w:pStyle w:val="PlainText"/>
              <w:spacing w:line="240" w:lineRule="exact"/>
              <w:ind w:right="-2"/>
              <w:jc w:val="center"/>
              <w:rPr>
                <w:rFonts w:asciiTheme="majorBidi" w:hAnsiTheme="majorBidi" w:cstheme="majorBidi"/>
                <w:sz w:val="28"/>
                <w:szCs w:val="28"/>
              </w:rPr>
            </w:pPr>
            <w:r w:rsidRPr="0048405E">
              <w:rPr>
                <w:rFonts w:asciiTheme="majorBidi" w:hAnsiTheme="majorBidi" w:cstheme="majorBidi"/>
                <w:sz w:val="28"/>
                <w:szCs w:val="28"/>
              </w:rPr>
              <w:t>6</w:t>
            </w:r>
            <w:r w:rsidRPr="00A6331F">
              <w:rPr>
                <w:rFonts w:asciiTheme="majorBidi" w:hAnsiTheme="majorBidi" w:cstheme="majorBidi"/>
                <w:sz w:val="28"/>
                <w:szCs w:val="28"/>
                <w:lang w:val="en-GB"/>
              </w:rPr>
              <w:t>.</w:t>
            </w:r>
            <w:r w:rsidRPr="0048405E">
              <w:rPr>
                <w:rFonts w:asciiTheme="majorBidi" w:hAnsiTheme="majorBidi" w:cstheme="majorBidi"/>
                <w:sz w:val="28"/>
                <w:szCs w:val="28"/>
              </w:rPr>
              <w:t>78</w:t>
            </w:r>
            <w:r w:rsidRPr="00A6331F">
              <w:rPr>
                <w:rFonts w:asciiTheme="majorBidi" w:hAnsiTheme="majorBidi" w:cstheme="majorBidi"/>
                <w:sz w:val="28"/>
                <w:szCs w:val="28"/>
                <w:lang w:val="en-GB"/>
              </w:rPr>
              <w:t>% per annum</w:t>
            </w:r>
          </w:p>
        </w:tc>
        <w:tc>
          <w:tcPr>
            <w:tcW w:w="990" w:type="dxa"/>
            <w:tcBorders>
              <w:top w:val="nil"/>
              <w:bottom w:val="double" w:sz="4" w:space="0" w:color="auto"/>
            </w:tcBorders>
            <w:shd w:val="clear" w:color="auto" w:fill="auto"/>
          </w:tcPr>
          <w:p w14:paraId="6472E25A" w14:textId="6AF0C27F" w:rsidR="00CA181C" w:rsidRPr="00D72393" w:rsidRDefault="0092483D" w:rsidP="00CC3569">
            <w:pPr>
              <w:tabs>
                <w:tab w:val="decimal" w:pos="800"/>
              </w:tabs>
              <w:spacing w:line="240" w:lineRule="exact"/>
              <w:jc w:val="center"/>
              <w:rPr>
                <w:rFonts w:asciiTheme="majorBidi" w:hAnsiTheme="majorBidi" w:cstheme="majorBidi"/>
                <w:sz w:val="28"/>
                <w:szCs w:val="28"/>
                <w:lang w:val="en-GB"/>
              </w:rPr>
            </w:pPr>
            <w:r w:rsidRPr="00D72393">
              <w:rPr>
                <w:rFonts w:asciiTheme="majorBidi" w:hAnsiTheme="majorBidi" w:cstheme="majorBidi"/>
                <w:sz w:val="28"/>
                <w:szCs w:val="28"/>
                <w:lang w:val="en-GB"/>
              </w:rPr>
              <w:t>-</w:t>
            </w:r>
          </w:p>
        </w:tc>
        <w:tc>
          <w:tcPr>
            <w:tcW w:w="90" w:type="dxa"/>
            <w:tcBorders>
              <w:bottom w:val="nil"/>
            </w:tcBorders>
            <w:shd w:val="clear" w:color="auto" w:fill="auto"/>
          </w:tcPr>
          <w:p w14:paraId="2662794E" w14:textId="77777777" w:rsidR="00CA181C" w:rsidRPr="00D72393" w:rsidRDefault="00CA181C" w:rsidP="00CC3569">
            <w:pPr>
              <w:tabs>
                <w:tab w:val="decimal" w:pos="800"/>
              </w:tabs>
              <w:spacing w:line="240" w:lineRule="exact"/>
              <w:ind w:right="-1"/>
              <w:jc w:val="center"/>
              <w:rPr>
                <w:rFonts w:asciiTheme="majorBidi" w:hAnsiTheme="majorBidi" w:cstheme="majorBidi"/>
                <w:sz w:val="28"/>
                <w:szCs w:val="28"/>
                <w:lang w:val="en-GB"/>
              </w:rPr>
            </w:pPr>
          </w:p>
        </w:tc>
        <w:tc>
          <w:tcPr>
            <w:tcW w:w="900" w:type="dxa"/>
            <w:tcBorders>
              <w:top w:val="nil"/>
              <w:bottom w:val="double" w:sz="4" w:space="0" w:color="auto"/>
            </w:tcBorders>
            <w:shd w:val="clear" w:color="auto" w:fill="auto"/>
            <w:vAlign w:val="bottom"/>
          </w:tcPr>
          <w:p w14:paraId="2AD45A50" w14:textId="1CECD186" w:rsidR="00CA181C" w:rsidRPr="00D72393" w:rsidRDefault="00CA181C" w:rsidP="00CC3569">
            <w:pPr>
              <w:tabs>
                <w:tab w:val="decimal" w:pos="800"/>
              </w:tabs>
              <w:spacing w:line="240" w:lineRule="exact"/>
              <w:jc w:val="center"/>
              <w:rPr>
                <w:rFonts w:asciiTheme="majorBidi" w:hAnsiTheme="majorBidi" w:cstheme="majorBidi"/>
                <w:sz w:val="28"/>
                <w:szCs w:val="28"/>
                <w:lang w:val="en-GB"/>
              </w:rPr>
            </w:pPr>
            <w:r w:rsidRPr="00D72393">
              <w:rPr>
                <w:rFonts w:asciiTheme="majorBidi" w:hAnsiTheme="majorBidi" w:cstheme="majorBidi"/>
                <w:sz w:val="28"/>
                <w:szCs w:val="28"/>
                <w:lang w:val="en-GB"/>
              </w:rPr>
              <w:t>-</w:t>
            </w:r>
          </w:p>
        </w:tc>
        <w:tc>
          <w:tcPr>
            <w:tcW w:w="90" w:type="dxa"/>
            <w:tcBorders>
              <w:bottom w:val="nil"/>
            </w:tcBorders>
            <w:shd w:val="clear" w:color="auto" w:fill="auto"/>
          </w:tcPr>
          <w:p w14:paraId="2F9972A6" w14:textId="77777777" w:rsidR="00CA181C" w:rsidRPr="00D72393" w:rsidRDefault="00CA181C" w:rsidP="00CA181C">
            <w:pPr>
              <w:spacing w:line="240" w:lineRule="exact"/>
              <w:ind w:right="-1"/>
              <w:jc w:val="center"/>
              <w:rPr>
                <w:rFonts w:asciiTheme="majorBidi" w:hAnsiTheme="majorBidi" w:cstheme="majorBidi"/>
                <w:sz w:val="28"/>
                <w:szCs w:val="28"/>
                <w:lang w:val="en-GB"/>
              </w:rPr>
            </w:pPr>
          </w:p>
        </w:tc>
        <w:tc>
          <w:tcPr>
            <w:tcW w:w="1029" w:type="dxa"/>
            <w:tcBorders>
              <w:top w:val="nil"/>
              <w:bottom w:val="double" w:sz="4" w:space="0" w:color="auto"/>
            </w:tcBorders>
            <w:shd w:val="clear" w:color="auto" w:fill="auto"/>
          </w:tcPr>
          <w:p w14:paraId="2CD01E00" w14:textId="0A09BC7F" w:rsidR="00CA181C" w:rsidRPr="00D72393" w:rsidRDefault="0092483D" w:rsidP="00CA181C">
            <w:pPr>
              <w:tabs>
                <w:tab w:val="decimal" w:pos="820"/>
              </w:tabs>
              <w:spacing w:line="240" w:lineRule="exact"/>
              <w:jc w:val="center"/>
              <w:rPr>
                <w:rFonts w:asciiTheme="majorBidi" w:hAnsiTheme="majorBidi" w:cstheme="majorBidi"/>
                <w:sz w:val="28"/>
                <w:szCs w:val="28"/>
                <w:lang w:val="en-GB"/>
              </w:rPr>
            </w:pPr>
            <w:r w:rsidRPr="0048405E">
              <w:rPr>
                <w:rFonts w:asciiTheme="majorBidi" w:hAnsiTheme="majorBidi" w:cstheme="majorBidi"/>
                <w:sz w:val="28"/>
                <w:szCs w:val="28"/>
              </w:rPr>
              <w:t>854</w:t>
            </w:r>
          </w:p>
        </w:tc>
        <w:tc>
          <w:tcPr>
            <w:tcW w:w="67" w:type="dxa"/>
            <w:tcBorders>
              <w:bottom w:val="nil"/>
            </w:tcBorders>
            <w:shd w:val="clear" w:color="auto" w:fill="auto"/>
          </w:tcPr>
          <w:p w14:paraId="471BBBB8" w14:textId="77777777" w:rsidR="00CA181C" w:rsidRPr="00D72393" w:rsidRDefault="00CA181C" w:rsidP="00CA181C">
            <w:pPr>
              <w:spacing w:line="240" w:lineRule="exact"/>
              <w:ind w:right="-1"/>
              <w:jc w:val="center"/>
              <w:rPr>
                <w:rFonts w:asciiTheme="majorBidi" w:hAnsiTheme="majorBidi" w:cstheme="majorBidi"/>
                <w:sz w:val="28"/>
                <w:szCs w:val="28"/>
                <w:lang w:val="en-GB"/>
              </w:rPr>
            </w:pPr>
          </w:p>
        </w:tc>
        <w:tc>
          <w:tcPr>
            <w:tcW w:w="935" w:type="dxa"/>
            <w:tcBorders>
              <w:top w:val="nil"/>
              <w:bottom w:val="double" w:sz="4" w:space="0" w:color="auto"/>
            </w:tcBorders>
            <w:shd w:val="clear" w:color="auto" w:fill="auto"/>
            <w:vAlign w:val="bottom"/>
          </w:tcPr>
          <w:p w14:paraId="0DFD53E5" w14:textId="5097BDCE" w:rsidR="00CA181C" w:rsidRPr="00D72393" w:rsidRDefault="00CA181C" w:rsidP="00CC3569">
            <w:pPr>
              <w:tabs>
                <w:tab w:val="decimal" w:pos="800"/>
              </w:tabs>
              <w:spacing w:line="240" w:lineRule="exact"/>
              <w:jc w:val="center"/>
              <w:rPr>
                <w:rFonts w:asciiTheme="majorBidi" w:hAnsiTheme="majorBidi" w:cstheme="majorBidi"/>
                <w:sz w:val="28"/>
                <w:szCs w:val="28"/>
                <w:lang w:val="en-GB"/>
              </w:rPr>
            </w:pPr>
            <w:r w:rsidRPr="00D06092">
              <w:rPr>
                <w:rFonts w:asciiTheme="majorBidi" w:hAnsiTheme="majorBidi" w:cstheme="majorBidi"/>
                <w:sz w:val="28"/>
                <w:szCs w:val="28"/>
                <w:lang w:val="en-GB"/>
              </w:rPr>
              <w:t>-</w:t>
            </w:r>
          </w:p>
        </w:tc>
      </w:tr>
      <w:tr w:rsidR="00F63F96" w:rsidRPr="00912B14" w14:paraId="2268870E" w14:textId="77777777" w:rsidTr="00881CF7">
        <w:trPr>
          <w:trHeight w:hRule="exact" w:val="270"/>
        </w:trPr>
        <w:tc>
          <w:tcPr>
            <w:tcW w:w="2318" w:type="dxa"/>
          </w:tcPr>
          <w:p w14:paraId="151AB3CD" w14:textId="77777777" w:rsidR="00F63F96" w:rsidRPr="00F63F96" w:rsidRDefault="00F63F96" w:rsidP="00F63F96">
            <w:pPr>
              <w:pStyle w:val="a2"/>
              <w:tabs>
                <w:tab w:val="clear" w:pos="1080"/>
              </w:tabs>
              <w:spacing w:line="240" w:lineRule="exact"/>
              <w:ind w:left="216" w:right="-113"/>
              <w:rPr>
                <w:rFonts w:asciiTheme="majorBidi" w:hAnsiTheme="majorBidi" w:cstheme="majorBidi"/>
                <w:sz w:val="28"/>
                <w:szCs w:val="28"/>
                <w:lang w:val="en-US"/>
              </w:rPr>
            </w:pPr>
          </w:p>
        </w:tc>
        <w:tc>
          <w:tcPr>
            <w:tcW w:w="1980" w:type="dxa"/>
            <w:vAlign w:val="center"/>
          </w:tcPr>
          <w:p w14:paraId="3C708E73" w14:textId="77777777" w:rsidR="00F63F96" w:rsidRPr="00A6331F" w:rsidRDefault="00F63F96" w:rsidP="00CA181C">
            <w:pPr>
              <w:pStyle w:val="PlainText"/>
              <w:spacing w:line="240" w:lineRule="exact"/>
              <w:ind w:right="-2"/>
              <w:jc w:val="center"/>
              <w:rPr>
                <w:rFonts w:asciiTheme="majorBidi" w:hAnsiTheme="majorBidi" w:cstheme="majorBidi"/>
                <w:sz w:val="28"/>
                <w:szCs w:val="28"/>
                <w:lang w:val="en-GB"/>
              </w:rPr>
            </w:pPr>
          </w:p>
        </w:tc>
        <w:tc>
          <w:tcPr>
            <w:tcW w:w="990" w:type="dxa"/>
            <w:tcBorders>
              <w:top w:val="nil"/>
            </w:tcBorders>
            <w:shd w:val="clear" w:color="auto" w:fill="auto"/>
          </w:tcPr>
          <w:p w14:paraId="4515967D" w14:textId="77777777" w:rsidR="00F63F96" w:rsidRPr="00D72393" w:rsidRDefault="00F63F96" w:rsidP="0092483D">
            <w:pPr>
              <w:spacing w:line="240" w:lineRule="exact"/>
              <w:jc w:val="center"/>
              <w:rPr>
                <w:rFonts w:asciiTheme="majorBidi" w:hAnsiTheme="majorBidi" w:cstheme="majorBidi"/>
                <w:sz w:val="28"/>
                <w:szCs w:val="28"/>
                <w:lang w:val="en-GB"/>
              </w:rPr>
            </w:pPr>
          </w:p>
        </w:tc>
        <w:tc>
          <w:tcPr>
            <w:tcW w:w="90" w:type="dxa"/>
            <w:shd w:val="clear" w:color="auto" w:fill="auto"/>
          </w:tcPr>
          <w:p w14:paraId="683B028A" w14:textId="77777777" w:rsidR="00F63F96" w:rsidRPr="00D72393" w:rsidRDefault="00F63F96" w:rsidP="00CA181C">
            <w:pPr>
              <w:spacing w:line="240" w:lineRule="exact"/>
              <w:ind w:right="-1"/>
              <w:jc w:val="center"/>
              <w:rPr>
                <w:rFonts w:asciiTheme="majorBidi" w:hAnsiTheme="majorBidi" w:cstheme="majorBidi"/>
                <w:sz w:val="28"/>
                <w:szCs w:val="28"/>
                <w:lang w:val="en-GB"/>
              </w:rPr>
            </w:pPr>
          </w:p>
        </w:tc>
        <w:tc>
          <w:tcPr>
            <w:tcW w:w="900" w:type="dxa"/>
            <w:tcBorders>
              <w:top w:val="nil"/>
            </w:tcBorders>
            <w:shd w:val="clear" w:color="auto" w:fill="auto"/>
            <w:vAlign w:val="bottom"/>
          </w:tcPr>
          <w:p w14:paraId="3ADD4CC3" w14:textId="77777777" w:rsidR="00F63F96" w:rsidRPr="00D72393" w:rsidRDefault="00F63F96" w:rsidP="00D06092">
            <w:pPr>
              <w:spacing w:line="240" w:lineRule="exact"/>
              <w:jc w:val="center"/>
              <w:rPr>
                <w:rFonts w:asciiTheme="majorBidi" w:hAnsiTheme="majorBidi" w:cstheme="majorBidi"/>
                <w:sz w:val="28"/>
                <w:szCs w:val="28"/>
                <w:lang w:val="en-GB"/>
              </w:rPr>
            </w:pPr>
          </w:p>
        </w:tc>
        <w:tc>
          <w:tcPr>
            <w:tcW w:w="90" w:type="dxa"/>
            <w:shd w:val="clear" w:color="auto" w:fill="auto"/>
          </w:tcPr>
          <w:p w14:paraId="56D6AC81" w14:textId="77777777" w:rsidR="00F63F96" w:rsidRPr="00D72393" w:rsidRDefault="00F63F96" w:rsidP="00CA181C">
            <w:pPr>
              <w:spacing w:line="240" w:lineRule="exact"/>
              <w:ind w:right="-1"/>
              <w:jc w:val="center"/>
              <w:rPr>
                <w:rFonts w:asciiTheme="majorBidi" w:hAnsiTheme="majorBidi" w:cstheme="majorBidi"/>
                <w:sz w:val="28"/>
                <w:szCs w:val="28"/>
                <w:lang w:val="en-GB"/>
              </w:rPr>
            </w:pPr>
          </w:p>
        </w:tc>
        <w:tc>
          <w:tcPr>
            <w:tcW w:w="1029" w:type="dxa"/>
            <w:tcBorders>
              <w:top w:val="nil"/>
            </w:tcBorders>
            <w:shd w:val="clear" w:color="auto" w:fill="auto"/>
          </w:tcPr>
          <w:p w14:paraId="04A4BEA3" w14:textId="77777777" w:rsidR="00F63F96" w:rsidRDefault="00F63F96" w:rsidP="00CA181C">
            <w:pPr>
              <w:tabs>
                <w:tab w:val="decimal" w:pos="820"/>
              </w:tabs>
              <w:spacing w:line="240" w:lineRule="exact"/>
              <w:jc w:val="center"/>
              <w:rPr>
                <w:rFonts w:asciiTheme="majorBidi" w:hAnsiTheme="majorBidi" w:cstheme="majorBidi"/>
                <w:sz w:val="28"/>
                <w:szCs w:val="28"/>
                <w:lang w:val="en-GB"/>
              </w:rPr>
            </w:pPr>
          </w:p>
        </w:tc>
        <w:tc>
          <w:tcPr>
            <w:tcW w:w="67" w:type="dxa"/>
            <w:shd w:val="clear" w:color="auto" w:fill="auto"/>
          </w:tcPr>
          <w:p w14:paraId="3F322AAA" w14:textId="77777777" w:rsidR="00F63F96" w:rsidRPr="00D72393" w:rsidRDefault="00F63F96" w:rsidP="00CA181C">
            <w:pPr>
              <w:spacing w:line="240" w:lineRule="exact"/>
              <w:ind w:right="-1"/>
              <w:jc w:val="center"/>
              <w:rPr>
                <w:rFonts w:asciiTheme="majorBidi" w:hAnsiTheme="majorBidi" w:cstheme="majorBidi"/>
                <w:sz w:val="28"/>
                <w:szCs w:val="28"/>
                <w:lang w:val="en-GB"/>
              </w:rPr>
            </w:pPr>
          </w:p>
        </w:tc>
        <w:tc>
          <w:tcPr>
            <w:tcW w:w="935" w:type="dxa"/>
            <w:tcBorders>
              <w:top w:val="nil"/>
            </w:tcBorders>
            <w:shd w:val="clear" w:color="auto" w:fill="auto"/>
            <w:vAlign w:val="bottom"/>
          </w:tcPr>
          <w:p w14:paraId="029B7F1F" w14:textId="77777777" w:rsidR="00F63F96" w:rsidRPr="00D06092" w:rsidRDefault="00F63F96" w:rsidP="00D06092">
            <w:pPr>
              <w:spacing w:line="240" w:lineRule="exact"/>
              <w:jc w:val="center"/>
              <w:rPr>
                <w:rFonts w:asciiTheme="majorBidi" w:hAnsiTheme="majorBidi" w:cstheme="majorBidi"/>
                <w:sz w:val="28"/>
                <w:szCs w:val="28"/>
                <w:lang w:val="en-GB"/>
              </w:rPr>
            </w:pPr>
          </w:p>
        </w:tc>
      </w:tr>
      <w:tr w:rsidR="00F63F96" w:rsidRPr="00912B14" w14:paraId="37415F20" w14:textId="77777777" w:rsidTr="00881CF7">
        <w:trPr>
          <w:trHeight w:hRule="exact" w:val="270"/>
        </w:trPr>
        <w:tc>
          <w:tcPr>
            <w:tcW w:w="2318" w:type="dxa"/>
            <w:vAlign w:val="bottom"/>
          </w:tcPr>
          <w:p w14:paraId="597C1901" w14:textId="63BEC7D4" w:rsidR="00F63F96" w:rsidRPr="00F63F96" w:rsidRDefault="00F63F96" w:rsidP="00F63F96">
            <w:pPr>
              <w:pStyle w:val="a2"/>
              <w:tabs>
                <w:tab w:val="clear" w:pos="1080"/>
              </w:tabs>
              <w:spacing w:line="240" w:lineRule="exact"/>
              <w:ind w:left="216" w:right="-113" w:hanging="216"/>
              <w:rPr>
                <w:rFonts w:asciiTheme="majorBidi" w:hAnsiTheme="majorBidi" w:cstheme="majorBidi"/>
                <w:sz w:val="28"/>
                <w:szCs w:val="28"/>
                <w:lang w:val="en-US"/>
              </w:rPr>
            </w:pPr>
            <w:r w:rsidRPr="00912B14">
              <w:rPr>
                <w:rFonts w:asciiTheme="majorBidi" w:hAnsiTheme="majorBidi" w:cstheme="majorBidi"/>
                <w:sz w:val="28"/>
                <w:szCs w:val="28"/>
                <w:u w:val="single"/>
              </w:rPr>
              <w:t>Key management personnel</w:t>
            </w:r>
            <w:r w:rsidRPr="00912B14">
              <w:rPr>
                <w:rFonts w:asciiTheme="majorBidi" w:hAnsiTheme="majorBidi" w:cstheme="majorBidi"/>
                <w:sz w:val="28"/>
                <w:szCs w:val="28"/>
                <w:u w:val="single"/>
                <w:cs/>
              </w:rPr>
              <w:t xml:space="preserve"> </w:t>
            </w:r>
            <w:r w:rsidRPr="00912B14">
              <w:rPr>
                <w:rFonts w:asciiTheme="majorBidi" w:hAnsiTheme="majorBidi" w:cstheme="majorBidi"/>
                <w:sz w:val="28"/>
                <w:szCs w:val="28"/>
                <w:u w:val="single"/>
              </w:rPr>
              <w:t xml:space="preserve">compensation  </w:t>
            </w:r>
          </w:p>
        </w:tc>
        <w:tc>
          <w:tcPr>
            <w:tcW w:w="1980" w:type="dxa"/>
            <w:vAlign w:val="center"/>
          </w:tcPr>
          <w:p w14:paraId="08D817C1" w14:textId="77777777" w:rsidR="00F63F96" w:rsidRPr="00A6331F" w:rsidRDefault="00F63F96" w:rsidP="00F63F96">
            <w:pPr>
              <w:pStyle w:val="PlainText"/>
              <w:spacing w:line="240" w:lineRule="exact"/>
              <w:ind w:right="-2"/>
              <w:jc w:val="center"/>
              <w:rPr>
                <w:rFonts w:asciiTheme="majorBidi" w:hAnsiTheme="majorBidi" w:cstheme="majorBidi"/>
                <w:sz w:val="28"/>
                <w:szCs w:val="28"/>
                <w:lang w:val="en-GB"/>
              </w:rPr>
            </w:pPr>
          </w:p>
        </w:tc>
        <w:tc>
          <w:tcPr>
            <w:tcW w:w="990" w:type="dxa"/>
            <w:tcBorders>
              <w:top w:val="nil"/>
            </w:tcBorders>
            <w:shd w:val="clear" w:color="auto" w:fill="auto"/>
          </w:tcPr>
          <w:p w14:paraId="6513F92A" w14:textId="77777777" w:rsidR="00F63F96" w:rsidRPr="00D72393" w:rsidRDefault="00F63F96" w:rsidP="00F63F96">
            <w:pPr>
              <w:spacing w:line="240" w:lineRule="exact"/>
              <w:jc w:val="center"/>
              <w:rPr>
                <w:rFonts w:asciiTheme="majorBidi" w:hAnsiTheme="majorBidi" w:cstheme="majorBidi"/>
                <w:sz w:val="28"/>
                <w:szCs w:val="28"/>
                <w:lang w:val="en-GB"/>
              </w:rPr>
            </w:pPr>
          </w:p>
        </w:tc>
        <w:tc>
          <w:tcPr>
            <w:tcW w:w="90" w:type="dxa"/>
            <w:shd w:val="clear" w:color="auto" w:fill="auto"/>
          </w:tcPr>
          <w:p w14:paraId="4A4AA6FC" w14:textId="77777777" w:rsidR="00F63F96" w:rsidRPr="00D72393" w:rsidRDefault="00F63F96" w:rsidP="00F63F96">
            <w:pPr>
              <w:spacing w:line="240" w:lineRule="exact"/>
              <w:ind w:right="-1"/>
              <w:jc w:val="center"/>
              <w:rPr>
                <w:rFonts w:asciiTheme="majorBidi" w:hAnsiTheme="majorBidi" w:cstheme="majorBidi"/>
                <w:sz w:val="28"/>
                <w:szCs w:val="28"/>
                <w:lang w:val="en-GB"/>
              </w:rPr>
            </w:pPr>
          </w:p>
        </w:tc>
        <w:tc>
          <w:tcPr>
            <w:tcW w:w="900" w:type="dxa"/>
            <w:tcBorders>
              <w:top w:val="nil"/>
            </w:tcBorders>
            <w:shd w:val="clear" w:color="auto" w:fill="auto"/>
            <w:vAlign w:val="bottom"/>
          </w:tcPr>
          <w:p w14:paraId="2CF4EC83" w14:textId="77777777" w:rsidR="00F63F96" w:rsidRPr="00D72393" w:rsidRDefault="00F63F96" w:rsidP="00F63F96">
            <w:pPr>
              <w:spacing w:line="240" w:lineRule="exact"/>
              <w:jc w:val="center"/>
              <w:rPr>
                <w:rFonts w:asciiTheme="majorBidi" w:hAnsiTheme="majorBidi" w:cstheme="majorBidi"/>
                <w:sz w:val="28"/>
                <w:szCs w:val="28"/>
                <w:lang w:val="en-GB"/>
              </w:rPr>
            </w:pPr>
          </w:p>
        </w:tc>
        <w:tc>
          <w:tcPr>
            <w:tcW w:w="90" w:type="dxa"/>
            <w:shd w:val="clear" w:color="auto" w:fill="auto"/>
          </w:tcPr>
          <w:p w14:paraId="4B2224B2" w14:textId="77777777" w:rsidR="00F63F96" w:rsidRPr="00D72393" w:rsidRDefault="00F63F96" w:rsidP="00F63F96">
            <w:pPr>
              <w:spacing w:line="240" w:lineRule="exact"/>
              <w:ind w:right="-1"/>
              <w:jc w:val="center"/>
              <w:rPr>
                <w:rFonts w:asciiTheme="majorBidi" w:hAnsiTheme="majorBidi" w:cstheme="majorBidi"/>
                <w:sz w:val="28"/>
                <w:szCs w:val="28"/>
                <w:lang w:val="en-GB"/>
              </w:rPr>
            </w:pPr>
          </w:p>
        </w:tc>
        <w:tc>
          <w:tcPr>
            <w:tcW w:w="1029" w:type="dxa"/>
            <w:tcBorders>
              <w:top w:val="nil"/>
            </w:tcBorders>
            <w:shd w:val="clear" w:color="auto" w:fill="auto"/>
          </w:tcPr>
          <w:p w14:paraId="77E6A8F6" w14:textId="77777777" w:rsidR="00F63F96" w:rsidRDefault="00F63F96" w:rsidP="00F63F96">
            <w:pPr>
              <w:tabs>
                <w:tab w:val="decimal" w:pos="820"/>
              </w:tabs>
              <w:spacing w:line="240" w:lineRule="exact"/>
              <w:jc w:val="center"/>
              <w:rPr>
                <w:rFonts w:asciiTheme="majorBidi" w:hAnsiTheme="majorBidi" w:cstheme="majorBidi"/>
                <w:sz w:val="28"/>
                <w:szCs w:val="28"/>
                <w:lang w:val="en-GB"/>
              </w:rPr>
            </w:pPr>
          </w:p>
        </w:tc>
        <w:tc>
          <w:tcPr>
            <w:tcW w:w="67" w:type="dxa"/>
            <w:shd w:val="clear" w:color="auto" w:fill="auto"/>
          </w:tcPr>
          <w:p w14:paraId="66ECDF93" w14:textId="77777777" w:rsidR="00F63F96" w:rsidRPr="00D72393" w:rsidRDefault="00F63F96" w:rsidP="00F63F96">
            <w:pPr>
              <w:spacing w:line="240" w:lineRule="exact"/>
              <w:ind w:right="-1"/>
              <w:jc w:val="center"/>
              <w:rPr>
                <w:rFonts w:asciiTheme="majorBidi" w:hAnsiTheme="majorBidi" w:cstheme="majorBidi"/>
                <w:sz w:val="28"/>
                <w:szCs w:val="28"/>
                <w:lang w:val="en-GB"/>
              </w:rPr>
            </w:pPr>
          </w:p>
        </w:tc>
        <w:tc>
          <w:tcPr>
            <w:tcW w:w="935" w:type="dxa"/>
            <w:tcBorders>
              <w:top w:val="nil"/>
            </w:tcBorders>
            <w:shd w:val="clear" w:color="auto" w:fill="auto"/>
            <w:vAlign w:val="bottom"/>
          </w:tcPr>
          <w:p w14:paraId="2849EE22" w14:textId="77777777" w:rsidR="00F63F96" w:rsidRPr="00D06092" w:rsidRDefault="00F63F96" w:rsidP="00F63F96">
            <w:pPr>
              <w:spacing w:line="240" w:lineRule="exact"/>
              <w:jc w:val="center"/>
              <w:rPr>
                <w:rFonts w:asciiTheme="majorBidi" w:hAnsiTheme="majorBidi" w:cstheme="majorBidi"/>
                <w:sz w:val="28"/>
                <w:szCs w:val="28"/>
                <w:lang w:val="en-GB"/>
              </w:rPr>
            </w:pPr>
          </w:p>
        </w:tc>
      </w:tr>
      <w:tr w:rsidR="001C3AFC" w:rsidRPr="00912B14" w14:paraId="1885723F" w14:textId="77777777" w:rsidTr="00881CF7">
        <w:trPr>
          <w:trHeight w:hRule="exact" w:val="270"/>
        </w:trPr>
        <w:tc>
          <w:tcPr>
            <w:tcW w:w="2318" w:type="dxa"/>
          </w:tcPr>
          <w:p w14:paraId="1E501A1C" w14:textId="460DFEA4" w:rsidR="001C3AFC" w:rsidRPr="00F63F96" w:rsidRDefault="001C3AFC" w:rsidP="001C3AFC">
            <w:pPr>
              <w:pStyle w:val="a2"/>
              <w:tabs>
                <w:tab w:val="clear" w:pos="1080"/>
              </w:tabs>
              <w:spacing w:line="240" w:lineRule="exact"/>
              <w:ind w:left="216" w:right="-113"/>
              <w:rPr>
                <w:rFonts w:asciiTheme="majorBidi" w:hAnsiTheme="majorBidi" w:cstheme="majorBidi"/>
                <w:sz w:val="28"/>
                <w:szCs w:val="28"/>
                <w:lang w:val="en-US"/>
              </w:rPr>
            </w:pPr>
            <w:r w:rsidRPr="006F6608">
              <w:rPr>
                <w:rFonts w:asciiTheme="majorBidi" w:hAnsiTheme="majorBidi" w:cstheme="majorBidi"/>
                <w:sz w:val="28"/>
                <w:szCs w:val="28"/>
                <w:lang w:val="en-US"/>
              </w:rPr>
              <w:t>Current employment</w:t>
            </w:r>
            <w:r w:rsidRPr="00912B14">
              <w:rPr>
                <w:rFonts w:asciiTheme="majorBidi" w:hAnsiTheme="majorBidi" w:cstheme="majorBidi"/>
                <w:sz w:val="28"/>
                <w:szCs w:val="28"/>
              </w:rPr>
              <w:t xml:space="preserve"> benefits</w:t>
            </w:r>
          </w:p>
        </w:tc>
        <w:tc>
          <w:tcPr>
            <w:tcW w:w="1980" w:type="dxa"/>
            <w:vAlign w:val="center"/>
          </w:tcPr>
          <w:p w14:paraId="02066FE4" w14:textId="77777777" w:rsidR="001C3AFC" w:rsidRPr="00A6331F" w:rsidRDefault="001C3AFC" w:rsidP="001C3AFC">
            <w:pPr>
              <w:pStyle w:val="PlainText"/>
              <w:spacing w:line="240" w:lineRule="exact"/>
              <w:ind w:right="-2"/>
              <w:jc w:val="center"/>
              <w:rPr>
                <w:rFonts w:asciiTheme="majorBidi" w:hAnsiTheme="majorBidi" w:cstheme="majorBidi"/>
                <w:sz w:val="28"/>
                <w:szCs w:val="28"/>
                <w:lang w:val="en-GB"/>
              </w:rPr>
            </w:pPr>
          </w:p>
        </w:tc>
        <w:tc>
          <w:tcPr>
            <w:tcW w:w="990" w:type="dxa"/>
            <w:tcBorders>
              <w:top w:val="nil"/>
            </w:tcBorders>
            <w:shd w:val="clear" w:color="auto" w:fill="auto"/>
          </w:tcPr>
          <w:p w14:paraId="4BFF3324" w14:textId="64E9D9F8" w:rsidR="001C3AFC" w:rsidRPr="00D72393" w:rsidRDefault="001C3AFC" w:rsidP="001C3AFC">
            <w:pPr>
              <w:tabs>
                <w:tab w:val="decimal" w:pos="810"/>
              </w:tabs>
              <w:spacing w:line="240" w:lineRule="exact"/>
              <w:jc w:val="center"/>
              <w:rPr>
                <w:rFonts w:asciiTheme="majorBidi" w:hAnsiTheme="majorBidi" w:cstheme="majorBidi"/>
                <w:sz w:val="28"/>
                <w:szCs w:val="28"/>
                <w:lang w:val="en-GB"/>
              </w:rPr>
            </w:pPr>
            <w:r w:rsidRPr="0048405E">
              <w:rPr>
                <w:rFonts w:asciiTheme="majorBidi" w:hAnsiTheme="majorBidi" w:cstheme="majorBidi"/>
                <w:sz w:val="28"/>
                <w:szCs w:val="28"/>
              </w:rPr>
              <w:t>18</w:t>
            </w:r>
            <w:r w:rsidRPr="00191836">
              <w:rPr>
                <w:rFonts w:asciiTheme="majorBidi" w:hAnsiTheme="majorBidi" w:cstheme="majorBidi"/>
                <w:sz w:val="28"/>
                <w:szCs w:val="28"/>
                <w:lang w:val="en-GB"/>
              </w:rPr>
              <w:t>,</w:t>
            </w:r>
            <w:r w:rsidRPr="0048405E">
              <w:rPr>
                <w:rFonts w:asciiTheme="majorBidi" w:hAnsiTheme="majorBidi" w:cstheme="majorBidi"/>
                <w:sz w:val="28"/>
                <w:szCs w:val="28"/>
              </w:rPr>
              <w:t>590</w:t>
            </w:r>
          </w:p>
        </w:tc>
        <w:tc>
          <w:tcPr>
            <w:tcW w:w="90" w:type="dxa"/>
            <w:shd w:val="clear" w:color="auto" w:fill="auto"/>
          </w:tcPr>
          <w:p w14:paraId="1859BBD8" w14:textId="77777777" w:rsidR="001C3AFC" w:rsidRPr="00D72393" w:rsidRDefault="001C3AFC" w:rsidP="001C3AFC">
            <w:pPr>
              <w:spacing w:line="240" w:lineRule="exact"/>
              <w:ind w:right="-1"/>
              <w:jc w:val="center"/>
              <w:rPr>
                <w:rFonts w:asciiTheme="majorBidi" w:hAnsiTheme="majorBidi" w:cstheme="majorBidi"/>
                <w:sz w:val="28"/>
                <w:szCs w:val="28"/>
                <w:lang w:val="en-GB"/>
              </w:rPr>
            </w:pPr>
          </w:p>
        </w:tc>
        <w:tc>
          <w:tcPr>
            <w:tcW w:w="900" w:type="dxa"/>
            <w:tcBorders>
              <w:top w:val="nil"/>
            </w:tcBorders>
            <w:shd w:val="clear" w:color="auto" w:fill="auto"/>
          </w:tcPr>
          <w:p w14:paraId="45881267" w14:textId="349A8C96" w:rsidR="001C3AFC" w:rsidRPr="00D72393" w:rsidRDefault="001C3AFC" w:rsidP="001C3AFC">
            <w:pPr>
              <w:tabs>
                <w:tab w:val="decimal" w:pos="810"/>
              </w:tabs>
              <w:spacing w:line="240" w:lineRule="exact"/>
              <w:jc w:val="center"/>
              <w:rPr>
                <w:rFonts w:asciiTheme="majorBidi" w:hAnsiTheme="majorBidi" w:cstheme="majorBidi"/>
                <w:sz w:val="28"/>
                <w:szCs w:val="28"/>
                <w:lang w:val="en-GB"/>
              </w:rPr>
            </w:pPr>
            <w:r w:rsidRPr="0048405E">
              <w:rPr>
                <w:rFonts w:asciiTheme="majorBidi" w:hAnsiTheme="majorBidi" w:cstheme="majorBidi"/>
                <w:sz w:val="28"/>
                <w:szCs w:val="28"/>
              </w:rPr>
              <w:t>29</w:t>
            </w:r>
            <w:r w:rsidRPr="008807B3">
              <w:rPr>
                <w:rFonts w:asciiTheme="majorBidi" w:hAnsiTheme="majorBidi" w:cstheme="majorBidi"/>
                <w:sz w:val="28"/>
                <w:szCs w:val="28"/>
                <w:lang w:val="en-GB"/>
              </w:rPr>
              <w:t>,</w:t>
            </w:r>
            <w:r w:rsidRPr="0048405E">
              <w:rPr>
                <w:rFonts w:asciiTheme="majorBidi" w:hAnsiTheme="majorBidi" w:cstheme="majorBidi"/>
                <w:sz w:val="28"/>
                <w:szCs w:val="28"/>
              </w:rPr>
              <w:t>116</w:t>
            </w:r>
          </w:p>
        </w:tc>
        <w:tc>
          <w:tcPr>
            <w:tcW w:w="90" w:type="dxa"/>
            <w:shd w:val="clear" w:color="auto" w:fill="auto"/>
          </w:tcPr>
          <w:p w14:paraId="1036D775" w14:textId="77777777" w:rsidR="001C3AFC" w:rsidRPr="00D72393" w:rsidRDefault="001C3AFC" w:rsidP="001C3AFC">
            <w:pPr>
              <w:spacing w:line="240" w:lineRule="exact"/>
              <w:ind w:right="-1"/>
              <w:jc w:val="center"/>
              <w:rPr>
                <w:rFonts w:asciiTheme="majorBidi" w:hAnsiTheme="majorBidi" w:cstheme="majorBidi"/>
                <w:sz w:val="28"/>
                <w:szCs w:val="28"/>
                <w:lang w:val="en-GB"/>
              </w:rPr>
            </w:pPr>
          </w:p>
        </w:tc>
        <w:tc>
          <w:tcPr>
            <w:tcW w:w="1029" w:type="dxa"/>
            <w:tcBorders>
              <w:top w:val="nil"/>
            </w:tcBorders>
            <w:shd w:val="clear" w:color="auto" w:fill="auto"/>
          </w:tcPr>
          <w:p w14:paraId="22F45569" w14:textId="68B8B30C" w:rsidR="001C3AFC" w:rsidRDefault="001C3AFC" w:rsidP="001C3AFC">
            <w:pPr>
              <w:tabs>
                <w:tab w:val="decimal" w:pos="820"/>
              </w:tabs>
              <w:spacing w:line="240" w:lineRule="exact"/>
              <w:jc w:val="center"/>
              <w:rPr>
                <w:rFonts w:asciiTheme="majorBidi" w:hAnsiTheme="majorBidi" w:cstheme="majorBidi"/>
                <w:sz w:val="28"/>
                <w:szCs w:val="28"/>
                <w:lang w:val="en-GB"/>
              </w:rPr>
            </w:pPr>
            <w:r w:rsidRPr="0048405E">
              <w:rPr>
                <w:rFonts w:asciiTheme="majorBidi" w:hAnsiTheme="majorBidi" w:cstheme="majorBidi"/>
                <w:sz w:val="28"/>
                <w:szCs w:val="28"/>
              </w:rPr>
              <w:t>12</w:t>
            </w:r>
            <w:r w:rsidRPr="00A11084">
              <w:rPr>
                <w:rFonts w:asciiTheme="majorBidi" w:hAnsiTheme="majorBidi" w:cstheme="majorBidi"/>
                <w:sz w:val="28"/>
                <w:szCs w:val="28"/>
                <w:lang w:val="en-GB"/>
              </w:rPr>
              <w:t>,</w:t>
            </w:r>
            <w:r w:rsidRPr="0048405E">
              <w:rPr>
                <w:rFonts w:asciiTheme="majorBidi" w:hAnsiTheme="majorBidi" w:cstheme="majorBidi"/>
                <w:sz w:val="28"/>
                <w:szCs w:val="28"/>
              </w:rPr>
              <w:t>268</w:t>
            </w:r>
          </w:p>
        </w:tc>
        <w:tc>
          <w:tcPr>
            <w:tcW w:w="67" w:type="dxa"/>
            <w:shd w:val="clear" w:color="auto" w:fill="auto"/>
          </w:tcPr>
          <w:p w14:paraId="127D4F93" w14:textId="77777777" w:rsidR="001C3AFC" w:rsidRPr="00D72393" w:rsidRDefault="001C3AFC" w:rsidP="001C3AFC">
            <w:pPr>
              <w:spacing w:line="240" w:lineRule="exact"/>
              <w:ind w:right="-1"/>
              <w:jc w:val="center"/>
              <w:rPr>
                <w:rFonts w:asciiTheme="majorBidi" w:hAnsiTheme="majorBidi" w:cstheme="majorBidi"/>
                <w:sz w:val="28"/>
                <w:szCs w:val="28"/>
                <w:lang w:val="en-GB"/>
              </w:rPr>
            </w:pPr>
          </w:p>
        </w:tc>
        <w:tc>
          <w:tcPr>
            <w:tcW w:w="935" w:type="dxa"/>
            <w:tcBorders>
              <w:top w:val="nil"/>
            </w:tcBorders>
            <w:shd w:val="clear" w:color="auto" w:fill="auto"/>
          </w:tcPr>
          <w:p w14:paraId="6C62773E" w14:textId="41F943E0" w:rsidR="001C3AFC" w:rsidRPr="00D06092" w:rsidRDefault="001C3AFC" w:rsidP="001C3AFC">
            <w:pPr>
              <w:tabs>
                <w:tab w:val="decimal" w:pos="820"/>
              </w:tabs>
              <w:spacing w:line="240" w:lineRule="exact"/>
              <w:jc w:val="center"/>
              <w:rPr>
                <w:rFonts w:asciiTheme="majorBidi" w:hAnsiTheme="majorBidi" w:cstheme="majorBidi"/>
                <w:sz w:val="28"/>
                <w:szCs w:val="28"/>
                <w:lang w:val="en-GB"/>
              </w:rPr>
            </w:pPr>
            <w:r w:rsidRPr="0048405E">
              <w:rPr>
                <w:rFonts w:asciiTheme="majorBidi" w:hAnsiTheme="majorBidi" w:cstheme="majorBidi"/>
                <w:sz w:val="28"/>
                <w:szCs w:val="28"/>
              </w:rPr>
              <w:t>23</w:t>
            </w:r>
            <w:r w:rsidRPr="001C3AFC">
              <w:rPr>
                <w:rFonts w:asciiTheme="majorBidi" w:hAnsiTheme="majorBidi" w:cstheme="majorBidi"/>
                <w:sz w:val="28"/>
                <w:szCs w:val="28"/>
                <w:lang w:val="en-GB"/>
              </w:rPr>
              <w:t>,</w:t>
            </w:r>
            <w:r w:rsidRPr="0048405E">
              <w:rPr>
                <w:rFonts w:asciiTheme="majorBidi" w:hAnsiTheme="majorBidi" w:cstheme="majorBidi"/>
                <w:sz w:val="28"/>
                <w:szCs w:val="28"/>
              </w:rPr>
              <w:t>278</w:t>
            </w:r>
          </w:p>
        </w:tc>
      </w:tr>
      <w:tr w:rsidR="001C3AFC" w:rsidRPr="00912B14" w14:paraId="0C4C7212" w14:textId="77777777" w:rsidTr="00881CF7">
        <w:trPr>
          <w:trHeight w:hRule="exact" w:val="270"/>
        </w:trPr>
        <w:tc>
          <w:tcPr>
            <w:tcW w:w="2318" w:type="dxa"/>
          </w:tcPr>
          <w:p w14:paraId="2CA2E012" w14:textId="16D0D4C7" w:rsidR="001C3AFC" w:rsidRPr="00F63F96" w:rsidRDefault="001C3AFC" w:rsidP="001C3AFC">
            <w:pPr>
              <w:pStyle w:val="a2"/>
              <w:tabs>
                <w:tab w:val="clear" w:pos="1080"/>
              </w:tabs>
              <w:spacing w:line="240" w:lineRule="exact"/>
              <w:ind w:left="216" w:right="-113"/>
              <w:rPr>
                <w:rFonts w:asciiTheme="majorBidi" w:hAnsiTheme="majorBidi" w:cstheme="majorBidi"/>
                <w:sz w:val="28"/>
                <w:szCs w:val="28"/>
                <w:lang w:val="en-US"/>
              </w:rPr>
            </w:pPr>
            <w:r w:rsidRPr="00912B14">
              <w:rPr>
                <w:rFonts w:asciiTheme="majorBidi" w:hAnsiTheme="majorBidi" w:cstheme="majorBidi"/>
                <w:sz w:val="28"/>
                <w:szCs w:val="28"/>
              </w:rPr>
              <w:t>Post-employment benefits</w:t>
            </w:r>
          </w:p>
        </w:tc>
        <w:tc>
          <w:tcPr>
            <w:tcW w:w="1980" w:type="dxa"/>
            <w:vAlign w:val="center"/>
          </w:tcPr>
          <w:p w14:paraId="7F7ADE10" w14:textId="77777777" w:rsidR="001C3AFC" w:rsidRPr="00A6331F" w:rsidRDefault="001C3AFC" w:rsidP="001C3AFC">
            <w:pPr>
              <w:pStyle w:val="PlainText"/>
              <w:spacing w:line="240" w:lineRule="exact"/>
              <w:ind w:right="-2"/>
              <w:jc w:val="center"/>
              <w:rPr>
                <w:rFonts w:asciiTheme="majorBidi" w:hAnsiTheme="majorBidi" w:cstheme="majorBidi"/>
                <w:sz w:val="28"/>
                <w:szCs w:val="28"/>
                <w:lang w:val="en-GB"/>
              </w:rPr>
            </w:pPr>
          </w:p>
        </w:tc>
        <w:tc>
          <w:tcPr>
            <w:tcW w:w="990" w:type="dxa"/>
            <w:tcBorders>
              <w:top w:val="nil"/>
              <w:bottom w:val="single" w:sz="4" w:space="0" w:color="auto"/>
            </w:tcBorders>
            <w:shd w:val="clear" w:color="auto" w:fill="auto"/>
          </w:tcPr>
          <w:p w14:paraId="27A60F9D" w14:textId="0F464820" w:rsidR="001C3AFC" w:rsidRPr="00D72393" w:rsidRDefault="001C3AFC" w:rsidP="001C3AFC">
            <w:pPr>
              <w:tabs>
                <w:tab w:val="decimal" w:pos="810"/>
              </w:tabs>
              <w:spacing w:line="240" w:lineRule="exact"/>
              <w:jc w:val="center"/>
              <w:rPr>
                <w:rFonts w:asciiTheme="majorBidi" w:hAnsiTheme="majorBidi" w:cstheme="majorBidi"/>
                <w:sz w:val="28"/>
                <w:szCs w:val="28"/>
                <w:lang w:val="en-GB"/>
              </w:rPr>
            </w:pPr>
            <w:r w:rsidRPr="0048405E">
              <w:rPr>
                <w:rFonts w:asciiTheme="majorBidi" w:hAnsiTheme="majorBidi" w:cstheme="majorBidi"/>
                <w:sz w:val="28"/>
                <w:szCs w:val="28"/>
              </w:rPr>
              <w:t>4</w:t>
            </w:r>
            <w:r w:rsidRPr="00191836">
              <w:rPr>
                <w:rFonts w:asciiTheme="majorBidi" w:hAnsiTheme="majorBidi" w:cstheme="majorBidi"/>
                <w:sz w:val="28"/>
                <w:szCs w:val="28"/>
                <w:lang w:val="en-GB"/>
              </w:rPr>
              <w:t>,</w:t>
            </w:r>
            <w:r w:rsidRPr="0048405E">
              <w:rPr>
                <w:rFonts w:asciiTheme="majorBidi" w:hAnsiTheme="majorBidi" w:cstheme="majorBidi"/>
                <w:sz w:val="28"/>
                <w:szCs w:val="28"/>
              </w:rPr>
              <w:t>954</w:t>
            </w:r>
          </w:p>
        </w:tc>
        <w:tc>
          <w:tcPr>
            <w:tcW w:w="90" w:type="dxa"/>
            <w:shd w:val="clear" w:color="auto" w:fill="auto"/>
          </w:tcPr>
          <w:p w14:paraId="28B1C0FE" w14:textId="77777777" w:rsidR="001C3AFC" w:rsidRPr="00D72393" w:rsidRDefault="001C3AFC" w:rsidP="001C3AFC">
            <w:pPr>
              <w:spacing w:line="240" w:lineRule="exact"/>
              <w:ind w:right="-1"/>
              <w:jc w:val="center"/>
              <w:rPr>
                <w:rFonts w:asciiTheme="majorBidi" w:hAnsiTheme="majorBidi" w:cstheme="majorBidi"/>
                <w:sz w:val="28"/>
                <w:szCs w:val="28"/>
                <w:lang w:val="en-GB"/>
              </w:rPr>
            </w:pPr>
          </w:p>
        </w:tc>
        <w:tc>
          <w:tcPr>
            <w:tcW w:w="900" w:type="dxa"/>
            <w:tcBorders>
              <w:top w:val="nil"/>
              <w:bottom w:val="single" w:sz="4" w:space="0" w:color="auto"/>
            </w:tcBorders>
            <w:shd w:val="clear" w:color="auto" w:fill="auto"/>
          </w:tcPr>
          <w:p w14:paraId="4645AAA3" w14:textId="72F8FD9B" w:rsidR="001C3AFC" w:rsidRPr="00D72393" w:rsidRDefault="001C3AFC" w:rsidP="001C3AFC">
            <w:pPr>
              <w:tabs>
                <w:tab w:val="decimal" w:pos="810"/>
              </w:tabs>
              <w:spacing w:line="240" w:lineRule="exact"/>
              <w:jc w:val="center"/>
              <w:rPr>
                <w:rFonts w:asciiTheme="majorBidi" w:hAnsiTheme="majorBidi" w:cstheme="majorBidi"/>
                <w:sz w:val="28"/>
                <w:szCs w:val="28"/>
                <w:lang w:val="en-GB"/>
              </w:rPr>
            </w:pPr>
            <w:r w:rsidRPr="0048405E">
              <w:rPr>
                <w:rFonts w:asciiTheme="majorBidi" w:hAnsiTheme="majorBidi" w:cstheme="majorBidi"/>
                <w:sz w:val="28"/>
                <w:szCs w:val="28"/>
              </w:rPr>
              <w:t>5</w:t>
            </w:r>
            <w:r w:rsidRPr="008807B3">
              <w:rPr>
                <w:rFonts w:asciiTheme="majorBidi" w:hAnsiTheme="majorBidi" w:cstheme="majorBidi"/>
                <w:sz w:val="28"/>
                <w:szCs w:val="28"/>
                <w:lang w:val="en-GB"/>
              </w:rPr>
              <w:t>,</w:t>
            </w:r>
            <w:r w:rsidRPr="0048405E">
              <w:rPr>
                <w:rFonts w:asciiTheme="majorBidi" w:hAnsiTheme="majorBidi" w:cstheme="majorBidi"/>
                <w:sz w:val="28"/>
                <w:szCs w:val="28"/>
              </w:rPr>
              <w:t>771</w:t>
            </w:r>
          </w:p>
        </w:tc>
        <w:tc>
          <w:tcPr>
            <w:tcW w:w="90" w:type="dxa"/>
            <w:shd w:val="clear" w:color="auto" w:fill="auto"/>
          </w:tcPr>
          <w:p w14:paraId="79B00B4C" w14:textId="77777777" w:rsidR="001C3AFC" w:rsidRPr="00D72393" w:rsidRDefault="001C3AFC" w:rsidP="001C3AFC">
            <w:pPr>
              <w:spacing w:line="240" w:lineRule="exact"/>
              <w:ind w:right="-1"/>
              <w:jc w:val="center"/>
              <w:rPr>
                <w:rFonts w:asciiTheme="majorBidi" w:hAnsiTheme="majorBidi" w:cstheme="majorBidi"/>
                <w:sz w:val="28"/>
                <w:szCs w:val="28"/>
                <w:lang w:val="en-GB"/>
              </w:rPr>
            </w:pPr>
          </w:p>
        </w:tc>
        <w:tc>
          <w:tcPr>
            <w:tcW w:w="1029" w:type="dxa"/>
            <w:tcBorders>
              <w:top w:val="nil"/>
              <w:bottom w:val="single" w:sz="4" w:space="0" w:color="auto"/>
            </w:tcBorders>
            <w:shd w:val="clear" w:color="auto" w:fill="auto"/>
          </w:tcPr>
          <w:p w14:paraId="71AE6BE0" w14:textId="2F036986" w:rsidR="001C3AFC" w:rsidRDefault="001C3AFC" w:rsidP="001C3AFC">
            <w:pPr>
              <w:tabs>
                <w:tab w:val="decimal" w:pos="820"/>
              </w:tabs>
              <w:spacing w:line="240" w:lineRule="exact"/>
              <w:jc w:val="center"/>
              <w:rPr>
                <w:rFonts w:asciiTheme="majorBidi" w:hAnsiTheme="majorBidi" w:cstheme="majorBidi"/>
                <w:sz w:val="28"/>
                <w:szCs w:val="28"/>
                <w:lang w:val="en-GB"/>
              </w:rPr>
            </w:pPr>
            <w:r w:rsidRPr="0048405E">
              <w:rPr>
                <w:rFonts w:asciiTheme="majorBidi" w:hAnsiTheme="majorBidi" w:cstheme="majorBidi"/>
                <w:sz w:val="28"/>
                <w:szCs w:val="28"/>
              </w:rPr>
              <w:t>4</w:t>
            </w:r>
            <w:r w:rsidRPr="00A11084">
              <w:rPr>
                <w:rFonts w:asciiTheme="majorBidi" w:hAnsiTheme="majorBidi" w:cstheme="majorBidi"/>
                <w:sz w:val="28"/>
                <w:szCs w:val="28"/>
                <w:lang w:val="en-GB"/>
              </w:rPr>
              <w:t>,</w:t>
            </w:r>
            <w:r w:rsidRPr="0048405E">
              <w:rPr>
                <w:rFonts w:asciiTheme="majorBidi" w:hAnsiTheme="majorBidi" w:cstheme="majorBidi"/>
                <w:sz w:val="28"/>
                <w:szCs w:val="28"/>
              </w:rPr>
              <w:t>484</w:t>
            </w:r>
          </w:p>
        </w:tc>
        <w:tc>
          <w:tcPr>
            <w:tcW w:w="67" w:type="dxa"/>
            <w:shd w:val="clear" w:color="auto" w:fill="auto"/>
          </w:tcPr>
          <w:p w14:paraId="4B6D6796" w14:textId="77777777" w:rsidR="001C3AFC" w:rsidRPr="00D72393" w:rsidRDefault="001C3AFC" w:rsidP="001C3AFC">
            <w:pPr>
              <w:spacing w:line="240" w:lineRule="exact"/>
              <w:ind w:right="-1"/>
              <w:jc w:val="center"/>
              <w:rPr>
                <w:rFonts w:asciiTheme="majorBidi" w:hAnsiTheme="majorBidi" w:cstheme="majorBidi"/>
                <w:sz w:val="28"/>
                <w:szCs w:val="28"/>
                <w:lang w:val="en-GB"/>
              </w:rPr>
            </w:pPr>
          </w:p>
        </w:tc>
        <w:tc>
          <w:tcPr>
            <w:tcW w:w="935" w:type="dxa"/>
            <w:tcBorders>
              <w:top w:val="nil"/>
              <w:bottom w:val="single" w:sz="4" w:space="0" w:color="auto"/>
            </w:tcBorders>
            <w:shd w:val="clear" w:color="auto" w:fill="auto"/>
          </w:tcPr>
          <w:p w14:paraId="3F2BBF08" w14:textId="2B842F29" w:rsidR="001C3AFC" w:rsidRPr="00D06092" w:rsidRDefault="001C3AFC" w:rsidP="001C3AFC">
            <w:pPr>
              <w:tabs>
                <w:tab w:val="decimal" w:pos="820"/>
              </w:tabs>
              <w:spacing w:line="240" w:lineRule="exact"/>
              <w:jc w:val="center"/>
              <w:rPr>
                <w:rFonts w:asciiTheme="majorBidi" w:hAnsiTheme="majorBidi" w:cstheme="majorBidi"/>
                <w:sz w:val="28"/>
                <w:szCs w:val="28"/>
                <w:lang w:val="en-GB"/>
              </w:rPr>
            </w:pPr>
            <w:r w:rsidRPr="0048405E">
              <w:rPr>
                <w:rFonts w:asciiTheme="majorBidi" w:hAnsiTheme="majorBidi" w:cstheme="majorBidi"/>
                <w:sz w:val="28"/>
                <w:szCs w:val="28"/>
              </w:rPr>
              <w:t>5</w:t>
            </w:r>
            <w:r w:rsidRPr="001C3AFC">
              <w:rPr>
                <w:rFonts w:asciiTheme="majorBidi" w:hAnsiTheme="majorBidi" w:cstheme="majorBidi"/>
                <w:sz w:val="28"/>
                <w:szCs w:val="28"/>
                <w:lang w:val="en-GB"/>
              </w:rPr>
              <w:t>,</w:t>
            </w:r>
            <w:r w:rsidRPr="0048405E">
              <w:rPr>
                <w:rFonts w:asciiTheme="majorBidi" w:hAnsiTheme="majorBidi" w:cstheme="majorBidi"/>
                <w:sz w:val="28"/>
                <w:szCs w:val="28"/>
              </w:rPr>
              <w:t>254</w:t>
            </w:r>
          </w:p>
        </w:tc>
      </w:tr>
      <w:tr w:rsidR="001C3AFC" w:rsidRPr="00912B14" w14:paraId="7E21856D" w14:textId="77777777" w:rsidTr="00881CF7">
        <w:trPr>
          <w:trHeight w:hRule="exact" w:val="270"/>
        </w:trPr>
        <w:tc>
          <w:tcPr>
            <w:tcW w:w="2318" w:type="dxa"/>
          </w:tcPr>
          <w:p w14:paraId="60E688FA" w14:textId="725167E8" w:rsidR="001C3AFC" w:rsidRPr="00F63F96" w:rsidRDefault="001C3AFC" w:rsidP="001C3AFC">
            <w:pPr>
              <w:pStyle w:val="a2"/>
              <w:tabs>
                <w:tab w:val="clear" w:pos="1080"/>
              </w:tabs>
              <w:spacing w:line="240" w:lineRule="exact"/>
              <w:ind w:right="-113"/>
              <w:rPr>
                <w:rFonts w:asciiTheme="majorBidi" w:hAnsiTheme="majorBidi" w:cstheme="majorBidi"/>
                <w:sz w:val="28"/>
                <w:szCs w:val="28"/>
                <w:lang w:val="en-US"/>
              </w:rPr>
            </w:pPr>
            <w:r w:rsidRPr="00912B14">
              <w:rPr>
                <w:rFonts w:asciiTheme="majorBidi" w:hAnsiTheme="majorBidi" w:cstheme="majorBidi"/>
                <w:sz w:val="28"/>
                <w:szCs w:val="28"/>
              </w:rPr>
              <w:t>Total</w:t>
            </w:r>
          </w:p>
        </w:tc>
        <w:tc>
          <w:tcPr>
            <w:tcW w:w="1980" w:type="dxa"/>
            <w:vAlign w:val="center"/>
          </w:tcPr>
          <w:p w14:paraId="0721CC4C" w14:textId="77777777" w:rsidR="001C3AFC" w:rsidRPr="00A6331F" w:rsidRDefault="001C3AFC" w:rsidP="001C3AFC">
            <w:pPr>
              <w:pStyle w:val="PlainText"/>
              <w:spacing w:line="240" w:lineRule="exact"/>
              <w:ind w:right="-2"/>
              <w:jc w:val="center"/>
              <w:rPr>
                <w:rFonts w:asciiTheme="majorBidi" w:hAnsiTheme="majorBidi" w:cstheme="majorBidi"/>
                <w:sz w:val="28"/>
                <w:szCs w:val="28"/>
                <w:lang w:val="en-GB"/>
              </w:rPr>
            </w:pPr>
          </w:p>
        </w:tc>
        <w:tc>
          <w:tcPr>
            <w:tcW w:w="990" w:type="dxa"/>
            <w:tcBorders>
              <w:top w:val="single" w:sz="4" w:space="0" w:color="auto"/>
              <w:bottom w:val="double" w:sz="4" w:space="0" w:color="auto"/>
            </w:tcBorders>
            <w:shd w:val="clear" w:color="auto" w:fill="auto"/>
          </w:tcPr>
          <w:p w14:paraId="36A73230" w14:textId="14987279" w:rsidR="001C3AFC" w:rsidRPr="00D72393" w:rsidRDefault="001C3AFC" w:rsidP="001C3AFC">
            <w:pPr>
              <w:tabs>
                <w:tab w:val="decimal" w:pos="810"/>
              </w:tabs>
              <w:spacing w:line="240" w:lineRule="exact"/>
              <w:jc w:val="center"/>
              <w:rPr>
                <w:rFonts w:asciiTheme="majorBidi" w:hAnsiTheme="majorBidi" w:cstheme="majorBidi"/>
                <w:sz w:val="28"/>
                <w:szCs w:val="28"/>
                <w:lang w:val="en-GB"/>
              </w:rPr>
            </w:pPr>
            <w:r w:rsidRPr="0048405E">
              <w:rPr>
                <w:rFonts w:asciiTheme="majorBidi" w:hAnsiTheme="majorBidi" w:cstheme="majorBidi"/>
                <w:sz w:val="28"/>
                <w:szCs w:val="28"/>
              </w:rPr>
              <w:t>23</w:t>
            </w:r>
            <w:r w:rsidRPr="00191836">
              <w:rPr>
                <w:rFonts w:asciiTheme="majorBidi" w:hAnsiTheme="majorBidi" w:cstheme="majorBidi"/>
                <w:sz w:val="28"/>
                <w:szCs w:val="28"/>
                <w:lang w:val="en-GB"/>
              </w:rPr>
              <w:t>,</w:t>
            </w:r>
            <w:r w:rsidRPr="0048405E">
              <w:rPr>
                <w:rFonts w:asciiTheme="majorBidi" w:hAnsiTheme="majorBidi" w:cstheme="majorBidi"/>
                <w:sz w:val="28"/>
                <w:szCs w:val="28"/>
              </w:rPr>
              <w:t>544</w:t>
            </w:r>
          </w:p>
        </w:tc>
        <w:tc>
          <w:tcPr>
            <w:tcW w:w="90" w:type="dxa"/>
            <w:shd w:val="clear" w:color="auto" w:fill="auto"/>
          </w:tcPr>
          <w:p w14:paraId="473D2637" w14:textId="77777777" w:rsidR="001C3AFC" w:rsidRPr="00D72393" w:rsidRDefault="001C3AFC" w:rsidP="001C3AFC">
            <w:pPr>
              <w:spacing w:line="240" w:lineRule="exact"/>
              <w:ind w:right="-1"/>
              <w:jc w:val="center"/>
              <w:rPr>
                <w:rFonts w:asciiTheme="majorBidi" w:hAnsiTheme="majorBidi" w:cstheme="majorBidi"/>
                <w:sz w:val="28"/>
                <w:szCs w:val="28"/>
                <w:lang w:val="en-GB"/>
              </w:rPr>
            </w:pPr>
          </w:p>
        </w:tc>
        <w:tc>
          <w:tcPr>
            <w:tcW w:w="900" w:type="dxa"/>
            <w:tcBorders>
              <w:top w:val="single" w:sz="4" w:space="0" w:color="auto"/>
              <w:bottom w:val="double" w:sz="4" w:space="0" w:color="auto"/>
            </w:tcBorders>
            <w:shd w:val="clear" w:color="auto" w:fill="auto"/>
          </w:tcPr>
          <w:p w14:paraId="0FEFF076" w14:textId="03A168D5" w:rsidR="001C3AFC" w:rsidRPr="00D72393" w:rsidRDefault="001C3AFC" w:rsidP="001C3AFC">
            <w:pPr>
              <w:tabs>
                <w:tab w:val="decimal" w:pos="810"/>
              </w:tabs>
              <w:spacing w:line="240" w:lineRule="exact"/>
              <w:jc w:val="center"/>
              <w:rPr>
                <w:rFonts w:asciiTheme="majorBidi" w:hAnsiTheme="majorBidi" w:cstheme="majorBidi"/>
                <w:sz w:val="28"/>
                <w:szCs w:val="28"/>
                <w:lang w:val="en-GB"/>
              </w:rPr>
            </w:pPr>
            <w:r w:rsidRPr="0048405E">
              <w:rPr>
                <w:rFonts w:asciiTheme="majorBidi" w:hAnsiTheme="majorBidi" w:cstheme="majorBidi"/>
                <w:sz w:val="28"/>
                <w:szCs w:val="28"/>
              </w:rPr>
              <w:t>34</w:t>
            </w:r>
            <w:r w:rsidRPr="008807B3">
              <w:rPr>
                <w:rFonts w:asciiTheme="majorBidi" w:hAnsiTheme="majorBidi" w:cstheme="majorBidi"/>
                <w:sz w:val="28"/>
                <w:szCs w:val="28"/>
                <w:lang w:val="en-GB"/>
              </w:rPr>
              <w:t>,</w:t>
            </w:r>
            <w:r w:rsidRPr="0048405E">
              <w:rPr>
                <w:rFonts w:asciiTheme="majorBidi" w:hAnsiTheme="majorBidi" w:cstheme="majorBidi"/>
                <w:sz w:val="28"/>
                <w:szCs w:val="28"/>
              </w:rPr>
              <w:t>887</w:t>
            </w:r>
          </w:p>
        </w:tc>
        <w:tc>
          <w:tcPr>
            <w:tcW w:w="90" w:type="dxa"/>
            <w:shd w:val="clear" w:color="auto" w:fill="auto"/>
          </w:tcPr>
          <w:p w14:paraId="02E8A89A" w14:textId="77777777" w:rsidR="001C3AFC" w:rsidRPr="00D72393" w:rsidRDefault="001C3AFC" w:rsidP="001C3AFC">
            <w:pPr>
              <w:spacing w:line="240" w:lineRule="exact"/>
              <w:ind w:right="-1"/>
              <w:jc w:val="center"/>
              <w:rPr>
                <w:rFonts w:asciiTheme="majorBidi" w:hAnsiTheme="majorBidi" w:cstheme="majorBidi"/>
                <w:sz w:val="28"/>
                <w:szCs w:val="28"/>
                <w:lang w:val="en-GB"/>
              </w:rPr>
            </w:pPr>
          </w:p>
        </w:tc>
        <w:tc>
          <w:tcPr>
            <w:tcW w:w="1029" w:type="dxa"/>
            <w:tcBorders>
              <w:top w:val="single" w:sz="4" w:space="0" w:color="auto"/>
              <w:bottom w:val="double" w:sz="4" w:space="0" w:color="auto"/>
            </w:tcBorders>
            <w:shd w:val="clear" w:color="auto" w:fill="auto"/>
          </w:tcPr>
          <w:p w14:paraId="3298C53B" w14:textId="1C7C474F" w:rsidR="001C3AFC" w:rsidRDefault="001C3AFC" w:rsidP="001C3AFC">
            <w:pPr>
              <w:tabs>
                <w:tab w:val="decimal" w:pos="820"/>
              </w:tabs>
              <w:spacing w:line="240" w:lineRule="exact"/>
              <w:jc w:val="center"/>
              <w:rPr>
                <w:rFonts w:asciiTheme="majorBidi" w:hAnsiTheme="majorBidi" w:cstheme="majorBidi"/>
                <w:sz w:val="28"/>
                <w:szCs w:val="28"/>
                <w:lang w:val="en-GB"/>
              </w:rPr>
            </w:pPr>
            <w:r w:rsidRPr="0048405E">
              <w:rPr>
                <w:rFonts w:asciiTheme="majorBidi" w:hAnsiTheme="majorBidi" w:cstheme="majorBidi"/>
                <w:sz w:val="28"/>
                <w:szCs w:val="28"/>
              </w:rPr>
              <w:t>16</w:t>
            </w:r>
            <w:r w:rsidRPr="00A11084">
              <w:rPr>
                <w:rFonts w:asciiTheme="majorBidi" w:hAnsiTheme="majorBidi" w:cstheme="majorBidi"/>
                <w:sz w:val="28"/>
                <w:szCs w:val="28"/>
                <w:lang w:val="en-GB"/>
              </w:rPr>
              <w:t>,</w:t>
            </w:r>
            <w:r w:rsidRPr="0048405E">
              <w:rPr>
                <w:rFonts w:asciiTheme="majorBidi" w:hAnsiTheme="majorBidi" w:cstheme="majorBidi"/>
                <w:sz w:val="28"/>
                <w:szCs w:val="28"/>
              </w:rPr>
              <w:t>752</w:t>
            </w:r>
          </w:p>
        </w:tc>
        <w:tc>
          <w:tcPr>
            <w:tcW w:w="67" w:type="dxa"/>
            <w:shd w:val="clear" w:color="auto" w:fill="auto"/>
          </w:tcPr>
          <w:p w14:paraId="29D34580" w14:textId="77777777" w:rsidR="001C3AFC" w:rsidRPr="00D72393" w:rsidRDefault="001C3AFC" w:rsidP="001C3AFC">
            <w:pPr>
              <w:spacing w:line="240" w:lineRule="exact"/>
              <w:ind w:right="-1"/>
              <w:jc w:val="center"/>
              <w:rPr>
                <w:rFonts w:asciiTheme="majorBidi" w:hAnsiTheme="majorBidi" w:cstheme="majorBidi"/>
                <w:sz w:val="28"/>
                <w:szCs w:val="28"/>
                <w:lang w:val="en-GB"/>
              </w:rPr>
            </w:pPr>
          </w:p>
        </w:tc>
        <w:tc>
          <w:tcPr>
            <w:tcW w:w="935" w:type="dxa"/>
            <w:tcBorders>
              <w:top w:val="single" w:sz="4" w:space="0" w:color="auto"/>
              <w:bottom w:val="double" w:sz="4" w:space="0" w:color="auto"/>
            </w:tcBorders>
            <w:shd w:val="clear" w:color="auto" w:fill="auto"/>
          </w:tcPr>
          <w:p w14:paraId="291DFA8C" w14:textId="36AFC1D7" w:rsidR="001C3AFC" w:rsidRPr="00D06092" w:rsidRDefault="001C3AFC" w:rsidP="001C3AFC">
            <w:pPr>
              <w:tabs>
                <w:tab w:val="decimal" w:pos="820"/>
              </w:tabs>
              <w:spacing w:line="240" w:lineRule="exact"/>
              <w:jc w:val="center"/>
              <w:rPr>
                <w:rFonts w:asciiTheme="majorBidi" w:hAnsiTheme="majorBidi" w:cstheme="majorBidi"/>
                <w:sz w:val="28"/>
                <w:szCs w:val="28"/>
                <w:lang w:val="en-GB"/>
              </w:rPr>
            </w:pPr>
            <w:r w:rsidRPr="0048405E">
              <w:rPr>
                <w:rFonts w:asciiTheme="majorBidi" w:hAnsiTheme="majorBidi" w:cstheme="majorBidi"/>
                <w:sz w:val="28"/>
                <w:szCs w:val="28"/>
              </w:rPr>
              <w:t>28</w:t>
            </w:r>
            <w:r w:rsidRPr="001C3AFC">
              <w:rPr>
                <w:rFonts w:asciiTheme="majorBidi" w:hAnsiTheme="majorBidi" w:cstheme="majorBidi"/>
                <w:sz w:val="28"/>
                <w:szCs w:val="28"/>
                <w:lang w:val="en-GB"/>
              </w:rPr>
              <w:t>,</w:t>
            </w:r>
            <w:r w:rsidRPr="0048405E">
              <w:rPr>
                <w:rFonts w:asciiTheme="majorBidi" w:hAnsiTheme="majorBidi" w:cstheme="majorBidi"/>
                <w:sz w:val="28"/>
                <w:szCs w:val="28"/>
              </w:rPr>
              <w:t>532</w:t>
            </w:r>
          </w:p>
        </w:tc>
      </w:tr>
      <w:tr w:rsidR="001C3AFC" w:rsidRPr="00912B14" w14:paraId="22DF9A13" w14:textId="77777777" w:rsidTr="00881CF7">
        <w:trPr>
          <w:trHeight w:hRule="exact" w:val="270"/>
        </w:trPr>
        <w:tc>
          <w:tcPr>
            <w:tcW w:w="2318" w:type="dxa"/>
          </w:tcPr>
          <w:p w14:paraId="5FE2A07E" w14:textId="77777777" w:rsidR="001C3AFC" w:rsidRPr="00F63F96" w:rsidRDefault="001C3AFC" w:rsidP="001C3AFC">
            <w:pPr>
              <w:pStyle w:val="a2"/>
              <w:tabs>
                <w:tab w:val="clear" w:pos="1080"/>
              </w:tabs>
              <w:spacing w:line="240" w:lineRule="exact"/>
              <w:ind w:left="216" w:right="-113"/>
              <w:rPr>
                <w:rFonts w:asciiTheme="majorBidi" w:hAnsiTheme="majorBidi" w:cstheme="majorBidi"/>
                <w:sz w:val="28"/>
                <w:szCs w:val="28"/>
                <w:lang w:val="en-US"/>
              </w:rPr>
            </w:pPr>
          </w:p>
        </w:tc>
        <w:tc>
          <w:tcPr>
            <w:tcW w:w="1980" w:type="dxa"/>
            <w:vAlign w:val="center"/>
          </w:tcPr>
          <w:p w14:paraId="1433DCAA" w14:textId="77777777" w:rsidR="001C3AFC" w:rsidRPr="00A6331F" w:rsidRDefault="001C3AFC" w:rsidP="001C3AFC">
            <w:pPr>
              <w:pStyle w:val="PlainText"/>
              <w:spacing w:line="240" w:lineRule="exact"/>
              <w:ind w:right="-2"/>
              <w:jc w:val="center"/>
              <w:rPr>
                <w:rFonts w:asciiTheme="majorBidi" w:hAnsiTheme="majorBidi" w:cstheme="majorBidi"/>
                <w:sz w:val="28"/>
                <w:szCs w:val="28"/>
                <w:lang w:val="en-GB"/>
              </w:rPr>
            </w:pPr>
          </w:p>
        </w:tc>
        <w:tc>
          <w:tcPr>
            <w:tcW w:w="990" w:type="dxa"/>
            <w:tcBorders>
              <w:top w:val="double" w:sz="4" w:space="0" w:color="auto"/>
            </w:tcBorders>
            <w:shd w:val="clear" w:color="auto" w:fill="auto"/>
          </w:tcPr>
          <w:p w14:paraId="24A525E6" w14:textId="77777777" w:rsidR="001C3AFC" w:rsidRPr="00D72393" w:rsidRDefault="001C3AFC" w:rsidP="001C3AFC">
            <w:pPr>
              <w:spacing w:line="240" w:lineRule="exact"/>
              <w:jc w:val="center"/>
              <w:rPr>
                <w:rFonts w:asciiTheme="majorBidi" w:hAnsiTheme="majorBidi" w:cstheme="majorBidi"/>
                <w:sz w:val="28"/>
                <w:szCs w:val="28"/>
                <w:lang w:val="en-GB"/>
              </w:rPr>
            </w:pPr>
          </w:p>
        </w:tc>
        <w:tc>
          <w:tcPr>
            <w:tcW w:w="90" w:type="dxa"/>
            <w:shd w:val="clear" w:color="auto" w:fill="auto"/>
          </w:tcPr>
          <w:p w14:paraId="6EABAE9C" w14:textId="77777777" w:rsidR="001C3AFC" w:rsidRPr="00D72393" w:rsidRDefault="001C3AFC" w:rsidP="001C3AFC">
            <w:pPr>
              <w:spacing w:line="240" w:lineRule="exact"/>
              <w:ind w:right="-1"/>
              <w:jc w:val="center"/>
              <w:rPr>
                <w:rFonts w:asciiTheme="majorBidi" w:hAnsiTheme="majorBidi" w:cstheme="majorBidi"/>
                <w:sz w:val="28"/>
                <w:szCs w:val="28"/>
                <w:lang w:val="en-GB"/>
              </w:rPr>
            </w:pPr>
          </w:p>
        </w:tc>
        <w:tc>
          <w:tcPr>
            <w:tcW w:w="900" w:type="dxa"/>
            <w:tcBorders>
              <w:top w:val="double" w:sz="4" w:space="0" w:color="auto"/>
            </w:tcBorders>
            <w:shd w:val="clear" w:color="auto" w:fill="auto"/>
            <w:vAlign w:val="bottom"/>
          </w:tcPr>
          <w:p w14:paraId="4B569081" w14:textId="77777777" w:rsidR="001C3AFC" w:rsidRPr="00D72393" w:rsidRDefault="001C3AFC" w:rsidP="001C3AFC">
            <w:pPr>
              <w:spacing w:line="240" w:lineRule="exact"/>
              <w:jc w:val="center"/>
              <w:rPr>
                <w:rFonts w:asciiTheme="majorBidi" w:hAnsiTheme="majorBidi" w:cstheme="majorBidi"/>
                <w:sz w:val="28"/>
                <w:szCs w:val="28"/>
                <w:lang w:val="en-GB"/>
              </w:rPr>
            </w:pPr>
          </w:p>
        </w:tc>
        <w:tc>
          <w:tcPr>
            <w:tcW w:w="90" w:type="dxa"/>
            <w:shd w:val="clear" w:color="auto" w:fill="auto"/>
          </w:tcPr>
          <w:p w14:paraId="52F28C30" w14:textId="77777777" w:rsidR="001C3AFC" w:rsidRPr="00D72393" w:rsidRDefault="001C3AFC" w:rsidP="001C3AFC">
            <w:pPr>
              <w:spacing w:line="240" w:lineRule="exact"/>
              <w:ind w:right="-1"/>
              <w:jc w:val="center"/>
              <w:rPr>
                <w:rFonts w:asciiTheme="majorBidi" w:hAnsiTheme="majorBidi" w:cstheme="majorBidi"/>
                <w:sz w:val="28"/>
                <w:szCs w:val="28"/>
                <w:lang w:val="en-GB"/>
              </w:rPr>
            </w:pPr>
          </w:p>
        </w:tc>
        <w:tc>
          <w:tcPr>
            <w:tcW w:w="1029" w:type="dxa"/>
            <w:tcBorders>
              <w:top w:val="double" w:sz="4" w:space="0" w:color="auto"/>
            </w:tcBorders>
            <w:shd w:val="clear" w:color="auto" w:fill="auto"/>
          </w:tcPr>
          <w:p w14:paraId="3DF8F9C9" w14:textId="77777777" w:rsidR="001C3AFC" w:rsidRDefault="001C3AFC" w:rsidP="001C3AFC">
            <w:pPr>
              <w:tabs>
                <w:tab w:val="decimal" w:pos="820"/>
              </w:tabs>
              <w:spacing w:line="240" w:lineRule="exact"/>
              <w:jc w:val="center"/>
              <w:rPr>
                <w:rFonts w:asciiTheme="majorBidi" w:hAnsiTheme="majorBidi" w:cstheme="majorBidi"/>
                <w:sz w:val="28"/>
                <w:szCs w:val="28"/>
                <w:lang w:val="en-GB"/>
              </w:rPr>
            </w:pPr>
          </w:p>
        </w:tc>
        <w:tc>
          <w:tcPr>
            <w:tcW w:w="67" w:type="dxa"/>
            <w:shd w:val="clear" w:color="auto" w:fill="auto"/>
          </w:tcPr>
          <w:p w14:paraId="13936086" w14:textId="77777777" w:rsidR="001C3AFC" w:rsidRPr="00D72393" w:rsidRDefault="001C3AFC" w:rsidP="001C3AFC">
            <w:pPr>
              <w:spacing w:line="240" w:lineRule="exact"/>
              <w:ind w:right="-1"/>
              <w:jc w:val="center"/>
              <w:rPr>
                <w:rFonts w:asciiTheme="majorBidi" w:hAnsiTheme="majorBidi" w:cstheme="majorBidi"/>
                <w:sz w:val="28"/>
                <w:szCs w:val="28"/>
                <w:lang w:val="en-GB"/>
              </w:rPr>
            </w:pPr>
          </w:p>
        </w:tc>
        <w:tc>
          <w:tcPr>
            <w:tcW w:w="935" w:type="dxa"/>
            <w:tcBorders>
              <w:top w:val="double" w:sz="4" w:space="0" w:color="auto"/>
            </w:tcBorders>
            <w:shd w:val="clear" w:color="auto" w:fill="auto"/>
            <w:vAlign w:val="bottom"/>
          </w:tcPr>
          <w:p w14:paraId="17EAB99E" w14:textId="77777777" w:rsidR="001C3AFC" w:rsidRPr="00D06092" w:rsidRDefault="001C3AFC" w:rsidP="001C3AFC">
            <w:pPr>
              <w:spacing w:line="240" w:lineRule="exact"/>
              <w:jc w:val="center"/>
              <w:rPr>
                <w:rFonts w:asciiTheme="majorBidi" w:hAnsiTheme="majorBidi" w:cstheme="majorBidi"/>
                <w:sz w:val="28"/>
                <w:szCs w:val="28"/>
                <w:lang w:val="en-GB"/>
              </w:rPr>
            </w:pPr>
          </w:p>
        </w:tc>
      </w:tr>
      <w:tr w:rsidR="00CA181C" w:rsidRPr="00A6331F" w14:paraId="7AA80E93" w14:textId="77777777" w:rsidTr="00881CF7">
        <w:trPr>
          <w:trHeight w:hRule="exact" w:val="234"/>
        </w:trPr>
        <w:tc>
          <w:tcPr>
            <w:tcW w:w="2318" w:type="dxa"/>
            <w:vAlign w:val="bottom"/>
          </w:tcPr>
          <w:p w14:paraId="5FD7AF33" w14:textId="719A13DC" w:rsidR="00CA181C" w:rsidRPr="00912B14" w:rsidRDefault="00CA181C" w:rsidP="00CA181C">
            <w:pPr>
              <w:pStyle w:val="a2"/>
              <w:tabs>
                <w:tab w:val="clear" w:pos="1080"/>
              </w:tabs>
              <w:spacing w:line="240" w:lineRule="exact"/>
              <w:ind w:left="250" w:right="-113"/>
              <w:rPr>
                <w:rFonts w:asciiTheme="majorBidi" w:hAnsiTheme="majorBidi" w:cstheme="majorBidi"/>
                <w:sz w:val="28"/>
                <w:szCs w:val="28"/>
                <w:lang w:val="en-GB"/>
              </w:rPr>
            </w:pPr>
          </w:p>
        </w:tc>
        <w:tc>
          <w:tcPr>
            <w:tcW w:w="1980" w:type="dxa"/>
            <w:vAlign w:val="center"/>
          </w:tcPr>
          <w:p w14:paraId="70693375" w14:textId="3EF8D516" w:rsidR="00CA181C" w:rsidRPr="00A6331F" w:rsidRDefault="00CA181C" w:rsidP="00CA181C">
            <w:pPr>
              <w:pStyle w:val="PlainText"/>
              <w:spacing w:line="240" w:lineRule="exact"/>
              <w:ind w:right="-2"/>
              <w:jc w:val="center"/>
              <w:rPr>
                <w:rFonts w:asciiTheme="majorBidi" w:hAnsiTheme="majorBidi" w:cstheme="majorBidi"/>
                <w:sz w:val="28"/>
                <w:szCs w:val="28"/>
                <w:lang w:val="en-GB"/>
              </w:rPr>
            </w:pPr>
          </w:p>
        </w:tc>
        <w:tc>
          <w:tcPr>
            <w:tcW w:w="990" w:type="dxa"/>
            <w:tcBorders>
              <w:bottom w:val="nil"/>
            </w:tcBorders>
            <w:shd w:val="clear" w:color="auto" w:fill="auto"/>
          </w:tcPr>
          <w:p w14:paraId="0EE7F9FB" w14:textId="0CA97BA9" w:rsidR="00CA181C" w:rsidRPr="00D72393" w:rsidRDefault="00CA181C" w:rsidP="00CA181C">
            <w:pPr>
              <w:tabs>
                <w:tab w:val="decimal" w:pos="810"/>
              </w:tabs>
              <w:spacing w:line="240" w:lineRule="exact"/>
              <w:jc w:val="center"/>
              <w:rPr>
                <w:rFonts w:asciiTheme="majorBidi" w:hAnsiTheme="majorBidi" w:cstheme="majorBidi"/>
                <w:sz w:val="28"/>
                <w:szCs w:val="28"/>
                <w:lang w:val="en-GB" w:eastAsia="en-US"/>
              </w:rPr>
            </w:pPr>
          </w:p>
        </w:tc>
        <w:tc>
          <w:tcPr>
            <w:tcW w:w="90" w:type="dxa"/>
            <w:tcBorders>
              <w:bottom w:val="nil"/>
            </w:tcBorders>
            <w:shd w:val="clear" w:color="auto" w:fill="auto"/>
          </w:tcPr>
          <w:p w14:paraId="746DCA01" w14:textId="77777777" w:rsidR="00CA181C" w:rsidRPr="00D72393" w:rsidRDefault="00CA181C" w:rsidP="00CA181C">
            <w:pPr>
              <w:spacing w:line="240" w:lineRule="exact"/>
              <w:ind w:right="-1"/>
              <w:jc w:val="center"/>
              <w:rPr>
                <w:rFonts w:asciiTheme="majorBidi" w:hAnsiTheme="majorBidi" w:cstheme="majorBidi"/>
                <w:sz w:val="28"/>
                <w:szCs w:val="28"/>
                <w:lang w:val="en-GB" w:eastAsia="en-US"/>
              </w:rPr>
            </w:pPr>
          </w:p>
        </w:tc>
        <w:tc>
          <w:tcPr>
            <w:tcW w:w="900" w:type="dxa"/>
            <w:tcBorders>
              <w:bottom w:val="nil"/>
            </w:tcBorders>
            <w:shd w:val="clear" w:color="auto" w:fill="auto"/>
            <w:vAlign w:val="bottom"/>
          </w:tcPr>
          <w:p w14:paraId="32EB6E91" w14:textId="6B1371B3" w:rsidR="00CA181C" w:rsidRPr="00D72393" w:rsidRDefault="00CA181C" w:rsidP="00CA181C">
            <w:pPr>
              <w:tabs>
                <w:tab w:val="decimal" w:pos="800"/>
              </w:tabs>
              <w:spacing w:line="240" w:lineRule="exact"/>
              <w:jc w:val="center"/>
              <w:rPr>
                <w:rFonts w:asciiTheme="majorBidi" w:hAnsiTheme="majorBidi" w:cstheme="majorBidi"/>
                <w:sz w:val="28"/>
                <w:szCs w:val="28"/>
                <w:lang w:val="en-GB" w:eastAsia="en-US"/>
              </w:rPr>
            </w:pPr>
          </w:p>
        </w:tc>
        <w:tc>
          <w:tcPr>
            <w:tcW w:w="90" w:type="dxa"/>
            <w:tcBorders>
              <w:bottom w:val="nil"/>
            </w:tcBorders>
            <w:shd w:val="clear" w:color="auto" w:fill="auto"/>
          </w:tcPr>
          <w:p w14:paraId="0CFD813A" w14:textId="77777777" w:rsidR="00CA181C" w:rsidRPr="00D72393" w:rsidRDefault="00CA181C" w:rsidP="00CA181C">
            <w:pPr>
              <w:spacing w:line="240" w:lineRule="exact"/>
              <w:ind w:right="-1"/>
              <w:jc w:val="center"/>
              <w:rPr>
                <w:rFonts w:asciiTheme="majorBidi" w:hAnsiTheme="majorBidi" w:cstheme="majorBidi"/>
                <w:sz w:val="28"/>
                <w:szCs w:val="28"/>
                <w:lang w:val="en-GB" w:eastAsia="en-US"/>
              </w:rPr>
            </w:pPr>
          </w:p>
        </w:tc>
        <w:tc>
          <w:tcPr>
            <w:tcW w:w="1029" w:type="dxa"/>
            <w:tcBorders>
              <w:bottom w:val="nil"/>
            </w:tcBorders>
            <w:shd w:val="clear" w:color="auto" w:fill="auto"/>
          </w:tcPr>
          <w:p w14:paraId="74534BA9" w14:textId="48F8E8DB" w:rsidR="00CA181C" w:rsidRPr="00D72393" w:rsidRDefault="00CA181C" w:rsidP="00CA181C">
            <w:pPr>
              <w:tabs>
                <w:tab w:val="decimal" w:pos="820"/>
              </w:tabs>
              <w:spacing w:line="240" w:lineRule="exact"/>
              <w:jc w:val="center"/>
              <w:rPr>
                <w:rFonts w:asciiTheme="majorBidi" w:hAnsiTheme="majorBidi" w:cstheme="majorBidi"/>
                <w:sz w:val="28"/>
                <w:szCs w:val="28"/>
                <w:lang w:val="en-GB" w:eastAsia="en-US"/>
              </w:rPr>
            </w:pPr>
          </w:p>
        </w:tc>
        <w:tc>
          <w:tcPr>
            <w:tcW w:w="67" w:type="dxa"/>
            <w:tcBorders>
              <w:bottom w:val="nil"/>
            </w:tcBorders>
            <w:shd w:val="clear" w:color="auto" w:fill="auto"/>
          </w:tcPr>
          <w:p w14:paraId="3A8A7813" w14:textId="77777777" w:rsidR="00CA181C" w:rsidRPr="00D72393" w:rsidRDefault="00CA181C" w:rsidP="00CA181C">
            <w:pPr>
              <w:spacing w:line="240" w:lineRule="exact"/>
              <w:ind w:right="-1"/>
              <w:jc w:val="center"/>
              <w:rPr>
                <w:rFonts w:asciiTheme="majorBidi" w:hAnsiTheme="majorBidi" w:cstheme="majorBidi"/>
                <w:sz w:val="28"/>
                <w:szCs w:val="28"/>
                <w:lang w:val="en-GB" w:eastAsia="en-US"/>
              </w:rPr>
            </w:pPr>
          </w:p>
        </w:tc>
        <w:tc>
          <w:tcPr>
            <w:tcW w:w="935" w:type="dxa"/>
            <w:tcBorders>
              <w:bottom w:val="nil"/>
            </w:tcBorders>
            <w:shd w:val="clear" w:color="auto" w:fill="auto"/>
            <w:vAlign w:val="bottom"/>
          </w:tcPr>
          <w:p w14:paraId="6D2D371C" w14:textId="63FDCF85" w:rsidR="00CA181C" w:rsidRPr="00D72393" w:rsidRDefault="00CA181C" w:rsidP="00CA181C">
            <w:pPr>
              <w:tabs>
                <w:tab w:val="decimal" w:pos="800"/>
              </w:tabs>
              <w:spacing w:line="240" w:lineRule="exact"/>
              <w:jc w:val="center"/>
              <w:rPr>
                <w:rFonts w:asciiTheme="majorBidi" w:hAnsiTheme="majorBidi" w:cstheme="majorBidi"/>
                <w:sz w:val="28"/>
                <w:szCs w:val="28"/>
                <w:lang w:val="en-GB" w:eastAsia="en-US"/>
              </w:rPr>
            </w:pPr>
          </w:p>
        </w:tc>
      </w:tr>
      <w:tr w:rsidR="00CA181C" w:rsidRPr="00912B14" w14:paraId="56E78CB8" w14:textId="77777777" w:rsidTr="00881CF7">
        <w:tc>
          <w:tcPr>
            <w:tcW w:w="2318" w:type="dxa"/>
          </w:tcPr>
          <w:p w14:paraId="54986961" w14:textId="0D9D12D3" w:rsidR="00CA181C" w:rsidRPr="00912B14" w:rsidRDefault="00CA181C" w:rsidP="00CA181C">
            <w:pPr>
              <w:spacing w:line="240" w:lineRule="exact"/>
              <w:ind w:left="340" w:right="28"/>
              <w:rPr>
                <w:rFonts w:asciiTheme="majorBidi" w:hAnsiTheme="majorBidi" w:cstheme="majorBidi"/>
                <w:sz w:val="28"/>
                <w:szCs w:val="28"/>
              </w:rPr>
            </w:pPr>
          </w:p>
        </w:tc>
        <w:tc>
          <w:tcPr>
            <w:tcW w:w="1980" w:type="dxa"/>
          </w:tcPr>
          <w:p w14:paraId="760F80E2" w14:textId="77777777" w:rsidR="00CA181C" w:rsidRPr="00912B14" w:rsidRDefault="00CA181C" w:rsidP="00CA181C">
            <w:pPr>
              <w:pStyle w:val="PlainText"/>
              <w:spacing w:line="240" w:lineRule="exact"/>
              <w:ind w:right="-2"/>
              <w:jc w:val="center"/>
              <w:rPr>
                <w:rFonts w:asciiTheme="majorBidi" w:hAnsiTheme="majorBidi" w:cstheme="majorBidi"/>
                <w:sz w:val="28"/>
                <w:szCs w:val="28"/>
              </w:rPr>
            </w:pPr>
          </w:p>
        </w:tc>
        <w:tc>
          <w:tcPr>
            <w:tcW w:w="990" w:type="dxa"/>
            <w:shd w:val="clear" w:color="auto" w:fill="auto"/>
          </w:tcPr>
          <w:p w14:paraId="4BD0455A" w14:textId="15ECB04D" w:rsidR="00CA181C" w:rsidRPr="00D72393" w:rsidRDefault="00CA181C" w:rsidP="00CA181C">
            <w:pPr>
              <w:tabs>
                <w:tab w:val="decimal" w:pos="810"/>
              </w:tabs>
              <w:spacing w:line="240" w:lineRule="exact"/>
              <w:jc w:val="center"/>
              <w:rPr>
                <w:rFonts w:asciiTheme="majorBidi" w:hAnsiTheme="majorBidi" w:cstheme="majorBidi"/>
                <w:sz w:val="28"/>
                <w:szCs w:val="28"/>
                <w:lang w:val="en-GB"/>
              </w:rPr>
            </w:pPr>
          </w:p>
        </w:tc>
        <w:tc>
          <w:tcPr>
            <w:tcW w:w="90" w:type="dxa"/>
            <w:shd w:val="clear" w:color="auto" w:fill="auto"/>
          </w:tcPr>
          <w:p w14:paraId="1001733A" w14:textId="77777777" w:rsidR="00CA181C" w:rsidRPr="00D72393" w:rsidRDefault="00CA181C" w:rsidP="00CA181C">
            <w:pPr>
              <w:spacing w:line="240" w:lineRule="exact"/>
              <w:ind w:right="-18"/>
              <w:jc w:val="center"/>
              <w:rPr>
                <w:rFonts w:asciiTheme="majorBidi" w:hAnsiTheme="majorBidi" w:cstheme="majorBidi"/>
                <w:sz w:val="28"/>
                <w:szCs w:val="28"/>
                <w:lang w:val="en-GB"/>
              </w:rPr>
            </w:pPr>
          </w:p>
        </w:tc>
        <w:tc>
          <w:tcPr>
            <w:tcW w:w="900" w:type="dxa"/>
            <w:shd w:val="clear" w:color="auto" w:fill="auto"/>
          </w:tcPr>
          <w:p w14:paraId="22AE3045" w14:textId="467B9201" w:rsidR="00CA181C" w:rsidRPr="00D72393" w:rsidRDefault="00CA181C" w:rsidP="00CA181C">
            <w:pPr>
              <w:tabs>
                <w:tab w:val="decimal" w:pos="800"/>
              </w:tabs>
              <w:spacing w:line="240" w:lineRule="exact"/>
              <w:jc w:val="center"/>
              <w:rPr>
                <w:rFonts w:asciiTheme="majorBidi" w:hAnsiTheme="majorBidi" w:cstheme="majorBidi"/>
                <w:sz w:val="28"/>
                <w:szCs w:val="28"/>
                <w:lang w:val="en-GB"/>
              </w:rPr>
            </w:pPr>
          </w:p>
        </w:tc>
        <w:tc>
          <w:tcPr>
            <w:tcW w:w="90" w:type="dxa"/>
            <w:shd w:val="clear" w:color="auto" w:fill="auto"/>
          </w:tcPr>
          <w:p w14:paraId="0F7E8363" w14:textId="77777777" w:rsidR="00CA181C" w:rsidRPr="00D72393" w:rsidRDefault="00CA181C" w:rsidP="00CA181C">
            <w:pPr>
              <w:spacing w:line="240" w:lineRule="exact"/>
              <w:ind w:right="-18"/>
              <w:jc w:val="center"/>
              <w:rPr>
                <w:rFonts w:asciiTheme="majorBidi" w:hAnsiTheme="majorBidi" w:cstheme="majorBidi"/>
                <w:sz w:val="28"/>
                <w:szCs w:val="28"/>
              </w:rPr>
            </w:pPr>
          </w:p>
        </w:tc>
        <w:tc>
          <w:tcPr>
            <w:tcW w:w="1029" w:type="dxa"/>
            <w:shd w:val="clear" w:color="auto" w:fill="auto"/>
          </w:tcPr>
          <w:p w14:paraId="038328E9" w14:textId="772373A4" w:rsidR="00CA181C" w:rsidRPr="00D72393" w:rsidRDefault="00CA181C" w:rsidP="00CA181C">
            <w:pPr>
              <w:tabs>
                <w:tab w:val="decimal" w:pos="820"/>
              </w:tabs>
              <w:spacing w:line="240" w:lineRule="exact"/>
              <w:jc w:val="center"/>
              <w:rPr>
                <w:rFonts w:asciiTheme="majorBidi" w:hAnsiTheme="majorBidi" w:cstheme="majorBidi"/>
                <w:sz w:val="28"/>
                <w:szCs w:val="28"/>
                <w:cs/>
                <w:lang w:val="en-GB"/>
              </w:rPr>
            </w:pPr>
          </w:p>
        </w:tc>
        <w:tc>
          <w:tcPr>
            <w:tcW w:w="67" w:type="dxa"/>
          </w:tcPr>
          <w:p w14:paraId="59C5321C" w14:textId="77777777" w:rsidR="00CA181C" w:rsidRPr="00D72393" w:rsidRDefault="00CA181C" w:rsidP="00CA181C">
            <w:pPr>
              <w:spacing w:line="240" w:lineRule="exact"/>
              <w:ind w:right="-18"/>
              <w:jc w:val="center"/>
              <w:rPr>
                <w:rFonts w:asciiTheme="majorBidi" w:hAnsiTheme="majorBidi" w:cstheme="majorBidi"/>
                <w:sz w:val="28"/>
                <w:szCs w:val="28"/>
                <w:lang w:val="en-GB"/>
              </w:rPr>
            </w:pPr>
          </w:p>
        </w:tc>
        <w:tc>
          <w:tcPr>
            <w:tcW w:w="935" w:type="dxa"/>
          </w:tcPr>
          <w:p w14:paraId="7D20303D" w14:textId="658F534D" w:rsidR="00CA181C" w:rsidRPr="00D72393" w:rsidRDefault="00CA181C" w:rsidP="00CA181C">
            <w:pPr>
              <w:tabs>
                <w:tab w:val="decimal" w:pos="800"/>
              </w:tabs>
              <w:spacing w:line="240" w:lineRule="exact"/>
              <w:jc w:val="center"/>
              <w:rPr>
                <w:rFonts w:asciiTheme="majorBidi" w:hAnsiTheme="majorBidi" w:cstheme="majorBidi"/>
                <w:sz w:val="28"/>
                <w:szCs w:val="28"/>
                <w:lang w:val="en-GB"/>
              </w:rPr>
            </w:pPr>
          </w:p>
        </w:tc>
      </w:tr>
    </w:tbl>
    <w:p w14:paraId="1B8485DC" w14:textId="429641E5" w:rsidR="005641C0" w:rsidRDefault="005641C0">
      <w:pPr>
        <w:rPr>
          <w:rFonts w:asciiTheme="majorBidi" w:hAnsiTheme="majorBidi" w:cstheme="majorBidi"/>
          <w:sz w:val="28"/>
          <w:szCs w:val="28"/>
        </w:rPr>
      </w:pPr>
    </w:p>
    <w:p w14:paraId="38B9ADBA" w14:textId="1BD76D30" w:rsidR="0005633C" w:rsidRPr="00912B14" w:rsidRDefault="002525BD" w:rsidP="00500E90">
      <w:pPr>
        <w:rPr>
          <w:rFonts w:asciiTheme="majorBidi" w:hAnsiTheme="majorBidi" w:cstheme="majorBidi"/>
          <w:sz w:val="28"/>
          <w:szCs w:val="28"/>
        </w:rPr>
      </w:pPr>
      <w:r w:rsidRPr="00912B14">
        <w:rPr>
          <w:rFonts w:asciiTheme="majorBidi" w:hAnsiTheme="majorBidi" w:cstheme="majorBidi"/>
          <w:sz w:val="28"/>
          <w:szCs w:val="28"/>
        </w:rPr>
        <w:t xml:space="preserve">Significant balances with related parties </w:t>
      </w:r>
      <w:r w:rsidR="006E7D88" w:rsidRPr="005730C1">
        <w:rPr>
          <w:rFonts w:asciiTheme="majorBidi" w:hAnsiTheme="majorBidi" w:cstheme="majorBidi"/>
          <w:sz w:val="28"/>
          <w:szCs w:val="28"/>
          <w:lang w:val="en-GB"/>
        </w:rPr>
        <w:t xml:space="preserve">for the year ended </w:t>
      </w:r>
      <w:r w:rsidR="006E7D88" w:rsidRPr="0048405E">
        <w:rPr>
          <w:rFonts w:asciiTheme="majorBidi" w:hAnsiTheme="majorBidi" w:cstheme="majorBidi"/>
          <w:sz w:val="28"/>
          <w:szCs w:val="28"/>
        </w:rPr>
        <w:t>31</w:t>
      </w:r>
      <w:r w:rsidR="006E7D88">
        <w:rPr>
          <w:rFonts w:asciiTheme="majorBidi" w:hAnsiTheme="majorBidi" w:cstheme="majorBidi"/>
          <w:sz w:val="28"/>
          <w:szCs w:val="28"/>
          <w:lang w:val="en-GB"/>
        </w:rPr>
        <w:t xml:space="preserve"> </w:t>
      </w:r>
      <w:r w:rsidR="006E7D88" w:rsidRPr="005730C1">
        <w:rPr>
          <w:rFonts w:asciiTheme="majorBidi" w:hAnsiTheme="majorBidi" w:cstheme="majorBidi"/>
          <w:sz w:val="28"/>
          <w:szCs w:val="28"/>
          <w:lang w:val="en-GB"/>
        </w:rPr>
        <w:t xml:space="preserve">December </w:t>
      </w:r>
      <w:r w:rsidR="006E7D88" w:rsidRPr="0048405E">
        <w:rPr>
          <w:rFonts w:asciiTheme="majorBidi" w:hAnsiTheme="majorBidi" w:cstheme="majorBidi"/>
          <w:sz w:val="28"/>
          <w:szCs w:val="28"/>
        </w:rPr>
        <w:t>2024</w:t>
      </w:r>
      <w:r w:rsidR="006E7D88" w:rsidRPr="005730C1">
        <w:rPr>
          <w:rFonts w:asciiTheme="majorBidi" w:hAnsiTheme="majorBidi" w:cstheme="majorBidi"/>
          <w:sz w:val="28"/>
          <w:szCs w:val="28"/>
          <w:lang w:val="en-GB"/>
        </w:rPr>
        <w:t xml:space="preserve"> and </w:t>
      </w:r>
      <w:r w:rsidR="006E7D88" w:rsidRPr="0048405E">
        <w:rPr>
          <w:rFonts w:asciiTheme="majorBidi" w:hAnsiTheme="majorBidi" w:cstheme="majorBidi"/>
          <w:sz w:val="28"/>
          <w:szCs w:val="28"/>
        </w:rPr>
        <w:t>2023</w:t>
      </w:r>
      <w:r w:rsidR="006E7D88" w:rsidRPr="005730C1">
        <w:rPr>
          <w:rFonts w:asciiTheme="majorBidi" w:hAnsiTheme="majorBidi" w:cstheme="majorBidi"/>
          <w:sz w:val="28"/>
          <w:szCs w:val="28"/>
          <w:lang w:val="en-GB"/>
        </w:rPr>
        <w:t xml:space="preserve"> </w:t>
      </w:r>
      <w:r w:rsidRPr="00912B14">
        <w:rPr>
          <w:rFonts w:asciiTheme="majorBidi" w:hAnsiTheme="majorBidi" w:cstheme="majorBidi"/>
          <w:sz w:val="28"/>
          <w:szCs w:val="28"/>
        </w:rPr>
        <w:t>are as follows:</w:t>
      </w:r>
    </w:p>
    <w:p w14:paraId="1D9DAC73" w14:textId="21909453" w:rsidR="00BF5FFB" w:rsidRPr="00912B14" w:rsidRDefault="00AC31AC" w:rsidP="00AC31AC">
      <w:pPr>
        <w:pStyle w:val="ListParagraph"/>
        <w:spacing w:after="0" w:line="240" w:lineRule="auto"/>
        <w:ind w:left="4320" w:right="-29" w:firstLine="720"/>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rPr>
        <w:t>Thousand Baht</w:t>
      </w:r>
    </w:p>
    <w:tbl>
      <w:tblPr>
        <w:tblW w:w="9048" w:type="dxa"/>
        <w:tblLayout w:type="fixed"/>
        <w:tblCellMar>
          <w:left w:w="0" w:type="dxa"/>
          <w:right w:w="0" w:type="dxa"/>
        </w:tblCellMar>
        <w:tblLook w:val="01E0" w:firstRow="1" w:lastRow="1" w:firstColumn="1" w:lastColumn="1" w:noHBand="0" w:noVBand="0"/>
      </w:tblPr>
      <w:tblGrid>
        <w:gridCol w:w="3819"/>
        <w:gridCol w:w="1221"/>
        <w:gridCol w:w="180"/>
        <w:gridCol w:w="1210"/>
        <w:gridCol w:w="102"/>
        <w:gridCol w:w="1158"/>
        <w:gridCol w:w="132"/>
        <w:gridCol w:w="1219"/>
        <w:gridCol w:w="7"/>
      </w:tblGrid>
      <w:tr w:rsidR="00066D50" w:rsidRPr="00912B14" w14:paraId="0B955F6E" w14:textId="77777777" w:rsidTr="00C37A3F">
        <w:trPr>
          <w:gridAfter w:val="1"/>
          <w:wAfter w:w="7" w:type="dxa"/>
          <w:tblHeader/>
        </w:trPr>
        <w:tc>
          <w:tcPr>
            <w:tcW w:w="3819" w:type="dxa"/>
          </w:tcPr>
          <w:p w14:paraId="11E24077" w14:textId="77777777" w:rsidR="00066D50" w:rsidRPr="00912B14" w:rsidRDefault="00066D50" w:rsidP="004071D3">
            <w:pPr>
              <w:spacing w:line="240" w:lineRule="exact"/>
              <w:rPr>
                <w:rFonts w:asciiTheme="majorBidi" w:hAnsiTheme="majorBidi" w:cstheme="majorBidi"/>
                <w:sz w:val="28"/>
                <w:szCs w:val="28"/>
                <w:lang w:val="en-GB"/>
              </w:rPr>
            </w:pPr>
          </w:p>
        </w:tc>
        <w:tc>
          <w:tcPr>
            <w:tcW w:w="2611" w:type="dxa"/>
            <w:gridSpan w:val="3"/>
          </w:tcPr>
          <w:p w14:paraId="5292AB12" w14:textId="709DE7EA" w:rsidR="00066D50" w:rsidRPr="00912B14" w:rsidRDefault="00066D50" w:rsidP="004071D3">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lang w:val="en-GB"/>
              </w:rPr>
              <w:t>Consolidated</w:t>
            </w:r>
          </w:p>
        </w:tc>
        <w:tc>
          <w:tcPr>
            <w:tcW w:w="102" w:type="dxa"/>
          </w:tcPr>
          <w:p w14:paraId="3E03BC58" w14:textId="77777777" w:rsidR="00066D50" w:rsidRPr="00912B14" w:rsidRDefault="00066D50" w:rsidP="004071D3">
            <w:pPr>
              <w:spacing w:line="240" w:lineRule="exact"/>
              <w:ind w:left="-30" w:right="-6"/>
              <w:jc w:val="center"/>
              <w:rPr>
                <w:rFonts w:asciiTheme="majorBidi" w:hAnsiTheme="majorBidi" w:cstheme="majorBidi"/>
                <w:b/>
                <w:bCs/>
                <w:sz w:val="28"/>
                <w:szCs w:val="28"/>
              </w:rPr>
            </w:pPr>
          </w:p>
        </w:tc>
        <w:tc>
          <w:tcPr>
            <w:tcW w:w="2509" w:type="dxa"/>
            <w:gridSpan w:val="3"/>
          </w:tcPr>
          <w:p w14:paraId="714F55A4" w14:textId="7717CF77" w:rsidR="00066D50" w:rsidRPr="00912B14" w:rsidRDefault="00066D50" w:rsidP="004071D3">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lang w:val="en-GB"/>
              </w:rPr>
              <w:t>Separate</w:t>
            </w:r>
          </w:p>
        </w:tc>
      </w:tr>
      <w:tr w:rsidR="00066D50" w:rsidRPr="00912B14" w14:paraId="0A3CEB8D" w14:textId="77777777" w:rsidTr="00C37A3F">
        <w:trPr>
          <w:gridAfter w:val="1"/>
          <w:wAfter w:w="7" w:type="dxa"/>
          <w:tblHeader/>
        </w:trPr>
        <w:tc>
          <w:tcPr>
            <w:tcW w:w="3819" w:type="dxa"/>
          </w:tcPr>
          <w:p w14:paraId="12E13106" w14:textId="77777777" w:rsidR="00066D50" w:rsidRPr="00912B14" w:rsidRDefault="00066D50" w:rsidP="004071D3">
            <w:pPr>
              <w:spacing w:line="240" w:lineRule="exact"/>
              <w:rPr>
                <w:rFonts w:asciiTheme="majorBidi" w:hAnsiTheme="majorBidi" w:cstheme="majorBidi"/>
                <w:sz w:val="28"/>
                <w:szCs w:val="28"/>
                <w:lang w:val="en-GB"/>
              </w:rPr>
            </w:pPr>
          </w:p>
        </w:tc>
        <w:tc>
          <w:tcPr>
            <w:tcW w:w="2611" w:type="dxa"/>
            <w:gridSpan w:val="3"/>
          </w:tcPr>
          <w:p w14:paraId="6422677B" w14:textId="677F0E6D" w:rsidR="00066D50" w:rsidRPr="00912B14" w:rsidRDefault="00066D50" w:rsidP="004071D3">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lang w:val="en-GB"/>
              </w:rPr>
              <w:t>Financial Statements</w:t>
            </w:r>
          </w:p>
        </w:tc>
        <w:tc>
          <w:tcPr>
            <w:tcW w:w="102" w:type="dxa"/>
          </w:tcPr>
          <w:p w14:paraId="16E8C249" w14:textId="77777777" w:rsidR="00066D50" w:rsidRPr="00912B14" w:rsidRDefault="00066D50" w:rsidP="004071D3">
            <w:pPr>
              <w:spacing w:line="240" w:lineRule="exact"/>
              <w:ind w:left="-30" w:right="-6"/>
              <w:jc w:val="center"/>
              <w:rPr>
                <w:rFonts w:asciiTheme="majorBidi" w:hAnsiTheme="majorBidi" w:cstheme="majorBidi"/>
                <w:b/>
                <w:bCs/>
                <w:sz w:val="28"/>
                <w:szCs w:val="28"/>
              </w:rPr>
            </w:pPr>
          </w:p>
        </w:tc>
        <w:tc>
          <w:tcPr>
            <w:tcW w:w="2509" w:type="dxa"/>
            <w:gridSpan w:val="3"/>
          </w:tcPr>
          <w:p w14:paraId="7A7233DF" w14:textId="105951BA" w:rsidR="00066D50" w:rsidRPr="00912B14" w:rsidRDefault="00066D50" w:rsidP="004071D3">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lang w:val="en-GB"/>
              </w:rPr>
              <w:t>Financial Statements</w:t>
            </w:r>
          </w:p>
        </w:tc>
      </w:tr>
      <w:tr w:rsidR="00140401" w:rsidRPr="00912B14" w14:paraId="4833EC8A" w14:textId="77777777" w:rsidTr="00322CC7">
        <w:trPr>
          <w:gridAfter w:val="1"/>
          <w:wAfter w:w="7" w:type="dxa"/>
          <w:tblHeader/>
        </w:trPr>
        <w:tc>
          <w:tcPr>
            <w:tcW w:w="3819" w:type="dxa"/>
          </w:tcPr>
          <w:p w14:paraId="02E0D935" w14:textId="77777777" w:rsidR="00140401" w:rsidRPr="00912B14" w:rsidRDefault="00140401" w:rsidP="00140401">
            <w:pPr>
              <w:spacing w:line="240" w:lineRule="exact"/>
              <w:rPr>
                <w:rFonts w:asciiTheme="majorBidi" w:hAnsiTheme="majorBidi" w:cstheme="majorBidi"/>
                <w:sz w:val="28"/>
                <w:szCs w:val="28"/>
                <w:lang w:val="en-GB"/>
              </w:rPr>
            </w:pPr>
          </w:p>
        </w:tc>
        <w:tc>
          <w:tcPr>
            <w:tcW w:w="1221" w:type="dxa"/>
          </w:tcPr>
          <w:p w14:paraId="4D9A0ECE" w14:textId="31A6F120" w:rsidR="00140401" w:rsidRPr="00912B14" w:rsidRDefault="006755BF" w:rsidP="00140401">
            <w:pPr>
              <w:spacing w:line="240" w:lineRule="exact"/>
              <w:ind w:left="-30" w:right="-6"/>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140401" w:rsidRPr="0048405E">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80" w:type="dxa"/>
          </w:tcPr>
          <w:p w14:paraId="3DBB00B1" w14:textId="77777777" w:rsidR="00140401" w:rsidRPr="00912B14" w:rsidRDefault="00140401" w:rsidP="00140401">
            <w:pPr>
              <w:spacing w:line="240" w:lineRule="exact"/>
              <w:ind w:left="-50" w:right="-6"/>
              <w:jc w:val="center"/>
              <w:rPr>
                <w:rFonts w:asciiTheme="majorBidi" w:hAnsiTheme="majorBidi" w:cstheme="majorBidi"/>
                <w:b/>
                <w:bCs/>
                <w:sz w:val="28"/>
                <w:szCs w:val="28"/>
              </w:rPr>
            </w:pPr>
          </w:p>
        </w:tc>
        <w:tc>
          <w:tcPr>
            <w:tcW w:w="1210" w:type="dxa"/>
          </w:tcPr>
          <w:p w14:paraId="39ED47EC" w14:textId="604FC62A" w:rsidR="00140401" w:rsidRPr="00912B14" w:rsidRDefault="006755BF" w:rsidP="00140401">
            <w:pPr>
              <w:spacing w:line="240" w:lineRule="exact"/>
              <w:ind w:left="-50" w:right="-6"/>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140401" w:rsidRPr="0048405E">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102" w:type="dxa"/>
          </w:tcPr>
          <w:p w14:paraId="50DEE3DE" w14:textId="77777777" w:rsidR="00140401" w:rsidRPr="00912B14" w:rsidRDefault="00140401" w:rsidP="00140401">
            <w:pPr>
              <w:spacing w:line="240" w:lineRule="exact"/>
              <w:ind w:left="-30" w:right="-6"/>
              <w:jc w:val="center"/>
              <w:rPr>
                <w:rFonts w:asciiTheme="majorBidi" w:hAnsiTheme="majorBidi" w:cstheme="majorBidi"/>
                <w:b/>
                <w:bCs/>
                <w:sz w:val="28"/>
                <w:szCs w:val="28"/>
              </w:rPr>
            </w:pPr>
          </w:p>
        </w:tc>
        <w:tc>
          <w:tcPr>
            <w:tcW w:w="1158" w:type="dxa"/>
          </w:tcPr>
          <w:p w14:paraId="1430D3DF" w14:textId="1A05D0E8" w:rsidR="00140401" w:rsidRPr="00912B14" w:rsidRDefault="006755BF" w:rsidP="00140401">
            <w:pPr>
              <w:spacing w:line="240" w:lineRule="exact"/>
              <w:ind w:left="-30" w:right="-6"/>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140401" w:rsidRPr="0048405E">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32" w:type="dxa"/>
          </w:tcPr>
          <w:p w14:paraId="69C209C2" w14:textId="77777777" w:rsidR="00140401" w:rsidRPr="00912B14" w:rsidRDefault="00140401" w:rsidP="00140401">
            <w:pPr>
              <w:spacing w:line="240" w:lineRule="exact"/>
              <w:ind w:left="-30" w:right="-60"/>
              <w:jc w:val="center"/>
              <w:rPr>
                <w:rFonts w:asciiTheme="majorBidi" w:hAnsiTheme="majorBidi" w:cstheme="majorBidi"/>
                <w:b/>
                <w:bCs/>
                <w:sz w:val="28"/>
                <w:szCs w:val="28"/>
              </w:rPr>
            </w:pPr>
          </w:p>
        </w:tc>
        <w:tc>
          <w:tcPr>
            <w:tcW w:w="1219" w:type="dxa"/>
          </w:tcPr>
          <w:p w14:paraId="0EDF1063" w14:textId="06EEB0C6" w:rsidR="00140401" w:rsidRPr="00912B14" w:rsidRDefault="006755BF" w:rsidP="00140401">
            <w:pPr>
              <w:spacing w:line="240" w:lineRule="exact"/>
              <w:ind w:left="-30" w:right="-60"/>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140401" w:rsidRPr="0048405E">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4713E3" w:rsidRPr="00912B14" w14:paraId="53FE4CC5" w14:textId="77777777" w:rsidTr="00322CC7">
        <w:trPr>
          <w:gridAfter w:val="1"/>
          <w:wAfter w:w="7" w:type="dxa"/>
          <w:trHeight w:val="302"/>
        </w:trPr>
        <w:tc>
          <w:tcPr>
            <w:tcW w:w="3819" w:type="dxa"/>
          </w:tcPr>
          <w:p w14:paraId="541BC897" w14:textId="21429D6C" w:rsidR="004713E3" w:rsidRPr="00912B14" w:rsidRDefault="004713E3" w:rsidP="004071D3">
            <w:pPr>
              <w:spacing w:line="240" w:lineRule="exact"/>
              <w:ind w:left="252" w:hanging="252"/>
              <w:rPr>
                <w:rFonts w:asciiTheme="majorBidi" w:hAnsiTheme="majorBidi" w:cstheme="majorBidi"/>
                <w:sz w:val="28"/>
                <w:szCs w:val="28"/>
                <w:u w:val="single"/>
                <w:lang w:val="en-GB"/>
              </w:rPr>
            </w:pPr>
            <w:r w:rsidRPr="00912B14">
              <w:rPr>
                <w:rFonts w:asciiTheme="majorBidi" w:hAnsiTheme="majorBidi" w:cstheme="majorBidi"/>
                <w:sz w:val="28"/>
                <w:szCs w:val="28"/>
                <w:u w:val="single"/>
              </w:rPr>
              <w:t>Trade receivable</w:t>
            </w:r>
            <w:r w:rsidR="00B84451" w:rsidRPr="00912B14">
              <w:rPr>
                <w:rFonts w:asciiTheme="majorBidi" w:hAnsiTheme="majorBidi" w:cstheme="majorBidi"/>
                <w:sz w:val="28"/>
                <w:szCs w:val="28"/>
                <w:u w:val="single"/>
              </w:rPr>
              <w:t>s</w:t>
            </w:r>
          </w:p>
        </w:tc>
        <w:tc>
          <w:tcPr>
            <w:tcW w:w="1221" w:type="dxa"/>
          </w:tcPr>
          <w:p w14:paraId="4E07E213" w14:textId="77777777" w:rsidR="004713E3" w:rsidRPr="00912B14" w:rsidRDefault="004713E3" w:rsidP="004071D3">
            <w:pPr>
              <w:spacing w:line="240" w:lineRule="exact"/>
              <w:ind w:left="-30" w:right="-6"/>
              <w:jc w:val="right"/>
              <w:rPr>
                <w:rFonts w:asciiTheme="majorBidi" w:hAnsiTheme="majorBidi" w:cstheme="majorBidi"/>
                <w:sz w:val="28"/>
                <w:szCs w:val="28"/>
                <w:lang w:val="en-GB"/>
              </w:rPr>
            </w:pPr>
          </w:p>
        </w:tc>
        <w:tc>
          <w:tcPr>
            <w:tcW w:w="180" w:type="dxa"/>
          </w:tcPr>
          <w:p w14:paraId="54B2D66F" w14:textId="77777777" w:rsidR="004713E3" w:rsidRPr="00912B14" w:rsidRDefault="004713E3" w:rsidP="004071D3">
            <w:pPr>
              <w:spacing w:line="240" w:lineRule="exact"/>
              <w:ind w:left="-30" w:right="-6"/>
              <w:jc w:val="right"/>
              <w:rPr>
                <w:rFonts w:asciiTheme="majorBidi" w:hAnsiTheme="majorBidi" w:cstheme="majorBidi"/>
                <w:sz w:val="28"/>
                <w:szCs w:val="28"/>
                <w:lang w:val="en-GB"/>
              </w:rPr>
            </w:pPr>
          </w:p>
        </w:tc>
        <w:tc>
          <w:tcPr>
            <w:tcW w:w="1210" w:type="dxa"/>
          </w:tcPr>
          <w:p w14:paraId="53F90FC9" w14:textId="4A164DC8" w:rsidR="004713E3" w:rsidRPr="00912B14" w:rsidRDefault="004713E3" w:rsidP="004071D3">
            <w:pPr>
              <w:spacing w:line="240" w:lineRule="exact"/>
              <w:ind w:left="-30" w:right="-6"/>
              <w:jc w:val="right"/>
              <w:rPr>
                <w:rFonts w:asciiTheme="majorBidi" w:hAnsiTheme="majorBidi" w:cstheme="majorBidi"/>
                <w:sz w:val="28"/>
                <w:szCs w:val="28"/>
                <w:lang w:val="en-GB"/>
              </w:rPr>
            </w:pPr>
          </w:p>
        </w:tc>
        <w:tc>
          <w:tcPr>
            <w:tcW w:w="102" w:type="dxa"/>
          </w:tcPr>
          <w:p w14:paraId="3F4FF289" w14:textId="77777777" w:rsidR="004713E3" w:rsidRPr="00912B14" w:rsidRDefault="004713E3" w:rsidP="004071D3">
            <w:pPr>
              <w:spacing w:line="240" w:lineRule="exact"/>
              <w:ind w:left="-30" w:right="-6"/>
              <w:jc w:val="right"/>
              <w:rPr>
                <w:rFonts w:asciiTheme="majorBidi" w:hAnsiTheme="majorBidi" w:cstheme="majorBidi"/>
                <w:sz w:val="28"/>
                <w:szCs w:val="28"/>
                <w:lang w:val="en-GB"/>
              </w:rPr>
            </w:pPr>
          </w:p>
        </w:tc>
        <w:tc>
          <w:tcPr>
            <w:tcW w:w="1158" w:type="dxa"/>
          </w:tcPr>
          <w:p w14:paraId="2D037910" w14:textId="11D8A573" w:rsidR="004713E3" w:rsidRPr="00912B14" w:rsidRDefault="004713E3" w:rsidP="004071D3">
            <w:pPr>
              <w:spacing w:line="240" w:lineRule="exact"/>
              <w:ind w:left="-30" w:right="-6"/>
              <w:jc w:val="right"/>
              <w:rPr>
                <w:rFonts w:asciiTheme="majorBidi" w:hAnsiTheme="majorBidi" w:cstheme="majorBidi"/>
                <w:sz w:val="28"/>
                <w:szCs w:val="28"/>
                <w:lang w:val="en-GB"/>
              </w:rPr>
            </w:pPr>
          </w:p>
        </w:tc>
        <w:tc>
          <w:tcPr>
            <w:tcW w:w="132" w:type="dxa"/>
          </w:tcPr>
          <w:p w14:paraId="372B1621" w14:textId="77777777" w:rsidR="004713E3" w:rsidRPr="00912B14" w:rsidRDefault="004713E3" w:rsidP="004071D3">
            <w:pPr>
              <w:spacing w:line="240" w:lineRule="exact"/>
              <w:ind w:left="-30" w:right="-6"/>
              <w:jc w:val="right"/>
              <w:rPr>
                <w:rFonts w:asciiTheme="majorBidi" w:hAnsiTheme="majorBidi" w:cstheme="majorBidi"/>
                <w:sz w:val="28"/>
                <w:szCs w:val="28"/>
                <w:lang w:val="en-GB"/>
              </w:rPr>
            </w:pPr>
          </w:p>
        </w:tc>
        <w:tc>
          <w:tcPr>
            <w:tcW w:w="1219" w:type="dxa"/>
          </w:tcPr>
          <w:p w14:paraId="0DF49958" w14:textId="53FD4ACA" w:rsidR="004713E3" w:rsidRPr="00912B14" w:rsidRDefault="004713E3" w:rsidP="004071D3">
            <w:pPr>
              <w:spacing w:line="240" w:lineRule="exact"/>
              <w:ind w:left="-30" w:right="-6"/>
              <w:jc w:val="right"/>
              <w:rPr>
                <w:rFonts w:asciiTheme="majorBidi" w:hAnsiTheme="majorBidi" w:cstheme="majorBidi"/>
                <w:sz w:val="28"/>
                <w:szCs w:val="28"/>
                <w:lang w:val="en-GB"/>
              </w:rPr>
            </w:pPr>
          </w:p>
        </w:tc>
      </w:tr>
      <w:tr w:rsidR="0092483D" w:rsidRPr="00912B14" w14:paraId="6A0EC725" w14:textId="77777777" w:rsidTr="000D2CF3">
        <w:trPr>
          <w:gridAfter w:val="1"/>
          <w:wAfter w:w="7" w:type="dxa"/>
          <w:trHeight w:val="302"/>
        </w:trPr>
        <w:tc>
          <w:tcPr>
            <w:tcW w:w="3819" w:type="dxa"/>
            <w:vAlign w:val="bottom"/>
          </w:tcPr>
          <w:p w14:paraId="789843F0" w14:textId="38C51154" w:rsidR="0092483D" w:rsidRPr="00912B14" w:rsidRDefault="0092483D" w:rsidP="0092483D">
            <w:pPr>
              <w:pStyle w:val="a2"/>
              <w:tabs>
                <w:tab w:val="clear" w:pos="1080"/>
              </w:tabs>
              <w:spacing w:line="240" w:lineRule="exact"/>
              <w:ind w:left="366" w:right="-113" w:hanging="150"/>
              <w:rPr>
                <w:rFonts w:asciiTheme="majorBidi" w:hAnsiTheme="majorBidi" w:cstheme="majorBidi"/>
                <w:sz w:val="28"/>
                <w:szCs w:val="28"/>
                <w:lang w:val="en-US"/>
              </w:rPr>
            </w:pPr>
            <w:r w:rsidRPr="00912B14">
              <w:rPr>
                <w:rFonts w:asciiTheme="majorBidi" w:hAnsiTheme="majorBidi" w:cstheme="majorBidi"/>
                <w:sz w:val="28"/>
                <w:szCs w:val="28"/>
                <w:lang w:val="en-US"/>
              </w:rPr>
              <w:t>Subsidiary companies</w:t>
            </w:r>
          </w:p>
        </w:tc>
        <w:tc>
          <w:tcPr>
            <w:tcW w:w="1221" w:type="dxa"/>
            <w:shd w:val="clear" w:color="auto" w:fill="auto"/>
            <w:vAlign w:val="center"/>
          </w:tcPr>
          <w:p w14:paraId="047353DD" w14:textId="5206C701" w:rsidR="0092483D" w:rsidRPr="00912B14" w:rsidRDefault="0092483D" w:rsidP="00A60306">
            <w:pPr>
              <w:tabs>
                <w:tab w:val="decimal" w:pos="817"/>
              </w:tabs>
              <w:spacing w:line="240" w:lineRule="exact"/>
              <w:ind w:right="-18"/>
              <w:jc w:val="center"/>
              <w:rPr>
                <w:rFonts w:asciiTheme="majorBidi" w:hAnsiTheme="majorBidi" w:cstheme="majorBidi"/>
                <w:sz w:val="28"/>
                <w:szCs w:val="28"/>
                <w:lang w:val="en-GB"/>
              </w:rPr>
            </w:pPr>
            <w:r w:rsidRPr="003E5C0B">
              <w:rPr>
                <w:rFonts w:asciiTheme="majorBidi" w:hAnsiTheme="majorBidi" w:cstheme="majorBidi"/>
                <w:sz w:val="28"/>
                <w:szCs w:val="28"/>
                <w:lang w:val="en-GB"/>
              </w:rPr>
              <w:t>-</w:t>
            </w:r>
          </w:p>
        </w:tc>
        <w:tc>
          <w:tcPr>
            <w:tcW w:w="180" w:type="dxa"/>
            <w:shd w:val="clear" w:color="auto" w:fill="auto"/>
            <w:vAlign w:val="center"/>
          </w:tcPr>
          <w:p w14:paraId="5764FA8F" w14:textId="77777777" w:rsidR="0092483D" w:rsidRPr="00912B14" w:rsidRDefault="0092483D" w:rsidP="000D2CF3">
            <w:pPr>
              <w:tabs>
                <w:tab w:val="decimal" w:pos="822"/>
              </w:tabs>
              <w:spacing w:line="240" w:lineRule="exact"/>
              <w:ind w:left="-30" w:right="-6"/>
              <w:jc w:val="center"/>
              <w:rPr>
                <w:rFonts w:asciiTheme="majorBidi" w:hAnsiTheme="majorBidi" w:cstheme="majorBidi"/>
                <w:sz w:val="28"/>
                <w:szCs w:val="28"/>
                <w:lang w:val="en-GB"/>
              </w:rPr>
            </w:pPr>
          </w:p>
        </w:tc>
        <w:tc>
          <w:tcPr>
            <w:tcW w:w="1210" w:type="dxa"/>
            <w:shd w:val="clear" w:color="auto" w:fill="auto"/>
            <w:vAlign w:val="center"/>
          </w:tcPr>
          <w:p w14:paraId="57ED1F68" w14:textId="7B36A658" w:rsidR="0092483D" w:rsidRPr="003E5C0B" w:rsidRDefault="0092483D" w:rsidP="00A60306">
            <w:pPr>
              <w:tabs>
                <w:tab w:val="decimal" w:pos="817"/>
              </w:tabs>
              <w:spacing w:line="240" w:lineRule="exact"/>
              <w:ind w:right="-18"/>
              <w:jc w:val="center"/>
              <w:rPr>
                <w:rFonts w:asciiTheme="majorBidi" w:hAnsiTheme="majorBidi" w:cstheme="majorBidi"/>
                <w:sz w:val="28"/>
                <w:szCs w:val="28"/>
                <w:lang w:val="en-GB"/>
              </w:rPr>
            </w:pPr>
            <w:r w:rsidRPr="003E5C0B">
              <w:rPr>
                <w:rFonts w:asciiTheme="majorBidi" w:hAnsiTheme="majorBidi" w:cstheme="majorBidi"/>
                <w:sz w:val="28"/>
                <w:szCs w:val="28"/>
                <w:lang w:val="en-GB"/>
              </w:rPr>
              <w:t>-</w:t>
            </w:r>
          </w:p>
        </w:tc>
        <w:tc>
          <w:tcPr>
            <w:tcW w:w="102" w:type="dxa"/>
            <w:shd w:val="clear" w:color="auto" w:fill="auto"/>
            <w:vAlign w:val="center"/>
          </w:tcPr>
          <w:p w14:paraId="3EDAC25B" w14:textId="77777777" w:rsidR="0092483D" w:rsidRPr="00912B14" w:rsidRDefault="0092483D" w:rsidP="000D2CF3">
            <w:pPr>
              <w:tabs>
                <w:tab w:val="left" w:pos="5220"/>
              </w:tabs>
              <w:spacing w:line="240" w:lineRule="exact"/>
              <w:ind w:left="-30" w:right="-6"/>
              <w:jc w:val="center"/>
              <w:rPr>
                <w:rFonts w:asciiTheme="majorBidi" w:hAnsiTheme="majorBidi" w:cstheme="majorBidi"/>
                <w:sz w:val="28"/>
                <w:szCs w:val="28"/>
                <w:lang w:val="en-GB"/>
              </w:rPr>
            </w:pPr>
          </w:p>
        </w:tc>
        <w:tc>
          <w:tcPr>
            <w:tcW w:w="1158" w:type="dxa"/>
            <w:shd w:val="clear" w:color="auto" w:fill="auto"/>
            <w:vAlign w:val="center"/>
          </w:tcPr>
          <w:p w14:paraId="695EF446" w14:textId="5CBF9E01" w:rsidR="0092483D" w:rsidRPr="00912B14" w:rsidRDefault="00DA18C6" w:rsidP="0092483D">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1</w:t>
            </w:r>
            <w:r w:rsidRPr="00DA18C6">
              <w:rPr>
                <w:rFonts w:asciiTheme="majorBidi" w:hAnsiTheme="majorBidi" w:cstheme="majorBidi"/>
                <w:sz w:val="28"/>
                <w:szCs w:val="28"/>
                <w:lang w:val="en-GB"/>
              </w:rPr>
              <w:t>,</w:t>
            </w:r>
            <w:r w:rsidRPr="0048405E">
              <w:rPr>
                <w:rFonts w:asciiTheme="majorBidi" w:hAnsiTheme="majorBidi" w:cstheme="majorBidi"/>
                <w:sz w:val="28"/>
                <w:szCs w:val="28"/>
              </w:rPr>
              <w:t>581</w:t>
            </w:r>
          </w:p>
        </w:tc>
        <w:tc>
          <w:tcPr>
            <w:tcW w:w="132" w:type="dxa"/>
            <w:vAlign w:val="center"/>
          </w:tcPr>
          <w:p w14:paraId="7ACE0BC0" w14:textId="77777777" w:rsidR="0092483D" w:rsidRPr="00912B14" w:rsidRDefault="0092483D" w:rsidP="0092483D">
            <w:pPr>
              <w:tabs>
                <w:tab w:val="left" w:pos="5220"/>
              </w:tabs>
              <w:spacing w:line="240" w:lineRule="exact"/>
              <w:ind w:left="-30" w:right="-6"/>
              <w:jc w:val="center"/>
              <w:rPr>
                <w:rFonts w:asciiTheme="majorBidi" w:hAnsiTheme="majorBidi" w:cstheme="majorBidi"/>
                <w:sz w:val="28"/>
                <w:szCs w:val="28"/>
                <w:lang w:val="en-GB"/>
              </w:rPr>
            </w:pPr>
          </w:p>
        </w:tc>
        <w:tc>
          <w:tcPr>
            <w:tcW w:w="1219" w:type="dxa"/>
            <w:vAlign w:val="center"/>
          </w:tcPr>
          <w:p w14:paraId="4DA5BB49" w14:textId="322186DC" w:rsidR="0092483D" w:rsidRPr="00DA18C6" w:rsidRDefault="0092483D" w:rsidP="0092483D">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3</w:t>
            </w:r>
            <w:r w:rsidRPr="00DA18C6">
              <w:rPr>
                <w:rFonts w:asciiTheme="majorBidi" w:hAnsiTheme="majorBidi" w:cstheme="majorBidi"/>
                <w:sz w:val="28"/>
                <w:szCs w:val="28"/>
                <w:lang w:val="en-GB"/>
              </w:rPr>
              <w:t>,</w:t>
            </w:r>
            <w:r w:rsidRPr="0048405E">
              <w:rPr>
                <w:rFonts w:asciiTheme="majorBidi" w:hAnsiTheme="majorBidi" w:cstheme="majorBidi"/>
                <w:sz w:val="28"/>
                <w:szCs w:val="28"/>
              </w:rPr>
              <w:t>571</w:t>
            </w:r>
          </w:p>
        </w:tc>
      </w:tr>
      <w:tr w:rsidR="0092483D" w:rsidRPr="00912B14" w14:paraId="67DA1E00" w14:textId="77777777" w:rsidTr="000D2CF3">
        <w:trPr>
          <w:gridAfter w:val="1"/>
          <w:wAfter w:w="7" w:type="dxa"/>
          <w:trHeight w:val="302"/>
        </w:trPr>
        <w:tc>
          <w:tcPr>
            <w:tcW w:w="3819" w:type="dxa"/>
            <w:vAlign w:val="bottom"/>
          </w:tcPr>
          <w:p w14:paraId="1D9D22FF" w14:textId="35BF337D" w:rsidR="0092483D" w:rsidRPr="00912B14" w:rsidRDefault="0092483D" w:rsidP="0092483D">
            <w:pPr>
              <w:pStyle w:val="a2"/>
              <w:tabs>
                <w:tab w:val="clear" w:pos="1080"/>
              </w:tabs>
              <w:spacing w:line="240" w:lineRule="exact"/>
              <w:ind w:left="366" w:right="-113" w:hanging="150"/>
              <w:rPr>
                <w:rFonts w:asciiTheme="majorBidi" w:hAnsiTheme="majorBidi" w:cstheme="majorBidi"/>
                <w:b/>
                <w:bCs/>
                <w:sz w:val="28"/>
                <w:szCs w:val="28"/>
                <w:lang w:val="en-US"/>
              </w:rPr>
            </w:pPr>
            <w:r w:rsidRPr="0092483D">
              <w:rPr>
                <w:rFonts w:asciiTheme="majorBidi" w:hAnsiTheme="majorBidi" w:cstheme="majorBidi"/>
                <w:sz w:val="28"/>
                <w:szCs w:val="28"/>
                <w:lang w:val="en-US"/>
              </w:rPr>
              <w:t>Related companies</w:t>
            </w:r>
          </w:p>
        </w:tc>
        <w:tc>
          <w:tcPr>
            <w:tcW w:w="1221" w:type="dxa"/>
            <w:shd w:val="clear" w:color="auto" w:fill="auto"/>
            <w:vAlign w:val="center"/>
          </w:tcPr>
          <w:p w14:paraId="14C3BA62" w14:textId="0CFA1B9F" w:rsidR="0092483D" w:rsidRPr="00912B14" w:rsidRDefault="0048405E" w:rsidP="00F12367">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184</w:t>
            </w:r>
          </w:p>
        </w:tc>
        <w:tc>
          <w:tcPr>
            <w:tcW w:w="180" w:type="dxa"/>
            <w:shd w:val="clear" w:color="auto" w:fill="auto"/>
            <w:vAlign w:val="center"/>
          </w:tcPr>
          <w:p w14:paraId="095C7AA1" w14:textId="77777777" w:rsidR="0092483D" w:rsidRPr="00912B14" w:rsidRDefault="0092483D" w:rsidP="000D2CF3">
            <w:pPr>
              <w:tabs>
                <w:tab w:val="decimal" w:pos="822"/>
              </w:tabs>
              <w:spacing w:line="240" w:lineRule="exact"/>
              <w:ind w:left="-30" w:right="-6"/>
              <w:jc w:val="center"/>
              <w:rPr>
                <w:rFonts w:asciiTheme="majorBidi" w:hAnsiTheme="majorBidi" w:cstheme="majorBidi"/>
                <w:sz w:val="28"/>
                <w:szCs w:val="28"/>
                <w:lang w:val="en-GB"/>
              </w:rPr>
            </w:pPr>
          </w:p>
        </w:tc>
        <w:tc>
          <w:tcPr>
            <w:tcW w:w="1210" w:type="dxa"/>
            <w:shd w:val="clear" w:color="auto" w:fill="auto"/>
            <w:vAlign w:val="center"/>
          </w:tcPr>
          <w:p w14:paraId="6F2FEE2C" w14:textId="7BD543AB" w:rsidR="0092483D" w:rsidRPr="00912B14" w:rsidRDefault="0092483D" w:rsidP="00A60306">
            <w:pPr>
              <w:tabs>
                <w:tab w:val="decimal" w:pos="817"/>
              </w:tabs>
              <w:spacing w:line="240" w:lineRule="exact"/>
              <w:ind w:right="-18"/>
              <w:jc w:val="center"/>
              <w:rPr>
                <w:rFonts w:asciiTheme="majorBidi" w:hAnsiTheme="majorBidi" w:cstheme="majorBidi"/>
                <w:sz w:val="28"/>
                <w:szCs w:val="28"/>
                <w:lang w:val="en-GB"/>
              </w:rPr>
            </w:pPr>
            <w:r w:rsidRPr="003E5C0B">
              <w:rPr>
                <w:rFonts w:asciiTheme="majorBidi" w:hAnsiTheme="majorBidi" w:cstheme="majorBidi"/>
                <w:sz w:val="28"/>
                <w:szCs w:val="28"/>
                <w:lang w:val="en-GB"/>
              </w:rPr>
              <w:t>-</w:t>
            </w:r>
          </w:p>
        </w:tc>
        <w:tc>
          <w:tcPr>
            <w:tcW w:w="102" w:type="dxa"/>
            <w:shd w:val="clear" w:color="auto" w:fill="auto"/>
            <w:vAlign w:val="center"/>
          </w:tcPr>
          <w:p w14:paraId="34B78A3B" w14:textId="77777777" w:rsidR="0092483D" w:rsidRPr="00912B14" w:rsidRDefault="0092483D" w:rsidP="000D2CF3">
            <w:pPr>
              <w:tabs>
                <w:tab w:val="left" w:pos="5220"/>
              </w:tabs>
              <w:spacing w:line="240" w:lineRule="exact"/>
              <w:ind w:left="-30" w:right="-6"/>
              <w:jc w:val="center"/>
              <w:rPr>
                <w:rFonts w:asciiTheme="majorBidi" w:hAnsiTheme="majorBidi" w:cstheme="majorBidi"/>
                <w:sz w:val="28"/>
                <w:szCs w:val="28"/>
                <w:lang w:val="en-GB"/>
              </w:rPr>
            </w:pPr>
          </w:p>
        </w:tc>
        <w:tc>
          <w:tcPr>
            <w:tcW w:w="1158" w:type="dxa"/>
            <w:shd w:val="clear" w:color="auto" w:fill="auto"/>
            <w:vAlign w:val="center"/>
          </w:tcPr>
          <w:p w14:paraId="18350279" w14:textId="5EAA9438" w:rsidR="0092483D" w:rsidRPr="00912B14" w:rsidRDefault="00DA18C6" w:rsidP="0092483D">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184</w:t>
            </w:r>
          </w:p>
        </w:tc>
        <w:tc>
          <w:tcPr>
            <w:tcW w:w="132" w:type="dxa"/>
            <w:vAlign w:val="center"/>
          </w:tcPr>
          <w:p w14:paraId="1BC3FF20" w14:textId="77777777" w:rsidR="0092483D" w:rsidRPr="00912B14" w:rsidRDefault="0092483D" w:rsidP="0092483D">
            <w:pPr>
              <w:tabs>
                <w:tab w:val="left" w:pos="5220"/>
              </w:tabs>
              <w:spacing w:line="240" w:lineRule="exact"/>
              <w:ind w:left="-30" w:right="-6"/>
              <w:jc w:val="center"/>
              <w:rPr>
                <w:rFonts w:asciiTheme="majorBidi" w:hAnsiTheme="majorBidi" w:cstheme="majorBidi"/>
                <w:sz w:val="28"/>
                <w:szCs w:val="28"/>
                <w:lang w:val="en-GB"/>
              </w:rPr>
            </w:pPr>
          </w:p>
        </w:tc>
        <w:tc>
          <w:tcPr>
            <w:tcW w:w="1219" w:type="dxa"/>
            <w:vAlign w:val="center"/>
          </w:tcPr>
          <w:p w14:paraId="4B3297CC" w14:textId="11B48D5D" w:rsidR="0092483D" w:rsidRPr="00912B14" w:rsidRDefault="00DA18C6" w:rsidP="00244D4F">
            <w:pPr>
              <w:tabs>
                <w:tab w:val="decimal" w:pos="817"/>
              </w:tabs>
              <w:spacing w:line="240" w:lineRule="exact"/>
              <w:ind w:right="-18"/>
              <w:jc w:val="center"/>
              <w:rPr>
                <w:rFonts w:asciiTheme="majorBidi" w:hAnsiTheme="majorBidi" w:cstheme="majorBidi"/>
                <w:sz w:val="28"/>
                <w:szCs w:val="28"/>
                <w:lang w:val="en-GB"/>
              </w:rPr>
            </w:pPr>
            <w:r w:rsidRPr="00DA18C6">
              <w:rPr>
                <w:rFonts w:asciiTheme="majorBidi" w:hAnsiTheme="majorBidi" w:cstheme="majorBidi"/>
                <w:sz w:val="28"/>
                <w:szCs w:val="28"/>
                <w:lang w:val="en-GB"/>
              </w:rPr>
              <w:t>-</w:t>
            </w:r>
          </w:p>
        </w:tc>
      </w:tr>
      <w:tr w:rsidR="0092483D" w:rsidRPr="00912B14" w14:paraId="7FB0C46F" w14:textId="77777777" w:rsidTr="000D2CF3">
        <w:trPr>
          <w:gridAfter w:val="1"/>
          <w:wAfter w:w="7" w:type="dxa"/>
          <w:trHeight w:val="302"/>
        </w:trPr>
        <w:tc>
          <w:tcPr>
            <w:tcW w:w="3819" w:type="dxa"/>
            <w:vAlign w:val="bottom"/>
          </w:tcPr>
          <w:p w14:paraId="1985C68B" w14:textId="77777777" w:rsidR="0092483D" w:rsidRPr="00912B14" w:rsidRDefault="0092483D" w:rsidP="0092483D">
            <w:pPr>
              <w:spacing w:line="240" w:lineRule="exact"/>
              <w:ind w:left="490"/>
              <w:rPr>
                <w:rFonts w:asciiTheme="majorBidi" w:hAnsiTheme="majorBidi" w:cstheme="majorBidi"/>
                <w:sz w:val="28"/>
                <w:szCs w:val="28"/>
              </w:rPr>
            </w:pPr>
            <w:r w:rsidRPr="00912B14">
              <w:rPr>
                <w:rFonts w:asciiTheme="majorBidi" w:hAnsiTheme="majorBidi" w:cstheme="majorBidi"/>
                <w:sz w:val="28"/>
                <w:szCs w:val="28"/>
              </w:rPr>
              <w:t>Total</w:t>
            </w:r>
          </w:p>
        </w:tc>
        <w:tc>
          <w:tcPr>
            <w:tcW w:w="1221" w:type="dxa"/>
            <w:tcBorders>
              <w:top w:val="single" w:sz="4" w:space="0" w:color="auto"/>
              <w:bottom w:val="double" w:sz="4" w:space="0" w:color="auto"/>
            </w:tcBorders>
            <w:shd w:val="clear" w:color="auto" w:fill="auto"/>
            <w:vAlign w:val="center"/>
          </w:tcPr>
          <w:p w14:paraId="144C45CC" w14:textId="08F03B9A" w:rsidR="0092483D" w:rsidRPr="00912B14" w:rsidRDefault="00881CF7" w:rsidP="00881CF7">
            <w:pPr>
              <w:tabs>
                <w:tab w:val="decimal" w:pos="817"/>
              </w:tabs>
              <w:spacing w:line="240" w:lineRule="exact"/>
              <w:ind w:right="-174"/>
              <w:jc w:val="center"/>
              <w:rPr>
                <w:rFonts w:asciiTheme="majorBidi" w:hAnsiTheme="majorBidi" w:cstheme="majorBidi"/>
                <w:sz w:val="28"/>
                <w:szCs w:val="28"/>
                <w:lang w:val="en-GB"/>
              </w:rPr>
            </w:pPr>
            <w:r w:rsidRPr="0048405E">
              <w:rPr>
                <w:rFonts w:asciiTheme="majorBidi" w:hAnsiTheme="majorBidi" w:cstheme="majorBidi"/>
                <w:sz w:val="28"/>
                <w:szCs w:val="28"/>
              </w:rPr>
              <w:t>184</w:t>
            </w:r>
          </w:p>
        </w:tc>
        <w:tc>
          <w:tcPr>
            <w:tcW w:w="180" w:type="dxa"/>
            <w:shd w:val="clear" w:color="auto" w:fill="auto"/>
            <w:vAlign w:val="center"/>
          </w:tcPr>
          <w:p w14:paraId="58BCFE66" w14:textId="77777777" w:rsidR="0092483D" w:rsidRPr="00912B14" w:rsidRDefault="0092483D" w:rsidP="00244D4F">
            <w:pPr>
              <w:tabs>
                <w:tab w:val="left" w:pos="5220"/>
              </w:tabs>
              <w:spacing w:line="240" w:lineRule="exact"/>
              <w:ind w:left="-30" w:right="-6"/>
              <w:jc w:val="center"/>
              <w:rPr>
                <w:rFonts w:asciiTheme="majorBidi" w:hAnsiTheme="majorBidi" w:cstheme="majorBidi"/>
                <w:sz w:val="28"/>
                <w:szCs w:val="28"/>
                <w:lang w:val="en-GB"/>
              </w:rPr>
            </w:pPr>
          </w:p>
        </w:tc>
        <w:tc>
          <w:tcPr>
            <w:tcW w:w="1210" w:type="dxa"/>
            <w:tcBorders>
              <w:top w:val="single" w:sz="4" w:space="0" w:color="auto"/>
              <w:bottom w:val="double" w:sz="4" w:space="0" w:color="auto"/>
            </w:tcBorders>
            <w:shd w:val="clear" w:color="auto" w:fill="auto"/>
            <w:vAlign w:val="center"/>
          </w:tcPr>
          <w:p w14:paraId="2DF6A1F7" w14:textId="3676C352" w:rsidR="0092483D" w:rsidRPr="00912B14" w:rsidRDefault="0092483D" w:rsidP="00A60306">
            <w:pPr>
              <w:tabs>
                <w:tab w:val="decimal" w:pos="817"/>
              </w:tabs>
              <w:spacing w:line="240" w:lineRule="exact"/>
              <w:ind w:right="-18"/>
              <w:jc w:val="center"/>
              <w:rPr>
                <w:rFonts w:asciiTheme="majorBidi" w:hAnsiTheme="majorBidi" w:cstheme="majorBidi"/>
                <w:sz w:val="28"/>
                <w:szCs w:val="28"/>
                <w:lang w:val="en-GB"/>
              </w:rPr>
            </w:pPr>
            <w:r w:rsidRPr="003E5C0B">
              <w:rPr>
                <w:rFonts w:asciiTheme="majorBidi" w:hAnsiTheme="majorBidi" w:cstheme="majorBidi"/>
                <w:sz w:val="28"/>
                <w:szCs w:val="28"/>
                <w:lang w:val="en-GB"/>
              </w:rPr>
              <w:t>-</w:t>
            </w:r>
          </w:p>
        </w:tc>
        <w:tc>
          <w:tcPr>
            <w:tcW w:w="102" w:type="dxa"/>
            <w:shd w:val="clear" w:color="auto" w:fill="auto"/>
            <w:vAlign w:val="center"/>
          </w:tcPr>
          <w:p w14:paraId="61AD42DB" w14:textId="77777777" w:rsidR="0092483D" w:rsidRPr="00912B14" w:rsidRDefault="0092483D" w:rsidP="0092483D">
            <w:pPr>
              <w:tabs>
                <w:tab w:val="left" w:pos="5220"/>
              </w:tabs>
              <w:spacing w:line="240" w:lineRule="exact"/>
              <w:ind w:left="-30" w:right="-6"/>
              <w:jc w:val="center"/>
              <w:rPr>
                <w:rFonts w:asciiTheme="majorBidi" w:hAnsiTheme="majorBidi" w:cstheme="majorBidi"/>
                <w:sz w:val="28"/>
                <w:szCs w:val="28"/>
                <w:lang w:val="en-GB"/>
              </w:rPr>
            </w:pPr>
          </w:p>
        </w:tc>
        <w:tc>
          <w:tcPr>
            <w:tcW w:w="1158" w:type="dxa"/>
            <w:tcBorders>
              <w:top w:val="single" w:sz="4" w:space="0" w:color="auto"/>
              <w:bottom w:val="double" w:sz="4" w:space="0" w:color="auto"/>
            </w:tcBorders>
            <w:shd w:val="clear" w:color="auto" w:fill="auto"/>
            <w:vAlign w:val="center"/>
          </w:tcPr>
          <w:p w14:paraId="51F4EC06" w14:textId="5DE72F94" w:rsidR="0092483D" w:rsidRPr="00912B14" w:rsidRDefault="00DA18C6" w:rsidP="0092483D">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1</w:t>
            </w:r>
            <w:r w:rsidRPr="00DA18C6">
              <w:rPr>
                <w:rFonts w:asciiTheme="majorBidi" w:hAnsiTheme="majorBidi" w:cstheme="majorBidi"/>
                <w:sz w:val="28"/>
                <w:szCs w:val="28"/>
                <w:lang w:val="en-GB"/>
              </w:rPr>
              <w:t>,</w:t>
            </w:r>
            <w:r w:rsidRPr="0048405E">
              <w:rPr>
                <w:rFonts w:asciiTheme="majorBidi" w:hAnsiTheme="majorBidi" w:cstheme="majorBidi"/>
                <w:sz w:val="28"/>
                <w:szCs w:val="28"/>
              </w:rPr>
              <w:t>765</w:t>
            </w:r>
          </w:p>
        </w:tc>
        <w:tc>
          <w:tcPr>
            <w:tcW w:w="132" w:type="dxa"/>
            <w:vAlign w:val="center"/>
          </w:tcPr>
          <w:p w14:paraId="323EE1E8" w14:textId="77777777" w:rsidR="0092483D" w:rsidRPr="00912B14" w:rsidRDefault="0092483D" w:rsidP="0092483D">
            <w:pPr>
              <w:tabs>
                <w:tab w:val="left" w:pos="5220"/>
              </w:tabs>
              <w:spacing w:line="240" w:lineRule="exact"/>
              <w:ind w:left="-30" w:right="-6"/>
              <w:jc w:val="center"/>
              <w:rPr>
                <w:rFonts w:asciiTheme="majorBidi" w:hAnsiTheme="majorBidi" w:cstheme="majorBidi"/>
                <w:sz w:val="28"/>
                <w:szCs w:val="28"/>
                <w:lang w:val="en-GB"/>
              </w:rPr>
            </w:pPr>
          </w:p>
        </w:tc>
        <w:tc>
          <w:tcPr>
            <w:tcW w:w="1219" w:type="dxa"/>
            <w:tcBorders>
              <w:top w:val="single" w:sz="4" w:space="0" w:color="auto"/>
              <w:bottom w:val="double" w:sz="4" w:space="0" w:color="auto"/>
            </w:tcBorders>
            <w:vAlign w:val="center"/>
          </w:tcPr>
          <w:p w14:paraId="72D8809E" w14:textId="272F0F2B" w:rsidR="0092483D" w:rsidRPr="00912B14" w:rsidRDefault="0092483D" w:rsidP="0092483D">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3</w:t>
            </w:r>
            <w:r w:rsidRPr="00DA18C6">
              <w:rPr>
                <w:rFonts w:asciiTheme="majorBidi" w:hAnsiTheme="majorBidi" w:cstheme="majorBidi"/>
                <w:sz w:val="28"/>
                <w:szCs w:val="28"/>
                <w:lang w:val="en-GB"/>
              </w:rPr>
              <w:t>,</w:t>
            </w:r>
            <w:r w:rsidRPr="0048405E">
              <w:rPr>
                <w:rFonts w:asciiTheme="majorBidi" w:hAnsiTheme="majorBidi" w:cstheme="majorBidi"/>
                <w:sz w:val="28"/>
                <w:szCs w:val="28"/>
              </w:rPr>
              <w:t>571</w:t>
            </w:r>
          </w:p>
        </w:tc>
      </w:tr>
      <w:tr w:rsidR="009E7BE5" w:rsidRPr="00912B14" w14:paraId="03F94491" w14:textId="77777777" w:rsidTr="003E0F42">
        <w:trPr>
          <w:gridAfter w:val="1"/>
          <w:wAfter w:w="7" w:type="dxa"/>
          <w:trHeight w:val="72"/>
        </w:trPr>
        <w:tc>
          <w:tcPr>
            <w:tcW w:w="3819" w:type="dxa"/>
          </w:tcPr>
          <w:p w14:paraId="2E979242" w14:textId="77777777" w:rsidR="009E7BE5" w:rsidRPr="00912B14" w:rsidRDefault="009E7BE5" w:rsidP="009E7BE5">
            <w:pPr>
              <w:spacing w:line="240" w:lineRule="exact"/>
              <w:ind w:firstLine="6"/>
              <w:rPr>
                <w:rFonts w:asciiTheme="majorBidi" w:hAnsiTheme="majorBidi" w:cstheme="majorBidi"/>
                <w:sz w:val="28"/>
                <w:szCs w:val="28"/>
                <w:lang w:eastAsia="en-US"/>
              </w:rPr>
            </w:pPr>
          </w:p>
        </w:tc>
        <w:tc>
          <w:tcPr>
            <w:tcW w:w="1221" w:type="dxa"/>
            <w:tcBorders>
              <w:top w:val="double" w:sz="4" w:space="0" w:color="auto"/>
            </w:tcBorders>
            <w:shd w:val="clear" w:color="auto" w:fill="auto"/>
            <w:vAlign w:val="bottom"/>
          </w:tcPr>
          <w:p w14:paraId="1EE2800B" w14:textId="77777777" w:rsidR="009E7BE5" w:rsidRPr="00912B14" w:rsidRDefault="009E7BE5" w:rsidP="00396721">
            <w:pPr>
              <w:tabs>
                <w:tab w:val="decimal" w:pos="800"/>
              </w:tabs>
              <w:spacing w:line="240" w:lineRule="exact"/>
              <w:jc w:val="center"/>
              <w:rPr>
                <w:rFonts w:asciiTheme="majorBidi" w:hAnsiTheme="majorBidi" w:cstheme="majorBidi"/>
                <w:sz w:val="28"/>
                <w:szCs w:val="28"/>
                <w:lang w:val="en-GB"/>
              </w:rPr>
            </w:pPr>
          </w:p>
        </w:tc>
        <w:tc>
          <w:tcPr>
            <w:tcW w:w="180" w:type="dxa"/>
            <w:shd w:val="clear" w:color="auto" w:fill="auto"/>
          </w:tcPr>
          <w:p w14:paraId="5BB838AF" w14:textId="77777777" w:rsidR="009E7BE5" w:rsidRPr="00912B14" w:rsidRDefault="009E7BE5" w:rsidP="009E7BE5">
            <w:pPr>
              <w:tabs>
                <w:tab w:val="left" w:pos="5220"/>
              </w:tabs>
              <w:spacing w:line="240" w:lineRule="exact"/>
              <w:ind w:left="-30" w:right="-6"/>
              <w:jc w:val="right"/>
              <w:rPr>
                <w:rFonts w:asciiTheme="majorBidi" w:hAnsiTheme="majorBidi" w:cstheme="majorBidi"/>
                <w:sz w:val="28"/>
                <w:szCs w:val="28"/>
              </w:rPr>
            </w:pPr>
          </w:p>
        </w:tc>
        <w:tc>
          <w:tcPr>
            <w:tcW w:w="1210" w:type="dxa"/>
            <w:tcBorders>
              <w:top w:val="double" w:sz="4" w:space="0" w:color="auto"/>
            </w:tcBorders>
            <w:shd w:val="clear" w:color="auto" w:fill="auto"/>
            <w:vAlign w:val="bottom"/>
          </w:tcPr>
          <w:p w14:paraId="5D57FC54" w14:textId="657885F7" w:rsidR="009E7BE5" w:rsidRPr="00912B14" w:rsidRDefault="009E7BE5" w:rsidP="00396721">
            <w:pPr>
              <w:tabs>
                <w:tab w:val="decimal" w:pos="800"/>
              </w:tabs>
              <w:spacing w:line="240" w:lineRule="exact"/>
              <w:jc w:val="center"/>
              <w:rPr>
                <w:rFonts w:asciiTheme="majorBidi" w:hAnsiTheme="majorBidi" w:cstheme="majorBidi"/>
                <w:sz w:val="28"/>
                <w:szCs w:val="28"/>
                <w:cs/>
                <w:lang w:val="en-GB"/>
              </w:rPr>
            </w:pPr>
          </w:p>
        </w:tc>
        <w:tc>
          <w:tcPr>
            <w:tcW w:w="102" w:type="dxa"/>
            <w:shd w:val="clear" w:color="auto" w:fill="auto"/>
          </w:tcPr>
          <w:p w14:paraId="1B2E47D9" w14:textId="77777777" w:rsidR="009E7BE5" w:rsidRPr="00912B14"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158" w:type="dxa"/>
            <w:tcBorders>
              <w:top w:val="double" w:sz="4" w:space="0" w:color="auto"/>
            </w:tcBorders>
            <w:shd w:val="clear" w:color="auto" w:fill="auto"/>
            <w:vAlign w:val="bottom"/>
          </w:tcPr>
          <w:p w14:paraId="18B96A81" w14:textId="4EEAA7A5" w:rsidR="009E7BE5" w:rsidRPr="00912B14" w:rsidRDefault="009E7BE5" w:rsidP="00396721">
            <w:pPr>
              <w:tabs>
                <w:tab w:val="decimal" w:pos="951"/>
              </w:tabs>
              <w:spacing w:line="240" w:lineRule="exact"/>
              <w:ind w:right="-18"/>
              <w:jc w:val="center"/>
              <w:rPr>
                <w:rFonts w:asciiTheme="majorBidi" w:hAnsiTheme="majorBidi" w:cstheme="majorBidi"/>
                <w:sz w:val="28"/>
                <w:szCs w:val="28"/>
                <w:lang w:val="en-GB"/>
              </w:rPr>
            </w:pPr>
          </w:p>
        </w:tc>
        <w:tc>
          <w:tcPr>
            <w:tcW w:w="132" w:type="dxa"/>
          </w:tcPr>
          <w:p w14:paraId="4A2E12DE" w14:textId="77777777" w:rsidR="009E7BE5" w:rsidRPr="00912B14"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219" w:type="dxa"/>
            <w:tcBorders>
              <w:top w:val="double" w:sz="4" w:space="0" w:color="auto"/>
            </w:tcBorders>
            <w:vAlign w:val="bottom"/>
          </w:tcPr>
          <w:p w14:paraId="5C66CC76" w14:textId="316D53A1" w:rsidR="009E7BE5" w:rsidRPr="00912B14" w:rsidRDefault="009E7BE5" w:rsidP="00396721">
            <w:pPr>
              <w:tabs>
                <w:tab w:val="decimal" w:pos="951"/>
              </w:tabs>
              <w:spacing w:line="240" w:lineRule="exact"/>
              <w:ind w:right="-18"/>
              <w:jc w:val="center"/>
              <w:rPr>
                <w:rFonts w:asciiTheme="majorBidi" w:hAnsiTheme="majorBidi" w:cstheme="majorBidi"/>
                <w:sz w:val="28"/>
                <w:szCs w:val="28"/>
                <w:lang w:val="en-GB"/>
              </w:rPr>
            </w:pPr>
          </w:p>
        </w:tc>
      </w:tr>
      <w:tr w:rsidR="009E7BE5" w:rsidRPr="00912B14" w14:paraId="60CEB13F" w14:textId="77777777" w:rsidTr="003E0F42">
        <w:trPr>
          <w:gridAfter w:val="1"/>
          <w:wAfter w:w="7" w:type="dxa"/>
          <w:trHeight w:val="302"/>
        </w:trPr>
        <w:tc>
          <w:tcPr>
            <w:tcW w:w="3819" w:type="dxa"/>
            <w:vAlign w:val="bottom"/>
          </w:tcPr>
          <w:p w14:paraId="3A32BF3D" w14:textId="7BB86FAB" w:rsidR="009E7BE5" w:rsidRPr="00912B14" w:rsidRDefault="009E7BE5" w:rsidP="002E03A3">
            <w:pPr>
              <w:pStyle w:val="a2"/>
              <w:tabs>
                <w:tab w:val="clear" w:pos="1080"/>
              </w:tabs>
              <w:spacing w:line="240" w:lineRule="exact"/>
              <w:ind w:right="-113"/>
              <w:rPr>
                <w:rFonts w:asciiTheme="majorBidi" w:hAnsiTheme="majorBidi" w:cstheme="majorBidi"/>
                <w:sz w:val="28"/>
                <w:szCs w:val="28"/>
              </w:rPr>
            </w:pPr>
            <w:r w:rsidRPr="00912B14">
              <w:rPr>
                <w:rFonts w:asciiTheme="majorBidi" w:hAnsiTheme="majorBidi" w:cstheme="majorBidi"/>
                <w:sz w:val="28"/>
                <w:szCs w:val="28"/>
                <w:u w:val="single"/>
              </w:rPr>
              <w:t xml:space="preserve">Other receivables </w:t>
            </w:r>
          </w:p>
        </w:tc>
        <w:tc>
          <w:tcPr>
            <w:tcW w:w="1221" w:type="dxa"/>
            <w:shd w:val="clear" w:color="auto" w:fill="auto"/>
            <w:vAlign w:val="bottom"/>
          </w:tcPr>
          <w:p w14:paraId="47DF5A68" w14:textId="77777777" w:rsidR="009E7BE5" w:rsidRPr="00912B14" w:rsidRDefault="009E7BE5" w:rsidP="00396721">
            <w:pPr>
              <w:tabs>
                <w:tab w:val="decimal" w:pos="800"/>
              </w:tabs>
              <w:spacing w:line="240" w:lineRule="exact"/>
              <w:jc w:val="center"/>
              <w:rPr>
                <w:rFonts w:asciiTheme="majorBidi" w:hAnsiTheme="majorBidi" w:cstheme="majorBidi"/>
                <w:sz w:val="28"/>
                <w:szCs w:val="28"/>
                <w:lang w:val="en-GB"/>
              </w:rPr>
            </w:pPr>
          </w:p>
        </w:tc>
        <w:tc>
          <w:tcPr>
            <w:tcW w:w="180" w:type="dxa"/>
            <w:shd w:val="clear" w:color="auto" w:fill="auto"/>
          </w:tcPr>
          <w:p w14:paraId="5E9C1A0D" w14:textId="77777777" w:rsidR="009E7BE5" w:rsidRPr="00912B14" w:rsidRDefault="009E7BE5" w:rsidP="009E7BE5">
            <w:pPr>
              <w:tabs>
                <w:tab w:val="decimal" w:pos="822"/>
                <w:tab w:val="left" w:pos="5220"/>
              </w:tabs>
              <w:spacing w:line="240" w:lineRule="exact"/>
              <w:ind w:left="-30" w:right="-6"/>
              <w:jc w:val="center"/>
              <w:rPr>
                <w:rFonts w:asciiTheme="majorBidi" w:hAnsiTheme="majorBidi" w:cstheme="majorBidi"/>
                <w:sz w:val="28"/>
                <w:szCs w:val="28"/>
                <w:cs/>
                <w:lang w:val="en-GB"/>
              </w:rPr>
            </w:pPr>
          </w:p>
        </w:tc>
        <w:tc>
          <w:tcPr>
            <w:tcW w:w="1210" w:type="dxa"/>
            <w:shd w:val="clear" w:color="auto" w:fill="auto"/>
            <w:vAlign w:val="bottom"/>
          </w:tcPr>
          <w:p w14:paraId="25A04F7F" w14:textId="2CFA6224" w:rsidR="009E7BE5" w:rsidRPr="00912B14" w:rsidRDefault="009E7BE5" w:rsidP="00396721">
            <w:pPr>
              <w:tabs>
                <w:tab w:val="decimal" w:pos="800"/>
              </w:tabs>
              <w:spacing w:line="240" w:lineRule="exact"/>
              <w:jc w:val="center"/>
              <w:rPr>
                <w:rFonts w:asciiTheme="majorBidi" w:hAnsiTheme="majorBidi" w:cstheme="majorBidi"/>
                <w:sz w:val="28"/>
                <w:szCs w:val="28"/>
                <w:lang w:val="en-GB"/>
              </w:rPr>
            </w:pPr>
          </w:p>
        </w:tc>
        <w:tc>
          <w:tcPr>
            <w:tcW w:w="102" w:type="dxa"/>
            <w:shd w:val="clear" w:color="auto" w:fill="auto"/>
          </w:tcPr>
          <w:p w14:paraId="12168EC3" w14:textId="77777777" w:rsidR="009E7BE5" w:rsidRPr="00912B14"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158" w:type="dxa"/>
            <w:shd w:val="clear" w:color="auto" w:fill="auto"/>
            <w:vAlign w:val="bottom"/>
          </w:tcPr>
          <w:p w14:paraId="066F773B" w14:textId="77777777" w:rsidR="009E7BE5" w:rsidRPr="00912B14" w:rsidRDefault="009E7BE5" w:rsidP="00396721">
            <w:pPr>
              <w:tabs>
                <w:tab w:val="decimal" w:pos="951"/>
              </w:tabs>
              <w:spacing w:line="240" w:lineRule="exact"/>
              <w:ind w:right="-18"/>
              <w:jc w:val="center"/>
              <w:rPr>
                <w:rFonts w:asciiTheme="majorBidi" w:hAnsiTheme="majorBidi" w:cstheme="majorBidi"/>
                <w:sz w:val="28"/>
                <w:szCs w:val="28"/>
                <w:cs/>
                <w:lang w:val="en-GB"/>
              </w:rPr>
            </w:pPr>
          </w:p>
        </w:tc>
        <w:tc>
          <w:tcPr>
            <w:tcW w:w="132" w:type="dxa"/>
          </w:tcPr>
          <w:p w14:paraId="7D3DC23C" w14:textId="77777777" w:rsidR="009E7BE5" w:rsidRPr="00912B14" w:rsidRDefault="009E7BE5" w:rsidP="00396721">
            <w:pPr>
              <w:tabs>
                <w:tab w:val="left" w:pos="5220"/>
              </w:tabs>
              <w:spacing w:line="240" w:lineRule="exact"/>
              <w:ind w:left="-30" w:right="-6"/>
              <w:jc w:val="center"/>
              <w:rPr>
                <w:rFonts w:asciiTheme="majorBidi" w:hAnsiTheme="majorBidi" w:cstheme="majorBidi"/>
                <w:sz w:val="28"/>
                <w:szCs w:val="28"/>
                <w:lang w:val="en-GB"/>
              </w:rPr>
            </w:pPr>
          </w:p>
        </w:tc>
        <w:tc>
          <w:tcPr>
            <w:tcW w:w="1219" w:type="dxa"/>
            <w:vAlign w:val="bottom"/>
          </w:tcPr>
          <w:p w14:paraId="455173A7" w14:textId="6483BD19" w:rsidR="009E7BE5" w:rsidRPr="00912B14" w:rsidRDefault="009E7BE5" w:rsidP="00396721">
            <w:pPr>
              <w:tabs>
                <w:tab w:val="decimal" w:pos="763"/>
              </w:tabs>
              <w:spacing w:line="240" w:lineRule="exact"/>
              <w:ind w:right="-18"/>
              <w:jc w:val="center"/>
              <w:rPr>
                <w:rFonts w:asciiTheme="majorBidi" w:hAnsiTheme="majorBidi" w:cstheme="majorBidi"/>
                <w:sz w:val="28"/>
                <w:szCs w:val="28"/>
                <w:lang w:val="en-GB"/>
              </w:rPr>
            </w:pPr>
          </w:p>
        </w:tc>
      </w:tr>
      <w:tr w:rsidR="0092483D" w:rsidRPr="00912B14" w14:paraId="7D5CF316" w14:textId="77777777" w:rsidTr="000D2CF3">
        <w:trPr>
          <w:gridAfter w:val="1"/>
          <w:wAfter w:w="7" w:type="dxa"/>
          <w:trHeight w:val="302"/>
        </w:trPr>
        <w:tc>
          <w:tcPr>
            <w:tcW w:w="3819" w:type="dxa"/>
            <w:vAlign w:val="bottom"/>
          </w:tcPr>
          <w:p w14:paraId="716290A4" w14:textId="77777777" w:rsidR="0092483D" w:rsidRPr="00912B14" w:rsidRDefault="0092483D" w:rsidP="0092483D">
            <w:pPr>
              <w:pStyle w:val="a2"/>
              <w:tabs>
                <w:tab w:val="clear" w:pos="1080"/>
              </w:tabs>
              <w:spacing w:line="240" w:lineRule="exact"/>
              <w:ind w:left="366" w:right="-113" w:hanging="150"/>
              <w:rPr>
                <w:rFonts w:asciiTheme="majorBidi" w:hAnsiTheme="majorBidi" w:cstheme="majorBidi"/>
                <w:sz w:val="28"/>
                <w:szCs w:val="28"/>
                <w:lang w:val="en-US"/>
              </w:rPr>
            </w:pPr>
            <w:r w:rsidRPr="00912B14">
              <w:rPr>
                <w:rFonts w:asciiTheme="majorBidi" w:hAnsiTheme="majorBidi" w:cstheme="majorBidi"/>
                <w:sz w:val="28"/>
                <w:szCs w:val="28"/>
              </w:rPr>
              <w:t>Subsidiary</w:t>
            </w:r>
            <w:r w:rsidRPr="00912B14">
              <w:rPr>
                <w:rFonts w:asciiTheme="majorBidi" w:hAnsiTheme="majorBidi" w:cstheme="majorBidi"/>
                <w:sz w:val="28"/>
                <w:szCs w:val="28"/>
                <w:lang w:val="en-US"/>
              </w:rPr>
              <w:t xml:space="preserve"> companies</w:t>
            </w:r>
          </w:p>
        </w:tc>
        <w:tc>
          <w:tcPr>
            <w:tcW w:w="1221" w:type="dxa"/>
            <w:shd w:val="clear" w:color="auto" w:fill="auto"/>
            <w:vAlign w:val="center"/>
          </w:tcPr>
          <w:p w14:paraId="05334ADE" w14:textId="646CC9D2" w:rsidR="0092483D" w:rsidRPr="00912B14" w:rsidRDefault="0092483D" w:rsidP="00DC0084">
            <w:pPr>
              <w:tabs>
                <w:tab w:val="decimal" w:pos="817"/>
              </w:tabs>
              <w:spacing w:line="240" w:lineRule="exact"/>
              <w:ind w:right="-18"/>
              <w:jc w:val="center"/>
              <w:rPr>
                <w:rFonts w:asciiTheme="majorBidi" w:hAnsiTheme="majorBidi" w:cstheme="majorBidi"/>
                <w:sz w:val="28"/>
                <w:szCs w:val="28"/>
                <w:lang w:val="en-GB"/>
              </w:rPr>
            </w:pPr>
            <w:r w:rsidRPr="00F97873">
              <w:rPr>
                <w:rFonts w:asciiTheme="majorBidi" w:hAnsiTheme="majorBidi" w:cstheme="majorBidi"/>
                <w:sz w:val="28"/>
                <w:szCs w:val="28"/>
                <w:lang w:val="en-GB"/>
              </w:rPr>
              <w:t>-</w:t>
            </w:r>
          </w:p>
        </w:tc>
        <w:tc>
          <w:tcPr>
            <w:tcW w:w="180" w:type="dxa"/>
            <w:shd w:val="clear" w:color="auto" w:fill="auto"/>
            <w:vAlign w:val="center"/>
          </w:tcPr>
          <w:p w14:paraId="17EE9D83" w14:textId="77777777" w:rsidR="0092483D" w:rsidRPr="00912B14" w:rsidRDefault="0092483D" w:rsidP="0092483D">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210" w:type="dxa"/>
            <w:shd w:val="clear" w:color="auto" w:fill="auto"/>
            <w:vAlign w:val="center"/>
          </w:tcPr>
          <w:p w14:paraId="7E27C1E5" w14:textId="50F43526" w:rsidR="0092483D" w:rsidRPr="00912B14" w:rsidRDefault="0092483D" w:rsidP="00DC0084">
            <w:pPr>
              <w:tabs>
                <w:tab w:val="decimal" w:pos="817"/>
              </w:tabs>
              <w:spacing w:line="240" w:lineRule="exact"/>
              <w:ind w:right="-18"/>
              <w:jc w:val="center"/>
              <w:rPr>
                <w:rFonts w:asciiTheme="majorBidi" w:hAnsiTheme="majorBidi" w:cstheme="majorBidi"/>
                <w:sz w:val="28"/>
                <w:szCs w:val="28"/>
                <w:lang w:val="en-GB"/>
              </w:rPr>
            </w:pPr>
            <w:r w:rsidRPr="00F97873">
              <w:rPr>
                <w:rFonts w:asciiTheme="majorBidi" w:hAnsiTheme="majorBidi" w:cstheme="majorBidi"/>
                <w:sz w:val="28"/>
                <w:szCs w:val="28"/>
                <w:lang w:val="en-GB"/>
              </w:rPr>
              <w:t>-</w:t>
            </w:r>
          </w:p>
        </w:tc>
        <w:tc>
          <w:tcPr>
            <w:tcW w:w="102" w:type="dxa"/>
            <w:shd w:val="clear" w:color="auto" w:fill="auto"/>
            <w:vAlign w:val="center"/>
          </w:tcPr>
          <w:p w14:paraId="5A8724FD" w14:textId="77777777" w:rsidR="0092483D" w:rsidRPr="00912B14" w:rsidRDefault="0092483D" w:rsidP="000D2CF3">
            <w:pPr>
              <w:tabs>
                <w:tab w:val="decimal" w:pos="951"/>
                <w:tab w:val="left" w:pos="5220"/>
              </w:tabs>
              <w:spacing w:line="240" w:lineRule="exact"/>
              <w:ind w:left="-30" w:right="-6"/>
              <w:jc w:val="center"/>
              <w:rPr>
                <w:rFonts w:asciiTheme="majorBidi" w:hAnsiTheme="majorBidi" w:cstheme="majorBidi"/>
                <w:sz w:val="28"/>
                <w:szCs w:val="28"/>
                <w:lang w:val="en-GB"/>
              </w:rPr>
            </w:pPr>
          </w:p>
        </w:tc>
        <w:tc>
          <w:tcPr>
            <w:tcW w:w="1158" w:type="dxa"/>
            <w:shd w:val="clear" w:color="auto" w:fill="auto"/>
            <w:vAlign w:val="center"/>
          </w:tcPr>
          <w:p w14:paraId="6FB1F66B" w14:textId="0A1806B6" w:rsidR="0092483D" w:rsidRPr="00244D4F" w:rsidRDefault="00244D4F" w:rsidP="0092483D">
            <w:pPr>
              <w:tabs>
                <w:tab w:val="decimal" w:pos="951"/>
              </w:tabs>
              <w:spacing w:line="240" w:lineRule="exact"/>
              <w:ind w:right="-18"/>
              <w:jc w:val="center"/>
              <w:rPr>
                <w:rFonts w:asciiTheme="majorBidi" w:hAnsiTheme="majorBidi" w:cstheme="majorBidi"/>
                <w:sz w:val="28"/>
                <w:szCs w:val="28"/>
              </w:rPr>
            </w:pPr>
            <w:r w:rsidRPr="00244D4F">
              <w:rPr>
                <w:rFonts w:asciiTheme="majorBidi" w:hAnsiTheme="majorBidi" w:cstheme="majorBidi"/>
                <w:sz w:val="28"/>
                <w:szCs w:val="28"/>
              </w:rPr>
              <w:t>10,737</w:t>
            </w:r>
          </w:p>
        </w:tc>
        <w:tc>
          <w:tcPr>
            <w:tcW w:w="132" w:type="dxa"/>
            <w:vAlign w:val="center"/>
          </w:tcPr>
          <w:p w14:paraId="71D18839" w14:textId="77777777" w:rsidR="0092483D" w:rsidRPr="00912B14" w:rsidRDefault="0092483D" w:rsidP="0092483D">
            <w:pPr>
              <w:tabs>
                <w:tab w:val="left" w:pos="5220"/>
              </w:tabs>
              <w:spacing w:line="240" w:lineRule="exact"/>
              <w:ind w:left="-30" w:right="-6"/>
              <w:jc w:val="center"/>
              <w:rPr>
                <w:rFonts w:asciiTheme="majorBidi" w:hAnsiTheme="majorBidi" w:cstheme="majorBidi"/>
                <w:sz w:val="28"/>
                <w:szCs w:val="28"/>
                <w:lang w:val="en-GB"/>
              </w:rPr>
            </w:pPr>
          </w:p>
        </w:tc>
        <w:tc>
          <w:tcPr>
            <w:tcW w:w="1219" w:type="dxa"/>
            <w:vAlign w:val="center"/>
          </w:tcPr>
          <w:p w14:paraId="3EB3B626" w14:textId="5A73D334" w:rsidR="0092483D" w:rsidRPr="00912B14" w:rsidRDefault="0092483D" w:rsidP="0092483D">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151</w:t>
            </w:r>
            <w:r w:rsidRPr="008C280B">
              <w:rPr>
                <w:rFonts w:asciiTheme="majorBidi" w:hAnsiTheme="majorBidi" w:cstheme="majorBidi"/>
                <w:sz w:val="28"/>
                <w:szCs w:val="28"/>
              </w:rPr>
              <w:t>,</w:t>
            </w:r>
            <w:r w:rsidRPr="006755BF">
              <w:rPr>
                <w:rFonts w:asciiTheme="majorBidi" w:hAnsiTheme="majorBidi" w:cstheme="majorBidi"/>
                <w:sz w:val="28"/>
                <w:szCs w:val="28"/>
              </w:rPr>
              <w:t>122</w:t>
            </w:r>
          </w:p>
        </w:tc>
      </w:tr>
      <w:tr w:rsidR="0092483D" w:rsidRPr="00912B14" w14:paraId="145B7C5F" w14:textId="77777777" w:rsidTr="000D2CF3">
        <w:trPr>
          <w:gridAfter w:val="1"/>
          <w:wAfter w:w="7" w:type="dxa"/>
          <w:trHeight w:val="302"/>
        </w:trPr>
        <w:tc>
          <w:tcPr>
            <w:tcW w:w="3819" w:type="dxa"/>
            <w:vAlign w:val="bottom"/>
          </w:tcPr>
          <w:p w14:paraId="30D697CE" w14:textId="59C7C845" w:rsidR="0092483D" w:rsidRPr="00912B14" w:rsidRDefault="0092483D" w:rsidP="0092483D">
            <w:pPr>
              <w:pStyle w:val="a2"/>
              <w:tabs>
                <w:tab w:val="clear" w:pos="1080"/>
              </w:tabs>
              <w:spacing w:line="240" w:lineRule="exact"/>
              <w:ind w:left="366" w:right="-113" w:hanging="150"/>
              <w:rPr>
                <w:rFonts w:asciiTheme="majorBidi" w:hAnsiTheme="majorBidi" w:cstheme="majorBidi"/>
                <w:sz w:val="28"/>
                <w:szCs w:val="28"/>
                <w:lang w:val="en-US"/>
              </w:rPr>
            </w:pPr>
            <w:r w:rsidRPr="00912B14">
              <w:rPr>
                <w:rFonts w:asciiTheme="majorBidi" w:hAnsiTheme="majorBidi" w:cstheme="majorBidi"/>
                <w:sz w:val="28"/>
                <w:szCs w:val="28"/>
                <w:u w:val="single"/>
                <w:lang w:val="en-US"/>
              </w:rPr>
              <w:t>Less:</w:t>
            </w:r>
            <w:r w:rsidRPr="00912B14">
              <w:rPr>
                <w:rFonts w:asciiTheme="majorBidi" w:hAnsiTheme="majorBidi" w:cstheme="majorBidi"/>
                <w:sz w:val="28"/>
                <w:szCs w:val="28"/>
                <w:lang w:val="en-US"/>
              </w:rPr>
              <w:t xml:space="preserve"> </w:t>
            </w:r>
            <w:r w:rsidRPr="00912B14">
              <w:rPr>
                <w:rFonts w:asciiTheme="majorBidi" w:hAnsiTheme="majorBidi" w:cstheme="majorBidi"/>
                <w:sz w:val="28"/>
                <w:szCs w:val="28"/>
                <w:lang w:val="en-GB"/>
              </w:rPr>
              <w:t xml:space="preserve">Allowance for </w:t>
            </w:r>
            <w:r w:rsidRPr="00912B14">
              <w:rPr>
                <w:rFonts w:asciiTheme="majorBidi" w:hAnsiTheme="majorBidi" w:cstheme="majorBidi"/>
                <w:sz w:val="28"/>
                <w:szCs w:val="28"/>
                <w:lang w:val="en-US"/>
              </w:rPr>
              <w:t>expected credit loss</w:t>
            </w:r>
          </w:p>
        </w:tc>
        <w:tc>
          <w:tcPr>
            <w:tcW w:w="1221" w:type="dxa"/>
            <w:tcBorders>
              <w:bottom w:val="single" w:sz="4" w:space="0" w:color="auto"/>
            </w:tcBorders>
            <w:shd w:val="clear" w:color="auto" w:fill="auto"/>
            <w:vAlign w:val="center"/>
          </w:tcPr>
          <w:p w14:paraId="338A94E0" w14:textId="3C87794C" w:rsidR="0092483D" w:rsidRPr="00912B14" w:rsidRDefault="0092483D" w:rsidP="00DC0084">
            <w:pPr>
              <w:tabs>
                <w:tab w:val="decimal" w:pos="817"/>
              </w:tabs>
              <w:spacing w:line="240" w:lineRule="exact"/>
              <w:ind w:right="-18"/>
              <w:jc w:val="center"/>
              <w:rPr>
                <w:rFonts w:asciiTheme="majorBidi" w:hAnsiTheme="majorBidi" w:cstheme="majorBidi"/>
                <w:sz w:val="28"/>
                <w:szCs w:val="28"/>
                <w:lang w:val="en-GB"/>
              </w:rPr>
            </w:pPr>
            <w:r w:rsidRPr="00F97873">
              <w:rPr>
                <w:rFonts w:asciiTheme="majorBidi" w:hAnsiTheme="majorBidi" w:cstheme="majorBidi"/>
                <w:sz w:val="28"/>
                <w:szCs w:val="28"/>
                <w:lang w:val="en-GB"/>
              </w:rPr>
              <w:t>-</w:t>
            </w:r>
          </w:p>
        </w:tc>
        <w:tc>
          <w:tcPr>
            <w:tcW w:w="180" w:type="dxa"/>
            <w:shd w:val="clear" w:color="auto" w:fill="auto"/>
            <w:vAlign w:val="center"/>
          </w:tcPr>
          <w:p w14:paraId="667E2373" w14:textId="77777777" w:rsidR="0092483D" w:rsidRPr="00912B14" w:rsidRDefault="0092483D" w:rsidP="0092483D">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210" w:type="dxa"/>
            <w:tcBorders>
              <w:bottom w:val="single" w:sz="4" w:space="0" w:color="auto"/>
            </w:tcBorders>
            <w:shd w:val="clear" w:color="auto" w:fill="auto"/>
            <w:vAlign w:val="center"/>
          </w:tcPr>
          <w:p w14:paraId="1022D6F6" w14:textId="36F737D2" w:rsidR="0092483D" w:rsidRPr="00912B14" w:rsidRDefault="0092483D" w:rsidP="00DC0084">
            <w:pPr>
              <w:tabs>
                <w:tab w:val="decimal" w:pos="817"/>
              </w:tabs>
              <w:spacing w:line="240" w:lineRule="exact"/>
              <w:ind w:right="-18"/>
              <w:jc w:val="center"/>
              <w:rPr>
                <w:rFonts w:asciiTheme="majorBidi" w:hAnsiTheme="majorBidi" w:cstheme="majorBidi"/>
                <w:sz w:val="28"/>
                <w:szCs w:val="28"/>
                <w:lang w:val="en-GB"/>
              </w:rPr>
            </w:pPr>
            <w:r w:rsidRPr="00F97873">
              <w:rPr>
                <w:rFonts w:asciiTheme="majorBidi" w:hAnsiTheme="majorBidi" w:cstheme="majorBidi"/>
                <w:sz w:val="28"/>
                <w:szCs w:val="28"/>
                <w:lang w:val="en-GB"/>
              </w:rPr>
              <w:t>-</w:t>
            </w:r>
          </w:p>
        </w:tc>
        <w:tc>
          <w:tcPr>
            <w:tcW w:w="102" w:type="dxa"/>
            <w:shd w:val="clear" w:color="auto" w:fill="auto"/>
            <w:vAlign w:val="center"/>
          </w:tcPr>
          <w:p w14:paraId="239D493A" w14:textId="77777777" w:rsidR="0092483D" w:rsidRPr="00912B14" w:rsidRDefault="0092483D" w:rsidP="000D2CF3">
            <w:pPr>
              <w:tabs>
                <w:tab w:val="decimal" w:pos="951"/>
                <w:tab w:val="left" w:pos="5220"/>
              </w:tabs>
              <w:spacing w:line="240" w:lineRule="exact"/>
              <w:ind w:left="-30" w:right="-6"/>
              <w:jc w:val="center"/>
              <w:rPr>
                <w:rFonts w:asciiTheme="majorBidi" w:hAnsiTheme="majorBidi" w:cstheme="majorBidi"/>
                <w:sz w:val="28"/>
                <w:szCs w:val="28"/>
                <w:lang w:val="en-GB"/>
              </w:rPr>
            </w:pPr>
          </w:p>
        </w:tc>
        <w:tc>
          <w:tcPr>
            <w:tcW w:w="1158" w:type="dxa"/>
            <w:tcBorders>
              <w:bottom w:val="single" w:sz="4" w:space="0" w:color="auto"/>
            </w:tcBorders>
            <w:shd w:val="clear" w:color="auto" w:fill="auto"/>
            <w:vAlign w:val="center"/>
          </w:tcPr>
          <w:p w14:paraId="640EEFD7" w14:textId="0A2D5F37" w:rsidR="0092483D" w:rsidRPr="00244D4F" w:rsidRDefault="0092483D" w:rsidP="00244D4F">
            <w:pPr>
              <w:tabs>
                <w:tab w:val="decimal" w:pos="756"/>
              </w:tabs>
              <w:spacing w:line="240" w:lineRule="exact"/>
              <w:ind w:right="-18"/>
              <w:jc w:val="center"/>
              <w:rPr>
                <w:rFonts w:asciiTheme="majorBidi" w:hAnsiTheme="majorBidi" w:cstheme="majorBidi"/>
                <w:sz w:val="28"/>
                <w:szCs w:val="28"/>
                <w:cs/>
              </w:rPr>
            </w:pPr>
            <w:r w:rsidRPr="00244D4F">
              <w:rPr>
                <w:rFonts w:asciiTheme="majorBidi" w:hAnsiTheme="majorBidi" w:cstheme="majorBidi"/>
                <w:sz w:val="28"/>
                <w:szCs w:val="28"/>
              </w:rPr>
              <w:t>-</w:t>
            </w:r>
          </w:p>
        </w:tc>
        <w:tc>
          <w:tcPr>
            <w:tcW w:w="132" w:type="dxa"/>
            <w:vAlign w:val="center"/>
          </w:tcPr>
          <w:p w14:paraId="2C13E6AB" w14:textId="77777777" w:rsidR="0092483D" w:rsidRPr="00912B14" w:rsidRDefault="0092483D" w:rsidP="0092483D">
            <w:pPr>
              <w:tabs>
                <w:tab w:val="left" w:pos="5220"/>
              </w:tabs>
              <w:spacing w:line="240" w:lineRule="exact"/>
              <w:ind w:left="-30" w:right="-6"/>
              <w:jc w:val="center"/>
              <w:rPr>
                <w:rFonts w:asciiTheme="majorBidi" w:hAnsiTheme="majorBidi" w:cstheme="majorBidi"/>
                <w:sz w:val="28"/>
                <w:szCs w:val="28"/>
                <w:lang w:val="en-GB"/>
              </w:rPr>
            </w:pPr>
          </w:p>
        </w:tc>
        <w:tc>
          <w:tcPr>
            <w:tcW w:w="1219" w:type="dxa"/>
            <w:tcBorders>
              <w:bottom w:val="single" w:sz="4" w:space="0" w:color="auto"/>
            </w:tcBorders>
            <w:vAlign w:val="center"/>
          </w:tcPr>
          <w:p w14:paraId="1285069D" w14:textId="19AFDB90" w:rsidR="0092483D" w:rsidRPr="00912B14" w:rsidRDefault="0092483D" w:rsidP="0092483D">
            <w:pPr>
              <w:tabs>
                <w:tab w:val="decimal" w:pos="945"/>
              </w:tabs>
              <w:spacing w:line="240" w:lineRule="exact"/>
              <w:ind w:right="-18"/>
              <w:jc w:val="center"/>
              <w:rPr>
                <w:rFonts w:asciiTheme="majorBidi" w:hAnsiTheme="majorBidi" w:cstheme="majorBidi"/>
                <w:sz w:val="28"/>
                <w:szCs w:val="28"/>
                <w:lang w:val="en-GB"/>
              </w:rPr>
            </w:pPr>
            <w:r w:rsidRPr="008C280B">
              <w:rPr>
                <w:rFonts w:asciiTheme="majorBidi" w:hAnsiTheme="majorBidi" w:cstheme="majorBidi"/>
                <w:sz w:val="28"/>
                <w:szCs w:val="28"/>
              </w:rPr>
              <w:t>(</w:t>
            </w:r>
            <w:r w:rsidRPr="006755BF">
              <w:rPr>
                <w:rFonts w:asciiTheme="majorBidi" w:hAnsiTheme="majorBidi" w:cstheme="majorBidi"/>
                <w:sz w:val="28"/>
                <w:szCs w:val="28"/>
              </w:rPr>
              <w:t>1</w:t>
            </w:r>
            <w:r w:rsidRPr="008C280B">
              <w:rPr>
                <w:rFonts w:asciiTheme="majorBidi" w:hAnsiTheme="majorBidi" w:cstheme="majorBidi"/>
                <w:sz w:val="28"/>
                <w:szCs w:val="28"/>
              </w:rPr>
              <w:t>0,0</w:t>
            </w:r>
            <w:r w:rsidRPr="006755BF">
              <w:rPr>
                <w:rFonts w:asciiTheme="majorBidi" w:hAnsiTheme="majorBidi" w:cstheme="majorBidi"/>
                <w:sz w:val="28"/>
                <w:szCs w:val="28"/>
              </w:rPr>
              <w:t>46</w:t>
            </w:r>
            <w:r w:rsidRPr="008C280B">
              <w:rPr>
                <w:rFonts w:asciiTheme="majorBidi" w:hAnsiTheme="majorBidi" w:cstheme="majorBidi"/>
                <w:sz w:val="28"/>
                <w:szCs w:val="28"/>
              </w:rPr>
              <w:t>)</w:t>
            </w:r>
          </w:p>
        </w:tc>
      </w:tr>
      <w:tr w:rsidR="0092483D" w:rsidRPr="00912B14" w14:paraId="363C040B" w14:textId="77777777" w:rsidTr="000D2CF3">
        <w:trPr>
          <w:gridAfter w:val="1"/>
          <w:wAfter w:w="7" w:type="dxa"/>
          <w:trHeight w:val="302"/>
        </w:trPr>
        <w:tc>
          <w:tcPr>
            <w:tcW w:w="3819" w:type="dxa"/>
            <w:vAlign w:val="bottom"/>
          </w:tcPr>
          <w:p w14:paraId="06E0E3AB" w14:textId="6D5C6DC7" w:rsidR="0092483D" w:rsidRPr="00912B14" w:rsidRDefault="0092483D" w:rsidP="0092483D">
            <w:pPr>
              <w:pStyle w:val="a2"/>
              <w:tabs>
                <w:tab w:val="clear" w:pos="1080"/>
              </w:tabs>
              <w:spacing w:line="240" w:lineRule="exact"/>
              <w:ind w:left="632" w:right="-113" w:hanging="150"/>
              <w:rPr>
                <w:rFonts w:asciiTheme="majorBidi" w:hAnsiTheme="majorBidi" w:cstheme="majorBidi"/>
                <w:sz w:val="28"/>
                <w:szCs w:val="28"/>
              </w:rPr>
            </w:pPr>
            <w:r w:rsidRPr="00912B14">
              <w:rPr>
                <w:rFonts w:asciiTheme="majorBidi" w:hAnsiTheme="majorBidi" w:cstheme="majorBidi"/>
                <w:sz w:val="28"/>
                <w:szCs w:val="28"/>
              </w:rPr>
              <w:t>Total</w:t>
            </w:r>
          </w:p>
        </w:tc>
        <w:tc>
          <w:tcPr>
            <w:tcW w:w="1221" w:type="dxa"/>
            <w:tcBorders>
              <w:top w:val="single" w:sz="4" w:space="0" w:color="auto"/>
              <w:bottom w:val="double" w:sz="4" w:space="0" w:color="auto"/>
            </w:tcBorders>
            <w:shd w:val="clear" w:color="auto" w:fill="auto"/>
            <w:vAlign w:val="center"/>
          </w:tcPr>
          <w:p w14:paraId="7C8ADE60" w14:textId="344523B0" w:rsidR="0092483D" w:rsidRPr="00912B14" w:rsidRDefault="0092483D" w:rsidP="00DC0084">
            <w:pPr>
              <w:tabs>
                <w:tab w:val="decimal" w:pos="817"/>
              </w:tabs>
              <w:spacing w:line="240" w:lineRule="exact"/>
              <w:ind w:right="-18"/>
              <w:jc w:val="center"/>
              <w:rPr>
                <w:rFonts w:asciiTheme="majorBidi" w:hAnsiTheme="majorBidi" w:cstheme="majorBidi"/>
                <w:sz w:val="28"/>
                <w:szCs w:val="28"/>
                <w:lang w:val="en-GB"/>
              </w:rPr>
            </w:pPr>
            <w:r w:rsidRPr="00F97873">
              <w:rPr>
                <w:rFonts w:asciiTheme="majorBidi" w:hAnsiTheme="majorBidi" w:cstheme="majorBidi"/>
                <w:sz w:val="28"/>
                <w:szCs w:val="28"/>
                <w:lang w:val="en-GB"/>
              </w:rPr>
              <w:t>-</w:t>
            </w:r>
          </w:p>
        </w:tc>
        <w:tc>
          <w:tcPr>
            <w:tcW w:w="180" w:type="dxa"/>
            <w:shd w:val="clear" w:color="auto" w:fill="auto"/>
            <w:vAlign w:val="center"/>
          </w:tcPr>
          <w:p w14:paraId="7681FF1C" w14:textId="77777777" w:rsidR="0092483D" w:rsidRPr="00912B14" w:rsidRDefault="0092483D" w:rsidP="0092483D">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210" w:type="dxa"/>
            <w:tcBorders>
              <w:top w:val="single" w:sz="4" w:space="0" w:color="auto"/>
              <w:bottom w:val="double" w:sz="4" w:space="0" w:color="auto"/>
            </w:tcBorders>
            <w:shd w:val="clear" w:color="auto" w:fill="auto"/>
            <w:vAlign w:val="center"/>
          </w:tcPr>
          <w:p w14:paraId="7424C749" w14:textId="5BD0FBB9" w:rsidR="0092483D" w:rsidRPr="00912B14" w:rsidRDefault="0092483D" w:rsidP="00DC0084">
            <w:pPr>
              <w:tabs>
                <w:tab w:val="decimal" w:pos="817"/>
              </w:tabs>
              <w:spacing w:line="240" w:lineRule="exact"/>
              <w:ind w:right="-18"/>
              <w:jc w:val="center"/>
              <w:rPr>
                <w:rFonts w:asciiTheme="majorBidi" w:hAnsiTheme="majorBidi" w:cstheme="majorBidi"/>
                <w:sz w:val="28"/>
                <w:szCs w:val="28"/>
                <w:lang w:val="en-GB"/>
              </w:rPr>
            </w:pPr>
            <w:r w:rsidRPr="00F97873">
              <w:rPr>
                <w:rFonts w:asciiTheme="majorBidi" w:hAnsiTheme="majorBidi" w:cstheme="majorBidi"/>
                <w:sz w:val="28"/>
                <w:szCs w:val="28"/>
                <w:lang w:val="en-GB"/>
              </w:rPr>
              <w:t>-</w:t>
            </w:r>
          </w:p>
        </w:tc>
        <w:tc>
          <w:tcPr>
            <w:tcW w:w="102" w:type="dxa"/>
            <w:shd w:val="clear" w:color="auto" w:fill="auto"/>
            <w:vAlign w:val="center"/>
          </w:tcPr>
          <w:p w14:paraId="41FE2DEF" w14:textId="77777777" w:rsidR="0092483D" w:rsidRPr="00912B14" w:rsidRDefault="0092483D" w:rsidP="000D2CF3">
            <w:pPr>
              <w:tabs>
                <w:tab w:val="decimal" w:pos="951"/>
                <w:tab w:val="left" w:pos="5220"/>
              </w:tabs>
              <w:spacing w:line="240" w:lineRule="exact"/>
              <w:ind w:left="-30" w:right="-6"/>
              <w:jc w:val="center"/>
              <w:rPr>
                <w:rFonts w:asciiTheme="majorBidi" w:hAnsiTheme="majorBidi" w:cstheme="majorBidi"/>
                <w:sz w:val="28"/>
                <w:szCs w:val="28"/>
                <w:lang w:val="en-GB"/>
              </w:rPr>
            </w:pPr>
          </w:p>
        </w:tc>
        <w:tc>
          <w:tcPr>
            <w:tcW w:w="1158" w:type="dxa"/>
            <w:tcBorders>
              <w:top w:val="single" w:sz="4" w:space="0" w:color="auto"/>
              <w:bottom w:val="double" w:sz="4" w:space="0" w:color="auto"/>
            </w:tcBorders>
            <w:shd w:val="clear" w:color="auto" w:fill="auto"/>
            <w:vAlign w:val="center"/>
          </w:tcPr>
          <w:p w14:paraId="4F3511C0" w14:textId="5E8555D3" w:rsidR="0092483D" w:rsidRPr="00244D4F" w:rsidRDefault="00244D4F" w:rsidP="0092483D">
            <w:pPr>
              <w:tabs>
                <w:tab w:val="decimal" w:pos="951"/>
              </w:tabs>
              <w:spacing w:line="240" w:lineRule="exact"/>
              <w:ind w:right="-18"/>
              <w:jc w:val="center"/>
              <w:rPr>
                <w:rFonts w:asciiTheme="majorBidi" w:hAnsiTheme="majorBidi" w:cstheme="majorBidi"/>
                <w:sz w:val="28"/>
                <w:szCs w:val="28"/>
              </w:rPr>
            </w:pPr>
            <w:r w:rsidRPr="00244D4F">
              <w:rPr>
                <w:rFonts w:asciiTheme="majorBidi" w:hAnsiTheme="majorBidi" w:cstheme="majorBidi"/>
                <w:sz w:val="28"/>
                <w:szCs w:val="28"/>
              </w:rPr>
              <w:t>10,737</w:t>
            </w:r>
          </w:p>
        </w:tc>
        <w:tc>
          <w:tcPr>
            <w:tcW w:w="132" w:type="dxa"/>
            <w:vAlign w:val="center"/>
          </w:tcPr>
          <w:p w14:paraId="41F6CA1E" w14:textId="77777777" w:rsidR="0092483D" w:rsidRPr="00912B14" w:rsidRDefault="0092483D" w:rsidP="0092483D">
            <w:pPr>
              <w:tabs>
                <w:tab w:val="left" w:pos="5220"/>
              </w:tabs>
              <w:spacing w:line="240" w:lineRule="exact"/>
              <w:ind w:left="-30" w:right="-6"/>
              <w:jc w:val="center"/>
              <w:rPr>
                <w:rFonts w:asciiTheme="majorBidi" w:hAnsiTheme="majorBidi" w:cstheme="majorBidi"/>
                <w:sz w:val="28"/>
                <w:szCs w:val="28"/>
                <w:lang w:val="en-GB"/>
              </w:rPr>
            </w:pPr>
          </w:p>
        </w:tc>
        <w:tc>
          <w:tcPr>
            <w:tcW w:w="1219" w:type="dxa"/>
            <w:tcBorders>
              <w:top w:val="single" w:sz="4" w:space="0" w:color="auto"/>
              <w:bottom w:val="double" w:sz="4" w:space="0" w:color="auto"/>
            </w:tcBorders>
            <w:vAlign w:val="center"/>
          </w:tcPr>
          <w:p w14:paraId="33B4B2CC" w14:textId="2995B9C3" w:rsidR="0092483D" w:rsidRPr="00912B14" w:rsidRDefault="0092483D" w:rsidP="0092483D">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141</w:t>
            </w:r>
            <w:r w:rsidRPr="008C280B">
              <w:rPr>
                <w:rFonts w:asciiTheme="majorBidi" w:hAnsiTheme="majorBidi" w:cstheme="majorBidi"/>
                <w:sz w:val="28"/>
                <w:szCs w:val="28"/>
              </w:rPr>
              <w:t>,0</w:t>
            </w:r>
            <w:r w:rsidRPr="006755BF">
              <w:rPr>
                <w:rFonts w:asciiTheme="majorBidi" w:hAnsiTheme="majorBidi" w:cstheme="majorBidi"/>
                <w:sz w:val="28"/>
                <w:szCs w:val="28"/>
              </w:rPr>
              <w:t>76</w:t>
            </w:r>
          </w:p>
        </w:tc>
      </w:tr>
      <w:tr w:rsidR="009E7BE5" w:rsidRPr="00912B14" w14:paraId="32B70F60" w14:textId="77777777" w:rsidTr="003E0F42">
        <w:trPr>
          <w:gridAfter w:val="1"/>
          <w:wAfter w:w="7" w:type="dxa"/>
          <w:trHeight w:val="72"/>
        </w:trPr>
        <w:tc>
          <w:tcPr>
            <w:tcW w:w="3819" w:type="dxa"/>
            <w:vAlign w:val="bottom"/>
          </w:tcPr>
          <w:p w14:paraId="01FA84A4" w14:textId="77777777" w:rsidR="009E7BE5" w:rsidRPr="00912B14" w:rsidRDefault="009E7BE5" w:rsidP="009E7BE5">
            <w:pPr>
              <w:pStyle w:val="a2"/>
              <w:tabs>
                <w:tab w:val="clear" w:pos="1080"/>
              </w:tabs>
              <w:spacing w:line="240" w:lineRule="exact"/>
              <w:ind w:left="366" w:right="-113" w:hanging="150"/>
              <w:rPr>
                <w:rFonts w:asciiTheme="majorBidi" w:hAnsiTheme="majorBidi" w:cstheme="majorBidi"/>
                <w:sz w:val="28"/>
                <w:szCs w:val="28"/>
                <w:lang w:val="en-US"/>
              </w:rPr>
            </w:pPr>
          </w:p>
        </w:tc>
        <w:tc>
          <w:tcPr>
            <w:tcW w:w="1221" w:type="dxa"/>
            <w:tcBorders>
              <w:top w:val="double" w:sz="4" w:space="0" w:color="auto"/>
            </w:tcBorders>
            <w:shd w:val="clear" w:color="auto" w:fill="auto"/>
            <w:vAlign w:val="bottom"/>
          </w:tcPr>
          <w:p w14:paraId="02BF3F41" w14:textId="77777777" w:rsidR="009E7BE5" w:rsidRPr="00912B14" w:rsidRDefault="009E7BE5" w:rsidP="009E7BE5">
            <w:pPr>
              <w:tabs>
                <w:tab w:val="decimal" w:pos="951"/>
              </w:tabs>
              <w:spacing w:line="240" w:lineRule="exact"/>
              <w:ind w:right="-18"/>
              <w:rPr>
                <w:rFonts w:asciiTheme="majorBidi" w:hAnsiTheme="majorBidi" w:cstheme="majorBidi"/>
                <w:sz w:val="28"/>
                <w:szCs w:val="28"/>
                <w:lang w:val="en-GB"/>
              </w:rPr>
            </w:pPr>
          </w:p>
        </w:tc>
        <w:tc>
          <w:tcPr>
            <w:tcW w:w="180" w:type="dxa"/>
            <w:shd w:val="clear" w:color="auto" w:fill="auto"/>
          </w:tcPr>
          <w:p w14:paraId="5CE49EDC" w14:textId="77777777" w:rsidR="009E7BE5" w:rsidRPr="00912B14" w:rsidRDefault="009E7BE5" w:rsidP="009E7BE5">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210" w:type="dxa"/>
            <w:tcBorders>
              <w:top w:val="double" w:sz="4" w:space="0" w:color="auto"/>
            </w:tcBorders>
            <w:shd w:val="clear" w:color="auto" w:fill="auto"/>
            <w:vAlign w:val="bottom"/>
          </w:tcPr>
          <w:p w14:paraId="7DEA5284" w14:textId="381D737F" w:rsidR="009E7BE5" w:rsidRPr="00912B14" w:rsidRDefault="009E7BE5" w:rsidP="00DC0084">
            <w:pPr>
              <w:tabs>
                <w:tab w:val="decimal" w:pos="817"/>
              </w:tabs>
              <w:spacing w:line="240" w:lineRule="exact"/>
              <w:ind w:right="-18"/>
              <w:jc w:val="center"/>
              <w:rPr>
                <w:rFonts w:asciiTheme="majorBidi" w:hAnsiTheme="majorBidi" w:cstheme="majorBidi"/>
                <w:sz w:val="28"/>
                <w:szCs w:val="28"/>
                <w:cs/>
                <w:lang w:val="en-GB"/>
              </w:rPr>
            </w:pPr>
          </w:p>
        </w:tc>
        <w:tc>
          <w:tcPr>
            <w:tcW w:w="102" w:type="dxa"/>
            <w:shd w:val="clear" w:color="auto" w:fill="auto"/>
          </w:tcPr>
          <w:p w14:paraId="3A80DAD4" w14:textId="77777777" w:rsidR="009E7BE5" w:rsidRPr="00912B14" w:rsidRDefault="009E7BE5" w:rsidP="009E7BE5">
            <w:pPr>
              <w:tabs>
                <w:tab w:val="decimal" w:pos="951"/>
              </w:tabs>
              <w:spacing w:line="240" w:lineRule="exact"/>
              <w:ind w:left="-30" w:right="-6"/>
              <w:jc w:val="right"/>
              <w:rPr>
                <w:rFonts w:asciiTheme="majorBidi" w:hAnsiTheme="majorBidi" w:cstheme="majorBidi"/>
                <w:sz w:val="28"/>
                <w:szCs w:val="28"/>
                <w:lang w:val="en-GB"/>
              </w:rPr>
            </w:pPr>
          </w:p>
        </w:tc>
        <w:tc>
          <w:tcPr>
            <w:tcW w:w="1158" w:type="dxa"/>
            <w:tcBorders>
              <w:top w:val="double" w:sz="4" w:space="0" w:color="auto"/>
            </w:tcBorders>
            <w:shd w:val="clear" w:color="auto" w:fill="auto"/>
            <w:vAlign w:val="bottom"/>
          </w:tcPr>
          <w:p w14:paraId="216C81BE" w14:textId="0DA2D2E2" w:rsidR="009E7BE5" w:rsidRPr="00912B14" w:rsidRDefault="009E7BE5" w:rsidP="009E7BE5">
            <w:pPr>
              <w:tabs>
                <w:tab w:val="decimal" w:pos="951"/>
              </w:tabs>
              <w:spacing w:line="240" w:lineRule="exact"/>
              <w:ind w:left="-30" w:right="-6"/>
              <w:jc w:val="right"/>
              <w:rPr>
                <w:rFonts w:asciiTheme="majorBidi" w:hAnsiTheme="majorBidi" w:cstheme="majorBidi"/>
                <w:sz w:val="28"/>
                <w:szCs w:val="28"/>
                <w:lang w:val="en-GB"/>
              </w:rPr>
            </w:pPr>
          </w:p>
        </w:tc>
        <w:tc>
          <w:tcPr>
            <w:tcW w:w="132" w:type="dxa"/>
          </w:tcPr>
          <w:p w14:paraId="2A793142" w14:textId="77777777" w:rsidR="009E7BE5" w:rsidRPr="00912B14" w:rsidRDefault="009E7BE5" w:rsidP="009E7BE5">
            <w:pPr>
              <w:spacing w:line="240" w:lineRule="exact"/>
              <w:ind w:left="-30" w:right="-6"/>
              <w:jc w:val="right"/>
              <w:rPr>
                <w:rFonts w:asciiTheme="majorBidi" w:hAnsiTheme="majorBidi" w:cstheme="majorBidi"/>
                <w:sz w:val="28"/>
                <w:szCs w:val="28"/>
              </w:rPr>
            </w:pPr>
          </w:p>
        </w:tc>
        <w:tc>
          <w:tcPr>
            <w:tcW w:w="1219" w:type="dxa"/>
            <w:tcBorders>
              <w:top w:val="double" w:sz="4" w:space="0" w:color="auto"/>
            </w:tcBorders>
          </w:tcPr>
          <w:p w14:paraId="5ABA28AB" w14:textId="0E63EC9E" w:rsidR="009E7BE5" w:rsidRPr="00912B14" w:rsidRDefault="009E7BE5" w:rsidP="009E7BE5">
            <w:pPr>
              <w:tabs>
                <w:tab w:val="decimal" w:pos="951"/>
              </w:tabs>
              <w:spacing w:line="240" w:lineRule="exact"/>
              <w:ind w:right="-18"/>
              <w:rPr>
                <w:rFonts w:asciiTheme="majorBidi" w:hAnsiTheme="majorBidi" w:cstheme="majorBidi"/>
                <w:sz w:val="28"/>
                <w:szCs w:val="28"/>
                <w:lang w:val="en-GB"/>
              </w:rPr>
            </w:pPr>
          </w:p>
        </w:tc>
      </w:tr>
      <w:tr w:rsidR="009E7BE5" w:rsidRPr="00912B14" w14:paraId="78E4AEA1" w14:textId="77777777" w:rsidTr="003E0F42">
        <w:trPr>
          <w:trHeight w:val="302"/>
        </w:trPr>
        <w:tc>
          <w:tcPr>
            <w:tcW w:w="9048" w:type="dxa"/>
            <w:gridSpan w:val="9"/>
            <w:shd w:val="clear" w:color="auto" w:fill="auto"/>
          </w:tcPr>
          <w:p w14:paraId="4E6DFDA9" w14:textId="5379A35C" w:rsidR="009E7BE5" w:rsidRPr="00912B14" w:rsidRDefault="009E7BE5" w:rsidP="009E7BE5">
            <w:pPr>
              <w:spacing w:line="240" w:lineRule="exact"/>
              <w:ind w:left="136" w:hanging="136"/>
              <w:rPr>
                <w:rFonts w:asciiTheme="majorBidi" w:hAnsiTheme="majorBidi" w:cstheme="majorBidi"/>
                <w:sz w:val="28"/>
                <w:szCs w:val="28"/>
                <w:lang w:val="en-GB"/>
              </w:rPr>
            </w:pPr>
            <w:r w:rsidRPr="00912B14">
              <w:rPr>
                <w:rFonts w:asciiTheme="majorBidi" w:hAnsiTheme="majorBidi" w:cstheme="majorBidi"/>
                <w:sz w:val="28"/>
                <w:szCs w:val="28"/>
                <w:u w:val="single"/>
              </w:rPr>
              <w:t>Short-term loans</w:t>
            </w:r>
            <w:r w:rsidRPr="00912B14">
              <w:rPr>
                <w:rFonts w:asciiTheme="majorBidi" w:hAnsiTheme="majorBidi" w:cstheme="majorBidi"/>
                <w:sz w:val="28"/>
                <w:szCs w:val="28"/>
                <w:u w:val="single"/>
                <w:lang w:val="en-GB"/>
              </w:rPr>
              <w:t xml:space="preserve"> and accrued </w:t>
            </w:r>
            <w:r w:rsidRPr="00912B14">
              <w:rPr>
                <w:rFonts w:asciiTheme="majorBidi" w:hAnsiTheme="majorBidi" w:cstheme="majorBidi"/>
                <w:sz w:val="28"/>
                <w:szCs w:val="28"/>
                <w:u w:val="single"/>
              </w:rPr>
              <w:t>interest income - subsidiar</w:t>
            </w:r>
            <w:r w:rsidR="0009666F">
              <w:rPr>
                <w:rFonts w:asciiTheme="majorBidi" w:hAnsiTheme="majorBidi" w:cstheme="majorBidi"/>
                <w:sz w:val="28"/>
                <w:szCs w:val="28"/>
                <w:u w:val="single"/>
              </w:rPr>
              <w:t>ies</w:t>
            </w:r>
          </w:p>
        </w:tc>
      </w:tr>
      <w:tr w:rsidR="0092483D" w:rsidRPr="00912B14" w14:paraId="7EC26141" w14:textId="77777777" w:rsidTr="00F12367">
        <w:trPr>
          <w:gridAfter w:val="1"/>
          <w:wAfter w:w="7" w:type="dxa"/>
          <w:trHeight w:val="302"/>
        </w:trPr>
        <w:tc>
          <w:tcPr>
            <w:tcW w:w="3819" w:type="dxa"/>
            <w:vAlign w:val="bottom"/>
          </w:tcPr>
          <w:p w14:paraId="0B25FBC0" w14:textId="6FBB5498" w:rsidR="0092483D" w:rsidRPr="00912B14" w:rsidRDefault="0092483D" w:rsidP="0092483D">
            <w:pPr>
              <w:pStyle w:val="a2"/>
              <w:tabs>
                <w:tab w:val="clear" w:pos="1080"/>
              </w:tabs>
              <w:spacing w:line="240" w:lineRule="exact"/>
              <w:ind w:left="366" w:right="-113" w:hanging="150"/>
              <w:rPr>
                <w:rFonts w:asciiTheme="majorBidi" w:hAnsiTheme="majorBidi" w:cstheme="majorBidi"/>
                <w:sz w:val="28"/>
                <w:szCs w:val="28"/>
                <w:lang w:val="en-US"/>
              </w:rPr>
            </w:pPr>
            <w:r w:rsidRPr="00912B14">
              <w:rPr>
                <w:rFonts w:asciiTheme="majorBidi" w:hAnsiTheme="majorBidi" w:cstheme="majorBidi"/>
                <w:sz w:val="28"/>
                <w:szCs w:val="28"/>
                <w:lang w:val="en-GB"/>
              </w:rPr>
              <w:t>Loans</w:t>
            </w:r>
          </w:p>
        </w:tc>
        <w:tc>
          <w:tcPr>
            <w:tcW w:w="1221" w:type="dxa"/>
            <w:shd w:val="clear" w:color="auto" w:fill="auto"/>
            <w:vAlign w:val="center"/>
          </w:tcPr>
          <w:p w14:paraId="4B37A0F5" w14:textId="7E1B1FF6" w:rsidR="0092483D" w:rsidRPr="00912B14" w:rsidRDefault="0092483D" w:rsidP="005768FB">
            <w:pPr>
              <w:tabs>
                <w:tab w:val="decimal" w:pos="817"/>
              </w:tabs>
              <w:spacing w:line="240" w:lineRule="exact"/>
              <w:ind w:right="-18"/>
              <w:jc w:val="center"/>
              <w:rPr>
                <w:rFonts w:asciiTheme="majorBidi" w:hAnsiTheme="majorBidi" w:cstheme="majorBidi"/>
                <w:sz w:val="28"/>
                <w:szCs w:val="28"/>
                <w:cs/>
                <w:lang w:val="en-GB"/>
              </w:rPr>
            </w:pPr>
            <w:r w:rsidRPr="00F97873">
              <w:rPr>
                <w:rFonts w:asciiTheme="majorBidi" w:hAnsiTheme="majorBidi" w:cstheme="majorBidi"/>
                <w:sz w:val="28"/>
                <w:szCs w:val="28"/>
                <w:lang w:val="en-GB"/>
              </w:rPr>
              <w:t>-</w:t>
            </w:r>
          </w:p>
        </w:tc>
        <w:tc>
          <w:tcPr>
            <w:tcW w:w="180" w:type="dxa"/>
            <w:shd w:val="clear" w:color="auto" w:fill="auto"/>
            <w:vAlign w:val="center"/>
          </w:tcPr>
          <w:p w14:paraId="046D45FD" w14:textId="77777777" w:rsidR="0092483D" w:rsidRPr="00912B14" w:rsidRDefault="0092483D" w:rsidP="0092483D">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shd w:val="clear" w:color="auto" w:fill="auto"/>
            <w:vAlign w:val="center"/>
          </w:tcPr>
          <w:p w14:paraId="3026B74A" w14:textId="73DF6373" w:rsidR="0092483D" w:rsidRPr="00912B14" w:rsidRDefault="0092483D" w:rsidP="005768FB">
            <w:pPr>
              <w:tabs>
                <w:tab w:val="decimal" w:pos="817"/>
              </w:tabs>
              <w:spacing w:line="240" w:lineRule="exact"/>
              <w:ind w:right="-18"/>
              <w:jc w:val="center"/>
              <w:rPr>
                <w:rFonts w:asciiTheme="majorBidi" w:hAnsiTheme="majorBidi" w:cstheme="majorBidi"/>
                <w:sz w:val="28"/>
                <w:szCs w:val="28"/>
                <w:lang w:val="en-GB"/>
              </w:rPr>
            </w:pPr>
            <w:r w:rsidRPr="00F97873">
              <w:rPr>
                <w:rFonts w:asciiTheme="majorBidi" w:hAnsiTheme="majorBidi" w:cstheme="majorBidi"/>
                <w:sz w:val="28"/>
                <w:szCs w:val="28"/>
                <w:lang w:val="en-GB"/>
              </w:rPr>
              <w:t>-</w:t>
            </w:r>
          </w:p>
        </w:tc>
        <w:tc>
          <w:tcPr>
            <w:tcW w:w="102" w:type="dxa"/>
            <w:shd w:val="clear" w:color="auto" w:fill="auto"/>
            <w:vAlign w:val="center"/>
          </w:tcPr>
          <w:p w14:paraId="161A94B6" w14:textId="77777777" w:rsidR="0092483D" w:rsidRPr="00912B14" w:rsidRDefault="0092483D" w:rsidP="00F12367">
            <w:pPr>
              <w:spacing w:line="240" w:lineRule="exact"/>
              <w:ind w:left="-30" w:right="-27"/>
              <w:jc w:val="center"/>
              <w:rPr>
                <w:rFonts w:asciiTheme="majorBidi" w:hAnsiTheme="majorBidi" w:cstheme="majorBidi"/>
                <w:sz w:val="28"/>
                <w:szCs w:val="28"/>
                <w:lang w:val="en-GB"/>
              </w:rPr>
            </w:pPr>
          </w:p>
        </w:tc>
        <w:tc>
          <w:tcPr>
            <w:tcW w:w="1158" w:type="dxa"/>
            <w:shd w:val="clear" w:color="auto" w:fill="auto"/>
            <w:vAlign w:val="center"/>
          </w:tcPr>
          <w:p w14:paraId="58525504" w14:textId="22406642" w:rsidR="0092483D" w:rsidRPr="005B1189" w:rsidRDefault="0092483D" w:rsidP="0092483D">
            <w:pPr>
              <w:tabs>
                <w:tab w:val="decimal" w:pos="951"/>
              </w:tabs>
              <w:spacing w:line="240" w:lineRule="exact"/>
              <w:ind w:right="-18"/>
              <w:jc w:val="center"/>
              <w:rPr>
                <w:rFonts w:asciiTheme="majorBidi" w:hAnsiTheme="majorBidi" w:cstheme="majorBidi"/>
                <w:sz w:val="28"/>
                <w:szCs w:val="28"/>
              </w:rPr>
            </w:pPr>
            <w:r>
              <w:rPr>
                <w:rFonts w:asciiTheme="majorBidi" w:hAnsiTheme="majorBidi" w:cstheme="majorBidi"/>
                <w:sz w:val="28"/>
                <w:szCs w:val="28"/>
              </w:rPr>
              <w:t>532,093</w:t>
            </w:r>
          </w:p>
        </w:tc>
        <w:tc>
          <w:tcPr>
            <w:tcW w:w="132" w:type="dxa"/>
            <w:vAlign w:val="center"/>
          </w:tcPr>
          <w:p w14:paraId="1EB7D5F1" w14:textId="77777777" w:rsidR="0092483D" w:rsidRPr="00912B14" w:rsidRDefault="0092483D" w:rsidP="0092483D">
            <w:pPr>
              <w:tabs>
                <w:tab w:val="decimal" w:pos="951"/>
              </w:tabs>
              <w:spacing w:line="240" w:lineRule="exact"/>
              <w:ind w:left="-30" w:right="-18"/>
              <w:jc w:val="center"/>
              <w:rPr>
                <w:rFonts w:asciiTheme="majorBidi" w:hAnsiTheme="majorBidi" w:cstheme="majorBidi"/>
                <w:sz w:val="28"/>
                <w:szCs w:val="28"/>
                <w:lang w:val="en-GB"/>
              </w:rPr>
            </w:pPr>
          </w:p>
        </w:tc>
        <w:tc>
          <w:tcPr>
            <w:tcW w:w="1219" w:type="dxa"/>
            <w:vAlign w:val="center"/>
          </w:tcPr>
          <w:p w14:paraId="69947110" w14:textId="49FD820E" w:rsidR="0092483D" w:rsidRPr="00912B14" w:rsidRDefault="0092483D" w:rsidP="0092483D">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617</w:t>
            </w:r>
            <w:r w:rsidRPr="008C280B">
              <w:rPr>
                <w:rFonts w:asciiTheme="majorBidi" w:hAnsiTheme="majorBidi" w:cstheme="majorBidi"/>
                <w:sz w:val="28"/>
                <w:szCs w:val="28"/>
              </w:rPr>
              <w:t>,0</w:t>
            </w:r>
            <w:r w:rsidRPr="006755BF">
              <w:rPr>
                <w:rFonts w:asciiTheme="majorBidi" w:hAnsiTheme="majorBidi" w:cstheme="majorBidi"/>
                <w:sz w:val="28"/>
                <w:szCs w:val="28"/>
              </w:rPr>
              <w:t>58</w:t>
            </w:r>
          </w:p>
        </w:tc>
      </w:tr>
      <w:tr w:rsidR="0092483D" w:rsidRPr="00912B14" w14:paraId="4E3372D5" w14:textId="77777777" w:rsidTr="00F12367">
        <w:trPr>
          <w:gridAfter w:val="1"/>
          <w:wAfter w:w="7" w:type="dxa"/>
          <w:trHeight w:val="302"/>
        </w:trPr>
        <w:tc>
          <w:tcPr>
            <w:tcW w:w="3819" w:type="dxa"/>
            <w:vAlign w:val="bottom"/>
          </w:tcPr>
          <w:p w14:paraId="0219F0C8" w14:textId="1C589AD6" w:rsidR="0092483D" w:rsidRPr="00912B14" w:rsidRDefault="0092483D" w:rsidP="0092483D">
            <w:pPr>
              <w:pStyle w:val="a2"/>
              <w:tabs>
                <w:tab w:val="clear" w:pos="1080"/>
              </w:tabs>
              <w:spacing w:line="240" w:lineRule="exact"/>
              <w:ind w:left="366" w:right="-113" w:hanging="150"/>
              <w:rPr>
                <w:rFonts w:asciiTheme="majorBidi" w:hAnsiTheme="majorBidi" w:cstheme="majorBidi"/>
                <w:sz w:val="28"/>
                <w:szCs w:val="28"/>
                <w:lang w:val="en-US"/>
              </w:rPr>
            </w:pPr>
            <w:r w:rsidRPr="00912B14">
              <w:rPr>
                <w:rFonts w:asciiTheme="majorBidi" w:hAnsiTheme="majorBidi" w:cstheme="majorBidi"/>
                <w:sz w:val="28"/>
                <w:szCs w:val="28"/>
                <w:lang w:val="en-GB"/>
              </w:rPr>
              <w:t>Accrued interest income</w:t>
            </w:r>
          </w:p>
        </w:tc>
        <w:tc>
          <w:tcPr>
            <w:tcW w:w="1221" w:type="dxa"/>
            <w:tcBorders>
              <w:bottom w:val="single" w:sz="4" w:space="0" w:color="auto"/>
            </w:tcBorders>
            <w:shd w:val="clear" w:color="auto" w:fill="auto"/>
            <w:vAlign w:val="center"/>
          </w:tcPr>
          <w:p w14:paraId="3836C701" w14:textId="71A61B66" w:rsidR="0092483D" w:rsidRPr="00912B14" w:rsidRDefault="0092483D" w:rsidP="005768FB">
            <w:pPr>
              <w:tabs>
                <w:tab w:val="decimal" w:pos="817"/>
              </w:tabs>
              <w:spacing w:line="240" w:lineRule="exact"/>
              <w:ind w:right="-18"/>
              <w:jc w:val="center"/>
              <w:rPr>
                <w:rFonts w:asciiTheme="majorBidi" w:hAnsiTheme="majorBidi" w:cstheme="majorBidi"/>
                <w:sz w:val="28"/>
                <w:szCs w:val="28"/>
                <w:lang w:val="en-GB"/>
              </w:rPr>
            </w:pPr>
            <w:r w:rsidRPr="00F97873">
              <w:rPr>
                <w:rFonts w:asciiTheme="majorBidi" w:hAnsiTheme="majorBidi" w:cstheme="majorBidi"/>
                <w:sz w:val="28"/>
                <w:szCs w:val="28"/>
                <w:lang w:val="en-GB"/>
              </w:rPr>
              <w:t>-</w:t>
            </w:r>
          </w:p>
        </w:tc>
        <w:tc>
          <w:tcPr>
            <w:tcW w:w="180" w:type="dxa"/>
            <w:shd w:val="clear" w:color="auto" w:fill="auto"/>
            <w:vAlign w:val="center"/>
          </w:tcPr>
          <w:p w14:paraId="216353CF" w14:textId="77777777" w:rsidR="0092483D" w:rsidRPr="00912B14" w:rsidRDefault="0092483D" w:rsidP="0092483D">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tcBorders>
              <w:bottom w:val="single" w:sz="4" w:space="0" w:color="auto"/>
            </w:tcBorders>
            <w:shd w:val="clear" w:color="auto" w:fill="auto"/>
            <w:vAlign w:val="center"/>
          </w:tcPr>
          <w:p w14:paraId="287D3A7F" w14:textId="77A15E22" w:rsidR="0092483D" w:rsidRPr="00912B14" w:rsidRDefault="0092483D" w:rsidP="005768FB">
            <w:pPr>
              <w:tabs>
                <w:tab w:val="decimal" w:pos="817"/>
              </w:tabs>
              <w:spacing w:line="240" w:lineRule="exact"/>
              <w:ind w:right="-18"/>
              <w:jc w:val="center"/>
              <w:rPr>
                <w:rFonts w:asciiTheme="majorBidi" w:hAnsiTheme="majorBidi" w:cstheme="majorBidi"/>
                <w:sz w:val="28"/>
                <w:szCs w:val="28"/>
                <w:lang w:val="en-GB"/>
              </w:rPr>
            </w:pPr>
            <w:r w:rsidRPr="00F97873">
              <w:rPr>
                <w:rFonts w:asciiTheme="majorBidi" w:hAnsiTheme="majorBidi" w:cstheme="majorBidi"/>
                <w:sz w:val="28"/>
                <w:szCs w:val="28"/>
                <w:lang w:val="en-GB"/>
              </w:rPr>
              <w:t>-</w:t>
            </w:r>
          </w:p>
        </w:tc>
        <w:tc>
          <w:tcPr>
            <w:tcW w:w="102" w:type="dxa"/>
            <w:shd w:val="clear" w:color="auto" w:fill="auto"/>
            <w:vAlign w:val="center"/>
          </w:tcPr>
          <w:p w14:paraId="4D374819" w14:textId="77777777" w:rsidR="0092483D" w:rsidRPr="00912B14" w:rsidRDefault="0092483D" w:rsidP="00F12367">
            <w:pPr>
              <w:spacing w:line="240" w:lineRule="exact"/>
              <w:ind w:left="-30" w:right="-27"/>
              <w:jc w:val="center"/>
              <w:rPr>
                <w:rFonts w:asciiTheme="majorBidi" w:hAnsiTheme="majorBidi" w:cstheme="majorBidi"/>
                <w:sz w:val="28"/>
                <w:szCs w:val="28"/>
                <w:lang w:val="en-GB"/>
              </w:rPr>
            </w:pPr>
          </w:p>
        </w:tc>
        <w:tc>
          <w:tcPr>
            <w:tcW w:w="1158" w:type="dxa"/>
            <w:tcBorders>
              <w:bottom w:val="single" w:sz="4" w:space="0" w:color="auto"/>
            </w:tcBorders>
            <w:shd w:val="clear" w:color="auto" w:fill="auto"/>
            <w:vAlign w:val="center"/>
          </w:tcPr>
          <w:p w14:paraId="6739EF67" w14:textId="590DC89E" w:rsidR="0092483D" w:rsidRPr="005B1189" w:rsidRDefault="0092483D" w:rsidP="0092483D">
            <w:pPr>
              <w:tabs>
                <w:tab w:val="decimal" w:pos="951"/>
              </w:tabs>
              <w:spacing w:line="240" w:lineRule="exact"/>
              <w:ind w:right="-18"/>
              <w:jc w:val="center"/>
              <w:rPr>
                <w:rFonts w:asciiTheme="majorBidi" w:hAnsiTheme="majorBidi" w:cstheme="majorBidi"/>
                <w:sz w:val="28"/>
                <w:szCs w:val="28"/>
              </w:rPr>
            </w:pPr>
            <w:r>
              <w:rPr>
                <w:rFonts w:asciiTheme="majorBidi" w:hAnsiTheme="majorBidi" w:cstheme="majorBidi"/>
                <w:sz w:val="28"/>
                <w:szCs w:val="28"/>
              </w:rPr>
              <w:t>55,590</w:t>
            </w:r>
          </w:p>
        </w:tc>
        <w:tc>
          <w:tcPr>
            <w:tcW w:w="132" w:type="dxa"/>
            <w:vAlign w:val="center"/>
          </w:tcPr>
          <w:p w14:paraId="7F890421" w14:textId="77777777" w:rsidR="0092483D" w:rsidRPr="00912B14" w:rsidRDefault="0092483D" w:rsidP="0092483D">
            <w:pPr>
              <w:tabs>
                <w:tab w:val="decimal" w:pos="951"/>
              </w:tabs>
              <w:spacing w:line="240" w:lineRule="exact"/>
              <w:ind w:left="-30" w:right="-18"/>
              <w:jc w:val="center"/>
              <w:rPr>
                <w:rFonts w:asciiTheme="majorBidi" w:hAnsiTheme="majorBidi" w:cstheme="majorBidi"/>
                <w:sz w:val="28"/>
                <w:szCs w:val="28"/>
                <w:lang w:val="en-GB"/>
              </w:rPr>
            </w:pPr>
          </w:p>
        </w:tc>
        <w:tc>
          <w:tcPr>
            <w:tcW w:w="1219" w:type="dxa"/>
            <w:tcBorders>
              <w:bottom w:val="single" w:sz="4" w:space="0" w:color="auto"/>
            </w:tcBorders>
            <w:vAlign w:val="center"/>
          </w:tcPr>
          <w:p w14:paraId="34A23762" w14:textId="37266312" w:rsidR="0092483D" w:rsidRPr="00912B14" w:rsidRDefault="0092483D" w:rsidP="0092483D">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46</w:t>
            </w:r>
            <w:r w:rsidRPr="008C280B">
              <w:rPr>
                <w:rFonts w:asciiTheme="majorBidi" w:hAnsiTheme="majorBidi" w:cstheme="majorBidi"/>
                <w:sz w:val="28"/>
                <w:szCs w:val="28"/>
              </w:rPr>
              <w:t>,</w:t>
            </w:r>
            <w:r w:rsidRPr="006755BF">
              <w:rPr>
                <w:rFonts w:asciiTheme="majorBidi" w:hAnsiTheme="majorBidi" w:cstheme="majorBidi"/>
                <w:sz w:val="28"/>
                <w:szCs w:val="28"/>
              </w:rPr>
              <w:t>957</w:t>
            </w:r>
          </w:p>
        </w:tc>
      </w:tr>
      <w:tr w:rsidR="0092483D" w:rsidRPr="00912B14" w14:paraId="53FD9D88" w14:textId="77777777" w:rsidTr="00F12367">
        <w:trPr>
          <w:gridAfter w:val="1"/>
          <w:wAfter w:w="7" w:type="dxa"/>
          <w:trHeight w:val="302"/>
        </w:trPr>
        <w:tc>
          <w:tcPr>
            <w:tcW w:w="3819" w:type="dxa"/>
            <w:vAlign w:val="bottom"/>
          </w:tcPr>
          <w:p w14:paraId="779D9DE7" w14:textId="4497B32C" w:rsidR="0092483D" w:rsidRPr="00912B14" w:rsidRDefault="0092483D" w:rsidP="0092483D">
            <w:pPr>
              <w:spacing w:line="240" w:lineRule="exact"/>
              <w:ind w:left="490"/>
              <w:rPr>
                <w:rFonts w:asciiTheme="majorBidi" w:hAnsiTheme="majorBidi" w:cstheme="majorBidi"/>
                <w:sz w:val="28"/>
                <w:szCs w:val="28"/>
                <w:lang w:val="en-GB"/>
              </w:rPr>
            </w:pPr>
            <w:r w:rsidRPr="00912B14">
              <w:rPr>
                <w:rFonts w:asciiTheme="majorBidi" w:hAnsiTheme="majorBidi" w:cstheme="majorBidi"/>
                <w:sz w:val="28"/>
                <w:szCs w:val="28"/>
              </w:rPr>
              <w:t>Total</w:t>
            </w:r>
          </w:p>
        </w:tc>
        <w:tc>
          <w:tcPr>
            <w:tcW w:w="1221" w:type="dxa"/>
            <w:tcBorders>
              <w:top w:val="single" w:sz="4" w:space="0" w:color="auto"/>
            </w:tcBorders>
            <w:shd w:val="clear" w:color="auto" w:fill="auto"/>
            <w:vAlign w:val="center"/>
          </w:tcPr>
          <w:p w14:paraId="2D94B663" w14:textId="0C75FBCA" w:rsidR="0092483D" w:rsidRPr="00912B14" w:rsidRDefault="0092483D" w:rsidP="005768FB">
            <w:pPr>
              <w:tabs>
                <w:tab w:val="decimal" w:pos="817"/>
              </w:tabs>
              <w:spacing w:line="240" w:lineRule="exact"/>
              <w:ind w:right="-18"/>
              <w:jc w:val="center"/>
              <w:rPr>
                <w:rFonts w:asciiTheme="majorBidi" w:hAnsiTheme="majorBidi" w:cstheme="majorBidi"/>
                <w:sz w:val="28"/>
                <w:szCs w:val="28"/>
                <w:lang w:val="en-GB"/>
              </w:rPr>
            </w:pPr>
            <w:r w:rsidRPr="00F97873">
              <w:rPr>
                <w:rFonts w:asciiTheme="majorBidi" w:hAnsiTheme="majorBidi" w:cstheme="majorBidi"/>
                <w:sz w:val="28"/>
                <w:szCs w:val="28"/>
                <w:lang w:val="en-GB"/>
              </w:rPr>
              <w:t>-</w:t>
            </w:r>
          </w:p>
        </w:tc>
        <w:tc>
          <w:tcPr>
            <w:tcW w:w="180" w:type="dxa"/>
            <w:shd w:val="clear" w:color="auto" w:fill="auto"/>
            <w:vAlign w:val="center"/>
          </w:tcPr>
          <w:p w14:paraId="745E8AAF" w14:textId="77777777" w:rsidR="0092483D" w:rsidRPr="00912B14" w:rsidRDefault="0092483D" w:rsidP="0092483D">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tcBorders>
              <w:top w:val="single" w:sz="4" w:space="0" w:color="auto"/>
            </w:tcBorders>
            <w:shd w:val="clear" w:color="auto" w:fill="auto"/>
            <w:vAlign w:val="center"/>
          </w:tcPr>
          <w:p w14:paraId="74F2D53F" w14:textId="7A31AEF7" w:rsidR="0092483D" w:rsidRPr="00912B14" w:rsidRDefault="0092483D" w:rsidP="005768FB">
            <w:pPr>
              <w:tabs>
                <w:tab w:val="decimal" w:pos="817"/>
              </w:tabs>
              <w:spacing w:line="240" w:lineRule="exact"/>
              <w:ind w:right="-18"/>
              <w:jc w:val="center"/>
              <w:rPr>
                <w:rFonts w:asciiTheme="majorBidi" w:hAnsiTheme="majorBidi" w:cstheme="majorBidi"/>
                <w:sz w:val="28"/>
                <w:szCs w:val="28"/>
                <w:lang w:val="en-GB"/>
              </w:rPr>
            </w:pPr>
            <w:r w:rsidRPr="00F97873">
              <w:rPr>
                <w:rFonts w:asciiTheme="majorBidi" w:hAnsiTheme="majorBidi" w:cstheme="majorBidi"/>
                <w:sz w:val="28"/>
                <w:szCs w:val="28"/>
                <w:lang w:val="en-GB"/>
              </w:rPr>
              <w:t>-</w:t>
            </w:r>
          </w:p>
        </w:tc>
        <w:tc>
          <w:tcPr>
            <w:tcW w:w="102" w:type="dxa"/>
            <w:shd w:val="clear" w:color="auto" w:fill="auto"/>
            <w:vAlign w:val="center"/>
          </w:tcPr>
          <w:p w14:paraId="102BA5D7" w14:textId="77777777" w:rsidR="0092483D" w:rsidRPr="00912B14" w:rsidRDefault="0092483D" w:rsidP="00F12367">
            <w:pPr>
              <w:spacing w:line="240" w:lineRule="exact"/>
              <w:ind w:left="-30" w:right="-27"/>
              <w:jc w:val="center"/>
              <w:rPr>
                <w:rFonts w:asciiTheme="majorBidi" w:hAnsiTheme="majorBidi" w:cstheme="majorBidi"/>
                <w:sz w:val="28"/>
                <w:szCs w:val="28"/>
                <w:lang w:val="en-GB"/>
              </w:rPr>
            </w:pPr>
          </w:p>
        </w:tc>
        <w:tc>
          <w:tcPr>
            <w:tcW w:w="1158" w:type="dxa"/>
            <w:tcBorders>
              <w:top w:val="single" w:sz="4" w:space="0" w:color="auto"/>
            </w:tcBorders>
            <w:shd w:val="clear" w:color="auto" w:fill="auto"/>
            <w:vAlign w:val="center"/>
          </w:tcPr>
          <w:p w14:paraId="3AFFFAD4" w14:textId="37754F8C" w:rsidR="0092483D" w:rsidRPr="005B1189" w:rsidRDefault="0092483D" w:rsidP="0092483D">
            <w:pPr>
              <w:tabs>
                <w:tab w:val="decimal" w:pos="951"/>
              </w:tabs>
              <w:spacing w:line="240" w:lineRule="exact"/>
              <w:ind w:right="-18"/>
              <w:jc w:val="center"/>
              <w:rPr>
                <w:rFonts w:asciiTheme="majorBidi" w:hAnsiTheme="majorBidi" w:cstheme="majorBidi"/>
                <w:sz w:val="28"/>
                <w:szCs w:val="28"/>
              </w:rPr>
            </w:pPr>
            <w:r>
              <w:rPr>
                <w:rFonts w:asciiTheme="majorBidi" w:hAnsiTheme="majorBidi" w:cstheme="majorBidi"/>
                <w:sz w:val="28"/>
                <w:szCs w:val="28"/>
              </w:rPr>
              <w:t>587,683</w:t>
            </w:r>
          </w:p>
        </w:tc>
        <w:tc>
          <w:tcPr>
            <w:tcW w:w="132" w:type="dxa"/>
            <w:vAlign w:val="center"/>
          </w:tcPr>
          <w:p w14:paraId="6127164F" w14:textId="77777777" w:rsidR="0092483D" w:rsidRPr="00912B14" w:rsidRDefault="0092483D" w:rsidP="0092483D">
            <w:pPr>
              <w:tabs>
                <w:tab w:val="decimal" w:pos="951"/>
              </w:tabs>
              <w:spacing w:line="240" w:lineRule="exact"/>
              <w:ind w:left="-30" w:right="-18"/>
              <w:jc w:val="center"/>
              <w:rPr>
                <w:rFonts w:asciiTheme="majorBidi" w:hAnsiTheme="majorBidi" w:cstheme="majorBidi"/>
                <w:sz w:val="28"/>
                <w:szCs w:val="28"/>
                <w:lang w:val="en-GB"/>
              </w:rPr>
            </w:pPr>
          </w:p>
        </w:tc>
        <w:tc>
          <w:tcPr>
            <w:tcW w:w="1219" w:type="dxa"/>
            <w:vAlign w:val="center"/>
          </w:tcPr>
          <w:p w14:paraId="650BB828" w14:textId="57B1258B" w:rsidR="0092483D" w:rsidRPr="00912B14" w:rsidRDefault="0092483D" w:rsidP="0092483D">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664</w:t>
            </w:r>
            <w:r w:rsidRPr="008C280B">
              <w:rPr>
                <w:rFonts w:asciiTheme="majorBidi" w:hAnsiTheme="majorBidi" w:cstheme="majorBidi"/>
                <w:sz w:val="28"/>
                <w:szCs w:val="28"/>
              </w:rPr>
              <w:t>,0</w:t>
            </w:r>
            <w:r w:rsidRPr="006755BF">
              <w:rPr>
                <w:rFonts w:asciiTheme="majorBidi" w:hAnsiTheme="majorBidi" w:cstheme="majorBidi"/>
                <w:sz w:val="28"/>
                <w:szCs w:val="28"/>
              </w:rPr>
              <w:t>15</w:t>
            </w:r>
          </w:p>
        </w:tc>
      </w:tr>
      <w:tr w:rsidR="0092483D" w:rsidRPr="00912B14" w14:paraId="4ACEA0C3" w14:textId="77777777" w:rsidTr="00F12367">
        <w:trPr>
          <w:gridAfter w:val="1"/>
          <w:wAfter w:w="7" w:type="dxa"/>
          <w:trHeight w:val="302"/>
        </w:trPr>
        <w:tc>
          <w:tcPr>
            <w:tcW w:w="3819" w:type="dxa"/>
            <w:vAlign w:val="bottom"/>
          </w:tcPr>
          <w:p w14:paraId="6949A0F8" w14:textId="2BB35574" w:rsidR="0092483D" w:rsidRPr="00912B14" w:rsidRDefault="0092483D" w:rsidP="0092483D">
            <w:pPr>
              <w:pStyle w:val="a2"/>
              <w:tabs>
                <w:tab w:val="clear" w:pos="1080"/>
              </w:tabs>
              <w:spacing w:line="240" w:lineRule="exact"/>
              <w:ind w:left="366" w:right="-113" w:hanging="150"/>
              <w:rPr>
                <w:rFonts w:asciiTheme="majorBidi" w:hAnsiTheme="majorBidi" w:cstheme="majorBidi"/>
                <w:sz w:val="28"/>
                <w:szCs w:val="28"/>
                <w:lang w:val="en-GB"/>
              </w:rPr>
            </w:pPr>
            <w:r w:rsidRPr="00912B14">
              <w:rPr>
                <w:rFonts w:asciiTheme="majorBidi" w:hAnsiTheme="majorBidi" w:cstheme="majorBidi"/>
                <w:sz w:val="28"/>
                <w:szCs w:val="28"/>
                <w:u w:val="single"/>
                <w:lang w:val="en-GB"/>
              </w:rPr>
              <w:t>Less</w:t>
            </w:r>
            <w:r w:rsidRPr="00912B14">
              <w:rPr>
                <w:rFonts w:asciiTheme="majorBidi" w:hAnsiTheme="majorBidi" w:cstheme="majorBidi"/>
                <w:sz w:val="28"/>
                <w:szCs w:val="28"/>
                <w:lang w:val="en-GB"/>
              </w:rPr>
              <w:t xml:space="preserve"> Allowance for impairment losses</w:t>
            </w:r>
          </w:p>
        </w:tc>
        <w:tc>
          <w:tcPr>
            <w:tcW w:w="1221" w:type="dxa"/>
            <w:tcBorders>
              <w:bottom w:val="single" w:sz="4" w:space="0" w:color="auto"/>
            </w:tcBorders>
            <w:shd w:val="clear" w:color="auto" w:fill="auto"/>
            <w:vAlign w:val="center"/>
          </w:tcPr>
          <w:p w14:paraId="13B1DF44" w14:textId="25491EDE" w:rsidR="0092483D" w:rsidRPr="00912B14" w:rsidRDefault="0092483D" w:rsidP="005768FB">
            <w:pPr>
              <w:tabs>
                <w:tab w:val="decimal" w:pos="817"/>
              </w:tabs>
              <w:spacing w:line="240" w:lineRule="exact"/>
              <w:ind w:right="-18"/>
              <w:jc w:val="center"/>
              <w:rPr>
                <w:rFonts w:asciiTheme="majorBidi" w:hAnsiTheme="majorBidi" w:cstheme="majorBidi"/>
                <w:sz w:val="28"/>
                <w:szCs w:val="28"/>
                <w:lang w:val="en-GB"/>
              </w:rPr>
            </w:pPr>
            <w:r w:rsidRPr="00F97873">
              <w:rPr>
                <w:rFonts w:asciiTheme="majorBidi" w:hAnsiTheme="majorBidi" w:cstheme="majorBidi"/>
                <w:sz w:val="28"/>
                <w:szCs w:val="28"/>
                <w:lang w:val="en-GB"/>
              </w:rPr>
              <w:t>-</w:t>
            </w:r>
          </w:p>
        </w:tc>
        <w:tc>
          <w:tcPr>
            <w:tcW w:w="180" w:type="dxa"/>
            <w:shd w:val="clear" w:color="auto" w:fill="auto"/>
            <w:vAlign w:val="center"/>
          </w:tcPr>
          <w:p w14:paraId="67CC57C4" w14:textId="77777777" w:rsidR="0092483D" w:rsidRPr="00912B14" w:rsidRDefault="0092483D" w:rsidP="0092483D">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shd w:val="clear" w:color="auto" w:fill="auto"/>
            <w:vAlign w:val="center"/>
          </w:tcPr>
          <w:p w14:paraId="4953B81D" w14:textId="45094404" w:rsidR="0092483D" w:rsidRPr="00912B14" w:rsidRDefault="0092483D" w:rsidP="005768FB">
            <w:pPr>
              <w:tabs>
                <w:tab w:val="decimal" w:pos="817"/>
              </w:tabs>
              <w:spacing w:line="240" w:lineRule="exact"/>
              <w:ind w:right="-18"/>
              <w:jc w:val="center"/>
              <w:rPr>
                <w:rFonts w:asciiTheme="majorBidi" w:hAnsiTheme="majorBidi" w:cstheme="majorBidi"/>
                <w:sz w:val="28"/>
                <w:szCs w:val="28"/>
                <w:lang w:val="en-GB"/>
              </w:rPr>
            </w:pPr>
            <w:r w:rsidRPr="00F97873">
              <w:rPr>
                <w:rFonts w:asciiTheme="majorBidi" w:hAnsiTheme="majorBidi" w:cstheme="majorBidi"/>
                <w:sz w:val="28"/>
                <w:szCs w:val="28"/>
                <w:lang w:val="en-GB"/>
              </w:rPr>
              <w:t>-</w:t>
            </w:r>
          </w:p>
        </w:tc>
        <w:tc>
          <w:tcPr>
            <w:tcW w:w="102" w:type="dxa"/>
            <w:shd w:val="clear" w:color="auto" w:fill="auto"/>
            <w:vAlign w:val="center"/>
          </w:tcPr>
          <w:p w14:paraId="2BA58F37" w14:textId="77777777" w:rsidR="0092483D" w:rsidRPr="00912B14" w:rsidRDefault="0092483D" w:rsidP="00F12367">
            <w:pPr>
              <w:spacing w:line="240" w:lineRule="exact"/>
              <w:ind w:left="-30" w:right="-27"/>
              <w:jc w:val="center"/>
              <w:rPr>
                <w:rFonts w:asciiTheme="majorBidi" w:hAnsiTheme="majorBidi" w:cstheme="majorBidi"/>
                <w:sz w:val="28"/>
                <w:szCs w:val="28"/>
                <w:lang w:val="en-GB"/>
              </w:rPr>
            </w:pPr>
          </w:p>
        </w:tc>
        <w:tc>
          <w:tcPr>
            <w:tcW w:w="1158" w:type="dxa"/>
            <w:tcBorders>
              <w:bottom w:val="single" w:sz="4" w:space="0" w:color="auto"/>
            </w:tcBorders>
            <w:shd w:val="clear" w:color="auto" w:fill="auto"/>
            <w:vAlign w:val="center"/>
          </w:tcPr>
          <w:p w14:paraId="3A8757F3" w14:textId="3D965677" w:rsidR="0092483D" w:rsidRPr="005B1189" w:rsidRDefault="0092483D" w:rsidP="0092483D">
            <w:pPr>
              <w:tabs>
                <w:tab w:val="decimal" w:pos="951"/>
              </w:tabs>
              <w:spacing w:line="240" w:lineRule="exact"/>
              <w:ind w:right="-18"/>
              <w:jc w:val="center"/>
              <w:rPr>
                <w:rFonts w:asciiTheme="majorBidi" w:hAnsiTheme="majorBidi" w:cstheme="majorBidi"/>
                <w:sz w:val="28"/>
                <w:szCs w:val="28"/>
                <w:cs/>
              </w:rPr>
            </w:pPr>
            <w:r>
              <w:rPr>
                <w:rFonts w:asciiTheme="majorBidi" w:hAnsiTheme="majorBidi" w:cstheme="majorBidi"/>
                <w:sz w:val="28"/>
                <w:szCs w:val="28"/>
              </w:rPr>
              <w:t>(524,958)</w:t>
            </w:r>
          </w:p>
        </w:tc>
        <w:tc>
          <w:tcPr>
            <w:tcW w:w="132" w:type="dxa"/>
            <w:vAlign w:val="center"/>
          </w:tcPr>
          <w:p w14:paraId="2A475462" w14:textId="77777777" w:rsidR="0092483D" w:rsidRPr="00912B14" w:rsidRDefault="0092483D" w:rsidP="0092483D">
            <w:pPr>
              <w:tabs>
                <w:tab w:val="decimal" w:pos="951"/>
              </w:tabs>
              <w:spacing w:line="240" w:lineRule="exact"/>
              <w:ind w:left="-30" w:right="-18"/>
              <w:jc w:val="center"/>
              <w:rPr>
                <w:rFonts w:asciiTheme="majorBidi" w:hAnsiTheme="majorBidi" w:cstheme="majorBidi"/>
                <w:sz w:val="28"/>
                <w:szCs w:val="28"/>
                <w:lang w:val="en-GB"/>
              </w:rPr>
            </w:pPr>
          </w:p>
        </w:tc>
        <w:tc>
          <w:tcPr>
            <w:tcW w:w="1219" w:type="dxa"/>
            <w:tcBorders>
              <w:bottom w:val="single" w:sz="4" w:space="0" w:color="auto"/>
            </w:tcBorders>
            <w:vAlign w:val="center"/>
          </w:tcPr>
          <w:p w14:paraId="32E438E8" w14:textId="3531C52A" w:rsidR="0092483D" w:rsidRPr="00912B14" w:rsidRDefault="0092483D" w:rsidP="0092483D">
            <w:pPr>
              <w:tabs>
                <w:tab w:val="decimal" w:pos="951"/>
              </w:tabs>
              <w:spacing w:line="240" w:lineRule="exact"/>
              <w:ind w:right="-18"/>
              <w:jc w:val="center"/>
              <w:rPr>
                <w:rFonts w:asciiTheme="majorBidi" w:hAnsiTheme="majorBidi" w:cstheme="majorBidi"/>
                <w:sz w:val="28"/>
                <w:szCs w:val="28"/>
                <w:lang w:val="en-GB"/>
              </w:rPr>
            </w:pPr>
            <w:r w:rsidRPr="008C280B">
              <w:rPr>
                <w:rFonts w:asciiTheme="majorBidi" w:hAnsiTheme="majorBidi" w:cstheme="majorBidi"/>
                <w:sz w:val="28"/>
                <w:szCs w:val="28"/>
              </w:rPr>
              <w:t>(</w:t>
            </w:r>
            <w:r w:rsidRPr="006755BF">
              <w:rPr>
                <w:rFonts w:asciiTheme="majorBidi" w:hAnsiTheme="majorBidi" w:cstheme="majorBidi"/>
                <w:sz w:val="28"/>
                <w:szCs w:val="28"/>
              </w:rPr>
              <w:t>653</w:t>
            </w:r>
            <w:r w:rsidRPr="008C280B">
              <w:rPr>
                <w:rFonts w:asciiTheme="majorBidi" w:hAnsiTheme="majorBidi" w:cstheme="majorBidi"/>
                <w:sz w:val="28"/>
                <w:szCs w:val="28"/>
              </w:rPr>
              <w:t>,</w:t>
            </w:r>
            <w:r w:rsidRPr="006755BF">
              <w:rPr>
                <w:rFonts w:asciiTheme="majorBidi" w:hAnsiTheme="majorBidi" w:cstheme="majorBidi"/>
                <w:sz w:val="28"/>
                <w:szCs w:val="28"/>
              </w:rPr>
              <w:t>521</w:t>
            </w:r>
            <w:r w:rsidRPr="008C280B">
              <w:rPr>
                <w:rFonts w:asciiTheme="majorBidi" w:hAnsiTheme="majorBidi" w:cstheme="majorBidi"/>
                <w:sz w:val="28"/>
                <w:szCs w:val="28"/>
              </w:rPr>
              <w:t>)</w:t>
            </w:r>
          </w:p>
        </w:tc>
      </w:tr>
      <w:tr w:rsidR="0092483D" w:rsidRPr="00912B14" w14:paraId="1E1C42CE" w14:textId="77777777" w:rsidTr="00F12367">
        <w:trPr>
          <w:gridAfter w:val="1"/>
          <w:wAfter w:w="7" w:type="dxa"/>
          <w:trHeight w:val="302"/>
        </w:trPr>
        <w:tc>
          <w:tcPr>
            <w:tcW w:w="3819" w:type="dxa"/>
            <w:vAlign w:val="bottom"/>
          </w:tcPr>
          <w:p w14:paraId="69DF30D8" w14:textId="7581CFB4" w:rsidR="0092483D" w:rsidRPr="00912B14" w:rsidRDefault="0092483D" w:rsidP="0092483D">
            <w:pPr>
              <w:spacing w:line="240" w:lineRule="exact"/>
              <w:ind w:left="490"/>
              <w:rPr>
                <w:rFonts w:asciiTheme="majorBidi" w:hAnsiTheme="majorBidi" w:cstheme="majorBidi"/>
                <w:sz w:val="28"/>
                <w:szCs w:val="28"/>
                <w:lang w:val="en-GB"/>
              </w:rPr>
            </w:pPr>
            <w:r w:rsidRPr="00912B14">
              <w:rPr>
                <w:rFonts w:asciiTheme="majorBidi" w:hAnsiTheme="majorBidi" w:cstheme="majorBidi"/>
                <w:sz w:val="28"/>
                <w:szCs w:val="28"/>
              </w:rPr>
              <w:t>Net</w:t>
            </w:r>
          </w:p>
        </w:tc>
        <w:tc>
          <w:tcPr>
            <w:tcW w:w="1221" w:type="dxa"/>
            <w:tcBorders>
              <w:top w:val="single" w:sz="4" w:space="0" w:color="auto"/>
              <w:bottom w:val="double" w:sz="4" w:space="0" w:color="auto"/>
            </w:tcBorders>
            <w:shd w:val="clear" w:color="auto" w:fill="auto"/>
            <w:vAlign w:val="center"/>
          </w:tcPr>
          <w:p w14:paraId="4A38CE72" w14:textId="0132041E" w:rsidR="0092483D" w:rsidRPr="00912B14" w:rsidRDefault="0092483D" w:rsidP="005768FB">
            <w:pPr>
              <w:tabs>
                <w:tab w:val="decimal" w:pos="817"/>
              </w:tabs>
              <w:spacing w:line="240" w:lineRule="exact"/>
              <w:ind w:right="-18"/>
              <w:jc w:val="center"/>
              <w:rPr>
                <w:rFonts w:asciiTheme="majorBidi" w:hAnsiTheme="majorBidi" w:cstheme="majorBidi"/>
                <w:sz w:val="28"/>
                <w:szCs w:val="28"/>
                <w:lang w:val="en-GB"/>
              </w:rPr>
            </w:pPr>
            <w:r w:rsidRPr="00F97873">
              <w:rPr>
                <w:rFonts w:asciiTheme="majorBidi" w:hAnsiTheme="majorBidi" w:cstheme="majorBidi"/>
                <w:sz w:val="28"/>
                <w:szCs w:val="28"/>
                <w:lang w:val="en-GB"/>
              </w:rPr>
              <w:t>-</w:t>
            </w:r>
          </w:p>
        </w:tc>
        <w:tc>
          <w:tcPr>
            <w:tcW w:w="180" w:type="dxa"/>
            <w:shd w:val="clear" w:color="auto" w:fill="auto"/>
            <w:vAlign w:val="center"/>
          </w:tcPr>
          <w:p w14:paraId="066BEECC" w14:textId="77777777" w:rsidR="0092483D" w:rsidRPr="00912B14" w:rsidRDefault="0092483D" w:rsidP="0092483D">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tcBorders>
              <w:top w:val="single" w:sz="4" w:space="0" w:color="auto"/>
              <w:bottom w:val="double" w:sz="4" w:space="0" w:color="auto"/>
            </w:tcBorders>
            <w:shd w:val="clear" w:color="auto" w:fill="auto"/>
            <w:vAlign w:val="center"/>
          </w:tcPr>
          <w:p w14:paraId="4A65E3EC" w14:textId="0DCE80B1" w:rsidR="0092483D" w:rsidRPr="00912B14" w:rsidRDefault="0092483D" w:rsidP="005768FB">
            <w:pPr>
              <w:tabs>
                <w:tab w:val="decimal" w:pos="817"/>
              </w:tabs>
              <w:spacing w:line="240" w:lineRule="exact"/>
              <w:ind w:right="-18"/>
              <w:jc w:val="center"/>
              <w:rPr>
                <w:rFonts w:asciiTheme="majorBidi" w:hAnsiTheme="majorBidi" w:cstheme="majorBidi"/>
                <w:sz w:val="28"/>
                <w:szCs w:val="28"/>
                <w:lang w:val="en-GB"/>
              </w:rPr>
            </w:pPr>
            <w:r w:rsidRPr="00F97873">
              <w:rPr>
                <w:rFonts w:asciiTheme="majorBidi" w:hAnsiTheme="majorBidi" w:cstheme="majorBidi"/>
                <w:sz w:val="28"/>
                <w:szCs w:val="28"/>
                <w:lang w:val="en-GB"/>
              </w:rPr>
              <w:t>-</w:t>
            </w:r>
          </w:p>
        </w:tc>
        <w:tc>
          <w:tcPr>
            <w:tcW w:w="102" w:type="dxa"/>
            <w:shd w:val="clear" w:color="auto" w:fill="auto"/>
            <w:vAlign w:val="center"/>
          </w:tcPr>
          <w:p w14:paraId="42E9F64F" w14:textId="77777777" w:rsidR="0092483D" w:rsidRPr="00912B14" w:rsidRDefault="0092483D" w:rsidP="00F12367">
            <w:pPr>
              <w:spacing w:line="240" w:lineRule="exact"/>
              <w:ind w:left="-30" w:right="-27"/>
              <w:jc w:val="center"/>
              <w:rPr>
                <w:rFonts w:asciiTheme="majorBidi" w:hAnsiTheme="majorBidi" w:cstheme="majorBidi"/>
                <w:sz w:val="28"/>
                <w:szCs w:val="28"/>
                <w:lang w:val="en-GB"/>
              </w:rPr>
            </w:pPr>
          </w:p>
        </w:tc>
        <w:tc>
          <w:tcPr>
            <w:tcW w:w="1158" w:type="dxa"/>
            <w:tcBorders>
              <w:top w:val="single" w:sz="4" w:space="0" w:color="auto"/>
              <w:bottom w:val="double" w:sz="4" w:space="0" w:color="auto"/>
            </w:tcBorders>
            <w:shd w:val="clear" w:color="auto" w:fill="auto"/>
            <w:vAlign w:val="center"/>
          </w:tcPr>
          <w:p w14:paraId="3EFA5903" w14:textId="1A0271BB" w:rsidR="0092483D" w:rsidRPr="005B1189" w:rsidRDefault="0092483D" w:rsidP="0092483D">
            <w:pPr>
              <w:tabs>
                <w:tab w:val="decimal" w:pos="951"/>
              </w:tabs>
              <w:spacing w:line="240" w:lineRule="exact"/>
              <w:ind w:right="-18"/>
              <w:jc w:val="center"/>
              <w:rPr>
                <w:rFonts w:asciiTheme="majorBidi" w:hAnsiTheme="majorBidi" w:cstheme="majorBidi"/>
                <w:sz w:val="28"/>
                <w:szCs w:val="28"/>
              </w:rPr>
            </w:pPr>
            <w:r>
              <w:rPr>
                <w:rFonts w:asciiTheme="majorBidi" w:hAnsiTheme="majorBidi" w:cstheme="majorBidi"/>
                <w:sz w:val="28"/>
                <w:szCs w:val="28"/>
              </w:rPr>
              <w:t>62,725</w:t>
            </w:r>
          </w:p>
        </w:tc>
        <w:tc>
          <w:tcPr>
            <w:tcW w:w="132" w:type="dxa"/>
            <w:vAlign w:val="center"/>
          </w:tcPr>
          <w:p w14:paraId="105CE687" w14:textId="77777777" w:rsidR="0092483D" w:rsidRPr="00912B14" w:rsidRDefault="0092483D" w:rsidP="0092483D">
            <w:pPr>
              <w:tabs>
                <w:tab w:val="decimal" w:pos="951"/>
              </w:tabs>
              <w:spacing w:line="240" w:lineRule="exact"/>
              <w:ind w:left="-30" w:right="-18"/>
              <w:jc w:val="center"/>
              <w:rPr>
                <w:rFonts w:asciiTheme="majorBidi" w:hAnsiTheme="majorBidi" w:cstheme="majorBidi"/>
                <w:sz w:val="28"/>
                <w:szCs w:val="28"/>
                <w:lang w:val="en-GB"/>
              </w:rPr>
            </w:pPr>
          </w:p>
        </w:tc>
        <w:tc>
          <w:tcPr>
            <w:tcW w:w="1219" w:type="dxa"/>
            <w:tcBorders>
              <w:top w:val="single" w:sz="4" w:space="0" w:color="auto"/>
              <w:bottom w:val="double" w:sz="4" w:space="0" w:color="auto"/>
            </w:tcBorders>
            <w:vAlign w:val="center"/>
          </w:tcPr>
          <w:p w14:paraId="365F7283" w14:textId="0386166F" w:rsidR="0092483D" w:rsidRPr="00912B14" w:rsidRDefault="0092483D" w:rsidP="0092483D">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w:t>
            </w:r>
            <w:r w:rsidRPr="008C280B">
              <w:rPr>
                <w:rFonts w:asciiTheme="majorBidi" w:hAnsiTheme="majorBidi" w:cstheme="majorBidi"/>
                <w:sz w:val="28"/>
                <w:szCs w:val="28"/>
              </w:rPr>
              <w:t>0,</w:t>
            </w:r>
            <w:r w:rsidRPr="006755BF">
              <w:rPr>
                <w:rFonts w:asciiTheme="majorBidi" w:hAnsiTheme="majorBidi" w:cstheme="majorBidi"/>
                <w:sz w:val="28"/>
                <w:szCs w:val="28"/>
              </w:rPr>
              <w:t>494</w:t>
            </w:r>
          </w:p>
        </w:tc>
      </w:tr>
      <w:tr w:rsidR="009E7BE5" w:rsidRPr="00912B14" w14:paraId="175EA34C" w14:textId="77777777" w:rsidTr="003E0F42">
        <w:trPr>
          <w:gridAfter w:val="1"/>
          <w:wAfter w:w="7" w:type="dxa"/>
          <w:trHeight w:val="144"/>
        </w:trPr>
        <w:tc>
          <w:tcPr>
            <w:tcW w:w="3819" w:type="dxa"/>
            <w:vAlign w:val="bottom"/>
          </w:tcPr>
          <w:p w14:paraId="6E93EA34" w14:textId="77777777" w:rsidR="009E7BE5" w:rsidRPr="00912B14" w:rsidRDefault="009E7BE5" w:rsidP="009E7BE5">
            <w:pPr>
              <w:pStyle w:val="a2"/>
              <w:tabs>
                <w:tab w:val="clear" w:pos="1080"/>
              </w:tabs>
              <w:spacing w:line="240" w:lineRule="exact"/>
              <w:ind w:left="366" w:right="-113" w:hanging="150"/>
              <w:rPr>
                <w:rFonts w:asciiTheme="majorBidi" w:hAnsiTheme="majorBidi" w:cstheme="majorBidi"/>
                <w:sz w:val="28"/>
                <w:szCs w:val="28"/>
                <w:lang w:val="en-US"/>
              </w:rPr>
            </w:pPr>
          </w:p>
        </w:tc>
        <w:tc>
          <w:tcPr>
            <w:tcW w:w="1221" w:type="dxa"/>
            <w:shd w:val="clear" w:color="auto" w:fill="auto"/>
            <w:vAlign w:val="bottom"/>
          </w:tcPr>
          <w:p w14:paraId="3B8CCD9E" w14:textId="77777777" w:rsidR="009E7BE5" w:rsidRPr="00912B14" w:rsidRDefault="009E7BE5" w:rsidP="009E7BE5">
            <w:pPr>
              <w:tabs>
                <w:tab w:val="left" w:pos="780"/>
                <w:tab w:val="left" w:pos="5220"/>
              </w:tabs>
              <w:spacing w:line="240" w:lineRule="exact"/>
              <w:ind w:left="-30" w:right="-6"/>
              <w:jc w:val="center"/>
              <w:rPr>
                <w:rFonts w:asciiTheme="majorBidi" w:hAnsiTheme="majorBidi" w:cstheme="majorBidi"/>
                <w:sz w:val="28"/>
                <w:szCs w:val="28"/>
              </w:rPr>
            </w:pPr>
          </w:p>
        </w:tc>
        <w:tc>
          <w:tcPr>
            <w:tcW w:w="180" w:type="dxa"/>
            <w:shd w:val="clear" w:color="auto" w:fill="auto"/>
          </w:tcPr>
          <w:p w14:paraId="23B902A3" w14:textId="77777777" w:rsidR="009E7BE5" w:rsidRPr="00912B14" w:rsidRDefault="009E7BE5" w:rsidP="009E7BE5">
            <w:pPr>
              <w:tabs>
                <w:tab w:val="left" w:pos="5220"/>
              </w:tabs>
              <w:spacing w:line="240" w:lineRule="exact"/>
              <w:ind w:left="-30" w:right="-6"/>
              <w:jc w:val="center"/>
              <w:rPr>
                <w:rFonts w:asciiTheme="majorBidi" w:hAnsiTheme="majorBidi" w:cstheme="majorBidi"/>
                <w:sz w:val="28"/>
                <w:szCs w:val="28"/>
                <w:cs/>
                <w:lang w:val="en-GB"/>
              </w:rPr>
            </w:pPr>
          </w:p>
        </w:tc>
        <w:tc>
          <w:tcPr>
            <w:tcW w:w="1210" w:type="dxa"/>
            <w:shd w:val="clear" w:color="auto" w:fill="auto"/>
            <w:vAlign w:val="bottom"/>
          </w:tcPr>
          <w:p w14:paraId="0BA6F1B2" w14:textId="77777777" w:rsidR="009E7BE5" w:rsidRPr="00912B14" w:rsidRDefault="009E7BE5" w:rsidP="009E7BE5">
            <w:pPr>
              <w:tabs>
                <w:tab w:val="left" w:pos="5220"/>
              </w:tabs>
              <w:spacing w:line="240" w:lineRule="exact"/>
              <w:ind w:left="-30" w:right="-6"/>
              <w:jc w:val="center"/>
              <w:rPr>
                <w:rFonts w:asciiTheme="majorBidi" w:hAnsiTheme="majorBidi" w:cstheme="majorBidi"/>
                <w:sz w:val="28"/>
                <w:szCs w:val="28"/>
                <w:cs/>
                <w:lang w:val="en-GB"/>
              </w:rPr>
            </w:pPr>
          </w:p>
        </w:tc>
        <w:tc>
          <w:tcPr>
            <w:tcW w:w="102" w:type="dxa"/>
            <w:shd w:val="clear" w:color="auto" w:fill="auto"/>
          </w:tcPr>
          <w:p w14:paraId="1E930246" w14:textId="77777777" w:rsidR="009E7BE5" w:rsidRPr="00912B14" w:rsidRDefault="009E7BE5" w:rsidP="009E7BE5">
            <w:pPr>
              <w:spacing w:line="240" w:lineRule="exact"/>
              <w:ind w:left="-30" w:right="-6"/>
              <w:jc w:val="right"/>
              <w:rPr>
                <w:rFonts w:asciiTheme="majorBidi" w:hAnsiTheme="majorBidi" w:cstheme="majorBidi"/>
                <w:sz w:val="28"/>
                <w:szCs w:val="28"/>
                <w:lang w:val="en-GB"/>
              </w:rPr>
            </w:pPr>
          </w:p>
        </w:tc>
        <w:tc>
          <w:tcPr>
            <w:tcW w:w="1158" w:type="dxa"/>
            <w:shd w:val="clear" w:color="auto" w:fill="auto"/>
            <w:vAlign w:val="bottom"/>
          </w:tcPr>
          <w:p w14:paraId="08CAEB49" w14:textId="77777777" w:rsidR="009E7BE5" w:rsidRPr="00912B14" w:rsidRDefault="009E7BE5" w:rsidP="00396721">
            <w:pPr>
              <w:spacing w:line="240" w:lineRule="exact"/>
              <w:ind w:left="-30" w:right="-6"/>
              <w:jc w:val="center"/>
              <w:rPr>
                <w:rFonts w:asciiTheme="majorBidi" w:hAnsiTheme="majorBidi" w:cstheme="majorBidi"/>
                <w:sz w:val="28"/>
                <w:szCs w:val="28"/>
                <w:lang w:val="en-GB"/>
              </w:rPr>
            </w:pPr>
          </w:p>
        </w:tc>
        <w:tc>
          <w:tcPr>
            <w:tcW w:w="132" w:type="dxa"/>
          </w:tcPr>
          <w:p w14:paraId="6BB0F74E" w14:textId="77777777" w:rsidR="009E7BE5" w:rsidRPr="00912B14" w:rsidRDefault="009E7BE5" w:rsidP="00396721">
            <w:pPr>
              <w:spacing w:line="240" w:lineRule="exact"/>
              <w:ind w:left="-30" w:right="-6"/>
              <w:jc w:val="center"/>
              <w:rPr>
                <w:rFonts w:asciiTheme="majorBidi" w:hAnsiTheme="majorBidi" w:cstheme="majorBidi"/>
                <w:sz w:val="28"/>
                <w:szCs w:val="28"/>
              </w:rPr>
            </w:pPr>
          </w:p>
        </w:tc>
        <w:tc>
          <w:tcPr>
            <w:tcW w:w="1219" w:type="dxa"/>
          </w:tcPr>
          <w:p w14:paraId="7F0C567B" w14:textId="77777777" w:rsidR="009E7BE5" w:rsidRPr="00912B14" w:rsidRDefault="009E7BE5" w:rsidP="00396721">
            <w:pPr>
              <w:tabs>
                <w:tab w:val="decimal" w:pos="951"/>
              </w:tabs>
              <w:spacing w:line="240" w:lineRule="exact"/>
              <w:ind w:right="-18"/>
              <w:jc w:val="center"/>
              <w:rPr>
                <w:rFonts w:asciiTheme="majorBidi" w:hAnsiTheme="majorBidi" w:cstheme="majorBidi"/>
                <w:sz w:val="28"/>
                <w:szCs w:val="28"/>
                <w:lang w:val="en-GB"/>
              </w:rPr>
            </w:pPr>
          </w:p>
        </w:tc>
      </w:tr>
      <w:tr w:rsidR="009E7BE5" w:rsidRPr="00912B14" w14:paraId="469C91A2" w14:textId="77777777" w:rsidTr="00802B3F">
        <w:trPr>
          <w:gridAfter w:val="1"/>
          <w:wAfter w:w="7" w:type="dxa"/>
          <w:trHeight w:val="180"/>
        </w:trPr>
        <w:tc>
          <w:tcPr>
            <w:tcW w:w="3819" w:type="dxa"/>
            <w:vAlign w:val="bottom"/>
          </w:tcPr>
          <w:p w14:paraId="190B973F" w14:textId="4F465743" w:rsidR="009E7BE5" w:rsidRPr="00912B14" w:rsidRDefault="009E7BE5" w:rsidP="009E7BE5">
            <w:pPr>
              <w:spacing w:line="240" w:lineRule="exact"/>
              <w:ind w:left="252" w:hanging="252"/>
              <w:rPr>
                <w:rFonts w:asciiTheme="majorBidi" w:hAnsiTheme="majorBidi" w:cstheme="majorBidi"/>
                <w:sz w:val="28"/>
                <w:szCs w:val="28"/>
                <w:u w:val="single"/>
              </w:rPr>
            </w:pPr>
            <w:r w:rsidRPr="00912B14">
              <w:rPr>
                <w:rFonts w:asciiTheme="majorBidi" w:hAnsiTheme="majorBidi" w:cstheme="majorBidi"/>
                <w:sz w:val="28"/>
                <w:szCs w:val="28"/>
                <w:u w:val="single"/>
                <w:cs/>
              </w:rPr>
              <w:t>Other payable</w:t>
            </w:r>
            <w:r w:rsidRPr="00912B14">
              <w:rPr>
                <w:rFonts w:asciiTheme="majorBidi" w:hAnsiTheme="majorBidi" w:cstheme="majorBidi"/>
                <w:sz w:val="28"/>
                <w:szCs w:val="28"/>
                <w:u w:val="single"/>
              </w:rPr>
              <w:t>s</w:t>
            </w:r>
          </w:p>
        </w:tc>
        <w:tc>
          <w:tcPr>
            <w:tcW w:w="1221" w:type="dxa"/>
            <w:shd w:val="clear" w:color="auto" w:fill="auto"/>
            <w:vAlign w:val="bottom"/>
          </w:tcPr>
          <w:p w14:paraId="6CB600A2" w14:textId="77777777" w:rsidR="009E7BE5" w:rsidRPr="00912B14" w:rsidRDefault="009E7BE5" w:rsidP="009E7BE5">
            <w:pPr>
              <w:tabs>
                <w:tab w:val="decimal" w:pos="800"/>
              </w:tabs>
              <w:spacing w:line="240" w:lineRule="exact"/>
              <w:ind w:right="-18"/>
              <w:rPr>
                <w:rFonts w:asciiTheme="majorBidi" w:hAnsiTheme="majorBidi" w:cstheme="majorBidi"/>
                <w:sz w:val="28"/>
                <w:szCs w:val="28"/>
                <w:cs/>
                <w:lang w:val="en-GB"/>
              </w:rPr>
            </w:pPr>
          </w:p>
        </w:tc>
        <w:tc>
          <w:tcPr>
            <w:tcW w:w="180" w:type="dxa"/>
            <w:shd w:val="clear" w:color="auto" w:fill="auto"/>
          </w:tcPr>
          <w:p w14:paraId="1D434243" w14:textId="77777777" w:rsidR="009E7BE5" w:rsidRPr="00912B14" w:rsidRDefault="009E7BE5" w:rsidP="009E7BE5">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shd w:val="clear" w:color="auto" w:fill="auto"/>
            <w:vAlign w:val="bottom"/>
          </w:tcPr>
          <w:p w14:paraId="3851BE1C" w14:textId="77777777" w:rsidR="009E7BE5" w:rsidRPr="00912B14" w:rsidRDefault="009E7BE5" w:rsidP="009E7BE5">
            <w:pPr>
              <w:tabs>
                <w:tab w:val="decimal" w:pos="950"/>
              </w:tabs>
              <w:spacing w:line="240" w:lineRule="exact"/>
              <w:ind w:right="-18"/>
              <w:rPr>
                <w:rFonts w:asciiTheme="majorBidi" w:hAnsiTheme="majorBidi" w:cstheme="majorBidi"/>
                <w:sz w:val="28"/>
                <w:szCs w:val="28"/>
                <w:lang w:val="en-GB"/>
              </w:rPr>
            </w:pPr>
          </w:p>
        </w:tc>
        <w:tc>
          <w:tcPr>
            <w:tcW w:w="102" w:type="dxa"/>
            <w:shd w:val="clear" w:color="auto" w:fill="auto"/>
          </w:tcPr>
          <w:p w14:paraId="32F713BC" w14:textId="77777777" w:rsidR="009E7BE5" w:rsidRPr="00912B14" w:rsidRDefault="009E7BE5" w:rsidP="009E7BE5">
            <w:pPr>
              <w:spacing w:line="240" w:lineRule="exact"/>
              <w:ind w:left="-30" w:right="-27"/>
              <w:jc w:val="right"/>
              <w:rPr>
                <w:rFonts w:asciiTheme="majorBidi" w:hAnsiTheme="majorBidi" w:cstheme="majorBidi"/>
                <w:sz w:val="28"/>
                <w:szCs w:val="28"/>
                <w:lang w:val="en-GB"/>
              </w:rPr>
            </w:pPr>
          </w:p>
        </w:tc>
        <w:tc>
          <w:tcPr>
            <w:tcW w:w="1158" w:type="dxa"/>
            <w:shd w:val="clear" w:color="auto" w:fill="auto"/>
            <w:vAlign w:val="bottom"/>
          </w:tcPr>
          <w:p w14:paraId="4BBCEBC9" w14:textId="77777777" w:rsidR="009E7BE5" w:rsidRPr="00912B14" w:rsidRDefault="009E7BE5" w:rsidP="009E7BE5">
            <w:pPr>
              <w:tabs>
                <w:tab w:val="decimal" w:pos="800"/>
              </w:tabs>
              <w:spacing w:line="240" w:lineRule="exact"/>
              <w:ind w:right="-18"/>
              <w:rPr>
                <w:rFonts w:asciiTheme="majorBidi" w:hAnsiTheme="majorBidi" w:cstheme="majorBidi"/>
                <w:sz w:val="28"/>
                <w:szCs w:val="28"/>
                <w:lang w:val="en-GB"/>
              </w:rPr>
            </w:pPr>
          </w:p>
        </w:tc>
        <w:tc>
          <w:tcPr>
            <w:tcW w:w="132" w:type="dxa"/>
          </w:tcPr>
          <w:p w14:paraId="29AE6BB7" w14:textId="77777777" w:rsidR="009E7BE5" w:rsidRPr="00912B14" w:rsidRDefault="009E7BE5" w:rsidP="009E7BE5">
            <w:pPr>
              <w:spacing w:line="240" w:lineRule="exact"/>
              <w:ind w:left="-30" w:right="-27"/>
              <w:jc w:val="right"/>
              <w:rPr>
                <w:rFonts w:asciiTheme="majorBidi" w:hAnsiTheme="majorBidi" w:cstheme="majorBidi"/>
                <w:sz w:val="28"/>
                <w:szCs w:val="28"/>
                <w:lang w:val="en-GB"/>
              </w:rPr>
            </w:pPr>
          </w:p>
        </w:tc>
        <w:tc>
          <w:tcPr>
            <w:tcW w:w="1219" w:type="dxa"/>
            <w:vAlign w:val="bottom"/>
          </w:tcPr>
          <w:p w14:paraId="23672253" w14:textId="77777777" w:rsidR="009E7BE5" w:rsidRPr="00912B14" w:rsidRDefault="009E7BE5" w:rsidP="009E7BE5">
            <w:pPr>
              <w:tabs>
                <w:tab w:val="decimal" w:pos="951"/>
              </w:tabs>
              <w:spacing w:line="240" w:lineRule="exact"/>
              <w:ind w:right="-18"/>
              <w:rPr>
                <w:rFonts w:asciiTheme="majorBidi" w:hAnsiTheme="majorBidi" w:cstheme="majorBidi"/>
                <w:sz w:val="28"/>
                <w:szCs w:val="28"/>
                <w:lang w:val="en-GB"/>
              </w:rPr>
            </w:pPr>
          </w:p>
        </w:tc>
      </w:tr>
      <w:tr w:rsidR="00273D68" w:rsidRPr="00912B14" w14:paraId="53D31F5D" w14:textId="77777777" w:rsidTr="00802B3F">
        <w:trPr>
          <w:gridAfter w:val="1"/>
          <w:wAfter w:w="7" w:type="dxa"/>
          <w:trHeight w:val="302"/>
        </w:trPr>
        <w:tc>
          <w:tcPr>
            <w:tcW w:w="3819" w:type="dxa"/>
            <w:vAlign w:val="bottom"/>
          </w:tcPr>
          <w:p w14:paraId="7F8BD8A0" w14:textId="5623D50B" w:rsidR="00273D68" w:rsidRPr="00912B14" w:rsidRDefault="00273D68" w:rsidP="00273D68">
            <w:pPr>
              <w:pStyle w:val="a2"/>
              <w:tabs>
                <w:tab w:val="clear" w:pos="1080"/>
              </w:tabs>
              <w:spacing w:line="240" w:lineRule="exact"/>
              <w:ind w:left="366" w:right="-113" w:hanging="150"/>
              <w:rPr>
                <w:rFonts w:asciiTheme="majorBidi" w:hAnsiTheme="majorBidi" w:cstheme="majorBidi"/>
                <w:sz w:val="28"/>
                <w:szCs w:val="28"/>
                <w:lang w:val="en-GB"/>
              </w:rPr>
            </w:pPr>
            <w:r w:rsidRPr="00912B14">
              <w:rPr>
                <w:rFonts w:asciiTheme="majorBidi" w:hAnsiTheme="majorBidi" w:cstheme="majorBidi"/>
                <w:sz w:val="28"/>
                <w:szCs w:val="28"/>
                <w:lang w:val="en-US"/>
              </w:rPr>
              <w:t xml:space="preserve">Related </w:t>
            </w:r>
            <w:r w:rsidRPr="00912B14">
              <w:rPr>
                <w:rFonts w:asciiTheme="majorBidi" w:hAnsiTheme="majorBidi" w:cstheme="majorBidi"/>
                <w:sz w:val="28"/>
                <w:szCs w:val="28"/>
                <w:lang w:val="en-GB"/>
              </w:rPr>
              <w:t>companies</w:t>
            </w:r>
          </w:p>
        </w:tc>
        <w:tc>
          <w:tcPr>
            <w:tcW w:w="1221" w:type="dxa"/>
            <w:tcBorders>
              <w:bottom w:val="single" w:sz="4" w:space="0" w:color="auto"/>
            </w:tcBorders>
            <w:shd w:val="clear" w:color="auto" w:fill="auto"/>
            <w:vAlign w:val="bottom"/>
          </w:tcPr>
          <w:p w14:paraId="33027E18" w14:textId="1013D506" w:rsidR="00273D68" w:rsidRPr="00912B14" w:rsidRDefault="0092483D" w:rsidP="00802B3F">
            <w:pPr>
              <w:tabs>
                <w:tab w:val="decimal" w:pos="951"/>
              </w:tabs>
              <w:spacing w:line="240" w:lineRule="exact"/>
              <w:ind w:right="-18"/>
              <w:jc w:val="center"/>
              <w:rPr>
                <w:rFonts w:asciiTheme="majorBidi" w:hAnsiTheme="majorBidi" w:cstheme="majorBidi"/>
                <w:sz w:val="28"/>
                <w:szCs w:val="28"/>
                <w:cs/>
                <w:lang w:val="en-GB"/>
              </w:rPr>
            </w:pPr>
            <w:r w:rsidRPr="0048405E">
              <w:rPr>
                <w:rFonts w:asciiTheme="majorBidi" w:hAnsiTheme="majorBidi" w:cstheme="majorBidi"/>
                <w:sz w:val="28"/>
                <w:szCs w:val="28"/>
              </w:rPr>
              <w:t>4</w:t>
            </w:r>
            <w:r>
              <w:rPr>
                <w:rFonts w:asciiTheme="majorBidi" w:hAnsiTheme="majorBidi" w:cstheme="majorBidi"/>
                <w:sz w:val="28"/>
                <w:szCs w:val="28"/>
                <w:lang w:val="en-GB"/>
              </w:rPr>
              <w:t>,</w:t>
            </w:r>
            <w:r w:rsidRPr="0048405E">
              <w:rPr>
                <w:rFonts w:asciiTheme="majorBidi" w:hAnsiTheme="majorBidi" w:cstheme="majorBidi"/>
                <w:sz w:val="28"/>
                <w:szCs w:val="28"/>
              </w:rPr>
              <w:t>701</w:t>
            </w:r>
          </w:p>
        </w:tc>
        <w:tc>
          <w:tcPr>
            <w:tcW w:w="180" w:type="dxa"/>
            <w:shd w:val="clear" w:color="auto" w:fill="auto"/>
            <w:vAlign w:val="bottom"/>
          </w:tcPr>
          <w:p w14:paraId="01AC1DE3" w14:textId="77777777" w:rsidR="00273D68" w:rsidRPr="00912B14" w:rsidRDefault="00273D68" w:rsidP="00802B3F">
            <w:pPr>
              <w:tabs>
                <w:tab w:val="left" w:pos="584"/>
                <w:tab w:val="decimal" w:pos="951"/>
              </w:tabs>
              <w:spacing w:line="240" w:lineRule="exact"/>
              <w:ind w:right="-18" w:firstLine="24"/>
              <w:jc w:val="center"/>
              <w:rPr>
                <w:rFonts w:asciiTheme="majorBidi" w:hAnsiTheme="majorBidi" w:cstheme="majorBidi"/>
                <w:sz w:val="28"/>
                <w:szCs w:val="28"/>
                <w:cs/>
                <w:lang w:val="en-GB"/>
              </w:rPr>
            </w:pPr>
          </w:p>
        </w:tc>
        <w:tc>
          <w:tcPr>
            <w:tcW w:w="1210" w:type="dxa"/>
            <w:tcBorders>
              <w:bottom w:val="single" w:sz="4" w:space="0" w:color="auto"/>
            </w:tcBorders>
            <w:shd w:val="clear" w:color="auto" w:fill="auto"/>
            <w:vAlign w:val="bottom"/>
          </w:tcPr>
          <w:p w14:paraId="430345A9" w14:textId="2146E039" w:rsidR="00273D68" w:rsidRPr="00912B14" w:rsidRDefault="006755BF" w:rsidP="00802B3F">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3</w:t>
            </w:r>
            <w:r w:rsidR="00273D68" w:rsidRPr="008C280B">
              <w:rPr>
                <w:rFonts w:asciiTheme="majorBidi" w:hAnsiTheme="majorBidi" w:cstheme="majorBidi"/>
                <w:sz w:val="28"/>
                <w:szCs w:val="28"/>
              </w:rPr>
              <w:t>,</w:t>
            </w:r>
            <w:r w:rsidRPr="006755BF">
              <w:rPr>
                <w:rFonts w:asciiTheme="majorBidi" w:hAnsiTheme="majorBidi" w:cstheme="majorBidi"/>
                <w:sz w:val="28"/>
                <w:szCs w:val="28"/>
              </w:rPr>
              <w:t>137</w:t>
            </w:r>
          </w:p>
        </w:tc>
        <w:tc>
          <w:tcPr>
            <w:tcW w:w="102" w:type="dxa"/>
            <w:shd w:val="clear" w:color="auto" w:fill="auto"/>
            <w:vAlign w:val="bottom"/>
          </w:tcPr>
          <w:p w14:paraId="6F944713" w14:textId="77777777" w:rsidR="00273D68" w:rsidRPr="00912B14" w:rsidRDefault="00273D68" w:rsidP="00802B3F">
            <w:pPr>
              <w:tabs>
                <w:tab w:val="decimal" w:pos="951"/>
              </w:tabs>
              <w:spacing w:line="240" w:lineRule="exact"/>
              <w:ind w:left="-30" w:right="-27"/>
              <w:jc w:val="center"/>
              <w:rPr>
                <w:rFonts w:asciiTheme="majorBidi" w:hAnsiTheme="majorBidi" w:cstheme="majorBidi"/>
                <w:sz w:val="28"/>
                <w:szCs w:val="28"/>
                <w:lang w:val="en-GB"/>
              </w:rPr>
            </w:pPr>
          </w:p>
        </w:tc>
        <w:tc>
          <w:tcPr>
            <w:tcW w:w="1158" w:type="dxa"/>
            <w:tcBorders>
              <w:bottom w:val="single" w:sz="4" w:space="0" w:color="auto"/>
            </w:tcBorders>
            <w:shd w:val="clear" w:color="auto" w:fill="auto"/>
            <w:vAlign w:val="bottom"/>
          </w:tcPr>
          <w:p w14:paraId="26779D37" w14:textId="454E050E" w:rsidR="00273D68" w:rsidRPr="00B02BC4" w:rsidRDefault="00B02BC4" w:rsidP="00802B3F">
            <w:pPr>
              <w:tabs>
                <w:tab w:val="decimal" w:pos="951"/>
              </w:tabs>
              <w:spacing w:line="240" w:lineRule="exact"/>
              <w:ind w:right="-18"/>
              <w:jc w:val="center"/>
              <w:rPr>
                <w:rFonts w:asciiTheme="majorBidi" w:hAnsiTheme="majorBidi" w:cstheme="majorBidi"/>
                <w:sz w:val="28"/>
                <w:szCs w:val="28"/>
              </w:rPr>
            </w:pPr>
            <w:r w:rsidRPr="00B02BC4">
              <w:rPr>
                <w:rFonts w:asciiTheme="majorBidi" w:hAnsiTheme="majorBidi" w:cstheme="majorBidi"/>
                <w:sz w:val="28"/>
                <w:szCs w:val="28"/>
              </w:rPr>
              <w:t>226</w:t>
            </w:r>
          </w:p>
        </w:tc>
        <w:tc>
          <w:tcPr>
            <w:tcW w:w="132" w:type="dxa"/>
            <w:vAlign w:val="bottom"/>
          </w:tcPr>
          <w:p w14:paraId="55D6FD74" w14:textId="77777777" w:rsidR="00273D68" w:rsidRPr="00912B14" w:rsidRDefault="00273D68" w:rsidP="00802B3F">
            <w:pPr>
              <w:tabs>
                <w:tab w:val="decimal" w:pos="951"/>
              </w:tabs>
              <w:spacing w:line="240" w:lineRule="exact"/>
              <w:ind w:left="-30" w:right="-18"/>
              <w:jc w:val="center"/>
              <w:rPr>
                <w:rFonts w:asciiTheme="majorBidi" w:hAnsiTheme="majorBidi" w:cstheme="majorBidi"/>
                <w:sz w:val="28"/>
                <w:szCs w:val="28"/>
                <w:lang w:val="en-GB"/>
              </w:rPr>
            </w:pPr>
          </w:p>
        </w:tc>
        <w:tc>
          <w:tcPr>
            <w:tcW w:w="1219" w:type="dxa"/>
            <w:tcBorders>
              <w:bottom w:val="single" w:sz="4" w:space="0" w:color="auto"/>
            </w:tcBorders>
            <w:vAlign w:val="bottom"/>
          </w:tcPr>
          <w:p w14:paraId="33C62701" w14:textId="7B97D569" w:rsidR="00273D68" w:rsidRPr="00912B14" w:rsidRDefault="006755BF" w:rsidP="00802B3F">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273D68" w:rsidRPr="008C280B">
              <w:rPr>
                <w:rFonts w:asciiTheme="majorBidi" w:hAnsiTheme="majorBidi" w:cstheme="majorBidi"/>
                <w:sz w:val="28"/>
                <w:szCs w:val="28"/>
              </w:rPr>
              <w:t>,</w:t>
            </w:r>
            <w:r w:rsidRPr="006755BF">
              <w:rPr>
                <w:rFonts w:asciiTheme="majorBidi" w:hAnsiTheme="majorBidi" w:cstheme="majorBidi"/>
                <w:sz w:val="28"/>
                <w:szCs w:val="28"/>
              </w:rPr>
              <w:t>459</w:t>
            </w:r>
          </w:p>
        </w:tc>
      </w:tr>
      <w:tr w:rsidR="00273D68" w:rsidRPr="00912B14" w14:paraId="45696AB3" w14:textId="77777777" w:rsidTr="00802B3F">
        <w:trPr>
          <w:gridAfter w:val="1"/>
          <w:wAfter w:w="7" w:type="dxa"/>
          <w:trHeight w:val="302"/>
        </w:trPr>
        <w:tc>
          <w:tcPr>
            <w:tcW w:w="3819" w:type="dxa"/>
            <w:vAlign w:val="bottom"/>
          </w:tcPr>
          <w:p w14:paraId="0F057067" w14:textId="4833355A" w:rsidR="00273D68" w:rsidRPr="00912B14" w:rsidRDefault="00273D68" w:rsidP="00273D68">
            <w:pPr>
              <w:pStyle w:val="a2"/>
              <w:tabs>
                <w:tab w:val="clear" w:pos="1080"/>
              </w:tabs>
              <w:spacing w:line="240" w:lineRule="exact"/>
              <w:ind w:left="495" w:right="-113"/>
              <w:rPr>
                <w:rFonts w:asciiTheme="majorBidi" w:hAnsiTheme="majorBidi" w:cstheme="majorBidi"/>
                <w:sz w:val="28"/>
                <w:szCs w:val="28"/>
                <w:lang w:val="en-US"/>
              </w:rPr>
            </w:pPr>
            <w:r w:rsidRPr="00912B14">
              <w:rPr>
                <w:rFonts w:asciiTheme="majorBidi" w:hAnsiTheme="majorBidi" w:cstheme="majorBidi"/>
                <w:sz w:val="28"/>
                <w:szCs w:val="28"/>
                <w:lang w:val="en-US"/>
              </w:rPr>
              <w:t>Total</w:t>
            </w:r>
          </w:p>
        </w:tc>
        <w:tc>
          <w:tcPr>
            <w:tcW w:w="1221" w:type="dxa"/>
            <w:tcBorders>
              <w:top w:val="single" w:sz="4" w:space="0" w:color="auto"/>
              <w:bottom w:val="double" w:sz="4" w:space="0" w:color="auto"/>
            </w:tcBorders>
            <w:shd w:val="clear" w:color="auto" w:fill="auto"/>
            <w:vAlign w:val="bottom"/>
          </w:tcPr>
          <w:p w14:paraId="5EB5DD3B" w14:textId="3212C88D" w:rsidR="00273D68" w:rsidRPr="00912B14" w:rsidRDefault="0092483D" w:rsidP="00802B3F">
            <w:pPr>
              <w:tabs>
                <w:tab w:val="decimal" w:pos="951"/>
              </w:tabs>
              <w:spacing w:line="240" w:lineRule="exact"/>
              <w:ind w:right="-18"/>
              <w:jc w:val="center"/>
              <w:rPr>
                <w:rFonts w:asciiTheme="majorBidi" w:hAnsiTheme="majorBidi" w:cstheme="majorBidi"/>
                <w:sz w:val="28"/>
                <w:szCs w:val="28"/>
                <w:cs/>
                <w:lang w:val="en-GB"/>
              </w:rPr>
            </w:pPr>
            <w:r w:rsidRPr="0048405E">
              <w:rPr>
                <w:rFonts w:asciiTheme="majorBidi" w:hAnsiTheme="majorBidi" w:cstheme="majorBidi"/>
                <w:sz w:val="28"/>
                <w:szCs w:val="28"/>
              </w:rPr>
              <w:t>4</w:t>
            </w:r>
            <w:r>
              <w:rPr>
                <w:rFonts w:asciiTheme="majorBidi" w:hAnsiTheme="majorBidi" w:cstheme="majorBidi"/>
                <w:sz w:val="28"/>
                <w:szCs w:val="28"/>
                <w:lang w:val="en-GB"/>
              </w:rPr>
              <w:t>,</w:t>
            </w:r>
            <w:r w:rsidRPr="0048405E">
              <w:rPr>
                <w:rFonts w:asciiTheme="majorBidi" w:hAnsiTheme="majorBidi" w:cstheme="majorBidi"/>
                <w:sz w:val="28"/>
                <w:szCs w:val="28"/>
              </w:rPr>
              <w:t>701</w:t>
            </w:r>
          </w:p>
        </w:tc>
        <w:tc>
          <w:tcPr>
            <w:tcW w:w="180" w:type="dxa"/>
            <w:shd w:val="clear" w:color="auto" w:fill="auto"/>
            <w:vAlign w:val="bottom"/>
          </w:tcPr>
          <w:p w14:paraId="01F51B05" w14:textId="77777777" w:rsidR="00273D68" w:rsidRPr="00912B14" w:rsidRDefault="00273D68" w:rsidP="00802B3F">
            <w:pPr>
              <w:tabs>
                <w:tab w:val="left" w:pos="584"/>
                <w:tab w:val="decimal" w:pos="951"/>
              </w:tabs>
              <w:spacing w:line="240" w:lineRule="exact"/>
              <w:ind w:right="-18" w:firstLine="24"/>
              <w:jc w:val="center"/>
              <w:rPr>
                <w:rFonts w:asciiTheme="majorBidi" w:hAnsiTheme="majorBidi" w:cstheme="majorBidi"/>
                <w:sz w:val="28"/>
                <w:szCs w:val="28"/>
                <w:cs/>
                <w:lang w:val="en-GB"/>
              </w:rPr>
            </w:pPr>
          </w:p>
        </w:tc>
        <w:tc>
          <w:tcPr>
            <w:tcW w:w="1210" w:type="dxa"/>
            <w:tcBorders>
              <w:top w:val="single" w:sz="4" w:space="0" w:color="auto"/>
              <w:bottom w:val="double" w:sz="4" w:space="0" w:color="auto"/>
            </w:tcBorders>
            <w:shd w:val="clear" w:color="auto" w:fill="auto"/>
            <w:vAlign w:val="bottom"/>
          </w:tcPr>
          <w:p w14:paraId="331A4896" w14:textId="660B05C3" w:rsidR="00273D68" w:rsidRPr="00912B14" w:rsidRDefault="006755BF" w:rsidP="00802B3F">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3</w:t>
            </w:r>
            <w:r w:rsidR="00273D68" w:rsidRPr="008C280B">
              <w:rPr>
                <w:rFonts w:asciiTheme="majorBidi" w:hAnsiTheme="majorBidi" w:cstheme="majorBidi"/>
                <w:sz w:val="28"/>
                <w:szCs w:val="28"/>
              </w:rPr>
              <w:t>,</w:t>
            </w:r>
            <w:r w:rsidRPr="006755BF">
              <w:rPr>
                <w:rFonts w:asciiTheme="majorBidi" w:hAnsiTheme="majorBidi" w:cstheme="majorBidi"/>
                <w:sz w:val="28"/>
                <w:szCs w:val="28"/>
              </w:rPr>
              <w:t>137</w:t>
            </w:r>
          </w:p>
        </w:tc>
        <w:tc>
          <w:tcPr>
            <w:tcW w:w="102" w:type="dxa"/>
            <w:shd w:val="clear" w:color="auto" w:fill="auto"/>
            <w:vAlign w:val="bottom"/>
          </w:tcPr>
          <w:p w14:paraId="125F7E0F" w14:textId="77777777" w:rsidR="00273D68" w:rsidRPr="00912B14" w:rsidRDefault="00273D68" w:rsidP="00802B3F">
            <w:pPr>
              <w:tabs>
                <w:tab w:val="decimal" w:pos="951"/>
              </w:tabs>
              <w:spacing w:line="240" w:lineRule="exact"/>
              <w:ind w:left="-30" w:right="-27"/>
              <w:jc w:val="center"/>
              <w:rPr>
                <w:rFonts w:asciiTheme="majorBidi" w:hAnsiTheme="majorBidi" w:cstheme="majorBidi"/>
                <w:sz w:val="28"/>
                <w:szCs w:val="28"/>
                <w:lang w:val="en-GB"/>
              </w:rPr>
            </w:pPr>
          </w:p>
        </w:tc>
        <w:tc>
          <w:tcPr>
            <w:tcW w:w="1158" w:type="dxa"/>
            <w:tcBorders>
              <w:top w:val="single" w:sz="4" w:space="0" w:color="auto"/>
              <w:bottom w:val="double" w:sz="4" w:space="0" w:color="auto"/>
            </w:tcBorders>
            <w:shd w:val="clear" w:color="auto" w:fill="auto"/>
            <w:vAlign w:val="bottom"/>
          </w:tcPr>
          <w:p w14:paraId="7473CE94" w14:textId="68013B4F" w:rsidR="00273D68" w:rsidRPr="00B02BC4" w:rsidRDefault="00B02BC4" w:rsidP="00802B3F">
            <w:pPr>
              <w:tabs>
                <w:tab w:val="decimal" w:pos="951"/>
              </w:tabs>
              <w:spacing w:line="240" w:lineRule="exact"/>
              <w:ind w:right="-18"/>
              <w:jc w:val="center"/>
              <w:rPr>
                <w:rFonts w:asciiTheme="majorBidi" w:hAnsiTheme="majorBidi" w:cstheme="majorBidi"/>
                <w:sz w:val="28"/>
                <w:szCs w:val="28"/>
                <w:cs/>
              </w:rPr>
            </w:pPr>
            <w:r w:rsidRPr="00B02BC4">
              <w:rPr>
                <w:rFonts w:asciiTheme="majorBidi" w:hAnsiTheme="majorBidi" w:cstheme="majorBidi"/>
                <w:sz w:val="28"/>
                <w:szCs w:val="28"/>
              </w:rPr>
              <w:t>226</w:t>
            </w:r>
          </w:p>
        </w:tc>
        <w:tc>
          <w:tcPr>
            <w:tcW w:w="132" w:type="dxa"/>
            <w:vAlign w:val="bottom"/>
          </w:tcPr>
          <w:p w14:paraId="19C8E866" w14:textId="77777777" w:rsidR="00273D68" w:rsidRPr="00912B14" w:rsidRDefault="00273D68" w:rsidP="00802B3F">
            <w:pPr>
              <w:tabs>
                <w:tab w:val="decimal" w:pos="951"/>
              </w:tabs>
              <w:spacing w:line="240" w:lineRule="exact"/>
              <w:ind w:left="-30" w:right="-18"/>
              <w:jc w:val="center"/>
              <w:rPr>
                <w:rFonts w:asciiTheme="majorBidi" w:hAnsiTheme="majorBidi" w:cstheme="majorBidi"/>
                <w:sz w:val="28"/>
                <w:szCs w:val="28"/>
                <w:lang w:val="en-GB"/>
              </w:rPr>
            </w:pPr>
          </w:p>
        </w:tc>
        <w:tc>
          <w:tcPr>
            <w:tcW w:w="1219" w:type="dxa"/>
            <w:tcBorders>
              <w:top w:val="single" w:sz="4" w:space="0" w:color="auto"/>
              <w:bottom w:val="double" w:sz="4" w:space="0" w:color="auto"/>
            </w:tcBorders>
            <w:vAlign w:val="bottom"/>
          </w:tcPr>
          <w:p w14:paraId="4B88426F" w14:textId="433AAFEA" w:rsidR="00273D68" w:rsidRPr="00912B14" w:rsidRDefault="006755BF" w:rsidP="00802B3F">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273D68" w:rsidRPr="008C280B">
              <w:rPr>
                <w:rFonts w:asciiTheme="majorBidi" w:hAnsiTheme="majorBidi" w:cstheme="majorBidi"/>
                <w:sz w:val="28"/>
                <w:szCs w:val="28"/>
              </w:rPr>
              <w:t>,</w:t>
            </w:r>
            <w:r w:rsidRPr="006755BF">
              <w:rPr>
                <w:rFonts w:asciiTheme="majorBidi" w:hAnsiTheme="majorBidi" w:cstheme="majorBidi"/>
                <w:sz w:val="28"/>
                <w:szCs w:val="28"/>
              </w:rPr>
              <w:t>459</w:t>
            </w:r>
          </w:p>
        </w:tc>
      </w:tr>
      <w:tr w:rsidR="009E7BE5" w:rsidRPr="00912B14" w14:paraId="69B2D84A" w14:textId="77777777" w:rsidTr="00322CC7">
        <w:trPr>
          <w:gridAfter w:val="1"/>
          <w:wAfter w:w="7" w:type="dxa"/>
          <w:trHeight w:val="158"/>
        </w:trPr>
        <w:tc>
          <w:tcPr>
            <w:tcW w:w="3819" w:type="dxa"/>
            <w:vAlign w:val="bottom"/>
          </w:tcPr>
          <w:p w14:paraId="2D4F43F9" w14:textId="05C22124" w:rsidR="009E7BE5" w:rsidRPr="00912B14" w:rsidRDefault="009E7BE5" w:rsidP="009E7BE5">
            <w:pPr>
              <w:pStyle w:val="a2"/>
              <w:tabs>
                <w:tab w:val="clear" w:pos="1080"/>
              </w:tabs>
              <w:spacing w:line="240" w:lineRule="exact"/>
              <w:ind w:left="366" w:right="-113" w:hanging="150"/>
              <w:rPr>
                <w:rFonts w:asciiTheme="majorBidi" w:hAnsiTheme="majorBidi" w:cstheme="majorBidi"/>
                <w:sz w:val="28"/>
                <w:szCs w:val="28"/>
                <w:lang w:val="en-US"/>
              </w:rPr>
            </w:pPr>
          </w:p>
        </w:tc>
        <w:tc>
          <w:tcPr>
            <w:tcW w:w="1221" w:type="dxa"/>
            <w:tcBorders>
              <w:top w:val="double" w:sz="4" w:space="0" w:color="auto"/>
            </w:tcBorders>
            <w:vAlign w:val="bottom"/>
          </w:tcPr>
          <w:p w14:paraId="54EF69FE" w14:textId="7866406A" w:rsidR="009E7BE5" w:rsidRPr="00912B14" w:rsidRDefault="009E7BE5" w:rsidP="009E7BE5">
            <w:pPr>
              <w:tabs>
                <w:tab w:val="decimal" w:pos="951"/>
              </w:tabs>
              <w:spacing w:line="240" w:lineRule="exact"/>
              <w:ind w:right="-18"/>
              <w:rPr>
                <w:rFonts w:asciiTheme="majorBidi" w:hAnsiTheme="majorBidi" w:cstheme="majorBidi"/>
                <w:sz w:val="28"/>
                <w:szCs w:val="28"/>
                <w:cs/>
                <w:lang w:val="en-GB"/>
              </w:rPr>
            </w:pPr>
          </w:p>
        </w:tc>
        <w:tc>
          <w:tcPr>
            <w:tcW w:w="180" w:type="dxa"/>
          </w:tcPr>
          <w:p w14:paraId="7FC21A7F" w14:textId="77777777" w:rsidR="009E7BE5" w:rsidRPr="00912B14" w:rsidRDefault="009E7BE5" w:rsidP="009E7BE5">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210" w:type="dxa"/>
            <w:tcBorders>
              <w:top w:val="double" w:sz="4" w:space="0" w:color="auto"/>
            </w:tcBorders>
            <w:vAlign w:val="bottom"/>
          </w:tcPr>
          <w:p w14:paraId="547F898C" w14:textId="3E9BC1CA" w:rsidR="009E7BE5" w:rsidRPr="00912B14" w:rsidRDefault="009E7BE5" w:rsidP="009E7BE5">
            <w:pPr>
              <w:tabs>
                <w:tab w:val="decimal" w:pos="951"/>
              </w:tabs>
              <w:spacing w:line="240" w:lineRule="exact"/>
              <w:ind w:right="-18"/>
              <w:rPr>
                <w:rFonts w:asciiTheme="majorBidi" w:hAnsiTheme="majorBidi" w:cstheme="majorBidi"/>
                <w:sz w:val="28"/>
                <w:szCs w:val="28"/>
                <w:lang w:val="en-GB"/>
              </w:rPr>
            </w:pPr>
          </w:p>
        </w:tc>
        <w:tc>
          <w:tcPr>
            <w:tcW w:w="102" w:type="dxa"/>
          </w:tcPr>
          <w:p w14:paraId="3BCCB32D" w14:textId="77777777" w:rsidR="009E7BE5" w:rsidRPr="00912B14" w:rsidRDefault="009E7BE5" w:rsidP="009E7BE5">
            <w:pPr>
              <w:tabs>
                <w:tab w:val="decimal" w:pos="951"/>
              </w:tabs>
              <w:spacing w:line="240" w:lineRule="exact"/>
              <w:ind w:left="-30" w:right="-27"/>
              <w:jc w:val="right"/>
              <w:rPr>
                <w:rFonts w:asciiTheme="majorBidi" w:hAnsiTheme="majorBidi" w:cstheme="majorBidi"/>
                <w:sz w:val="28"/>
                <w:szCs w:val="28"/>
                <w:lang w:val="en-GB"/>
              </w:rPr>
            </w:pPr>
          </w:p>
        </w:tc>
        <w:tc>
          <w:tcPr>
            <w:tcW w:w="1158" w:type="dxa"/>
            <w:tcBorders>
              <w:top w:val="double" w:sz="4" w:space="0" w:color="auto"/>
            </w:tcBorders>
            <w:vAlign w:val="bottom"/>
          </w:tcPr>
          <w:p w14:paraId="37028DBB" w14:textId="77777777" w:rsidR="009E7BE5" w:rsidRPr="00912B14" w:rsidRDefault="009E7BE5" w:rsidP="005C0960">
            <w:pPr>
              <w:tabs>
                <w:tab w:val="decimal" w:pos="951"/>
              </w:tabs>
              <w:spacing w:line="240" w:lineRule="exact"/>
              <w:ind w:right="-18"/>
              <w:jc w:val="center"/>
              <w:rPr>
                <w:rFonts w:asciiTheme="majorBidi" w:hAnsiTheme="majorBidi" w:cstheme="majorBidi"/>
                <w:sz w:val="28"/>
                <w:szCs w:val="28"/>
                <w:cs/>
                <w:lang w:val="en-GB"/>
              </w:rPr>
            </w:pPr>
          </w:p>
        </w:tc>
        <w:tc>
          <w:tcPr>
            <w:tcW w:w="132" w:type="dxa"/>
          </w:tcPr>
          <w:p w14:paraId="7804043D" w14:textId="77777777" w:rsidR="009E7BE5" w:rsidRPr="00912B14" w:rsidRDefault="009E7BE5" w:rsidP="005C0960">
            <w:pPr>
              <w:spacing w:line="240" w:lineRule="exact"/>
              <w:ind w:left="-30" w:right="-27"/>
              <w:jc w:val="center"/>
              <w:rPr>
                <w:rFonts w:asciiTheme="majorBidi" w:hAnsiTheme="majorBidi" w:cstheme="majorBidi"/>
                <w:sz w:val="28"/>
                <w:szCs w:val="28"/>
                <w:lang w:val="en-GB"/>
              </w:rPr>
            </w:pPr>
          </w:p>
        </w:tc>
        <w:tc>
          <w:tcPr>
            <w:tcW w:w="1219" w:type="dxa"/>
            <w:tcBorders>
              <w:top w:val="double" w:sz="4" w:space="0" w:color="auto"/>
            </w:tcBorders>
            <w:vAlign w:val="bottom"/>
          </w:tcPr>
          <w:p w14:paraId="4D239909" w14:textId="6F482AB8" w:rsidR="009E7BE5" w:rsidRPr="00912B14" w:rsidRDefault="009E7BE5" w:rsidP="005C0960">
            <w:pPr>
              <w:tabs>
                <w:tab w:val="decimal" w:pos="951"/>
              </w:tabs>
              <w:spacing w:line="240" w:lineRule="exact"/>
              <w:ind w:right="-18"/>
              <w:jc w:val="center"/>
              <w:rPr>
                <w:rFonts w:asciiTheme="majorBidi" w:hAnsiTheme="majorBidi" w:cstheme="majorBidi"/>
                <w:sz w:val="28"/>
                <w:szCs w:val="28"/>
                <w:lang w:val="en-GB"/>
              </w:rPr>
            </w:pPr>
          </w:p>
        </w:tc>
      </w:tr>
      <w:tr w:rsidR="00322CC7" w:rsidRPr="00912B14" w14:paraId="0149A785" w14:textId="77777777">
        <w:trPr>
          <w:gridAfter w:val="1"/>
          <w:wAfter w:w="7" w:type="dxa"/>
          <w:trHeight w:val="302"/>
        </w:trPr>
        <w:tc>
          <w:tcPr>
            <w:tcW w:w="9041" w:type="dxa"/>
            <w:gridSpan w:val="8"/>
            <w:vAlign w:val="bottom"/>
          </w:tcPr>
          <w:p w14:paraId="304279DC" w14:textId="328484CF" w:rsidR="00322CC7" w:rsidRPr="00322CC7" w:rsidRDefault="00322CC7" w:rsidP="00322CC7">
            <w:pPr>
              <w:tabs>
                <w:tab w:val="decimal" w:pos="951"/>
              </w:tabs>
              <w:spacing w:line="240" w:lineRule="exact"/>
              <w:ind w:right="-18"/>
              <w:rPr>
                <w:rFonts w:asciiTheme="majorBidi" w:hAnsiTheme="majorBidi" w:cstheme="majorBidi"/>
                <w:sz w:val="28"/>
                <w:szCs w:val="28"/>
                <w:u w:val="single"/>
                <w:lang w:val="en-GB"/>
              </w:rPr>
            </w:pPr>
            <w:r w:rsidRPr="00322CC7">
              <w:rPr>
                <w:rFonts w:asciiTheme="majorBidi" w:hAnsiTheme="majorBidi" w:cstheme="majorBidi"/>
                <w:sz w:val="28"/>
                <w:szCs w:val="28"/>
                <w:u w:val="single"/>
              </w:rPr>
              <w:t>Short-term loans and accrued interest expense – subsidiary</w:t>
            </w:r>
          </w:p>
        </w:tc>
      </w:tr>
      <w:tr w:rsidR="0092483D" w:rsidRPr="00912B14" w14:paraId="5B908A67" w14:textId="77777777" w:rsidTr="004703DD">
        <w:trPr>
          <w:gridAfter w:val="1"/>
          <w:wAfter w:w="7" w:type="dxa"/>
          <w:trHeight w:val="302"/>
        </w:trPr>
        <w:tc>
          <w:tcPr>
            <w:tcW w:w="3819" w:type="dxa"/>
            <w:vAlign w:val="bottom"/>
          </w:tcPr>
          <w:p w14:paraId="6ED8793A" w14:textId="740FB7D3" w:rsidR="0092483D" w:rsidRPr="00912B14" w:rsidRDefault="0092483D" w:rsidP="0092483D">
            <w:pPr>
              <w:pStyle w:val="a2"/>
              <w:tabs>
                <w:tab w:val="clear" w:pos="1080"/>
              </w:tabs>
              <w:spacing w:line="240" w:lineRule="exact"/>
              <w:ind w:left="366" w:right="-113" w:hanging="150"/>
              <w:rPr>
                <w:rFonts w:asciiTheme="majorBidi" w:hAnsiTheme="majorBidi" w:cstheme="majorBidi"/>
                <w:sz w:val="28"/>
                <w:szCs w:val="28"/>
                <w:lang w:val="en-US"/>
              </w:rPr>
            </w:pPr>
            <w:r w:rsidRPr="00912B14">
              <w:rPr>
                <w:rFonts w:asciiTheme="majorBidi" w:hAnsiTheme="majorBidi" w:cstheme="majorBidi"/>
                <w:sz w:val="28"/>
                <w:szCs w:val="28"/>
                <w:lang w:val="en-GB"/>
              </w:rPr>
              <w:t>Loans</w:t>
            </w:r>
          </w:p>
        </w:tc>
        <w:tc>
          <w:tcPr>
            <w:tcW w:w="1221" w:type="dxa"/>
            <w:vAlign w:val="center"/>
          </w:tcPr>
          <w:p w14:paraId="01AFA9F3" w14:textId="48B6F3E5" w:rsidR="0092483D" w:rsidRPr="00912B14" w:rsidRDefault="0092483D" w:rsidP="00CC5BCE">
            <w:pPr>
              <w:tabs>
                <w:tab w:val="decimal" w:pos="817"/>
              </w:tabs>
              <w:spacing w:line="240" w:lineRule="exact"/>
              <w:ind w:right="-18"/>
              <w:jc w:val="center"/>
              <w:rPr>
                <w:rFonts w:asciiTheme="majorBidi" w:hAnsiTheme="majorBidi" w:cstheme="majorBidi"/>
                <w:sz w:val="28"/>
                <w:szCs w:val="28"/>
                <w:cs/>
                <w:lang w:val="en-GB"/>
              </w:rPr>
            </w:pPr>
            <w:r w:rsidRPr="00F97873">
              <w:rPr>
                <w:rFonts w:asciiTheme="majorBidi" w:hAnsiTheme="majorBidi" w:cstheme="majorBidi"/>
                <w:sz w:val="28"/>
                <w:szCs w:val="28"/>
                <w:lang w:val="en-GB"/>
              </w:rPr>
              <w:t>-</w:t>
            </w:r>
          </w:p>
        </w:tc>
        <w:tc>
          <w:tcPr>
            <w:tcW w:w="180" w:type="dxa"/>
            <w:vAlign w:val="center"/>
          </w:tcPr>
          <w:p w14:paraId="4B1776C4" w14:textId="77777777" w:rsidR="0092483D" w:rsidRPr="00912B14" w:rsidRDefault="0092483D" w:rsidP="00CC5BCE">
            <w:pPr>
              <w:tabs>
                <w:tab w:val="left" w:pos="584"/>
                <w:tab w:val="decimal" w:pos="817"/>
                <w:tab w:val="decimal" w:pos="951"/>
              </w:tabs>
              <w:spacing w:line="240" w:lineRule="exact"/>
              <w:ind w:right="-18" w:firstLine="24"/>
              <w:jc w:val="center"/>
              <w:rPr>
                <w:rFonts w:asciiTheme="majorBidi" w:hAnsiTheme="majorBidi" w:cstheme="majorBidi"/>
                <w:sz w:val="28"/>
                <w:szCs w:val="28"/>
                <w:cs/>
                <w:lang w:val="en-GB"/>
              </w:rPr>
            </w:pPr>
          </w:p>
        </w:tc>
        <w:tc>
          <w:tcPr>
            <w:tcW w:w="1210" w:type="dxa"/>
            <w:vAlign w:val="center"/>
          </w:tcPr>
          <w:p w14:paraId="5E340C7A" w14:textId="784B12DA" w:rsidR="0092483D" w:rsidRPr="00912B14" w:rsidRDefault="0092483D" w:rsidP="00CC5BCE">
            <w:pPr>
              <w:tabs>
                <w:tab w:val="decimal" w:pos="817"/>
              </w:tabs>
              <w:spacing w:line="240" w:lineRule="exact"/>
              <w:ind w:right="-18"/>
              <w:jc w:val="center"/>
              <w:rPr>
                <w:rFonts w:asciiTheme="majorBidi" w:hAnsiTheme="majorBidi" w:cstheme="majorBidi"/>
                <w:sz w:val="28"/>
                <w:szCs w:val="28"/>
                <w:lang w:val="en-GB"/>
              </w:rPr>
            </w:pPr>
            <w:r w:rsidRPr="00F97873">
              <w:rPr>
                <w:rFonts w:asciiTheme="majorBidi" w:hAnsiTheme="majorBidi" w:cstheme="majorBidi"/>
                <w:sz w:val="28"/>
                <w:szCs w:val="28"/>
                <w:lang w:val="en-GB"/>
              </w:rPr>
              <w:t>-</w:t>
            </w:r>
          </w:p>
        </w:tc>
        <w:tc>
          <w:tcPr>
            <w:tcW w:w="102" w:type="dxa"/>
            <w:vAlign w:val="center"/>
          </w:tcPr>
          <w:p w14:paraId="0DCF9BE9" w14:textId="77777777" w:rsidR="0092483D" w:rsidRPr="00912B14" w:rsidRDefault="0092483D" w:rsidP="004703DD">
            <w:pPr>
              <w:tabs>
                <w:tab w:val="decimal" w:pos="951"/>
              </w:tabs>
              <w:spacing w:line="240" w:lineRule="exact"/>
              <w:ind w:left="-30" w:right="-27"/>
              <w:jc w:val="center"/>
              <w:rPr>
                <w:rFonts w:asciiTheme="majorBidi" w:hAnsiTheme="majorBidi" w:cstheme="majorBidi"/>
                <w:sz w:val="28"/>
                <w:szCs w:val="28"/>
                <w:lang w:val="en-GB"/>
              </w:rPr>
            </w:pPr>
          </w:p>
        </w:tc>
        <w:tc>
          <w:tcPr>
            <w:tcW w:w="1158" w:type="dxa"/>
            <w:vAlign w:val="center"/>
          </w:tcPr>
          <w:p w14:paraId="709CE939" w14:textId="330C8005" w:rsidR="0092483D" w:rsidRPr="00912B14" w:rsidRDefault="00134F90" w:rsidP="0092483D">
            <w:pPr>
              <w:tabs>
                <w:tab w:val="decimal" w:pos="951"/>
              </w:tabs>
              <w:spacing w:line="240" w:lineRule="exact"/>
              <w:ind w:right="-18"/>
              <w:jc w:val="center"/>
              <w:rPr>
                <w:rFonts w:asciiTheme="majorBidi" w:hAnsiTheme="majorBidi" w:cstheme="majorBidi"/>
                <w:sz w:val="28"/>
                <w:szCs w:val="28"/>
                <w:cs/>
                <w:lang w:val="en-GB"/>
              </w:rPr>
            </w:pPr>
            <w:r w:rsidRPr="0048405E">
              <w:rPr>
                <w:rFonts w:asciiTheme="majorBidi" w:hAnsiTheme="majorBidi" w:cstheme="majorBidi"/>
                <w:sz w:val="28"/>
                <w:szCs w:val="28"/>
              </w:rPr>
              <w:t>22</w:t>
            </w:r>
            <w:r>
              <w:rPr>
                <w:rFonts w:asciiTheme="majorBidi" w:hAnsiTheme="majorBidi" w:cstheme="majorBidi"/>
                <w:sz w:val="28"/>
                <w:szCs w:val="28"/>
                <w:lang w:val="en-GB"/>
              </w:rPr>
              <w:t>,</w:t>
            </w:r>
            <w:r w:rsidRPr="0048405E">
              <w:rPr>
                <w:rFonts w:asciiTheme="majorBidi" w:hAnsiTheme="majorBidi" w:cstheme="majorBidi"/>
                <w:sz w:val="28"/>
                <w:szCs w:val="28"/>
              </w:rPr>
              <w:t>000</w:t>
            </w:r>
          </w:p>
        </w:tc>
        <w:tc>
          <w:tcPr>
            <w:tcW w:w="132" w:type="dxa"/>
            <w:vAlign w:val="center"/>
          </w:tcPr>
          <w:p w14:paraId="4EAC16A8" w14:textId="77777777" w:rsidR="0092483D" w:rsidRPr="00912B14" w:rsidRDefault="0092483D" w:rsidP="0092483D">
            <w:pPr>
              <w:spacing w:line="240" w:lineRule="exact"/>
              <w:ind w:left="-30" w:right="-27"/>
              <w:jc w:val="center"/>
              <w:rPr>
                <w:rFonts w:asciiTheme="majorBidi" w:hAnsiTheme="majorBidi" w:cstheme="majorBidi"/>
                <w:sz w:val="28"/>
                <w:szCs w:val="28"/>
                <w:lang w:val="en-GB"/>
              </w:rPr>
            </w:pPr>
          </w:p>
        </w:tc>
        <w:tc>
          <w:tcPr>
            <w:tcW w:w="1219" w:type="dxa"/>
            <w:vAlign w:val="center"/>
          </w:tcPr>
          <w:p w14:paraId="3AEE1B0D" w14:textId="10BA8B82" w:rsidR="0092483D" w:rsidRPr="00912B14" w:rsidRDefault="0092483D" w:rsidP="00CC5BCE">
            <w:pPr>
              <w:tabs>
                <w:tab w:val="decimal" w:pos="817"/>
              </w:tabs>
              <w:spacing w:line="240" w:lineRule="exact"/>
              <w:ind w:right="-18"/>
              <w:jc w:val="center"/>
              <w:rPr>
                <w:rFonts w:asciiTheme="majorBidi" w:hAnsiTheme="majorBidi" w:cstheme="majorBidi"/>
                <w:sz w:val="28"/>
                <w:szCs w:val="28"/>
                <w:lang w:val="en-GB"/>
              </w:rPr>
            </w:pPr>
            <w:r w:rsidRPr="00F97873">
              <w:rPr>
                <w:rFonts w:asciiTheme="majorBidi" w:hAnsiTheme="majorBidi" w:cstheme="majorBidi"/>
                <w:sz w:val="28"/>
                <w:szCs w:val="28"/>
                <w:lang w:val="en-GB"/>
              </w:rPr>
              <w:t>-</w:t>
            </w:r>
          </w:p>
        </w:tc>
      </w:tr>
      <w:tr w:rsidR="0092483D" w:rsidRPr="00912B14" w14:paraId="2994C7E4" w14:textId="77777777" w:rsidTr="004703DD">
        <w:trPr>
          <w:gridAfter w:val="1"/>
          <w:wAfter w:w="7" w:type="dxa"/>
          <w:trHeight w:val="302"/>
        </w:trPr>
        <w:tc>
          <w:tcPr>
            <w:tcW w:w="3819" w:type="dxa"/>
            <w:vAlign w:val="bottom"/>
          </w:tcPr>
          <w:p w14:paraId="2FE854C3" w14:textId="2A3CCAC7" w:rsidR="0092483D" w:rsidRPr="00912B14" w:rsidRDefault="0092483D" w:rsidP="0092483D">
            <w:pPr>
              <w:pStyle w:val="a2"/>
              <w:tabs>
                <w:tab w:val="clear" w:pos="1080"/>
              </w:tabs>
              <w:spacing w:line="240" w:lineRule="exact"/>
              <w:ind w:left="366" w:right="-113" w:hanging="150"/>
              <w:rPr>
                <w:rFonts w:asciiTheme="majorBidi" w:hAnsiTheme="majorBidi" w:cstheme="majorBidi"/>
                <w:sz w:val="28"/>
                <w:szCs w:val="28"/>
                <w:lang w:val="en-US"/>
              </w:rPr>
            </w:pPr>
            <w:r w:rsidRPr="00912B14">
              <w:rPr>
                <w:rFonts w:asciiTheme="majorBidi" w:hAnsiTheme="majorBidi" w:cstheme="majorBidi"/>
                <w:sz w:val="28"/>
                <w:szCs w:val="28"/>
                <w:lang w:val="en-GB"/>
              </w:rPr>
              <w:t xml:space="preserve">Accrued interest </w:t>
            </w:r>
            <w:r>
              <w:rPr>
                <w:rFonts w:asciiTheme="majorBidi" w:hAnsiTheme="majorBidi" w:cstheme="majorBidi"/>
                <w:sz w:val="28"/>
                <w:szCs w:val="28"/>
                <w:lang w:val="en-GB"/>
              </w:rPr>
              <w:t>expense</w:t>
            </w:r>
          </w:p>
        </w:tc>
        <w:tc>
          <w:tcPr>
            <w:tcW w:w="1221" w:type="dxa"/>
            <w:tcBorders>
              <w:bottom w:val="single" w:sz="4" w:space="0" w:color="auto"/>
            </w:tcBorders>
            <w:vAlign w:val="center"/>
          </w:tcPr>
          <w:p w14:paraId="7F08909B" w14:textId="2DB78091" w:rsidR="0092483D" w:rsidRPr="00912B14" w:rsidRDefault="0092483D" w:rsidP="00CC5BCE">
            <w:pPr>
              <w:tabs>
                <w:tab w:val="decimal" w:pos="817"/>
              </w:tabs>
              <w:spacing w:line="240" w:lineRule="exact"/>
              <w:ind w:right="-18"/>
              <w:jc w:val="center"/>
              <w:rPr>
                <w:rFonts w:asciiTheme="majorBidi" w:hAnsiTheme="majorBidi" w:cstheme="majorBidi"/>
                <w:sz w:val="28"/>
                <w:szCs w:val="28"/>
                <w:cs/>
                <w:lang w:val="en-GB"/>
              </w:rPr>
            </w:pPr>
            <w:r w:rsidRPr="00F97873">
              <w:rPr>
                <w:rFonts w:asciiTheme="majorBidi" w:hAnsiTheme="majorBidi" w:cstheme="majorBidi"/>
                <w:sz w:val="28"/>
                <w:szCs w:val="28"/>
                <w:lang w:val="en-GB"/>
              </w:rPr>
              <w:t>-</w:t>
            </w:r>
          </w:p>
        </w:tc>
        <w:tc>
          <w:tcPr>
            <w:tcW w:w="180" w:type="dxa"/>
            <w:vAlign w:val="center"/>
          </w:tcPr>
          <w:p w14:paraId="06A08D5D" w14:textId="77777777" w:rsidR="0092483D" w:rsidRPr="00912B14" w:rsidRDefault="0092483D" w:rsidP="00CC5BCE">
            <w:pPr>
              <w:tabs>
                <w:tab w:val="left" w:pos="584"/>
                <w:tab w:val="decimal" w:pos="817"/>
                <w:tab w:val="decimal" w:pos="951"/>
              </w:tabs>
              <w:spacing w:line="240" w:lineRule="exact"/>
              <w:ind w:right="-18" w:firstLine="24"/>
              <w:jc w:val="center"/>
              <w:rPr>
                <w:rFonts w:asciiTheme="majorBidi" w:hAnsiTheme="majorBidi" w:cstheme="majorBidi"/>
                <w:sz w:val="28"/>
                <w:szCs w:val="28"/>
                <w:cs/>
                <w:lang w:val="en-GB"/>
              </w:rPr>
            </w:pPr>
          </w:p>
        </w:tc>
        <w:tc>
          <w:tcPr>
            <w:tcW w:w="1210" w:type="dxa"/>
            <w:tcBorders>
              <w:bottom w:val="single" w:sz="4" w:space="0" w:color="auto"/>
            </w:tcBorders>
            <w:vAlign w:val="center"/>
          </w:tcPr>
          <w:p w14:paraId="585BD06C" w14:textId="506BB9E7" w:rsidR="0092483D" w:rsidRPr="00912B14" w:rsidRDefault="0092483D" w:rsidP="00CC5BCE">
            <w:pPr>
              <w:tabs>
                <w:tab w:val="decimal" w:pos="817"/>
              </w:tabs>
              <w:spacing w:line="240" w:lineRule="exact"/>
              <w:ind w:right="-18"/>
              <w:jc w:val="center"/>
              <w:rPr>
                <w:rFonts w:asciiTheme="majorBidi" w:hAnsiTheme="majorBidi" w:cstheme="majorBidi"/>
                <w:sz w:val="28"/>
                <w:szCs w:val="28"/>
                <w:lang w:val="en-GB"/>
              </w:rPr>
            </w:pPr>
            <w:r w:rsidRPr="00F97873">
              <w:rPr>
                <w:rFonts w:asciiTheme="majorBidi" w:hAnsiTheme="majorBidi" w:cstheme="majorBidi"/>
                <w:sz w:val="28"/>
                <w:szCs w:val="28"/>
                <w:lang w:val="en-GB"/>
              </w:rPr>
              <w:t>-</w:t>
            </w:r>
          </w:p>
        </w:tc>
        <w:tc>
          <w:tcPr>
            <w:tcW w:w="102" w:type="dxa"/>
            <w:vAlign w:val="center"/>
          </w:tcPr>
          <w:p w14:paraId="55579C72" w14:textId="77777777" w:rsidR="0092483D" w:rsidRPr="00912B14" w:rsidRDefault="0092483D" w:rsidP="004703DD">
            <w:pPr>
              <w:tabs>
                <w:tab w:val="decimal" w:pos="951"/>
              </w:tabs>
              <w:spacing w:line="240" w:lineRule="exact"/>
              <w:ind w:left="-30" w:right="-27"/>
              <w:jc w:val="center"/>
              <w:rPr>
                <w:rFonts w:asciiTheme="majorBidi" w:hAnsiTheme="majorBidi" w:cstheme="majorBidi"/>
                <w:sz w:val="28"/>
                <w:szCs w:val="28"/>
                <w:lang w:val="en-GB"/>
              </w:rPr>
            </w:pPr>
          </w:p>
        </w:tc>
        <w:tc>
          <w:tcPr>
            <w:tcW w:w="1158" w:type="dxa"/>
            <w:tcBorders>
              <w:bottom w:val="single" w:sz="4" w:space="0" w:color="auto"/>
            </w:tcBorders>
            <w:vAlign w:val="center"/>
          </w:tcPr>
          <w:p w14:paraId="1D1999C2" w14:textId="528119B1" w:rsidR="0092483D" w:rsidRPr="00912B14" w:rsidRDefault="00134F90" w:rsidP="0092483D">
            <w:pPr>
              <w:tabs>
                <w:tab w:val="decimal" w:pos="951"/>
              </w:tabs>
              <w:spacing w:line="240" w:lineRule="exact"/>
              <w:ind w:right="-18"/>
              <w:jc w:val="center"/>
              <w:rPr>
                <w:rFonts w:asciiTheme="majorBidi" w:hAnsiTheme="majorBidi" w:cstheme="majorBidi"/>
                <w:sz w:val="28"/>
                <w:szCs w:val="28"/>
                <w:cs/>
                <w:lang w:val="en-GB"/>
              </w:rPr>
            </w:pPr>
            <w:r w:rsidRPr="0048405E">
              <w:rPr>
                <w:rFonts w:asciiTheme="majorBidi" w:hAnsiTheme="majorBidi" w:cstheme="majorBidi"/>
                <w:sz w:val="28"/>
                <w:szCs w:val="28"/>
              </w:rPr>
              <w:t>854</w:t>
            </w:r>
          </w:p>
        </w:tc>
        <w:tc>
          <w:tcPr>
            <w:tcW w:w="132" w:type="dxa"/>
            <w:vAlign w:val="center"/>
          </w:tcPr>
          <w:p w14:paraId="7A2C60DE" w14:textId="77777777" w:rsidR="0092483D" w:rsidRPr="00912B14" w:rsidRDefault="0092483D" w:rsidP="0092483D">
            <w:pPr>
              <w:spacing w:line="240" w:lineRule="exact"/>
              <w:ind w:left="-30" w:right="-27"/>
              <w:jc w:val="center"/>
              <w:rPr>
                <w:rFonts w:asciiTheme="majorBidi" w:hAnsiTheme="majorBidi" w:cstheme="majorBidi"/>
                <w:sz w:val="28"/>
                <w:szCs w:val="28"/>
                <w:lang w:val="en-GB"/>
              </w:rPr>
            </w:pPr>
          </w:p>
        </w:tc>
        <w:tc>
          <w:tcPr>
            <w:tcW w:w="1219" w:type="dxa"/>
            <w:tcBorders>
              <w:bottom w:val="single" w:sz="4" w:space="0" w:color="auto"/>
            </w:tcBorders>
            <w:vAlign w:val="center"/>
          </w:tcPr>
          <w:p w14:paraId="138D2A19" w14:textId="3A0D6238" w:rsidR="0092483D" w:rsidRPr="00912B14" w:rsidRDefault="0092483D" w:rsidP="00CC5BCE">
            <w:pPr>
              <w:tabs>
                <w:tab w:val="decimal" w:pos="817"/>
              </w:tabs>
              <w:spacing w:line="240" w:lineRule="exact"/>
              <w:ind w:right="-18"/>
              <w:jc w:val="center"/>
              <w:rPr>
                <w:rFonts w:asciiTheme="majorBidi" w:hAnsiTheme="majorBidi" w:cstheme="majorBidi"/>
                <w:sz w:val="28"/>
                <w:szCs w:val="28"/>
                <w:lang w:val="en-GB"/>
              </w:rPr>
            </w:pPr>
            <w:r w:rsidRPr="00F97873">
              <w:rPr>
                <w:rFonts w:asciiTheme="majorBidi" w:hAnsiTheme="majorBidi" w:cstheme="majorBidi"/>
                <w:sz w:val="28"/>
                <w:szCs w:val="28"/>
                <w:lang w:val="en-GB"/>
              </w:rPr>
              <w:t>-</w:t>
            </w:r>
          </w:p>
        </w:tc>
      </w:tr>
      <w:tr w:rsidR="0092483D" w:rsidRPr="00912B14" w14:paraId="6525CF66" w14:textId="77777777" w:rsidTr="004703DD">
        <w:trPr>
          <w:gridAfter w:val="1"/>
          <w:wAfter w:w="7" w:type="dxa"/>
          <w:trHeight w:val="302"/>
        </w:trPr>
        <w:tc>
          <w:tcPr>
            <w:tcW w:w="3819" w:type="dxa"/>
            <w:vAlign w:val="bottom"/>
          </w:tcPr>
          <w:p w14:paraId="6CF262D0" w14:textId="5C968052" w:rsidR="0092483D" w:rsidRPr="00912B14" w:rsidRDefault="0092483D" w:rsidP="0092483D">
            <w:pPr>
              <w:pStyle w:val="a2"/>
              <w:tabs>
                <w:tab w:val="clear" w:pos="1080"/>
              </w:tabs>
              <w:spacing w:line="240" w:lineRule="exact"/>
              <w:ind w:left="495" w:right="-113"/>
              <w:rPr>
                <w:rFonts w:asciiTheme="majorBidi" w:hAnsiTheme="majorBidi" w:cstheme="majorBidi"/>
                <w:sz w:val="28"/>
                <w:szCs w:val="28"/>
                <w:lang w:val="en-US"/>
              </w:rPr>
            </w:pPr>
            <w:r w:rsidRPr="003E0F42">
              <w:rPr>
                <w:rFonts w:asciiTheme="majorBidi" w:hAnsiTheme="majorBidi" w:cstheme="majorBidi"/>
                <w:sz w:val="28"/>
                <w:szCs w:val="28"/>
                <w:lang w:val="en-US"/>
              </w:rPr>
              <w:t>Total</w:t>
            </w:r>
          </w:p>
        </w:tc>
        <w:tc>
          <w:tcPr>
            <w:tcW w:w="1221" w:type="dxa"/>
            <w:tcBorders>
              <w:top w:val="single" w:sz="4" w:space="0" w:color="auto"/>
            </w:tcBorders>
            <w:vAlign w:val="center"/>
          </w:tcPr>
          <w:p w14:paraId="29C5AE77" w14:textId="73CC157C" w:rsidR="0092483D" w:rsidRPr="00912B14" w:rsidRDefault="0092483D" w:rsidP="00CC5BCE">
            <w:pPr>
              <w:tabs>
                <w:tab w:val="decimal" w:pos="817"/>
              </w:tabs>
              <w:spacing w:line="240" w:lineRule="exact"/>
              <w:ind w:right="-18"/>
              <w:jc w:val="center"/>
              <w:rPr>
                <w:rFonts w:asciiTheme="majorBidi" w:hAnsiTheme="majorBidi" w:cstheme="majorBidi"/>
                <w:sz w:val="28"/>
                <w:szCs w:val="28"/>
                <w:cs/>
                <w:lang w:val="en-GB"/>
              </w:rPr>
            </w:pPr>
            <w:r w:rsidRPr="00F97873">
              <w:rPr>
                <w:rFonts w:asciiTheme="majorBidi" w:hAnsiTheme="majorBidi" w:cstheme="majorBidi"/>
                <w:sz w:val="28"/>
                <w:szCs w:val="28"/>
                <w:lang w:val="en-GB"/>
              </w:rPr>
              <w:t>-</w:t>
            </w:r>
          </w:p>
        </w:tc>
        <w:tc>
          <w:tcPr>
            <w:tcW w:w="180" w:type="dxa"/>
            <w:vAlign w:val="center"/>
          </w:tcPr>
          <w:p w14:paraId="1FC2CA19" w14:textId="77777777" w:rsidR="0092483D" w:rsidRPr="00912B14" w:rsidRDefault="0092483D" w:rsidP="00CC5BCE">
            <w:pPr>
              <w:tabs>
                <w:tab w:val="left" w:pos="584"/>
                <w:tab w:val="decimal" w:pos="817"/>
                <w:tab w:val="decimal" w:pos="951"/>
              </w:tabs>
              <w:spacing w:line="240" w:lineRule="exact"/>
              <w:ind w:right="-18" w:firstLine="24"/>
              <w:jc w:val="center"/>
              <w:rPr>
                <w:rFonts w:asciiTheme="majorBidi" w:hAnsiTheme="majorBidi" w:cstheme="majorBidi"/>
                <w:sz w:val="28"/>
                <w:szCs w:val="28"/>
                <w:cs/>
                <w:lang w:val="en-GB"/>
              </w:rPr>
            </w:pPr>
          </w:p>
        </w:tc>
        <w:tc>
          <w:tcPr>
            <w:tcW w:w="1210" w:type="dxa"/>
            <w:tcBorders>
              <w:top w:val="single" w:sz="4" w:space="0" w:color="auto"/>
            </w:tcBorders>
            <w:vAlign w:val="center"/>
          </w:tcPr>
          <w:p w14:paraId="0ECFE3C6" w14:textId="2B2C2826" w:rsidR="0092483D" w:rsidRPr="00912B14" w:rsidRDefault="0092483D" w:rsidP="00CC5BCE">
            <w:pPr>
              <w:tabs>
                <w:tab w:val="decimal" w:pos="817"/>
              </w:tabs>
              <w:spacing w:line="240" w:lineRule="exact"/>
              <w:ind w:right="-18"/>
              <w:jc w:val="center"/>
              <w:rPr>
                <w:rFonts w:asciiTheme="majorBidi" w:hAnsiTheme="majorBidi" w:cstheme="majorBidi"/>
                <w:sz w:val="28"/>
                <w:szCs w:val="28"/>
                <w:lang w:val="en-GB"/>
              </w:rPr>
            </w:pPr>
            <w:r w:rsidRPr="00F97873">
              <w:rPr>
                <w:rFonts w:asciiTheme="majorBidi" w:hAnsiTheme="majorBidi" w:cstheme="majorBidi"/>
                <w:sz w:val="28"/>
                <w:szCs w:val="28"/>
                <w:lang w:val="en-GB"/>
              </w:rPr>
              <w:t>-</w:t>
            </w:r>
          </w:p>
        </w:tc>
        <w:tc>
          <w:tcPr>
            <w:tcW w:w="102" w:type="dxa"/>
            <w:vAlign w:val="center"/>
          </w:tcPr>
          <w:p w14:paraId="5861C95E" w14:textId="77777777" w:rsidR="0092483D" w:rsidRPr="00912B14" w:rsidRDefault="0092483D" w:rsidP="004703DD">
            <w:pPr>
              <w:tabs>
                <w:tab w:val="decimal" w:pos="951"/>
              </w:tabs>
              <w:spacing w:line="240" w:lineRule="exact"/>
              <w:ind w:left="-30" w:right="-27"/>
              <w:jc w:val="center"/>
              <w:rPr>
                <w:rFonts w:asciiTheme="majorBidi" w:hAnsiTheme="majorBidi" w:cstheme="majorBidi"/>
                <w:sz w:val="28"/>
                <w:szCs w:val="28"/>
                <w:lang w:val="en-GB"/>
              </w:rPr>
            </w:pPr>
          </w:p>
        </w:tc>
        <w:tc>
          <w:tcPr>
            <w:tcW w:w="1158" w:type="dxa"/>
            <w:tcBorders>
              <w:top w:val="single" w:sz="4" w:space="0" w:color="auto"/>
            </w:tcBorders>
            <w:vAlign w:val="center"/>
          </w:tcPr>
          <w:p w14:paraId="3A76FBF5" w14:textId="0D6383E9" w:rsidR="0092483D" w:rsidRPr="00912B14" w:rsidRDefault="00134F90" w:rsidP="0092483D">
            <w:pPr>
              <w:tabs>
                <w:tab w:val="decimal" w:pos="951"/>
              </w:tabs>
              <w:spacing w:line="240" w:lineRule="exact"/>
              <w:ind w:right="-18"/>
              <w:jc w:val="center"/>
              <w:rPr>
                <w:rFonts w:asciiTheme="majorBidi" w:hAnsiTheme="majorBidi" w:cstheme="majorBidi"/>
                <w:sz w:val="28"/>
                <w:szCs w:val="28"/>
                <w:cs/>
                <w:lang w:val="en-GB"/>
              </w:rPr>
            </w:pPr>
            <w:r w:rsidRPr="0048405E">
              <w:rPr>
                <w:rFonts w:asciiTheme="majorBidi" w:hAnsiTheme="majorBidi" w:cstheme="majorBidi"/>
                <w:sz w:val="28"/>
                <w:szCs w:val="28"/>
              </w:rPr>
              <w:t>22</w:t>
            </w:r>
            <w:r w:rsidR="005D7B81">
              <w:rPr>
                <w:rFonts w:asciiTheme="majorBidi" w:hAnsiTheme="majorBidi" w:cstheme="majorBidi"/>
                <w:sz w:val="28"/>
                <w:szCs w:val="28"/>
                <w:lang w:val="en-GB"/>
              </w:rPr>
              <w:t>,</w:t>
            </w:r>
            <w:r w:rsidR="005D7B81" w:rsidRPr="0048405E">
              <w:rPr>
                <w:rFonts w:asciiTheme="majorBidi" w:hAnsiTheme="majorBidi" w:cstheme="majorBidi"/>
                <w:sz w:val="28"/>
                <w:szCs w:val="28"/>
              </w:rPr>
              <w:t>854</w:t>
            </w:r>
          </w:p>
        </w:tc>
        <w:tc>
          <w:tcPr>
            <w:tcW w:w="132" w:type="dxa"/>
            <w:vAlign w:val="center"/>
          </w:tcPr>
          <w:p w14:paraId="01ACB38F" w14:textId="77777777" w:rsidR="0092483D" w:rsidRPr="00912B14" w:rsidRDefault="0092483D" w:rsidP="0092483D">
            <w:pPr>
              <w:spacing w:line="240" w:lineRule="exact"/>
              <w:ind w:left="-30" w:right="-27"/>
              <w:jc w:val="center"/>
              <w:rPr>
                <w:rFonts w:asciiTheme="majorBidi" w:hAnsiTheme="majorBidi" w:cstheme="majorBidi"/>
                <w:sz w:val="28"/>
                <w:szCs w:val="28"/>
                <w:lang w:val="en-GB"/>
              </w:rPr>
            </w:pPr>
          </w:p>
        </w:tc>
        <w:tc>
          <w:tcPr>
            <w:tcW w:w="1219" w:type="dxa"/>
            <w:tcBorders>
              <w:top w:val="single" w:sz="4" w:space="0" w:color="auto"/>
            </w:tcBorders>
            <w:vAlign w:val="center"/>
          </w:tcPr>
          <w:p w14:paraId="59712859" w14:textId="038D2E1B" w:rsidR="0092483D" w:rsidRPr="00912B14" w:rsidRDefault="0092483D" w:rsidP="00CC5BCE">
            <w:pPr>
              <w:tabs>
                <w:tab w:val="decimal" w:pos="817"/>
              </w:tabs>
              <w:spacing w:line="240" w:lineRule="exact"/>
              <w:ind w:right="-18"/>
              <w:jc w:val="center"/>
              <w:rPr>
                <w:rFonts w:asciiTheme="majorBidi" w:hAnsiTheme="majorBidi" w:cstheme="majorBidi"/>
                <w:sz w:val="28"/>
                <w:szCs w:val="28"/>
                <w:lang w:val="en-GB"/>
              </w:rPr>
            </w:pPr>
            <w:r w:rsidRPr="00F97873">
              <w:rPr>
                <w:rFonts w:asciiTheme="majorBidi" w:hAnsiTheme="majorBidi" w:cstheme="majorBidi"/>
                <w:sz w:val="28"/>
                <w:szCs w:val="28"/>
                <w:lang w:val="en-GB"/>
              </w:rPr>
              <w:t>-</w:t>
            </w:r>
          </w:p>
        </w:tc>
      </w:tr>
      <w:tr w:rsidR="00143BA1" w:rsidRPr="00912B14" w14:paraId="7FAB409B" w14:textId="77777777" w:rsidTr="00322CC7">
        <w:trPr>
          <w:gridAfter w:val="1"/>
          <w:wAfter w:w="7" w:type="dxa"/>
          <w:trHeight w:val="158"/>
        </w:trPr>
        <w:tc>
          <w:tcPr>
            <w:tcW w:w="3819" w:type="dxa"/>
            <w:vAlign w:val="bottom"/>
          </w:tcPr>
          <w:p w14:paraId="390713E0" w14:textId="77777777" w:rsidR="00143BA1" w:rsidRPr="00912B14" w:rsidRDefault="00143BA1" w:rsidP="00143BA1">
            <w:pPr>
              <w:pStyle w:val="a2"/>
              <w:tabs>
                <w:tab w:val="clear" w:pos="1080"/>
              </w:tabs>
              <w:spacing w:line="240" w:lineRule="exact"/>
              <w:ind w:left="366" w:right="-113" w:hanging="150"/>
              <w:rPr>
                <w:rFonts w:asciiTheme="majorBidi" w:hAnsiTheme="majorBidi" w:cstheme="majorBidi"/>
                <w:sz w:val="28"/>
                <w:szCs w:val="28"/>
                <w:lang w:val="en-US"/>
              </w:rPr>
            </w:pPr>
          </w:p>
        </w:tc>
        <w:tc>
          <w:tcPr>
            <w:tcW w:w="1221" w:type="dxa"/>
            <w:tcBorders>
              <w:top w:val="double" w:sz="4" w:space="0" w:color="auto"/>
            </w:tcBorders>
            <w:vAlign w:val="bottom"/>
          </w:tcPr>
          <w:p w14:paraId="5F924F97" w14:textId="77777777" w:rsidR="00143BA1" w:rsidRPr="00912B14" w:rsidRDefault="00143BA1" w:rsidP="00143BA1">
            <w:pPr>
              <w:tabs>
                <w:tab w:val="decimal" w:pos="951"/>
              </w:tabs>
              <w:spacing w:line="240" w:lineRule="exact"/>
              <w:ind w:right="-18"/>
              <w:rPr>
                <w:rFonts w:asciiTheme="majorBidi" w:hAnsiTheme="majorBidi" w:cstheme="majorBidi"/>
                <w:sz w:val="28"/>
                <w:szCs w:val="28"/>
                <w:cs/>
                <w:lang w:val="en-GB"/>
              </w:rPr>
            </w:pPr>
          </w:p>
        </w:tc>
        <w:tc>
          <w:tcPr>
            <w:tcW w:w="180" w:type="dxa"/>
          </w:tcPr>
          <w:p w14:paraId="0B043E2F" w14:textId="77777777" w:rsidR="00143BA1" w:rsidRPr="00912B14" w:rsidRDefault="00143BA1" w:rsidP="00143BA1">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210" w:type="dxa"/>
            <w:tcBorders>
              <w:top w:val="double" w:sz="4" w:space="0" w:color="auto"/>
            </w:tcBorders>
            <w:vAlign w:val="bottom"/>
          </w:tcPr>
          <w:p w14:paraId="3CD23AE2" w14:textId="77777777" w:rsidR="00143BA1" w:rsidRPr="00912B14" w:rsidRDefault="00143BA1" w:rsidP="00F97873">
            <w:pPr>
              <w:spacing w:line="240" w:lineRule="exact"/>
              <w:jc w:val="center"/>
              <w:rPr>
                <w:rFonts w:asciiTheme="majorBidi" w:hAnsiTheme="majorBidi" w:cstheme="majorBidi"/>
                <w:sz w:val="28"/>
                <w:szCs w:val="28"/>
                <w:lang w:val="en-GB"/>
              </w:rPr>
            </w:pPr>
          </w:p>
        </w:tc>
        <w:tc>
          <w:tcPr>
            <w:tcW w:w="102" w:type="dxa"/>
          </w:tcPr>
          <w:p w14:paraId="6829D793" w14:textId="77777777" w:rsidR="00143BA1" w:rsidRPr="00912B14" w:rsidRDefault="00143BA1" w:rsidP="00143BA1">
            <w:pPr>
              <w:tabs>
                <w:tab w:val="decimal" w:pos="951"/>
              </w:tabs>
              <w:spacing w:line="240" w:lineRule="exact"/>
              <w:ind w:left="-30" w:right="-27"/>
              <w:jc w:val="right"/>
              <w:rPr>
                <w:rFonts w:asciiTheme="majorBidi" w:hAnsiTheme="majorBidi" w:cstheme="majorBidi"/>
                <w:sz w:val="28"/>
                <w:szCs w:val="28"/>
                <w:lang w:val="en-GB"/>
              </w:rPr>
            </w:pPr>
          </w:p>
        </w:tc>
        <w:tc>
          <w:tcPr>
            <w:tcW w:w="1158" w:type="dxa"/>
            <w:tcBorders>
              <w:top w:val="double" w:sz="4" w:space="0" w:color="auto"/>
            </w:tcBorders>
            <w:vAlign w:val="bottom"/>
          </w:tcPr>
          <w:p w14:paraId="28401CB0" w14:textId="77777777" w:rsidR="00143BA1" w:rsidRPr="00912B14" w:rsidRDefault="00143BA1" w:rsidP="00143BA1">
            <w:pPr>
              <w:tabs>
                <w:tab w:val="decimal" w:pos="951"/>
              </w:tabs>
              <w:spacing w:line="240" w:lineRule="exact"/>
              <w:ind w:right="-18"/>
              <w:jc w:val="center"/>
              <w:rPr>
                <w:rFonts w:asciiTheme="majorBidi" w:hAnsiTheme="majorBidi" w:cstheme="majorBidi"/>
                <w:sz w:val="28"/>
                <w:szCs w:val="28"/>
                <w:cs/>
                <w:lang w:val="en-GB"/>
              </w:rPr>
            </w:pPr>
          </w:p>
        </w:tc>
        <w:tc>
          <w:tcPr>
            <w:tcW w:w="132" w:type="dxa"/>
          </w:tcPr>
          <w:p w14:paraId="3E995033" w14:textId="77777777" w:rsidR="00143BA1" w:rsidRPr="00912B14" w:rsidRDefault="00143BA1" w:rsidP="00143BA1">
            <w:pPr>
              <w:spacing w:line="240" w:lineRule="exact"/>
              <w:ind w:left="-30" w:right="-27"/>
              <w:jc w:val="center"/>
              <w:rPr>
                <w:rFonts w:asciiTheme="majorBidi" w:hAnsiTheme="majorBidi" w:cstheme="majorBidi"/>
                <w:sz w:val="28"/>
                <w:szCs w:val="28"/>
                <w:lang w:val="en-GB"/>
              </w:rPr>
            </w:pPr>
          </w:p>
        </w:tc>
        <w:tc>
          <w:tcPr>
            <w:tcW w:w="1219" w:type="dxa"/>
            <w:tcBorders>
              <w:top w:val="double" w:sz="4" w:space="0" w:color="auto"/>
            </w:tcBorders>
            <w:vAlign w:val="bottom"/>
          </w:tcPr>
          <w:p w14:paraId="1AA67A37" w14:textId="77777777" w:rsidR="00143BA1" w:rsidRPr="00912B14" w:rsidRDefault="00143BA1" w:rsidP="00143BA1">
            <w:pPr>
              <w:tabs>
                <w:tab w:val="decimal" w:pos="951"/>
              </w:tabs>
              <w:spacing w:line="240" w:lineRule="exact"/>
              <w:ind w:right="-18"/>
              <w:jc w:val="center"/>
              <w:rPr>
                <w:rFonts w:asciiTheme="majorBidi" w:hAnsiTheme="majorBidi" w:cstheme="majorBidi"/>
                <w:sz w:val="28"/>
                <w:szCs w:val="28"/>
                <w:lang w:val="en-GB"/>
              </w:rPr>
            </w:pPr>
          </w:p>
        </w:tc>
      </w:tr>
      <w:tr w:rsidR="00143BA1" w:rsidRPr="00912B14" w14:paraId="1CE3310A" w14:textId="77777777" w:rsidTr="00322CC7">
        <w:trPr>
          <w:gridAfter w:val="1"/>
          <w:wAfter w:w="7" w:type="dxa"/>
          <w:trHeight w:val="302"/>
        </w:trPr>
        <w:tc>
          <w:tcPr>
            <w:tcW w:w="5040" w:type="dxa"/>
            <w:gridSpan w:val="2"/>
            <w:vAlign w:val="bottom"/>
          </w:tcPr>
          <w:p w14:paraId="353DAF3E" w14:textId="7219CC7B" w:rsidR="00143BA1" w:rsidRPr="00912B14" w:rsidRDefault="00143BA1" w:rsidP="00143BA1">
            <w:pPr>
              <w:tabs>
                <w:tab w:val="decimal" w:pos="951"/>
              </w:tabs>
              <w:spacing w:line="240" w:lineRule="exact"/>
              <w:ind w:right="-18"/>
              <w:rPr>
                <w:rFonts w:asciiTheme="majorBidi" w:hAnsiTheme="majorBidi" w:cstheme="majorBidi"/>
                <w:sz w:val="28"/>
                <w:szCs w:val="28"/>
                <w:u w:val="single"/>
                <w:lang w:val="en-GB"/>
              </w:rPr>
            </w:pPr>
            <w:r w:rsidRPr="00912B14">
              <w:rPr>
                <w:rFonts w:asciiTheme="majorBidi" w:hAnsiTheme="majorBidi" w:cstheme="majorBidi"/>
                <w:sz w:val="28"/>
                <w:szCs w:val="28"/>
                <w:u w:val="single"/>
                <w:lang w:val="en-GB"/>
              </w:rPr>
              <w:t>Employee benefit obligation</w:t>
            </w:r>
            <w:r w:rsidRPr="00912B14">
              <w:rPr>
                <w:rFonts w:asciiTheme="majorBidi" w:hAnsiTheme="majorBidi" w:cstheme="majorBidi"/>
                <w:sz w:val="28"/>
                <w:szCs w:val="28"/>
                <w:u w:val="single"/>
                <w:cs/>
                <w:lang w:val="en-GB"/>
              </w:rPr>
              <w:t xml:space="preserve"> - </w:t>
            </w:r>
            <w:r w:rsidRPr="00912B14">
              <w:rPr>
                <w:rFonts w:asciiTheme="majorBidi" w:hAnsiTheme="majorBidi" w:cstheme="majorBidi"/>
                <w:sz w:val="28"/>
                <w:szCs w:val="28"/>
                <w:u w:val="single"/>
                <w:lang w:val="en-GB"/>
              </w:rPr>
              <w:t>executive directors</w:t>
            </w:r>
          </w:p>
        </w:tc>
        <w:tc>
          <w:tcPr>
            <w:tcW w:w="180" w:type="dxa"/>
          </w:tcPr>
          <w:p w14:paraId="1A78AFF2" w14:textId="77777777" w:rsidR="00143BA1" w:rsidRPr="00912B14" w:rsidRDefault="00143BA1" w:rsidP="00143BA1">
            <w:pPr>
              <w:tabs>
                <w:tab w:val="decimal" w:pos="951"/>
              </w:tabs>
              <w:spacing w:line="240" w:lineRule="exact"/>
              <w:ind w:right="-18"/>
              <w:jc w:val="center"/>
              <w:rPr>
                <w:rFonts w:asciiTheme="majorBidi" w:hAnsiTheme="majorBidi" w:cstheme="majorBidi"/>
                <w:sz w:val="28"/>
                <w:szCs w:val="28"/>
                <w:cs/>
                <w:lang w:val="en-GB"/>
              </w:rPr>
            </w:pPr>
          </w:p>
        </w:tc>
        <w:tc>
          <w:tcPr>
            <w:tcW w:w="1210" w:type="dxa"/>
            <w:vAlign w:val="bottom"/>
          </w:tcPr>
          <w:p w14:paraId="2302A943" w14:textId="16EB3BD0" w:rsidR="00143BA1" w:rsidRPr="00912B14" w:rsidRDefault="00143BA1" w:rsidP="00143BA1">
            <w:pPr>
              <w:tabs>
                <w:tab w:val="decimal" w:pos="951"/>
              </w:tabs>
              <w:spacing w:line="240" w:lineRule="exact"/>
              <w:ind w:right="-18"/>
              <w:rPr>
                <w:rFonts w:asciiTheme="majorBidi" w:hAnsiTheme="majorBidi" w:cstheme="majorBidi"/>
                <w:sz w:val="28"/>
                <w:szCs w:val="28"/>
                <w:lang w:val="en-GB"/>
              </w:rPr>
            </w:pPr>
          </w:p>
        </w:tc>
        <w:tc>
          <w:tcPr>
            <w:tcW w:w="102" w:type="dxa"/>
          </w:tcPr>
          <w:p w14:paraId="38243AB8" w14:textId="77777777" w:rsidR="00143BA1" w:rsidRPr="00912B14" w:rsidRDefault="00143BA1" w:rsidP="00143BA1">
            <w:pPr>
              <w:tabs>
                <w:tab w:val="decimal" w:pos="951"/>
              </w:tabs>
              <w:spacing w:line="240" w:lineRule="exact"/>
              <w:ind w:left="-30" w:right="-18"/>
              <w:jc w:val="right"/>
              <w:rPr>
                <w:rFonts w:asciiTheme="majorBidi" w:hAnsiTheme="majorBidi" w:cstheme="majorBidi"/>
                <w:sz w:val="28"/>
                <w:szCs w:val="28"/>
                <w:lang w:val="en-GB"/>
              </w:rPr>
            </w:pPr>
          </w:p>
        </w:tc>
        <w:tc>
          <w:tcPr>
            <w:tcW w:w="1158" w:type="dxa"/>
            <w:vAlign w:val="bottom"/>
          </w:tcPr>
          <w:p w14:paraId="60ED7457" w14:textId="77777777" w:rsidR="00143BA1" w:rsidRPr="00912B14" w:rsidRDefault="00143BA1" w:rsidP="00143BA1">
            <w:pPr>
              <w:tabs>
                <w:tab w:val="decimal" w:pos="951"/>
              </w:tabs>
              <w:spacing w:line="240" w:lineRule="exact"/>
              <w:ind w:right="-18"/>
              <w:jc w:val="center"/>
              <w:rPr>
                <w:rFonts w:asciiTheme="majorBidi" w:hAnsiTheme="majorBidi" w:cstheme="majorBidi"/>
                <w:sz w:val="28"/>
                <w:szCs w:val="28"/>
                <w:lang w:val="en-GB"/>
              </w:rPr>
            </w:pPr>
          </w:p>
        </w:tc>
        <w:tc>
          <w:tcPr>
            <w:tcW w:w="132" w:type="dxa"/>
          </w:tcPr>
          <w:p w14:paraId="10952319" w14:textId="77777777" w:rsidR="00143BA1" w:rsidRPr="00912B14" w:rsidRDefault="00143BA1" w:rsidP="00143BA1">
            <w:pPr>
              <w:spacing w:line="240" w:lineRule="exact"/>
              <w:ind w:left="-30" w:right="-27"/>
              <w:jc w:val="center"/>
              <w:rPr>
                <w:rFonts w:asciiTheme="majorBidi" w:hAnsiTheme="majorBidi" w:cstheme="majorBidi"/>
                <w:sz w:val="28"/>
                <w:szCs w:val="28"/>
                <w:lang w:val="en-GB"/>
              </w:rPr>
            </w:pPr>
          </w:p>
        </w:tc>
        <w:tc>
          <w:tcPr>
            <w:tcW w:w="1219" w:type="dxa"/>
            <w:vAlign w:val="bottom"/>
          </w:tcPr>
          <w:p w14:paraId="4470225D" w14:textId="037E14A9" w:rsidR="00143BA1" w:rsidRPr="00912B14" w:rsidRDefault="00143BA1" w:rsidP="00143BA1">
            <w:pPr>
              <w:tabs>
                <w:tab w:val="decimal" w:pos="951"/>
              </w:tabs>
              <w:spacing w:line="240" w:lineRule="exact"/>
              <w:ind w:right="-18"/>
              <w:jc w:val="center"/>
              <w:rPr>
                <w:rFonts w:asciiTheme="majorBidi" w:hAnsiTheme="majorBidi" w:cstheme="majorBidi"/>
                <w:sz w:val="28"/>
                <w:szCs w:val="28"/>
                <w:lang w:val="en-GB"/>
              </w:rPr>
            </w:pPr>
          </w:p>
        </w:tc>
      </w:tr>
      <w:tr w:rsidR="00143BA1" w:rsidRPr="00912B14" w14:paraId="1C0A031B" w14:textId="77777777" w:rsidTr="008C280B">
        <w:trPr>
          <w:gridAfter w:val="1"/>
          <w:wAfter w:w="7" w:type="dxa"/>
          <w:trHeight w:val="302"/>
        </w:trPr>
        <w:tc>
          <w:tcPr>
            <w:tcW w:w="3819" w:type="dxa"/>
            <w:vAlign w:val="bottom"/>
          </w:tcPr>
          <w:p w14:paraId="52DD0BA6" w14:textId="4C5A4433" w:rsidR="00143BA1" w:rsidRPr="00912B14" w:rsidRDefault="00143BA1" w:rsidP="00143BA1">
            <w:pPr>
              <w:pStyle w:val="a2"/>
              <w:tabs>
                <w:tab w:val="clear" w:pos="1080"/>
              </w:tabs>
              <w:spacing w:line="240" w:lineRule="exact"/>
              <w:ind w:left="366" w:right="-113" w:hanging="150"/>
              <w:rPr>
                <w:rFonts w:asciiTheme="majorBidi" w:hAnsiTheme="majorBidi" w:cstheme="majorBidi"/>
                <w:sz w:val="28"/>
                <w:szCs w:val="28"/>
                <w:lang w:val="en-GB"/>
              </w:rPr>
            </w:pPr>
            <w:r w:rsidRPr="00912B14">
              <w:rPr>
                <w:rFonts w:asciiTheme="majorBidi" w:hAnsiTheme="majorBidi" w:cstheme="majorBidi"/>
                <w:sz w:val="28"/>
                <w:szCs w:val="28"/>
                <w:lang w:val="en-GB"/>
              </w:rPr>
              <w:t>Post-employment benefits</w:t>
            </w:r>
          </w:p>
        </w:tc>
        <w:tc>
          <w:tcPr>
            <w:tcW w:w="1221" w:type="dxa"/>
            <w:tcBorders>
              <w:bottom w:val="double" w:sz="4" w:space="0" w:color="auto"/>
            </w:tcBorders>
            <w:shd w:val="clear" w:color="auto" w:fill="auto"/>
            <w:vAlign w:val="bottom"/>
          </w:tcPr>
          <w:p w14:paraId="0514AFEE" w14:textId="43A675E1" w:rsidR="00143BA1" w:rsidRPr="00912B14" w:rsidRDefault="00DF6F4B" w:rsidP="00143BA1">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4</w:t>
            </w:r>
            <w:r w:rsidRPr="00DF6F4B">
              <w:rPr>
                <w:rFonts w:asciiTheme="majorBidi" w:hAnsiTheme="majorBidi" w:cstheme="majorBidi"/>
                <w:sz w:val="28"/>
                <w:szCs w:val="28"/>
                <w:lang w:val="en-GB"/>
              </w:rPr>
              <w:t>,</w:t>
            </w:r>
            <w:r w:rsidRPr="0048405E">
              <w:rPr>
                <w:rFonts w:asciiTheme="majorBidi" w:hAnsiTheme="majorBidi" w:cstheme="majorBidi"/>
                <w:sz w:val="28"/>
                <w:szCs w:val="28"/>
              </w:rPr>
              <w:t>903</w:t>
            </w:r>
          </w:p>
        </w:tc>
        <w:tc>
          <w:tcPr>
            <w:tcW w:w="180" w:type="dxa"/>
            <w:shd w:val="clear" w:color="auto" w:fill="auto"/>
          </w:tcPr>
          <w:p w14:paraId="05AE0206" w14:textId="77777777" w:rsidR="00143BA1" w:rsidRPr="00912B14" w:rsidRDefault="00143BA1" w:rsidP="00143BA1">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210" w:type="dxa"/>
            <w:tcBorders>
              <w:bottom w:val="double" w:sz="4" w:space="0" w:color="auto"/>
            </w:tcBorders>
            <w:shd w:val="clear" w:color="auto" w:fill="auto"/>
            <w:vAlign w:val="bottom"/>
          </w:tcPr>
          <w:p w14:paraId="7F905B5F" w14:textId="2E7D9C16" w:rsidR="00143BA1" w:rsidRPr="00912B14" w:rsidRDefault="006755BF" w:rsidP="00143BA1">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3</w:t>
            </w:r>
            <w:r w:rsidR="00143BA1" w:rsidRPr="008C280B">
              <w:rPr>
                <w:rFonts w:asciiTheme="majorBidi" w:hAnsiTheme="majorBidi" w:cstheme="majorBidi"/>
                <w:sz w:val="28"/>
                <w:szCs w:val="28"/>
              </w:rPr>
              <w:t>,</w:t>
            </w:r>
            <w:r w:rsidRPr="006755BF">
              <w:rPr>
                <w:rFonts w:asciiTheme="majorBidi" w:hAnsiTheme="majorBidi" w:cstheme="majorBidi"/>
                <w:sz w:val="28"/>
                <w:szCs w:val="28"/>
              </w:rPr>
              <w:t>949</w:t>
            </w:r>
          </w:p>
        </w:tc>
        <w:tc>
          <w:tcPr>
            <w:tcW w:w="102" w:type="dxa"/>
            <w:shd w:val="clear" w:color="auto" w:fill="auto"/>
          </w:tcPr>
          <w:p w14:paraId="600E3862" w14:textId="77777777" w:rsidR="00143BA1" w:rsidRPr="00912B14" w:rsidRDefault="00143BA1" w:rsidP="00143BA1">
            <w:pPr>
              <w:tabs>
                <w:tab w:val="decimal" w:pos="951"/>
              </w:tabs>
              <w:spacing w:line="240" w:lineRule="exact"/>
              <w:ind w:left="-30" w:right="-27"/>
              <w:jc w:val="center"/>
              <w:rPr>
                <w:rFonts w:asciiTheme="majorBidi" w:hAnsiTheme="majorBidi" w:cstheme="majorBidi"/>
                <w:sz w:val="28"/>
                <w:szCs w:val="28"/>
                <w:lang w:val="en-GB"/>
              </w:rPr>
            </w:pPr>
          </w:p>
        </w:tc>
        <w:tc>
          <w:tcPr>
            <w:tcW w:w="1158" w:type="dxa"/>
            <w:tcBorders>
              <w:bottom w:val="double" w:sz="4" w:space="0" w:color="auto"/>
            </w:tcBorders>
            <w:shd w:val="clear" w:color="auto" w:fill="auto"/>
            <w:vAlign w:val="bottom"/>
          </w:tcPr>
          <w:p w14:paraId="1C95DE99" w14:textId="3650866A" w:rsidR="00143BA1" w:rsidRPr="00912B14" w:rsidRDefault="009D6A69" w:rsidP="00143BA1">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4</w:t>
            </w:r>
            <w:r w:rsidRPr="009D6A69">
              <w:rPr>
                <w:rFonts w:asciiTheme="majorBidi" w:hAnsiTheme="majorBidi" w:cstheme="majorBidi"/>
                <w:sz w:val="28"/>
                <w:szCs w:val="28"/>
                <w:lang w:val="en-GB"/>
              </w:rPr>
              <w:t>,</w:t>
            </w:r>
            <w:r w:rsidRPr="0048405E">
              <w:rPr>
                <w:rFonts w:asciiTheme="majorBidi" w:hAnsiTheme="majorBidi" w:cstheme="majorBidi"/>
                <w:sz w:val="28"/>
                <w:szCs w:val="28"/>
              </w:rPr>
              <w:t>473</w:t>
            </w:r>
          </w:p>
        </w:tc>
        <w:tc>
          <w:tcPr>
            <w:tcW w:w="132" w:type="dxa"/>
            <w:shd w:val="clear" w:color="auto" w:fill="auto"/>
          </w:tcPr>
          <w:p w14:paraId="3C8942A3" w14:textId="77777777" w:rsidR="00143BA1" w:rsidRPr="00912B14" w:rsidRDefault="00143BA1" w:rsidP="00143BA1">
            <w:pPr>
              <w:spacing w:line="240" w:lineRule="exact"/>
              <w:ind w:left="-30" w:right="-27"/>
              <w:jc w:val="center"/>
              <w:rPr>
                <w:rFonts w:asciiTheme="majorBidi" w:hAnsiTheme="majorBidi" w:cstheme="majorBidi"/>
                <w:sz w:val="28"/>
                <w:szCs w:val="28"/>
                <w:lang w:val="en-GB"/>
              </w:rPr>
            </w:pPr>
          </w:p>
        </w:tc>
        <w:tc>
          <w:tcPr>
            <w:tcW w:w="1219" w:type="dxa"/>
            <w:tcBorders>
              <w:bottom w:val="double" w:sz="4" w:space="0" w:color="auto"/>
            </w:tcBorders>
            <w:shd w:val="clear" w:color="auto" w:fill="auto"/>
            <w:vAlign w:val="bottom"/>
          </w:tcPr>
          <w:p w14:paraId="78CE43C0" w14:textId="368B829A" w:rsidR="00143BA1" w:rsidRPr="00912B14" w:rsidRDefault="006755BF" w:rsidP="00143BA1">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3</w:t>
            </w:r>
            <w:r w:rsidR="00143BA1" w:rsidRPr="008C280B">
              <w:rPr>
                <w:rFonts w:asciiTheme="majorBidi" w:hAnsiTheme="majorBidi" w:cstheme="majorBidi"/>
                <w:sz w:val="28"/>
                <w:szCs w:val="28"/>
              </w:rPr>
              <w:t>,</w:t>
            </w:r>
            <w:r w:rsidRPr="006755BF">
              <w:rPr>
                <w:rFonts w:asciiTheme="majorBidi" w:hAnsiTheme="majorBidi" w:cstheme="majorBidi"/>
                <w:sz w:val="28"/>
                <w:szCs w:val="28"/>
              </w:rPr>
              <w:t>256</w:t>
            </w:r>
          </w:p>
        </w:tc>
      </w:tr>
    </w:tbl>
    <w:p w14:paraId="464703A2" w14:textId="77777777" w:rsidR="00143BA1" w:rsidRDefault="00143BA1" w:rsidP="00854B28">
      <w:pPr>
        <w:rPr>
          <w:rFonts w:asciiTheme="majorBidi" w:hAnsiTheme="majorBidi" w:cstheme="majorBidi"/>
          <w:sz w:val="28"/>
          <w:szCs w:val="28"/>
        </w:rPr>
      </w:pPr>
    </w:p>
    <w:p w14:paraId="51C3F9D3" w14:textId="77777777" w:rsidR="00143BA1" w:rsidRDefault="00143BA1">
      <w:pPr>
        <w:rPr>
          <w:rFonts w:asciiTheme="majorBidi" w:hAnsiTheme="majorBidi" w:cstheme="majorBidi"/>
          <w:sz w:val="28"/>
          <w:szCs w:val="28"/>
        </w:rPr>
      </w:pPr>
      <w:r>
        <w:rPr>
          <w:rFonts w:asciiTheme="majorBidi" w:hAnsiTheme="majorBidi" w:cstheme="majorBidi"/>
          <w:sz w:val="28"/>
          <w:szCs w:val="28"/>
        </w:rPr>
        <w:br w:type="page"/>
      </w:r>
    </w:p>
    <w:p w14:paraId="5D251672" w14:textId="097EFB03" w:rsidR="00EB201C" w:rsidRPr="00854B28" w:rsidRDefault="00693F71" w:rsidP="007D4DEE">
      <w:pPr>
        <w:ind w:left="630"/>
        <w:rPr>
          <w:rFonts w:asciiTheme="majorBidi" w:hAnsiTheme="majorBidi" w:cstheme="majorBidi"/>
          <w:sz w:val="28"/>
          <w:szCs w:val="28"/>
        </w:rPr>
      </w:pPr>
      <w:r w:rsidRPr="00693F71">
        <w:rPr>
          <w:rFonts w:asciiTheme="majorBidi" w:hAnsiTheme="majorBidi" w:cstheme="majorBidi"/>
          <w:sz w:val="28"/>
          <w:szCs w:val="28"/>
        </w:rPr>
        <w:lastRenderedPageBreak/>
        <w:t xml:space="preserve">Significant movements in short-term loans to subsidiary companies during the years </w:t>
      </w:r>
      <w:r w:rsidR="008C37BD" w:rsidRPr="00912B14">
        <w:rPr>
          <w:rFonts w:asciiTheme="majorBidi" w:hAnsiTheme="majorBidi" w:cstheme="majorBidi"/>
          <w:sz w:val="28"/>
          <w:szCs w:val="28"/>
          <w:lang w:val="en-GB"/>
        </w:rPr>
        <w:t xml:space="preserve">are as </w:t>
      </w:r>
      <w:r w:rsidR="00ED2F0B" w:rsidRPr="00912B14">
        <w:rPr>
          <w:rFonts w:asciiTheme="majorBidi" w:hAnsiTheme="majorBidi" w:cstheme="majorBidi"/>
          <w:sz w:val="28"/>
          <w:szCs w:val="28"/>
          <w:lang w:val="en-GB"/>
        </w:rPr>
        <w:t>follows:</w:t>
      </w:r>
    </w:p>
    <w:p w14:paraId="533A4F42" w14:textId="67EFBD37" w:rsidR="002B7048" w:rsidRPr="00912B14" w:rsidRDefault="00BF5FFB" w:rsidP="00901AE5">
      <w:pPr>
        <w:ind w:right="963" w:firstLine="720"/>
        <w:jc w:val="center"/>
        <w:rPr>
          <w:rFonts w:asciiTheme="majorBidi" w:hAnsiTheme="majorBidi" w:cstheme="majorBidi"/>
          <w:sz w:val="28"/>
          <w:szCs w:val="28"/>
        </w:rPr>
      </w:pPr>
      <w:r w:rsidRPr="00912B14">
        <w:rPr>
          <w:rFonts w:asciiTheme="majorBidi" w:hAnsiTheme="majorBidi" w:cstheme="majorBidi"/>
          <w:b/>
          <w:bCs/>
          <w:sz w:val="28"/>
          <w:szCs w:val="28"/>
        </w:rPr>
        <w:t xml:space="preserve">       </w:t>
      </w:r>
      <w:r w:rsidR="00AC31AC" w:rsidRPr="00912B14">
        <w:rPr>
          <w:rFonts w:asciiTheme="majorBidi" w:hAnsiTheme="majorBidi" w:cstheme="majorBidi"/>
          <w:b/>
          <w:bCs/>
          <w:sz w:val="28"/>
          <w:szCs w:val="28"/>
        </w:rPr>
        <w:tab/>
      </w:r>
      <w:r w:rsidR="00AC31AC" w:rsidRPr="00912B14">
        <w:rPr>
          <w:rFonts w:asciiTheme="majorBidi" w:hAnsiTheme="majorBidi" w:cstheme="majorBidi"/>
          <w:b/>
          <w:bCs/>
          <w:sz w:val="28"/>
          <w:szCs w:val="28"/>
        </w:rPr>
        <w:tab/>
      </w:r>
      <w:r w:rsidR="00AC31AC" w:rsidRPr="00912B14">
        <w:rPr>
          <w:rFonts w:asciiTheme="majorBidi" w:hAnsiTheme="majorBidi" w:cstheme="majorBidi"/>
          <w:b/>
          <w:bCs/>
          <w:sz w:val="28"/>
          <w:szCs w:val="28"/>
        </w:rPr>
        <w:tab/>
      </w:r>
      <w:r w:rsidR="00AC31AC" w:rsidRPr="00912B14">
        <w:rPr>
          <w:rFonts w:asciiTheme="majorBidi" w:hAnsiTheme="majorBidi" w:cstheme="majorBidi"/>
          <w:b/>
          <w:bCs/>
          <w:sz w:val="28"/>
          <w:szCs w:val="28"/>
        </w:rPr>
        <w:tab/>
      </w:r>
      <w:r w:rsidR="00AC31AC" w:rsidRPr="00912B14">
        <w:rPr>
          <w:rFonts w:asciiTheme="majorBidi" w:hAnsiTheme="majorBidi" w:cstheme="majorBidi"/>
          <w:b/>
          <w:bCs/>
          <w:sz w:val="28"/>
          <w:szCs w:val="28"/>
        </w:rPr>
        <w:tab/>
      </w:r>
      <w:r w:rsidR="00AC31AC" w:rsidRPr="00912B14">
        <w:rPr>
          <w:rFonts w:asciiTheme="majorBidi" w:hAnsiTheme="majorBidi" w:cstheme="majorBidi"/>
          <w:b/>
          <w:bCs/>
          <w:sz w:val="28"/>
          <w:szCs w:val="28"/>
        </w:rPr>
        <w:tab/>
      </w:r>
      <w:r w:rsidR="00AC31AC" w:rsidRPr="00912B14">
        <w:rPr>
          <w:rFonts w:asciiTheme="majorBidi" w:hAnsiTheme="majorBidi" w:cstheme="majorBidi"/>
          <w:b/>
          <w:bCs/>
          <w:sz w:val="28"/>
          <w:szCs w:val="28"/>
        </w:rPr>
        <w:tab/>
      </w:r>
      <w:r w:rsidR="00165E16" w:rsidRPr="00912B14">
        <w:rPr>
          <w:rFonts w:asciiTheme="majorBidi" w:hAnsiTheme="majorBidi" w:cstheme="majorBidi"/>
          <w:b/>
          <w:bCs/>
          <w:sz w:val="28"/>
          <w:szCs w:val="28"/>
        </w:rPr>
        <w:t xml:space="preserve">                 </w:t>
      </w:r>
      <w:r w:rsidR="002B7048" w:rsidRPr="00912B14">
        <w:rPr>
          <w:rFonts w:asciiTheme="majorBidi" w:hAnsiTheme="majorBidi" w:cstheme="majorBidi"/>
          <w:b/>
          <w:bCs/>
          <w:sz w:val="28"/>
          <w:szCs w:val="28"/>
        </w:rPr>
        <w:t>Thousand Baht</w:t>
      </w:r>
    </w:p>
    <w:tbl>
      <w:tblPr>
        <w:tblW w:w="8370" w:type="dxa"/>
        <w:tblInd w:w="630" w:type="dxa"/>
        <w:tblLayout w:type="fixed"/>
        <w:tblCellMar>
          <w:left w:w="0" w:type="dxa"/>
          <w:right w:w="0" w:type="dxa"/>
        </w:tblCellMar>
        <w:tblLook w:val="01E0" w:firstRow="1" w:lastRow="1" w:firstColumn="1" w:lastColumn="1" w:noHBand="0" w:noVBand="0"/>
      </w:tblPr>
      <w:tblGrid>
        <w:gridCol w:w="5130"/>
        <w:gridCol w:w="1530"/>
        <w:gridCol w:w="180"/>
        <w:gridCol w:w="1530"/>
      </w:tblGrid>
      <w:tr w:rsidR="00901AE5" w:rsidRPr="00912B14" w14:paraId="7034D209" w14:textId="77777777" w:rsidTr="00901AE5">
        <w:trPr>
          <w:tblHeader/>
        </w:trPr>
        <w:tc>
          <w:tcPr>
            <w:tcW w:w="5130" w:type="dxa"/>
          </w:tcPr>
          <w:p w14:paraId="7EFF74A2" w14:textId="77777777" w:rsidR="00901AE5" w:rsidRPr="00912B14" w:rsidRDefault="00901AE5" w:rsidP="00AC31AC">
            <w:pPr>
              <w:spacing w:line="240" w:lineRule="exact"/>
              <w:rPr>
                <w:rFonts w:asciiTheme="majorBidi" w:hAnsiTheme="majorBidi" w:cstheme="majorBidi"/>
                <w:sz w:val="28"/>
                <w:szCs w:val="28"/>
                <w:lang w:val="en-GB"/>
              </w:rPr>
            </w:pPr>
          </w:p>
        </w:tc>
        <w:tc>
          <w:tcPr>
            <w:tcW w:w="3240" w:type="dxa"/>
            <w:gridSpan w:val="3"/>
          </w:tcPr>
          <w:p w14:paraId="51C791E5" w14:textId="4B491753" w:rsidR="00901AE5" w:rsidRPr="00912B14" w:rsidRDefault="00901AE5" w:rsidP="00AC31AC">
            <w:pPr>
              <w:spacing w:line="240" w:lineRule="exact"/>
              <w:ind w:right="-60"/>
              <w:jc w:val="center"/>
              <w:rPr>
                <w:rFonts w:asciiTheme="majorBidi" w:hAnsiTheme="majorBidi" w:cstheme="majorBidi"/>
                <w:b/>
                <w:bCs/>
                <w:sz w:val="28"/>
                <w:szCs w:val="28"/>
              </w:rPr>
            </w:pPr>
            <w:r w:rsidRPr="00912B14">
              <w:rPr>
                <w:rFonts w:asciiTheme="majorBidi" w:hAnsiTheme="majorBidi" w:cstheme="majorBidi"/>
                <w:b/>
                <w:bCs/>
                <w:sz w:val="28"/>
                <w:szCs w:val="28"/>
                <w:lang w:val="en-GB"/>
              </w:rPr>
              <w:t>Separate</w:t>
            </w:r>
          </w:p>
        </w:tc>
      </w:tr>
      <w:tr w:rsidR="00901AE5" w:rsidRPr="00912B14" w14:paraId="0168A5A9" w14:textId="77777777" w:rsidTr="00901AE5">
        <w:trPr>
          <w:tblHeader/>
        </w:trPr>
        <w:tc>
          <w:tcPr>
            <w:tcW w:w="5130" w:type="dxa"/>
          </w:tcPr>
          <w:p w14:paraId="0C85F790" w14:textId="77777777" w:rsidR="00901AE5" w:rsidRPr="00912B14" w:rsidRDefault="00901AE5" w:rsidP="00AC31AC">
            <w:pPr>
              <w:spacing w:line="240" w:lineRule="exact"/>
              <w:rPr>
                <w:rFonts w:asciiTheme="majorBidi" w:hAnsiTheme="majorBidi" w:cstheme="majorBidi"/>
                <w:sz w:val="28"/>
                <w:szCs w:val="28"/>
                <w:lang w:val="en-GB"/>
              </w:rPr>
            </w:pPr>
          </w:p>
        </w:tc>
        <w:tc>
          <w:tcPr>
            <w:tcW w:w="3240" w:type="dxa"/>
            <w:gridSpan w:val="3"/>
          </w:tcPr>
          <w:p w14:paraId="325BA8D4" w14:textId="4E10AECE" w:rsidR="00901AE5" w:rsidRPr="00912B14" w:rsidRDefault="00901AE5" w:rsidP="00AC31AC">
            <w:pPr>
              <w:spacing w:line="240" w:lineRule="exact"/>
              <w:ind w:right="-60"/>
              <w:jc w:val="center"/>
              <w:rPr>
                <w:rFonts w:asciiTheme="majorBidi" w:hAnsiTheme="majorBidi" w:cstheme="majorBidi"/>
                <w:b/>
                <w:bCs/>
                <w:sz w:val="28"/>
                <w:szCs w:val="28"/>
              </w:rPr>
            </w:pPr>
            <w:r w:rsidRPr="00912B14">
              <w:rPr>
                <w:rFonts w:asciiTheme="majorBidi" w:hAnsiTheme="majorBidi" w:cstheme="majorBidi"/>
                <w:b/>
                <w:bCs/>
                <w:sz w:val="28"/>
                <w:szCs w:val="28"/>
                <w:lang w:val="en-GB"/>
              </w:rPr>
              <w:t>Financial Statements</w:t>
            </w:r>
          </w:p>
        </w:tc>
      </w:tr>
      <w:tr w:rsidR="00901AE5" w:rsidRPr="00912B14" w14:paraId="40DCB753" w14:textId="77777777" w:rsidTr="00901AE5">
        <w:trPr>
          <w:tblHeader/>
        </w:trPr>
        <w:tc>
          <w:tcPr>
            <w:tcW w:w="5130" w:type="dxa"/>
          </w:tcPr>
          <w:p w14:paraId="06BFB549" w14:textId="77777777" w:rsidR="00901AE5" w:rsidRPr="00912B14" w:rsidRDefault="00901AE5" w:rsidP="00AC31AC">
            <w:pPr>
              <w:spacing w:line="240" w:lineRule="exact"/>
              <w:rPr>
                <w:rFonts w:asciiTheme="majorBidi" w:hAnsiTheme="majorBidi" w:cstheme="majorBidi"/>
                <w:sz w:val="28"/>
                <w:szCs w:val="28"/>
                <w:lang w:val="en-GB"/>
              </w:rPr>
            </w:pPr>
          </w:p>
        </w:tc>
        <w:tc>
          <w:tcPr>
            <w:tcW w:w="1530" w:type="dxa"/>
          </w:tcPr>
          <w:p w14:paraId="63B93B79" w14:textId="1DEE67DD" w:rsidR="00901AE5" w:rsidRPr="00912B14" w:rsidRDefault="00901AE5" w:rsidP="00AC31AC">
            <w:pPr>
              <w:spacing w:line="240" w:lineRule="exact"/>
              <w:ind w:right="-6"/>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80" w:type="dxa"/>
          </w:tcPr>
          <w:p w14:paraId="542B84A5" w14:textId="77777777" w:rsidR="00901AE5" w:rsidRPr="00912B14" w:rsidRDefault="00901AE5" w:rsidP="00AC31AC">
            <w:pPr>
              <w:spacing w:line="240" w:lineRule="exact"/>
              <w:ind w:right="-60"/>
              <w:jc w:val="center"/>
              <w:rPr>
                <w:rFonts w:asciiTheme="majorBidi" w:hAnsiTheme="majorBidi" w:cstheme="majorBidi"/>
                <w:b/>
                <w:bCs/>
                <w:sz w:val="28"/>
                <w:szCs w:val="28"/>
              </w:rPr>
            </w:pPr>
          </w:p>
        </w:tc>
        <w:tc>
          <w:tcPr>
            <w:tcW w:w="1530" w:type="dxa"/>
          </w:tcPr>
          <w:p w14:paraId="248C992A" w14:textId="5544BC0F" w:rsidR="00901AE5" w:rsidRPr="00912B14" w:rsidRDefault="00901AE5" w:rsidP="00AC31AC">
            <w:pPr>
              <w:spacing w:line="240" w:lineRule="exact"/>
              <w:ind w:right="-60"/>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901AE5" w:rsidRPr="00912B14" w14:paraId="6F41DD4D" w14:textId="77777777" w:rsidTr="00901AE5">
        <w:trPr>
          <w:trHeight w:hRule="exact" w:val="245"/>
        </w:trPr>
        <w:tc>
          <w:tcPr>
            <w:tcW w:w="5130" w:type="dxa"/>
            <w:vAlign w:val="bottom"/>
          </w:tcPr>
          <w:p w14:paraId="28070C85" w14:textId="77777777" w:rsidR="00901AE5" w:rsidRPr="00912B14" w:rsidRDefault="00901AE5" w:rsidP="00AC31AC">
            <w:pPr>
              <w:spacing w:line="240" w:lineRule="exact"/>
              <w:rPr>
                <w:rFonts w:asciiTheme="majorBidi" w:hAnsiTheme="majorBidi" w:cstheme="majorBidi"/>
                <w:sz w:val="28"/>
                <w:szCs w:val="28"/>
                <w:cs/>
                <w:lang w:eastAsia="en-US"/>
              </w:rPr>
            </w:pPr>
          </w:p>
        </w:tc>
        <w:tc>
          <w:tcPr>
            <w:tcW w:w="1530" w:type="dxa"/>
          </w:tcPr>
          <w:p w14:paraId="541A2033" w14:textId="77777777" w:rsidR="00901AE5" w:rsidRPr="00912B14" w:rsidRDefault="00901AE5" w:rsidP="00AC31AC">
            <w:pPr>
              <w:spacing w:line="240" w:lineRule="exact"/>
              <w:ind w:right="-6"/>
              <w:jc w:val="right"/>
              <w:rPr>
                <w:rFonts w:asciiTheme="majorBidi" w:hAnsiTheme="majorBidi" w:cstheme="majorBidi"/>
                <w:sz w:val="28"/>
                <w:szCs w:val="28"/>
                <w:lang w:val="en-GB"/>
              </w:rPr>
            </w:pPr>
          </w:p>
        </w:tc>
        <w:tc>
          <w:tcPr>
            <w:tcW w:w="180" w:type="dxa"/>
          </w:tcPr>
          <w:p w14:paraId="09521C92" w14:textId="77777777" w:rsidR="00901AE5" w:rsidRPr="00912B14" w:rsidRDefault="00901AE5" w:rsidP="00AC31AC">
            <w:pPr>
              <w:spacing w:line="240" w:lineRule="exact"/>
              <w:ind w:right="-6"/>
              <w:jc w:val="right"/>
              <w:rPr>
                <w:rFonts w:asciiTheme="majorBidi" w:hAnsiTheme="majorBidi" w:cstheme="majorBidi"/>
                <w:sz w:val="28"/>
                <w:szCs w:val="28"/>
                <w:lang w:val="en-GB"/>
              </w:rPr>
            </w:pPr>
          </w:p>
        </w:tc>
        <w:tc>
          <w:tcPr>
            <w:tcW w:w="1530" w:type="dxa"/>
            <w:vAlign w:val="bottom"/>
          </w:tcPr>
          <w:p w14:paraId="2E1ED0ED" w14:textId="77777777" w:rsidR="00901AE5" w:rsidRPr="00912B14" w:rsidRDefault="00901AE5" w:rsidP="00AC31AC">
            <w:pPr>
              <w:spacing w:line="240" w:lineRule="exact"/>
              <w:ind w:right="-6"/>
              <w:jc w:val="right"/>
              <w:rPr>
                <w:rFonts w:asciiTheme="majorBidi" w:hAnsiTheme="majorBidi" w:cstheme="majorBidi"/>
                <w:sz w:val="28"/>
                <w:szCs w:val="28"/>
                <w:lang w:eastAsia="en-US"/>
              </w:rPr>
            </w:pPr>
          </w:p>
        </w:tc>
      </w:tr>
      <w:tr w:rsidR="00901AE5" w:rsidRPr="00912B14" w14:paraId="5C727D71" w14:textId="77777777" w:rsidTr="00901AE5">
        <w:trPr>
          <w:trHeight w:hRule="exact" w:val="346"/>
        </w:trPr>
        <w:tc>
          <w:tcPr>
            <w:tcW w:w="5130" w:type="dxa"/>
            <w:vAlign w:val="bottom"/>
          </w:tcPr>
          <w:p w14:paraId="6E71C789" w14:textId="0E711186" w:rsidR="00901AE5" w:rsidRPr="00912B14" w:rsidRDefault="00901AE5" w:rsidP="00AC31AC">
            <w:pPr>
              <w:pStyle w:val="a2"/>
              <w:tabs>
                <w:tab w:val="clear" w:pos="1080"/>
              </w:tabs>
              <w:spacing w:line="240" w:lineRule="exact"/>
              <w:ind w:right="-113"/>
              <w:rPr>
                <w:rFonts w:asciiTheme="majorBidi" w:hAnsiTheme="majorBidi" w:cstheme="majorBidi"/>
                <w:sz w:val="28"/>
                <w:szCs w:val="28"/>
                <w:lang w:val="en-GB"/>
              </w:rPr>
            </w:pPr>
            <w:r w:rsidRPr="00912B14">
              <w:rPr>
                <w:rFonts w:asciiTheme="majorBidi" w:hAnsiTheme="majorBidi" w:cstheme="majorBidi"/>
                <w:sz w:val="28"/>
                <w:szCs w:val="28"/>
                <w:lang w:val="en-GB"/>
              </w:rPr>
              <w:t>Beginning balance</w:t>
            </w:r>
          </w:p>
        </w:tc>
        <w:tc>
          <w:tcPr>
            <w:tcW w:w="1530" w:type="dxa"/>
            <w:shd w:val="clear" w:color="auto" w:fill="auto"/>
            <w:vAlign w:val="bottom"/>
          </w:tcPr>
          <w:p w14:paraId="2992BEF9" w14:textId="41B2C446" w:rsidR="00901AE5" w:rsidRPr="00912B14" w:rsidRDefault="00901AE5" w:rsidP="00AC31AC">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617</w:t>
            </w:r>
            <w:r w:rsidRPr="00414791">
              <w:rPr>
                <w:rFonts w:asciiTheme="majorBidi" w:hAnsiTheme="majorBidi" w:cstheme="majorBidi"/>
                <w:sz w:val="28"/>
                <w:szCs w:val="28"/>
              </w:rPr>
              <w:t>,</w:t>
            </w:r>
            <w:r w:rsidRPr="009F1F8F">
              <w:rPr>
                <w:rFonts w:asciiTheme="majorBidi" w:hAnsiTheme="majorBidi" w:cstheme="majorBidi"/>
                <w:sz w:val="28"/>
                <w:szCs w:val="28"/>
                <w:cs/>
              </w:rPr>
              <w:t>0</w:t>
            </w:r>
            <w:r w:rsidRPr="006755BF">
              <w:rPr>
                <w:rFonts w:asciiTheme="majorBidi" w:hAnsiTheme="majorBidi" w:cstheme="majorBidi"/>
                <w:sz w:val="28"/>
                <w:szCs w:val="28"/>
              </w:rPr>
              <w:t>5</w:t>
            </w:r>
            <w:r w:rsidR="009E47FC">
              <w:rPr>
                <w:rFonts w:asciiTheme="majorBidi" w:hAnsiTheme="majorBidi" w:cstheme="majorBidi"/>
                <w:sz w:val="28"/>
                <w:szCs w:val="28"/>
              </w:rPr>
              <w:t>8</w:t>
            </w:r>
          </w:p>
        </w:tc>
        <w:tc>
          <w:tcPr>
            <w:tcW w:w="180" w:type="dxa"/>
          </w:tcPr>
          <w:p w14:paraId="7DB52A4C" w14:textId="77777777" w:rsidR="00901AE5" w:rsidRPr="00912B14" w:rsidRDefault="00901AE5" w:rsidP="00AC31AC">
            <w:pPr>
              <w:tabs>
                <w:tab w:val="decimal" w:pos="951"/>
              </w:tabs>
              <w:spacing w:line="240" w:lineRule="exact"/>
              <w:ind w:right="-18"/>
              <w:jc w:val="center"/>
              <w:rPr>
                <w:rFonts w:asciiTheme="majorBidi" w:hAnsiTheme="majorBidi" w:cstheme="majorBidi"/>
                <w:sz w:val="28"/>
                <w:szCs w:val="28"/>
                <w:lang w:val="en-GB"/>
              </w:rPr>
            </w:pPr>
          </w:p>
        </w:tc>
        <w:tc>
          <w:tcPr>
            <w:tcW w:w="1530" w:type="dxa"/>
            <w:vAlign w:val="bottom"/>
          </w:tcPr>
          <w:p w14:paraId="2A24AFA1" w14:textId="42414621" w:rsidR="00901AE5" w:rsidRPr="00912B14" w:rsidRDefault="00901AE5" w:rsidP="00AC31AC">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57</w:t>
            </w:r>
            <w:r w:rsidRPr="0048405E">
              <w:rPr>
                <w:rFonts w:asciiTheme="majorBidi" w:hAnsiTheme="majorBidi" w:cstheme="majorBidi"/>
                <w:sz w:val="28"/>
                <w:szCs w:val="28"/>
              </w:rPr>
              <w:t>0</w:t>
            </w:r>
            <w:r w:rsidRPr="009A55D3">
              <w:rPr>
                <w:rFonts w:asciiTheme="majorBidi" w:hAnsiTheme="majorBidi" w:cstheme="majorBidi"/>
                <w:sz w:val="28"/>
                <w:szCs w:val="28"/>
                <w:lang w:val="en-GB"/>
              </w:rPr>
              <w:t>,</w:t>
            </w:r>
            <w:r w:rsidRPr="006755BF">
              <w:rPr>
                <w:rFonts w:asciiTheme="majorBidi" w:hAnsiTheme="majorBidi" w:cstheme="majorBidi"/>
                <w:sz w:val="28"/>
                <w:szCs w:val="28"/>
              </w:rPr>
              <w:t>458</w:t>
            </w:r>
          </w:p>
        </w:tc>
      </w:tr>
      <w:tr w:rsidR="00901AE5" w:rsidRPr="00912B14" w14:paraId="6B471E17" w14:textId="77777777" w:rsidTr="00901AE5">
        <w:trPr>
          <w:trHeight w:hRule="exact" w:val="346"/>
        </w:trPr>
        <w:tc>
          <w:tcPr>
            <w:tcW w:w="5130" w:type="dxa"/>
            <w:vAlign w:val="bottom"/>
          </w:tcPr>
          <w:p w14:paraId="2F433C9B" w14:textId="1B9064F1" w:rsidR="00901AE5" w:rsidRPr="00912B14" w:rsidRDefault="00901AE5" w:rsidP="00AC31AC">
            <w:pPr>
              <w:pStyle w:val="a2"/>
              <w:tabs>
                <w:tab w:val="clear" w:pos="1080"/>
              </w:tabs>
              <w:spacing w:line="240" w:lineRule="exact"/>
              <w:ind w:right="-113"/>
              <w:rPr>
                <w:rFonts w:asciiTheme="majorBidi" w:hAnsiTheme="majorBidi" w:cstheme="majorBidi"/>
                <w:sz w:val="28"/>
                <w:szCs w:val="28"/>
                <w:cs/>
                <w:lang w:val="en-GB"/>
              </w:rPr>
            </w:pPr>
            <w:r w:rsidRPr="00912B14">
              <w:rPr>
                <w:rFonts w:asciiTheme="majorBidi" w:hAnsiTheme="majorBidi" w:cstheme="majorBidi"/>
                <w:sz w:val="28"/>
                <w:szCs w:val="28"/>
                <w:cs/>
                <w:lang w:val="en-GB"/>
              </w:rPr>
              <w:t>Increase</w:t>
            </w:r>
          </w:p>
        </w:tc>
        <w:tc>
          <w:tcPr>
            <w:tcW w:w="1530" w:type="dxa"/>
            <w:shd w:val="clear" w:color="auto" w:fill="auto"/>
            <w:vAlign w:val="bottom"/>
          </w:tcPr>
          <w:p w14:paraId="354BF4B4" w14:textId="65EA6B83" w:rsidR="00901AE5" w:rsidRPr="00912B14" w:rsidRDefault="00901AE5" w:rsidP="00AC31AC">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180" w:type="dxa"/>
          </w:tcPr>
          <w:p w14:paraId="3DF77D9A" w14:textId="77777777" w:rsidR="00901AE5" w:rsidRPr="00912B14" w:rsidRDefault="00901AE5" w:rsidP="00AC31AC">
            <w:pPr>
              <w:tabs>
                <w:tab w:val="decimal" w:pos="951"/>
                <w:tab w:val="left" w:pos="5220"/>
              </w:tabs>
              <w:spacing w:line="240" w:lineRule="exact"/>
              <w:ind w:right="-18"/>
              <w:jc w:val="center"/>
              <w:rPr>
                <w:rFonts w:asciiTheme="majorBidi" w:hAnsiTheme="majorBidi" w:cstheme="majorBidi"/>
                <w:sz w:val="28"/>
                <w:szCs w:val="28"/>
                <w:lang w:val="en-GB"/>
              </w:rPr>
            </w:pPr>
          </w:p>
        </w:tc>
        <w:tc>
          <w:tcPr>
            <w:tcW w:w="1530" w:type="dxa"/>
            <w:vAlign w:val="bottom"/>
          </w:tcPr>
          <w:p w14:paraId="5A9A449D" w14:textId="025D6697" w:rsidR="00901AE5" w:rsidRPr="00912B14" w:rsidRDefault="00901AE5" w:rsidP="00AC31AC">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rPr>
              <w:t>52</w:t>
            </w:r>
            <w:r>
              <w:rPr>
                <w:rFonts w:asciiTheme="majorBidi" w:hAnsiTheme="majorBidi" w:cstheme="majorBidi"/>
                <w:sz w:val="28"/>
                <w:szCs w:val="28"/>
                <w:lang w:val="en-GB"/>
              </w:rPr>
              <w:t>,</w:t>
            </w:r>
            <w:r w:rsidRPr="0048405E">
              <w:rPr>
                <w:rFonts w:asciiTheme="majorBidi" w:hAnsiTheme="majorBidi" w:cstheme="majorBidi"/>
                <w:sz w:val="28"/>
                <w:szCs w:val="28"/>
              </w:rPr>
              <w:t>800</w:t>
            </w:r>
          </w:p>
        </w:tc>
      </w:tr>
      <w:tr w:rsidR="00901AE5" w:rsidRPr="00912B14" w14:paraId="2AF0D389" w14:textId="77777777" w:rsidTr="00901AE5">
        <w:trPr>
          <w:trHeight w:hRule="exact" w:val="346"/>
        </w:trPr>
        <w:tc>
          <w:tcPr>
            <w:tcW w:w="5130" w:type="dxa"/>
            <w:vAlign w:val="bottom"/>
          </w:tcPr>
          <w:p w14:paraId="224ADBD5" w14:textId="613D6B07" w:rsidR="00901AE5" w:rsidRPr="00912B14" w:rsidRDefault="00901AE5" w:rsidP="00AC31AC">
            <w:pPr>
              <w:pStyle w:val="a2"/>
              <w:tabs>
                <w:tab w:val="clear" w:pos="1080"/>
              </w:tabs>
              <w:spacing w:line="240" w:lineRule="exact"/>
              <w:ind w:right="-113"/>
              <w:rPr>
                <w:rFonts w:asciiTheme="majorBidi" w:hAnsiTheme="majorBidi" w:cstheme="majorBidi"/>
                <w:sz w:val="28"/>
                <w:szCs w:val="28"/>
                <w:cs/>
                <w:lang w:val="en-GB"/>
              </w:rPr>
            </w:pPr>
            <w:r w:rsidRPr="00912B14">
              <w:rPr>
                <w:rFonts w:asciiTheme="majorBidi" w:hAnsiTheme="majorBidi" w:cstheme="majorBidi"/>
                <w:sz w:val="28"/>
                <w:szCs w:val="28"/>
                <w:lang w:val="en-GB"/>
              </w:rPr>
              <w:t xml:space="preserve">Reclassify from advance payment to short-term loans to </w:t>
            </w:r>
            <w:r w:rsidRPr="00912B14">
              <w:rPr>
                <w:rFonts w:asciiTheme="majorBidi" w:hAnsiTheme="majorBidi" w:cstheme="majorBidi"/>
                <w:spacing w:val="-4"/>
                <w:sz w:val="28"/>
                <w:szCs w:val="28"/>
                <w:lang w:val="en-GB"/>
              </w:rPr>
              <w:t>subsidiaries</w:t>
            </w:r>
          </w:p>
        </w:tc>
        <w:tc>
          <w:tcPr>
            <w:tcW w:w="1530" w:type="dxa"/>
            <w:shd w:val="clear" w:color="auto" w:fill="auto"/>
            <w:vAlign w:val="bottom"/>
          </w:tcPr>
          <w:p w14:paraId="5C4856DD" w14:textId="07F8C12D" w:rsidR="00901AE5" w:rsidRPr="00912B14" w:rsidRDefault="00901AE5" w:rsidP="00AC31AC">
            <w:pPr>
              <w:tabs>
                <w:tab w:val="decimal" w:pos="951"/>
              </w:tabs>
              <w:spacing w:line="240" w:lineRule="exact"/>
              <w:ind w:right="-18"/>
              <w:jc w:val="center"/>
              <w:rPr>
                <w:rFonts w:asciiTheme="majorBidi" w:hAnsiTheme="majorBidi" w:cstheme="majorBidi"/>
                <w:sz w:val="28"/>
                <w:szCs w:val="28"/>
                <w:cs/>
                <w:lang w:val="en-GB"/>
              </w:rPr>
            </w:pPr>
            <w:r w:rsidRPr="0048405E">
              <w:rPr>
                <w:rFonts w:asciiTheme="majorBidi" w:hAnsiTheme="majorBidi" w:cstheme="majorBidi"/>
                <w:sz w:val="28"/>
                <w:szCs w:val="28"/>
              </w:rPr>
              <w:t>118</w:t>
            </w:r>
            <w:r>
              <w:rPr>
                <w:rFonts w:asciiTheme="majorBidi" w:hAnsiTheme="majorBidi" w:cstheme="majorBidi"/>
                <w:sz w:val="28"/>
                <w:szCs w:val="28"/>
                <w:lang w:val="en-GB"/>
              </w:rPr>
              <w:t>,</w:t>
            </w:r>
            <w:r w:rsidRPr="0048405E">
              <w:rPr>
                <w:rFonts w:asciiTheme="majorBidi" w:hAnsiTheme="majorBidi" w:cstheme="majorBidi"/>
                <w:sz w:val="28"/>
                <w:szCs w:val="28"/>
              </w:rPr>
              <w:t>48</w:t>
            </w:r>
            <w:r>
              <w:rPr>
                <w:rFonts w:asciiTheme="majorBidi" w:hAnsiTheme="majorBidi" w:cstheme="majorBidi"/>
                <w:sz w:val="28"/>
                <w:szCs w:val="28"/>
              </w:rPr>
              <w:t>3</w:t>
            </w:r>
          </w:p>
        </w:tc>
        <w:tc>
          <w:tcPr>
            <w:tcW w:w="180" w:type="dxa"/>
          </w:tcPr>
          <w:p w14:paraId="5E393EAA" w14:textId="77777777" w:rsidR="00901AE5" w:rsidRPr="00912B14" w:rsidRDefault="00901AE5" w:rsidP="00AC31AC">
            <w:pPr>
              <w:tabs>
                <w:tab w:val="decimal" w:pos="951"/>
                <w:tab w:val="left" w:pos="5220"/>
              </w:tabs>
              <w:spacing w:line="240" w:lineRule="exact"/>
              <w:ind w:right="-18"/>
              <w:jc w:val="center"/>
              <w:rPr>
                <w:rFonts w:asciiTheme="majorBidi" w:hAnsiTheme="majorBidi" w:cstheme="majorBidi"/>
                <w:sz w:val="28"/>
                <w:szCs w:val="28"/>
                <w:lang w:val="en-GB"/>
              </w:rPr>
            </w:pPr>
          </w:p>
        </w:tc>
        <w:tc>
          <w:tcPr>
            <w:tcW w:w="1530" w:type="dxa"/>
            <w:vAlign w:val="bottom"/>
          </w:tcPr>
          <w:p w14:paraId="5525EC8D" w14:textId="5D176297" w:rsidR="00901AE5" w:rsidRPr="00912B14" w:rsidRDefault="00901AE5" w:rsidP="00AC31AC">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w:t>
            </w:r>
          </w:p>
        </w:tc>
      </w:tr>
      <w:tr w:rsidR="00901AE5" w:rsidRPr="00912B14" w14:paraId="16C79DD5" w14:textId="77777777" w:rsidTr="00901AE5">
        <w:trPr>
          <w:trHeight w:hRule="exact" w:val="346"/>
        </w:trPr>
        <w:tc>
          <w:tcPr>
            <w:tcW w:w="5130" w:type="dxa"/>
            <w:vAlign w:val="bottom"/>
          </w:tcPr>
          <w:p w14:paraId="4ECBF419" w14:textId="021D5E29" w:rsidR="00901AE5" w:rsidRPr="00912B14" w:rsidRDefault="00901AE5" w:rsidP="000A15FB">
            <w:pPr>
              <w:pStyle w:val="a2"/>
              <w:tabs>
                <w:tab w:val="clear" w:pos="1080"/>
              </w:tabs>
              <w:spacing w:line="240" w:lineRule="exact"/>
              <w:ind w:right="-113"/>
              <w:rPr>
                <w:rFonts w:asciiTheme="majorBidi" w:hAnsiTheme="majorBidi" w:cstheme="majorBidi"/>
                <w:sz w:val="28"/>
                <w:szCs w:val="28"/>
                <w:lang w:val="en-GB"/>
              </w:rPr>
            </w:pPr>
            <w:r w:rsidRPr="00912B14">
              <w:rPr>
                <w:rFonts w:asciiTheme="majorBidi" w:hAnsiTheme="majorBidi" w:cstheme="majorBidi"/>
                <w:sz w:val="28"/>
                <w:szCs w:val="28"/>
                <w:cs/>
                <w:lang w:val="en-GB"/>
              </w:rPr>
              <w:t>Decrease</w:t>
            </w:r>
            <w:r>
              <w:rPr>
                <w:rFonts w:asciiTheme="majorBidi" w:hAnsiTheme="majorBidi" w:cstheme="majorBidi"/>
                <w:sz w:val="28"/>
                <w:szCs w:val="28"/>
                <w:lang w:val="en-GB"/>
              </w:rPr>
              <w:t xml:space="preserve"> from </w:t>
            </w:r>
            <w:r w:rsidRPr="00084F22">
              <w:rPr>
                <w:rFonts w:asciiTheme="majorBidi" w:hAnsiTheme="majorBidi" w:cstheme="majorBidi"/>
                <w:sz w:val="28"/>
                <w:szCs w:val="28"/>
                <w:lang w:val="en-GB"/>
              </w:rPr>
              <w:t>principal repayments</w:t>
            </w:r>
          </w:p>
        </w:tc>
        <w:tc>
          <w:tcPr>
            <w:tcW w:w="1530" w:type="dxa"/>
            <w:shd w:val="clear" w:color="auto" w:fill="auto"/>
            <w:vAlign w:val="bottom"/>
          </w:tcPr>
          <w:p w14:paraId="7537AA6F" w14:textId="74CF9B82" w:rsidR="00901AE5" w:rsidRPr="000A15FB" w:rsidRDefault="00901AE5" w:rsidP="000A15FB">
            <w:pPr>
              <w:tabs>
                <w:tab w:val="decimal" w:pos="951"/>
              </w:tabs>
              <w:spacing w:line="240" w:lineRule="exact"/>
              <w:ind w:right="-18"/>
              <w:jc w:val="center"/>
              <w:rPr>
                <w:rFonts w:asciiTheme="majorBidi" w:hAnsiTheme="majorBidi" w:cstheme="majorBidi"/>
                <w:sz w:val="28"/>
                <w:szCs w:val="28"/>
                <w:lang w:val="en-GB"/>
              </w:rPr>
            </w:pPr>
            <w:r w:rsidRPr="000A15FB">
              <w:rPr>
                <w:rFonts w:asciiTheme="majorBidi" w:hAnsiTheme="majorBidi" w:cstheme="majorBidi"/>
                <w:sz w:val="28"/>
                <w:szCs w:val="28"/>
              </w:rPr>
              <w:t>(159,500)</w:t>
            </w:r>
          </w:p>
        </w:tc>
        <w:tc>
          <w:tcPr>
            <w:tcW w:w="180" w:type="dxa"/>
          </w:tcPr>
          <w:p w14:paraId="73925B02" w14:textId="77777777" w:rsidR="00901AE5" w:rsidRPr="00912B14" w:rsidRDefault="00901AE5" w:rsidP="000A15FB">
            <w:pPr>
              <w:tabs>
                <w:tab w:val="decimal" w:pos="951"/>
                <w:tab w:val="left" w:pos="5220"/>
              </w:tabs>
              <w:spacing w:line="240" w:lineRule="exact"/>
              <w:ind w:right="-18"/>
              <w:jc w:val="center"/>
              <w:rPr>
                <w:rFonts w:asciiTheme="majorBidi" w:hAnsiTheme="majorBidi" w:cstheme="majorBidi"/>
                <w:sz w:val="28"/>
                <w:szCs w:val="28"/>
                <w:lang w:val="en-GB"/>
              </w:rPr>
            </w:pPr>
          </w:p>
        </w:tc>
        <w:tc>
          <w:tcPr>
            <w:tcW w:w="1530" w:type="dxa"/>
            <w:vAlign w:val="bottom"/>
          </w:tcPr>
          <w:p w14:paraId="50BA5123" w14:textId="572E9377" w:rsidR="00901AE5" w:rsidRDefault="00901AE5" w:rsidP="000A15FB">
            <w:pPr>
              <w:tabs>
                <w:tab w:val="decimal" w:pos="951"/>
              </w:tabs>
              <w:spacing w:line="240" w:lineRule="exact"/>
              <w:ind w:right="-18"/>
              <w:jc w:val="center"/>
              <w:rPr>
                <w:rFonts w:asciiTheme="majorBidi" w:hAnsiTheme="majorBidi" w:cstheme="majorBidi"/>
                <w:sz w:val="28"/>
                <w:szCs w:val="28"/>
                <w:lang w:val="en-GB"/>
              </w:rPr>
            </w:pPr>
            <w:r w:rsidRPr="007904F3">
              <w:rPr>
                <w:rFonts w:asciiTheme="majorBidi" w:hAnsiTheme="majorBidi" w:cstheme="majorBidi"/>
                <w:sz w:val="28"/>
                <w:szCs w:val="28"/>
                <w:lang w:val="en-GB"/>
              </w:rPr>
              <w:t>(</w:t>
            </w:r>
            <w:r w:rsidRPr="0048405E">
              <w:rPr>
                <w:rFonts w:asciiTheme="majorBidi" w:hAnsiTheme="majorBidi" w:cstheme="majorBidi"/>
                <w:sz w:val="28"/>
                <w:szCs w:val="28"/>
              </w:rPr>
              <w:t>6</w:t>
            </w:r>
            <w:r w:rsidRPr="007904F3">
              <w:rPr>
                <w:rFonts w:asciiTheme="majorBidi" w:hAnsiTheme="majorBidi" w:cstheme="majorBidi"/>
                <w:sz w:val="28"/>
                <w:szCs w:val="28"/>
                <w:lang w:val="en-GB"/>
              </w:rPr>
              <w:t>,</w:t>
            </w:r>
            <w:r w:rsidRPr="0048405E">
              <w:rPr>
                <w:rFonts w:asciiTheme="majorBidi" w:hAnsiTheme="majorBidi" w:cstheme="majorBidi"/>
                <w:sz w:val="28"/>
                <w:szCs w:val="28"/>
              </w:rPr>
              <w:t>200</w:t>
            </w:r>
            <w:r w:rsidRPr="007904F3">
              <w:rPr>
                <w:rFonts w:asciiTheme="majorBidi" w:hAnsiTheme="majorBidi" w:cstheme="majorBidi"/>
                <w:sz w:val="28"/>
                <w:szCs w:val="28"/>
                <w:lang w:val="en-GB"/>
              </w:rPr>
              <w:t>)</w:t>
            </w:r>
          </w:p>
        </w:tc>
      </w:tr>
      <w:tr w:rsidR="00901AE5" w:rsidRPr="00912B14" w14:paraId="2C4B1B08" w14:textId="77777777" w:rsidTr="00901AE5">
        <w:trPr>
          <w:trHeight w:hRule="exact" w:val="346"/>
        </w:trPr>
        <w:tc>
          <w:tcPr>
            <w:tcW w:w="5130" w:type="dxa"/>
            <w:vAlign w:val="bottom"/>
          </w:tcPr>
          <w:p w14:paraId="7BAB9595" w14:textId="20579CCE" w:rsidR="00901AE5" w:rsidRPr="00912B14" w:rsidRDefault="00901AE5" w:rsidP="000A15FB">
            <w:pPr>
              <w:pStyle w:val="a2"/>
              <w:tabs>
                <w:tab w:val="clear" w:pos="1080"/>
              </w:tabs>
              <w:spacing w:line="240" w:lineRule="exact"/>
              <w:ind w:right="-113"/>
              <w:rPr>
                <w:rFonts w:asciiTheme="majorBidi" w:hAnsiTheme="majorBidi" w:cstheme="majorBidi"/>
                <w:sz w:val="28"/>
                <w:szCs w:val="28"/>
                <w:lang w:val="en-GB"/>
              </w:rPr>
            </w:pPr>
            <w:r>
              <w:rPr>
                <w:rFonts w:asciiTheme="majorBidi" w:hAnsiTheme="majorBidi" w:cstheme="majorBidi"/>
                <w:sz w:val="28"/>
                <w:szCs w:val="28"/>
                <w:lang w:val="en-GB"/>
              </w:rPr>
              <w:t xml:space="preserve">Decrease from </w:t>
            </w:r>
            <w:r w:rsidRPr="00AA02F5">
              <w:rPr>
                <w:rFonts w:asciiTheme="majorBidi" w:hAnsiTheme="majorBidi" w:cstheme="majorBidi"/>
                <w:sz w:val="28"/>
                <w:szCs w:val="28"/>
                <w:lang w:val="en-GB"/>
              </w:rPr>
              <w:t>reclassification as assets held for sale</w:t>
            </w:r>
          </w:p>
        </w:tc>
        <w:tc>
          <w:tcPr>
            <w:tcW w:w="1530" w:type="dxa"/>
            <w:shd w:val="clear" w:color="auto" w:fill="auto"/>
            <w:vAlign w:val="bottom"/>
          </w:tcPr>
          <w:p w14:paraId="7A34150E" w14:textId="083E8B95" w:rsidR="00901AE5" w:rsidRPr="000A15FB" w:rsidRDefault="00901AE5" w:rsidP="000A15FB">
            <w:pPr>
              <w:tabs>
                <w:tab w:val="decimal" w:pos="951"/>
              </w:tabs>
              <w:spacing w:line="240" w:lineRule="exact"/>
              <w:ind w:right="-18"/>
              <w:jc w:val="center"/>
              <w:rPr>
                <w:rFonts w:asciiTheme="majorBidi" w:hAnsiTheme="majorBidi" w:cstheme="majorBidi"/>
                <w:sz w:val="28"/>
                <w:szCs w:val="28"/>
                <w:lang w:val="en-GB"/>
              </w:rPr>
            </w:pPr>
            <w:r w:rsidRPr="000A15FB">
              <w:rPr>
                <w:rFonts w:asciiTheme="majorBidi" w:hAnsiTheme="majorBidi" w:cstheme="majorBidi"/>
                <w:sz w:val="28"/>
                <w:szCs w:val="28"/>
              </w:rPr>
              <w:t>(14,650)</w:t>
            </w:r>
          </w:p>
        </w:tc>
        <w:tc>
          <w:tcPr>
            <w:tcW w:w="180" w:type="dxa"/>
          </w:tcPr>
          <w:p w14:paraId="3B18AF33" w14:textId="77777777" w:rsidR="00901AE5" w:rsidRPr="00912B14" w:rsidRDefault="00901AE5" w:rsidP="000A15FB">
            <w:pPr>
              <w:tabs>
                <w:tab w:val="decimal" w:pos="951"/>
                <w:tab w:val="left" w:pos="5220"/>
              </w:tabs>
              <w:spacing w:line="240" w:lineRule="exact"/>
              <w:ind w:right="-18"/>
              <w:jc w:val="center"/>
              <w:rPr>
                <w:rFonts w:asciiTheme="majorBidi" w:hAnsiTheme="majorBidi" w:cstheme="majorBidi"/>
                <w:sz w:val="28"/>
                <w:szCs w:val="28"/>
                <w:lang w:val="en-GB"/>
              </w:rPr>
            </w:pPr>
          </w:p>
        </w:tc>
        <w:tc>
          <w:tcPr>
            <w:tcW w:w="1530" w:type="dxa"/>
            <w:vAlign w:val="bottom"/>
          </w:tcPr>
          <w:p w14:paraId="3D060DC5" w14:textId="349C6271" w:rsidR="00901AE5" w:rsidRDefault="00901AE5" w:rsidP="000A15FB">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w:t>
            </w:r>
          </w:p>
        </w:tc>
      </w:tr>
      <w:tr w:rsidR="00901AE5" w:rsidRPr="00912B14" w14:paraId="1C16CA74" w14:textId="77777777" w:rsidTr="00901AE5">
        <w:trPr>
          <w:trHeight w:hRule="exact" w:val="346"/>
        </w:trPr>
        <w:tc>
          <w:tcPr>
            <w:tcW w:w="5130" w:type="dxa"/>
            <w:vAlign w:val="bottom"/>
          </w:tcPr>
          <w:p w14:paraId="4DA378F4" w14:textId="565D57B1" w:rsidR="00901AE5" w:rsidRPr="00912B14" w:rsidRDefault="00901AE5" w:rsidP="000A15FB">
            <w:pPr>
              <w:pStyle w:val="a2"/>
              <w:tabs>
                <w:tab w:val="clear" w:pos="1080"/>
              </w:tabs>
              <w:spacing w:line="240" w:lineRule="exact"/>
              <w:ind w:right="-113"/>
              <w:rPr>
                <w:rFonts w:asciiTheme="majorBidi" w:hAnsiTheme="majorBidi" w:cstheme="majorBidi"/>
                <w:sz w:val="28"/>
                <w:szCs w:val="28"/>
                <w:lang w:val="en-GB"/>
              </w:rPr>
            </w:pPr>
            <w:r w:rsidRPr="002C63FA">
              <w:rPr>
                <w:rFonts w:asciiTheme="majorBidi" w:hAnsiTheme="majorBidi" w:cstheme="majorBidi"/>
                <w:sz w:val="28"/>
                <w:szCs w:val="28"/>
                <w:lang w:val="en-GB"/>
              </w:rPr>
              <w:t>Decrease due to losses from the closure of a subsidiary</w:t>
            </w:r>
          </w:p>
        </w:tc>
        <w:tc>
          <w:tcPr>
            <w:tcW w:w="1530" w:type="dxa"/>
            <w:shd w:val="clear" w:color="auto" w:fill="auto"/>
            <w:vAlign w:val="bottom"/>
          </w:tcPr>
          <w:p w14:paraId="2C595496" w14:textId="37D32D7C" w:rsidR="00901AE5" w:rsidRPr="000A15FB" w:rsidRDefault="00901AE5" w:rsidP="000A15FB">
            <w:pPr>
              <w:tabs>
                <w:tab w:val="decimal" w:pos="951"/>
              </w:tabs>
              <w:spacing w:line="240" w:lineRule="exact"/>
              <w:ind w:right="-18"/>
              <w:jc w:val="center"/>
              <w:rPr>
                <w:rFonts w:asciiTheme="majorBidi" w:hAnsiTheme="majorBidi" w:cstheme="majorBidi"/>
                <w:sz w:val="28"/>
                <w:szCs w:val="28"/>
                <w:lang w:val="en-GB"/>
              </w:rPr>
            </w:pPr>
            <w:r w:rsidRPr="000A15FB">
              <w:rPr>
                <w:rFonts w:asciiTheme="majorBidi" w:hAnsiTheme="majorBidi" w:cstheme="majorBidi"/>
                <w:sz w:val="28"/>
                <w:szCs w:val="28"/>
              </w:rPr>
              <w:t>(29,29</w:t>
            </w:r>
            <w:r w:rsidR="009E47FC">
              <w:rPr>
                <w:rFonts w:asciiTheme="majorBidi" w:hAnsiTheme="majorBidi" w:cstheme="majorBidi"/>
                <w:sz w:val="28"/>
                <w:szCs w:val="28"/>
              </w:rPr>
              <w:t>8</w:t>
            </w:r>
            <w:r w:rsidRPr="000A15FB">
              <w:rPr>
                <w:rFonts w:asciiTheme="majorBidi" w:hAnsiTheme="majorBidi" w:cstheme="majorBidi"/>
                <w:sz w:val="28"/>
                <w:szCs w:val="28"/>
              </w:rPr>
              <w:t>)</w:t>
            </w:r>
          </w:p>
        </w:tc>
        <w:tc>
          <w:tcPr>
            <w:tcW w:w="180" w:type="dxa"/>
          </w:tcPr>
          <w:p w14:paraId="7A0ED302" w14:textId="77777777" w:rsidR="00901AE5" w:rsidRPr="00912B14" w:rsidRDefault="00901AE5" w:rsidP="000A15FB">
            <w:pPr>
              <w:tabs>
                <w:tab w:val="decimal" w:pos="951"/>
                <w:tab w:val="left" w:pos="5220"/>
              </w:tabs>
              <w:spacing w:line="240" w:lineRule="exact"/>
              <w:ind w:right="-18"/>
              <w:jc w:val="center"/>
              <w:rPr>
                <w:rFonts w:asciiTheme="majorBidi" w:hAnsiTheme="majorBidi" w:cstheme="majorBidi"/>
                <w:sz w:val="28"/>
                <w:szCs w:val="28"/>
                <w:lang w:val="en-GB"/>
              </w:rPr>
            </w:pPr>
          </w:p>
        </w:tc>
        <w:tc>
          <w:tcPr>
            <w:tcW w:w="1530" w:type="dxa"/>
            <w:vAlign w:val="bottom"/>
          </w:tcPr>
          <w:p w14:paraId="25C1EFBC" w14:textId="6E796835" w:rsidR="00901AE5" w:rsidRDefault="00901AE5" w:rsidP="000A15FB">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w:t>
            </w:r>
          </w:p>
        </w:tc>
      </w:tr>
      <w:tr w:rsidR="00901AE5" w:rsidRPr="00912B14" w14:paraId="65E98E09" w14:textId="77777777" w:rsidTr="00901AE5">
        <w:trPr>
          <w:trHeight w:hRule="exact" w:val="346"/>
        </w:trPr>
        <w:tc>
          <w:tcPr>
            <w:tcW w:w="5130" w:type="dxa"/>
            <w:vAlign w:val="bottom"/>
          </w:tcPr>
          <w:p w14:paraId="55E5D300" w14:textId="55015A0E" w:rsidR="00901AE5" w:rsidRPr="00912B14" w:rsidRDefault="00901AE5" w:rsidP="00AC31AC">
            <w:pPr>
              <w:pStyle w:val="a2"/>
              <w:tabs>
                <w:tab w:val="clear" w:pos="1080"/>
              </w:tabs>
              <w:spacing w:line="240" w:lineRule="exact"/>
              <w:ind w:right="-113"/>
              <w:rPr>
                <w:rFonts w:asciiTheme="majorBidi" w:hAnsiTheme="majorBidi" w:cstheme="majorBidi"/>
                <w:sz w:val="28"/>
                <w:szCs w:val="28"/>
                <w:lang w:val="en-GB"/>
              </w:rPr>
            </w:pPr>
            <w:r w:rsidRPr="00912B14">
              <w:rPr>
                <w:rFonts w:asciiTheme="majorBidi" w:hAnsiTheme="majorBidi" w:cstheme="majorBidi"/>
                <w:sz w:val="28"/>
                <w:szCs w:val="28"/>
                <w:lang w:val="en-GB"/>
              </w:rPr>
              <w:t>Ending balance</w:t>
            </w:r>
          </w:p>
        </w:tc>
        <w:tc>
          <w:tcPr>
            <w:tcW w:w="1530" w:type="dxa"/>
            <w:tcBorders>
              <w:top w:val="single" w:sz="4" w:space="0" w:color="auto"/>
              <w:bottom w:val="double" w:sz="4" w:space="0" w:color="auto"/>
            </w:tcBorders>
            <w:shd w:val="clear" w:color="auto" w:fill="auto"/>
            <w:vAlign w:val="bottom"/>
          </w:tcPr>
          <w:p w14:paraId="3AE7CC10" w14:textId="74BB7C16" w:rsidR="00901AE5" w:rsidRPr="00912B14" w:rsidRDefault="00901AE5" w:rsidP="00AC31AC">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532</w:t>
            </w:r>
            <w:r>
              <w:rPr>
                <w:rFonts w:asciiTheme="majorBidi" w:hAnsiTheme="majorBidi" w:cstheme="majorBidi"/>
                <w:sz w:val="28"/>
                <w:szCs w:val="28"/>
                <w:lang w:val="en-GB"/>
              </w:rPr>
              <w:t>,</w:t>
            </w:r>
            <w:r w:rsidRPr="0048405E">
              <w:rPr>
                <w:rFonts w:asciiTheme="majorBidi" w:hAnsiTheme="majorBidi" w:cstheme="majorBidi"/>
                <w:sz w:val="28"/>
                <w:szCs w:val="28"/>
              </w:rPr>
              <w:t>09</w:t>
            </w:r>
            <w:r>
              <w:rPr>
                <w:rFonts w:asciiTheme="majorBidi" w:hAnsiTheme="majorBidi" w:cstheme="majorBidi"/>
                <w:sz w:val="28"/>
                <w:szCs w:val="28"/>
              </w:rPr>
              <w:t>3</w:t>
            </w:r>
          </w:p>
        </w:tc>
        <w:tc>
          <w:tcPr>
            <w:tcW w:w="180" w:type="dxa"/>
          </w:tcPr>
          <w:p w14:paraId="698C4F49" w14:textId="77777777" w:rsidR="00901AE5" w:rsidRPr="00912B14" w:rsidRDefault="00901AE5" w:rsidP="00AC31AC">
            <w:pPr>
              <w:tabs>
                <w:tab w:val="decimal" w:pos="951"/>
                <w:tab w:val="left" w:pos="5220"/>
              </w:tabs>
              <w:spacing w:line="240" w:lineRule="exact"/>
              <w:ind w:right="-18"/>
              <w:jc w:val="center"/>
              <w:rPr>
                <w:rFonts w:asciiTheme="majorBidi" w:hAnsiTheme="majorBidi" w:cstheme="majorBidi"/>
                <w:sz w:val="28"/>
                <w:szCs w:val="28"/>
                <w:lang w:val="en-GB"/>
              </w:rPr>
            </w:pPr>
          </w:p>
        </w:tc>
        <w:tc>
          <w:tcPr>
            <w:tcW w:w="1530" w:type="dxa"/>
            <w:tcBorders>
              <w:top w:val="single" w:sz="4" w:space="0" w:color="auto"/>
              <w:bottom w:val="double" w:sz="4" w:space="0" w:color="auto"/>
            </w:tcBorders>
            <w:vAlign w:val="bottom"/>
          </w:tcPr>
          <w:p w14:paraId="46CA9CAE" w14:textId="7A310609" w:rsidR="00901AE5" w:rsidRPr="00912B14" w:rsidRDefault="00901AE5" w:rsidP="00AC31AC">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rPr>
              <w:t>617,058</w:t>
            </w:r>
          </w:p>
        </w:tc>
      </w:tr>
    </w:tbl>
    <w:p w14:paraId="7AEF21AA" w14:textId="2E376A88" w:rsidR="004726B7" w:rsidRDefault="005E50D8" w:rsidP="007D4DEE">
      <w:pPr>
        <w:pStyle w:val="a2"/>
        <w:tabs>
          <w:tab w:val="clear" w:pos="1080"/>
          <w:tab w:val="left" w:pos="4878"/>
          <w:tab w:val="left" w:pos="6036"/>
          <w:tab w:val="left" w:pos="7206"/>
          <w:tab w:val="left" w:pos="8376"/>
        </w:tabs>
        <w:spacing w:before="240"/>
        <w:ind w:left="540"/>
        <w:jc w:val="thaiDistribute"/>
        <w:rPr>
          <w:rFonts w:asciiTheme="majorBidi" w:hAnsiTheme="majorBidi" w:cstheme="majorBidi"/>
          <w:sz w:val="28"/>
          <w:szCs w:val="28"/>
          <w:lang w:val="en-US"/>
        </w:rPr>
      </w:pPr>
      <w:r w:rsidRPr="00912B14">
        <w:rPr>
          <w:rFonts w:asciiTheme="majorBidi" w:hAnsiTheme="majorBidi" w:cstheme="majorBidi"/>
          <w:sz w:val="28"/>
          <w:szCs w:val="28"/>
          <w:lang w:val="en-US"/>
        </w:rPr>
        <w:t xml:space="preserve">Short-term loans to </w:t>
      </w:r>
      <w:r w:rsidR="00F90E5E">
        <w:rPr>
          <w:rFonts w:asciiTheme="majorBidi" w:hAnsiTheme="majorBidi" w:cstheme="majorBidi"/>
          <w:sz w:val="28"/>
          <w:szCs w:val="28"/>
          <w:lang w:val="en-US"/>
        </w:rPr>
        <w:t xml:space="preserve">subsidiaries </w:t>
      </w:r>
      <w:r w:rsidRPr="00912B14">
        <w:rPr>
          <w:rFonts w:asciiTheme="majorBidi" w:hAnsiTheme="majorBidi" w:cstheme="majorBidi"/>
          <w:sz w:val="28"/>
          <w:szCs w:val="28"/>
          <w:lang w:val="en-US"/>
        </w:rPr>
        <w:t xml:space="preserve">have been granted without collateral and bear interest at </w:t>
      </w:r>
      <w:r w:rsidRPr="00041917">
        <w:rPr>
          <w:rFonts w:asciiTheme="majorBidi" w:hAnsiTheme="majorBidi" w:cstheme="majorBidi"/>
          <w:sz w:val="28"/>
          <w:szCs w:val="28"/>
          <w:lang w:val="en-US"/>
        </w:rPr>
        <w:t xml:space="preserve">rate of </w:t>
      </w:r>
      <w:r w:rsidR="006755BF" w:rsidRPr="006755BF">
        <w:rPr>
          <w:rFonts w:asciiTheme="majorBidi" w:hAnsiTheme="majorBidi" w:cstheme="majorBidi"/>
          <w:sz w:val="28"/>
          <w:szCs w:val="28"/>
          <w:lang w:val="en-US"/>
        </w:rPr>
        <w:t>6</w:t>
      </w:r>
      <w:r w:rsidRPr="00041917">
        <w:rPr>
          <w:rFonts w:asciiTheme="majorBidi" w:hAnsiTheme="majorBidi" w:cstheme="majorBidi"/>
          <w:sz w:val="28"/>
          <w:szCs w:val="28"/>
          <w:lang w:val="en-US"/>
        </w:rPr>
        <w:t>.</w:t>
      </w:r>
      <w:r w:rsidR="006755BF" w:rsidRPr="006755BF">
        <w:rPr>
          <w:rFonts w:asciiTheme="majorBidi" w:hAnsiTheme="majorBidi" w:cstheme="majorBidi"/>
          <w:sz w:val="28"/>
          <w:szCs w:val="28"/>
          <w:lang w:val="en-US"/>
        </w:rPr>
        <w:t>5</w:t>
      </w:r>
      <w:r w:rsidR="00854BEA" w:rsidRPr="00041917">
        <w:rPr>
          <w:rFonts w:asciiTheme="majorBidi" w:hAnsiTheme="majorBidi" w:cstheme="majorBidi"/>
          <w:sz w:val="28"/>
          <w:szCs w:val="28"/>
          <w:lang w:val="en-US"/>
        </w:rPr>
        <w:t xml:space="preserve">0 </w:t>
      </w:r>
      <w:r w:rsidR="00E64FA5" w:rsidRPr="00041917">
        <w:rPr>
          <w:rFonts w:asciiTheme="majorBidi" w:hAnsiTheme="majorBidi" w:cstheme="majorBidi"/>
          <w:sz w:val="28"/>
          <w:szCs w:val="28"/>
          <w:lang w:val="en-US"/>
        </w:rPr>
        <w:t>-</w:t>
      </w:r>
      <w:r w:rsidR="00854BEA" w:rsidRPr="00041917">
        <w:rPr>
          <w:rFonts w:asciiTheme="majorBidi" w:hAnsiTheme="majorBidi" w:cstheme="majorBidi"/>
          <w:sz w:val="28"/>
          <w:szCs w:val="28"/>
          <w:lang w:val="en-US"/>
        </w:rPr>
        <w:t xml:space="preserve"> </w:t>
      </w:r>
      <w:r w:rsidR="006755BF" w:rsidRPr="006755BF">
        <w:rPr>
          <w:rFonts w:asciiTheme="majorBidi" w:hAnsiTheme="majorBidi" w:cstheme="majorBidi"/>
          <w:sz w:val="28"/>
          <w:szCs w:val="28"/>
          <w:lang w:val="en-US"/>
        </w:rPr>
        <w:t>6</w:t>
      </w:r>
      <w:r w:rsidR="00854BEA" w:rsidRPr="00041917">
        <w:rPr>
          <w:rFonts w:asciiTheme="majorBidi" w:hAnsiTheme="majorBidi" w:cstheme="majorBidi"/>
          <w:sz w:val="28"/>
          <w:szCs w:val="28"/>
          <w:lang w:val="en-US"/>
        </w:rPr>
        <w:t>.</w:t>
      </w:r>
      <w:r w:rsidR="006755BF" w:rsidRPr="006755BF">
        <w:rPr>
          <w:rFonts w:asciiTheme="majorBidi" w:hAnsiTheme="majorBidi" w:cstheme="majorBidi"/>
          <w:sz w:val="28"/>
          <w:szCs w:val="28"/>
          <w:lang w:val="en-US"/>
        </w:rPr>
        <w:t>78</w:t>
      </w:r>
      <w:r w:rsidRPr="00041917">
        <w:rPr>
          <w:rFonts w:asciiTheme="majorBidi" w:hAnsiTheme="majorBidi" w:cstheme="majorBidi"/>
          <w:sz w:val="28"/>
          <w:szCs w:val="28"/>
          <w:lang w:val="en-US"/>
        </w:rPr>
        <w:t xml:space="preserve"> </w:t>
      </w:r>
      <w:r w:rsidR="00794B53">
        <w:rPr>
          <w:rFonts w:asciiTheme="majorBidi" w:hAnsiTheme="majorBidi" w:cstheme="majorBidi"/>
          <w:sz w:val="28"/>
          <w:szCs w:val="28"/>
          <w:lang w:val="en-US"/>
        </w:rPr>
        <w:t>%</w:t>
      </w:r>
      <w:r w:rsidRPr="00912B14">
        <w:rPr>
          <w:rFonts w:asciiTheme="majorBidi" w:hAnsiTheme="majorBidi" w:cstheme="majorBidi"/>
          <w:sz w:val="28"/>
          <w:szCs w:val="28"/>
          <w:lang w:val="en-US"/>
        </w:rPr>
        <w:t xml:space="preserve"> per annum and are repayable on demand.</w:t>
      </w:r>
    </w:p>
    <w:p w14:paraId="31128696" w14:textId="46A81B2C" w:rsidR="00E10EF4" w:rsidRPr="00E10EF4" w:rsidRDefault="00E10EF4" w:rsidP="007D4DEE">
      <w:pPr>
        <w:pStyle w:val="a2"/>
        <w:tabs>
          <w:tab w:val="clear" w:pos="1080"/>
          <w:tab w:val="left" w:pos="4878"/>
          <w:tab w:val="left" w:pos="6036"/>
          <w:tab w:val="left" w:pos="7206"/>
          <w:tab w:val="left" w:pos="8376"/>
        </w:tabs>
        <w:spacing w:before="240"/>
        <w:ind w:left="540"/>
        <w:jc w:val="thaiDistribute"/>
        <w:rPr>
          <w:rFonts w:asciiTheme="majorBidi" w:hAnsiTheme="majorBidi" w:cstheme="majorBidi"/>
          <w:sz w:val="28"/>
          <w:szCs w:val="28"/>
          <w:lang w:val="en-GB"/>
        </w:rPr>
      </w:pPr>
      <w:r w:rsidRPr="00E10EF4">
        <w:rPr>
          <w:rFonts w:asciiTheme="majorBidi" w:hAnsiTheme="majorBidi" w:cstheme="majorBidi"/>
          <w:sz w:val="28"/>
          <w:szCs w:val="28"/>
          <w:lang w:val="en-US"/>
        </w:rPr>
        <w:t xml:space="preserve">On </w:t>
      </w:r>
      <w:r>
        <w:rPr>
          <w:rFonts w:asciiTheme="majorBidi" w:hAnsiTheme="majorBidi" w:cstheme="majorBidi"/>
          <w:sz w:val="28"/>
          <w:szCs w:val="28"/>
          <w:lang w:val="en-US"/>
        </w:rPr>
        <w:t xml:space="preserve">11 </w:t>
      </w:r>
      <w:r w:rsidRPr="00E10EF4">
        <w:rPr>
          <w:rFonts w:asciiTheme="majorBidi" w:hAnsiTheme="majorBidi" w:cstheme="majorBidi"/>
          <w:sz w:val="28"/>
          <w:szCs w:val="28"/>
          <w:lang w:val="en-US"/>
        </w:rPr>
        <w:t>November 2023, the Company’s management approved to modify the loans to Fruity Dry Co., Ltd. by postpon</w:t>
      </w:r>
      <w:r w:rsidR="000C1FDD">
        <w:rPr>
          <w:rFonts w:asciiTheme="majorBidi" w:hAnsiTheme="majorBidi" w:cstheme="majorBidi"/>
          <w:sz w:val="28"/>
          <w:szCs w:val="28"/>
          <w:lang w:val="en-US"/>
        </w:rPr>
        <w:t>ing</w:t>
      </w:r>
      <w:r w:rsidRPr="00E10EF4">
        <w:rPr>
          <w:rFonts w:asciiTheme="majorBidi" w:hAnsiTheme="majorBidi" w:cstheme="majorBidi"/>
          <w:sz w:val="28"/>
          <w:szCs w:val="28"/>
          <w:lang w:val="en-US"/>
        </w:rPr>
        <w:t xml:space="preserve"> the repayment schedule and modify the loans to NPP Food Service Co., Ltd. by postpon</w:t>
      </w:r>
      <w:r w:rsidR="000C1FDD">
        <w:rPr>
          <w:rFonts w:asciiTheme="majorBidi" w:hAnsiTheme="majorBidi" w:cstheme="majorBidi"/>
          <w:sz w:val="28"/>
          <w:szCs w:val="28"/>
          <w:lang w:val="en-US"/>
        </w:rPr>
        <w:t>ing</w:t>
      </w:r>
      <w:r w:rsidRPr="00E10EF4">
        <w:rPr>
          <w:rFonts w:asciiTheme="majorBidi" w:hAnsiTheme="majorBidi" w:cstheme="majorBidi"/>
          <w:sz w:val="28"/>
          <w:szCs w:val="28"/>
          <w:lang w:val="en-US"/>
        </w:rPr>
        <w:t xml:space="preserve"> the repayment schedule and reduc</w:t>
      </w:r>
      <w:r w:rsidR="000C1FDD">
        <w:rPr>
          <w:rFonts w:asciiTheme="majorBidi" w:hAnsiTheme="majorBidi" w:cstheme="majorBidi"/>
          <w:sz w:val="28"/>
          <w:szCs w:val="28"/>
          <w:lang w:val="en-US"/>
        </w:rPr>
        <w:t>ing</w:t>
      </w:r>
      <w:r w:rsidRPr="00E10EF4">
        <w:rPr>
          <w:rFonts w:asciiTheme="majorBidi" w:hAnsiTheme="majorBidi" w:cstheme="majorBidi"/>
          <w:sz w:val="28"/>
          <w:szCs w:val="28"/>
          <w:lang w:val="en-US"/>
        </w:rPr>
        <w:t xml:space="preserve"> the interest rate.</w:t>
      </w:r>
    </w:p>
    <w:p w14:paraId="0F510D76" w14:textId="51F9C390" w:rsidR="00BB5996" w:rsidRDefault="00E64309" w:rsidP="00B81340">
      <w:pPr>
        <w:pStyle w:val="Heading1"/>
        <w:numPr>
          <w:ilvl w:val="0"/>
          <w:numId w:val="7"/>
        </w:numPr>
        <w:spacing w:after="120"/>
        <w:ind w:left="548" w:hanging="562"/>
        <w:rPr>
          <w:rFonts w:asciiTheme="majorBidi" w:hAnsiTheme="majorBidi"/>
          <w:b/>
          <w:color w:val="auto"/>
          <w:sz w:val="28"/>
          <w:szCs w:val="28"/>
        </w:rPr>
      </w:pPr>
      <w:r w:rsidRPr="00912B14">
        <w:rPr>
          <w:rFonts w:asciiTheme="majorBidi" w:hAnsiTheme="majorBidi"/>
          <w:b/>
          <w:color w:val="auto"/>
          <w:sz w:val="28"/>
          <w:szCs w:val="28"/>
          <w:lang w:val="en-GB"/>
        </w:rPr>
        <w:t>T</w:t>
      </w:r>
      <w:r w:rsidR="00135578" w:rsidRPr="00912B14">
        <w:rPr>
          <w:rFonts w:asciiTheme="majorBidi" w:hAnsiTheme="majorBidi"/>
          <w:b/>
          <w:color w:val="auto"/>
          <w:sz w:val="28"/>
          <w:szCs w:val="28"/>
          <w:lang w:val="en-GB"/>
        </w:rPr>
        <w:t xml:space="preserve">rade and </w:t>
      </w:r>
      <w:r w:rsidR="00B93E3F">
        <w:rPr>
          <w:rFonts w:asciiTheme="majorBidi" w:hAnsiTheme="majorBidi"/>
          <w:b/>
          <w:color w:val="auto"/>
          <w:sz w:val="28"/>
          <w:szCs w:val="28"/>
          <w:lang w:val="en-GB"/>
        </w:rPr>
        <w:t>o</w:t>
      </w:r>
      <w:r w:rsidR="00135578" w:rsidRPr="00912B14">
        <w:rPr>
          <w:rFonts w:asciiTheme="majorBidi" w:hAnsiTheme="majorBidi"/>
          <w:b/>
          <w:color w:val="auto"/>
          <w:sz w:val="28"/>
          <w:szCs w:val="28"/>
          <w:lang w:val="en-GB"/>
        </w:rPr>
        <w:t xml:space="preserve">ther </w:t>
      </w:r>
      <w:r w:rsidR="00B93E3F">
        <w:rPr>
          <w:rFonts w:asciiTheme="majorBidi" w:hAnsiTheme="majorBidi"/>
          <w:b/>
          <w:color w:val="auto"/>
          <w:sz w:val="28"/>
          <w:szCs w:val="28"/>
          <w:lang w:val="en-GB"/>
        </w:rPr>
        <w:t>cu</w:t>
      </w:r>
      <w:r w:rsidR="00135578" w:rsidRPr="00912B14">
        <w:rPr>
          <w:rFonts w:asciiTheme="majorBidi" w:hAnsiTheme="majorBidi"/>
          <w:b/>
          <w:color w:val="auto"/>
          <w:sz w:val="28"/>
          <w:szCs w:val="28"/>
          <w:lang w:val="en-GB"/>
        </w:rPr>
        <w:t xml:space="preserve">rrent </w:t>
      </w:r>
      <w:r w:rsidR="00B93E3F">
        <w:rPr>
          <w:rFonts w:asciiTheme="majorBidi" w:hAnsiTheme="majorBidi"/>
          <w:b/>
          <w:color w:val="auto"/>
          <w:sz w:val="28"/>
          <w:szCs w:val="28"/>
        </w:rPr>
        <w:t>r</w:t>
      </w:r>
      <w:r w:rsidR="00135578" w:rsidRPr="00912B14">
        <w:rPr>
          <w:rFonts w:asciiTheme="majorBidi" w:hAnsiTheme="majorBidi"/>
          <w:b/>
          <w:color w:val="auto"/>
          <w:sz w:val="28"/>
          <w:szCs w:val="28"/>
        </w:rPr>
        <w:t xml:space="preserve">eceivables </w:t>
      </w:r>
    </w:p>
    <w:p w14:paraId="0B46BDE6" w14:textId="6FFA5BB6" w:rsidR="005F5087" w:rsidRPr="005F5087" w:rsidRDefault="005F5087" w:rsidP="005F5087">
      <w:pPr>
        <w:pStyle w:val="a2"/>
        <w:tabs>
          <w:tab w:val="clear" w:pos="1080"/>
          <w:tab w:val="left" w:pos="4878"/>
          <w:tab w:val="left" w:pos="6036"/>
          <w:tab w:val="left" w:pos="7206"/>
          <w:tab w:val="left" w:pos="8376"/>
        </w:tabs>
        <w:spacing w:before="120"/>
        <w:ind w:left="547"/>
        <w:jc w:val="thaiDistribute"/>
        <w:rPr>
          <w:rFonts w:asciiTheme="majorBidi" w:hAnsiTheme="majorBidi" w:cstheme="majorBidi"/>
          <w:sz w:val="28"/>
          <w:szCs w:val="28"/>
          <w:lang w:val="en-US"/>
        </w:rPr>
      </w:pPr>
      <w:r w:rsidRPr="005F5087">
        <w:rPr>
          <w:rFonts w:asciiTheme="majorBidi" w:hAnsiTheme="majorBidi" w:cstheme="majorBidi"/>
          <w:sz w:val="28"/>
          <w:szCs w:val="28"/>
          <w:lang w:val="en-US"/>
        </w:rPr>
        <w:t xml:space="preserve">Trade and other current receivables as at </w:t>
      </w:r>
      <w:r>
        <w:rPr>
          <w:rFonts w:asciiTheme="majorBidi" w:hAnsiTheme="majorBidi" w:cstheme="majorBidi"/>
          <w:sz w:val="28"/>
          <w:szCs w:val="28"/>
          <w:lang w:val="en-US"/>
        </w:rPr>
        <w:t xml:space="preserve">31 </w:t>
      </w:r>
      <w:r w:rsidRPr="005F5087">
        <w:rPr>
          <w:rFonts w:asciiTheme="majorBidi" w:hAnsiTheme="majorBidi" w:cstheme="majorBidi"/>
          <w:sz w:val="28"/>
          <w:szCs w:val="28"/>
          <w:lang w:val="en-US"/>
        </w:rPr>
        <w:t>December are as follows</w:t>
      </w:r>
    </w:p>
    <w:p w14:paraId="48604FA7" w14:textId="4A8A0C87" w:rsidR="00E64309" w:rsidRPr="00912B14" w:rsidRDefault="00E64309" w:rsidP="00BF5FFB">
      <w:pPr>
        <w:spacing w:after="40"/>
        <w:ind w:left="3600" w:firstLine="720"/>
        <w:jc w:val="center"/>
        <w:rPr>
          <w:rFonts w:asciiTheme="majorBidi" w:hAnsiTheme="majorBidi" w:cstheme="majorBidi"/>
          <w:sz w:val="28"/>
          <w:szCs w:val="28"/>
        </w:rPr>
      </w:pPr>
      <w:bookmarkStart w:id="1" w:name="_Hlk166585524"/>
      <w:r w:rsidRPr="00912B14">
        <w:rPr>
          <w:rFonts w:asciiTheme="majorBidi" w:hAnsiTheme="majorBidi" w:cstheme="majorBidi"/>
          <w:b/>
          <w:bCs/>
          <w:sz w:val="28"/>
          <w:szCs w:val="28"/>
        </w:rPr>
        <w:t>Thousand Baht</w:t>
      </w:r>
    </w:p>
    <w:bookmarkEnd w:id="1"/>
    <w:tbl>
      <w:tblPr>
        <w:tblW w:w="8860"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8"/>
      </w:tblGrid>
      <w:tr w:rsidR="00415648" w:rsidRPr="00912B14" w14:paraId="0CB235B7" w14:textId="77777777" w:rsidTr="00F07724">
        <w:trPr>
          <w:tblHeader/>
        </w:trPr>
        <w:tc>
          <w:tcPr>
            <w:tcW w:w="3730" w:type="dxa"/>
          </w:tcPr>
          <w:p w14:paraId="31DC83D9" w14:textId="77777777" w:rsidR="00415648" w:rsidRPr="00912B14" w:rsidRDefault="00415648" w:rsidP="005F4236">
            <w:pPr>
              <w:spacing w:line="240" w:lineRule="exact"/>
              <w:rPr>
                <w:rFonts w:asciiTheme="majorBidi" w:hAnsiTheme="majorBidi" w:cstheme="majorBidi"/>
                <w:sz w:val="28"/>
                <w:szCs w:val="28"/>
                <w:lang w:val="en-GB"/>
              </w:rPr>
            </w:pPr>
          </w:p>
        </w:tc>
        <w:tc>
          <w:tcPr>
            <w:tcW w:w="2520" w:type="dxa"/>
            <w:gridSpan w:val="3"/>
          </w:tcPr>
          <w:p w14:paraId="73BAEEED" w14:textId="68EEBC90" w:rsidR="00415648" w:rsidRPr="00912B14" w:rsidRDefault="00415648" w:rsidP="005F4236">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102" w:type="dxa"/>
          </w:tcPr>
          <w:p w14:paraId="656CE4CB" w14:textId="77777777" w:rsidR="00415648" w:rsidRPr="00912B14" w:rsidRDefault="00415648" w:rsidP="005F4236">
            <w:pPr>
              <w:spacing w:line="240" w:lineRule="exact"/>
              <w:ind w:left="-30" w:right="-6"/>
              <w:jc w:val="center"/>
              <w:rPr>
                <w:rFonts w:asciiTheme="majorBidi" w:hAnsiTheme="majorBidi" w:cstheme="majorBidi"/>
                <w:b/>
                <w:bCs/>
                <w:sz w:val="28"/>
                <w:szCs w:val="28"/>
              </w:rPr>
            </w:pPr>
          </w:p>
        </w:tc>
        <w:tc>
          <w:tcPr>
            <w:tcW w:w="2508" w:type="dxa"/>
            <w:gridSpan w:val="3"/>
          </w:tcPr>
          <w:p w14:paraId="1D9232C3" w14:textId="7E95D443" w:rsidR="00415648" w:rsidRPr="00912B14" w:rsidRDefault="00415648" w:rsidP="005F4236">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415648" w:rsidRPr="00912B14" w14:paraId="516AD94E" w14:textId="77777777" w:rsidTr="00F07724">
        <w:trPr>
          <w:tblHeader/>
        </w:trPr>
        <w:tc>
          <w:tcPr>
            <w:tcW w:w="3730" w:type="dxa"/>
          </w:tcPr>
          <w:p w14:paraId="0D0CEB5D" w14:textId="77777777" w:rsidR="00415648" w:rsidRPr="00912B14" w:rsidRDefault="00415648" w:rsidP="005F4236">
            <w:pPr>
              <w:spacing w:line="240" w:lineRule="exact"/>
              <w:rPr>
                <w:rFonts w:asciiTheme="majorBidi" w:hAnsiTheme="majorBidi" w:cstheme="majorBidi"/>
                <w:sz w:val="28"/>
                <w:szCs w:val="28"/>
                <w:lang w:val="en-GB"/>
              </w:rPr>
            </w:pPr>
          </w:p>
        </w:tc>
        <w:tc>
          <w:tcPr>
            <w:tcW w:w="2520" w:type="dxa"/>
            <w:gridSpan w:val="3"/>
          </w:tcPr>
          <w:p w14:paraId="43AE17D7" w14:textId="54FD1309" w:rsidR="00415648" w:rsidRPr="00912B14" w:rsidRDefault="00415648" w:rsidP="005F4236">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102" w:type="dxa"/>
          </w:tcPr>
          <w:p w14:paraId="08D570C5" w14:textId="77777777" w:rsidR="00415648" w:rsidRPr="00912B14" w:rsidRDefault="00415648" w:rsidP="005F4236">
            <w:pPr>
              <w:spacing w:line="240" w:lineRule="exact"/>
              <w:ind w:left="-30" w:right="-6"/>
              <w:jc w:val="center"/>
              <w:rPr>
                <w:rFonts w:asciiTheme="majorBidi" w:hAnsiTheme="majorBidi" w:cstheme="majorBidi"/>
                <w:b/>
                <w:bCs/>
                <w:sz w:val="28"/>
                <w:szCs w:val="28"/>
              </w:rPr>
            </w:pPr>
          </w:p>
        </w:tc>
        <w:tc>
          <w:tcPr>
            <w:tcW w:w="2508" w:type="dxa"/>
            <w:gridSpan w:val="3"/>
          </w:tcPr>
          <w:p w14:paraId="7F53EAFD" w14:textId="0BD0347D" w:rsidR="00415648" w:rsidRPr="00912B14" w:rsidRDefault="00415648" w:rsidP="005F4236">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140401" w:rsidRPr="00912B14" w14:paraId="30ED8FED" w14:textId="77777777" w:rsidTr="00F07724">
        <w:trPr>
          <w:tblHeader/>
        </w:trPr>
        <w:tc>
          <w:tcPr>
            <w:tcW w:w="3730" w:type="dxa"/>
          </w:tcPr>
          <w:p w14:paraId="5BA513A0" w14:textId="77777777" w:rsidR="00140401" w:rsidRPr="00912B14" w:rsidRDefault="00140401" w:rsidP="00140401">
            <w:pPr>
              <w:spacing w:line="240" w:lineRule="exact"/>
              <w:rPr>
                <w:rFonts w:asciiTheme="majorBidi" w:hAnsiTheme="majorBidi" w:cstheme="majorBidi"/>
                <w:sz w:val="28"/>
                <w:szCs w:val="28"/>
                <w:lang w:val="en-GB"/>
              </w:rPr>
            </w:pPr>
          </w:p>
        </w:tc>
        <w:tc>
          <w:tcPr>
            <w:tcW w:w="1170" w:type="dxa"/>
          </w:tcPr>
          <w:p w14:paraId="66EED304" w14:textId="69DB6859" w:rsidR="00140401" w:rsidRPr="00912B14" w:rsidRDefault="006755BF" w:rsidP="00140401">
            <w:pPr>
              <w:spacing w:line="240" w:lineRule="exact"/>
              <w:ind w:left="-30" w:right="-6"/>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26" w:type="dxa"/>
          </w:tcPr>
          <w:p w14:paraId="73221DE3" w14:textId="77777777" w:rsidR="00140401" w:rsidRPr="00912B14" w:rsidRDefault="00140401" w:rsidP="00140401">
            <w:pPr>
              <w:spacing w:line="240" w:lineRule="exact"/>
              <w:ind w:left="-50" w:right="-6"/>
              <w:jc w:val="center"/>
              <w:rPr>
                <w:rFonts w:asciiTheme="majorBidi" w:hAnsiTheme="majorBidi" w:cstheme="majorBidi"/>
                <w:b/>
                <w:bCs/>
                <w:sz w:val="28"/>
                <w:szCs w:val="28"/>
              </w:rPr>
            </w:pPr>
          </w:p>
        </w:tc>
        <w:tc>
          <w:tcPr>
            <w:tcW w:w="1224" w:type="dxa"/>
          </w:tcPr>
          <w:p w14:paraId="7EE17AB5" w14:textId="162D1B94" w:rsidR="00140401" w:rsidRPr="00912B14" w:rsidRDefault="006755BF" w:rsidP="00140401">
            <w:pPr>
              <w:spacing w:line="240" w:lineRule="exact"/>
              <w:ind w:left="-50" w:right="-6"/>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102" w:type="dxa"/>
          </w:tcPr>
          <w:p w14:paraId="2B2D6BAA" w14:textId="77777777" w:rsidR="00140401" w:rsidRPr="00912B14" w:rsidRDefault="00140401" w:rsidP="00140401">
            <w:pPr>
              <w:spacing w:line="240" w:lineRule="exact"/>
              <w:ind w:left="-30" w:right="-6"/>
              <w:jc w:val="center"/>
              <w:rPr>
                <w:rFonts w:asciiTheme="majorBidi" w:hAnsiTheme="majorBidi" w:cstheme="majorBidi"/>
                <w:b/>
                <w:bCs/>
                <w:sz w:val="28"/>
                <w:szCs w:val="28"/>
              </w:rPr>
            </w:pPr>
          </w:p>
        </w:tc>
        <w:tc>
          <w:tcPr>
            <w:tcW w:w="1158" w:type="dxa"/>
          </w:tcPr>
          <w:p w14:paraId="0888209E" w14:textId="0D805F93" w:rsidR="00140401" w:rsidRPr="00912B14" w:rsidRDefault="006755BF" w:rsidP="00140401">
            <w:pPr>
              <w:spacing w:line="240" w:lineRule="exact"/>
              <w:ind w:left="-30" w:right="-6"/>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32" w:type="dxa"/>
          </w:tcPr>
          <w:p w14:paraId="6958084A" w14:textId="77777777" w:rsidR="00140401" w:rsidRPr="00912B14" w:rsidRDefault="00140401" w:rsidP="00140401">
            <w:pPr>
              <w:spacing w:line="240" w:lineRule="exact"/>
              <w:ind w:left="-30" w:right="-60"/>
              <w:jc w:val="center"/>
              <w:rPr>
                <w:rFonts w:asciiTheme="majorBidi" w:hAnsiTheme="majorBidi" w:cstheme="majorBidi"/>
                <w:b/>
                <w:bCs/>
                <w:sz w:val="28"/>
                <w:szCs w:val="28"/>
              </w:rPr>
            </w:pPr>
          </w:p>
        </w:tc>
        <w:tc>
          <w:tcPr>
            <w:tcW w:w="1218" w:type="dxa"/>
          </w:tcPr>
          <w:p w14:paraId="7142F63E" w14:textId="7F3C0F4C" w:rsidR="00140401" w:rsidRPr="00912B14" w:rsidRDefault="006755BF" w:rsidP="00140401">
            <w:pPr>
              <w:spacing w:line="240" w:lineRule="exact"/>
              <w:ind w:left="-30" w:right="-60"/>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7C0E4C" w:rsidRPr="00912B14" w14:paraId="633199EA" w14:textId="77777777" w:rsidTr="00CD310F">
        <w:trPr>
          <w:trHeight w:hRule="exact" w:val="272"/>
        </w:trPr>
        <w:tc>
          <w:tcPr>
            <w:tcW w:w="3730" w:type="dxa"/>
          </w:tcPr>
          <w:p w14:paraId="24B7440D" w14:textId="77777777" w:rsidR="007C0E4C" w:rsidRPr="00912B14" w:rsidRDefault="007C0E4C" w:rsidP="005F4236">
            <w:pPr>
              <w:pStyle w:val="a2"/>
              <w:tabs>
                <w:tab w:val="clear" w:pos="1080"/>
              </w:tabs>
              <w:spacing w:line="240" w:lineRule="exact"/>
              <w:ind w:left="45" w:right="-113" w:hanging="4"/>
              <w:rPr>
                <w:rFonts w:asciiTheme="majorBidi" w:hAnsiTheme="majorBidi" w:cstheme="majorBidi"/>
                <w:sz w:val="28"/>
                <w:szCs w:val="28"/>
                <w:lang w:val="en-US"/>
              </w:rPr>
            </w:pPr>
          </w:p>
        </w:tc>
        <w:tc>
          <w:tcPr>
            <w:tcW w:w="1170" w:type="dxa"/>
            <w:vAlign w:val="bottom"/>
          </w:tcPr>
          <w:p w14:paraId="25BA6F1B" w14:textId="77777777" w:rsidR="007C0E4C" w:rsidRPr="00912B14" w:rsidRDefault="007C0E4C" w:rsidP="005F4236">
            <w:pPr>
              <w:tabs>
                <w:tab w:val="decimal" w:pos="1030"/>
              </w:tabs>
              <w:spacing w:line="240" w:lineRule="exact"/>
              <w:ind w:left="-30" w:right="-6"/>
              <w:rPr>
                <w:rFonts w:asciiTheme="majorBidi" w:hAnsiTheme="majorBidi" w:cstheme="majorBidi"/>
                <w:sz w:val="28"/>
                <w:szCs w:val="28"/>
              </w:rPr>
            </w:pPr>
          </w:p>
        </w:tc>
        <w:tc>
          <w:tcPr>
            <w:tcW w:w="126" w:type="dxa"/>
          </w:tcPr>
          <w:p w14:paraId="7C45241D" w14:textId="77777777" w:rsidR="007C0E4C" w:rsidRPr="00912B14" w:rsidRDefault="007C0E4C" w:rsidP="005F4236">
            <w:pPr>
              <w:tabs>
                <w:tab w:val="decimal" w:pos="822"/>
                <w:tab w:val="decimal" w:pos="1030"/>
              </w:tabs>
              <w:spacing w:line="240" w:lineRule="exact"/>
              <w:ind w:left="-30" w:right="-6"/>
              <w:rPr>
                <w:rFonts w:asciiTheme="majorBidi" w:hAnsiTheme="majorBidi" w:cstheme="majorBidi"/>
                <w:sz w:val="28"/>
                <w:szCs w:val="28"/>
              </w:rPr>
            </w:pPr>
          </w:p>
        </w:tc>
        <w:tc>
          <w:tcPr>
            <w:tcW w:w="1224" w:type="dxa"/>
            <w:vAlign w:val="bottom"/>
          </w:tcPr>
          <w:p w14:paraId="03876D6A" w14:textId="77777777" w:rsidR="007C0E4C" w:rsidRPr="00912B14" w:rsidRDefault="007C0E4C" w:rsidP="0096101F">
            <w:pPr>
              <w:tabs>
                <w:tab w:val="decimal" w:pos="1130"/>
              </w:tabs>
              <w:spacing w:line="240" w:lineRule="exact"/>
              <w:ind w:left="-30" w:right="-6"/>
              <w:rPr>
                <w:rFonts w:asciiTheme="majorBidi" w:hAnsiTheme="majorBidi" w:cstheme="majorBidi"/>
                <w:sz w:val="28"/>
                <w:szCs w:val="28"/>
              </w:rPr>
            </w:pPr>
          </w:p>
        </w:tc>
        <w:tc>
          <w:tcPr>
            <w:tcW w:w="102" w:type="dxa"/>
          </w:tcPr>
          <w:p w14:paraId="7D7D3F2A" w14:textId="77777777" w:rsidR="007C0E4C" w:rsidRPr="00912B14" w:rsidRDefault="007C0E4C" w:rsidP="005F4236">
            <w:pPr>
              <w:tabs>
                <w:tab w:val="decimal" w:pos="1030"/>
                <w:tab w:val="left" w:pos="5220"/>
              </w:tabs>
              <w:spacing w:line="240" w:lineRule="exact"/>
              <w:ind w:left="-30" w:right="-6"/>
              <w:rPr>
                <w:rFonts w:asciiTheme="majorBidi" w:hAnsiTheme="majorBidi" w:cstheme="majorBidi"/>
                <w:sz w:val="28"/>
                <w:szCs w:val="28"/>
              </w:rPr>
            </w:pPr>
          </w:p>
        </w:tc>
        <w:tc>
          <w:tcPr>
            <w:tcW w:w="1158" w:type="dxa"/>
            <w:vAlign w:val="bottom"/>
          </w:tcPr>
          <w:p w14:paraId="48ED2F49" w14:textId="77777777" w:rsidR="007C0E4C" w:rsidRPr="00912B14" w:rsidRDefault="007C0E4C" w:rsidP="005F4236">
            <w:pPr>
              <w:tabs>
                <w:tab w:val="decimal" w:pos="1030"/>
              </w:tabs>
              <w:spacing w:line="240" w:lineRule="exact"/>
              <w:ind w:left="-30" w:right="-6"/>
              <w:rPr>
                <w:rFonts w:asciiTheme="majorBidi" w:hAnsiTheme="majorBidi" w:cstheme="majorBidi"/>
                <w:sz w:val="28"/>
                <w:szCs w:val="28"/>
              </w:rPr>
            </w:pPr>
          </w:p>
        </w:tc>
        <w:tc>
          <w:tcPr>
            <w:tcW w:w="132" w:type="dxa"/>
          </w:tcPr>
          <w:p w14:paraId="4E3BD544" w14:textId="77777777" w:rsidR="007C0E4C" w:rsidRPr="00912B14" w:rsidRDefault="007C0E4C" w:rsidP="005F4236">
            <w:pPr>
              <w:tabs>
                <w:tab w:val="decimal" w:pos="1030"/>
                <w:tab w:val="left" w:pos="5220"/>
              </w:tabs>
              <w:spacing w:line="240" w:lineRule="exact"/>
              <w:ind w:left="-30" w:right="-6"/>
              <w:rPr>
                <w:rFonts w:asciiTheme="majorBidi" w:hAnsiTheme="majorBidi" w:cstheme="majorBidi"/>
                <w:sz w:val="28"/>
                <w:szCs w:val="28"/>
              </w:rPr>
            </w:pPr>
          </w:p>
        </w:tc>
        <w:tc>
          <w:tcPr>
            <w:tcW w:w="1218" w:type="dxa"/>
            <w:vAlign w:val="bottom"/>
          </w:tcPr>
          <w:p w14:paraId="6871720F" w14:textId="77777777" w:rsidR="007C0E4C" w:rsidRPr="00912B14" w:rsidRDefault="007C0E4C" w:rsidP="005F4236">
            <w:pPr>
              <w:tabs>
                <w:tab w:val="decimal" w:pos="1030"/>
              </w:tabs>
              <w:spacing w:line="240" w:lineRule="exact"/>
              <w:ind w:left="-30" w:right="-6"/>
              <w:rPr>
                <w:rFonts w:asciiTheme="majorBidi" w:hAnsiTheme="majorBidi" w:cstheme="majorBidi"/>
                <w:sz w:val="28"/>
                <w:szCs w:val="28"/>
              </w:rPr>
            </w:pPr>
          </w:p>
        </w:tc>
      </w:tr>
      <w:tr w:rsidR="00E12D63" w:rsidRPr="00912B14" w14:paraId="2B569412" w14:textId="77777777" w:rsidTr="00E431A8">
        <w:trPr>
          <w:trHeight w:hRule="exact" w:val="346"/>
        </w:trPr>
        <w:tc>
          <w:tcPr>
            <w:tcW w:w="3730" w:type="dxa"/>
            <w:vAlign w:val="bottom"/>
          </w:tcPr>
          <w:p w14:paraId="00EA9881" w14:textId="17F9BFF6" w:rsidR="00E12D63" w:rsidRPr="00912B14" w:rsidRDefault="00E12D63" w:rsidP="00E12D63">
            <w:pPr>
              <w:pStyle w:val="a2"/>
              <w:tabs>
                <w:tab w:val="clear" w:pos="1080"/>
              </w:tabs>
              <w:spacing w:line="240" w:lineRule="exact"/>
              <w:ind w:left="45"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 xml:space="preserve">Trade receivables - </w:t>
            </w:r>
            <w:r w:rsidRPr="00912B14">
              <w:rPr>
                <w:rFonts w:asciiTheme="majorBidi" w:hAnsiTheme="majorBidi" w:cstheme="majorBidi"/>
                <w:sz w:val="28"/>
                <w:szCs w:val="28"/>
                <w:lang w:val="en-US"/>
              </w:rPr>
              <w:t>other</w:t>
            </w:r>
            <w:r w:rsidRPr="00912B14">
              <w:rPr>
                <w:rFonts w:asciiTheme="majorBidi" w:hAnsiTheme="majorBidi" w:cstheme="majorBidi"/>
                <w:sz w:val="28"/>
                <w:szCs w:val="28"/>
                <w:lang w:val="en-GB"/>
              </w:rPr>
              <w:t xml:space="preserve"> companies</w:t>
            </w:r>
          </w:p>
        </w:tc>
        <w:tc>
          <w:tcPr>
            <w:tcW w:w="1170" w:type="dxa"/>
            <w:shd w:val="clear" w:color="auto" w:fill="auto"/>
            <w:vAlign w:val="bottom"/>
          </w:tcPr>
          <w:p w14:paraId="42E92EF5" w14:textId="3ADA4833" w:rsidR="00E12D63" w:rsidRPr="00912B14" w:rsidRDefault="00772408" w:rsidP="00E12D63">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298</w:t>
            </w:r>
            <w:r>
              <w:rPr>
                <w:rFonts w:asciiTheme="majorBidi" w:hAnsiTheme="majorBidi" w:cstheme="majorBidi"/>
                <w:sz w:val="28"/>
                <w:szCs w:val="28"/>
                <w:lang w:val="en-GB"/>
              </w:rPr>
              <w:t>,</w:t>
            </w:r>
            <w:r w:rsidRPr="0048405E">
              <w:rPr>
                <w:rFonts w:asciiTheme="majorBidi" w:hAnsiTheme="majorBidi" w:cstheme="majorBidi"/>
                <w:sz w:val="28"/>
                <w:szCs w:val="28"/>
              </w:rPr>
              <w:t>976</w:t>
            </w:r>
          </w:p>
        </w:tc>
        <w:tc>
          <w:tcPr>
            <w:tcW w:w="126" w:type="dxa"/>
            <w:shd w:val="clear" w:color="auto" w:fill="auto"/>
            <w:vAlign w:val="bottom"/>
          </w:tcPr>
          <w:p w14:paraId="06BB3949" w14:textId="77777777" w:rsidR="00E12D63" w:rsidRPr="00912B14" w:rsidRDefault="00E12D63" w:rsidP="00E12D63">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57916103" w14:textId="0332D8CD" w:rsidR="00E12D63" w:rsidRPr="00912B14" w:rsidRDefault="0048405E" w:rsidP="00E12D63">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308</w:t>
            </w:r>
            <w:r w:rsidR="001E1820">
              <w:rPr>
                <w:rFonts w:asciiTheme="majorBidi" w:hAnsiTheme="majorBidi" w:cstheme="majorBidi"/>
                <w:sz w:val="28"/>
                <w:szCs w:val="28"/>
              </w:rPr>
              <w:t>,</w:t>
            </w:r>
            <w:r w:rsidRPr="0048405E">
              <w:rPr>
                <w:rFonts w:asciiTheme="majorBidi" w:hAnsiTheme="majorBidi" w:cstheme="majorBidi"/>
                <w:sz w:val="28"/>
                <w:szCs w:val="28"/>
              </w:rPr>
              <w:t>252</w:t>
            </w:r>
          </w:p>
        </w:tc>
        <w:tc>
          <w:tcPr>
            <w:tcW w:w="102" w:type="dxa"/>
            <w:shd w:val="clear" w:color="auto" w:fill="auto"/>
            <w:vAlign w:val="bottom"/>
          </w:tcPr>
          <w:p w14:paraId="7F439278" w14:textId="77777777" w:rsidR="00E12D63" w:rsidRPr="00912B14" w:rsidRDefault="00E12D63" w:rsidP="00E12D63">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5E56F263" w14:textId="2DD9DE90" w:rsidR="00E12D63" w:rsidRPr="00371871" w:rsidRDefault="00772408" w:rsidP="00E12D63">
            <w:pPr>
              <w:tabs>
                <w:tab w:val="decimal" w:pos="951"/>
              </w:tabs>
              <w:spacing w:line="240" w:lineRule="exact"/>
              <w:ind w:right="-18"/>
              <w:jc w:val="center"/>
              <w:rPr>
                <w:rFonts w:asciiTheme="majorBidi" w:hAnsiTheme="majorBidi" w:cstheme="majorBidi"/>
                <w:sz w:val="28"/>
                <w:szCs w:val="28"/>
              </w:rPr>
            </w:pPr>
            <w:r>
              <w:rPr>
                <w:rFonts w:asciiTheme="majorBidi" w:hAnsiTheme="majorBidi" w:cstheme="majorBidi"/>
                <w:sz w:val="28"/>
                <w:szCs w:val="28"/>
              </w:rPr>
              <w:t>180,528</w:t>
            </w:r>
          </w:p>
        </w:tc>
        <w:tc>
          <w:tcPr>
            <w:tcW w:w="132" w:type="dxa"/>
            <w:shd w:val="clear" w:color="auto" w:fill="auto"/>
            <w:vAlign w:val="bottom"/>
          </w:tcPr>
          <w:p w14:paraId="489DB647" w14:textId="77777777" w:rsidR="00E12D63" w:rsidRPr="00912B14" w:rsidRDefault="00E12D63" w:rsidP="00E12D63">
            <w:pPr>
              <w:tabs>
                <w:tab w:val="left" w:pos="5220"/>
              </w:tabs>
              <w:spacing w:line="240" w:lineRule="exact"/>
              <w:ind w:left="-30" w:right="-6"/>
              <w:jc w:val="center"/>
              <w:rPr>
                <w:rFonts w:asciiTheme="majorBidi" w:hAnsiTheme="majorBidi" w:cstheme="majorBidi"/>
                <w:sz w:val="28"/>
                <w:szCs w:val="28"/>
              </w:rPr>
            </w:pPr>
          </w:p>
        </w:tc>
        <w:tc>
          <w:tcPr>
            <w:tcW w:w="1218" w:type="dxa"/>
            <w:shd w:val="clear" w:color="auto" w:fill="auto"/>
            <w:vAlign w:val="bottom"/>
          </w:tcPr>
          <w:p w14:paraId="6566945D" w14:textId="093DA320" w:rsidR="00E12D63" w:rsidRPr="00912B14" w:rsidRDefault="006755BF" w:rsidP="00E12D63">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164</w:t>
            </w:r>
            <w:r w:rsidR="00E12D63" w:rsidRPr="00912B14">
              <w:rPr>
                <w:rFonts w:asciiTheme="majorBidi" w:hAnsiTheme="majorBidi" w:cstheme="majorBidi"/>
                <w:sz w:val="28"/>
                <w:szCs w:val="28"/>
                <w:lang w:val="en-GB"/>
              </w:rPr>
              <w:t>,</w:t>
            </w:r>
            <w:r w:rsidRPr="006755BF">
              <w:rPr>
                <w:rFonts w:asciiTheme="majorBidi" w:hAnsiTheme="majorBidi" w:cstheme="majorBidi"/>
                <w:sz w:val="28"/>
                <w:szCs w:val="28"/>
              </w:rPr>
              <w:t>648</w:t>
            </w:r>
          </w:p>
        </w:tc>
      </w:tr>
      <w:tr w:rsidR="00E12D63" w:rsidRPr="00912B14" w14:paraId="4F370119" w14:textId="77777777" w:rsidTr="00E431A8">
        <w:trPr>
          <w:trHeight w:hRule="exact" w:val="346"/>
        </w:trPr>
        <w:tc>
          <w:tcPr>
            <w:tcW w:w="3730" w:type="dxa"/>
            <w:vAlign w:val="bottom"/>
          </w:tcPr>
          <w:p w14:paraId="06347C2C" w14:textId="7B5B66F1" w:rsidR="00E12D63" w:rsidRPr="00912B14" w:rsidRDefault="00E12D63" w:rsidP="00E12D63">
            <w:pPr>
              <w:pStyle w:val="a2"/>
              <w:tabs>
                <w:tab w:val="clear" w:pos="1080"/>
              </w:tabs>
              <w:spacing w:line="240" w:lineRule="exact"/>
              <w:ind w:left="45" w:right="-113" w:hanging="4"/>
              <w:rPr>
                <w:rFonts w:asciiTheme="majorBidi" w:hAnsiTheme="majorBidi" w:cstheme="majorBidi"/>
                <w:sz w:val="28"/>
                <w:szCs w:val="28"/>
                <w:u w:val="single"/>
                <w:lang w:val="en-GB"/>
              </w:rPr>
            </w:pPr>
            <w:r w:rsidRPr="00912B14">
              <w:rPr>
                <w:rFonts w:asciiTheme="majorBidi" w:hAnsiTheme="majorBidi" w:cstheme="majorBidi"/>
                <w:sz w:val="28"/>
                <w:szCs w:val="28"/>
                <w:u w:val="single"/>
                <w:lang w:val="en-GB"/>
              </w:rPr>
              <w:t>Less</w:t>
            </w:r>
            <w:r w:rsidRPr="00912B14">
              <w:rPr>
                <w:rFonts w:asciiTheme="majorBidi" w:hAnsiTheme="majorBidi" w:cstheme="majorBidi"/>
                <w:sz w:val="28"/>
                <w:szCs w:val="28"/>
                <w:lang w:val="en-US"/>
              </w:rPr>
              <w:t xml:space="preserve"> Allowance for expected credit loss</w:t>
            </w:r>
          </w:p>
        </w:tc>
        <w:tc>
          <w:tcPr>
            <w:tcW w:w="1170" w:type="dxa"/>
            <w:tcBorders>
              <w:bottom w:val="single" w:sz="4" w:space="0" w:color="auto"/>
            </w:tcBorders>
            <w:shd w:val="clear" w:color="auto" w:fill="auto"/>
            <w:vAlign w:val="bottom"/>
          </w:tcPr>
          <w:p w14:paraId="268C554A" w14:textId="6A6C04D2" w:rsidR="00E12D63" w:rsidRPr="00912B14" w:rsidRDefault="00772408" w:rsidP="00E12D63">
            <w:pPr>
              <w:tabs>
                <w:tab w:val="decimal" w:pos="951"/>
              </w:tabs>
              <w:spacing w:line="240" w:lineRule="exact"/>
              <w:ind w:right="-18"/>
              <w:jc w:val="center"/>
              <w:rPr>
                <w:rFonts w:asciiTheme="majorBidi" w:hAnsiTheme="majorBidi" w:cstheme="majorBidi"/>
                <w:sz w:val="28"/>
                <w:szCs w:val="28"/>
                <w:cs/>
                <w:lang w:val="en-GB"/>
              </w:rPr>
            </w:pPr>
            <w:r>
              <w:rPr>
                <w:rFonts w:asciiTheme="majorBidi" w:hAnsiTheme="majorBidi" w:cstheme="majorBidi"/>
                <w:sz w:val="28"/>
                <w:szCs w:val="28"/>
                <w:lang w:val="en-GB"/>
              </w:rPr>
              <w:t>(</w:t>
            </w:r>
            <w:r w:rsidRPr="0048405E">
              <w:rPr>
                <w:rFonts w:asciiTheme="majorBidi" w:hAnsiTheme="majorBidi" w:cstheme="majorBidi"/>
                <w:sz w:val="28"/>
                <w:szCs w:val="28"/>
              </w:rPr>
              <w:t>15</w:t>
            </w:r>
            <w:r>
              <w:rPr>
                <w:rFonts w:asciiTheme="majorBidi" w:hAnsiTheme="majorBidi" w:cstheme="majorBidi"/>
                <w:sz w:val="28"/>
                <w:szCs w:val="28"/>
                <w:lang w:val="en-GB"/>
              </w:rPr>
              <w:t>,</w:t>
            </w:r>
            <w:r w:rsidRPr="0048405E">
              <w:rPr>
                <w:rFonts w:asciiTheme="majorBidi" w:hAnsiTheme="majorBidi" w:cstheme="majorBidi"/>
                <w:sz w:val="28"/>
                <w:szCs w:val="28"/>
              </w:rPr>
              <w:t>081</w:t>
            </w:r>
            <w:r>
              <w:rPr>
                <w:rFonts w:asciiTheme="majorBidi" w:hAnsiTheme="majorBidi" w:cstheme="majorBidi"/>
                <w:sz w:val="28"/>
                <w:szCs w:val="28"/>
                <w:lang w:val="en-GB"/>
              </w:rPr>
              <w:t>)</w:t>
            </w:r>
          </w:p>
        </w:tc>
        <w:tc>
          <w:tcPr>
            <w:tcW w:w="126" w:type="dxa"/>
            <w:shd w:val="clear" w:color="auto" w:fill="auto"/>
            <w:vAlign w:val="bottom"/>
          </w:tcPr>
          <w:p w14:paraId="70B0BF49" w14:textId="77777777" w:rsidR="00E12D63" w:rsidRPr="00912B14" w:rsidRDefault="00E12D63" w:rsidP="00E12D63">
            <w:pPr>
              <w:tabs>
                <w:tab w:val="decimal" w:pos="822"/>
              </w:tabs>
              <w:spacing w:line="240" w:lineRule="exact"/>
              <w:ind w:left="-30" w:right="-6"/>
              <w:jc w:val="center"/>
              <w:rPr>
                <w:rFonts w:asciiTheme="majorBidi" w:hAnsiTheme="majorBidi" w:cstheme="majorBidi"/>
                <w:sz w:val="28"/>
                <w:szCs w:val="28"/>
              </w:rPr>
            </w:pPr>
          </w:p>
        </w:tc>
        <w:tc>
          <w:tcPr>
            <w:tcW w:w="1224" w:type="dxa"/>
            <w:tcBorders>
              <w:bottom w:val="single" w:sz="4" w:space="0" w:color="auto"/>
            </w:tcBorders>
            <w:shd w:val="clear" w:color="auto" w:fill="auto"/>
            <w:vAlign w:val="bottom"/>
          </w:tcPr>
          <w:p w14:paraId="47A757B1" w14:textId="7464D3B3" w:rsidR="00E12D63" w:rsidRPr="00912B14" w:rsidRDefault="00E12D63" w:rsidP="00E12D63">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15</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212</w:t>
            </w:r>
            <w:r w:rsidRPr="00912B14">
              <w:rPr>
                <w:rFonts w:asciiTheme="majorBidi" w:hAnsiTheme="majorBidi" w:cstheme="majorBidi"/>
                <w:sz w:val="28"/>
                <w:szCs w:val="28"/>
                <w:lang w:val="en-GB"/>
              </w:rPr>
              <w:t>)</w:t>
            </w:r>
          </w:p>
        </w:tc>
        <w:tc>
          <w:tcPr>
            <w:tcW w:w="102" w:type="dxa"/>
            <w:shd w:val="clear" w:color="auto" w:fill="auto"/>
            <w:vAlign w:val="bottom"/>
          </w:tcPr>
          <w:p w14:paraId="79DC0B05" w14:textId="77777777" w:rsidR="00E12D63" w:rsidRPr="00912B14" w:rsidRDefault="00E12D63" w:rsidP="00E12D63">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shd w:val="clear" w:color="auto" w:fill="auto"/>
            <w:vAlign w:val="bottom"/>
          </w:tcPr>
          <w:p w14:paraId="099FCA56" w14:textId="0DDA17B5" w:rsidR="00E12D63" w:rsidRPr="00912B14" w:rsidRDefault="00772408" w:rsidP="00E12D63">
            <w:pPr>
              <w:tabs>
                <w:tab w:val="decimal" w:pos="951"/>
              </w:tabs>
              <w:spacing w:line="240" w:lineRule="exact"/>
              <w:ind w:right="-18"/>
              <w:jc w:val="center"/>
              <w:rPr>
                <w:rFonts w:asciiTheme="majorBidi" w:hAnsiTheme="majorBidi" w:cstheme="majorBidi"/>
                <w:sz w:val="28"/>
                <w:szCs w:val="28"/>
                <w:cs/>
                <w:lang w:val="en-GB"/>
              </w:rPr>
            </w:pPr>
            <w:r>
              <w:rPr>
                <w:rFonts w:asciiTheme="majorBidi" w:hAnsiTheme="majorBidi" w:cstheme="majorBidi"/>
                <w:sz w:val="28"/>
                <w:szCs w:val="28"/>
                <w:lang w:val="en-GB"/>
              </w:rPr>
              <w:t>(</w:t>
            </w:r>
            <w:r w:rsidRPr="0048405E">
              <w:rPr>
                <w:rFonts w:asciiTheme="majorBidi" w:hAnsiTheme="majorBidi" w:cstheme="majorBidi"/>
                <w:sz w:val="28"/>
                <w:szCs w:val="28"/>
              </w:rPr>
              <w:t>10</w:t>
            </w:r>
            <w:r>
              <w:rPr>
                <w:rFonts w:asciiTheme="majorBidi" w:hAnsiTheme="majorBidi" w:cstheme="majorBidi"/>
                <w:sz w:val="28"/>
                <w:szCs w:val="28"/>
                <w:lang w:val="en-GB"/>
              </w:rPr>
              <w:t>,</w:t>
            </w:r>
            <w:r w:rsidRPr="0048405E">
              <w:rPr>
                <w:rFonts w:asciiTheme="majorBidi" w:hAnsiTheme="majorBidi" w:cstheme="majorBidi"/>
                <w:sz w:val="28"/>
                <w:szCs w:val="28"/>
              </w:rPr>
              <w:t>91</w:t>
            </w:r>
            <w:r w:rsidR="00D3553B" w:rsidRPr="0048405E">
              <w:rPr>
                <w:rFonts w:asciiTheme="majorBidi" w:hAnsiTheme="majorBidi" w:cstheme="majorBidi"/>
                <w:sz w:val="28"/>
                <w:szCs w:val="28"/>
              </w:rPr>
              <w:t>0</w:t>
            </w:r>
            <w:r>
              <w:rPr>
                <w:rFonts w:asciiTheme="majorBidi" w:hAnsiTheme="majorBidi" w:cstheme="majorBidi"/>
                <w:sz w:val="28"/>
                <w:szCs w:val="28"/>
                <w:lang w:val="en-GB"/>
              </w:rPr>
              <w:t>)</w:t>
            </w:r>
          </w:p>
        </w:tc>
        <w:tc>
          <w:tcPr>
            <w:tcW w:w="132" w:type="dxa"/>
            <w:shd w:val="clear" w:color="auto" w:fill="auto"/>
            <w:vAlign w:val="bottom"/>
          </w:tcPr>
          <w:p w14:paraId="5222011C" w14:textId="77777777" w:rsidR="00E12D63" w:rsidRPr="00912B14" w:rsidRDefault="00E12D63" w:rsidP="00E12D63">
            <w:pPr>
              <w:tabs>
                <w:tab w:val="left" w:pos="5220"/>
              </w:tabs>
              <w:spacing w:line="240" w:lineRule="exact"/>
              <w:ind w:left="-30" w:right="-6"/>
              <w:jc w:val="center"/>
              <w:rPr>
                <w:rFonts w:asciiTheme="majorBidi" w:hAnsiTheme="majorBidi" w:cstheme="majorBidi"/>
                <w:sz w:val="28"/>
                <w:szCs w:val="28"/>
              </w:rPr>
            </w:pPr>
          </w:p>
        </w:tc>
        <w:tc>
          <w:tcPr>
            <w:tcW w:w="1218" w:type="dxa"/>
            <w:tcBorders>
              <w:bottom w:val="single" w:sz="4" w:space="0" w:color="auto"/>
            </w:tcBorders>
            <w:shd w:val="clear" w:color="auto" w:fill="auto"/>
            <w:vAlign w:val="bottom"/>
          </w:tcPr>
          <w:p w14:paraId="7D916E07" w14:textId="10096156" w:rsidR="00E12D63" w:rsidRPr="00912B14" w:rsidRDefault="00E12D63" w:rsidP="00E12D63">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w:t>
            </w:r>
            <w:r w:rsidRPr="0048405E">
              <w:rPr>
                <w:rFonts w:asciiTheme="majorBidi" w:hAnsiTheme="majorBidi" w:cstheme="majorBidi"/>
                <w:sz w:val="28"/>
                <w:szCs w:val="28"/>
              </w:rPr>
              <w:t>0</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7</w:t>
            </w:r>
            <w:r w:rsidRPr="0048405E">
              <w:rPr>
                <w:rFonts w:asciiTheme="majorBidi" w:hAnsiTheme="majorBidi" w:cstheme="majorBidi"/>
                <w:sz w:val="28"/>
                <w:szCs w:val="28"/>
              </w:rPr>
              <w:t>0</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w:t>
            </w:r>
          </w:p>
        </w:tc>
      </w:tr>
      <w:tr w:rsidR="00E12D63" w:rsidRPr="00912B14" w14:paraId="0C894A97" w14:textId="77777777" w:rsidTr="00E431A8">
        <w:trPr>
          <w:trHeight w:hRule="exact" w:val="346"/>
        </w:trPr>
        <w:tc>
          <w:tcPr>
            <w:tcW w:w="3730" w:type="dxa"/>
            <w:vAlign w:val="bottom"/>
          </w:tcPr>
          <w:p w14:paraId="0C31EDFB" w14:textId="12C2004E" w:rsidR="00E12D63" w:rsidRPr="00912B14" w:rsidRDefault="00E12D63" w:rsidP="00E12D63">
            <w:pPr>
              <w:pStyle w:val="a2"/>
              <w:tabs>
                <w:tab w:val="clear" w:pos="1080"/>
              </w:tabs>
              <w:spacing w:line="240" w:lineRule="exact"/>
              <w:ind w:right="-113"/>
              <w:rPr>
                <w:rFonts w:asciiTheme="majorBidi" w:hAnsiTheme="majorBidi" w:cstheme="majorBidi"/>
                <w:sz w:val="28"/>
                <w:szCs w:val="28"/>
                <w:cs/>
                <w:lang w:val="en-US"/>
              </w:rPr>
            </w:pPr>
          </w:p>
        </w:tc>
        <w:tc>
          <w:tcPr>
            <w:tcW w:w="1170" w:type="dxa"/>
            <w:tcBorders>
              <w:top w:val="single" w:sz="4" w:space="0" w:color="auto"/>
            </w:tcBorders>
            <w:shd w:val="clear" w:color="auto" w:fill="auto"/>
            <w:vAlign w:val="bottom"/>
          </w:tcPr>
          <w:p w14:paraId="72837E1D" w14:textId="6ED9D64F" w:rsidR="00E12D63" w:rsidRPr="00912B14" w:rsidRDefault="00772408" w:rsidP="00E12D63">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283</w:t>
            </w:r>
            <w:r>
              <w:rPr>
                <w:rFonts w:asciiTheme="majorBidi" w:hAnsiTheme="majorBidi" w:cstheme="majorBidi"/>
                <w:sz w:val="28"/>
                <w:szCs w:val="28"/>
                <w:lang w:val="en-GB"/>
              </w:rPr>
              <w:t>,</w:t>
            </w:r>
            <w:r w:rsidRPr="0048405E">
              <w:rPr>
                <w:rFonts w:asciiTheme="majorBidi" w:hAnsiTheme="majorBidi" w:cstheme="majorBidi"/>
                <w:sz w:val="28"/>
                <w:szCs w:val="28"/>
              </w:rPr>
              <w:t>895</w:t>
            </w:r>
          </w:p>
        </w:tc>
        <w:tc>
          <w:tcPr>
            <w:tcW w:w="126" w:type="dxa"/>
            <w:shd w:val="clear" w:color="auto" w:fill="auto"/>
            <w:vAlign w:val="bottom"/>
          </w:tcPr>
          <w:p w14:paraId="398A06C3" w14:textId="77777777" w:rsidR="00E12D63" w:rsidRPr="00912B14" w:rsidRDefault="00E12D63" w:rsidP="00E12D63">
            <w:pPr>
              <w:tabs>
                <w:tab w:val="left" w:pos="5220"/>
              </w:tabs>
              <w:spacing w:line="240" w:lineRule="exact"/>
              <w:ind w:left="-30" w:right="-6"/>
              <w:jc w:val="center"/>
              <w:rPr>
                <w:rFonts w:asciiTheme="majorBidi" w:hAnsiTheme="majorBidi" w:cstheme="majorBidi"/>
                <w:sz w:val="28"/>
                <w:szCs w:val="28"/>
              </w:rPr>
            </w:pPr>
          </w:p>
        </w:tc>
        <w:tc>
          <w:tcPr>
            <w:tcW w:w="1224" w:type="dxa"/>
            <w:tcBorders>
              <w:top w:val="single" w:sz="4" w:space="0" w:color="auto"/>
            </w:tcBorders>
            <w:shd w:val="clear" w:color="auto" w:fill="auto"/>
            <w:vAlign w:val="bottom"/>
          </w:tcPr>
          <w:p w14:paraId="7F3233CA" w14:textId="272E9F8C" w:rsidR="00E12D63" w:rsidRPr="00912B14" w:rsidRDefault="0048405E" w:rsidP="00E12D63">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293</w:t>
            </w:r>
            <w:r w:rsidR="00843B0A">
              <w:rPr>
                <w:rFonts w:asciiTheme="majorBidi" w:hAnsiTheme="majorBidi" w:cstheme="majorBidi"/>
                <w:sz w:val="28"/>
                <w:szCs w:val="28"/>
              </w:rPr>
              <w:t>,</w:t>
            </w:r>
            <w:r w:rsidRPr="0048405E">
              <w:rPr>
                <w:rFonts w:asciiTheme="majorBidi" w:hAnsiTheme="majorBidi" w:cstheme="majorBidi"/>
                <w:sz w:val="28"/>
                <w:szCs w:val="28"/>
              </w:rPr>
              <w:t>040</w:t>
            </w:r>
          </w:p>
        </w:tc>
        <w:tc>
          <w:tcPr>
            <w:tcW w:w="102" w:type="dxa"/>
            <w:shd w:val="clear" w:color="auto" w:fill="auto"/>
            <w:vAlign w:val="bottom"/>
          </w:tcPr>
          <w:p w14:paraId="43F9BB20" w14:textId="77777777" w:rsidR="00E12D63" w:rsidRPr="00912B14" w:rsidRDefault="00E12D63" w:rsidP="00E12D63">
            <w:pPr>
              <w:tabs>
                <w:tab w:val="decimal" w:pos="852"/>
              </w:tabs>
              <w:spacing w:line="240" w:lineRule="exact"/>
              <w:ind w:left="-30" w:right="-6"/>
              <w:jc w:val="center"/>
              <w:rPr>
                <w:rFonts w:asciiTheme="majorBidi" w:hAnsiTheme="majorBidi" w:cstheme="majorBidi"/>
                <w:sz w:val="28"/>
                <w:szCs w:val="28"/>
              </w:rPr>
            </w:pPr>
          </w:p>
        </w:tc>
        <w:tc>
          <w:tcPr>
            <w:tcW w:w="1158" w:type="dxa"/>
            <w:tcBorders>
              <w:top w:val="single" w:sz="4" w:space="0" w:color="auto"/>
            </w:tcBorders>
            <w:shd w:val="clear" w:color="auto" w:fill="auto"/>
            <w:vAlign w:val="bottom"/>
          </w:tcPr>
          <w:p w14:paraId="5E8CA672" w14:textId="470AD7B2" w:rsidR="00E12D63" w:rsidRPr="00912B14" w:rsidRDefault="00772408" w:rsidP="00E12D63">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169</w:t>
            </w:r>
            <w:r>
              <w:rPr>
                <w:rFonts w:asciiTheme="majorBidi" w:hAnsiTheme="majorBidi" w:cstheme="majorBidi"/>
                <w:sz w:val="28"/>
                <w:szCs w:val="28"/>
                <w:lang w:val="en-GB"/>
              </w:rPr>
              <w:t>,</w:t>
            </w:r>
            <w:r w:rsidRPr="0048405E">
              <w:rPr>
                <w:rFonts w:asciiTheme="majorBidi" w:hAnsiTheme="majorBidi" w:cstheme="majorBidi"/>
                <w:sz w:val="28"/>
                <w:szCs w:val="28"/>
              </w:rPr>
              <w:t>61</w:t>
            </w:r>
            <w:r w:rsidR="00D3553B" w:rsidRPr="0048405E">
              <w:rPr>
                <w:rFonts w:asciiTheme="majorBidi" w:hAnsiTheme="majorBidi" w:cstheme="majorBidi"/>
                <w:sz w:val="28"/>
                <w:szCs w:val="28"/>
              </w:rPr>
              <w:t>8</w:t>
            </w:r>
          </w:p>
        </w:tc>
        <w:tc>
          <w:tcPr>
            <w:tcW w:w="132" w:type="dxa"/>
            <w:shd w:val="clear" w:color="auto" w:fill="auto"/>
            <w:vAlign w:val="bottom"/>
          </w:tcPr>
          <w:p w14:paraId="54DA4BDD" w14:textId="77777777" w:rsidR="00E12D63" w:rsidRPr="00912B14" w:rsidRDefault="00E12D63" w:rsidP="00E12D63">
            <w:pPr>
              <w:tabs>
                <w:tab w:val="decimal" w:pos="822"/>
              </w:tabs>
              <w:spacing w:line="240" w:lineRule="exact"/>
              <w:ind w:right="-6"/>
              <w:jc w:val="center"/>
              <w:rPr>
                <w:rFonts w:asciiTheme="majorBidi" w:hAnsiTheme="majorBidi" w:cstheme="majorBidi"/>
                <w:sz w:val="28"/>
                <w:szCs w:val="28"/>
              </w:rPr>
            </w:pPr>
          </w:p>
        </w:tc>
        <w:tc>
          <w:tcPr>
            <w:tcW w:w="1218" w:type="dxa"/>
            <w:tcBorders>
              <w:top w:val="single" w:sz="4" w:space="0" w:color="auto"/>
            </w:tcBorders>
            <w:shd w:val="clear" w:color="auto" w:fill="auto"/>
            <w:vAlign w:val="bottom"/>
          </w:tcPr>
          <w:p w14:paraId="559D3F11" w14:textId="0A80624D" w:rsidR="00E12D63" w:rsidRPr="00912B14" w:rsidRDefault="006755BF" w:rsidP="00E12D63">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153</w:t>
            </w:r>
            <w:r w:rsidR="00E12D63" w:rsidRPr="00912B14">
              <w:rPr>
                <w:rFonts w:asciiTheme="majorBidi" w:hAnsiTheme="majorBidi" w:cstheme="majorBidi"/>
                <w:sz w:val="28"/>
                <w:szCs w:val="28"/>
                <w:lang w:val="en-GB"/>
              </w:rPr>
              <w:t>,</w:t>
            </w:r>
            <w:r w:rsidRPr="006755BF">
              <w:rPr>
                <w:rFonts w:asciiTheme="majorBidi" w:hAnsiTheme="majorBidi" w:cstheme="majorBidi"/>
                <w:sz w:val="28"/>
                <w:szCs w:val="28"/>
              </w:rPr>
              <w:t>947</w:t>
            </w:r>
          </w:p>
        </w:tc>
      </w:tr>
      <w:tr w:rsidR="00DB195A" w:rsidRPr="00912B14" w14:paraId="4F41E428" w14:textId="77777777" w:rsidTr="00E431A8">
        <w:trPr>
          <w:trHeight w:hRule="exact" w:val="346"/>
        </w:trPr>
        <w:tc>
          <w:tcPr>
            <w:tcW w:w="3730" w:type="dxa"/>
            <w:vAlign w:val="bottom"/>
          </w:tcPr>
          <w:p w14:paraId="4D1064DF" w14:textId="178936EB" w:rsidR="00DB195A" w:rsidRPr="00912B14" w:rsidRDefault="00DB195A" w:rsidP="00DB195A">
            <w:pPr>
              <w:pStyle w:val="a2"/>
              <w:tabs>
                <w:tab w:val="clear" w:pos="1080"/>
              </w:tabs>
              <w:spacing w:line="240" w:lineRule="exact"/>
              <w:ind w:left="45"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Trade receivables - subsidia</w:t>
            </w:r>
            <w:r w:rsidR="00B93E3F">
              <w:rPr>
                <w:rFonts w:asciiTheme="majorBidi" w:hAnsiTheme="majorBidi" w:cstheme="majorBidi"/>
                <w:sz w:val="28"/>
                <w:szCs w:val="28"/>
                <w:lang w:val="en-GB"/>
              </w:rPr>
              <w:t>ries</w:t>
            </w:r>
            <w:r w:rsidRPr="00912B14">
              <w:rPr>
                <w:rFonts w:asciiTheme="majorBidi" w:hAnsiTheme="majorBidi" w:cstheme="majorBidi"/>
                <w:sz w:val="28"/>
                <w:szCs w:val="28"/>
                <w:lang w:val="en-GB"/>
              </w:rPr>
              <w:t xml:space="preserve"> </w:t>
            </w:r>
          </w:p>
        </w:tc>
        <w:tc>
          <w:tcPr>
            <w:tcW w:w="1170" w:type="dxa"/>
            <w:shd w:val="clear" w:color="auto" w:fill="auto"/>
            <w:vAlign w:val="bottom"/>
          </w:tcPr>
          <w:p w14:paraId="08FAB028" w14:textId="24F5903D" w:rsidR="00DB195A" w:rsidRPr="00912B14" w:rsidRDefault="00DB195A" w:rsidP="00E64FA5">
            <w:pPr>
              <w:tabs>
                <w:tab w:val="decimal" w:pos="951"/>
              </w:tabs>
              <w:spacing w:line="240" w:lineRule="exact"/>
              <w:ind w:right="-18"/>
              <w:jc w:val="center"/>
              <w:rPr>
                <w:rFonts w:asciiTheme="majorBidi" w:hAnsiTheme="majorBidi" w:cstheme="majorBidi"/>
                <w:sz w:val="28"/>
                <w:szCs w:val="28"/>
                <w:lang w:val="en-GB"/>
              </w:rPr>
            </w:pPr>
          </w:p>
        </w:tc>
        <w:tc>
          <w:tcPr>
            <w:tcW w:w="126" w:type="dxa"/>
            <w:shd w:val="clear" w:color="auto" w:fill="auto"/>
            <w:vAlign w:val="bottom"/>
          </w:tcPr>
          <w:p w14:paraId="1444ACA6" w14:textId="77777777" w:rsidR="00DB195A" w:rsidRPr="00912B14" w:rsidRDefault="00DB195A" w:rsidP="00E64FA5">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29A02609" w14:textId="77777777" w:rsidR="00DB195A" w:rsidRPr="00912B14" w:rsidRDefault="00DB195A" w:rsidP="00E64FA5">
            <w:pPr>
              <w:tabs>
                <w:tab w:val="decimal" w:pos="951"/>
              </w:tabs>
              <w:spacing w:line="240" w:lineRule="exact"/>
              <w:ind w:right="-18"/>
              <w:jc w:val="center"/>
              <w:rPr>
                <w:rFonts w:asciiTheme="majorBidi" w:hAnsiTheme="majorBidi" w:cstheme="majorBidi"/>
                <w:sz w:val="28"/>
                <w:szCs w:val="28"/>
                <w:lang w:val="en-GB"/>
              </w:rPr>
            </w:pPr>
          </w:p>
        </w:tc>
        <w:tc>
          <w:tcPr>
            <w:tcW w:w="102" w:type="dxa"/>
            <w:shd w:val="clear" w:color="auto" w:fill="auto"/>
            <w:vAlign w:val="bottom"/>
          </w:tcPr>
          <w:p w14:paraId="7FDFF6EA" w14:textId="77777777" w:rsidR="00DB195A" w:rsidRPr="00912B14" w:rsidRDefault="00DB195A" w:rsidP="00E64FA5">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4E10726E" w14:textId="592D2934" w:rsidR="00DB195A" w:rsidRPr="00912B14" w:rsidRDefault="00DB195A" w:rsidP="00E64FA5">
            <w:pPr>
              <w:tabs>
                <w:tab w:val="decimal" w:pos="951"/>
              </w:tabs>
              <w:spacing w:line="240" w:lineRule="exact"/>
              <w:ind w:right="-18"/>
              <w:jc w:val="center"/>
              <w:rPr>
                <w:rFonts w:asciiTheme="majorBidi" w:hAnsiTheme="majorBidi" w:cstheme="majorBidi"/>
                <w:sz w:val="28"/>
                <w:szCs w:val="28"/>
                <w:lang w:val="en-GB"/>
              </w:rPr>
            </w:pPr>
          </w:p>
        </w:tc>
        <w:tc>
          <w:tcPr>
            <w:tcW w:w="132" w:type="dxa"/>
            <w:shd w:val="clear" w:color="auto" w:fill="auto"/>
            <w:vAlign w:val="bottom"/>
          </w:tcPr>
          <w:p w14:paraId="6802D6E0" w14:textId="77777777" w:rsidR="00DB195A" w:rsidRPr="00912B14" w:rsidRDefault="00DB195A" w:rsidP="00E64FA5">
            <w:pPr>
              <w:tabs>
                <w:tab w:val="left" w:pos="5220"/>
              </w:tabs>
              <w:spacing w:line="240" w:lineRule="exact"/>
              <w:ind w:left="-30" w:right="-6"/>
              <w:jc w:val="center"/>
              <w:rPr>
                <w:rFonts w:asciiTheme="majorBidi" w:hAnsiTheme="majorBidi" w:cstheme="majorBidi"/>
                <w:sz w:val="28"/>
                <w:szCs w:val="28"/>
              </w:rPr>
            </w:pPr>
          </w:p>
        </w:tc>
        <w:tc>
          <w:tcPr>
            <w:tcW w:w="1218" w:type="dxa"/>
            <w:shd w:val="clear" w:color="auto" w:fill="auto"/>
            <w:vAlign w:val="bottom"/>
          </w:tcPr>
          <w:p w14:paraId="4FFA4550" w14:textId="77777777" w:rsidR="00DB195A" w:rsidRPr="00912B14" w:rsidRDefault="00DB195A" w:rsidP="00E64FA5">
            <w:pPr>
              <w:tabs>
                <w:tab w:val="decimal" w:pos="951"/>
              </w:tabs>
              <w:spacing w:line="240" w:lineRule="exact"/>
              <w:ind w:right="-18"/>
              <w:jc w:val="center"/>
              <w:rPr>
                <w:rFonts w:asciiTheme="majorBidi" w:hAnsiTheme="majorBidi" w:cstheme="majorBidi"/>
                <w:sz w:val="28"/>
                <w:szCs w:val="28"/>
                <w:lang w:val="en-GB"/>
              </w:rPr>
            </w:pPr>
          </w:p>
        </w:tc>
      </w:tr>
      <w:tr w:rsidR="005B1189" w:rsidRPr="00912B14" w14:paraId="4A845DA5" w14:textId="77777777" w:rsidTr="005B1189">
        <w:trPr>
          <w:trHeight w:hRule="exact" w:val="346"/>
        </w:trPr>
        <w:tc>
          <w:tcPr>
            <w:tcW w:w="3730" w:type="dxa"/>
            <w:vAlign w:val="bottom"/>
          </w:tcPr>
          <w:p w14:paraId="3E857C12" w14:textId="1A3F1110" w:rsidR="005B1189" w:rsidRPr="00912B14" w:rsidRDefault="005B1189" w:rsidP="005B1189">
            <w:pPr>
              <w:pStyle w:val="a2"/>
              <w:tabs>
                <w:tab w:val="clear" w:pos="1080"/>
              </w:tabs>
              <w:spacing w:line="240" w:lineRule="exact"/>
              <w:ind w:left="306"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and related companies</w:t>
            </w:r>
          </w:p>
        </w:tc>
        <w:tc>
          <w:tcPr>
            <w:tcW w:w="1170" w:type="dxa"/>
            <w:shd w:val="clear" w:color="auto" w:fill="auto"/>
            <w:vAlign w:val="bottom"/>
          </w:tcPr>
          <w:p w14:paraId="21F5A69E" w14:textId="555F4FB5" w:rsidR="005B1189" w:rsidRPr="00912B14" w:rsidRDefault="00772408" w:rsidP="005B1189">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18</w:t>
            </w:r>
            <w:r w:rsidR="000A15FB" w:rsidRPr="0048405E">
              <w:rPr>
                <w:rFonts w:asciiTheme="majorBidi" w:hAnsiTheme="majorBidi" w:cstheme="majorBidi"/>
                <w:sz w:val="28"/>
                <w:szCs w:val="28"/>
              </w:rPr>
              <w:t>4</w:t>
            </w:r>
          </w:p>
        </w:tc>
        <w:tc>
          <w:tcPr>
            <w:tcW w:w="126" w:type="dxa"/>
            <w:shd w:val="clear" w:color="auto" w:fill="auto"/>
            <w:vAlign w:val="bottom"/>
          </w:tcPr>
          <w:p w14:paraId="6805BA56"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3ECA6543" w14:textId="36A12B3B" w:rsidR="005B1189" w:rsidRPr="00912B14" w:rsidRDefault="005B1189" w:rsidP="005B1189">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02" w:type="dxa"/>
            <w:shd w:val="clear" w:color="auto" w:fill="auto"/>
            <w:vAlign w:val="bottom"/>
          </w:tcPr>
          <w:p w14:paraId="759B8404"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6A2494FF" w14:textId="639C9953" w:rsidR="005B1189" w:rsidRPr="00912B14" w:rsidRDefault="00772408" w:rsidP="005B1189">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1</w:t>
            </w:r>
            <w:r>
              <w:rPr>
                <w:rFonts w:asciiTheme="majorBidi" w:hAnsiTheme="majorBidi" w:cstheme="majorBidi"/>
                <w:sz w:val="28"/>
                <w:szCs w:val="28"/>
                <w:lang w:val="en-GB"/>
              </w:rPr>
              <w:t>,</w:t>
            </w:r>
            <w:r w:rsidRPr="0048405E">
              <w:rPr>
                <w:rFonts w:asciiTheme="majorBidi" w:hAnsiTheme="majorBidi" w:cstheme="majorBidi"/>
                <w:sz w:val="28"/>
                <w:szCs w:val="28"/>
              </w:rPr>
              <w:t>765</w:t>
            </w:r>
          </w:p>
        </w:tc>
        <w:tc>
          <w:tcPr>
            <w:tcW w:w="132" w:type="dxa"/>
            <w:shd w:val="clear" w:color="auto" w:fill="auto"/>
            <w:vAlign w:val="bottom"/>
          </w:tcPr>
          <w:p w14:paraId="1874EB1B"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8" w:type="dxa"/>
            <w:shd w:val="clear" w:color="auto" w:fill="auto"/>
            <w:vAlign w:val="bottom"/>
          </w:tcPr>
          <w:p w14:paraId="586C36EF" w14:textId="32EFD098"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3</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571</w:t>
            </w:r>
          </w:p>
        </w:tc>
      </w:tr>
      <w:tr w:rsidR="005B1189" w:rsidRPr="00912B14" w14:paraId="0968758E" w14:textId="77777777" w:rsidTr="005B1189">
        <w:trPr>
          <w:trHeight w:hRule="exact" w:val="346"/>
        </w:trPr>
        <w:tc>
          <w:tcPr>
            <w:tcW w:w="3730" w:type="dxa"/>
            <w:vAlign w:val="bottom"/>
          </w:tcPr>
          <w:p w14:paraId="5CFB76AA" w14:textId="77319700" w:rsidR="005B1189" w:rsidRPr="00912B14" w:rsidRDefault="005B1189" w:rsidP="005B1189">
            <w:pPr>
              <w:pStyle w:val="a2"/>
              <w:tabs>
                <w:tab w:val="clear" w:pos="1080"/>
              </w:tabs>
              <w:spacing w:line="240" w:lineRule="exact"/>
              <w:ind w:left="45"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Other receivables - subsidiar</w:t>
            </w:r>
            <w:r w:rsidR="00270A94">
              <w:rPr>
                <w:rFonts w:asciiTheme="majorBidi" w:hAnsiTheme="majorBidi" w:cstheme="majorBidi"/>
                <w:sz w:val="28"/>
                <w:szCs w:val="28"/>
                <w:lang w:val="en-GB"/>
              </w:rPr>
              <w:t>ies</w:t>
            </w:r>
          </w:p>
        </w:tc>
        <w:tc>
          <w:tcPr>
            <w:tcW w:w="1170" w:type="dxa"/>
            <w:shd w:val="clear" w:color="auto" w:fill="auto"/>
            <w:vAlign w:val="bottom"/>
          </w:tcPr>
          <w:p w14:paraId="360442C2" w14:textId="3001DF06" w:rsidR="005B1189" w:rsidRPr="00912B14" w:rsidRDefault="00772408" w:rsidP="005B1189">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26" w:type="dxa"/>
            <w:shd w:val="clear" w:color="auto" w:fill="auto"/>
            <w:vAlign w:val="bottom"/>
          </w:tcPr>
          <w:p w14:paraId="5C81CEA3"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7AE12BF6" w14:textId="117B90D6" w:rsidR="005B1189" w:rsidRPr="00912B14" w:rsidRDefault="005B1189" w:rsidP="005B1189">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02" w:type="dxa"/>
            <w:shd w:val="clear" w:color="auto" w:fill="auto"/>
            <w:vAlign w:val="bottom"/>
          </w:tcPr>
          <w:p w14:paraId="2B607A06"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2F36032F" w14:textId="4D52CA2F" w:rsidR="005B1189" w:rsidRPr="00912B14" w:rsidRDefault="00772408" w:rsidP="005B1189">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10</w:t>
            </w:r>
            <w:r>
              <w:rPr>
                <w:rFonts w:asciiTheme="majorBidi" w:hAnsiTheme="majorBidi" w:cstheme="majorBidi"/>
                <w:sz w:val="28"/>
                <w:szCs w:val="28"/>
                <w:lang w:val="en-GB"/>
              </w:rPr>
              <w:t>,</w:t>
            </w:r>
            <w:r w:rsidRPr="0048405E">
              <w:rPr>
                <w:rFonts w:asciiTheme="majorBidi" w:hAnsiTheme="majorBidi" w:cstheme="majorBidi"/>
                <w:sz w:val="28"/>
                <w:szCs w:val="28"/>
              </w:rPr>
              <w:t>737</w:t>
            </w:r>
          </w:p>
        </w:tc>
        <w:tc>
          <w:tcPr>
            <w:tcW w:w="132" w:type="dxa"/>
            <w:shd w:val="clear" w:color="auto" w:fill="auto"/>
            <w:vAlign w:val="bottom"/>
          </w:tcPr>
          <w:p w14:paraId="4624F518"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8" w:type="dxa"/>
            <w:shd w:val="clear" w:color="auto" w:fill="auto"/>
            <w:vAlign w:val="bottom"/>
          </w:tcPr>
          <w:p w14:paraId="12DB7D74" w14:textId="71E85F38"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141</w:t>
            </w:r>
            <w:r w:rsidR="005B1189" w:rsidRPr="00912B14">
              <w:rPr>
                <w:rFonts w:asciiTheme="majorBidi" w:hAnsiTheme="majorBidi" w:cstheme="majorBidi"/>
                <w:sz w:val="28"/>
                <w:szCs w:val="28"/>
                <w:lang w:val="en-GB"/>
              </w:rPr>
              <w:t>,</w:t>
            </w:r>
            <w:r w:rsidR="005B1189" w:rsidRPr="0048405E">
              <w:rPr>
                <w:rFonts w:asciiTheme="majorBidi" w:hAnsiTheme="majorBidi" w:cstheme="majorBidi"/>
                <w:sz w:val="28"/>
                <w:szCs w:val="28"/>
              </w:rPr>
              <w:t>0</w:t>
            </w:r>
            <w:r w:rsidRPr="006755BF">
              <w:rPr>
                <w:rFonts w:asciiTheme="majorBidi" w:hAnsiTheme="majorBidi" w:cstheme="majorBidi"/>
                <w:sz w:val="28"/>
                <w:szCs w:val="28"/>
              </w:rPr>
              <w:t>76</w:t>
            </w:r>
          </w:p>
        </w:tc>
      </w:tr>
      <w:tr w:rsidR="00772408" w:rsidRPr="00912B14" w14:paraId="32A5818C" w14:textId="77777777" w:rsidTr="005B1189">
        <w:trPr>
          <w:trHeight w:hRule="exact" w:val="346"/>
        </w:trPr>
        <w:tc>
          <w:tcPr>
            <w:tcW w:w="3730" w:type="dxa"/>
            <w:vAlign w:val="bottom"/>
          </w:tcPr>
          <w:p w14:paraId="43563B44" w14:textId="392131B1" w:rsidR="00772408" w:rsidRPr="00912B14" w:rsidRDefault="00772408" w:rsidP="00772408">
            <w:pPr>
              <w:pStyle w:val="a2"/>
              <w:tabs>
                <w:tab w:val="clear" w:pos="1080"/>
              </w:tabs>
              <w:spacing w:line="240" w:lineRule="exact"/>
              <w:ind w:left="216" w:right="-113" w:hanging="175"/>
              <w:rPr>
                <w:rFonts w:asciiTheme="majorBidi" w:hAnsiTheme="majorBidi" w:cstheme="majorBidi"/>
                <w:sz w:val="28"/>
                <w:szCs w:val="28"/>
                <w:lang w:val="en-GB"/>
              </w:rPr>
            </w:pPr>
            <w:r w:rsidRPr="00912B14">
              <w:rPr>
                <w:rFonts w:asciiTheme="majorBidi" w:hAnsiTheme="majorBidi" w:cstheme="majorBidi"/>
                <w:sz w:val="28"/>
                <w:szCs w:val="28"/>
                <w:lang w:val="en-GB"/>
              </w:rPr>
              <w:t xml:space="preserve">Other receivables - </w:t>
            </w:r>
            <w:r w:rsidRPr="00912B14">
              <w:rPr>
                <w:rFonts w:asciiTheme="majorBidi" w:hAnsiTheme="majorBidi" w:cstheme="majorBidi"/>
                <w:sz w:val="28"/>
                <w:szCs w:val="28"/>
                <w:lang w:val="en-US"/>
              </w:rPr>
              <w:t>other</w:t>
            </w:r>
            <w:r w:rsidRPr="00912B14">
              <w:rPr>
                <w:rFonts w:asciiTheme="majorBidi" w:hAnsiTheme="majorBidi" w:cstheme="majorBidi"/>
                <w:sz w:val="28"/>
                <w:szCs w:val="28"/>
                <w:lang w:val="en-GB"/>
              </w:rPr>
              <w:t xml:space="preserve"> companies</w:t>
            </w:r>
          </w:p>
        </w:tc>
        <w:tc>
          <w:tcPr>
            <w:tcW w:w="1170" w:type="dxa"/>
            <w:tcBorders>
              <w:bottom w:val="single" w:sz="4" w:space="0" w:color="auto"/>
            </w:tcBorders>
            <w:shd w:val="clear" w:color="auto" w:fill="auto"/>
            <w:vAlign w:val="bottom"/>
          </w:tcPr>
          <w:p w14:paraId="5E2C7A84" w14:textId="3351AF3B" w:rsidR="00772408" w:rsidRPr="00912B14" w:rsidRDefault="00772408" w:rsidP="00772408">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16</w:t>
            </w:r>
            <w:r>
              <w:rPr>
                <w:rFonts w:asciiTheme="majorBidi" w:hAnsiTheme="majorBidi" w:cstheme="majorBidi"/>
                <w:sz w:val="28"/>
                <w:szCs w:val="28"/>
                <w:lang w:val="en-GB"/>
              </w:rPr>
              <w:t>,</w:t>
            </w:r>
            <w:r w:rsidRPr="0048405E">
              <w:rPr>
                <w:rFonts w:asciiTheme="majorBidi" w:hAnsiTheme="majorBidi" w:cstheme="majorBidi"/>
                <w:sz w:val="28"/>
                <w:szCs w:val="28"/>
              </w:rPr>
              <w:t>900</w:t>
            </w:r>
          </w:p>
        </w:tc>
        <w:tc>
          <w:tcPr>
            <w:tcW w:w="126" w:type="dxa"/>
            <w:shd w:val="clear" w:color="auto" w:fill="auto"/>
            <w:vAlign w:val="bottom"/>
          </w:tcPr>
          <w:p w14:paraId="6B64F97C" w14:textId="77777777" w:rsidR="00772408" w:rsidRPr="00912B14" w:rsidRDefault="00772408" w:rsidP="00772408">
            <w:pPr>
              <w:tabs>
                <w:tab w:val="decimal" w:pos="822"/>
              </w:tabs>
              <w:spacing w:line="240" w:lineRule="exact"/>
              <w:ind w:left="-30" w:right="-6"/>
              <w:jc w:val="center"/>
              <w:rPr>
                <w:rFonts w:asciiTheme="majorBidi" w:hAnsiTheme="majorBidi" w:cstheme="majorBidi"/>
                <w:sz w:val="28"/>
                <w:szCs w:val="28"/>
              </w:rPr>
            </w:pPr>
          </w:p>
        </w:tc>
        <w:tc>
          <w:tcPr>
            <w:tcW w:w="1224" w:type="dxa"/>
            <w:tcBorders>
              <w:bottom w:val="single" w:sz="4" w:space="0" w:color="auto"/>
            </w:tcBorders>
            <w:shd w:val="clear" w:color="auto" w:fill="auto"/>
            <w:vAlign w:val="bottom"/>
          </w:tcPr>
          <w:p w14:paraId="1BC3FA97" w14:textId="081C2FE0" w:rsidR="00772408" w:rsidRPr="00912B14" w:rsidRDefault="0048405E" w:rsidP="00772408">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3</w:t>
            </w:r>
            <w:r w:rsidR="00843B0A">
              <w:rPr>
                <w:rFonts w:asciiTheme="majorBidi" w:hAnsiTheme="majorBidi" w:cstheme="majorBidi"/>
                <w:sz w:val="28"/>
                <w:szCs w:val="28"/>
              </w:rPr>
              <w:t>,</w:t>
            </w:r>
            <w:r w:rsidRPr="0048405E">
              <w:rPr>
                <w:rFonts w:asciiTheme="majorBidi" w:hAnsiTheme="majorBidi" w:cstheme="majorBidi"/>
                <w:sz w:val="28"/>
                <w:szCs w:val="28"/>
              </w:rPr>
              <w:t>464</w:t>
            </w:r>
          </w:p>
        </w:tc>
        <w:tc>
          <w:tcPr>
            <w:tcW w:w="102" w:type="dxa"/>
            <w:shd w:val="clear" w:color="auto" w:fill="auto"/>
            <w:vAlign w:val="bottom"/>
          </w:tcPr>
          <w:p w14:paraId="4871461A" w14:textId="77777777" w:rsidR="00772408" w:rsidRPr="00912B14" w:rsidRDefault="00772408" w:rsidP="00772408">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shd w:val="clear" w:color="auto" w:fill="auto"/>
            <w:vAlign w:val="bottom"/>
          </w:tcPr>
          <w:p w14:paraId="3C9B25B8" w14:textId="669620E2" w:rsidR="00772408" w:rsidRPr="00912B14" w:rsidRDefault="00772408" w:rsidP="00772408">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32" w:type="dxa"/>
            <w:shd w:val="clear" w:color="auto" w:fill="auto"/>
            <w:vAlign w:val="bottom"/>
          </w:tcPr>
          <w:p w14:paraId="2702C841" w14:textId="77777777" w:rsidR="00772408" w:rsidRPr="00912B14" w:rsidRDefault="00772408" w:rsidP="00772408">
            <w:pPr>
              <w:tabs>
                <w:tab w:val="left" w:pos="5220"/>
              </w:tabs>
              <w:spacing w:line="240" w:lineRule="exact"/>
              <w:ind w:left="-30" w:right="-6"/>
              <w:jc w:val="center"/>
              <w:rPr>
                <w:rFonts w:asciiTheme="majorBidi" w:hAnsiTheme="majorBidi" w:cstheme="majorBidi"/>
                <w:sz w:val="28"/>
                <w:szCs w:val="28"/>
              </w:rPr>
            </w:pPr>
          </w:p>
        </w:tc>
        <w:tc>
          <w:tcPr>
            <w:tcW w:w="1218" w:type="dxa"/>
            <w:tcBorders>
              <w:bottom w:val="single" w:sz="4" w:space="0" w:color="auto"/>
            </w:tcBorders>
            <w:shd w:val="clear" w:color="auto" w:fill="auto"/>
            <w:vAlign w:val="bottom"/>
          </w:tcPr>
          <w:p w14:paraId="30C9393C" w14:textId="67E4EE5D" w:rsidR="00772408" w:rsidRPr="00912B14" w:rsidRDefault="00772408" w:rsidP="00772408">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772408" w:rsidRPr="00912B14" w14:paraId="7165405E" w14:textId="77777777" w:rsidTr="00D3553B">
        <w:trPr>
          <w:trHeight w:val="395"/>
        </w:trPr>
        <w:tc>
          <w:tcPr>
            <w:tcW w:w="3730" w:type="dxa"/>
            <w:vAlign w:val="bottom"/>
          </w:tcPr>
          <w:p w14:paraId="5F391EA6" w14:textId="37BC0A9A" w:rsidR="00772408" w:rsidRPr="00912B14" w:rsidRDefault="00772408" w:rsidP="00772408">
            <w:pPr>
              <w:pStyle w:val="a2"/>
              <w:tabs>
                <w:tab w:val="clear" w:pos="1080"/>
              </w:tabs>
              <w:spacing w:line="240" w:lineRule="exact"/>
              <w:ind w:left="396"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Total</w:t>
            </w:r>
          </w:p>
        </w:tc>
        <w:tc>
          <w:tcPr>
            <w:tcW w:w="1170" w:type="dxa"/>
            <w:tcBorders>
              <w:top w:val="single" w:sz="4" w:space="0" w:color="auto"/>
              <w:bottom w:val="double" w:sz="4" w:space="0" w:color="auto"/>
            </w:tcBorders>
            <w:shd w:val="clear" w:color="auto" w:fill="auto"/>
            <w:vAlign w:val="center"/>
          </w:tcPr>
          <w:p w14:paraId="2D59B2BA" w14:textId="2072256E" w:rsidR="00772408" w:rsidRPr="00912B14" w:rsidRDefault="00772408" w:rsidP="00772408">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300</w:t>
            </w:r>
            <w:r>
              <w:rPr>
                <w:rFonts w:asciiTheme="majorBidi" w:hAnsiTheme="majorBidi" w:cstheme="majorBidi"/>
                <w:sz w:val="28"/>
                <w:szCs w:val="28"/>
                <w:lang w:val="en-GB"/>
              </w:rPr>
              <w:t>,</w:t>
            </w:r>
            <w:r w:rsidRPr="0048405E">
              <w:rPr>
                <w:rFonts w:asciiTheme="majorBidi" w:hAnsiTheme="majorBidi" w:cstheme="majorBidi"/>
                <w:sz w:val="28"/>
                <w:szCs w:val="28"/>
              </w:rPr>
              <w:t>9</w:t>
            </w:r>
            <w:r w:rsidR="00D3553B" w:rsidRPr="0048405E">
              <w:rPr>
                <w:rFonts w:asciiTheme="majorBidi" w:hAnsiTheme="majorBidi" w:cstheme="majorBidi"/>
                <w:sz w:val="28"/>
                <w:szCs w:val="28"/>
              </w:rPr>
              <w:t>7</w:t>
            </w:r>
            <w:r w:rsidR="000A15FB" w:rsidRPr="0048405E">
              <w:rPr>
                <w:rFonts w:asciiTheme="majorBidi" w:hAnsiTheme="majorBidi" w:cstheme="majorBidi"/>
                <w:sz w:val="28"/>
                <w:szCs w:val="28"/>
              </w:rPr>
              <w:t>9</w:t>
            </w:r>
          </w:p>
        </w:tc>
        <w:tc>
          <w:tcPr>
            <w:tcW w:w="126" w:type="dxa"/>
            <w:shd w:val="clear" w:color="auto" w:fill="auto"/>
            <w:vAlign w:val="center"/>
          </w:tcPr>
          <w:p w14:paraId="652A5D0A" w14:textId="77777777" w:rsidR="00772408" w:rsidRPr="00912B14" w:rsidRDefault="00772408" w:rsidP="00772408">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shd w:val="clear" w:color="auto" w:fill="auto"/>
            <w:vAlign w:val="center"/>
          </w:tcPr>
          <w:p w14:paraId="25402FD0" w14:textId="272851C1" w:rsidR="00772408" w:rsidRPr="00912B14" w:rsidRDefault="00772408" w:rsidP="00772408">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296</w:t>
            </w:r>
            <w:r w:rsidRPr="00912B14">
              <w:rPr>
                <w:rFonts w:asciiTheme="majorBidi" w:hAnsiTheme="majorBidi" w:cstheme="majorBidi"/>
                <w:sz w:val="28"/>
                <w:szCs w:val="28"/>
                <w:lang w:val="en-GB"/>
              </w:rPr>
              <w:t>,</w:t>
            </w:r>
            <w:r w:rsidRPr="006755BF">
              <w:rPr>
                <w:rFonts w:asciiTheme="majorBidi" w:hAnsiTheme="majorBidi" w:cstheme="majorBidi"/>
                <w:sz w:val="28"/>
                <w:szCs w:val="28"/>
              </w:rPr>
              <w:t>5</w:t>
            </w:r>
            <w:r w:rsidRPr="0048405E">
              <w:rPr>
                <w:rFonts w:asciiTheme="majorBidi" w:hAnsiTheme="majorBidi" w:cstheme="majorBidi"/>
                <w:sz w:val="28"/>
                <w:szCs w:val="28"/>
              </w:rPr>
              <w:t>0</w:t>
            </w:r>
            <w:r w:rsidRPr="006755BF">
              <w:rPr>
                <w:rFonts w:asciiTheme="majorBidi" w:hAnsiTheme="majorBidi" w:cstheme="majorBidi"/>
                <w:sz w:val="28"/>
                <w:szCs w:val="28"/>
              </w:rPr>
              <w:t>4</w:t>
            </w:r>
          </w:p>
        </w:tc>
        <w:tc>
          <w:tcPr>
            <w:tcW w:w="102" w:type="dxa"/>
            <w:shd w:val="clear" w:color="auto" w:fill="auto"/>
            <w:vAlign w:val="center"/>
          </w:tcPr>
          <w:p w14:paraId="2A76F69C" w14:textId="77777777" w:rsidR="00772408" w:rsidRPr="00912B14" w:rsidRDefault="00772408" w:rsidP="00772408">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shd w:val="clear" w:color="auto" w:fill="auto"/>
            <w:vAlign w:val="center"/>
          </w:tcPr>
          <w:p w14:paraId="30DF936B" w14:textId="3CE11F3D" w:rsidR="00772408" w:rsidRPr="00912B14" w:rsidRDefault="00772408" w:rsidP="00772408">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182</w:t>
            </w:r>
            <w:r>
              <w:rPr>
                <w:rFonts w:asciiTheme="majorBidi" w:hAnsiTheme="majorBidi" w:cstheme="majorBidi"/>
                <w:sz w:val="28"/>
                <w:szCs w:val="28"/>
                <w:lang w:val="en-GB"/>
              </w:rPr>
              <w:t>,</w:t>
            </w:r>
            <w:r w:rsidRPr="0048405E">
              <w:rPr>
                <w:rFonts w:asciiTheme="majorBidi" w:hAnsiTheme="majorBidi" w:cstheme="majorBidi"/>
                <w:sz w:val="28"/>
                <w:szCs w:val="28"/>
              </w:rPr>
              <w:t>1</w:t>
            </w:r>
            <w:r w:rsidR="00D3553B" w:rsidRPr="0048405E">
              <w:rPr>
                <w:rFonts w:asciiTheme="majorBidi" w:hAnsiTheme="majorBidi" w:cstheme="majorBidi"/>
                <w:sz w:val="28"/>
                <w:szCs w:val="28"/>
              </w:rPr>
              <w:t>20</w:t>
            </w:r>
          </w:p>
        </w:tc>
        <w:tc>
          <w:tcPr>
            <w:tcW w:w="132" w:type="dxa"/>
            <w:shd w:val="clear" w:color="auto" w:fill="auto"/>
            <w:vAlign w:val="center"/>
          </w:tcPr>
          <w:p w14:paraId="0C27340F" w14:textId="77777777" w:rsidR="00772408" w:rsidRPr="00912B14" w:rsidRDefault="00772408" w:rsidP="00772408">
            <w:pPr>
              <w:tabs>
                <w:tab w:val="left" w:pos="5220"/>
              </w:tabs>
              <w:spacing w:line="240" w:lineRule="exact"/>
              <w:ind w:left="-30" w:right="-6"/>
              <w:jc w:val="center"/>
              <w:rPr>
                <w:rFonts w:asciiTheme="majorBidi" w:hAnsiTheme="majorBidi" w:cstheme="majorBidi"/>
                <w:sz w:val="28"/>
                <w:szCs w:val="28"/>
              </w:rPr>
            </w:pPr>
          </w:p>
        </w:tc>
        <w:tc>
          <w:tcPr>
            <w:tcW w:w="1218" w:type="dxa"/>
            <w:tcBorders>
              <w:top w:val="single" w:sz="4" w:space="0" w:color="auto"/>
              <w:bottom w:val="double" w:sz="4" w:space="0" w:color="auto"/>
            </w:tcBorders>
            <w:shd w:val="clear" w:color="auto" w:fill="auto"/>
            <w:vAlign w:val="center"/>
          </w:tcPr>
          <w:p w14:paraId="5704E22A" w14:textId="03FACD52" w:rsidR="00772408" w:rsidRPr="00912B14" w:rsidRDefault="00772408" w:rsidP="00772408">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298</w:t>
            </w:r>
            <w:r w:rsidRPr="00912B14">
              <w:rPr>
                <w:rFonts w:asciiTheme="majorBidi" w:hAnsiTheme="majorBidi" w:cstheme="majorBidi"/>
                <w:sz w:val="28"/>
                <w:szCs w:val="28"/>
                <w:lang w:val="en-GB"/>
              </w:rPr>
              <w:t>,</w:t>
            </w:r>
            <w:r w:rsidRPr="006755BF">
              <w:rPr>
                <w:rFonts w:asciiTheme="majorBidi" w:hAnsiTheme="majorBidi" w:cstheme="majorBidi"/>
                <w:sz w:val="28"/>
                <w:szCs w:val="28"/>
              </w:rPr>
              <w:t>594</w:t>
            </w:r>
          </w:p>
        </w:tc>
      </w:tr>
    </w:tbl>
    <w:p w14:paraId="23ACACD2" w14:textId="77777777" w:rsidR="008D4415" w:rsidRDefault="008D4415">
      <w:pPr>
        <w:rPr>
          <w:rFonts w:asciiTheme="majorBidi" w:hAnsiTheme="majorBidi" w:cstheme="majorBidi"/>
          <w:sz w:val="28"/>
          <w:szCs w:val="28"/>
          <w:lang w:val="en-GB"/>
        </w:rPr>
      </w:pPr>
      <w:r>
        <w:rPr>
          <w:rFonts w:asciiTheme="majorBidi" w:hAnsiTheme="majorBidi" w:cstheme="majorBidi"/>
          <w:sz w:val="28"/>
          <w:szCs w:val="28"/>
          <w:lang w:val="en-GB"/>
        </w:rPr>
        <w:br w:type="page"/>
      </w:r>
    </w:p>
    <w:p w14:paraId="53A35E1D" w14:textId="1ABF622C" w:rsidR="002B7048" w:rsidRPr="00912B14" w:rsidRDefault="00EA3E04" w:rsidP="00BF5FFB">
      <w:pPr>
        <w:spacing w:before="240" w:after="120"/>
        <w:ind w:left="547"/>
        <w:jc w:val="both"/>
        <w:rPr>
          <w:rFonts w:asciiTheme="majorBidi" w:hAnsiTheme="majorBidi" w:cstheme="majorBidi"/>
          <w:b/>
          <w:bCs/>
          <w:sz w:val="28"/>
          <w:szCs w:val="28"/>
        </w:rPr>
      </w:pPr>
      <w:r w:rsidRPr="00EA3E04">
        <w:rPr>
          <w:rFonts w:asciiTheme="majorBidi" w:hAnsiTheme="majorBidi" w:cstheme="majorBidi"/>
          <w:sz w:val="28"/>
          <w:szCs w:val="28"/>
          <w:lang w:val="en-GB"/>
        </w:rPr>
        <w:lastRenderedPageBreak/>
        <w:t xml:space="preserve">As at </w:t>
      </w:r>
      <w:r w:rsidRPr="0048405E">
        <w:rPr>
          <w:rFonts w:asciiTheme="majorBidi" w:hAnsiTheme="majorBidi" w:cstheme="majorBidi"/>
          <w:sz w:val="28"/>
          <w:szCs w:val="28"/>
        </w:rPr>
        <w:t>31</w:t>
      </w:r>
      <w:r>
        <w:rPr>
          <w:rFonts w:asciiTheme="majorBidi" w:hAnsiTheme="majorBidi" w:cstheme="majorBidi"/>
          <w:sz w:val="28"/>
          <w:szCs w:val="28"/>
          <w:lang w:val="en-GB"/>
        </w:rPr>
        <w:t xml:space="preserve"> </w:t>
      </w:r>
      <w:r w:rsidRPr="00EA3E04">
        <w:rPr>
          <w:rFonts w:asciiTheme="majorBidi" w:hAnsiTheme="majorBidi" w:cstheme="majorBidi"/>
          <w:sz w:val="28"/>
          <w:szCs w:val="28"/>
          <w:lang w:val="en-GB"/>
        </w:rPr>
        <w:t xml:space="preserve">December </w:t>
      </w:r>
      <w:r w:rsidRPr="0048405E">
        <w:rPr>
          <w:rFonts w:asciiTheme="majorBidi" w:hAnsiTheme="majorBidi" w:cstheme="majorBidi"/>
          <w:sz w:val="28"/>
          <w:szCs w:val="28"/>
        </w:rPr>
        <w:t>2024</w:t>
      </w:r>
      <w:r w:rsidRPr="00EA3E04">
        <w:rPr>
          <w:rFonts w:asciiTheme="majorBidi" w:hAnsiTheme="majorBidi" w:cstheme="majorBidi"/>
          <w:sz w:val="28"/>
          <w:szCs w:val="28"/>
          <w:lang w:val="en-GB"/>
        </w:rPr>
        <w:t xml:space="preserve"> and </w:t>
      </w:r>
      <w:r w:rsidRPr="0048405E">
        <w:rPr>
          <w:rFonts w:asciiTheme="majorBidi" w:hAnsiTheme="majorBidi" w:cstheme="majorBidi"/>
          <w:sz w:val="28"/>
          <w:szCs w:val="28"/>
        </w:rPr>
        <w:t>2023</w:t>
      </w:r>
      <w:r w:rsidRPr="00EA3E04">
        <w:rPr>
          <w:rFonts w:asciiTheme="majorBidi" w:hAnsiTheme="majorBidi" w:cstheme="majorBidi"/>
          <w:sz w:val="28"/>
          <w:szCs w:val="28"/>
          <w:lang w:val="en-GB"/>
        </w:rPr>
        <w:t>, trade receivables are classified by aging as follows</w:t>
      </w:r>
      <w:r w:rsidR="002B7048" w:rsidRPr="00912B14">
        <w:rPr>
          <w:rFonts w:asciiTheme="majorBidi" w:hAnsiTheme="majorBidi" w:cstheme="majorBidi"/>
          <w:sz w:val="28"/>
          <w:szCs w:val="28"/>
          <w:lang w:val="en-GB"/>
        </w:rPr>
        <w:t>:</w:t>
      </w:r>
      <w:r w:rsidR="002B7048" w:rsidRPr="00912B14">
        <w:rPr>
          <w:rFonts w:asciiTheme="majorBidi" w:hAnsiTheme="majorBidi" w:cstheme="majorBidi"/>
          <w:b/>
          <w:bCs/>
          <w:sz w:val="28"/>
          <w:szCs w:val="28"/>
        </w:rPr>
        <w:t xml:space="preserve"> </w:t>
      </w:r>
    </w:p>
    <w:p w14:paraId="66455577" w14:textId="77777777" w:rsidR="00BF5FFB" w:rsidRPr="00912B14" w:rsidRDefault="00BF5FFB" w:rsidP="00BF5FFB">
      <w:pPr>
        <w:spacing w:after="40"/>
        <w:ind w:left="3600" w:firstLine="720"/>
        <w:jc w:val="center"/>
        <w:rPr>
          <w:rFonts w:asciiTheme="majorBidi" w:hAnsiTheme="majorBidi" w:cstheme="majorBidi"/>
          <w:sz w:val="28"/>
          <w:szCs w:val="28"/>
        </w:rPr>
      </w:pPr>
      <w:r w:rsidRPr="00912B14">
        <w:rPr>
          <w:rFonts w:asciiTheme="majorBidi" w:hAnsiTheme="majorBidi" w:cstheme="majorBidi"/>
          <w:b/>
          <w:bCs/>
          <w:sz w:val="28"/>
          <w:szCs w:val="28"/>
        </w:rPr>
        <w:t>Thousand Baht</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142181" w:rsidRPr="00912B14" w14:paraId="7E8F1CDE" w14:textId="77777777" w:rsidTr="00476B88">
        <w:trPr>
          <w:tblHeader/>
        </w:trPr>
        <w:tc>
          <w:tcPr>
            <w:tcW w:w="3729" w:type="dxa"/>
          </w:tcPr>
          <w:p w14:paraId="5052482C" w14:textId="77777777" w:rsidR="00142181" w:rsidRPr="00912B14" w:rsidRDefault="00142181" w:rsidP="00B2603D">
            <w:pPr>
              <w:spacing w:line="240" w:lineRule="exact"/>
              <w:rPr>
                <w:rFonts w:asciiTheme="majorBidi" w:hAnsiTheme="majorBidi" w:cstheme="majorBidi"/>
                <w:sz w:val="28"/>
                <w:szCs w:val="28"/>
                <w:lang w:val="en-GB"/>
              </w:rPr>
            </w:pPr>
          </w:p>
        </w:tc>
        <w:tc>
          <w:tcPr>
            <w:tcW w:w="2520" w:type="dxa"/>
            <w:gridSpan w:val="3"/>
          </w:tcPr>
          <w:p w14:paraId="7FA7A8A8" w14:textId="48E696EA" w:rsidR="00142181" w:rsidRPr="00912B14" w:rsidRDefault="00142181" w:rsidP="00B2603D">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102" w:type="dxa"/>
          </w:tcPr>
          <w:p w14:paraId="5DFE2BB7" w14:textId="77777777" w:rsidR="00142181" w:rsidRPr="00912B14" w:rsidRDefault="00142181" w:rsidP="00B2603D">
            <w:pPr>
              <w:spacing w:line="240" w:lineRule="exact"/>
              <w:ind w:left="-30" w:right="-6"/>
              <w:jc w:val="center"/>
              <w:rPr>
                <w:rFonts w:asciiTheme="majorBidi" w:hAnsiTheme="majorBidi" w:cstheme="majorBidi"/>
                <w:b/>
                <w:bCs/>
                <w:sz w:val="28"/>
                <w:szCs w:val="28"/>
              </w:rPr>
            </w:pPr>
          </w:p>
        </w:tc>
        <w:tc>
          <w:tcPr>
            <w:tcW w:w="2509" w:type="dxa"/>
            <w:gridSpan w:val="3"/>
          </w:tcPr>
          <w:p w14:paraId="7AE000E4" w14:textId="7E5A04A3" w:rsidR="00142181" w:rsidRPr="00912B14" w:rsidRDefault="00142181" w:rsidP="00B2603D">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142181" w:rsidRPr="00912B14" w14:paraId="6DF07A52" w14:textId="77777777" w:rsidTr="00476B88">
        <w:trPr>
          <w:tblHeader/>
        </w:trPr>
        <w:tc>
          <w:tcPr>
            <w:tcW w:w="3729" w:type="dxa"/>
          </w:tcPr>
          <w:p w14:paraId="1C1A95D3" w14:textId="77777777" w:rsidR="00142181" w:rsidRPr="00912B14" w:rsidRDefault="00142181" w:rsidP="00B2603D">
            <w:pPr>
              <w:spacing w:line="240" w:lineRule="exact"/>
              <w:rPr>
                <w:rFonts w:asciiTheme="majorBidi" w:hAnsiTheme="majorBidi" w:cstheme="majorBidi"/>
                <w:sz w:val="28"/>
                <w:szCs w:val="28"/>
                <w:lang w:val="en-GB"/>
              </w:rPr>
            </w:pPr>
          </w:p>
        </w:tc>
        <w:tc>
          <w:tcPr>
            <w:tcW w:w="2520" w:type="dxa"/>
            <w:gridSpan w:val="3"/>
          </w:tcPr>
          <w:p w14:paraId="42F26FD5" w14:textId="5E70CE62" w:rsidR="00142181" w:rsidRPr="00912B14" w:rsidRDefault="00142181" w:rsidP="00B2603D">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102" w:type="dxa"/>
          </w:tcPr>
          <w:p w14:paraId="69B91059" w14:textId="77777777" w:rsidR="00142181" w:rsidRPr="00912B14" w:rsidRDefault="00142181" w:rsidP="00B2603D">
            <w:pPr>
              <w:spacing w:line="240" w:lineRule="exact"/>
              <w:ind w:left="-30" w:right="-6"/>
              <w:jc w:val="center"/>
              <w:rPr>
                <w:rFonts w:asciiTheme="majorBidi" w:hAnsiTheme="majorBidi" w:cstheme="majorBidi"/>
                <w:b/>
                <w:bCs/>
                <w:sz w:val="28"/>
                <w:szCs w:val="28"/>
              </w:rPr>
            </w:pPr>
          </w:p>
        </w:tc>
        <w:tc>
          <w:tcPr>
            <w:tcW w:w="2509" w:type="dxa"/>
            <w:gridSpan w:val="3"/>
          </w:tcPr>
          <w:p w14:paraId="7BB51B97" w14:textId="28AA7878" w:rsidR="00142181" w:rsidRPr="00912B14" w:rsidRDefault="00142181" w:rsidP="00B2603D">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D1350F" w:rsidRPr="00912B14" w14:paraId="19B799A6" w14:textId="77777777" w:rsidTr="00D1350F">
        <w:tc>
          <w:tcPr>
            <w:tcW w:w="3729" w:type="dxa"/>
          </w:tcPr>
          <w:p w14:paraId="13303E3B" w14:textId="77777777" w:rsidR="00D1350F" w:rsidRPr="00912B14" w:rsidRDefault="00D1350F" w:rsidP="00B2603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3CD017E1" w14:textId="38A428BF" w:rsidR="00D1350F" w:rsidRPr="00912B14" w:rsidRDefault="006755BF" w:rsidP="00FE5429">
            <w:pPr>
              <w:spacing w:line="240" w:lineRule="exact"/>
              <w:ind w:left="2" w:right="93"/>
              <w:jc w:val="center"/>
              <w:rPr>
                <w:rFonts w:asciiTheme="majorBidi" w:hAnsiTheme="majorBidi" w:cstheme="majorBidi"/>
                <w:sz w:val="28"/>
                <w:szCs w:val="28"/>
                <w:lang w:val="en-GB"/>
              </w:rPr>
            </w:pPr>
            <w:r w:rsidRPr="006755BF">
              <w:rPr>
                <w:rFonts w:asciiTheme="majorBidi" w:hAnsiTheme="majorBidi" w:cstheme="majorBidi"/>
                <w:b/>
                <w:bCs/>
                <w:sz w:val="28"/>
                <w:szCs w:val="28"/>
              </w:rPr>
              <w:t>2</w:t>
            </w:r>
            <w:r w:rsidR="00D1350F"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26" w:type="dxa"/>
          </w:tcPr>
          <w:p w14:paraId="1630E04B" w14:textId="77777777" w:rsidR="00D1350F" w:rsidRPr="00912B14" w:rsidRDefault="00D1350F" w:rsidP="00B2603D">
            <w:pPr>
              <w:tabs>
                <w:tab w:val="decimal" w:pos="822"/>
              </w:tabs>
              <w:spacing w:line="240" w:lineRule="exact"/>
              <w:ind w:left="-30" w:right="-6"/>
              <w:rPr>
                <w:rFonts w:asciiTheme="majorBidi" w:hAnsiTheme="majorBidi" w:cstheme="majorBidi"/>
                <w:sz w:val="28"/>
                <w:szCs w:val="28"/>
                <w:lang w:val="en-GB"/>
              </w:rPr>
            </w:pPr>
          </w:p>
        </w:tc>
        <w:tc>
          <w:tcPr>
            <w:tcW w:w="1224" w:type="dxa"/>
          </w:tcPr>
          <w:p w14:paraId="6C1950A5" w14:textId="7B373893" w:rsidR="00D1350F" w:rsidRPr="00912B14" w:rsidRDefault="006755BF" w:rsidP="00B2603D">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D1350F"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102" w:type="dxa"/>
          </w:tcPr>
          <w:p w14:paraId="2237BB03" w14:textId="77777777" w:rsidR="00D1350F" w:rsidRPr="00912B14" w:rsidRDefault="00D1350F" w:rsidP="00B2603D">
            <w:pPr>
              <w:tabs>
                <w:tab w:val="left" w:pos="5220"/>
              </w:tabs>
              <w:spacing w:line="240" w:lineRule="exact"/>
              <w:ind w:left="-30" w:right="-6"/>
              <w:jc w:val="right"/>
              <w:rPr>
                <w:rFonts w:asciiTheme="majorBidi" w:hAnsiTheme="majorBidi" w:cstheme="majorBidi"/>
                <w:sz w:val="28"/>
                <w:szCs w:val="28"/>
              </w:rPr>
            </w:pPr>
          </w:p>
        </w:tc>
        <w:tc>
          <w:tcPr>
            <w:tcW w:w="1158" w:type="dxa"/>
          </w:tcPr>
          <w:p w14:paraId="4F0E1950" w14:textId="21B634B2" w:rsidR="00D1350F" w:rsidRPr="00912B14" w:rsidRDefault="006755BF" w:rsidP="00B2603D">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D1350F"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32" w:type="dxa"/>
          </w:tcPr>
          <w:p w14:paraId="6AEDE6E1" w14:textId="77777777" w:rsidR="00D1350F" w:rsidRPr="00912B14" w:rsidRDefault="00D1350F" w:rsidP="00B2603D">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43BF3741" w14:textId="757AC4F7" w:rsidR="00D1350F" w:rsidRPr="00912B14" w:rsidRDefault="006755BF" w:rsidP="00B2603D">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D1350F"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7C0E4C" w:rsidRPr="00912B14" w14:paraId="241E64F5" w14:textId="77777777" w:rsidTr="00683F56">
        <w:trPr>
          <w:trHeight w:hRule="exact" w:val="254"/>
        </w:trPr>
        <w:tc>
          <w:tcPr>
            <w:tcW w:w="3729" w:type="dxa"/>
          </w:tcPr>
          <w:p w14:paraId="338E3166" w14:textId="77777777" w:rsidR="007C0E4C" w:rsidRPr="00912B14" w:rsidRDefault="007C0E4C" w:rsidP="00B2603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7109E374" w14:textId="77777777" w:rsidR="007C0E4C" w:rsidRPr="00912B14" w:rsidRDefault="007C0E4C" w:rsidP="00B2603D">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2367CB55" w14:textId="77777777" w:rsidR="007C0E4C" w:rsidRPr="00912B14" w:rsidRDefault="007C0E4C" w:rsidP="00B2603D">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5FF04ED3" w14:textId="77777777" w:rsidR="007C0E4C" w:rsidRPr="00912B14" w:rsidRDefault="007C0E4C" w:rsidP="00B2603D">
            <w:pPr>
              <w:tabs>
                <w:tab w:val="decimal" w:pos="950"/>
              </w:tabs>
              <w:spacing w:line="240" w:lineRule="exact"/>
              <w:ind w:left="-30" w:right="-6"/>
              <w:rPr>
                <w:rFonts w:asciiTheme="majorBidi" w:hAnsiTheme="majorBidi" w:cstheme="majorBidi"/>
                <w:sz w:val="28"/>
                <w:szCs w:val="28"/>
                <w:lang w:val="en-GB"/>
              </w:rPr>
            </w:pPr>
          </w:p>
        </w:tc>
        <w:tc>
          <w:tcPr>
            <w:tcW w:w="102" w:type="dxa"/>
          </w:tcPr>
          <w:p w14:paraId="210CD16A" w14:textId="77777777" w:rsidR="007C0E4C" w:rsidRPr="00912B14" w:rsidRDefault="007C0E4C" w:rsidP="00B2603D">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03CAA468" w14:textId="77777777" w:rsidR="007C0E4C" w:rsidRPr="00912B14" w:rsidRDefault="007C0E4C" w:rsidP="00B2603D">
            <w:pPr>
              <w:tabs>
                <w:tab w:val="decimal" w:pos="980"/>
              </w:tabs>
              <w:spacing w:line="240" w:lineRule="exact"/>
              <w:ind w:left="-30" w:right="90"/>
              <w:rPr>
                <w:rFonts w:asciiTheme="majorBidi" w:hAnsiTheme="majorBidi" w:cstheme="majorBidi"/>
                <w:sz w:val="28"/>
                <w:szCs w:val="28"/>
              </w:rPr>
            </w:pPr>
          </w:p>
        </w:tc>
        <w:tc>
          <w:tcPr>
            <w:tcW w:w="132" w:type="dxa"/>
          </w:tcPr>
          <w:p w14:paraId="1011D58B" w14:textId="77777777" w:rsidR="007C0E4C" w:rsidRPr="00912B14" w:rsidRDefault="007C0E4C" w:rsidP="00B2603D">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1739EBF9" w14:textId="77777777" w:rsidR="007C0E4C" w:rsidRPr="00912B14" w:rsidRDefault="007C0E4C" w:rsidP="00B2603D">
            <w:pPr>
              <w:tabs>
                <w:tab w:val="decimal" w:pos="1030"/>
              </w:tabs>
              <w:spacing w:line="240" w:lineRule="exact"/>
              <w:ind w:left="-30" w:right="-6"/>
              <w:rPr>
                <w:rFonts w:asciiTheme="majorBidi" w:hAnsiTheme="majorBidi" w:cstheme="majorBidi"/>
                <w:sz w:val="28"/>
                <w:szCs w:val="28"/>
              </w:rPr>
            </w:pPr>
          </w:p>
        </w:tc>
      </w:tr>
      <w:tr w:rsidR="000E0D5B" w:rsidRPr="00912B14" w14:paraId="204C886F" w14:textId="77777777" w:rsidTr="00DE0197">
        <w:trPr>
          <w:trHeight w:hRule="exact" w:val="346"/>
        </w:trPr>
        <w:tc>
          <w:tcPr>
            <w:tcW w:w="3729" w:type="dxa"/>
          </w:tcPr>
          <w:p w14:paraId="334F28DA" w14:textId="7B573F6C" w:rsidR="000E0D5B" w:rsidRPr="00912B14" w:rsidRDefault="000E0D5B" w:rsidP="00B2603D">
            <w:pPr>
              <w:pStyle w:val="a2"/>
              <w:tabs>
                <w:tab w:val="clear" w:pos="1080"/>
              </w:tabs>
              <w:spacing w:line="240" w:lineRule="exact"/>
              <w:ind w:left="45" w:right="-113" w:hanging="4"/>
              <w:rPr>
                <w:rFonts w:asciiTheme="majorBidi" w:hAnsiTheme="majorBidi" w:cstheme="majorBidi"/>
                <w:b/>
                <w:bCs/>
                <w:sz w:val="28"/>
                <w:szCs w:val="28"/>
                <w:u w:val="single"/>
                <w:lang w:val="en-US"/>
              </w:rPr>
            </w:pPr>
            <w:r w:rsidRPr="00912B14">
              <w:rPr>
                <w:rFonts w:asciiTheme="majorBidi" w:hAnsiTheme="majorBidi" w:cstheme="majorBidi"/>
                <w:sz w:val="28"/>
                <w:szCs w:val="28"/>
                <w:u w:val="single"/>
                <w:lang w:val="en-GB"/>
              </w:rPr>
              <w:t>Trade receivable</w:t>
            </w:r>
            <w:r w:rsidR="00447270" w:rsidRPr="00912B14">
              <w:rPr>
                <w:rFonts w:asciiTheme="majorBidi" w:hAnsiTheme="majorBidi" w:cstheme="majorBidi"/>
                <w:sz w:val="28"/>
                <w:szCs w:val="28"/>
                <w:u w:val="single"/>
                <w:lang w:val="en-GB"/>
              </w:rPr>
              <w:t>s</w:t>
            </w:r>
            <w:r w:rsidR="00CC6839" w:rsidRPr="00912B14">
              <w:rPr>
                <w:rFonts w:asciiTheme="majorBidi" w:hAnsiTheme="majorBidi" w:cstheme="majorBidi"/>
                <w:sz w:val="28"/>
                <w:szCs w:val="28"/>
                <w:u w:val="single"/>
                <w:cs/>
                <w:lang w:val="en-GB"/>
              </w:rPr>
              <w:t xml:space="preserve"> </w:t>
            </w:r>
            <w:r w:rsidR="00CC6839" w:rsidRPr="00912B14">
              <w:rPr>
                <w:rFonts w:asciiTheme="majorBidi" w:hAnsiTheme="majorBidi" w:cstheme="majorBidi"/>
                <w:sz w:val="28"/>
                <w:szCs w:val="28"/>
                <w:u w:val="single"/>
                <w:lang w:val="en-GB"/>
              </w:rPr>
              <w:t xml:space="preserve">- </w:t>
            </w:r>
            <w:r w:rsidR="00CC6839" w:rsidRPr="00912B14">
              <w:rPr>
                <w:rFonts w:asciiTheme="majorBidi" w:hAnsiTheme="majorBidi" w:cstheme="majorBidi"/>
                <w:sz w:val="28"/>
                <w:szCs w:val="28"/>
                <w:u w:val="single"/>
                <w:lang w:val="en-US"/>
              </w:rPr>
              <w:t>other</w:t>
            </w:r>
            <w:r w:rsidR="00CC6839" w:rsidRPr="00912B14">
              <w:rPr>
                <w:rFonts w:asciiTheme="majorBidi" w:hAnsiTheme="majorBidi" w:cstheme="majorBidi"/>
                <w:sz w:val="28"/>
                <w:szCs w:val="28"/>
                <w:u w:val="single"/>
                <w:lang w:val="en-GB"/>
              </w:rPr>
              <w:t xml:space="preserve"> companies</w:t>
            </w:r>
          </w:p>
        </w:tc>
        <w:tc>
          <w:tcPr>
            <w:tcW w:w="1170" w:type="dxa"/>
            <w:vAlign w:val="bottom"/>
          </w:tcPr>
          <w:p w14:paraId="7EDF00F8" w14:textId="77777777" w:rsidR="000E0D5B" w:rsidRPr="00912B14" w:rsidRDefault="000E0D5B" w:rsidP="00B2603D">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4C3518C3" w14:textId="77777777" w:rsidR="000E0D5B" w:rsidRPr="00912B14" w:rsidRDefault="000E0D5B" w:rsidP="00B2603D">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2C03D59F" w14:textId="77777777" w:rsidR="000E0D5B" w:rsidRPr="00912B14" w:rsidRDefault="000E0D5B" w:rsidP="00B2603D">
            <w:pPr>
              <w:tabs>
                <w:tab w:val="decimal" w:pos="950"/>
              </w:tabs>
              <w:spacing w:line="240" w:lineRule="exact"/>
              <w:ind w:left="-30" w:right="-6"/>
              <w:rPr>
                <w:rFonts w:asciiTheme="majorBidi" w:hAnsiTheme="majorBidi" w:cstheme="majorBidi"/>
                <w:sz w:val="28"/>
                <w:szCs w:val="28"/>
                <w:lang w:val="en-GB"/>
              </w:rPr>
            </w:pPr>
          </w:p>
        </w:tc>
        <w:tc>
          <w:tcPr>
            <w:tcW w:w="102" w:type="dxa"/>
          </w:tcPr>
          <w:p w14:paraId="2A26F401" w14:textId="77777777" w:rsidR="000E0D5B" w:rsidRPr="00912B14" w:rsidRDefault="000E0D5B" w:rsidP="00B2603D">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336B8987" w14:textId="77777777" w:rsidR="000E0D5B" w:rsidRPr="00912B14" w:rsidRDefault="000E0D5B" w:rsidP="00B2603D">
            <w:pPr>
              <w:tabs>
                <w:tab w:val="decimal" w:pos="980"/>
              </w:tabs>
              <w:spacing w:line="240" w:lineRule="exact"/>
              <w:ind w:left="-30" w:right="90"/>
              <w:rPr>
                <w:rFonts w:asciiTheme="majorBidi" w:hAnsiTheme="majorBidi" w:cstheme="majorBidi"/>
                <w:sz w:val="28"/>
                <w:szCs w:val="28"/>
              </w:rPr>
            </w:pPr>
          </w:p>
        </w:tc>
        <w:tc>
          <w:tcPr>
            <w:tcW w:w="132" w:type="dxa"/>
          </w:tcPr>
          <w:p w14:paraId="3F87DE9A" w14:textId="77777777" w:rsidR="000E0D5B" w:rsidRPr="00912B14" w:rsidRDefault="000E0D5B" w:rsidP="00B2603D">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5A739CA0" w14:textId="77777777" w:rsidR="000E0D5B" w:rsidRPr="00912B14" w:rsidRDefault="000E0D5B" w:rsidP="00B2603D">
            <w:pPr>
              <w:tabs>
                <w:tab w:val="decimal" w:pos="1030"/>
              </w:tabs>
              <w:spacing w:line="240" w:lineRule="exact"/>
              <w:ind w:left="-30" w:right="-6"/>
              <w:rPr>
                <w:rFonts w:asciiTheme="majorBidi" w:hAnsiTheme="majorBidi" w:cstheme="majorBidi"/>
                <w:sz w:val="28"/>
                <w:szCs w:val="28"/>
              </w:rPr>
            </w:pPr>
          </w:p>
        </w:tc>
      </w:tr>
      <w:tr w:rsidR="00DC4997" w:rsidRPr="00912B14" w14:paraId="30C0C601" w14:textId="77777777" w:rsidTr="00DC4997">
        <w:trPr>
          <w:trHeight w:hRule="exact" w:val="346"/>
        </w:trPr>
        <w:tc>
          <w:tcPr>
            <w:tcW w:w="3729" w:type="dxa"/>
          </w:tcPr>
          <w:p w14:paraId="42C8C7DD" w14:textId="1477043E" w:rsidR="00DC4997" w:rsidRPr="00912B14" w:rsidRDefault="00DC4997" w:rsidP="00DC4997">
            <w:pPr>
              <w:pStyle w:val="a2"/>
              <w:tabs>
                <w:tab w:val="clear" w:pos="1080"/>
              </w:tabs>
              <w:spacing w:line="240" w:lineRule="exact"/>
              <w:ind w:left="45"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Not yet due</w:t>
            </w:r>
          </w:p>
        </w:tc>
        <w:tc>
          <w:tcPr>
            <w:tcW w:w="1170" w:type="dxa"/>
            <w:shd w:val="clear" w:color="auto" w:fill="auto"/>
            <w:vAlign w:val="bottom"/>
          </w:tcPr>
          <w:p w14:paraId="2BA83F74" w14:textId="2BF03407" w:rsidR="00DC4997" w:rsidRPr="00912B14" w:rsidRDefault="00060E0B" w:rsidP="00DC4997">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186</w:t>
            </w:r>
            <w:r>
              <w:rPr>
                <w:rFonts w:asciiTheme="majorBidi" w:hAnsiTheme="majorBidi" w:cstheme="majorBidi"/>
                <w:sz w:val="28"/>
                <w:szCs w:val="28"/>
                <w:lang w:val="en-GB"/>
              </w:rPr>
              <w:t>,</w:t>
            </w:r>
            <w:r w:rsidRPr="0048405E">
              <w:rPr>
                <w:rFonts w:asciiTheme="majorBidi" w:hAnsiTheme="majorBidi" w:cstheme="majorBidi"/>
                <w:sz w:val="28"/>
                <w:szCs w:val="28"/>
              </w:rPr>
              <w:t>816</w:t>
            </w:r>
          </w:p>
        </w:tc>
        <w:tc>
          <w:tcPr>
            <w:tcW w:w="126" w:type="dxa"/>
            <w:shd w:val="clear" w:color="auto" w:fill="auto"/>
            <w:vAlign w:val="bottom"/>
          </w:tcPr>
          <w:p w14:paraId="70971AA2" w14:textId="77777777" w:rsidR="00DC4997" w:rsidRPr="00912B14" w:rsidRDefault="00DC4997" w:rsidP="00DC4997">
            <w:pPr>
              <w:tabs>
                <w:tab w:val="decimal" w:pos="822"/>
              </w:tabs>
              <w:spacing w:line="240" w:lineRule="exact"/>
              <w:ind w:left="-30" w:right="-6"/>
              <w:jc w:val="center"/>
              <w:rPr>
                <w:rFonts w:asciiTheme="majorBidi" w:hAnsiTheme="majorBidi" w:cstheme="majorBidi"/>
                <w:sz w:val="28"/>
                <w:szCs w:val="28"/>
                <w:lang w:val="en-GB"/>
              </w:rPr>
            </w:pPr>
          </w:p>
        </w:tc>
        <w:tc>
          <w:tcPr>
            <w:tcW w:w="1224" w:type="dxa"/>
            <w:shd w:val="clear" w:color="auto" w:fill="auto"/>
            <w:vAlign w:val="bottom"/>
          </w:tcPr>
          <w:p w14:paraId="6FE59C5B" w14:textId="30953997" w:rsidR="00DC4997" w:rsidRPr="00912B14" w:rsidRDefault="002008A0" w:rsidP="00DC4997">
            <w:pPr>
              <w:tabs>
                <w:tab w:val="decimal" w:pos="951"/>
              </w:tabs>
              <w:spacing w:line="240" w:lineRule="exact"/>
              <w:ind w:right="-18"/>
              <w:jc w:val="center"/>
              <w:rPr>
                <w:rFonts w:asciiTheme="majorBidi" w:hAnsiTheme="majorBidi" w:cstheme="majorBidi"/>
                <w:sz w:val="28"/>
                <w:szCs w:val="28"/>
                <w:lang w:val="en-GB"/>
              </w:rPr>
            </w:pPr>
            <w:r w:rsidRPr="002008A0">
              <w:rPr>
                <w:rFonts w:asciiTheme="majorBidi" w:hAnsiTheme="majorBidi" w:cstheme="majorBidi"/>
                <w:sz w:val="28"/>
                <w:szCs w:val="28"/>
              </w:rPr>
              <w:t>207,716</w:t>
            </w:r>
          </w:p>
        </w:tc>
        <w:tc>
          <w:tcPr>
            <w:tcW w:w="102" w:type="dxa"/>
            <w:shd w:val="clear" w:color="auto" w:fill="auto"/>
            <w:vAlign w:val="bottom"/>
          </w:tcPr>
          <w:p w14:paraId="56AC314A" w14:textId="77777777" w:rsidR="00DC4997" w:rsidRPr="00912B14" w:rsidRDefault="00DC4997" w:rsidP="00DC4997">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26EBC2D2" w14:textId="6051925A" w:rsidR="00DC4997" w:rsidRPr="00912B14" w:rsidRDefault="0002668A" w:rsidP="00DC4997">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121</w:t>
            </w:r>
            <w:r w:rsidRPr="0002668A">
              <w:rPr>
                <w:rFonts w:asciiTheme="majorBidi" w:hAnsiTheme="majorBidi" w:cstheme="majorBidi"/>
                <w:sz w:val="28"/>
                <w:szCs w:val="28"/>
                <w:lang w:val="en-GB"/>
              </w:rPr>
              <w:t>,</w:t>
            </w:r>
            <w:r w:rsidRPr="0048405E">
              <w:rPr>
                <w:rFonts w:asciiTheme="majorBidi" w:hAnsiTheme="majorBidi" w:cstheme="majorBidi"/>
                <w:sz w:val="28"/>
                <w:szCs w:val="28"/>
              </w:rPr>
              <w:t>707</w:t>
            </w:r>
          </w:p>
        </w:tc>
        <w:tc>
          <w:tcPr>
            <w:tcW w:w="132" w:type="dxa"/>
            <w:vAlign w:val="bottom"/>
          </w:tcPr>
          <w:p w14:paraId="3D9DAB16" w14:textId="77777777" w:rsidR="00DC4997" w:rsidRPr="00912B14" w:rsidRDefault="00DC4997" w:rsidP="00DC4997">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64B938B1" w14:textId="1FC1F4DD" w:rsidR="00DC4997" w:rsidRPr="00912B14" w:rsidRDefault="006755BF" w:rsidP="00DC4997">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115</w:t>
            </w:r>
            <w:r w:rsidR="00DC4997" w:rsidRPr="00912B14">
              <w:rPr>
                <w:rFonts w:asciiTheme="majorBidi" w:hAnsiTheme="majorBidi" w:cstheme="majorBidi"/>
                <w:sz w:val="28"/>
                <w:szCs w:val="28"/>
                <w:lang w:val="en-GB"/>
              </w:rPr>
              <w:t>,</w:t>
            </w:r>
            <w:r w:rsidR="00DC4997" w:rsidRPr="0048405E">
              <w:rPr>
                <w:rFonts w:asciiTheme="majorBidi" w:hAnsiTheme="majorBidi" w:cstheme="majorBidi"/>
                <w:sz w:val="28"/>
                <w:szCs w:val="28"/>
              </w:rPr>
              <w:t>0</w:t>
            </w:r>
            <w:r w:rsidRPr="006755BF">
              <w:rPr>
                <w:rFonts w:asciiTheme="majorBidi" w:hAnsiTheme="majorBidi" w:cstheme="majorBidi"/>
                <w:sz w:val="28"/>
                <w:szCs w:val="28"/>
              </w:rPr>
              <w:t>85</w:t>
            </w:r>
          </w:p>
        </w:tc>
      </w:tr>
      <w:tr w:rsidR="00DC4997" w:rsidRPr="00912B14" w14:paraId="558C5AE2" w14:textId="77777777" w:rsidTr="00DC4997">
        <w:trPr>
          <w:trHeight w:hRule="exact" w:val="346"/>
        </w:trPr>
        <w:tc>
          <w:tcPr>
            <w:tcW w:w="3729" w:type="dxa"/>
          </w:tcPr>
          <w:p w14:paraId="6E78D6D2" w14:textId="1834A55A" w:rsidR="00DC4997" w:rsidRPr="00912B14" w:rsidRDefault="00DC4997" w:rsidP="00DC4997">
            <w:pPr>
              <w:pStyle w:val="a2"/>
              <w:tabs>
                <w:tab w:val="clear" w:pos="1080"/>
              </w:tabs>
              <w:spacing w:line="240" w:lineRule="exact"/>
              <w:ind w:left="45"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Overdue:</w:t>
            </w:r>
          </w:p>
        </w:tc>
        <w:tc>
          <w:tcPr>
            <w:tcW w:w="1170" w:type="dxa"/>
            <w:shd w:val="clear" w:color="auto" w:fill="auto"/>
            <w:vAlign w:val="bottom"/>
          </w:tcPr>
          <w:p w14:paraId="2CD63AEA" w14:textId="5C6F2E8F" w:rsidR="00DC4997" w:rsidRPr="00912B14" w:rsidRDefault="00DC4997" w:rsidP="00DC4997">
            <w:pPr>
              <w:tabs>
                <w:tab w:val="decimal" w:pos="951"/>
              </w:tabs>
              <w:spacing w:line="240" w:lineRule="exact"/>
              <w:ind w:right="-18"/>
              <w:jc w:val="center"/>
              <w:rPr>
                <w:rFonts w:asciiTheme="majorBidi" w:hAnsiTheme="majorBidi" w:cstheme="majorBidi"/>
                <w:sz w:val="28"/>
                <w:szCs w:val="28"/>
                <w:lang w:val="en-GB"/>
              </w:rPr>
            </w:pPr>
          </w:p>
        </w:tc>
        <w:tc>
          <w:tcPr>
            <w:tcW w:w="126" w:type="dxa"/>
            <w:shd w:val="clear" w:color="auto" w:fill="auto"/>
            <w:vAlign w:val="bottom"/>
          </w:tcPr>
          <w:p w14:paraId="319EE9F7" w14:textId="77777777" w:rsidR="00DC4997" w:rsidRPr="00912B14" w:rsidRDefault="00DC4997" w:rsidP="00DC4997">
            <w:pPr>
              <w:tabs>
                <w:tab w:val="decimal" w:pos="822"/>
              </w:tabs>
              <w:spacing w:line="240" w:lineRule="exact"/>
              <w:ind w:left="-30" w:right="-6"/>
              <w:jc w:val="center"/>
              <w:rPr>
                <w:rFonts w:asciiTheme="majorBidi" w:hAnsiTheme="majorBidi" w:cstheme="majorBidi"/>
                <w:sz w:val="28"/>
                <w:szCs w:val="28"/>
                <w:lang w:val="en-GB"/>
              </w:rPr>
            </w:pPr>
          </w:p>
        </w:tc>
        <w:tc>
          <w:tcPr>
            <w:tcW w:w="1224" w:type="dxa"/>
            <w:shd w:val="clear" w:color="auto" w:fill="auto"/>
            <w:vAlign w:val="bottom"/>
          </w:tcPr>
          <w:p w14:paraId="38828318" w14:textId="77777777" w:rsidR="00DC4997" w:rsidRPr="00912B14" w:rsidRDefault="00DC4997" w:rsidP="00DC4997">
            <w:pPr>
              <w:tabs>
                <w:tab w:val="decimal" w:pos="951"/>
              </w:tabs>
              <w:spacing w:line="240" w:lineRule="exact"/>
              <w:ind w:right="-18"/>
              <w:jc w:val="center"/>
              <w:rPr>
                <w:rFonts w:asciiTheme="majorBidi" w:hAnsiTheme="majorBidi" w:cstheme="majorBidi"/>
                <w:sz w:val="28"/>
                <w:szCs w:val="28"/>
                <w:lang w:val="en-GB"/>
              </w:rPr>
            </w:pPr>
          </w:p>
        </w:tc>
        <w:tc>
          <w:tcPr>
            <w:tcW w:w="102" w:type="dxa"/>
            <w:shd w:val="clear" w:color="auto" w:fill="auto"/>
            <w:vAlign w:val="bottom"/>
          </w:tcPr>
          <w:p w14:paraId="01EC0BCF" w14:textId="77777777" w:rsidR="00DC4997" w:rsidRPr="00912B14" w:rsidRDefault="00DC4997" w:rsidP="00DC4997">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578DC0BD" w14:textId="5F1FA7A4" w:rsidR="00DC4997" w:rsidRPr="00912B14" w:rsidRDefault="00DC4997" w:rsidP="00DC4997">
            <w:pPr>
              <w:tabs>
                <w:tab w:val="decimal" w:pos="951"/>
              </w:tabs>
              <w:spacing w:line="240" w:lineRule="exact"/>
              <w:ind w:right="-18"/>
              <w:jc w:val="center"/>
              <w:rPr>
                <w:rFonts w:asciiTheme="majorBidi" w:hAnsiTheme="majorBidi" w:cstheme="majorBidi"/>
                <w:sz w:val="28"/>
                <w:szCs w:val="28"/>
                <w:lang w:val="en-GB"/>
              </w:rPr>
            </w:pPr>
          </w:p>
        </w:tc>
        <w:tc>
          <w:tcPr>
            <w:tcW w:w="132" w:type="dxa"/>
            <w:vAlign w:val="bottom"/>
          </w:tcPr>
          <w:p w14:paraId="742809DF" w14:textId="77777777" w:rsidR="00DC4997" w:rsidRPr="00912B14" w:rsidRDefault="00DC4997" w:rsidP="00DC4997">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3F0FA07B" w14:textId="77777777" w:rsidR="00DC4997" w:rsidRPr="00912B14" w:rsidRDefault="00DC4997" w:rsidP="00DC4997">
            <w:pPr>
              <w:tabs>
                <w:tab w:val="decimal" w:pos="951"/>
              </w:tabs>
              <w:spacing w:line="240" w:lineRule="exact"/>
              <w:ind w:right="-18"/>
              <w:jc w:val="center"/>
              <w:rPr>
                <w:rFonts w:asciiTheme="majorBidi" w:hAnsiTheme="majorBidi" w:cstheme="majorBidi"/>
                <w:sz w:val="28"/>
                <w:szCs w:val="28"/>
                <w:lang w:val="en-GB"/>
              </w:rPr>
            </w:pPr>
          </w:p>
        </w:tc>
      </w:tr>
      <w:tr w:rsidR="005B1189" w:rsidRPr="00912B14" w14:paraId="0BBB8F96" w14:textId="77777777" w:rsidTr="005B1189">
        <w:trPr>
          <w:trHeight w:hRule="exact" w:val="346"/>
        </w:trPr>
        <w:tc>
          <w:tcPr>
            <w:tcW w:w="3729" w:type="dxa"/>
            <w:vAlign w:val="bottom"/>
          </w:tcPr>
          <w:p w14:paraId="048785E5" w14:textId="03B20B57" w:rsidR="005B1189" w:rsidRPr="00912B14" w:rsidRDefault="005B1189" w:rsidP="005B1189">
            <w:pPr>
              <w:pStyle w:val="a2"/>
              <w:tabs>
                <w:tab w:val="clear" w:pos="1080"/>
              </w:tabs>
              <w:spacing w:line="240" w:lineRule="exact"/>
              <w:ind w:left="315"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 xml:space="preserve">Less than </w:t>
            </w:r>
            <w:r w:rsidR="006755BF" w:rsidRPr="006755BF">
              <w:rPr>
                <w:rFonts w:asciiTheme="majorBidi" w:hAnsiTheme="majorBidi" w:cstheme="majorBidi"/>
                <w:sz w:val="28"/>
                <w:szCs w:val="28"/>
                <w:lang w:val="en-US"/>
              </w:rPr>
              <w:t>3</w:t>
            </w:r>
            <w:r w:rsidRPr="00912B14">
              <w:rPr>
                <w:rFonts w:asciiTheme="majorBidi" w:hAnsiTheme="majorBidi" w:cstheme="majorBidi"/>
                <w:sz w:val="28"/>
                <w:szCs w:val="28"/>
                <w:lang w:val="en-GB"/>
              </w:rPr>
              <w:t xml:space="preserve"> months </w:t>
            </w:r>
          </w:p>
        </w:tc>
        <w:tc>
          <w:tcPr>
            <w:tcW w:w="1170" w:type="dxa"/>
            <w:shd w:val="clear" w:color="auto" w:fill="auto"/>
            <w:vAlign w:val="bottom"/>
          </w:tcPr>
          <w:p w14:paraId="5E2843FC" w14:textId="62340072" w:rsidR="005B1189" w:rsidRPr="00912B14" w:rsidRDefault="00060E0B" w:rsidP="005B1189">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94</w:t>
            </w:r>
            <w:r>
              <w:rPr>
                <w:rFonts w:asciiTheme="majorBidi" w:hAnsiTheme="majorBidi" w:cstheme="majorBidi"/>
                <w:sz w:val="28"/>
                <w:szCs w:val="28"/>
                <w:lang w:val="en-GB"/>
              </w:rPr>
              <w:t>,</w:t>
            </w:r>
            <w:r w:rsidRPr="0048405E">
              <w:rPr>
                <w:rFonts w:asciiTheme="majorBidi" w:hAnsiTheme="majorBidi" w:cstheme="majorBidi"/>
                <w:sz w:val="28"/>
                <w:szCs w:val="28"/>
              </w:rPr>
              <w:t>737</w:t>
            </w:r>
          </w:p>
        </w:tc>
        <w:tc>
          <w:tcPr>
            <w:tcW w:w="126" w:type="dxa"/>
            <w:shd w:val="clear" w:color="auto" w:fill="auto"/>
            <w:vAlign w:val="bottom"/>
          </w:tcPr>
          <w:p w14:paraId="49C4F150"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lang w:val="en-GB"/>
              </w:rPr>
            </w:pPr>
          </w:p>
        </w:tc>
        <w:tc>
          <w:tcPr>
            <w:tcW w:w="1224" w:type="dxa"/>
            <w:shd w:val="clear" w:color="auto" w:fill="auto"/>
            <w:vAlign w:val="bottom"/>
          </w:tcPr>
          <w:p w14:paraId="236A70F1" w14:textId="68E1F8A4"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83</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894</w:t>
            </w:r>
          </w:p>
        </w:tc>
        <w:tc>
          <w:tcPr>
            <w:tcW w:w="102" w:type="dxa"/>
            <w:shd w:val="clear" w:color="auto" w:fill="auto"/>
            <w:vAlign w:val="bottom"/>
          </w:tcPr>
          <w:p w14:paraId="457B9016"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30538139" w14:textId="3BB21DE0" w:rsidR="005B1189" w:rsidRPr="00912B14" w:rsidRDefault="00520916" w:rsidP="005B1189">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47</w:t>
            </w:r>
            <w:r>
              <w:rPr>
                <w:rFonts w:asciiTheme="majorBidi" w:hAnsiTheme="majorBidi" w:cstheme="majorBidi"/>
                <w:sz w:val="28"/>
                <w:szCs w:val="28"/>
                <w:lang w:val="en-GB"/>
              </w:rPr>
              <w:t>,</w:t>
            </w:r>
            <w:r w:rsidRPr="0048405E">
              <w:rPr>
                <w:rFonts w:asciiTheme="majorBidi" w:hAnsiTheme="majorBidi" w:cstheme="majorBidi"/>
                <w:sz w:val="28"/>
                <w:szCs w:val="28"/>
              </w:rPr>
              <w:t>631</w:t>
            </w:r>
          </w:p>
        </w:tc>
        <w:tc>
          <w:tcPr>
            <w:tcW w:w="132" w:type="dxa"/>
            <w:vAlign w:val="bottom"/>
          </w:tcPr>
          <w:p w14:paraId="0E912A66"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7214317D" w14:textId="2F0F91CB"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38</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7</w:t>
            </w:r>
            <w:r w:rsidR="005B1189" w:rsidRPr="0048405E">
              <w:rPr>
                <w:rFonts w:asciiTheme="majorBidi" w:hAnsiTheme="majorBidi" w:cstheme="majorBidi"/>
                <w:sz w:val="28"/>
                <w:szCs w:val="28"/>
              </w:rPr>
              <w:t>0</w:t>
            </w:r>
            <w:r w:rsidRPr="006755BF">
              <w:rPr>
                <w:rFonts w:asciiTheme="majorBidi" w:hAnsiTheme="majorBidi" w:cstheme="majorBidi"/>
                <w:sz w:val="28"/>
                <w:szCs w:val="28"/>
              </w:rPr>
              <w:t>2</w:t>
            </w:r>
          </w:p>
        </w:tc>
      </w:tr>
      <w:tr w:rsidR="005B1189" w:rsidRPr="00912B14" w14:paraId="6EB53D33" w14:textId="77777777" w:rsidTr="005B1189">
        <w:trPr>
          <w:trHeight w:hRule="exact" w:val="346"/>
        </w:trPr>
        <w:tc>
          <w:tcPr>
            <w:tcW w:w="3729" w:type="dxa"/>
            <w:vAlign w:val="bottom"/>
          </w:tcPr>
          <w:p w14:paraId="358014AE" w14:textId="5E68568D" w:rsidR="005B1189" w:rsidRPr="00912B14" w:rsidRDefault="006755BF" w:rsidP="005B1189">
            <w:pPr>
              <w:pStyle w:val="a2"/>
              <w:tabs>
                <w:tab w:val="clear" w:pos="1080"/>
              </w:tabs>
              <w:spacing w:line="240" w:lineRule="exact"/>
              <w:ind w:left="315" w:right="-113" w:hanging="4"/>
              <w:rPr>
                <w:rFonts w:asciiTheme="majorBidi" w:hAnsiTheme="majorBidi" w:cstheme="majorBidi"/>
                <w:sz w:val="28"/>
                <w:szCs w:val="28"/>
                <w:lang w:val="en-GB"/>
              </w:rPr>
            </w:pPr>
            <w:r w:rsidRPr="006755BF">
              <w:rPr>
                <w:rFonts w:asciiTheme="majorBidi" w:hAnsiTheme="majorBidi" w:cstheme="majorBidi"/>
                <w:sz w:val="28"/>
                <w:szCs w:val="28"/>
                <w:lang w:val="en-US"/>
              </w:rPr>
              <w:t>3</w:t>
            </w:r>
            <w:r w:rsidR="005B1189" w:rsidRPr="00912B14">
              <w:rPr>
                <w:rFonts w:asciiTheme="majorBidi" w:hAnsiTheme="majorBidi" w:cstheme="majorBidi"/>
                <w:sz w:val="28"/>
                <w:szCs w:val="28"/>
                <w:lang w:val="en-GB"/>
              </w:rPr>
              <w:t xml:space="preserve"> - </w:t>
            </w:r>
            <w:r w:rsidRPr="006755BF">
              <w:rPr>
                <w:rFonts w:asciiTheme="majorBidi" w:hAnsiTheme="majorBidi" w:cstheme="majorBidi"/>
                <w:sz w:val="28"/>
                <w:szCs w:val="28"/>
                <w:lang w:val="en-US"/>
              </w:rPr>
              <w:t>6</w:t>
            </w:r>
            <w:r w:rsidR="005B1189" w:rsidRPr="00912B14">
              <w:rPr>
                <w:rFonts w:asciiTheme="majorBidi" w:hAnsiTheme="majorBidi" w:cstheme="majorBidi"/>
                <w:sz w:val="28"/>
                <w:szCs w:val="28"/>
                <w:lang w:val="en-GB"/>
              </w:rPr>
              <w:t xml:space="preserve"> months</w:t>
            </w:r>
          </w:p>
        </w:tc>
        <w:tc>
          <w:tcPr>
            <w:tcW w:w="1170" w:type="dxa"/>
            <w:shd w:val="clear" w:color="auto" w:fill="auto"/>
            <w:vAlign w:val="bottom"/>
          </w:tcPr>
          <w:p w14:paraId="0DA630FA" w14:textId="55493302" w:rsidR="005B1189" w:rsidRPr="00912B14" w:rsidRDefault="00060E0B" w:rsidP="005B1189">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2</w:t>
            </w:r>
            <w:r>
              <w:rPr>
                <w:rFonts w:asciiTheme="majorBidi" w:hAnsiTheme="majorBidi" w:cstheme="majorBidi"/>
                <w:sz w:val="28"/>
                <w:szCs w:val="28"/>
                <w:lang w:val="en-GB"/>
              </w:rPr>
              <w:t>,</w:t>
            </w:r>
            <w:r w:rsidRPr="0048405E">
              <w:rPr>
                <w:rFonts w:asciiTheme="majorBidi" w:hAnsiTheme="majorBidi" w:cstheme="majorBidi"/>
                <w:sz w:val="28"/>
                <w:szCs w:val="28"/>
              </w:rPr>
              <w:t>064</w:t>
            </w:r>
          </w:p>
        </w:tc>
        <w:tc>
          <w:tcPr>
            <w:tcW w:w="126" w:type="dxa"/>
            <w:shd w:val="clear" w:color="auto" w:fill="auto"/>
            <w:vAlign w:val="bottom"/>
          </w:tcPr>
          <w:p w14:paraId="3BB1B186"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lang w:val="en-GB"/>
              </w:rPr>
            </w:pPr>
          </w:p>
        </w:tc>
        <w:tc>
          <w:tcPr>
            <w:tcW w:w="1224" w:type="dxa"/>
            <w:shd w:val="clear" w:color="auto" w:fill="auto"/>
            <w:vAlign w:val="bottom"/>
          </w:tcPr>
          <w:p w14:paraId="2AF43F31" w14:textId="0A37C051"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211</w:t>
            </w:r>
          </w:p>
        </w:tc>
        <w:tc>
          <w:tcPr>
            <w:tcW w:w="102" w:type="dxa"/>
            <w:shd w:val="clear" w:color="auto" w:fill="auto"/>
            <w:vAlign w:val="bottom"/>
          </w:tcPr>
          <w:p w14:paraId="772908A6"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7C3DBDF0" w14:textId="6FAD90DB" w:rsidR="005B1189" w:rsidRPr="000B0A81" w:rsidRDefault="00520916" w:rsidP="005B1189">
            <w:pPr>
              <w:tabs>
                <w:tab w:val="decimal" w:pos="951"/>
              </w:tabs>
              <w:spacing w:line="240" w:lineRule="exact"/>
              <w:ind w:right="-18"/>
              <w:jc w:val="center"/>
              <w:rPr>
                <w:rFonts w:asciiTheme="majorBidi" w:hAnsiTheme="majorBidi"/>
                <w:sz w:val="28"/>
                <w:szCs w:val="28"/>
                <w:lang w:val="en-GB"/>
              </w:rPr>
            </w:pPr>
            <w:r w:rsidRPr="0048405E">
              <w:rPr>
                <w:rFonts w:asciiTheme="majorBidi" w:hAnsiTheme="majorBidi"/>
                <w:sz w:val="28"/>
                <w:szCs w:val="28"/>
              </w:rPr>
              <w:t>6</w:t>
            </w:r>
          </w:p>
        </w:tc>
        <w:tc>
          <w:tcPr>
            <w:tcW w:w="132" w:type="dxa"/>
            <w:vAlign w:val="bottom"/>
          </w:tcPr>
          <w:p w14:paraId="67ACA748"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659A622D" w14:textId="3DB19F06"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194</w:t>
            </w:r>
          </w:p>
        </w:tc>
      </w:tr>
      <w:tr w:rsidR="005B1189" w:rsidRPr="00912B14" w14:paraId="4E661C36" w14:textId="77777777" w:rsidTr="005B1189">
        <w:trPr>
          <w:trHeight w:hRule="exact" w:val="346"/>
        </w:trPr>
        <w:tc>
          <w:tcPr>
            <w:tcW w:w="3729" w:type="dxa"/>
            <w:vAlign w:val="bottom"/>
          </w:tcPr>
          <w:p w14:paraId="3D13D901" w14:textId="07D5E556" w:rsidR="005B1189" w:rsidRPr="00912B14" w:rsidRDefault="006755BF" w:rsidP="005B1189">
            <w:pPr>
              <w:pStyle w:val="a2"/>
              <w:tabs>
                <w:tab w:val="clear" w:pos="1080"/>
              </w:tabs>
              <w:spacing w:line="240" w:lineRule="exact"/>
              <w:ind w:left="315" w:right="-113" w:hanging="4"/>
              <w:rPr>
                <w:rFonts w:asciiTheme="majorBidi" w:hAnsiTheme="majorBidi" w:cstheme="majorBidi"/>
                <w:sz w:val="28"/>
                <w:szCs w:val="28"/>
                <w:lang w:val="en-GB"/>
              </w:rPr>
            </w:pPr>
            <w:r w:rsidRPr="006755BF">
              <w:rPr>
                <w:rFonts w:asciiTheme="majorBidi" w:hAnsiTheme="majorBidi" w:cstheme="majorBidi"/>
                <w:sz w:val="28"/>
                <w:szCs w:val="28"/>
                <w:lang w:val="en-US"/>
              </w:rPr>
              <w:t>6</w:t>
            </w:r>
            <w:r w:rsidR="005B1189" w:rsidRPr="00912B14">
              <w:rPr>
                <w:rFonts w:asciiTheme="majorBidi" w:hAnsiTheme="majorBidi" w:cstheme="majorBidi"/>
                <w:sz w:val="28"/>
                <w:szCs w:val="28"/>
                <w:lang w:val="en-GB"/>
              </w:rPr>
              <w:t xml:space="preserve"> - </w:t>
            </w:r>
            <w:r w:rsidRPr="006755BF">
              <w:rPr>
                <w:rFonts w:asciiTheme="majorBidi" w:hAnsiTheme="majorBidi" w:cstheme="majorBidi"/>
                <w:sz w:val="28"/>
                <w:szCs w:val="28"/>
                <w:lang w:val="en-US"/>
              </w:rPr>
              <w:t>12</w:t>
            </w:r>
            <w:r w:rsidR="005B1189" w:rsidRPr="00912B14">
              <w:rPr>
                <w:rFonts w:asciiTheme="majorBidi" w:hAnsiTheme="majorBidi" w:cstheme="majorBidi"/>
                <w:sz w:val="28"/>
                <w:szCs w:val="28"/>
                <w:lang w:val="en-GB"/>
              </w:rPr>
              <w:t xml:space="preserve"> months</w:t>
            </w:r>
          </w:p>
        </w:tc>
        <w:tc>
          <w:tcPr>
            <w:tcW w:w="1170" w:type="dxa"/>
            <w:shd w:val="clear" w:color="auto" w:fill="auto"/>
            <w:vAlign w:val="bottom"/>
          </w:tcPr>
          <w:p w14:paraId="3D78D893" w14:textId="1AFD9199" w:rsidR="005B1189" w:rsidRPr="00912B14" w:rsidRDefault="00060E0B" w:rsidP="005B1189">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153</w:t>
            </w:r>
          </w:p>
        </w:tc>
        <w:tc>
          <w:tcPr>
            <w:tcW w:w="126" w:type="dxa"/>
            <w:shd w:val="clear" w:color="auto" w:fill="auto"/>
            <w:vAlign w:val="bottom"/>
          </w:tcPr>
          <w:p w14:paraId="601957BE"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lang w:val="en-GB"/>
              </w:rPr>
            </w:pPr>
          </w:p>
        </w:tc>
        <w:tc>
          <w:tcPr>
            <w:tcW w:w="1224" w:type="dxa"/>
            <w:shd w:val="clear" w:color="auto" w:fill="auto"/>
            <w:vAlign w:val="bottom"/>
          </w:tcPr>
          <w:p w14:paraId="4747F3C8" w14:textId="30E32ADA"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w:t>
            </w:r>
            <w:r w:rsidR="005B1189" w:rsidRPr="0048405E">
              <w:rPr>
                <w:rFonts w:asciiTheme="majorBidi" w:hAnsiTheme="majorBidi" w:cstheme="majorBidi"/>
                <w:sz w:val="28"/>
                <w:szCs w:val="28"/>
              </w:rPr>
              <w:t>0</w:t>
            </w:r>
            <w:r w:rsidRPr="006755BF">
              <w:rPr>
                <w:rFonts w:asciiTheme="majorBidi" w:hAnsiTheme="majorBidi" w:cstheme="majorBidi"/>
                <w:sz w:val="28"/>
                <w:szCs w:val="28"/>
              </w:rPr>
              <w:t>7</w:t>
            </w:r>
          </w:p>
        </w:tc>
        <w:tc>
          <w:tcPr>
            <w:tcW w:w="102" w:type="dxa"/>
            <w:shd w:val="clear" w:color="auto" w:fill="auto"/>
            <w:vAlign w:val="bottom"/>
          </w:tcPr>
          <w:p w14:paraId="2E601EBE"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bottom"/>
          </w:tcPr>
          <w:p w14:paraId="388825C2" w14:textId="5591810B" w:rsidR="005B1189" w:rsidRPr="000B0A81" w:rsidRDefault="00520916" w:rsidP="005B1189">
            <w:pPr>
              <w:tabs>
                <w:tab w:val="decimal" w:pos="951"/>
              </w:tabs>
              <w:spacing w:line="240" w:lineRule="exact"/>
              <w:ind w:right="-18"/>
              <w:jc w:val="center"/>
              <w:rPr>
                <w:rFonts w:asciiTheme="majorBidi" w:hAnsiTheme="majorBidi"/>
                <w:sz w:val="28"/>
                <w:szCs w:val="28"/>
                <w:lang w:val="en-GB"/>
              </w:rPr>
            </w:pPr>
            <w:r w:rsidRPr="0048405E">
              <w:rPr>
                <w:rFonts w:asciiTheme="majorBidi" w:hAnsiTheme="majorBidi"/>
                <w:sz w:val="28"/>
                <w:szCs w:val="28"/>
              </w:rPr>
              <w:t>151</w:t>
            </w:r>
          </w:p>
        </w:tc>
        <w:tc>
          <w:tcPr>
            <w:tcW w:w="132" w:type="dxa"/>
            <w:vAlign w:val="bottom"/>
          </w:tcPr>
          <w:p w14:paraId="5A1D48EF"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3083E147" w14:textId="3C4AAD55"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22</w:t>
            </w:r>
          </w:p>
        </w:tc>
      </w:tr>
      <w:tr w:rsidR="005B1189" w:rsidRPr="00912B14" w14:paraId="6159B447" w14:textId="77777777" w:rsidTr="005B1189">
        <w:trPr>
          <w:trHeight w:hRule="exact" w:val="346"/>
        </w:trPr>
        <w:tc>
          <w:tcPr>
            <w:tcW w:w="3729" w:type="dxa"/>
            <w:vAlign w:val="bottom"/>
          </w:tcPr>
          <w:p w14:paraId="3E551F08" w14:textId="4901CF50" w:rsidR="005B1189" w:rsidRPr="00912B14" w:rsidRDefault="005B1189" w:rsidP="005B1189">
            <w:pPr>
              <w:pStyle w:val="a2"/>
              <w:tabs>
                <w:tab w:val="clear" w:pos="1080"/>
              </w:tabs>
              <w:spacing w:line="240" w:lineRule="exact"/>
              <w:ind w:left="315"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 xml:space="preserve">More than </w:t>
            </w:r>
            <w:r w:rsidR="006755BF" w:rsidRPr="006755BF">
              <w:rPr>
                <w:rFonts w:asciiTheme="majorBidi" w:hAnsiTheme="majorBidi" w:cstheme="majorBidi"/>
                <w:sz w:val="28"/>
                <w:szCs w:val="28"/>
                <w:lang w:val="en-US"/>
              </w:rPr>
              <w:t>12</w:t>
            </w:r>
            <w:r w:rsidRPr="00912B14">
              <w:rPr>
                <w:rFonts w:asciiTheme="majorBidi" w:hAnsiTheme="majorBidi" w:cstheme="majorBidi"/>
                <w:sz w:val="28"/>
                <w:szCs w:val="28"/>
                <w:lang w:val="en-GB"/>
              </w:rPr>
              <w:t xml:space="preserve"> months</w:t>
            </w:r>
          </w:p>
        </w:tc>
        <w:tc>
          <w:tcPr>
            <w:tcW w:w="1170" w:type="dxa"/>
            <w:tcBorders>
              <w:bottom w:val="single" w:sz="4" w:space="0" w:color="auto"/>
            </w:tcBorders>
            <w:shd w:val="clear" w:color="auto" w:fill="auto"/>
            <w:vAlign w:val="bottom"/>
          </w:tcPr>
          <w:p w14:paraId="62944075" w14:textId="2B077789" w:rsidR="005B1189" w:rsidRPr="00912B14" w:rsidRDefault="00060E0B" w:rsidP="005B1189">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15</w:t>
            </w:r>
            <w:r>
              <w:rPr>
                <w:rFonts w:asciiTheme="majorBidi" w:hAnsiTheme="majorBidi" w:cstheme="majorBidi"/>
                <w:sz w:val="28"/>
                <w:szCs w:val="28"/>
                <w:lang w:val="en-GB"/>
              </w:rPr>
              <w:t>,</w:t>
            </w:r>
            <w:r w:rsidR="0048405E" w:rsidRPr="0048405E">
              <w:rPr>
                <w:rFonts w:asciiTheme="majorBidi" w:hAnsiTheme="majorBidi" w:cstheme="majorBidi"/>
                <w:sz w:val="28"/>
                <w:szCs w:val="28"/>
              </w:rPr>
              <w:t>206</w:t>
            </w:r>
          </w:p>
        </w:tc>
        <w:tc>
          <w:tcPr>
            <w:tcW w:w="126" w:type="dxa"/>
            <w:shd w:val="clear" w:color="auto" w:fill="auto"/>
            <w:vAlign w:val="bottom"/>
          </w:tcPr>
          <w:p w14:paraId="6C79BE70"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lang w:val="en-GB"/>
              </w:rPr>
            </w:pPr>
          </w:p>
        </w:tc>
        <w:tc>
          <w:tcPr>
            <w:tcW w:w="1224" w:type="dxa"/>
            <w:tcBorders>
              <w:bottom w:val="single" w:sz="4" w:space="0" w:color="auto"/>
            </w:tcBorders>
            <w:shd w:val="clear" w:color="auto" w:fill="auto"/>
            <w:vAlign w:val="bottom"/>
          </w:tcPr>
          <w:p w14:paraId="158BCB25" w14:textId="372A85A5"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15</w:t>
            </w:r>
            <w:r w:rsidR="005B1189" w:rsidRPr="00912B14">
              <w:rPr>
                <w:rFonts w:asciiTheme="majorBidi" w:hAnsiTheme="majorBidi" w:cstheme="majorBidi"/>
                <w:sz w:val="28"/>
                <w:szCs w:val="28"/>
                <w:lang w:val="en-GB"/>
              </w:rPr>
              <w:t>,</w:t>
            </w:r>
            <w:r w:rsidR="005B1189" w:rsidRPr="0048405E">
              <w:rPr>
                <w:rFonts w:asciiTheme="majorBidi" w:hAnsiTheme="majorBidi" w:cstheme="majorBidi"/>
                <w:sz w:val="28"/>
                <w:szCs w:val="28"/>
              </w:rPr>
              <w:t>0</w:t>
            </w:r>
            <w:r w:rsidRPr="006755BF">
              <w:rPr>
                <w:rFonts w:asciiTheme="majorBidi" w:hAnsiTheme="majorBidi" w:cstheme="majorBidi"/>
                <w:sz w:val="28"/>
                <w:szCs w:val="28"/>
              </w:rPr>
              <w:t>24</w:t>
            </w:r>
          </w:p>
        </w:tc>
        <w:tc>
          <w:tcPr>
            <w:tcW w:w="102" w:type="dxa"/>
            <w:shd w:val="clear" w:color="auto" w:fill="auto"/>
            <w:vAlign w:val="bottom"/>
          </w:tcPr>
          <w:p w14:paraId="2EFD190B"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shd w:val="clear" w:color="auto" w:fill="auto"/>
            <w:vAlign w:val="bottom"/>
          </w:tcPr>
          <w:p w14:paraId="3EB6833A" w14:textId="42CEF9A2" w:rsidR="005B1189" w:rsidRPr="000B0A81" w:rsidRDefault="00520916" w:rsidP="005B1189">
            <w:pPr>
              <w:tabs>
                <w:tab w:val="decimal" w:pos="951"/>
              </w:tabs>
              <w:spacing w:line="240" w:lineRule="exact"/>
              <w:ind w:right="-18"/>
              <w:jc w:val="center"/>
              <w:rPr>
                <w:rFonts w:asciiTheme="majorBidi" w:hAnsiTheme="majorBidi"/>
                <w:sz w:val="28"/>
                <w:szCs w:val="28"/>
                <w:lang w:val="en-GB"/>
              </w:rPr>
            </w:pPr>
            <w:r w:rsidRPr="0048405E">
              <w:rPr>
                <w:rFonts w:asciiTheme="majorBidi" w:hAnsiTheme="majorBidi"/>
                <w:sz w:val="28"/>
                <w:szCs w:val="28"/>
              </w:rPr>
              <w:t>11</w:t>
            </w:r>
            <w:r>
              <w:rPr>
                <w:rFonts w:asciiTheme="majorBidi" w:hAnsiTheme="majorBidi"/>
                <w:sz w:val="28"/>
                <w:szCs w:val="28"/>
                <w:lang w:val="en-GB"/>
              </w:rPr>
              <w:t>,</w:t>
            </w:r>
            <w:r w:rsidRPr="0048405E">
              <w:rPr>
                <w:rFonts w:asciiTheme="majorBidi" w:hAnsiTheme="majorBidi"/>
                <w:sz w:val="28"/>
                <w:szCs w:val="28"/>
              </w:rPr>
              <w:t>0</w:t>
            </w:r>
            <w:r w:rsidR="00B9559F" w:rsidRPr="0048405E">
              <w:rPr>
                <w:rFonts w:asciiTheme="majorBidi" w:hAnsiTheme="majorBidi"/>
                <w:sz w:val="28"/>
                <w:szCs w:val="28"/>
              </w:rPr>
              <w:t>33</w:t>
            </w:r>
          </w:p>
        </w:tc>
        <w:tc>
          <w:tcPr>
            <w:tcW w:w="132" w:type="dxa"/>
            <w:vAlign w:val="bottom"/>
          </w:tcPr>
          <w:p w14:paraId="7AD525CD"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vAlign w:val="bottom"/>
          </w:tcPr>
          <w:p w14:paraId="5E183297" w14:textId="7D5C759E"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5B1189" w:rsidRPr="0048405E">
              <w:rPr>
                <w:rFonts w:asciiTheme="majorBidi" w:hAnsiTheme="majorBidi" w:cstheme="majorBidi"/>
                <w:sz w:val="28"/>
                <w:szCs w:val="28"/>
              </w:rPr>
              <w:t>0</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645</w:t>
            </w:r>
          </w:p>
        </w:tc>
      </w:tr>
      <w:tr w:rsidR="005B1189" w:rsidRPr="00912B14" w14:paraId="4E69927A" w14:textId="77777777" w:rsidTr="005B1189">
        <w:trPr>
          <w:trHeight w:hRule="exact" w:val="346"/>
        </w:trPr>
        <w:tc>
          <w:tcPr>
            <w:tcW w:w="3729" w:type="dxa"/>
            <w:vAlign w:val="bottom"/>
          </w:tcPr>
          <w:p w14:paraId="4965F770" w14:textId="1E1EA1CE" w:rsidR="005B1189" w:rsidRPr="00912B14" w:rsidRDefault="005B1189" w:rsidP="005B1189">
            <w:pPr>
              <w:pStyle w:val="a2"/>
              <w:tabs>
                <w:tab w:val="clear" w:pos="1080"/>
              </w:tabs>
              <w:spacing w:line="240" w:lineRule="exact"/>
              <w:ind w:left="486" w:right="-113" w:hanging="4"/>
              <w:rPr>
                <w:rFonts w:asciiTheme="majorBidi" w:hAnsiTheme="majorBidi" w:cstheme="majorBidi"/>
                <w:sz w:val="28"/>
                <w:szCs w:val="28"/>
                <w:lang w:val="en-GB"/>
              </w:rPr>
            </w:pPr>
            <w:r w:rsidRPr="00912B14">
              <w:rPr>
                <w:rFonts w:asciiTheme="majorBidi" w:hAnsiTheme="majorBidi" w:cstheme="majorBidi"/>
                <w:sz w:val="28"/>
                <w:szCs w:val="28"/>
                <w:lang w:val="en-GB"/>
              </w:rPr>
              <w:t>Total</w:t>
            </w:r>
          </w:p>
        </w:tc>
        <w:tc>
          <w:tcPr>
            <w:tcW w:w="1170" w:type="dxa"/>
            <w:tcBorders>
              <w:top w:val="single" w:sz="4" w:space="0" w:color="auto"/>
            </w:tcBorders>
            <w:shd w:val="clear" w:color="auto" w:fill="auto"/>
            <w:vAlign w:val="bottom"/>
          </w:tcPr>
          <w:p w14:paraId="67D24FE3" w14:textId="3061013E" w:rsidR="005B1189" w:rsidRPr="00912B14" w:rsidRDefault="00060E0B" w:rsidP="005B1189">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298</w:t>
            </w:r>
            <w:r>
              <w:rPr>
                <w:rFonts w:asciiTheme="majorBidi" w:hAnsiTheme="majorBidi" w:cstheme="majorBidi"/>
                <w:sz w:val="28"/>
                <w:szCs w:val="28"/>
                <w:lang w:val="en-GB"/>
              </w:rPr>
              <w:t>,</w:t>
            </w:r>
            <w:r w:rsidRPr="0048405E">
              <w:rPr>
                <w:rFonts w:asciiTheme="majorBidi" w:hAnsiTheme="majorBidi" w:cstheme="majorBidi"/>
                <w:sz w:val="28"/>
                <w:szCs w:val="28"/>
              </w:rPr>
              <w:t>976</w:t>
            </w:r>
          </w:p>
        </w:tc>
        <w:tc>
          <w:tcPr>
            <w:tcW w:w="126" w:type="dxa"/>
            <w:shd w:val="clear" w:color="auto" w:fill="auto"/>
            <w:vAlign w:val="bottom"/>
          </w:tcPr>
          <w:p w14:paraId="0A4FAD41"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lang w:val="en-GB"/>
              </w:rPr>
            </w:pPr>
          </w:p>
        </w:tc>
        <w:tc>
          <w:tcPr>
            <w:tcW w:w="1224" w:type="dxa"/>
            <w:tcBorders>
              <w:top w:val="single" w:sz="4" w:space="0" w:color="auto"/>
            </w:tcBorders>
            <w:shd w:val="clear" w:color="auto" w:fill="auto"/>
            <w:vAlign w:val="bottom"/>
          </w:tcPr>
          <w:p w14:paraId="2DB65EC5" w14:textId="41A2C685" w:rsidR="005B1189" w:rsidRPr="00912B14" w:rsidRDefault="00DD65AF" w:rsidP="005B1189">
            <w:pPr>
              <w:tabs>
                <w:tab w:val="decimal" w:pos="951"/>
              </w:tabs>
              <w:spacing w:line="240" w:lineRule="exact"/>
              <w:ind w:right="-18"/>
              <w:jc w:val="center"/>
              <w:rPr>
                <w:rFonts w:asciiTheme="majorBidi" w:hAnsiTheme="majorBidi" w:cstheme="majorBidi"/>
                <w:sz w:val="28"/>
                <w:szCs w:val="28"/>
                <w:lang w:val="en-GB"/>
              </w:rPr>
            </w:pPr>
            <w:r w:rsidRPr="00DD65AF">
              <w:rPr>
                <w:rFonts w:asciiTheme="majorBidi" w:hAnsiTheme="majorBidi" w:cstheme="majorBidi"/>
                <w:sz w:val="28"/>
                <w:szCs w:val="28"/>
              </w:rPr>
              <w:t>308,252</w:t>
            </w:r>
          </w:p>
        </w:tc>
        <w:tc>
          <w:tcPr>
            <w:tcW w:w="102" w:type="dxa"/>
            <w:shd w:val="clear" w:color="auto" w:fill="auto"/>
            <w:vAlign w:val="bottom"/>
          </w:tcPr>
          <w:p w14:paraId="485E8255"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tcBorders>
            <w:shd w:val="clear" w:color="auto" w:fill="auto"/>
            <w:vAlign w:val="bottom"/>
          </w:tcPr>
          <w:p w14:paraId="6CBADDC1" w14:textId="1F51F968" w:rsidR="005B1189" w:rsidRPr="00912B14" w:rsidRDefault="00B9559F" w:rsidP="005B1189">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180</w:t>
            </w:r>
            <w:r>
              <w:rPr>
                <w:rFonts w:asciiTheme="majorBidi" w:hAnsiTheme="majorBidi" w:cstheme="majorBidi"/>
                <w:sz w:val="28"/>
                <w:szCs w:val="28"/>
                <w:lang w:val="en-GB"/>
              </w:rPr>
              <w:t>,</w:t>
            </w:r>
            <w:r w:rsidRPr="0048405E">
              <w:rPr>
                <w:rFonts w:asciiTheme="majorBidi" w:hAnsiTheme="majorBidi" w:cstheme="majorBidi"/>
                <w:sz w:val="28"/>
                <w:szCs w:val="28"/>
              </w:rPr>
              <w:t>528</w:t>
            </w:r>
          </w:p>
        </w:tc>
        <w:tc>
          <w:tcPr>
            <w:tcW w:w="132" w:type="dxa"/>
            <w:vAlign w:val="bottom"/>
          </w:tcPr>
          <w:p w14:paraId="57DA1E03"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tcBorders>
            <w:vAlign w:val="bottom"/>
          </w:tcPr>
          <w:p w14:paraId="65BE3E51" w14:textId="0DC6003A"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164</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648</w:t>
            </w:r>
          </w:p>
        </w:tc>
      </w:tr>
      <w:tr w:rsidR="005B1189" w:rsidRPr="00912B14" w14:paraId="3AAD37AB" w14:textId="77777777" w:rsidTr="005B1189">
        <w:trPr>
          <w:trHeight w:hRule="exact" w:val="346"/>
        </w:trPr>
        <w:tc>
          <w:tcPr>
            <w:tcW w:w="3729" w:type="dxa"/>
            <w:vAlign w:val="bottom"/>
          </w:tcPr>
          <w:p w14:paraId="43251F1F" w14:textId="0F054FB0" w:rsidR="005B1189" w:rsidRPr="00912B14" w:rsidRDefault="005B1189" w:rsidP="005B1189">
            <w:pPr>
              <w:pStyle w:val="a2"/>
              <w:tabs>
                <w:tab w:val="clear" w:pos="1080"/>
              </w:tabs>
              <w:spacing w:line="240" w:lineRule="exact"/>
              <w:ind w:left="45" w:right="-113" w:hanging="4"/>
              <w:rPr>
                <w:rFonts w:asciiTheme="majorBidi" w:hAnsiTheme="majorBidi" w:cstheme="majorBidi"/>
                <w:sz w:val="28"/>
                <w:szCs w:val="28"/>
                <w:lang w:val="en-GB"/>
              </w:rPr>
            </w:pPr>
            <w:r w:rsidRPr="00912B14">
              <w:rPr>
                <w:rFonts w:asciiTheme="majorBidi" w:hAnsiTheme="majorBidi" w:cstheme="majorBidi"/>
                <w:sz w:val="28"/>
                <w:szCs w:val="28"/>
                <w:u w:val="single"/>
                <w:lang w:val="en-GB"/>
              </w:rPr>
              <w:t>Less</w:t>
            </w:r>
            <w:r w:rsidRPr="00912B14">
              <w:rPr>
                <w:rFonts w:asciiTheme="majorBidi" w:hAnsiTheme="majorBidi" w:cstheme="majorBidi"/>
                <w:sz w:val="28"/>
                <w:szCs w:val="28"/>
                <w:lang w:val="en-GB"/>
              </w:rPr>
              <w:t xml:space="preserve"> Allowance for </w:t>
            </w:r>
            <w:r w:rsidRPr="00912B14">
              <w:rPr>
                <w:rFonts w:asciiTheme="majorBidi" w:hAnsiTheme="majorBidi" w:cstheme="majorBidi"/>
                <w:sz w:val="28"/>
                <w:szCs w:val="28"/>
                <w:lang w:val="en-US"/>
              </w:rPr>
              <w:t>expected credit loss</w:t>
            </w:r>
          </w:p>
        </w:tc>
        <w:tc>
          <w:tcPr>
            <w:tcW w:w="1170" w:type="dxa"/>
            <w:tcBorders>
              <w:bottom w:val="single" w:sz="4" w:space="0" w:color="auto"/>
            </w:tcBorders>
            <w:shd w:val="clear" w:color="auto" w:fill="auto"/>
            <w:vAlign w:val="bottom"/>
          </w:tcPr>
          <w:p w14:paraId="0227C913" w14:textId="1D6A4E24" w:rsidR="005B1189" w:rsidRPr="00912B14" w:rsidRDefault="00060E0B" w:rsidP="005B1189">
            <w:pPr>
              <w:tabs>
                <w:tab w:val="decimal" w:pos="951"/>
              </w:tabs>
              <w:spacing w:line="240" w:lineRule="exact"/>
              <w:ind w:right="-18"/>
              <w:jc w:val="center"/>
              <w:rPr>
                <w:rFonts w:asciiTheme="majorBidi" w:hAnsiTheme="majorBidi" w:cstheme="majorBidi"/>
                <w:sz w:val="28"/>
                <w:szCs w:val="28"/>
                <w:cs/>
                <w:lang w:val="en-GB"/>
              </w:rPr>
            </w:pPr>
            <w:r>
              <w:rPr>
                <w:rFonts w:asciiTheme="majorBidi" w:hAnsiTheme="majorBidi" w:cstheme="majorBidi"/>
                <w:sz w:val="28"/>
                <w:szCs w:val="28"/>
                <w:lang w:val="en-GB"/>
              </w:rPr>
              <w:t>(</w:t>
            </w:r>
            <w:r w:rsidRPr="0048405E">
              <w:rPr>
                <w:rFonts w:asciiTheme="majorBidi" w:hAnsiTheme="majorBidi" w:cstheme="majorBidi"/>
                <w:sz w:val="28"/>
                <w:szCs w:val="28"/>
              </w:rPr>
              <w:t>15</w:t>
            </w:r>
            <w:r>
              <w:rPr>
                <w:rFonts w:asciiTheme="majorBidi" w:hAnsiTheme="majorBidi" w:cstheme="majorBidi"/>
                <w:sz w:val="28"/>
                <w:szCs w:val="28"/>
                <w:lang w:val="en-GB"/>
              </w:rPr>
              <w:t>,</w:t>
            </w:r>
            <w:r w:rsidRPr="0048405E">
              <w:rPr>
                <w:rFonts w:asciiTheme="majorBidi" w:hAnsiTheme="majorBidi" w:cstheme="majorBidi"/>
                <w:sz w:val="28"/>
                <w:szCs w:val="28"/>
              </w:rPr>
              <w:t>081</w:t>
            </w:r>
            <w:r>
              <w:rPr>
                <w:rFonts w:asciiTheme="majorBidi" w:hAnsiTheme="majorBidi" w:cstheme="majorBidi"/>
                <w:sz w:val="28"/>
                <w:szCs w:val="28"/>
                <w:lang w:val="en-GB"/>
              </w:rPr>
              <w:t>)</w:t>
            </w:r>
          </w:p>
        </w:tc>
        <w:tc>
          <w:tcPr>
            <w:tcW w:w="126" w:type="dxa"/>
            <w:shd w:val="clear" w:color="auto" w:fill="auto"/>
            <w:vAlign w:val="bottom"/>
          </w:tcPr>
          <w:p w14:paraId="4B598517"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lang w:val="en-GB"/>
              </w:rPr>
            </w:pPr>
          </w:p>
        </w:tc>
        <w:tc>
          <w:tcPr>
            <w:tcW w:w="1224" w:type="dxa"/>
            <w:tcBorders>
              <w:bottom w:val="single" w:sz="4" w:space="0" w:color="auto"/>
            </w:tcBorders>
            <w:shd w:val="clear" w:color="auto" w:fill="auto"/>
            <w:vAlign w:val="bottom"/>
          </w:tcPr>
          <w:p w14:paraId="44539D1F" w14:textId="591684E6" w:rsidR="005B1189" w:rsidRPr="00912B14" w:rsidRDefault="005B1189" w:rsidP="005B1189">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15</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212</w:t>
            </w:r>
            <w:r w:rsidRPr="00912B14">
              <w:rPr>
                <w:rFonts w:asciiTheme="majorBidi" w:hAnsiTheme="majorBidi" w:cstheme="majorBidi"/>
                <w:sz w:val="28"/>
                <w:szCs w:val="28"/>
                <w:lang w:val="en-GB"/>
              </w:rPr>
              <w:t>)</w:t>
            </w:r>
          </w:p>
        </w:tc>
        <w:tc>
          <w:tcPr>
            <w:tcW w:w="102" w:type="dxa"/>
            <w:shd w:val="clear" w:color="auto" w:fill="auto"/>
            <w:vAlign w:val="bottom"/>
          </w:tcPr>
          <w:p w14:paraId="56BF8FF8"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shd w:val="clear" w:color="auto" w:fill="auto"/>
            <w:vAlign w:val="bottom"/>
          </w:tcPr>
          <w:p w14:paraId="0E02F18B" w14:textId="131FCD13" w:rsidR="005B1189" w:rsidRPr="00912B14" w:rsidRDefault="00B9559F" w:rsidP="005B1189">
            <w:pPr>
              <w:tabs>
                <w:tab w:val="decimal" w:pos="951"/>
              </w:tabs>
              <w:spacing w:line="240" w:lineRule="exact"/>
              <w:ind w:right="-18"/>
              <w:jc w:val="center"/>
              <w:rPr>
                <w:rFonts w:asciiTheme="majorBidi" w:hAnsiTheme="majorBidi" w:cstheme="majorBidi"/>
                <w:sz w:val="28"/>
                <w:szCs w:val="28"/>
                <w:cs/>
                <w:lang w:val="en-GB"/>
              </w:rPr>
            </w:pPr>
            <w:r>
              <w:rPr>
                <w:rFonts w:asciiTheme="majorBidi" w:hAnsiTheme="majorBidi" w:cstheme="majorBidi"/>
                <w:sz w:val="28"/>
                <w:szCs w:val="28"/>
                <w:lang w:val="en-GB"/>
              </w:rPr>
              <w:t>(</w:t>
            </w:r>
            <w:r w:rsidRPr="0048405E">
              <w:rPr>
                <w:rFonts w:asciiTheme="majorBidi" w:hAnsiTheme="majorBidi" w:cstheme="majorBidi"/>
                <w:sz w:val="28"/>
                <w:szCs w:val="28"/>
              </w:rPr>
              <w:t>10</w:t>
            </w:r>
            <w:r w:rsidR="00060E0B">
              <w:rPr>
                <w:rFonts w:asciiTheme="majorBidi" w:hAnsiTheme="majorBidi" w:cstheme="majorBidi"/>
                <w:sz w:val="28"/>
                <w:szCs w:val="28"/>
                <w:lang w:val="en-GB"/>
              </w:rPr>
              <w:t>,</w:t>
            </w:r>
            <w:r w:rsidR="00060E0B" w:rsidRPr="0048405E">
              <w:rPr>
                <w:rFonts w:asciiTheme="majorBidi" w:hAnsiTheme="majorBidi" w:cstheme="majorBidi"/>
                <w:sz w:val="28"/>
                <w:szCs w:val="28"/>
              </w:rPr>
              <w:t>91</w:t>
            </w:r>
            <w:r w:rsidR="002C465C" w:rsidRPr="0048405E">
              <w:rPr>
                <w:rFonts w:asciiTheme="majorBidi" w:hAnsiTheme="majorBidi" w:cstheme="majorBidi"/>
                <w:sz w:val="28"/>
                <w:szCs w:val="28"/>
              </w:rPr>
              <w:t>0</w:t>
            </w:r>
            <w:r w:rsidR="00060E0B">
              <w:rPr>
                <w:rFonts w:asciiTheme="majorBidi" w:hAnsiTheme="majorBidi" w:cstheme="majorBidi"/>
                <w:sz w:val="28"/>
                <w:szCs w:val="28"/>
                <w:lang w:val="en-GB"/>
              </w:rPr>
              <w:t>)</w:t>
            </w:r>
          </w:p>
        </w:tc>
        <w:tc>
          <w:tcPr>
            <w:tcW w:w="132" w:type="dxa"/>
            <w:vAlign w:val="bottom"/>
          </w:tcPr>
          <w:p w14:paraId="21F909CF"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vAlign w:val="bottom"/>
          </w:tcPr>
          <w:p w14:paraId="69FA1965" w14:textId="76FA864B" w:rsidR="005B1189" w:rsidRPr="00912B14" w:rsidRDefault="005B1189" w:rsidP="005B1189">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w:t>
            </w:r>
            <w:r w:rsidRPr="0048405E">
              <w:rPr>
                <w:rFonts w:asciiTheme="majorBidi" w:hAnsiTheme="majorBidi" w:cstheme="majorBidi"/>
                <w:sz w:val="28"/>
                <w:szCs w:val="28"/>
              </w:rPr>
              <w:t>0</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7</w:t>
            </w:r>
            <w:r w:rsidRPr="0048405E">
              <w:rPr>
                <w:rFonts w:asciiTheme="majorBidi" w:hAnsiTheme="majorBidi" w:cstheme="majorBidi"/>
                <w:sz w:val="28"/>
                <w:szCs w:val="28"/>
              </w:rPr>
              <w:t>0</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w:t>
            </w:r>
          </w:p>
        </w:tc>
      </w:tr>
      <w:tr w:rsidR="005B1189" w:rsidRPr="00912B14" w14:paraId="11E63212" w14:textId="77777777" w:rsidTr="005B1189">
        <w:trPr>
          <w:trHeight w:hRule="exact" w:val="346"/>
        </w:trPr>
        <w:tc>
          <w:tcPr>
            <w:tcW w:w="3729" w:type="dxa"/>
            <w:vAlign w:val="bottom"/>
          </w:tcPr>
          <w:p w14:paraId="223D7E41" w14:textId="66BE756A" w:rsidR="005B1189" w:rsidRPr="00912B14" w:rsidRDefault="005B1189" w:rsidP="005B1189">
            <w:pPr>
              <w:pStyle w:val="a2"/>
              <w:tabs>
                <w:tab w:val="clear" w:pos="1080"/>
              </w:tabs>
              <w:spacing w:line="240" w:lineRule="exact"/>
              <w:ind w:right="-113"/>
              <w:rPr>
                <w:rFonts w:asciiTheme="majorBidi" w:hAnsiTheme="majorBidi" w:cstheme="majorBidi"/>
                <w:sz w:val="28"/>
                <w:szCs w:val="28"/>
                <w:lang w:val="en-GB"/>
              </w:rPr>
            </w:pPr>
          </w:p>
        </w:tc>
        <w:tc>
          <w:tcPr>
            <w:tcW w:w="1170" w:type="dxa"/>
            <w:tcBorders>
              <w:top w:val="single" w:sz="4" w:space="0" w:color="auto"/>
              <w:bottom w:val="double" w:sz="4" w:space="0" w:color="auto"/>
            </w:tcBorders>
            <w:shd w:val="clear" w:color="auto" w:fill="auto"/>
            <w:vAlign w:val="bottom"/>
          </w:tcPr>
          <w:p w14:paraId="2C214301" w14:textId="30950381" w:rsidR="005B1189" w:rsidRPr="00912B14" w:rsidRDefault="00060E0B" w:rsidP="005B1189">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283</w:t>
            </w:r>
            <w:r>
              <w:rPr>
                <w:rFonts w:asciiTheme="majorBidi" w:hAnsiTheme="majorBidi" w:cstheme="majorBidi"/>
                <w:sz w:val="28"/>
                <w:szCs w:val="28"/>
                <w:lang w:val="en-GB"/>
              </w:rPr>
              <w:t>,</w:t>
            </w:r>
            <w:r w:rsidRPr="0048405E">
              <w:rPr>
                <w:rFonts w:asciiTheme="majorBidi" w:hAnsiTheme="majorBidi" w:cstheme="majorBidi"/>
                <w:sz w:val="28"/>
                <w:szCs w:val="28"/>
              </w:rPr>
              <w:t>895</w:t>
            </w:r>
          </w:p>
        </w:tc>
        <w:tc>
          <w:tcPr>
            <w:tcW w:w="126" w:type="dxa"/>
            <w:shd w:val="clear" w:color="auto" w:fill="auto"/>
          </w:tcPr>
          <w:p w14:paraId="13144A78" w14:textId="77777777" w:rsidR="005B1189" w:rsidRPr="00912B14" w:rsidRDefault="005B1189" w:rsidP="005B1189">
            <w:pPr>
              <w:tabs>
                <w:tab w:val="decimal" w:pos="822"/>
              </w:tabs>
              <w:spacing w:line="240" w:lineRule="exact"/>
              <w:ind w:left="-30" w:right="-6"/>
              <w:rPr>
                <w:rFonts w:asciiTheme="majorBidi" w:hAnsiTheme="majorBidi" w:cstheme="majorBidi"/>
                <w:sz w:val="28"/>
                <w:szCs w:val="28"/>
                <w:lang w:val="en-GB"/>
              </w:rPr>
            </w:pPr>
          </w:p>
        </w:tc>
        <w:tc>
          <w:tcPr>
            <w:tcW w:w="1224" w:type="dxa"/>
            <w:tcBorders>
              <w:top w:val="single" w:sz="4" w:space="0" w:color="auto"/>
              <w:bottom w:val="double" w:sz="4" w:space="0" w:color="auto"/>
            </w:tcBorders>
            <w:shd w:val="clear" w:color="auto" w:fill="auto"/>
            <w:vAlign w:val="bottom"/>
          </w:tcPr>
          <w:p w14:paraId="0C798D8D" w14:textId="21EB7BAD" w:rsidR="005B1189" w:rsidRPr="00912B14" w:rsidRDefault="00680041" w:rsidP="005B1189">
            <w:pPr>
              <w:tabs>
                <w:tab w:val="decimal" w:pos="951"/>
              </w:tabs>
              <w:spacing w:line="240" w:lineRule="exact"/>
              <w:ind w:right="-18"/>
              <w:jc w:val="center"/>
              <w:rPr>
                <w:rFonts w:asciiTheme="majorBidi" w:hAnsiTheme="majorBidi" w:cstheme="majorBidi"/>
                <w:sz w:val="28"/>
                <w:szCs w:val="28"/>
                <w:lang w:val="en-GB"/>
              </w:rPr>
            </w:pPr>
            <w:r w:rsidRPr="00680041">
              <w:rPr>
                <w:rFonts w:asciiTheme="majorBidi" w:hAnsiTheme="majorBidi" w:cstheme="majorBidi"/>
                <w:sz w:val="28"/>
                <w:szCs w:val="28"/>
              </w:rPr>
              <w:t>293,040</w:t>
            </w:r>
          </w:p>
        </w:tc>
        <w:tc>
          <w:tcPr>
            <w:tcW w:w="102" w:type="dxa"/>
            <w:shd w:val="clear" w:color="auto" w:fill="auto"/>
          </w:tcPr>
          <w:p w14:paraId="2E38174A" w14:textId="77777777" w:rsidR="005B1189" w:rsidRPr="00912B14" w:rsidRDefault="005B1189" w:rsidP="005B1189">
            <w:pPr>
              <w:tabs>
                <w:tab w:val="left" w:pos="5220"/>
              </w:tabs>
              <w:spacing w:line="240" w:lineRule="exact"/>
              <w:ind w:left="-30" w:right="-6"/>
              <w:jc w:val="right"/>
              <w:rPr>
                <w:rFonts w:asciiTheme="majorBidi" w:hAnsiTheme="majorBidi" w:cstheme="majorBidi"/>
                <w:sz w:val="28"/>
                <w:szCs w:val="28"/>
              </w:rPr>
            </w:pPr>
          </w:p>
        </w:tc>
        <w:tc>
          <w:tcPr>
            <w:tcW w:w="1158" w:type="dxa"/>
            <w:tcBorders>
              <w:top w:val="single" w:sz="4" w:space="0" w:color="auto"/>
              <w:bottom w:val="double" w:sz="4" w:space="0" w:color="auto"/>
            </w:tcBorders>
            <w:shd w:val="clear" w:color="auto" w:fill="auto"/>
            <w:vAlign w:val="bottom"/>
          </w:tcPr>
          <w:p w14:paraId="38E24D25" w14:textId="786828B9" w:rsidR="005B1189" w:rsidRPr="00912B14" w:rsidRDefault="00060E0B" w:rsidP="005B1189">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169</w:t>
            </w:r>
            <w:r>
              <w:rPr>
                <w:rFonts w:asciiTheme="majorBidi" w:hAnsiTheme="majorBidi" w:cstheme="majorBidi"/>
                <w:sz w:val="28"/>
                <w:szCs w:val="28"/>
                <w:lang w:val="en-GB"/>
              </w:rPr>
              <w:t>,</w:t>
            </w:r>
            <w:r w:rsidRPr="0048405E">
              <w:rPr>
                <w:rFonts w:asciiTheme="majorBidi" w:hAnsiTheme="majorBidi" w:cstheme="majorBidi"/>
                <w:sz w:val="28"/>
                <w:szCs w:val="28"/>
              </w:rPr>
              <w:t>61</w:t>
            </w:r>
            <w:r w:rsidR="002C465C" w:rsidRPr="0048405E">
              <w:rPr>
                <w:rFonts w:asciiTheme="majorBidi" w:hAnsiTheme="majorBidi" w:cstheme="majorBidi"/>
                <w:sz w:val="28"/>
                <w:szCs w:val="28"/>
              </w:rPr>
              <w:t>8</w:t>
            </w:r>
          </w:p>
        </w:tc>
        <w:tc>
          <w:tcPr>
            <w:tcW w:w="132" w:type="dxa"/>
          </w:tcPr>
          <w:p w14:paraId="5CB6676C" w14:textId="77777777" w:rsidR="005B1189" w:rsidRPr="00912B14" w:rsidRDefault="005B1189" w:rsidP="005B1189">
            <w:pPr>
              <w:tabs>
                <w:tab w:val="left" w:pos="5220"/>
              </w:tabs>
              <w:spacing w:line="240" w:lineRule="exact"/>
              <w:ind w:left="-30" w:right="-6"/>
              <w:jc w:val="right"/>
              <w:rPr>
                <w:rFonts w:asciiTheme="majorBidi" w:hAnsiTheme="majorBidi" w:cstheme="majorBidi"/>
                <w:sz w:val="28"/>
                <w:szCs w:val="28"/>
              </w:rPr>
            </w:pPr>
          </w:p>
        </w:tc>
        <w:tc>
          <w:tcPr>
            <w:tcW w:w="1219" w:type="dxa"/>
            <w:tcBorders>
              <w:top w:val="single" w:sz="4" w:space="0" w:color="auto"/>
              <w:bottom w:val="double" w:sz="4" w:space="0" w:color="auto"/>
            </w:tcBorders>
            <w:vAlign w:val="bottom"/>
          </w:tcPr>
          <w:p w14:paraId="5CAA720D" w14:textId="47FB7584"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153</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947</w:t>
            </w:r>
          </w:p>
        </w:tc>
      </w:tr>
    </w:tbl>
    <w:p w14:paraId="77250DA0" w14:textId="381AA902" w:rsidR="004E5F08" w:rsidRPr="004E5F08" w:rsidRDefault="004E5F08" w:rsidP="004E5F08">
      <w:pPr>
        <w:spacing w:before="240" w:after="120"/>
        <w:ind w:left="547"/>
        <w:jc w:val="both"/>
        <w:rPr>
          <w:rFonts w:asciiTheme="majorBidi" w:hAnsiTheme="majorBidi" w:cstheme="majorBidi"/>
          <w:sz w:val="28"/>
          <w:szCs w:val="28"/>
          <w:lang w:val="en-GB"/>
        </w:rPr>
      </w:pPr>
      <w:r w:rsidRPr="004E5F08">
        <w:rPr>
          <w:rFonts w:asciiTheme="majorBidi" w:hAnsiTheme="majorBidi" w:cstheme="majorBidi"/>
          <w:sz w:val="28"/>
          <w:szCs w:val="28"/>
          <w:lang w:val="en-GB"/>
        </w:rPr>
        <w:t xml:space="preserve">Movements in allowance for expected credit loss of trade receivables for the year ended </w:t>
      </w:r>
      <w:r w:rsidRPr="0048405E">
        <w:rPr>
          <w:rFonts w:asciiTheme="majorBidi" w:hAnsiTheme="majorBidi" w:cstheme="majorBidi"/>
          <w:sz w:val="28"/>
          <w:szCs w:val="28"/>
        </w:rPr>
        <w:t>31</w:t>
      </w:r>
      <w:r>
        <w:rPr>
          <w:rFonts w:asciiTheme="majorBidi" w:hAnsiTheme="majorBidi" w:cstheme="majorBidi"/>
          <w:sz w:val="28"/>
          <w:szCs w:val="28"/>
          <w:lang w:val="en-GB"/>
        </w:rPr>
        <w:t xml:space="preserve"> </w:t>
      </w:r>
      <w:r w:rsidRPr="004E5F08">
        <w:rPr>
          <w:rFonts w:asciiTheme="majorBidi" w:hAnsiTheme="majorBidi" w:cstheme="majorBidi"/>
          <w:sz w:val="28"/>
          <w:szCs w:val="28"/>
          <w:lang w:val="en-GB"/>
        </w:rPr>
        <w:t xml:space="preserve">December </w:t>
      </w:r>
      <w:r w:rsidRPr="0048405E">
        <w:rPr>
          <w:rFonts w:asciiTheme="majorBidi" w:hAnsiTheme="majorBidi" w:cstheme="majorBidi"/>
          <w:sz w:val="28"/>
          <w:szCs w:val="28"/>
        </w:rPr>
        <w:t>2024</w:t>
      </w:r>
      <w:r w:rsidRPr="004E5F08">
        <w:rPr>
          <w:rFonts w:asciiTheme="majorBidi" w:hAnsiTheme="majorBidi" w:cstheme="majorBidi"/>
          <w:sz w:val="28"/>
          <w:szCs w:val="28"/>
          <w:lang w:val="en-GB"/>
        </w:rPr>
        <w:t xml:space="preserve"> and </w:t>
      </w:r>
      <w:r w:rsidRPr="0048405E">
        <w:rPr>
          <w:rFonts w:asciiTheme="majorBidi" w:hAnsiTheme="majorBidi" w:cstheme="majorBidi"/>
          <w:sz w:val="28"/>
          <w:szCs w:val="28"/>
        </w:rPr>
        <w:t>2023</w:t>
      </w:r>
      <w:r w:rsidRPr="004E5F08">
        <w:rPr>
          <w:rFonts w:asciiTheme="majorBidi" w:hAnsiTheme="majorBidi" w:cstheme="majorBidi"/>
          <w:sz w:val="28"/>
          <w:szCs w:val="28"/>
          <w:lang w:val="en-GB"/>
        </w:rPr>
        <w:t xml:space="preserve"> are as follows: </w:t>
      </w:r>
    </w:p>
    <w:p w14:paraId="79FAD7E4" w14:textId="77777777" w:rsidR="004E5F08" w:rsidRPr="00912B14" w:rsidRDefault="004E5F08" w:rsidP="004E5F08">
      <w:pPr>
        <w:spacing w:after="40"/>
        <w:ind w:left="3600" w:firstLine="720"/>
        <w:jc w:val="center"/>
        <w:rPr>
          <w:rFonts w:asciiTheme="majorBidi" w:hAnsiTheme="majorBidi" w:cstheme="majorBidi"/>
          <w:sz w:val="28"/>
          <w:szCs w:val="28"/>
        </w:rPr>
      </w:pPr>
      <w:r w:rsidRPr="00912B14">
        <w:rPr>
          <w:rFonts w:asciiTheme="majorBidi" w:hAnsiTheme="majorBidi" w:cstheme="majorBidi"/>
          <w:b/>
          <w:bCs/>
          <w:sz w:val="28"/>
          <w:szCs w:val="28"/>
        </w:rPr>
        <w:t>Thousand Baht</w:t>
      </w:r>
    </w:p>
    <w:tbl>
      <w:tblPr>
        <w:tblW w:w="8909" w:type="dxa"/>
        <w:tblInd w:w="500" w:type="dxa"/>
        <w:tblLayout w:type="fixed"/>
        <w:tblCellMar>
          <w:left w:w="0" w:type="dxa"/>
          <w:right w:w="0" w:type="dxa"/>
        </w:tblCellMar>
        <w:tblLook w:val="01E0" w:firstRow="1" w:lastRow="1" w:firstColumn="1" w:lastColumn="1" w:noHBand="0" w:noVBand="0"/>
      </w:tblPr>
      <w:tblGrid>
        <w:gridCol w:w="3640"/>
        <w:gridCol w:w="1260"/>
        <w:gridCol w:w="90"/>
        <w:gridCol w:w="1224"/>
        <w:gridCol w:w="102"/>
        <w:gridCol w:w="1284"/>
        <w:gridCol w:w="90"/>
        <w:gridCol w:w="1219"/>
      </w:tblGrid>
      <w:tr w:rsidR="004E5F08" w:rsidRPr="004E5F08" w14:paraId="54866AD2" w14:textId="77777777" w:rsidTr="002B5ABA">
        <w:tc>
          <w:tcPr>
            <w:tcW w:w="3640" w:type="dxa"/>
          </w:tcPr>
          <w:p w14:paraId="0A499DD3" w14:textId="77777777" w:rsidR="004E5F08" w:rsidRPr="004E5F08" w:rsidRDefault="004E5F08" w:rsidP="002B5ABA">
            <w:pPr>
              <w:pStyle w:val="a2"/>
              <w:tabs>
                <w:tab w:val="clear" w:pos="1080"/>
              </w:tabs>
              <w:spacing w:line="240" w:lineRule="exact"/>
              <w:ind w:left="220" w:right="-113" w:hanging="4"/>
              <w:rPr>
                <w:rFonts w:asciiTheme="majorBidi" w:hAnsiTheme="majorBidi" w:cstheme="majorBidi"/>
                <w:b/>
                <w:bCs/>
                <w:sz w:val="28"/>
                <w:szCs w:val="28"/>
                <w:lang w:val="en-US"/>
              </w:rPr>
            </w:pPr>
          </w:p>
        </w:tc>
        <w:tc>
          <w:tcPr>
            <w:tcW w:w="2574" w:type="dxa"/>
            <w:gridSpan w:val="3"/>
          </w:tcPr>
          <w:p w14:paraId="4538550F" w14:textId="77777777" w:rsidR="004E5F08" w:rsidRPr="004E5F08" w:rsidRDefault="004E5F08" w:rsidP="002B5ABA">
            <w:pPr>
              <w:spacing w:line="240" w:lineRule="exact"/>
              <w:ind w:left="-35"/>
              <w:jc w:val="center"/>
              <w:rPr>
                <w:rFonts w:asciiTheme="majorBidi" w:hAnsiTheme="majorBidi" w:cstheme="majorBidi"/>
                <w:b/>
                <w:bCs/>
                <w:sz w:val="28"/>
                <w:szCs w:val="28"/>
              </w:rPr>
            </w:pPr>
            <w:r w:rsidRPr="004E5F08">
              <w:rPr>
                <w:rFonts w:asciiTheme="majorBidi" w:hAnsiTheme="majorBidi" w:cstheme="majorBidi"/>
                <w:b/>
                <w:bCs/>
                <w:sz w:val="28"/>
                <w:szCs w:val="28"/>
              </w:rPr>
              <w:t>Consolidated</w:t>
            </w:r>
          </w:p>
        </w:tc>
        <w:tc>
          <w:tcPr>
            <w:tcW w:w="102" w:type="dxa"/>
          </w:tcPr>
          <w:p w14:paraId="1D23FD23" w14:textId="77777777" w:rsidR="004E5F08" w:rsidRPr="004E5F08" w:rsidRDefault="004E5F08" w:rsidP="002B5ABA">
            <w:pPr>
              <w:tabs>
                <w:tab w:val="left" w:pos="5220"/>
              </w:tabs>
              <w:spacing w:line="240" w:lineRule="exact"/>
              <w:ind w:left="-30" w:right="-6"/>
              <w:jc w:val="right"/>
              <w:rPr>
                <w:rFonts w:asciiTheme="majorBidi" w:hAnsiTheme="majorBidi" w:cstheme="majorBidi"/>
                <w:sz w:val="28"/>
                <w:szCs w:val="28"/>
              </w:rPr>
            </w:pPr>
          </w:p>
        </w:tc>
        <w:tc>
          <w:tcPr>
            <w:tcW w:w="2593" w:type="dxa"/>
            <w:gridSpan w:val="3"/>
          </w:tcPr>
          <w:p w14:paraId="08B2F5A5" w14:textId="77777777" w:rsidR="004E5F08" w:rsidRPr="004E5F08" w:rsidRDefault="004E5F08" w:rsidP="002B5ABA">
            <w:pPr>
              <w:spacing w:line="240" w:lineRule="exact"/>
              <w:ind w:left="2" w:right="-85"/>
              <w:jc w:val="center"/>
              <w:rPr>
                <w:rFonts w:asciiTheme="majorBidi" w:hAnsiTheme="majorBidi" w:cstheme="majorBidi"/>
                <w:b/>
                <w:bCs/>
                <w:sz w:val="28"/>
                <w:szCs w:val="28"/>
              </w:rPr>
            </w:pPr>
            <w:r w:rsidRPr="004E5F08">
              <w:rPr>
                <w:rFonts w:asciiTheme="majorBidi" w:hAnsiTheme="majorBidi" w:cstheme="majorBidi"/>
                <w:b/>
                <w:bCs/>
                <w:sz w:val="28"/>
                <w:szCs w:val="28"/>
              </w:rPr>
              <w:t>Separate</w:t>
            </w:r>
          </w:p>
        </w:tc>
      </w:tr>
      <w:tr w:rsidR="004E5F08" w:rsidRPr="004E5F08" w14:paraId="7B7436A0" w14:textId="77777777" w:rsidTr="002B5ABA">
        <w:tc>
          <w:tcPr>
            <w:tcW w:w="3640" w:type="dxa"/>
          </w:tcPr>
          <w:p w14:paraId="43BCD6C0" w14:textId="77777777" w:rsidR="004E5F08" w:rsidRPr="004E5F08" w:rsidRDefault="004E5F08" w:rsidP="002B5ABA">
            <w:pPr>
              <w:pStyle w:val="a2"/>
              <w:tabs>
                <w:tab w:val="clear" w:pos="1080"/>
              </w:tabs>
              <w:spacing w:line="240" w:lineRule="exact"/>
              <w:ind w:left="220" w:right="-113" w:hanging="4"/>
              <w:rPr>
                <w:rFonts w:asciiTheme="majorBidi" w:hAnsiTheme="majorBidi" w:cstheme="majorBidi"/>
                <w:b/>
                <w:bCs/>
                <w:sz w:val="28"/>
                <w:szCs w:val="28"/>
                <w:lang w:val="en-US"/>
              </w:rPr>
            </w:pPr>
          </w:p>
        </w:tc>
        <w:tc>
          <w:tcPr>
            <w:tcW w:w="2574" w:type="dxa"/>
            <w:gridSpan w:val="3"/>
          </w:tcPr>
          <w:p w14:paraId="3E876322" w14:textId="77777777" w:rsidR="004E5F08" w:rsidRPr="004E5F08" w:rsidRDefault="004E5F08" w:rsidP="002B5ABA">
            <w:pPr>
              <w:spacing w:line="240" w:lineRule="exact"/>
              <w:ind w:left="-35"/>
              <w:jc w:val="center"/>
              <w:rPr>
                <w:rFonts w:asciiTheme="majorBidi" w:hAnsiTheme="majorBidi" w:cstheme="majorBidi"/>
                <w:b/>
                <w:bCs/>
                <w:sz w:val="28"/>
                <w:szCs w:val="28"/>
              </w:rPr>
            </w:pPr>
            <w:r w:rsidRPr="004E5F08">
              <w:rPr>
                <w:rFonts w:asciiTheme="majorBidi" w:hAnsiTheme="majorBidi" w:cstheme="majorBidi"/>
                <w:b/>
                <w:bCs/>
                <w:sz w:val="28"/>
                <w:szCs w:val="28"/>
              </w:rPr>
              <w:t>Financial Statements</w:t>
            </w:r>
          </w:p>
        </w:tc>
        <w:tc>
          <w:tcPr>
            <w:tcW w:w="102" w:type="dxa"/>
          </w:tcPr>
          <w:p w14:paraId="6AF2F1F4" w14:textId="77777777" w:rsidR="004E5F08" w:rsidRPr="004E5F08" w:rsidRDefault="004E5F08" w:rsidP="002B5ABA">
            <w:pPr>
              <w:tabs>
                <w:tab w:val="left" w:pos="5220"/>
              </w:tabs>
              <w:spacing w:line="240" w:lineRule="exact"/>
              <w:ind w:left="-30" w:right="-6"/>
              <w:jc w:val="right"/>
              <w:rPr>
                <w:rFonts w:asciiTheme="majorBidi" w:hAnsiTheme="majorBidi" w:cstheme="majorBidi"/>
                <w:sz w:val="28"/>
                <w:szCs w:val="28"/>
              </w:rPr>
            </w:pPr>
          </w:p>
        </w:tc>
        <w:tc>
          <w:tcPr>
            <w:tcW w:w="2593" w:type="dxa"/>
            <w:gridSpan w:val="3"/>
          </w:tcPr>
          <w:p w14:paraId="05391F58" w14:textId="77777777" w:rsidR="004E5F08" w:rsidRPr="004E5F08" w:rsidRDefault="004E5F08" w:rsidP="002B5ABA">
            <w:pPr>
              <w:spacing w:line="240" w:lineRule="exact"/>
              <w:ind w:left="2" w:right="-85"/>
              <w:jc w:val="center"/>
              <w:rPr>
                <w:rFonts w:asciiTheme="majorBidi" w:hAnsiTheme="majorBidi" w:cstheme="majorBidi"/>
                <w:b/>
                <w:bCs/>
                <w:sz w:val="28"/>
                <w:szCs w:val="28"/>
              </w:rPr>
            </w:pPr>
            <w:r w:rsidRPr="004E5F08">
              <w:rPr>
                <w:rFonts w:asciiTheme="majorBidi" w:hAnsiTheme="majorBidi" w:cstheme="majorBidi"/>
                <w:b/>
                <w:bCs/>
                <w:sz w:val="28"/>
                <w:szCs w:val="28"/>
              </w:rPr>
              <w:t>Financial Statements</w:t>
            </w:r>
          </w:p>
        </w:tc>
      </w:tr>
      <w:tr w:rsidR="004E5F08" w:rsidRPr="004E5F08" w14:paraId="336F30B0" w14:textId="77777777" w:rsidTr="002B5ABA">
        <w:tc>
          <w:tcPr>
            <w:tcW w:w="3640" w:type="dxa"/>
          </w:tcPr>
          <w:p w14:paraId="34609927" w14:textId="77777777" w:rsidR="004E5F08" w:rsidRPr="004E5F08" w:rsidRDefault="004E5F08" w:rsidP="002B5AB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vAlign w:val="bottom"/>
          </w:tcPr>
          <w:p w14:paraId="78E03EE9" w14:textId="32ABE918" w:rsidR="004E5F08" w:rsidRPr="004E5F08" w:rsidRDefault="004E5F08" w:rsidP="002B5ABA">
            <w:pPr>
              <w:spacing w:line="240" w:lineRule="exact"/>
              <w:ind w:left="-88" w:right="-86"/>
              <w:jc w:val="center"/>
              <w:rPr>
                <w:rFonts w:asciiTheme="majorBidi" w:hAnsiTheme="majorBidi" w:cstheme="majorBidi"/>
                <w:sz w:val="28"/>
                <w:szCs w:val="28"/>
                <w:lang w:val="en-GB"/>
              </w:rPr>
            </w:pPr>
            <w:r w:rsidRPr="004E5F08">
              <w:rPr>
                <w:rFonts w:asciiTheme="majorBidi" w:hAnsiTheme="majorBidi" w:cstheme="majorBidi"/>
                <w:b/>
                <w:bCs/>
                <w:sz w:val="28"/>
                <w:szCs w:val="28"/>
              </w:rPr>
              <w:t>202</w:t>
            </w:r>
            <w:r w:rsidR="007224FE">
              <w:rPr>
                <w:rFonts w:asciiTheme="majorBidi" w:hAnsiTheme="majorBidi" w:cstheme="majorBidi"/>
                <w:b/>
                <w:bCs/>
                <w:sz w:val="28"/>
                <w:szCs w:val="28"/>
              </w:rPr>
              <w:t>4</w:t>
            </w:r>
          </w:p>
        </w:tc>
        <w:tc>
          <w:tcPr>
            <w:tcW w:w="90" w:type="dxa"/>
          </w:tcPr>
          <w:p w14:paraId="4DDA775D" w14:textId="77777777" w:rsidR="004E5F08" w:rsidRPr="004E5F08" w:rsidRDefault="004E5F08" w:rsidP="002B5ABA">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51221B67" w14:textId="304D7C7C" w:rsidR="004E5F08" w:rsidRPr="004E5F08" w:rsidRDefault="004E5F08" w:rsidP="002B5ABA">
            <w:pPr>
              <w:spacing w:line="240" w:lineRule="exact"/>
              <w:ind w:left="-35"/>
              <w:jc w:val="center"/>
              <w:rPr>
                <w:rFonts w:asciiTheme="majorBidi" w:hAnsiTheme="majorBidi" w:cstheme="majorBidi"/>
                <w:b/>
                <w:bCs/>
                <w:sz w:val="28"/>
                <w:szCs w:val="28"/>
              </w:rPr>
            </w:pPr>
            <w:r w:rsidRPr="004E5F08">
              <w:rPr>
                <w:rFonts w:asciiTheme="majorBidi" w:hAnsiTheme="majorBidi" w:cstheme="majorBidi"/>
                <w:b/>
                <w:bCs/>
                <w:sz w:val="28"/>
                <w:szCs w:val="28"/>
              </w:rPr>
              <w:t>202</w:t>
            </w:r>
            <w:r w:rsidR="007224FE">
              <w:rPr>
                <w:rFonts w:asciiTheme="majorBidi" w:hAnsiTheme="majorBidi" w:cstheme="majorBidi"/>
                <w:b/>
                <w:bCs/>
                <w:sz w:val="28"/>
                <w:szCs w:val="28"/>
              </w:rPr>
              <w:t>3</w:t>
            </w:r>
          </w:p>
        </w:tc>
        <w:tc>
          <w:tcPr>
            <w:tcW w:w="102" w:type="dxa"/>
          </w:tcPr>
          <w:p w14:paraId="2482187C" w14:textId="77777777" w:rsidR="004E5F08" w:rsidRPr="004E5F08" w:rsidRDefault="004E5F08" w:rsidP="002B5ABA">
            <w:pPr>
              <w:tabs>
                <w:tab w:val="left" w:pos="5220"/>
              </w:tabs>
              <w:spacing w:line="240" w:lineRule="exact"/>
              <w:ind w:left="-30" w:right="-6"/>
              <w:jc w:val="right"/>
              <w:rPr>
                <w:rFonts w:asciiTheme="majorBidi" w:hAnsiTheme="majorBidi" w:cstheme="majorBidi"/>
                <w:sz w:val="28"/>
                <w:szCs w:val="28"/>
              </w:rPr>
            </w:pPr>
          </w:p>
        </w:tc>
        <w:tc>
          <w:tcPr>
            <w:tcW w:w="1284" w:type="dxa"/>
            <w:vAlign w:val="bottom"/>
          </w:tcPr>
          <w:p w14:paraId="2DF20D43" w14:textId="6A462ECB" w:rsidR="004E5F08" w:rsidRPr="004E5F08" w:rsidRDefault="004E5F08" w:rsidP="002B5ABA">
            <w:pPr>
              <w:spacing w:line="240" w:lineRule="exact"/>
              <w:ind w:left="-68" w:right="-88"/>
              <w:jc w:val="center"/>
              <w:rPr>
                <w:rFonts w:asciiTheme="majorBidi" w:hAnsiTheme="majorBidi" w:cstheme="majorBidi"/>
                <w:b/>
                <w:bCs/>
                <w:sz w:val="28"/>
                <w:szCs w:val="28"/>
              </w:rPr>
            </w:pPr>
            <w:r w:rsidRPr="004E5F08">
              <w:rPr>
                <w:rFonts w:asciiTheme="majorBidi" w:hAnsiTheme="majorBidi" w:cstheme="majorBidi"/>
                <w:b/>
                <w:bCs/>
                <w:sz w:val="28"/>
                <w:szCs w:val="28"/>
              </w:rPr>
              <w:t>202</w:t>
            </w:r>
            <w:r w:rsidR="007224FE">
              <w:rPr>
                <w:rFonts w:asciiTheme="majorBidi" w:hAnsiTheme="majorBidi" w:cstheme="majorBidi"/>
                <w:b/>
                <w:bCs/>
                <w:sz w:val="28"/>
                <w:szCs w:val="28"/>
              </w:rPr>
              <w:t>4</w:t>
            </w:r>
          </w:p>
        </w:tc>
        <w:tc>
          <w:tcPr>
            <w:tcW w:w="90" w:type="dxa"/>
          </w:tcPr>
          <w:p w14:paraId="39F3905E" w14:textId="77777777" w:rsidR="004E5F08" w:rsidRPr="004E5F08" w:rsidRDefault="004E5F08" w:rsidP="002B5ABA">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4FF6357F" w14:textId="43AF5AE4" w:rsidR="004E5F08" w:rsidRPr="004E5F08" w:rsidRDefault="004E5F08" w:rsidP="002B5ABA">
            <w:pPr>
              <w:spacing w:line="240" w:lineRule="exact"/>
              <w:ind w:left="2" w:right="-85"/>
              <w:jc w:val="center"/>
              <w:rPr>
                <w:rFonts w:asciiTheme="majorBidi" w:hAnsiTheme="majorBidi" w:cstheme="majorBidi"/>
                <w:b/>
                <w:bCs/>
                <w:sz w:val="28"/>
                <w:szCs w:val="28"/>
              </w:rPr>
            </w:pPr>
            <w:r w:rsidRPr="004E5F08">
              <w:rPr>
                <w:rFonts w:asciiTheme="majorBidi" w:hAnsiTheme="majorBidi" w:cstheme="majorBidi"/>
                <w:b/>
                <w:bCs/>
                <w:sz w:val="28"/>
                <w:szCs w:val="28"/>
              </w:rPr>
              <w:t>202</w:t>
            </w:r>
            <w:r w:rsidR="007224FE">
              <w:rPr>
                <w:rFonts w:asciiTheme="majorBidi" w:hAnsiTheme="majorBidi" w:cstheme="majorBidi"/>
                <w:b/>
                <w:bCs/>
                <w:sz w:val="28"/>
                <w:szCs w:val="28"/>
              </w:rPr>
              <w:t>3</w:t>
            </w:r>
          </w:p>
        </w:tc>
      </w:tr>
      <w:tr w:rsidR="004E5F08" w:rsidRPr="004E5F08" w14:paraId="508403BF" w14:textId="77777777" w:rsidTr="002B5ABA">
        <w:trPr>
          <w:trHeight w:hRule="exact" w:val="254"/>
        </w:trPr>
        <w:tc>
          <w:tcPr>
            <w:tcW w:w="3640" w:type="dxa"/>
          </w:tcPr>
          <w:p w14:paraId="4BABAAD3" w14:textId="77777777" w:rsidR="004E5F08" w:rsidRPr="004E5F08" w:rsidRDefault="004E5F08" w:rsidP="002B5ABA">
            <w:pPr>
              <w:pStyle w:val="a2"/>
              <w:tabs>
                <w:tab w:val="clear" w:pos="1080"/>
              </w:tabs>
              <w:spacing w:line="240" w:lineRule="exact"/>
              <w:ind w:left="45" w:right="-113" w:hanging="4"/>
              <w:rPr>
                <w:rFonts w:asciiTheme="majorBidi" w:hAnsiTheme="majorBidi" w:cstheme="majorBidi"/>
                <w:sz w:val="28"/>
                <w:szCs w:val="28"/>
                <w:u w:val="single"/>
                <w:lang w:val="en-GB"/>
              </w:rPr>
            </w:pPr>
          </w:p>
        </w:tc>
        <w:tc>
          <w:tcPr>
            <w:tcW w:w="1260" w:type="dxa"/>
            <w:vAlign w:val="bottom"/>
          </w:tcPr>
          <w:p w14:paraId="13C54728" w14:textId="77777777" w:rsidR="004E5F08" w:rsidRPr="004E5F08" w:rsidRDefault="004E5F08" w:rsidP="002B5ABA">
            <w:pPr>
              <w:tabs>
                <w:tab w:val="left" w:pos="584"/>
              </w:tabs>
              <w:spacing w:line="240" w:lineRule="exact"/>
              <w:ind w:left="366" w:right="-72" w:hanging="150"/>
              <w:jc w:val="center"/>
              <w:rPr>
                <w:rFonts w:asciiTheme="majorBidi" w:hAnsiTheme="majorBidi" w:cstheme="majorBidi"/>
                <w:sz w:val="28"/>
                <w:szCs w:val="28"/>
                <w:lang w:val="en-GB"/>
              </w:rPr>
            </w:pPr>
          </w:p>
        </w:tc>
        <w:tc>
          <w:tcPr>
            <w:tcW w:w="90" w:type="dxa"/>
          </w:tcPr>
          <w:p w14:paraId="12478F98" w14:textId="77777777" w:rsidR="004E5F08" w:rsidRPr="004E5F08" w:rsidRDefault="004E5F08" w:rsidP="002B5ABA">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5E5C6753" w14:textId="77777777" w:rsidR="004E5F08" w:rsidRPr="004E5F08" w:rsidRDefault="004E5F08" w:rsidP="002B5ABA">
            <w:pPr>
              <w:tabs>
                <w:tab w:val="decimal" w:pos="950"/>
              </w:tabs>
              <w:spacing w:line="240" w:lineRule="exact"/>
              <w:ind w:left="-30" w:right="-6"/>
              <w:rPr>
                <w:rFonts w:asciiTheme="majorBidi" w:hAnsiTheme="majorBidi" w:cstheme="majorBidi"/>
                <w:sz w:val="28"/>
                <w:szCs w:val="28"/>
                <w:lang w:val="en-GB"/>
              </w:rPr>
            </w:pPr>
          </w:p>
        </w:tc>
        <w:tc>
          <w:tcPr>
            <w:tcW w:w="102" w:type="dxa"/>
          </w:tcPr>
          <w:p w14:paraId="19F4C255" w14:textId="77777777" w:rsidR="004E5F08" w:rsidRPr="004E5F08" w:rsidRDefault="004E5F08" w:rsidP="002B5ABA">
            <w:pPr>
              <w:tabs>
                <w:tab w:val="left" w:pos="5220"/>
              </w:tabs>
              <w:spacing w:line="240" w:lineRule="exact"/>
              <w:ind w:left="-30" w:right="-6"/>
              <w:jc w:val="right"/>
              <w:rPr>
                <w:rFonts w:asciiTheme="majorBidi" w:hAnsiTheme="majorBidi" w:cstheme="majorBidi"/>
                <w:sz w:val="28"/>
                <w:szCs w:val="28"/>
              </w:rPr>
            </w:pPr>
          </w:p>
        </w:tc>
        <w:tc>
          <w:tcPr>
            <w:tcW w:w="1284" w:type="dxa"/>
            <w:vAlign w:val="bottom"/>
          </w:tcPr>
          <w:p w14:paraId="5DCFEEEC" w14:textId="77777777" w:rsidR="004E5F08" w:rsidRPr="004E5F08" w:rsidRDefault="004E5F08" w:rsidP="002B5ABA">
            <w:pPr>
              <w:tabs>
                <w:tab w:val="decimal" w:pos="980"/>
              </w:tabs>
              <w:spacing w:line="240" w:lineRule="exact"/>
              <w:ind w:left="-30" w:right="90"/>
              <w:rPr>
                <w:rFonts w:asciiTheme="majorBidi" w:hAnsiTheme="majorBidi" w:cstheme="majorBidi"/>
                <w:sz w:val="28"/>
                <w:szCs w:val="28"/>
              </w:rPr>
            </w:pPr>
          </w:p>
        </w:tc>
        <w:tc>
          <w:tcPr>
            <w:tcW w:w="90" w:type="dxa"/>
          </w:tcPr>
          <w:p w14:paraId="0D0DCED8" w14:textId="77777777" w:rsidR="004E5F08" w:rsidRPr="004E5F08" w:rsidRDefault="004E5F08" w:rsidP="002B5ABA">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65C4F8A7" w14:textId="77777777" w:rsidR="004E5F08" w:rsidRPr="004E5F08" w:rsidRDefault="004E5F08" w:rsidP="002B5ABA">
            <w:pPr>
              <w:tabs>
                <w:tab w:val="decimal" w:pos="1030"/>
              </w:tabs>
              <w:spacing w:line="240" w:lineRule="exact"/>
              <w:ind w:left="-30" w:right="-6"/>
              <w:rPr>
                <w:rFonts w:asciiTheme="majorBidi" w:hAnsiTheme="majorBidi" w:cstheme="majorBidi"/>
                <w:sz w:val="28"/>
                <w:szCs w:val="28"/>
              </w:rPr>
            </w:pPr>
          </w:p>
        </w:tc>
      </w:tr>
      <w:tr w:rsidR="004B38B8" w:rsidRPr="004E5F08" w14:paraId="59106B9E" w14:textId="77777777" w:rsidTr="004B38B8">
        <w:trPr>
          <w:trHeight w:val="288"/>
        </w:trPr>
        <w:tc>
          <w:tcPr>
            <w:tcW w:w="3640" w:type="dxa"/>
            <w:vAlign w:val="bottom"/>
          </w:tcPr>
          <w:p w14:paraId="7390917F" w14:textId="77777777" w:rsidR="004B38B8" w:rsidRPr="004E5F08" w:rsidRDefault="004B38B8" w:rsidP="004B38B8">
            <w:pPr>
              <w:ind w:left="39"/>
              <w:rPr>
                <w:rFonts w:asciiTheme="majorBidi" w:hAnsiTheme="majorBidi" w:cstheme="majorBidi"/>
                <w:sz w:val="28"/>
                <w:szCs w:val="28"/>
              </w:rPr>
            </w:pPr>
            <w:r w:rsidRPr="004E5F08">
              <w:rPr>
                <w:rFonts w:asciiTheme="majorBidi" w:hAnsiTheme="majorBidi" w:cstheme="majorBidi"/>
                <w:sz w:val="28"/>
                <w:szCs w:val="28"/>
              </w:rPr>
              <w:t>Beginning balances</w:t>
            </w:r>
          </w:p>
        </w:tc>
        <w:tc>
          <w:tcPr>
            <w:tcW w:w="1260" w:type="dxa"/>
            <w:vAlign w:val="bottom"/>
          </w:tcPr>
          <w:p w14:paraId="0C2AB08C" w14:textId="15EF7EB4" w:rsidR="004B38B8" w:rsidRPr="004E5F08" w:rsidRDefault="008478FA" w:rsidP="003838A5">
            <w:pPr>
              <w:tabs>
                <w:tab w:val="decimal" w:pos="1080"/>
              </w:tabs>
              <w:spacing w:line="240" w:lineRule="exact"/>
              <w:ind w:left="-30" w:right="95"/>
              <w:jc w:val="right"/>
              <w:rPr>
                <w:rFonts w:asciiTheme="majorBidi" w:hAnsiTheme="majorBidi" w:cstheme="majorBidi"/>
                <w:sz w:val="28"/>
                <w:szCs w:val="28"/>
              </w:rPr>
            </w:pPr>
            <w:r>
              <w:rPr>
                <w:rFonts w:asciiTheme="majorBidi" w:hAnsiTheme="majorBidi" w:cstheme="majorBidi"/>
                <w:sz w:val="28"/>
                <w:szCs w:val="28"/>
              </w:rPr>
              <w:t>15,212</w:t>
            </w:r>
          </w:p>
        </w:tc>
        <w:tc>
          <w:tcPr>
            <w:tcW w:w="90" w:type="dxa"/>
            <w:vAlign w:val="bottom"/>
          </w:tcPr>
          <w:p w14:paraId="5CC3A4A1" w14:textId="77777777" w:rsidR="004B38B8" w:rsidRPr="004E5F08" w:rsidRDefault="004B38B8" w:rsidP="004B38B8">
            <w:pPr>
              <w:tabs>
                <w:tab w:val="decimal" w:pos="822"/>
              </w:tabs>
              <w:spacing w:line="240" w:lineRule="exact"/>
              <w:ind w:left="-30" w:right="-6"/>
              <w:jc w:val="right"/>
              <w:rPr>
                <w:rFonts w:asciiTheme="majorBidi" w:hAnsiTheme="majorBidi" w:cstheme="majorBidi"/>
                <w:sz w:val="28"/>
                <w:szCs w:val="28"/>
              </w:rPr>
            </w:pPr>
          </w:p>
        </w:tc>
        <w:tc>
          <w:tcPr>
            <w:tcW w:w="1224" w:type="dxa"/>
            <w:vAlign w:val="bottom"/>
          </w:tcPr>
          <w:p w14:paraId="588F900D" w14:textId="65E7CF10" w:rsidR="004B38B8" w:rsidRPr="004E5F08" w:rsidRDefault="004B38B8" w:rsidP="003838A5">
            <w:pPr>
              <w:tabs>
                <w:tab w:val="decimal" w:pos="1080"/>
              </w:tabs>
              <w:spacing w:line="240" w:lineRule="exact"/>
              <w:ind w:left="-30" w:right="146"/>
              <w:jc w:val="right"/>
              <w:rPr>
                <w:rFonts w:asciiTheme="majorBidi" w:hAnsiTheme="majorBidi" w:cstheme="majorBidi"/>
                <w:sz w:val="28"/>
                <w:szCs w:val="28"/>
              </w:rPr>
            </w:pPr>
            <w:r w:rsidRPr="004E5F08">
              <w:rPr>
                <w:rFonts w:asciiTheme="majorBidi" w:hAnsiTheme="majorBidi" w:cstheme="majorBidi"/>
                <w:sz w:val="28"/>
                <w:szCs w:val="28"/>
              </w:rPr>
              <w:t>15,301</w:t>
            </w:r>
          </w:p>
        </w:tc>
        <w:tc>
          <w:tcPr>
            <w:tcW w:w="102" w:type="dxa"/>
            <w:vAlign w:val="bottom"/>
          </w:tcPr>
          <w:p w14:paraId="16961B37" w14:textId="77777777" w:rsidR="004B38B8" w:rsidRPr="004E5F08" w:rsidRDefault="004B38B8" w:rsidP="004B38B8">
            <w:pPr>
              <w:tabs>
                <w:tab w:val="left" w:pos="5220"/>
              </w:tabs>
              <w:spacing w:line="240" w:lineRule="exact"/>
              <w:ind w:left="-30" w:right="-6"/>
              <w:jc w:val="right"/>
              <w:rPr>
                <w:rFonts w:asciiTheme="majorBidi" w:hAnsiTheme="majorBidi" w:cstheme="majorBidi"/>
                <w:sz w:val="28"/>
                <w:szCs w:val="28"/>
              </w:rPr>
            </w:pPr>
          </w:p>
        </w:tc>
        <w:tc>
          <w:tcPr>
            <w:tcW w:w="1284" w:type="dxa"/>
            <w:vAlign w:val="bottom"/>
          </w:tcPr>
          <w:p w14:paraId="179ED451" w14:textId="4B54E47D" w:rsidR="004B38B8" w:rsidRPr="004E5F08" w:rsidRDefault="00060E0B" w:rsidP="003838A5">
            <w:pPr>
              <w:tabs>
                <w:tab w:val="decimal" w:pos="1080"/>
              </w:tabs>
              <w:spacing w:line="240" w:lineRule="exact"/>
              <w:ind w:left="-30" w:right="93"/>
              <w:jc w:val="right"/>
              <w:rPr>
                <w:rFonts w:asciiTheme="majorBidi" w:hAnsiTheme="majorBidi" w:cstheme="majorBidi"/>
                <w:sz w:val="28"/>
                <w:szCs w:val="28"/>
              </w:rPr>
            </w:pPr>
            <w:r>
              <w:rPr>
                <w:rFonts w:asciiTheme="majorBidi" w:hAnsiTheme="majorBidi" w:cstheme="majorBidi"/>
                <w:sz w:val="28"/>
                <w:szCs w:val="28"/>
              </w:rPr>
              <w:t>10,701</w:t>
            </w:r>
          </w:p>
        </w:tc>
        <w:tc>
          <w:tcPr>
            <w:tcW w:w="90" w:type="dxa"/>
            <w:vAlign w:val="bottom"/>
          </w:tcPr>
          <w:p w14:paraId="4343D7E8" w14:textId="77777777" w:rsidR="004B38B8" w:rsidRPr="004E5F08" w:rsidRDefault="004B38B8" w:rsidP="004B38B8">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1CBEA6C4" w14:textId="131BB443" w:rsidR="004B38B8" w:rsidRPr="004E5F08" w:rsidRDefault="004B38B8" w:rsidP="003838A5">
            <w:pPr>
              <w:tabs>
                <w:tab w:val="decimal" w:pos="1080"/>
              </w:tabs>
              <w:spacing w:line="240" w:lineRule="exact"/>
              <w:ind w:left="-30" w:right="144"/>
              <w:jc w:val="right"/>
              <w:rPr>
                <w:rFonts w:asciiTheme="majorBidi" w:hAnsiTheme="majorBidi" w:cstheme="majorBidi"/>
                <w:sz w:val="28"/>
                <w:szCs w:val="28"/>
              </w:rPr>
            </w:pPr>
            <w:r w:rsidRPr="004E5F08">
              <w:rPr>
                <w:rFonts w:asciiTheme="majorBidi" w:hAnsiTheme="majorBidi" w:cstheme="majorBidi"/>
                <w:sz w:val="28"/>
                <w:szCs w:val="28"/>
              </w:rPr>
              <w:t>10,25</w:t>
            </w:r>
            <w:r w:rsidR="00D55836">
              <w:rPr>
                <w:rFonts w:asciiTheme="majorBidi" w:hAnsiTheme="majorBidi" w:cstheme="majorBidi"/>
                <w:sz w:val="28"/>
                <w:szCs w:val="28"/>
              </w:rPr>
              <w:t>7</w:t>
            </w:r>
          </w:p>
        </w:tc>
      </w:tr>
      <w:tr w:rsidR="004B38B8" w:rsidRPr="004E5F08" w14:paraId="3FD9770C" w14:textId="77777777" w:rsidTr="004B38B8">
        <w:trPr>
          <w:trHeight w:val="288"/>
        </w:trPr>
        <w:tc>
          <w:tcPr>
            <w:tcW w:w="3640" w:type="dxa"/>
            <w:vAlign w:val="bottom"/>
          </w:tcPr>
          <w:p w14:paraId="65FD7200" w14:textId="77777777" w:rsidR="004B38B8" w:rsidRPr="004E5F08" w:rsidRDefault="004B38B8" w:rsidP="004B38B8">
            <w:pPr>
              <w:ind w:left="39"/>
              <w:rPr>
                <w:rFonts w:asciiTheme="majorBidi" w:hAnsiTheme="majorBidi" w:cstheme="majorBidi"/>
                <w:sz w:val="28"/>
                <w:szCs w:val="28"/>
              </w:rPr>
            </w:pPr>
            <w:r w:rsidRPr="004E5F08">
              <w:rPr>
                <w:rFonts w:asciiTheme="majorBidi" w:hAnsiTheme="majorBidi" w:cstheme="majorBidi"/>
                <w:sz w:val="28"/>
                <w:szCs w:val="28"/>
              </w:rPr>
              <w:t>Increase</w:t>
            </w:r>
          </w:p>
        </w:tc>
        <w:tc>
          <w:tcPr>
            <w:tcW w:w="1260" w:type="dxa"/>
            <w:vAlign w:val="bottom"/>
          </w:tcPr>
          <w:p w14:paraId="470B4F87" w14:textId="6CCF7CC8" w:rsidR="004B38B8" w:rsidRPr="004E5F08" w:rsidRDefault="008478FA" w:rsidP="003838A5">
            <w:pPr>
              <w:tabs>
                <w:tab w:val="decimal" w:pos="1080"/>
              </w:tabs>
              <w:spacing w:line="240" w:lineRule="exact"/>
              <w:ind w:left="-30" w:right="95"/>
              <w:jc w:val="right"/>
              <w:rPr>
                <w:rFonts w:asciiTheme="majorBidi" w:hAnsiTheme="majorBidi" w:cstheme="majorBidi"/>
                <w:sz w:val="28"/>
                <w:szCs w:val="28"/>
              </w:rPr>
            </w:pPr>
            <w:r>
              <w:rPr>
                <w:rFonts w:asciiTheme="majorBidi" w:hAnsiTheme="majorBidi" w:cstheme="majorBidi"/>
                <w:sz w:val="28"/>
                <w:szCs w:val="28"/>
              </w:rPr>
              <w:t>466</w:t>
            </w:r>
          </w:p>
        </w:tc>
        <w:tc>
          <w:tcPr>
            <w:tcW w:w="90" w:type="dxa"/>
            <w:vAlign w:val="bottom"/>
          </w:tcPr>
          <w:p w14:paraId="17F6CC9B" w14:textId="77777777" w:rsidR="004B38B8" w:rsidRPr="004E5F08" w:rsidRDefault="004B38B8" w:rsidP="004B38B8">
            <w:pPr>
              <w:tabs>
                <w:tab w:val="decimal" w:pos="822"/>
              </w:tabs>
              <w:spacing w:line="240" w:lineRule="exact"/>
              <w:ind w:left="-30" w:right="-6"/>
              <w:jc w:val="right"/>
              <w:rPr>
                <w:rFonts w:asciiTheme="majorBidi" w:hAnsiTheme="majorBidi" w:cstheme="majorBidi"/>
                <w:sz w:val="28"/>
                <w:szCs w:val="28"/>
              </w:rPr>
            </w:pPr>
          </w:p>
        </w:tc>
        <w:tc>
          <w:tcPr>
            <w:tcW w:w="1224" w:type="dxa"/>
            <w:vAlign w:val="bottom"/>
          </w:tcPr>
          <w:p w14:paraId="721412A0" w14:textId="269387BA" w:rsidR="004B38B8" w:rsidRPr="004E5F08" w:rsidRDefault="004B38B8" w:rsidP="003838A5">
            <w:pPr>
              <w:tabs>
                <w:tab w:val="decimal" w:pos="1080"/>
              </w:tabs>
              <w:spacing w:line="240" w:lineRule="exact"/>
              <w:ind w:left="-30" w:right="146"/>
              <w:jc w:val="right"/>
              <w:rPr>
                <w:rFonts w:asciiTheme="majorBidi" w:hAnsiTheme="majorBidi" w:cstheme="majorBidi"/>
                <w:sz w:val="28"/>
                <w:szCs w:val="28"/>
              </w:rPr>
            </w:pPr>
            <w:r w:rsidRPr="004E5F08">
              <w:rPr>
                <w:rFonts w:asciiTheme="majorBidi" w:hAnsiTheme="majorBidi" w:cstheme="majorBidi"/>
                <w:sz w:val="28"/>
                <w:szCs w:val="28"/>
              </w:rPr>
              <w:t>1,312</w:t>
            </w:r>
          </w:p>
        </w:tc>
        <w:tc>
          <w:tcPr>
            <w:tcW w:w="102" w:type="dxa"/>
            <w:vAlign w:val="bottom"/>
          </w:tcPr>
          <w:p w14:paraId="071B666F" w14:textId="77777777" w:rsidR="004B38B8" w:rsidRPr="004E5F08" w:rsidRDefault="004B38B8" w:rsidP="004B38B8">
            <w:pPr>
              <w:tabs>
                <w:tab w:val="left" w:pos="5220"/>
              </w:tabs>
              <w:spacing w:line="240" w:lineRule="exact"/>
              <w:ind w:left="-30" w:right="-6"/>
              <w:jc w:val="right"/>
              <w:rPr>
                <w:rFonts w:asciiTheme="majorBidi" w:hAnsiTheme="majorBidi" w:cstheme="majorBidi"/>
                <w:sz w:val="28"/>
                <w:szCs w:val="28"/>
              </w:rPr>
            </w:pPr>
          </w:p>
        </w:tc>
        <w:tc>
          <w:tcPr>
            <w:tcW w:w="1284" w:type="dxa"/>
            <w:vAlign w:val="bottom"/>
          </w:tcPr>
          <w:p w14:paraId="41356FCA" w14:textId="40F84BB9" w:rsidR="004B38B8" w:rsidRPr="004E5F08" w:rsidRDefault="00060E0B" w:rsidP="003838A5">
            <w:pPr>
              <w:tabs>
                <w:tab w:val="decimal" w:pos="1080"/>
              </w:tabs>
              <w:spacing w:line="240" w:lineRule="exact"/>
              <w:ind w:left="-30" w:right="93"/>
              <w:jc w:val="right"/>
              <w:rPr>
                <w:rFonts w:asciiTheme="majorBidi" w:hAnsiTheme="majorBidi" w:cstheme="majorBidi"/>
                <w:sz w:val="28"/>
                <w:szCs w:val="28"/>
              </w:rPr>
            </w:pPr>
            <w:r>
              <w:rPr>
                <w:rFonts w:asciiTheme="majorBidi" w:hAnsiTheme="majorBidi" w:cstheme="majorBidi"/>
                <w:sz w:val="28"/>
                <w:szCs w:val="28"/>
              </w:rPr>
              <w:t>395</w:t>
            </w:r>
          </w:p>
        </w:tc>
        <w:tc>
          <w:tcPr>
            <w:tcW w:w="90" w:type="dxa"/>
            <w:vAlign w:val="bottom"/>
          </w:tcPr>
          <w:p w14:paraId="3A0E6C74" w14:textId="77777777" w:rsidR="004B38B8" w:rsidRPr="004E5F08" w:rsidRDefault="004B38B8" w:rsidP="004B38B8">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56637056" w14:textId="7B05C990" w:rsidR="004B38B8" w:rsidRPr="004E5F08" w:rsidRDefault="004B38B8" w:rsidP="003838A5">
            <w:pPr>
              <w:tabs>
                <w:tab w:val="decimal" w:pos="1080"/>
              </w:tabs>
              <w:spacing w:line="240" w:lineRule="exact"/>
              <w:ind w:left="-30" w:right="144"/>
              <w:jc w:val="right"/>
              <w:rPr>
                <w:rFonts w:asciiTheme="majorBidi" w:hAnsiTheme="majorBidi" w:cstheme="majorBidi"/>
                <w:sz w:val="28"/>
                <w:szCs w:val="28"/>
              </w:rPr>
            </w:pPr>
            <w:r w:rsidRPr="004E5F08">
              <w:rPr>
                <w:rFonts w:asciiTheme="majorBidi" w:hAnsiTheme="majorBidi" w:cstheme="majorBidi"/>
                <w:sz w:val="28"/>
                <w:szCs w:val="28"/>
              </w:rPr>
              <w:t>56</w:t>
            </w:r>
            <w:r w:rsidR="00D55836">
              <w:rPr>
                <w:rFonts w:asciiTheme="majorBidi" w:hAnsiTheme="majorBidi" w:cstheme="majorBidi"/>
                <w:sz w:val="28"/>
                <w:szCs w:val="28"/>
              </w:rPr>
              <w:t>4</w:t>
            </w:r>
          </w:p>
        </w:tc>
      </w:tr>
      <w:tr w:rsidR="004B38B8" w:rsidRPr="004E5F08" w14:paraId="41E54B29" w14:textId="77777777" w:rsidTr="004B38B8">
        <w:trPr>
          <w:trHeight w:val="288"/>
        </w:trPr>
        <w:tc>
          <w:tcPr>
            <w:tcW w:w="3640" w:type="dxa"/>
            <w:vAlign w:val="bottom"/>
          </w:tcPr>
          <w:p w14:paraId="14B8DF1A" w14:textId="77777777" w:rsidR="004B38B8" w:rsidRPr="004E5F08" w:rsidRDefault="004B38B8" w:rsidP="004B38B8">
            <w:pPr>
              <w:ind w:left="39"/>
              <w:rPr>
                <w:rFonts w:asciiTheme="majorBidi" w:hAnsiTheme="majorBidi" w:cstheme="majorBidi"/>
                <w:sz w:val="28"/>
                <w:szCs w:val="28"/>
                <w:cs/>
              </w:rPr>
            </w:pPr>
            <w:r w:rsidRPr="004E5F08">
              <w:rPr>
                <w:rFonts w:asciiTheme="majorBidi" w:hAnsiTheme="majorBidi" w:cstheme="majorBidi"/>
                <w:sz w:val="28"/>
                <w:szCs w:val="28"/>
              </w:rPr>
              <w:t>Reversals</w:t>
            </w:r>
          </w:p>
        </w:tc>
        <w:tc>
          <w:tcPr>
            <w:tcW w:w="1260" w:type="dxa"/>
            <w:tcBorders>
              <w:bottom w:val="single" w:sz="4" w:space="0" w:color="auto"/>
            </w:tcBorders>
            <w:vAlign w:val="bottom"/>
          </w:tcPr>
          <w:p w14:paraId="1353B6D3" w14:textId="451851BB" w:rsidR="004B38B8" w:rsidRPr="004E5F08" w:rsidRDefault="008478FA" w:rsidP="003838A5">
            <w:pPr>
              <w:tabs>
                <w:tab w:val="decimal" w:pos="1080"/>
              </w:tabs>
              <w:spacing w:line="240" w:lineRule="exact"/>
              <w:ind w:left="-30" w:right="95"/>
              <w:jc w:val="right"/>
              <w:rPr>
                <w:rFonts w:asciiTheme="majorBidi" w:hAnsiTheme="majorBidi" w:cstheme="majorBidi"/>
                <w:sz w:val="28"/>
                <w:szCs w:val="28"/>
              </w:rPr>
            </w:pPr>
            <w:r>
              <w:rPr>
                <w:rFonts w:asciiTheme="majorBidi" w:hAnsiTheme="majorBidi" w:cstheme="majorBidi"/>
                <w:sz w:val="28"/>
                <w:szCs w:val="28"/>
              </w:rPr>
              <w:t>(59</w:t>
            </w:r>
            <w:r w:rsidR="003838A5">
              <w:rPr>
                <w:rFonts w:asciiTheme="majorBidi" w:hAnsiTheme="majorBidi" w:cstheme="majorBidi"/>
                <w:sz w:val="28"/>
                <w:szCs w:val="28"/>
              </w:rPr>
              <w:t>7</w:t>
            </w:r>
            <w:r>
              <w:rPr>
                <w:rFonts w:asciiTheme="majorBidi" w:hAnsiTheme="majorBidi" w:cstheme="majorBidi"/>
                <w:sz w:val="28"/>
                <w:szCs w:val="28"/>
              </w:rPr>
              <w:t>)</w:t>
            </w:r>
          </w:p>
        </w:tc>
        <w:tc>
          <w:tcPr>
            <w:tcW w:w="90" w:type="dxa"/>
            <w:vAlign w:val="bottom"/>
          </w:tcPr>
          <w:p w14:paraId="0D996FFB" w14:textId="77777777" w:rsidR="004B38B8" w:rsidRPr="004E5F08" w:rsidRDefault="004B38B8" w:rsidP="004B38B8">
            <w:pPr>
              <w:tabs>
                <w:tab w:val="decimal" w:pos="822"/>
              </w:tabs>
              <w:spacing w:line="240" w:lineRule="exact"/>
              <w:ind w:left="-30" w:right="-6"/>
              <w:jc w:val="right"/>
              <w:rPr>
                <w:rFonts w:asciiTheme="majorBidi" w:hAnsiTheme="majorBidi" w:cstheme="majorBidi"/>
                <w:sz w:val="28"/>
                <w:szCs w:val="28"/>
              </w:rPr>
            </w:pPr>
          </w:p>
        </w:tc>
        <w:tc>
          <w:tcPr>
            <w:tcW w:w="1224" w:type="dxa"/>
            <w:tcBorders>
              <w:bottom w:val="single" w:sz="4" w:space="0" w:color="auto"/>
            </w:tcBorders>
            <w:vAlign w:val="bottom"/>
          </w:tcPr>
          <w:p w14:paraId="5269B3EB" w14:textId="70924705" w:rsidR="004B38B8" w:rsidRPr="004E5F08" w:rsidRDefault="004B38B8" w:rsidP="003838A5">
            <w:pPr>
              <w:tabs>
                <w:tab w:val="decimal" w:pos="1080"/>
              </w:tabs>
              <w:spacing w:line="240" w:lineRule="exact"/>
              <w:ind w:left="-30" w:right="146"/>
              <w:jc w:val="right"/>
              <w:rPr>
                <w:rFonts w:asciiTheme="majorBidi" w:hAnsiTheme="majorBidi" w:cstheme="majorBidi"/>
                <w:sz w:val="28"/>
                <w:szCs w:val="28"/>
              </w:rPr>
            </w:pPr>
            <w:r w:rsidRPr="004E5F08">
              <w:rPr>
                <w:rFonts w:asciiTheme="majorBidi" w:hAnsiTheme="majorBidi" w:cstheme="majorBidi"/>
                <w:sz w:val="28"/>
                <w:szCs w:val="28"/>
              </w:rPr>
              <w:t>(1,401)</w:t>
            </w:r>
          </w:p>
        </w:tc>
        <w:tc>
          <w:tcPr>
            <w:tcW w:w="102" w:type="dxa"/>
            <w:vAlign w:val="bottom"/>
          </w:tcPr>
          <w:p w14:paraId="3C282001" w14:textId="77777777" w:rsidR="004B38B8" w:rsidRPr="004E5F08" w:rsidRDefault="004B38B8" w:rsidP="004B38B8">
            <w:pPr>
              <w:tabs>
                <w:tab w:val="left" w:pos="5220"/>
              </w:tabs>
              <w:spacing w:line="240" w:lineRule="exact"/>
              <w:ind w:left="-30" w:right="-6"/>
              <w:jc w:val="right"/>
              <w:rPr>
                <w:rFonts w:asciiTheme="majorBidi" w:hAnsiTheme="majorBidi" w:cstheme="majorBidi"/>
                <w:sz w:val="28"/>
                <w:szCs w:val="28"/>
              </w:rPr>
            </w:pPr>
          </w:p>
        </w:tc>
        <w:tc>
          <w:tcPr>
            <w:tcW w:w="1284" w:type="dxa"/>
            <w:tcBorders>
              <w:bottom w:val="single" w:sz="4" w:space="0" w:color="auto"/>
            </w:tcBorders>
            <w:vAlign w:val="bottom"/>
          </w:tcPr>
          <w:p w14:paraId="6A6093D6" w14:textId="17E70A6C" w:rsidR="004B38B8" w:rsidRPr="004E5F08" w:rsidRDefault="00060E0B" w:rsidP="003838A5">
            <w:pPr>
              <w:tabs>
                <w:tab w:val="decimal" w:pos="1080"/>
              </w:tabs>
              <w:spacing w:line="240" w:lineRule="exact"/>
              <w:ind w:left="-30" w:right="93"/>
              <w:jc w:val="right"/>
              <w:rPr>
                <w:rFonts w:asciiTheme="majorBidi" w:hAnsiTheme="majorBidi" w:cstheme="majorBidi"/>
                <w:sz w:val="28"/>
                <w:szCs w:val="28"/>
              </w:rPr>
            </w:pPr>
            <w:r>
              <w:rPr>
                <w:rFonts w:asciiTheme="majorBidi" w:hAnsiTheme="majorBidi" w:cstheme="majorBidi"/>
                <w:sz w:val="28"/>
                <w:szCs w:val="28"/>
              </w:rPr>
              <w:t>(18</w:t>
            </w:r>
            <w:r w:rsidR="008D3A4C">
              <w:rPr>
                <w:rFonts w:asciiTheme="majorBidi" w:hAnsiTheme="majorBidi" w:cstheme="majorBidi"/>
                <w:sz w:val="28"/>
                <w:szCs w:val="28"/>
              </w:rPr>
              <w:t>6</w:t>
            </w:r>
            <w:r>
              <w:rPr>
                <w:rFonts w:asciiTheme="majorBidi" w:hAnsiTheme="majorBidi" w:cstheme="majorBidi"/>
                <w:sz w:val="28"/>
                <w:szCs w:val="28"/>
              </w:rPr>
              <w:t>)</w:t>
            </w:r>
          </w:p>
        </w:tc>
        <w:tc>
          <w:tcPr>
            <w:tcW w:w="90" w:type="dxa"/>
            <w:vAlign w:val="bottom"/>
          </w:tcPr>
          <w:p w14:paraId="161471E7" w14:textId="77777777" w:rsidR="004B38B8" w:rsidRPr="004E5F08" w:rsidRDefault="004B38B8" w:rsidP="004B38B8">
            <w:pPr>
              <w:tabs>
                <w:tab w:val="left" w:pos="5220"/>
              </w:tabs>
              <w:spacing w:line="240" w:lineRule="exact"/>
              <w:ind w:left="-30" w:right="-6"/>
              <w:jc w:val="right"/>
              <w:rPr>
                <w:rFonts w:asciiTheme="majorBidi" w:hAnsiTheme="majorBidi" w:cstheme="majorBidi"/>
                <w:sz w:val="28"/>
                <w:szCs w:val="28"/>
              </w:rPr>
            </w:pPr>
          </w:p>
        </w:tc>
        <w:tc>
          <w:tcPr>
            <w:tcW w:w="1219" w:type="dxa"/>
            <w:tcBorders>
              <w:bottom w:val="single" w:sz="4" w:space="0" w:color="auto"/>
            </w:tcBorders>
            <w:vAlign w:val="bottom"/>
          </w:tcPr>
          <w:p w14:paraId="296279BF" w14:textId="7592BED9" w:rsidR="004B38B8" w:rsidRPr="004E5F08" w:rsidRDefault="004B38B8" w:rsidP="003838A5">
            <w:pPr>
              <w:tabs>
                <w:tab w:val="decimal" w:pos="1080"/>
              </w:tabs>
              <w:spacing w:line="240" w:lineRule="exact"/>
              <w:ind w:left="-30" w:right="144"/>
              <w:jc w:val="right"/>
              <w:rPr>
                <w:rFonts w:asciiTheme="majorBidi" w:hAnsiTheme="majorBidi" w:cstheme="majorBidi"/>
                <w:sz w:val="28"/>
                <w:szCs w:val="28"/>
              </w:rPr>
            </w:pPr>
            <w:r w:rsidRPr="004E5F08">
              <w:rPr>
                <w:rFonts w:asciiTheme="majorBidi" w:hAnsiTheme="majorBidi" w:cstheme="majorBidi"/>
                <w:sz w:val="28"/>
                <w:szCs w:val="28"/>
              </w:rPr>
              <w:t>(120)</w:t>
            </w:r>
          </w:p>
        </w:tc>
      </w:tr>
      <w:tr w:rsidR="004B38B8" w:rsidRPr="004E5F08" w14:paraId="5F6228A6" w14:textId="77777777" w:rsidTr="004B38B8">
        <w:trPr>
          <w:trHeight w:val="288"/>
        </w:trPr>
        <w:tc>
          <w:tcPr>
            <w:tcW w:w="3640" w:type="dxa"/>
            <w:vAlign w:val="bottom"/>
          </w:tcPr>
          <w:p w14:paraId="14813545" w14:textId="77777777" w:rsidR="004B38B8" w:rsidRPr="004E5F08" w:rsidRDefault="004B38B8" w:rsidP="004B38B8">
            <w:pPr>
              <w:pStyle w:val="a2"/>
              <w:tabs>
                <w:tab w:val="clear" w:pos="1080"/>
              </w:tabs>
              <w:spacing w:line="240" w:lineRule="exact"/>
              <w:ind w:left="39" w:right="-113"/>
              <w:rPr>
                <w:rFonts w:asciiTheme="majorBidi" w:hAnsiTheme="majorBidi" w:cstheme="majorBidi"/>
                <w:sz w:val="28"/>
                <w:szCs w:val="28"/>
                <w:cs/>
                <w:lang w:val="en-GB"/>
              </w:rPr>
            </w:pPr>
            <w:r w:rsidRPr="004E5F08">
              <w:rPr>
                <w:rFonts w:asciiTheme="majorBidi" w:hAnsiTheme="majorBidi" w:cstheme="majorBidi"/>
                <w:sz w:val="28"/>
                <w:szCs w:val="28"/>
              </w:rPr>
              <w:t>Ending balances</w:t>
            </w:r>
          </w:p>
        </w:tc>
        <w:tc>
          <w:tcPr>
            <w:tcW w:w="1260" w:type="dxa"/>
            <w:tcBorders>
              <w:top w:val="single" w:sz="4" w:space="0" w:color="auto"/>
              <w:bottom w:val="double" w:sz="4" w:space="0" w:color="auto"/>
            </w:tcBorders>
            <w:vAlign w:val="bottom"/>
          </w:tcPr>
          <w:p w14:paraId="3BE55595" w14:textId="0F7BB7EF" w:rsidR="004B38B8" w:rsidRPr="004E5F08" w:rsidRDefault="008478FA" w:rsidP="003838A5">
            <w:pPr>
              <w:tabs>
                <w:tab w:val="decimal" w:pos="1080"/>
              </w:tabs>
              <w:spacing w:line="240" w:lineRule="exact"/>
              <w:ind w:left="-30" w:right="95"/>
              <w:jc w:val="right"/>
              <w:rPr>
                <w:rFonts w:asciiTheme="majorBidi" w:hAnsiTheme="majorBidi" w:cstheme="majorBidi"/>
                <w:sz w:val="28"/>
                <w:szCs w:val="28"/>
              </w:rPr>
            </w:pPr>
            <w:r>
              <w:rPr>
                <w:rFonts w:asciiTheme="majorBidi" w:hAnsiTheme="majorBidi" w:cstheme="majorBidi"/>
                <w:sz w:val="28"/>
                <w:szCs w:val="28"/>
              </w:rPr>
              <w:t>15,081</w:t>
            </w:r>
          </w:p>
        </w:tc>
        <w:tc>
          <w:tcPr>
            <w:tcW w:w="90" w:type="dxa"/>
            <w:vAlign w:val="bottom"/>
          </w:tcPr>
          <w:p w14:paraId="681113D6" w14:textId="77777777" w:rsidR="004B38B8" w:rsidRPr="004E5F08" w:rsidRDefault="004B38B8" w:rsidP="004B38B8">
            <w:pPr>
              <w:tabs>
                <w:tab w:val="decimal" w:pos="822"/>
              </w:tabs>
              <w:spacing w:line="240" w:lineRule="exact"/>
              <w:ind w:left="-30" w:right="-6"/>
              <w:jc w:val="right"/>
              <w:rPr>
                <w:rFonts w:asciiTheme="majorBidi" w:hAnsiTheme="majorBidi" w:cstheme="majorBidi"/>
                <w:sz w:val="28"/>
                <w:szCs w:val="28"/>
              </w:rPr>
            </w:pPr>
          </w:p>
        </w:tc>
        <w:tc>
          <w:tcPr>
            <w:tcW w:w="1224" w:type="dxa"/>
            <w:tcBorders>
              <w:top w:val="single" w:sz="4" w:space="0" w:color="auto"/>
              <w:bottom w:val="double" w:sz="4" w:space="0" w:color="auto"/>
            </w:tcBorders>
            <w:vAlign w:val="bottom"/>
          </w:tcPr>
          <w:p w14:paraId="7232E95B" w14:textId="131988EB" w:rsidR="004B38B8" w:rsidRPr="004E5F08" w:rsidRDefault="004B38B8" w:rsidP="003838A5">
            <w:pPr>
              <w:tabs>
                <w:tab w:val="decimal" w:pos="1080"/>
              </w:tabs>
              <w:spacing w:line="240" w:lineRule="exact"/>
              <w:ind w:left="-30" w:right="146"/>
              <w:jc w:val="right"/>
              <w:rPr>
                <w:rFonts w:asciiTheme="majorBidi" w:hAnsiTheme="majorBidi" w:cstheme="majorBidi"/>
                <w:sz w:val="28"/>
                <w:szCs w:val="28"/>
              </w:rPr>
            </w:pPr>
            <w:r w:rsidRPr="004E5F08">
              <w:rPr>
                <w:rFonts w:asciiTheme="majorBidi" w:hAnsiTheme="majorBidi" w:cstheme="majorBidi"/>
                <w:sz w:val="28"/>
                <w:szCs w:val="28"/>
              </w:rPr>
              <w:t>15,21</w:t>
            </w:r>
            <w:r w:rsidR="00D55836">
              <w:rPr>
                <w:rFonts w:asciiTheme="majorBidi" w:hAnsiTheme="majorBidi" w:cstheme="majorBidi"/>
                <w:sz w:val="28"/>
                <w:szCs w:val="28"/>
              </w:rPr>
              <w:t>2</w:t>
            </w:r>
          </w:p>
        </w:tc>
        <w:tc>
          <w:tcPr>
            <w:tcW w:w="102" w:type="dxa"/>
            <w:vAlign w:val="bottom"/>
          </w:tcPr>
          <w:p w14:paraId="262F487D" w14:textId="77777777" w:rsidR="004B38B8" w:rsidRPr="004E5F08" w:rsidRDefault="004B38B8" w:rsidP="004B38B8">
            <w:pPr>
              <w:tabs>
                <w:tab w:val="left" w:pos="5220"/>
              </w:tabs>
              <w:spacing w:line="240" w:lineRule="exact"/>
              <w:ind w:left="-30" w:right="-6"/>
              <w:jc w:val="right"/>
              <w:rPr>
                <w:rFonts w:asciiTheme="majorBidi" w:hAnsiTheme="majorBidi" w:cstheme="majorBidi"/>
                <w:sz w:val="28"/>
                <w:szCs w:val="28"/>
              </w:rPr>
            </w:pPr>
          </w:p>
        </w:tc>
        <w:tc>
          <w:tcPr>
            <w:tcW w:w="1284" w:type="dxa"/>
            <w:tcBorders>
              <w:top w:val="single" w:sz="4" w:space="0" w:color="auto"/>
              <w:bottom w:val="double" w:sz="4" w:space="0" w:color="auto"/>
            </w:tcBorders>
            <w:vAlign w:val="bottom"/>
          </w:tcPr>
          <w:p w14:paraId="7EFCA3C5" w14:textId="2D4436A1" w:rsidR="004B38B8" w:rsidRPr="004E5F08" w:rsidRDefault="00060E0B" w:rsidP="003838A5">
            <w:pPr>
              <w:tabs>
                <w:tab w:val="decimal" w:pos="1080"/>
              </w:tabs>
              <w:spacing w:line="240" w:lineRule="exact"/>
              <w:ind w:left="-30" w:right="93"/>
              <w:jc w:val="right"/>
              <w:rPr>
                <w:rFonts w:asciiTheme="majorBidi" w:hAnsiTheme="majorBidi" w:cstheme="majorBidi"/>
                <w:sz w:val="28"/>
                <w:szCs w:val="28"/>
              </w:rPr>
            </w:pPr>
            <w:r>
              <w:rPr>
                <w:rFonts w:asciiTheme="majorBidi" w:hAnsiTheme="majorBidi" w:cstheme="majorBidi"/>
                <w:sz w:val="28"/>
                <w:szCs w:val="28"/>
              </w:rPr>
              <w:t>10,</w:t>
            </w:r>
            <w:r w:rsidR="003838A5" w:rsidRPr="003838A5">
              <w:rPr>
                <w:rFonts w:asciiTheme="majorBidi" w:hAnsiTheme="majorBidi" w:cstheme="majorBidi"/>
                <w:sz w:val="28"/>
                <w:szCs w:val="28"/>
              </w:rPr>
              <w:t>910</w:t>
            </w:r>
          </w:p>
        </w:tc>
        <w:tc>
          <w:tcPr>
            <w:tcW w:w="90" w:type="dxa"/>
            <w:vAlign w:val="bottom"/>
          </w:tcPr>
          <w:p w14:paraId="3D23BDE5" w14:textId="77777777" w:rsidR="004B38B8" w:rsidRPr="004E5F08" w:rsidRDefault="004B38B8" w:rsidP="004B38B8">
            <w:pPr>
              <w:tabs>
                <w:tab w:val="left" w:pos="5220"/>
              </w:tabs>
              <w:spacing w:line="240" w:lineRule="exact"/>
              <w:ind w:left="-30" w:right="-6"/>
              <w:jc w:val="right"/>
              <w:rPr>
                <w:rFonts w:asciiTheme="majorBidi" w:hAnsiTheme="majorBidi" w:cstheme="majorBidi"/>
                <w:sz w:val="28"/>
                <w:szCs w:val="28"/>
              </w:rPr>
            </w:pPr>
          </w:p>
        </w:tc>
        <w:tc>
          <w:tcPr>
            <w:tcW w:w="1219" w:type="dxa"/>
            <w:tcBorders>
              <w:top w:val="single" w:sz="4" w:space="0" w:color="auto"/>
              <w:bottom w:val="double" w:sz="4" w:space="0" w:color="auto"/>
            </w:tcBorders>
            <w:vAlign w:val="bottom"/>
          </w:tcPr>
          <w:p w14:paraId="1F38C173" w14:textId="49AB96D7" w:rsidR="004B38B8" w:rsidRPr="004E5F08" w:rsidRDefault="004B38B8" w:rsidP="003838A5">
            <w:pPr>
              <w:tabs>
                <w:tab w:val="decimal" w:pos="1080"/>
              </w:tabs>
              <w:spacing w:line="240" w:lineRule="exact"/>
              <w:ind w:left="-30" w:right="144"/>
              <w:jc w:val="right"/>
              <w:rPr>
                <w:rFonts w:asciiTheme="majorBidi" w:hAnsiTheme="majorBidi" w:cstheme="majorBidi"/>
                <w:sz w:val="28"/>
                <w:szCs w:val="28"/>
              </w:rPr>
            </w:pPr>
            <w:r w:rsidRPr="004E5F08">
              <w:rPr>
                <w:rFonts w:asciiTheme="majorBidi" w:hAnsiTheme="majorBidi" w:cstheme="majorBidi"/>
                <w:sz w:val="28"/>
                <w:szCs w:val="28"/>
              </w:rPr>
              <w:t>10,70</w:t>
            </w:r>
            <w:r w:rsidR="00D55836">
              <w:rPr>
                <w:rFonts w:asciiTheme="majorBidi" w:hAnsiTheme="majorBidi" w:cstheme="majorBidi"/>
                <w:sz w:val="28"/>
                <w:szCs w:val="28"/>
              </w:rPr>
              <w:t>1</w:t>
            </w:r>
          </w:p>
        </w:tc>
      </w:tr>
    </w:tbl>
    <w:p w14:paraId="1049B803" w14:textId="5818BC44" w:rsidR="004E5F08" w:rsidRDefault="004E5F08" w:rsidP="004E5F08">
      <w:pPr>
        <w:pStyle w:val="Heading1"/>
        <w:ind w:left="548"/>
        <w:rPr>
          <w:rFonts w:asciiTheme="majorBidi" w:hAnsiTheme="majorBidi"/>
          <w:b/>
          <w:color w:val="auto"/>
          <w:sz w:val="28"/>
          <w:szCs w:val="28"/>
          <w:lang w:val="en-GB"/>
        </w:rPr>
      </w:pPr>
    </w:p>
    <w:p w14:paraId="47FB5A37" w14:textId="77777777" w:rsidR="004E5F08" w:rsidRDefault="004E5F08">
      <w:pPr>
        <w:rPr>
          <w:rFonts w:asciiTheme="majorBidi" w:eastAsiaTheme="majorEastAsia" w:hAnsiTheme="majorBidi" w:cstheme="majorBidi"/>
          <w:b/>
          <w:sz w:val="28"/>
          <w:szCs w:val="28"/>
          <w:lang w:val="en-GB"/>
        </w:rPr>
      </w:pPr>
      <w:r>
        <w:rPr>
          <w:rFonts w:asciiTheme="majorBidi" w:hAnsiTheme="majorBidi"/>
          <w:b/>
          <w:sz w:val="28"/>
          <w:szCs w:val="28"/>
          <w:lang w:val="en-GB"/>
        </w:rPr>
        <w:br w:type="page"/>
      </w:r>
    </w:p>
    <w:p w14:paraId="18D3998D" w14:textId="08A07F8B" w:rsidR="00C5237A" w:rsidRDefault="002525BD" w:rsidP="00B81340">
      <w:pPr>
        <w:pStyle w:val="Heading1"/>
        <w:numPr>
          <w:ilvl w:val="0"/>
          <w:numId w:val="7"/>
        </w:numPr>
        <w:ind w:left="548" w:hanging="562"/>
        <w:rPr>
          <w:rFonts w:asciiTheme="majorBidi" w:hAnsiTheme="majorBidi"/>
          <w:b/>
          <w:color w:val="auto"/>
          <w:sz w:val="28"/>
          <w:szCs w:val="28"/>
          <w:lang w:val="en-GB"/>
        </w:rPr>
      </w:pPr>
      <w:r w:rsidRPr="00912B14">
        <w:rPr>
          <w:rFonts w:asciiTheme="majorBidi" w:hAnsiTheme="majorBidi"/>
          <w:b/>
          <w:color w:val="auto"/>
          <w:sz w:val="28"/>
          <w:szCs w:val="28"/>
          <w:lang w:val="en-GB"/>
        </w:rPr>
        <w:lastRenderedPageBreak/>
        <w:t>I</w:t>
      </w:r>
      <w:r w:rsidR="00DE0197" w:rsidRPr="00912B14">
        <w:rPr>
          <w:rFonts w:asciiTheme="majorBidi" w:hAnsiTheme="majorBidi"/>
          <w:b/>
          <w:color w:val="auto"/>
          <w:sz w:val="28"/>
          <w:szCs w:val="28"/>
          <w:lang w:val="en-GB"/>
        </w:rPr>
        <w:t>nventories</w:t>
      </w:r>
    </w:p>
    <w:p w14:paraId="679D9FAC" w14:textId="3C4C4CBB" w:rsidR="00C56CE9" w:rsidRPr="00C56CE9" w:rsidRDefault="00C56CE9" w:rsidP="00C56CE9">
      <w:pPr>
        <w:spacing w:after="120"/>
        <w:ind w:left="547"/>
        <w:jc w:val="both"/>
        <w:rPr>
          <w:rFonts w:asciiTheme="majorBidi" w:hAnsiTheme="majorBidi" w:cstheme="majorBidi"/>
          <w:sz w:val="28"/>
          <w:szCs w:val="28"/>
          <w:lang w:val="en-GB"/>
        </w:rPr>
      </w:pPr>
      <w:r w:rsidRPr="00C56CE9">
        <w:rPr>
          <w:rFonts w:asciiTheme="majorBidi" w:hAnsiTheme="majorBidi" w:cstheme="majorBidi"/>
          <w:sz w:val="28"/>
          <w:szCs w:val="28"/>
          <w:lang w:val="en-GB"/>
        </w:rPr>
        <w:t xml:space="preserve">Inventory as at </w:t>
      </w:r>
      <w:r w:rsidR="004929E9">
        <w:rPr>
          <w:rFonts w:asciiTheme="majorBidi" w:hAnsiTheme="majorBidi" w:cstheme="majorBidi"/>
          <w:sz w:val="28"/>
          <w:szCs w:val="28"/>
        </w:rPr>
        <w:t xml:space="preserve">31 </w:t>
      </w:r>
      <w:r w:rsidRPr="00C56CE9">
        <w:rPr>
          <w:rFonts w:asciiTheme="majorBidi" w:hAnsiTheme="majorBidi" w:cstheme="majorBidi"/>
          <w:sz w:val="28"/>
          <w:szCs w:val="28"/>
          <w:lang w:val="en-GB"/>
        </w:rPr>
        <w:t>December are as follows</w:t>
      </w:r>
    </w:p>
    <w:p w14:paraId="3F82E6AD" w14:textId="144FC0DE" w:rsidR="00BF5FFB" w:rsidRPr="00912B14" w:rsidRDefault="00BF5FFB" w:rsidP="00BF5FFB">
      <w:pPr>
        <w:pStyle w:val="ListParagraph"/>
        <w:spacing w:after="40"/>
        <w:ind w:left="5239" w:firstLine="521"/>
        <w:rPr>
          <w:rFonts w:asciiTheme="majorBidi" w:hAnsiTheme="majorBidi" w:cstheme="majorBidi"/>
          <w:sz w:val="28"/>
        </w:rPr>
      </w:pPr>
      <w:r w:rsidRPr="00912B14">
        <w:rPr>
          <w:rFonts w:asciiTheme="majorBidi" w:hAnsiTheme="majorBidi" w:cstheme="majorBidi"/>
          <w:b/>
          <w:bCs/>
          <w:sz w:val="28"/>
        </w:rPr>
        <w:t xml:space="preserve">        Thousand Baht</w:t>
      </w:r>
    </w:p>
    <w:tbl>
      <w:tblPr>
        <w:tblW w:w="8861"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9"/>
      </w:tblGrid>
      <w:tr w:rsidR="00C06251" w:rsidRPr="00912B14" w14:paraId="0CD7799D" w14:textId="77777777" w:rsidTr="00E36191">
        <w:trPr>
          <w:tblHeader/>
        </w:trPr>
        <w:tc>
          <w:tcPr>
            <w:tcW w:w="3730" w:type="dxa"/>
          </w:tcPr>
          <w:p w14:paraId="622E1688" w14:textId="77777777" w:rsidR="00C06251" w:rsidRPr="00912B14" w:rsidRDefault="00C06251" w:rsidP="007F00E2">
            <w:pPr>
              <w:spacing w:line="240" w:lineRule="exact"/>
              <w:rPr>
                <w:rFonts w:asciiTheme="majorBidi" w:hAnsiTheme="majorBidi" w:cstheme="majorBidi"/>
                <w:sz w:val="28"/>
                <w:szCs w:val="28"/>
                <w:lang w:val="en-GB"/>
              </w:rPr>
            </w:pPr>
          </w:p>
        </w:tc>
        <w:tc>
          <w:tcPr>
            <w:tcW w:w="2520" w:type="dxa"/>
            <w:gridSpan w:val="3"/>
          </w:tcPr>
          <w:p w14:paraId="1D233C18" w14:textId="1BAABADF" w:rsidR="00C06251" w:rsidRPr="00912B14" w:rsidRDefault="00C06251" w:rsidP="007F00E2">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102" w:type="dxa"/>
          </w:tcPr>
          <w:p w14:paraId="6BC532A4" w14:textId="77777777" w:rsidR="00C06251" w:rsidRPr="00912B14" w:rsidRDefault="00C06251" w:rsidP="007F00E2">
            <w:pPr>
              <w:spacing w:line="240" w:lineRule="exact"/>
              <w:ind w:left="-30" w:right="-6"/>
              <w:jc w:val="center"/>
              <w:rPr>
                <w:rFonts w:asciiTheme="majorBidi" w:hAnsiTheme="majorBidi" w:cstheme="majorBidi"/>
                <w:b/>
                <w:bCs/>
                <w:sz w:val="28"/>
                <w:szCs w:val="28"/>
              </w:rPr>
            </w:pPr>
          </w:p>
        </w:tc>
        <w:tc>
          <w:tcPr>
            <w:tcW w:w="2509" w:type="dxa"/>
            <w:gridSpan w:val="3"/>
          </w:tcPr>
          <w:p w14:paraId="0734BA30" w14:textId="60925BF9" w:rsidR="00C06251" w:rsidRPr="00912B14" w:rsidRDefault="00C06251" w:rsidP="007F00E2">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C06251" w:rsidRPr="00912B14" w14:paraId="530C2A66" w14:textId="77777777" w:rsidTr="00E36191">
        <w:trPr>
          <w:tblHeader/>
        </w:trPr>
        <w:tc>
          <w:tcPr>
            <w:tcW w:w="3730" w:type="dxa"/>
          </w:tcPr>
          <w:p w14:paraId="3776DA3A" w14:textId="77777777" w:rsidR="00C06251" w:rsidRPr="00912B14" w:rsidRDefault="00C06251" w:rsidP="007F00E2">
            <w:pPr>
              <w:spacing w:line="240" w:lineRule="exact"/>
              <w:rPr>
                <w:rFonts w:asciiTheme="majorBidi" w:hAnsiTheme="majorBidi" w:cstheme="majorBidi"/>
                <w:sz w:val="28"/>
                <w:szCs w:val="28"/>
                <w:lang w:val="en-GB"/>
              </w:rPr>
            </w:pPr>
          </w:p>
        </w:tc>
        <w:tc>
          <w:tcPr>
            <w:tcW w:w="2520" w:type="dxa"/>
            <w:gridSpan w:val="3"/>
          </w:tcPr>
          <w:p w14:paraId="659EB364" w14:textId="69DF4C2D" w:rsidR="00C06251" w:rsidRPr="00912B14" w:rsidRDefault="00C06251" w:rsidP="007F00E2">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102" w:type="dxa"/>
          </w:tcPr>
          <w:p w14:paraId="1454F8BE" w14:textId="77777777" w:rsidR="00C06251" w:rsidRPr="00912B14" w:rsidRDefault="00C06251" w:rsidP="007F00E2">
            <w:pPr>
              <w:spacing w:line="240" w:lineRule="exact"/>
              <w:ind w:left="-30" w:right="-6"/>
              <w:jc w:val="center"/>
              <w:rPr>
                <w:rFonts w:asciiTheme="majorBidi" w:hAnsiTheme="majorBidi" w:cstheme="majorBidi"/>
                <w:b/>
                <w:bCs/>
                <w:sz w:val="28"/>
                <w:szCs w:val="28"/>
              </w:rPr>
            </w:pPr>
          </w:p>
        </w:tc>
        <w:tc>
          <w:tcPr>
            <w:tcW w:w="2509" w:type="dxa"/>
            <w:gridSpan w:val="3"/>
          </w:tcPr>
          <w:p w14:paraId="1AD75CB4" w14:textId="367A49B1" w:rsidR="00C06251" w:rsidRPr="00912B14" w:rsidRDefault="00C06251" w:rsidP="007F00E2">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140401" w:rsidRPr="00912B14" w14:paraId="5A90314D" w14:textId="77777777" w:rsidTr="00E36191">
        <w:tc>
          <w:tcPr>
            <w:tcW w:w="3730" w:type="dxa"/>
          </w:tcPr>
          <w:p w14:paraId="3D795A6C" w14:textId="77777777" w:rsidR="00140401" w:rsidRPr="00912B14" w:rsidRDefault="00140401" w:rsidP="00140401">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738EB680" w14:textId="52EDFAB4" w:rsidR="00140401" w:rsidRPr="00912B14" w:rsidRDefault="006755BF" w:rsidP="00140401">
            <w:pPr>
              <w:spacing w:line="240" w:lineRule="exact"/>
              <w:ind w:left="2" w:right="93"/>
              <w:jc w:val="center"/>
              <w:rPr>
                <w:rFonts w:asciiTheme="majorBidi" w:hAnsiTheme="majorBidi" w:cstheme="majorBidi"/>
                <w:sz w:val="28"/>
                <w:szCs w:val="28"/>
                <w:lang w:val="en-GB"/>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26" w:type="dxa"/>
          </w:tcPr>
          <w:p w14:paraId="44FC4177" w14:textId="77777777" w:rsidR="00140401" w:rsidRPr="00912B14" w:rsidRDefault="00140401" w:rsidP="00140401">
            <w:pPr>
              <w:tabs>
                <w:tab w:val="decimal" w:pos="822"/>
              </w:tabs>
              <w:spacing w:line="240" w:lineRule="exact"/>
              <w:ind w:left="-30" w:right="-6"/>
              <w:rPr>
                <w:rFonts w:asciiTheme="majorBidi" w:hAnsiTheme="majorBidi" w:cstheme="majorBidi"/>
                <w:sz w:val="28"/>
                <w:szCs w:val="28"/>
                <w:lang w:val="en-GB"/>
              </w:rPr>
            </w:pPr>
          </w:p>
        </w:tc>
        <w:tc>
          <w:tcPr>
            <w:tcW w:w="1224" w:type="dxa"/>
          </w:tcPr>
          <w:p w14:paraId="1C683A8A" w14:textId="6AE1C3EF" w:rsidR="00140401" w:rsidRPr="00912B14" w:rsidRDefault="006755BF" w:rsidP="00140401">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102" w:type="dxa"/>
          </w:tcPr>
          <w:p w14:paraId="659A7E79" w14:textId="77777777" w:rsidR="00140401" w:rsidRPr="00912B14" w:rsidRDefault="00140401" w:rsidP="00140401">
            <w:pPr>
              <w:tabs>
                <w:tab w:val="left" w:pos="5220"/>
              </w:tabs>
              <w:spacing w:line="240" w:lineRule="exact"/>
              <w:ind w:left="-30" w:right="-6"/>
              <w:jc w:val="right"/>
              <w:rPr>
                <w:rFonts w:asciiTheme="majorBidi" w:hAnsiTheme="majorBidi" w:cstheme="majorBidi"/>
                <w:sz w:val="28"/>
                <w:szCs w:val="28"/>
              </w:rPr>
            </w:pPr>
          </w:p>
        </w:tc>
        <w:tc>
          <w:tcPr>
            <w:tcW w:w="1158" w:type="dxa"/>
          </w:tcPr>
          <w:p w14:paraId="72F2C697" w14:textId="39051AAE" w:rsidR="00140401" w:rsidRPr="00912B14" w:rsidRDefault="006755BF" w:rsidP="00140401">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32" w:type="dxa"/>
          </w:tcPr>
          <w:p w14:paraId="66B97881" w14:textId="77777777" w:rsidR="00140401" w:rsidRPr="00912B14" w:rsidRDefault="00140401" w:rsidP="00140401">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7450CB32" w14:textId="4ED5540D" w:rsidR="00140401" w:rsidRPr="00912B14" w:rsidRDefault="006755BF" w:rsidP="00140401">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B412C1" w:rsidRPr="00912B14" w14:paraId="46044EA1" w14:textId="77777777" w:rsidTr="00E36191">
        <w:trPr>
          <w:trHeight w:hRule="exact" w:val="254"/>
        </w:trPr>
        <w:tc>
          <w:tcPr>
            <w:tcW w:w="3730" w:type="dxa"/>
          </w:tcPr>
          <w:p w14:paraId="68C045CA" w14:textId="77777777" w:rsidR="00B412C1" w:rsidRPr="00912B14" w:rsidRDefault="00B412C1" w:rsidP="007F00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33424906" w14:textId="77777777" w:rsidR="00B412C1" w:rsidRPr="00912B14" w:rsidRDefault="00B412C1" w:rsidP="007F00E2">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10F84193" w14:textId="77777777" w:rsidR="00B412C1" w:rsidRPr="00912B14" w:rsidRDefault="00B412C1" w:rsidP="007F00E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1EF86871" w14:textId="77777777" w:rsidR="00B412C1" w:rsidRPr="00912B14" w:rsidRDefault="00B412C1" w:rsidP="007F00E2">
            <w:pPr>
              <w:tabs>
                <w:tab w:val="decimal" w:pos="950"/>
              </w:tabs>
              <w:spacing w:line="240" w:lineRule="exact"/>
              <w:ind w:left="-30" w:right="-6"/>
              <w:rPr>
                <w:rFonts w:asciiTheme="majorBidi" w:hAnsiTheme="majorBidi" w:cstheme="majorBidi"/>
                <w:sz w:val="28"/>
                <w:szCs w:val="28"/>
                <w:lang w:val="en-GB"/>
              </w:rPr>
            </w:pPr>
          </w:p>
        </w:tc>
        <w:tc>
          <w:tcPr>
            <w:tcW w:w="102" w:type="dxa"/>
          </w:tcPr>
          <w:p w14:paraId="3ACB67D4" w14:textId="77777777" w:rsidR="00B412C1" w:rsidRPr="00912B14" w:rsidRDefault="00B412C1" w:rsidP="007F00E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285B135F" w14:textId="77777777" w:rsidR="00B412C1" w:rsidRPr="00912B14" w:rsidRDefault="00B412C1" w:rsidP="007F00E2">
            <w:pPr>
              <w:tabs>
                <w:tab w:val="decimal" w:pos="980"/>
              </w:tabs>
              <w:spacing w:line="240" w:lineRule="exact"/>
              <w:ind w:left="-30" w:right="90"/>
              <w:rPr>
                <w:rFonts w:asciiTheme="majorBidi" w:hAnsiTheme="majorBidi" w:cstheme="majorBidi"/>
                <w:sz w:val="28"/>
                <w:szCs w:val="28"/>
              </w:rPr>
            </w:pPr>
          </w:p>
        </w:tc>
        <w:tc>
          <w:tcPr>
            <w:tcW w:w="132" w:type="dxa"/>
          </w:tcPr>
          <w:p w14:paraId="4902F7CE" w14:textId="77777777" w:rsidR="00B412C1" w:rsidRPr="00912B14" w:rsidRDefault="00B412C1" w:rsidP="007F00E2">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11E980F1" w14:textId="77777777" w:rsidR="00B412C1" w:rsidRPr="00912B14" w:rsidRDefault="00B412C1" w:rsidP="007F00E2">
            <w:pPr>
              <w:tabs>
                <w:tab w:val="decimal" w:pos="1030"/>
              </w:tabs>
              <w:spacing w:line="240" w:lineRule="exact"/>
              <w:ind w:left="-30" w:right="-6"/>
              <w:rPr>
                <w:rFonts w:asciiTheme="majorBidi" w:hAnsiTheme="majorBidi" w:cstheme="majorBidi"/>
                <w:sz w:val="28"/>
                <w:szCs w:val="28"/>
              </w:rPr>
            </w:pPr>
          </w:p>
        </w:tc>
      </w:tr>
      <w:tr w:rsidR="005B1189" w:rsidRPr="00912B14" w14:paraId="571ABD06" w14:textId="77777777" w:rsidTr="007A32E2">
        <w:trPr>
          <w:trHeight w:hRule="exact" w:val="346"/>
        </w:trPr>
        <w:tc>
          <w:tcPr>
            <w:tcW w:w="3730" w:type="dxa"/>
            <w:vAlign w:val="center"/>
          </w:tcPr>
          <w:p w14:paraId="5872473B" w14:textId="74D3BD94" w:rsidR="005B1189" w:rsidRPr="00912B14" w:rsidRDefault="005B1189" w:rsidP="005B1189">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Finished goods</w:t>
            </w:r>
          </w:p>
        </w:tc>
        <w:tc>
          <w:tcPr>
            <w:tcW w:w="1170" w:type="dxa"/>
            <w:shd w:val="clear" w:color="auto" w:fill="auto"/>
            <w:vAlign w:val="center"/>
          </w:tcPr>
          <w:p w14:paraId="33237621" w14:textId="232A46FB" w:rsidR="005B1189" w:rsidRPr="00566ED1" w:rsidRDefault="00E260BC" w:rsidP="005B1189">
            <w:pPr>
              <w:tabs>
                <w:tab w:val="decimal" w:pos="951"/>
              </w:tabs>
              <w:spacing w:line="240" w:lineRule="exact"/>
              <w:ind w:right="-18"/>
              <w:jc w:val="center"/>
              <w:rPr>
                <w:rFonts w:asciiTheme="majorBidi" w:hAnsiTheme="majorBidi" w:cstheme="majorBidi"/>
                <w:sz w:val="28"/>
                <w:szCs w:val="28"/>
              </w:rPr>
            </w:pPr>
            <w:r w:rsidRPr="002C6456">
              <w:rPr>
                <w:rFonts w:asciiTheme="majorBidi" w:hAnsiTheme="majorBidi" w:cstheme="majorBidi"/>
                <w:sz w:val="28"/>
                <w:szCs w:val="28"/>
              </w:rPr>
              <w:t>58,781</w:t>
            </w:r>
          </w:p>
        </w:tc>
        <w:tc>
          <w:tcPr>
            <w:tcW w:w="126" w:type="dxa"/>
            <w:shd w:val="clear" w:color="auto" w:fill="auto"/>
            <w:vAlign w:val="center"/>
          </w:tcPr>
          <w:p w14:paraId="7277A5B4"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center"/>
          </w:tcPr>
          <w:p w14:paraId="731CE2CC" w14:textId="7C7C7327"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95</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59</w:t>
            </w:r>
            <w:r w:rsidR="005B1189" w:rsidRPr="0048405E">
              <w:rPr>
                <w:rFonts w:asciiTheme="majorBidi" w:hAnsiTheme="majorBidi" w:cstheme="majorBidi"/>
                <w:sz w:val="28"/>
                <w:szCs w:val="28"/>
              </w:rPr>
              <w:t>0</w:t>
            </w:r>
          </w:p>
        </w:tc>
        <w:tc>
          <w:tcPr>
            <w:tcW w:w="102" w:type="dxa"/>
            <w:shd w:val="clear" w:color="auto" w:fill="auto"/>
            <w:vAlign w:val="center"/>
          </w:tcPr>
          <w:p w14:paraId="3635A86B"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center"/>
          </w:tcPr>
          <w:p w14:paraId="438AD189" w14:textId="2A641CE2" w:rsidR="005B1189" w:rsidRPr="00912B14" w:rsidRDefault="00E260BC" w:rsidP="005B1189">
            <w:pPr>
              <w:tabs>
                <w:tab w:val="decimal" w:pos="951"/>
              </w:tabs>
              <w:spacing w:line="240" w:lineRule="exact"/>
              <w:ind w:right="-18"/>
              <w:jc w:val="center"/>
              <w:rPr>
                <w:rFonts w:asciiTheme="majorBidi" w:hAnsiTheme="majorBidi" w:cstheme="majorBidi"/>
                <w:sz w:val="28"/>
                <w:szCs w:val="28"/>
                <w:lang w:val="en-GB"/>
              </w:rPr>
            </w:pPr>
            <w:r w:rsidRPr="006841FB">
              <w:rPr>
                <w:rFonts w:asciiTheme="majorBidi" w:hAnsiTheme="majorBidi" w:cstheme="majorBidi"/>
                <w:sz w:val="28"/>
                <w:szCs w:val="28"/>
              </w:rPr>
              <w:t>34,391</w:t>
            </w:r>
          </w:p>
        </w:tc>
        <w:tc>
          <w:tcPr>
            <w:tcW w:w="132" w:type="dxa"/>
            <w:vAlign w:val="center"/>
          </w:tcPr>
          <w:p w14:paraId="3F95453E"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9" w:type="dxa"/>
            <w:vAlign w:val="center"/>
          </w:tcPr>
          <w:p w14:paraId="5C8E3882" w14:textId="0AA2F90F"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47</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257</w:t>
            </w:r>
          </w:p>
        </w:tc>
      </w:tr>
      <w:tr w:rsidR="005B1189" w:rsidRPr="00912B14" w14:paraId="68430F3D" w14:textId="77777777" w:rsidTr="00224DBA">
        <w:trPr>
          <w:trHeight w:hRule="exact" w:val="346"/>
        </w:trPr>
        <w:tc>
          <w:tcPr>
            <w:tcW w:w="3730" w:type="dxa"/>
            <w:vAlign w:val="center"/>
          </w:tcPr>
          <w:p w14:paraId="37D27B4D" w14:textId="3F55DB14" w:rsidR="005B1189" w:rsidRPr="00912B14" w:rsidRDefault="005B1189" w:rsidP="005B1189">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Work in process</w:t>
            </w:r>
          </w:p>
        </w:tc>
        <w:tc>
          <w:tcPr>
            <w:tcW w:w="1170" w:type="dxa"/>
            <w:shd w:val="clear" w:color="auto" w:fill="auto"/>
            <w:vAlign w:val="center"/>
          </w:tcPr>
          <w:p w14:paraId="20D116EF" w14:textId="18AA9E21" w:rsidR="005B1189" w:rsidRPr="00566ED1" w:rsidRDefault="00E260BC" w:rsidP="005B1189">
            <w:pPr>
              <w:tabs>
                <w:tab w:val="decimal" w:pos="951"/>
              </w:tabs>
              <w:spacing w:line="240" w:lineRule="exact"/>
              <w:ind w:right="-18"/>
              <w:jc w:val="center"/>
              <w:rPr>
                <w:rFonts w:asciiTheme="majorBidi" w:hAnsiTheme="majorBidi" w:cstheme="majorBidi"/>
                <w:sz w:val="28"/>
                <w:szCs w:val="28"/>
              </w:rPr>
            </w:pPr>
            <w:r w:rsidRPr="002C6456">
              <w:rPr>
                <w:rFonts w:asciiTheme="majorBidi" w:hAnsiTheme="majorBidi" w:cstheme="majorBidi"/>
                <w:sz w:val="28"/>
                <w:szCs w:val="28"/>
              </w:rPr>
              <w:t>29,990</w:t>
            </w:r>
          </w:p>
        </w:tc>
        <w:tc>
          <w:tcPr>
            <w:tcW w:w="126" w:type="dxa"/>
            <w:shd w:val="clear" w:color="auto" w:fill="auto"/>
            <w:vAlign w:val="center"/>
          </w:tcPr>
          <w:p w14:paraId="1069A020"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center"/>
          </w:tcPr>
          <w:p w14:paraId="3F30A22C" w14:textId="7C91D6F8"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57</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27</w:t>
            </w:r>
            <w:r w:rsidR="005B1189" w:rsidRPr="0048405E">
              <w:rPr>
                <w:rFonts w:asciiTheme="majorBidi" w:hAnsiTheme="majorBidi" w:cstheme="majorBidi"/>
                <w:sz w:val="28"/>
                <w:szCs w:val="28"/>
              </w:rPr>
              <w:t>0</w:t>
            </w:r>
          </w:p>
        </w:tc>
        <w:tc>
          <w:tcPr>
            <w:tcW w:w="102" w:type="dxa"/>
            <w:shd w:val="clear" w:color="auto" w:fill="auto"/>
            <w:vAlign w:val="center"/>
          </w:tcPr>
          <w:p w14:paraId="47CA54D1"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center"/>
          </w:tcPr>
          <w:p w14:paraId="38249FCE" w14:textId="7853B22A" w:rsidR="005B1189" w:rsidRPr="00912B14" w:rsidRDefault="00E260BC" w:rsidP="005B1189">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rPr>
              <w:t>-</w:t>
            </w:r>
          </w:p>
        </w:tc>
        <w:tc>
          <w:tcPr>
            <w:tcW w:w="132" w:type="dxa"/>
            <w:vAlign w:val="center"/>
          </w:tcPr>
          <w:p w14:paraId="70137F6B"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9" w:type="dxa"/>
            <w:vAlign w:val="center"/>
          </w:tcPr>
          <w:p w14:paraId="370C270E" w14:textId="471FF4B4"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8</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694</w:t>
            </w:r>
          </w:p>
        </w:tc>
      </w:tr>
      <w:tr w:rsidR="005B1189" w:rsidRPr="00912B14" w14:paraId="7763DC5F" w14:textId="77777777" w:rsidTr="00224DBA">
        <w:trPr>
          <w:trHeight w:hRule="exact" w:val="346"/>
        </w:trPr>
        <w:tc>
          <w:tcPr>
            <w:tcW w:w="3730" w:type="dxa"/>
            <w:vAlign w:val="center"/>
          </w:tcPr>
          <w:p w14:paraId="6FAC781D" w14:textId="4DF81045" w:rsidR="005B1189" w:rsidRPr="00912B14" w:rsidRDefault="005B1189" w:rsidP="005B1189">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Raw materials and others</w:t>
            </w:r>
          </w:p>
        </w:tc>
        <w:tc>
          <w:tcPr>
            <w:tcW w:w="1170" w:type="dxa"/>
            <w:shd w:val="clear" w:color="auto" w:fill="auto"/>
            <w:vAlign w:val="center"/>
          </w:tcPr>
          <w:p w14:paraId="4688F263" w14:textId="0F85BA88" w:rsidR="005B1189" w:rsidRPr="00566ED1" w:rsidRDefault="00E260BC" w:rsidP="005B1189">
            <w:pPr>
              <w:tabs>
                <w:tab w:val="decimal" w:pos="951"/>
              </w:tabs>
              <w:spacing w:line="240" w:lineRule="exact"/>
              <w:ind w:right="-18"/>
              <w:jc w:val="center"/>
              <w:rPr>
                <w:rFonts w:asciiTheme="majorBidi" w:hAnsiTheme="majorBidi" w:cstheme="majorBidi"/>
                <w:sz w:val="28"/>
                <w:szCs w:val="28"/>
              </w:rPr>
            </w:pPr>
            <w:r w:rsidRPr="002C6456">
              <w:rPr>
                <w:rFonts w:asciiTheme="majorBidi" w:hAnsiTheme="majorBidi" w:cstheme="majorBidi"/>
                <w:sz w:val="28"/>
                <w:szCs w:val="28"/>
              </w:rPr>
              <w:t>75,634</w:t>
            </w:r>
          </w:p>
        </w:tc>
        <w:tc>
          <w:tcPr>
            <w:tcW w:w="126" w:type="dxa"/>
            <w:shd w:val="clear" w:color="auto" w:fill="auto"/>
            <w:vAlign w:val="center"/>
          </w:tcPr>
          <w:p w14:paraId="0EC79191"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center"/>
          </w:tcPr>
          <w:p w14:paraId="192813BC" w14:textId="127B9240"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113</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745</w:t>
            </w:r>
          </w:p>
        </w:tc>
        <w:tc>
          <w:tcPr>
            <w:tcW w:w="102" w:type="dxa"/>
            <w:shd w:val="clear" w:color="auto" w:fill="auto"/>
            <w:vAlign w:val="center"/>
          </w:tcPr>
          <w:p w14:paraId="3189E5A5"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center"/>
          </w:tcPr>
          <w:p w14:paraId="123BB653" w14:textId="42DFE0A6" w:rsidR="005B1189" w:rsidRPr="00912B14" w:rsidRDefault="00E260BC" w:rsidP="005B1189">
            <w:pPr>
              <w:tabs>
                <w:tab w:val="decimal" w:pos="951"/>
              </w:tabs>
              <w:spacing w:line="240" w:lineRule="exact"/>
              <w:ind w:right="-18"/>
              <w:jc w:val="center"/>
              <w:rPr>
                <w:rFonts w:asciiTheme="majorBidi" w:hAnsiTheme="majorBidi" w:cstheme="majorBidi"/>
                <w:sz w:val="28"/>
                <w:szCs w:val="28"/>
                <w:lang w:val="en-GB"/>
              </w:rPr>
            </w:pPr>
            <w:r w:rsidRPr="006841FB">
              <w:rPr>
                <w:rFonts w:asciiTheme="majorBidi" w:hAnsiTheme="majorBidi" w:cstheme="majorBidi"/>
                <w:sz w:val="28"/>
                <w:szCs w:val="28"/>
              </w:rPr>
              <w:t>44,511</w:t>
            </w:r>
          </w:p>
        </w:tc>
        <w:tc>
          <w:tcPr>
            <w:tcW w:w="132" w:type="dxa"/>
            <w:vAlign w:val="center"/>
          </w:tcPr>
          <w:p w14:paraId="17CE374A"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9" w:type="dxa"/>
            <w:vAlign w:val="center"/>
          </w:tcPr>
          <w:p w14:paraId="5D2BE101" w14:textId="6D74B095"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62</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76</w:t>
            </w:r>
            <w:r w:rsidR="005B1189" w:rsidRPr="0048405E">
              <w:rPr>
                <w:rFonts w:asciiTheme="majorBidi" w:hAnsiTheme="majorBidi" w:cstheme="majorBidi"/>
                <w:sz w:val="28"/>
                <w:szCs w:val="28"/>
              </w:rPr>
              <w:t>0</w:t>
            </w:r>
          </w:p>
        </w:tc>
      </w:tr>
      <w:tr w:rsidR="00224DBA" w:rsidRPr="00912B14" w14:paraId="65D863E2" w14:textId="77777777" w:rsidTr="00224DBA">
        <w:trPr>
          <w:trHeight w:hRule="exact" w:val="346"/>
        </w:trPr>
        <w:tc>
          <w:tcPr>
            <w:tcW w:w="3730" w:type="dxa"/>
            <w:vAlign w:val="center"/>
          </w:tcPr>
          <w:p w14:paraId="0875619F" w14:textId="73C023D0" w:rsidR="00224DBA" w:rsidRPr="00912B14" w:rsidRDefault="00224DBA" w:rsidP="005B1189">
            <w:pPr>
              <w:spacing w:line="240" w:lineRule="exact"/>
              <w:ind w:left="45"/>
              <w:rPr>
                <w:rFonts w:asciiTheme="majorBidi" w:hAnsiTheme="majorBidi" w:cstheme="majorBidi"/>
                <w:sz w:val="28"/>
                <w:szCs w:val="28"/>
              </w:rPr>
            </w:pPr>
            <w:r>
              <w:rPr>
                <w:rFonts w:asciiTheme="majorBidi" w:hAnsiTheme="majorBidi" w:cstheme="majorBidi"/>
                <w:sz w:val="28"/>
                <w:szCs w:val="28"/>
              </w:rPr>
              <w:t>Invent</w:t>
            </w:r>
            <w:r w:rsidR="00AC1795">
              <w:rPr>
                <w:rFonts w:asciiTheme="majorBidi" w:hAnsiTheme="majorBidi" w:cstheme="majorBidi"/>
                <w:sz w:val="28"/>
                <w:szCs w:val="28"/>
              </w:rPr>
              <w:t>ory in transit</w:t>
            </w:r>
          </w:p>
        </w:tc>
        <w:tc>
          <w:tcPr>
            <w:tcW w:w="1170" w:type="dxa"/>
            <w:tcBorders>
              <w:bottom w:val="single" w:sz="4" w:space="0" w:color="auto"/>
            </w:tcBorders>
            <w:shd w:val="clear" w:color="auto" w:fill="auto"/>
            <w:vAlign w:val="center"/>
          </w:tcPr>
          <w:p w14:paraId="1A2EB52E" w14:textId="5B6217E4" w:rsidR="00224DBA" w:rsidRPr="00566ED1" w:rsidRDefault="000D5BCA" w:rsidP="005B1189">
            <w:pPr>
              <w:tabs>
                <w:tab w:val="decimal" w:pos="951"/>
              </w:tabs>
              <w:spacing w:line="240" w:lineRule="exact"/>
              <w:ind w:right="-18"/>
              <w:jc w:val="center"/>
              <w:rPr>
                <w:rFonts w:asciiTheme="majorBidi" w:hAnsiTheme="majorBidi" w:cstheme="majorBidi"/>
                <w:sz w:val="28"/>
                <w:szCs w:val="28"/>
              </w:rPr>
            </w:pPr>
            <w:r w:rsidRPr="00566ED1">
              <w:rPr>
                <w:rFonts w:asciiTheme="majorBidi" w:hAnsiTheme="majorBidi" w:cstheme="majorBidi"/>
                <w:sz w:val="28"/>
                <w:szCs w:val="28"/>
              </w:rPr>
              <w:t>529</w:t>
            </w:r>
          </w:p>
        </w:tc>
        <w:tc>
          <w:tcPr>
            <w:tcW w:w="126" w:type="dxa"/>
            <w:shd w:val="clear" w:color="auto" w:fill="auto"/>
            <w:vAlign w:val="center"/>
          </w:tcPr>
          <w:p w14:paraId="0CE963D4" w14:textId="77777777" w:rsidR="00224DBA" w:rsidRPr="00912B14" w:rsidRDefault="00224DBA" w:rsidP="005B1189">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center"/>
          </w:tcPr>
          <w:p w14:paraId="70A785BE" w14:textId="410D568B" w:rsidR="00224DBA" w:rsidRPr="006755BF" w:rsidRDefault="00224DBA" w:rsidP="005B1189">
            <w:pPr>
              <w:tabs>
                <w:tab w:val="decimal" w:pos="951"/>
              </w:tabs>
              <w:spacing w:line="240" w:lineRule="exact"/>
              <w:ind w:right="-18"/>
              <w:jc w:val="center"/>
              <w:rPr>
                <w:rFonts w:asciiTheme="majorBidi" w:hAnsiTheme="majorBidi" w:cstheme="majorBidi"/>
                <w:sz w:val="28"/>
                <w:szCs w:val="28"/>
              </w:rPr>
            </w:pPr>
            <w:r>
              <w:rPr>
                <w:rFonts w:asciiTheme="majorBidi" w:hAnsiTheme="majorBidi" w:cstheme="majorBidi"/>
                <w:sz w:val="28"/>
                <w:szCs w:val="28"/>
              </w:rPr>
              <w:t>-</w:t>
            </w:r>
          </w:p>
        </w:tc>
        <w:tc>
          <w:tcPr>
            <w:tcW w:w="102" w:type="dxa"/>
            <w:shd w:val="clear" w:color="auto" w:fill="auto"/>
            <w:vAlign w:val="center"/>
          </w:tcPr>
          <w:p w14:paraId="65C2C009" w14:textId="77777777" w:rsidR="00224DBA" w:rsidRPr="00912B14" w:rsidRDefault="00224DBA" w:rsidP="005B1189">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shd w:val="clear" w:color="auto" w:fill="auto"/>
            <w:vAlign w:val="center"/>
          </w:tcPr>
          <w:p w14:paraId="7B4DF667" w14:textId="5761CDE0" w:rsidR="00224DBA" w:rsidRPr="00912B14" w:rsidRDefault="00224DBA" w:rsidP="005B1189">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rPr>
              <w:t>-</w:t>
            </w:r>
          </w:p>
        </w:tc>
        <w:tc>
          <w:tcPr>
            <w:tcW w:w="132" w:type="dxa"/>
            <w:vAlign w:val="center"/>
          </w:tcPr>
          <w:p w14:paraId="78F2C526" w14:textId="77777777" w:rsidR="00224DBA" w:rsidRPr="00912B14" w:rsidRDefault="00224DBA" w:rsidP="005B1189">
            <w:pPr>
              <w:tabs>
                <w:tab w:val="left" w:pos="5220"/>
              </w:tabs>
              <w:spacing w:line="240" w:lineRule="exact"/>
              <w:ind w:left="-30" w:right="-6"/>
              <w:jc w:val="center"/>
              <w:rPr>
                <w:rFonts w:asciiTheme="majorBidi" w:hAnsiTheme="majorBidi" w:cstheme="majorBidi"/>
                <w:sz w:val="28"/>
                <w:szCs w:val="28"/>
              </w:rPr>
            </w:pPr>
          </w:p>
        </w:tc>
        <w:tc>
          <w:tcPr>
            <w:tcW w:w="1219" w:type="dxa"/>
            <w:vAlign w:val="center"/>
          </w:tcPr>
          <w:p w14:paraId="14824D33" w14:textId="0CE3E820" w:rsidR="00224DBA" w:rsidRPr="006755BF" w:rsidRDefault="00224DBA" w:rsidP="005B1189">
            <w:pPr>
              <w:tabs>
                <w:tab w:val="decimal" w:pos="951"/>
              </w:tabs>
              <w:spacing w:line="240" w:lineRule="exact"/>
              <w:ind w:right="-18"/>
              <w:jc w:val="center"/>
              <w:rPr>
                <w:rFonts w:asciiTheme="majorBidi" w:hAnsiTheme="majorBidi" w:cstheme="majorBidi"/>
                <w:sz w:val="28"/>
                <w:szCs w:val="28"/>
              </w:rPr>
            </w:pPr>
            <w:r>
              <w:rPr>
                <w:rFonts w:asciiTheme="majorBidi" w:hAnsiTheme="majorBidi" w:cstheme="majorBidi"/>
                <w:sz w:val="28"/>
                <w:szCs w:val="28"/>
              </w:rPr>
              <w:t>-</w:t>
            </w:r>
          </w:p>
        </w:tc>
      </w:tr>
      <w:tr w:rsidR="005B1189" w:rsidRPr="00912B14" w14:paraId="29B036AF" w14:textId="77777777" w:rsidTr="008478FA">
        <w:trPr>
          <w:trHeight w:hRule="exact" w:val="346"/>
        </w:trPr>
        <w:tc>
          <w:tcPr>
            <w:tcW w:w="3730" w:type="dxa"/>
            <w:vAlign w:val="center"/>
          </w:tcPr>
          <w:p w14:paraId="4D0A0FC3" w14:textId="3EF177AF" w:rsidR="005B1189" w:rsidRPr="00912B14" w:rsidRDefault="005B1189" w:rsidP="005B1189">
            <w:pPr>
              <w:spacing w:line="240" w:lineRule="exact"/>
              <w:ind w:left="45"/>
              <w:rPr>
                <w:rFonts w:asciiTheme="majorBidi" w:hAnsiTheme="majorBidi" w:cstheme="majorBidi"/>
                <w:sz w:val="28"/>
                <w:szCs w:val="28"/>
                <w:lang w:val="en-GB"/>
              </w:rPr>
            </w:pPr>
          </w:p>
        </w:tc>
        <w:tc>
          <w:tcPr>
            <w:tcW w:w="1170" w:type="dxa"/>
            <w:tcBorders>
              <w:top w:val="single" w:sz="4" w:space="0" w:color="auto"/>
            </w:tcBorders>
            <w:shd w:val="clear" w:color="auto" w:fill="auto"/>
            <w:vAlign w:val="center"/>
          </w:tcPr>
          <w:p w14:paraId="160B915F" w14:textId="4C41B8BB" w:rsidR="005B1189" w:rsidRPr="00912B14" w:rsidRDefault="003133E4" w:rsidP="005B1189">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rPr>
              <w:t>164,934</w:t>
            </w:r>
          </w:p>
        </w:tc>
        <w:tc>
          <w:tcPr>
            <w:tcW w:w="126" w:type="dxa"/>
            <w:shd w:val="clear" w:color="auto" w:fill="auto"/>
            <w:vAlign w:val="center"/>
          </w:tcPr>
          <w:p w14:paraId="54D4A1B5"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tcBorders>
            <w:shd w:val="clear" w:color="auto" w:fill="auto"/>
            <w:vAlign w:val="center"/>
          </w:tcPr>
          <w:p w14:paraId="7C4C7F6E" w14:textId="3E16AB3A"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266</w:t>
            </w:r>
            <w:r w:rsidR="005B1189">
              <w:rPr>
                <w:rFonts w:asciiTheme="majorBidi" w:hAnsiTheme="majorBidi" w:cstheme="majorBidi"/>
                <w:sz w:val="28"/>
                <w:szCs w:val="28"/>
              </w:rPr>
              <w:t>,</w:t>
            </w:r>
            <w:r w:rsidRPr="006755BF">
              <w:rPr>
                <w:rFonts w:asciiTheme="majorBidi" w:hAnsiTheme="majorBidi" w:cstheme="majorBidi"/>
                <w:sz w:val="28"/>
                <w:szCs w:val="28"/>
              </w:rPr>
              <w:t>6</w:t>
            </w:r>
            <w:r w:rsidR="005B1189" w:rsidRPr="00D1192B">
              <w:rPr>
                <w:rFonts w:asciiTheme="majorBidi" w:hAnsiTheme="majorBidi" w:cstheme="majorBidi"/>
                <w:sz w:val="28"/>
                <w:szCs w:val="28"/>
              </w:rPr>
              <w:t>0</w:t>
            </w:r>
            <w:r w:rsidRPr="006755BF">
              <w:rPr>
                <w:rFonts w:asciiTheme="majorBidi" w:hAnsiTheme="majorBidi" w:cstheme="majorBidi"/>
                <w:sz w:val="28"/>
                <w:szCs w:val="28"/>
              </w:rPr>
              <w:t>5</w:t>
            </w:r>
          </w:p>
        </w:tc>
        <w:tc>
          <w:tcPr>
            <w:tcW w:w="102" w:type="dxa"/>
            <w:shd w:val="clear" w:color="auto" w:fill="auto"/>
            <w:vAlign w:val="center"/>
          </w:tcPr>
          <w:p w14:paraId="1DC1A7A2"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tcBorders>
            <w:shd w:val="clear" w:color="auto" w:fill="auto"/>
            <w:vAlign w:val="center"/>
          </w:tcPr>
          <w:p w14:paraId="2948B151" w14:textId="63F40626" w:rsidR="005B1189" w:rsidRPr="00912B14" w:rsidRDefault="003133E4" w:rsidP="005B1189">
            <w:pPr>
              <w:tabs>
                <w:tab w:val="decimal" w:pos="951"/>
              </w:tabs>
              <w:spacing w:line="240" w:lineRule="exact"/>
              <w:ind w:right="-18"/>
              <w:jc w:val="center"/>
              <w:rPr>
                <w:rFonts w:asciiTheme="majorBidi" w:hAnsiTheme="majorBidi" w:cstheme="majorBidi"/>
                <w:sz w:val="28"/>
                <w:szCs w:val="28"/>
                <w:lang w:val="en-GB"/>
              </w:rPr>
            </w:pPr>
            <w:r w:rsidRPr="00936BA4">
              <w:rPr>
                <w:rFonts w:asciiTheme="majorBidi" w:hAnsiTheme="majorBidi" w:cstheme="majorBidi"/>
                <w:sz w:val="28"/>
                <w:szCs w:val="28"/>
              </w:rPr>
              <w:t>78,90</w:t>
            </w:r>
            <w:r w:rsidR="005C288F">
              <w:rPr>
                <w:rFonts w:asciiTheme="majorBidi" w:hAnsiTheme="majorBidi" w:cstheme="majorBidi"/>
                <w:sz w:val="28"/>
                <w:szCs w:val="28"/>
              </w:rPr>
              <w:t>2</w:t>
            </w:r>
          </w:p>
        </w:tc>
        <w:tc>
          <w:tcPr>
            <w:tcW w:w="132" w:type="dxa"/>
            <w:vAlign w:val="center"/>
          </w:tcPr>
          <w:p w14:paraId="64C7447E"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tcBorders>
            <w:vAlign w:val="center"/>
          </w:tcPr>
          <w:p w14:paraId="4B9B8E55" w14:textId="743BC3E1"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118</w:t>
            </w:r>
            <w:r w:rsidR="005B1189">
              <w:rPr>
                <w:rFonts w:asciiTheme="majorBidi" w:hAnsiTheme="majorBidi" w:cstheme="majorBidi"/>
                <w:sz w:val="28"/>
                <w:szCs w:val="28"/>
              </w:rPr>
              <w:t>,</w:t>
            </w:r>
            <w:r w:rsidRPr="006755BF">
              <w:rPr>
                <w:rFonts w:asciiTheme="majorBidi" w:hAnsiTheme="majorBidi" w:cstheme="majorBidi"/>
                <w:sz w:val="28"/>
                <w:szCs w:val="28"/>
              </w:rPr>
              <w:t>711</w:t>
            </w:r>
          </w:p>
        </w:tc>
      </w:tr>
      <w:tr w:rsidR="008478FA" w:rsidRPr="00912B14" w14:paraId="057CBCDF" w14:textId="77777777" w:rsidTr="008478FA">
        <w:trPr>
          <w:trHeight w:hRule="exact" w:val="346"/>
        </w:trPr>
        <w:tc>
          <w:tcPr>
            <w:tcW w:w="3730" w:type="dxa"/>
            <w:vAlign w:val="center"/>
          </w:tcPr>
          <w:p w14:paraId="4DB9E40B" w14:textId="22E6E2F0" w:rsidR="008478FA" w:rsidRPr="00912B14" w:rsidRDefault="008478FA" w:rsidP="008478FA">
            <w:pPr>
              <w:spacing w:line="240" w:lineRule="exact"/>
              <w:ind w:left="45"/>
              <w:rPr>
                <w:rFonts w:asciiTheme="majorBidi" w:hAnsiTheme="majorBidi" w:cstheme="majorBidi"/>
                <w:spacing w:val="-2"/>
                <w:sz w:val="28"/>
                <w:szCs w:val="28"/>
                <w:u w:val="single"/>
              </w:rPr>
            </w:pPr>
            <w:r w:rsidRPr="00912B14">
              <w:rPr>
                <w:rFonts w:asciiTheme="majorBidi" w:hAnsiTheme="majorBidi" w:cstheme="majorBidi"/>
                <w:spacing w:val="-2"/>
                <w:sz w:val="28"/>
                <w:szCs w:val="28"/>
                <w:u w:val="single"/>
              </w:rPr>
              <w:t>Less</w:t>
            </w:r>
            <w:r w:rsidRPr="00912B14">
              <w:rPr>
                <w:rFonts w:asciiTheme="majorBidi" w:hAnsiTheme="majorBidi" w:cstheme="majorBidi"/>
                <w:spacing w:val="-2"/>
                <w:sz w:val="28"/>
                <w:szCs w:val="28"/>
              </w:rPr>
              <w:t xml:space="preserve"> Allowance for diminution of inventories</w:t>
            </w:r>
          </w:p>
        </w:tc>
        <w:tc>
          <w:tcPr>
            <w:tcW w:w="1170" w:type="dxa"/>
            <w:shd w:val="clear" w:color="auto" w:fill="auto"/>
            <w:vAlign w:val="center"/>
          </w:tcPr>
          <w:p w14:paraId="6F6E4C7D" w14:textId="2B1E5FC0" w:rsidR="008478FA" w:rsidRPr="00912B14" w:rsidRDefault="000D5BCA" w:rsidP="008478FA">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w:t>
            </w:r>
            <w:r w:rsidRPr="0048405E">
              <w:rPr>
                <w:rFonts w:asciiTheme="majorBidi" w:hAnsiTheme="majorBidi" w:cstheme="majorBidi"/>
                <w:sz w:val="28"/>
                <w:szCs w:val="28"/>
              </w:rPr>
              <w:t>22</w:t>
            </w:r>
            <w:r>
              <w:rPr>
                <w:rFonts w:asciiTheme="majorBidi" w:hAnsiTheme="majorBidi" w:cstheme="majorBidi"/>
                <w:sz w:val="28"/>
                <w:szCs w:val="28"/>
                <w:lang w:val="en-GB"/>
              </w:rPr>
              <w:t>,</w:t>
            </w:r>
            <w:r w:rsidRPr="0048405E">
              <w:rPr>
                <w:rFonts w:asciiTheme="majorBidi" w:hAnsiTheme="majorBidi" w:cstheme="majorBidi"/>
                <w:sz w:val="28"/>
                <w:szCs w:val="28"/>
              </w:rPr>
              <w:t>919</w:t>
            </w:r>
            <w:r>
              <w:rPr>
                <w:rFonts w:asciiTheme="majorBidi" w:hAnsiTheme="majorBidi" w:cstheme="majorBidi"/>
                <w:sz w:val="28"/>
                <w:szCs w:val="28"/>
                <w:lang w:val="en-GB"/>
              </w:rPr>
              <w:t>)</w:t>
            </w:r>
          </w:p>
        </w:tc>
        <w:tc>
          <w:tcPr>
            <w:tcW w:w="126" w:type="dxa"/>
            <w:shd w:val="clear" w:color="auto" w:fill="auto"/>
            <w:vAlign w:val="center"/>
          </w:tcPr>
          <w:p w14:paraId="75795716" w14:textId="77777777" w:rsidR="008478FA" w:rsidRPr="00912B14" w:rsidRDefault="008478FA" w:rsidP="008478FA">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center"/>
          </w:tcPr>
          <w:p w14:paraId="4B0ED49D" w14:textId="49D2E656" w:rsidR="008478FA" w:rsidRPr="00912B14" w:rsidRDefault="008478FA" w:rsidP="008478FA">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Pr="006755BF">
              <w:rPr>
                <w:rFonts w:asciiTheme="majorBidi" w:hAnsiTheme="majorBidi" w:cstheme="majorBidi"/>
                <w:sz w:val="28"/>
                <w:szCs w:val="28"/>
              </w:rPr>
              <w:t>28</w:t>
            </w:r>
            <w:r w:rsidRPr="00912B14">
              <w:rPr>
                <w:rFonts w:asciiTheme="majorBidi" w:hAnsiTheme="majorBidi" w:cstheme="majorBidi"/>
                <w:sz w:val="28"/>
                <w:szCs w:val="28"/>
                <w:lang w:val="en-GB"/>
              </w:rPr>
              <w:t>,</w:t>
            </w:r>
            <w:r w:rsidRPr="006755BF">
              <w:rPr>
                <w:rFonts w:asciiTheme="majorBidi" w:hAnsiTheme="majorBidi" w:cstheme="majorBidi"/>
                <w:sz w:val="28"/>
                <w:szCs w:val="28"/>
              </w:rPr>
              <w:t>97</w:t>
            </w:r>
            <w:r w:rsidRPr="0048405E">
              <w:rPr>
                <w:rFonts w:asciiTheme="majorBidi" w:hAnsiTheme="majorBidi" w:cstheme="majorBidi"/>
                <w:sz w:val="28"/>
                <w:szCs w:val="28"/>
              </w:rPr>
              <w:t>0</w:t>
            </w:r>
            <w:r w:rsidRPr="00912B14">
              <w:rPr>
                <w:rFonts w:asciiTheme="majorBidi" w:hAnsiTheme="majorBidi" w:cstheme="majorBidi"/>
                <w:sz w:val="28"/>
                <w:szCs w:val="28"/>
                <w:lang w:val="en-GB"/>
              </w:rPr>
              <w:t>)</w:t>
            </w:r>
          </w:p>
        </w:tc>
        <w:tc>
          <w:tcPr>
            <w:tcW w:w="102" w:type="dxa"/>
            <w:shd w:val="clear" w:color="auto" w:fill="auto"/>
            <w:vAlign w:val="center"/>
          </w:tcPr>
          <w:p w14:paraId="12FF5AFD" w14:textId="77777777" w:rsidR="008478FA" w:rsidRPr="00912B14" w:rsidRDefault="008478FA" w:rsidP="008478FA">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center"/>
          </w:tcPr>
          <w:p w14:paraId="6952481E" w14:textId="4E151315" w:rsidR="008478FA" w:rsidRPr="00912B14" w:rsidRDefault="00A204BA" w:rsidP="008478FA">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w:t>
            </w:r>
            <w:r w:rsidRPr="0048405E">
              <w:rPr>
                <w:rFonts w:asciiTheme="majorBidi" w:hAnsiTheme="majorBidi" w:cstheme="majorBidi"/>
                <w:sz w:val="28"/>
                <w:szCs w:val="28"/>
              </w:rPr>
              <w:t>6</w:t>
            </w:r>
            <w:r>
              <w:rPr>
                <w:rFonts w:asciiTheme="majorBidi" w:hAnsiTheme="majorBidi" w:cstheme="majorBidi"/>
                <w:sz w:val="28"/>
                <w:szCs w:val="28"/>
                <w:lang w:val="en-GB"/>
              </w:rPr>
              <w:t>,</w:t>
            </w:r>
            <w:r w:rsidRPr="0048405E">
              <w:rPr>
                <w:rFonts w:asciiTheme="majorBidi" w:hAnsiTheme="majorBidi" w:cstheme="majorBidi"/>
                <w:sz w:val="28"/>
                <w:szCs w:val="28"/>
              </w:rPr>
              <w:t>822</w:t>
            </w:r>
            <w:r>
              <w:rPr>
                <w:rFonts w:asciiTheme="majorBidi" w:hAnsiTheme="majorBidi" w:cstheme="majorBidi"/>
                <w:sz w:val="28"/>
                <w:szCs w:val="28"/>
                <w:lang w:val="en-GB"/>
              </w:rPr>
              <w:t>)</w:t>
            </w:r>
          </w:p>
        </w:tc>
        <w:tc>
          <w:tcPr>
            <w:tcW w:w="132" w:type="dxa"/>
            <w:vAlign w:val="center"/>
          </w:tcPr>
          <w:p w14:paraId="14A5872F" w14:textId="77777777" w:rsidR="008478FA" w:rsidRPr="00912B14" w:rsidRDefault="008478FA" w:rsidP="008478FA">
            <w:pPr>
              <w:tabs>
                <w:tab w:val="left" w:pos="5220"/>
              </w:tabs>
              <w:spacing w:line="240" w:lineRule="exact"/>
              <w:ind w:left="-30" w:right="-6"/>
              <w:jc w:val="center"/>
              <w:rPr>
                <w:rFonts w:asciiTheme="majorBidi" w:hAnsiTheme="majorBidi" w:cstheme="majorBidi"/>
                <w:sz w:val="28"/>
                <w:szCs w:val="28"/>
              </w:rPr>
            </w:pPr>
          </w:p>
        </w:tc>
        <w:tc>
          <w:tcPr>
            <w:tcW w:w="1219" w:type="dxa"/>
            <w:vAlign w:val="center"/>
          </w:tcPr>
          <w:p w14:paraId="2D3FD936" w14:textId="37520B9F" w:rsidR="008478FA" w:rsidRPr="00912B14" w:rsidRDefault="008478FA" w:rsidP="008478FA">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Pr="006755BF">
              <w:rPr>
                <w:rFonts w:asciiTheme="majorBidi" w:hAnsiTheme="majorBidi" w:cstheme="majorBidi"/>
                <w:sz w:val="28"/>
                <w:szCs w:val="28"/>
              </w:rPr>
              <w:t>9</w:t>
            </w:r>
            <w:r w:rsidRPr="00912B14">
              <w:rPr>
                <w:rFonts w:asciiTheme="majorBidi" w:hAnsiTheme="majorBidi" w:cstheme="majorBidi"/>
                <w:sz w:val="28"/>
                <w:szCs w:val="28"/>
                <w:lang w:val="en-GB"/>
              </w:rPr>
              <w:t>,</w:t>
            </w:r>
            <w:r w:rsidRPr="006755BF">
              <w:rPr>
                <w:rFonts w:asciiTheme="majorBidi" w:hAnsiTheme="majorBidi" w:cstheme="majorBidi"/>
                <w:sz w:val="28"/>
                <w:szCs w:val="28"/>
              </w:rPr>
              <w:t>925</w:t>
            </w:r>
            <w:r w:rsidRPr="00912B14">
              <w:rPr>
                <w:rFonts w:asciiTheme="majorBidi" w:hAnsiTheme="majorBidi" w:cstheme="majorBidi"/>
                <w:sz w:val="28"/>
                <w:szCs w:val="28"/>
                <w:lang w:val="en-GB"/>
              </w:rPr>
              <w:t>)</w:t>
            </w:r>
          </w:p>
        </w:tc>
      </w:tr>
      <w:tr w:rsidR="005B1189" w:rsidRPr="00912B14" w14:paraId="79445292" w14:textId="77777777" w:rsidTr="007A32E2">
        <w:trPr>
          <w:trHeight w:hRule="exact" w:val="346"/>
        </w:trPr>
        <w:tc>
          <w:tcPr>
            <w:tcW w:w="3730" w:type="dxa"/>
            <w:vAlign w:val="center"/>
          </w:tcPr>
          <w:p w14:paraId="4B5BA93E" w14:textId="77777777" w:rsidR="005B1189" w:rsidRPr="00912B14" w:rsidRDefault="005B1189" w:rsidP="005B1189">
            <w:pPr>
              <w:spacing w:line="240" w:lineRule="exact"/>
              <w:ind w:left="45"/>
              <w:rPr>
                <w:rFonts w:asciiTheme="majorBidi" w:hAnsiTheme="majorBidi" w:cstheme="majorBidi"/>
                <w:spacing w:val="-2"/>
                <w:sz w:val="28"/>
                <w:szCs w:val="28"/>
                <w:u w:val="single"/>
              </w:rPr>
            </w:pPr>
          </w:p>
        </w:tc>
        <w:tc>
          <w:tcPr>
            <w:tcW w:w="1170" w:type="dxa"/>
            <w:tcBorders>
              <w:top w:val="single" w:sz="4" w:space="0" w:color="auto"/>
              <w:bottom w:val="double" w:sz="4" w:space="0" w:color="auto"/>
            </w:tcBorders>
            <w:shd w:val="clear" w:color="auto" w:fill="auto"/>
            <w:vAlign w:val="center"/>
          </w:tcPr>
          <w:p w14:paraId="16788DB6" w14:textId="0761311F" w:rsidR="005B1189" w:rsidRPr="00912B14" w:rsidRDefault="000D5BCA" w:rsidP="005B1189">
            <w:pPr>
              <w:tabs>
                <w:tab w:val="decimal" w:pos="951"/>
              </w:tabs>
              <w:spacing w:line="240" w:lineRule="exact"/>
              <w:ind w:right="-18"/>
              <w:jc w:val="center"/>
              <w:rPr>
                <w:rFonts w:asciiTheme="majorBidi" w:hAnsiTheme="majorBidi" w:cstheme="majorBidi"/>
                <w:sz w:val="28"/>
                <w:szCs w:val="28"/>
                <w:lang w:val="en-GB"/>
              </w:rPr>
            </w:pPr>
            <w:r w:rsidRPr="009739A4">
              <w:rPr>
                <w:rFonts w:asciiTheme="majorBidi" w:hAnsiTheme="majorBidi" w:cstheme="majorBidi"/>
                <w:sz w:val="28"/>
                <w:szCs w:val="28"/>
              </w:rPr>
              <w:t>142,</w:t>
            </w:r>
            <w:r w:rsidR="00262122" w:rsidRPr="009739A4">
              <w:rPr>
                <w:rFonts w:asciiTheme="majorBidi" w:hAnsiTheme="majorBidi" w:cstheme="majorBidi"/>
                <w:sz w:val="28"/>
                <w:szCs w:val="28"/>
              </w:rPr>
              <w:t>01</w:t>
            </w:r>
            <w:r w:rsidR="00262122">
              <w:rPr>
                <w:rFonts w:asciiTheme="majorBidi" w:hAnsiTheme="majorBidi" w:cstheme="majorBidi"/>
                <w:sz w:val="28"/>
                <w:szCs w:val="28"/>
              </w:rPr>
              <w:t>5</w:t>
            </w:r>
          </w:p>
        </w:tc>
        <w:tc>
          <w:tcPr>
            <w:tcW w:w="126" w:type="dxa"/>
            <w:shd w:val="clear" w:color="auto" w:fill="auto"/>
            <w:vAlign w:val="center"/>
          </w:tcPr>
          <w:p w14:paraId="29E13EF5" w14:textId="77777777" w:rsidR="005B1189" w:rsidRPr="00912B14" w:rsidRDefault="005B1189" w:rsidP="005B1189">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shd w:val="clear" w:color="auto" w:fill="auto"/>
            <w:vAlign w:val="center"/>
          </w:tcPr>
          <w:p w14:paraId="41390D8D" w14:textId="42AF586B"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237</w:t>
            </w:r>
            <w:r w:rsidR="005B1189">
              <w:rPr>
                <w:rFonts w:asciiTheme="majorBidi" w:hAnsiTheme="majorBidi" w:cstheme="majorBidi"/>
                <w:sz w:val="28"/>
                <w:szCs w:val="28"/>
              </w:rPr>
              <w:t>,</w:t>
            </w:r>
            <w:r w:rsidRPr="006755BF">
              <w:rPr>
                <w:rFonts w:asciiTheme="majorBidi" w:hAnsiTheme="majorBidi" w:cstheme="majorBidi"/>
                <w:sz w:val="28"/>
                <w:szCs w:val="28"/>
              </w:rPr>
              <w:t>635</w:t>
            </w:r>
          </w:p>
        </w:tc>
        <w:tc>
          <w:tcPr>
            <w:tcW w:w="102" w:type="dxa"/>
            <w:shd w:val="clear" w:color="auto" w:fill="auto"/>
            <w:vAlign w:val="center"/>
          </w:tcPr>
          <w:p w14:paraId="44C9BE2D"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shd w:val="clear" w:color="auto" w:fill="auto"/>
            <w:vAlign w:val="center"/>
          </w:tcPr>
          <w:p w14:paraId="0A91AA07" w14:textId="58952FB3" w:rsidR="005B1189" w:rsidRPr="00912B14" w:rsidRDefault="00A204BA" w:rsidP="005B1189">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rPr>
              <w:t>72,080</w:t>
            </w:r>
          </w:p>
        </w:tc>
        <w:tc>
          <w:tcPr>
            <w:tcW w:w="132" w:type="dxa"/>
            <w:vAlign w:val="center"/>
          </w:tcPr>
          <w:p w14:paraId="113494AE" w14:textId="77777777" w:rsidR="005B1189" w:rsidRPr="00912B14" w:rsidRDefault="005B1189" w:rsidP="005B1189">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vAlign w:val="center"/>
          </w:tcPr>
          <w:p w14:paraId="29388B4A" w14:textId="35BEE6A0"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5B1189" w:rsidRPr="00D1192B">
              <w:rPr>
                <w:rFonts w:asciiTheme="majorBidi" w:hAnsiTheme="majorBidi" w:cstheme="majorBidi"/>
                <w:sz w:val="28"/>
                <w:szCs w:val="28"/>
              </w:rPr>
              <w:t>0</w:t>
            </w:r>
            <w:r w:rsidRPr="006755BF">
              <w:rPr>
                <w:rFonts w:asciiTheme="majorBidi" w:hAnsiTheme="majorBidi" w:cstheme="majorBidi"/>
                <w:sz w:val="28"/>
                <w:szCs w:val="28"/>
              </w:rPr>
              <w:t>8</w:t>
            </w:r>
            <w:r w:rsidR="005B1189">
              <w:rPr>
                <w:rFonts w:asciiTheme="majorBidi" w:hAnsiTheme="majorBidi" w:cstheme="majorBidi"/>
                <w:sz w:val="28"/>
                <w:szCs w:val="28"/>
              </w:rPr>
              <w:t>,</w:t>
            </w:r>
            <w:r w:rsidRPr="006755BF">
              <w:rPr>
                <w:rFonts w:asciiTheme="majorBidi" w:hAnsiTheme="majorBidi" w:cstheme="majorBidi"/>
                <w:sz w:val="28"/>
                <w:szCs w:val="28"/>
              </w:rPr>
              <w:t>786</w:t>
            </w:r>
          </w:p>
        </w:tc>
      </w:tr>
    </w:tbl>
    <w:p w14:paraId="22463116" w14:textId="689BB565" w:rsidR="0075795D" w:rsidRPr="0075795D" w:rsidRDefault="0075795D" w:rsidP="0075795D">
      <w:pPr>
        <w:spacing w:before="240"/>
        <w:ind w:left="547"/>
        <w:jc w:val="both"/>
        <w:rPr>
          <w:rFonts w:asciiTheme="majorBidi" w:hAnsiTheme="majorBidi" w:cstheme="majorBidi"/>
          <w:sz w:val="28"/>
          <w:szCs w:val="28"/>
          <w:lang w:val="en-GB"/>
        </w:rPr>
      </w:pPr>
      <w:r w:rsidRPr="0075795D">
        <w:rPr>
          <w:rFonts w:asciiTheme="majorBidi" w:hAnsiTheme="majorBidi" w:cstheme="majorBidi"/>
          <w:sz w:val="28"/>
          <w:szCs w:val="28"/>
          <w:lang w:val="en-GB"/>
        </w:rPr>
        <w:t xml:space="preserve">Movements in </w:t>
      </w:r>
      <w:r w:rsidR="00DA14C0" w:rsidRPr="00DA14C0">
        <w:rPr>
          <w:rFonts w:asciiTheme="majorBidi" w:hAnsiTheme="majorBidi" w:cstheme="majorBidi"/>
          <w:sz w:val="28"/>
          <w:szCs w:val="28"/>
          <w:lang w:val="en-GB"/>
        </w:rPr>
        <w:t xml:space="preserve">the </w:t>
      </w:r>
      <w:r w:rsidRPr="0075795D">
        <w:rPr>
          <w:rFonts w:asciiTheme="majorBidi" w:hAnsiTheme="majorBidi" w:cstheme="majorBidi"/>
          <w:sz w:val="28"/>
          <w:szCs w:val="28"/>
          <w:lang w:val="en-GB"/>
        </w:rPr>
        <w:t xml:space="preserve">allowance for </w:t>
      </w:r>
      <w:r w:rsidR="00DA14C0" w:rsidRPr="00DA14C0">
        <w:rPr>
          <w:rFonts w:asciiTheme="majorBidi" w:hAnsiTheme="majorBidi" w:cstheme="majorBidi"/>
          <w:sz w:val="28"/>
          <w:szCs w:val="28"/>
          <w:lang w:val="en-GB"/>
        </w:rPr>
        <w:t>inventory valuation increase (decrease)</w:t>
      </w:r>
      <w:r w:rsidRPr="0075795D">
        <w:rPr>
          <w:rFonts w:asciiTheme="majorBidi" w:hAnsiTheme="majorBidi" w:cstheme="majorBidi"/>
          <w:sz w:val="28"/>
          <w:szCs w:val="28"/>
          <w:lang w:val="en-GB"/>
        </w:rPr>
        <w:t xml:space="preserve"> during the years ended </w:t>
      </w:r>
      <w:r w:rsidRPr="0048405E">
        <w:rPr>
          <w:rFonts w:asciiTheme="majorBidi" w:hAnsiTheme="majorBidi" w:cstheme="majorBidi"/>
          <w:sz w:val="28"/>
          <w:szCs w:val="28"/>
        </w:rPr>
        <w:t>31</w:t>
      </w:r>
      <w:r w:rsidRPr="0075795D">
        <w:rPr>
          <w:rFonts w:asciiTheme="majorBidi" w:hAnsiTheme="majorBidi" w:cstheme="majorBidi"/>
          <w:sz w:val="28"/>
          <w:szCs w:val="28"/>
          <w:lang w:val="en-GB"/>
        </w:rPr>
        <w:t xml:space="preserve"> December </w:t>
      </w:r>
      <w:r w:rsidRPr="0075795D">
        <w:rPr>
          <w:rFonts w:asciiTheme="majorBidi" w:hAnsiTheme="majorBidi" w:cstheme="majorBidi"/>
          <w:sz w:val="28"/>
          <w:szCs w:val="28"/>
        </w:rPr>
        <w:t>2024</w:t>
      </w:r>
      <w:r w:rsidRPr="0075795D">
        <w:rPr>
          <w:rFonts w:asciiTheme="majorBidi" w:hAnsiTheme="majorBidi" w:cstheme="majorBidi"/>
          <w:sz w:val="28"/>
          <w:szCs w:val="28"/>
          <w:lang w:val="en-GB"/>
        </w:rPr>
        <w:t xml:space="preserve"> and </w:t>
      </w:r>
      <w:r w:rsidRPr="0048405E">
        <w:rPr>
          <w:rFonts w:asciiTheme="majorBidi" w:hAnsiTheme="majorBidi" w:cstheme="majorBidi"/>
          <w:sz w:val="28"/>
          <w:szCs w:val="28"/>
        </w:rPr>
        <w:t>2023</w:t>
      </w:r>
      <w:r w:rsidRPr="0075795D">
        <w:rPr>
          <w:rFonts w:asciiTheme="majorBidi" w:hAnsiTheme="majorBidi" w:cstheme="majorBidi"/>
          <w:sz w:val="28"/>
          <w:szCs w:val="28"/>
          <w:lang w:val="en-GB"/>
        </w:rPr>
        <w:t xml:space="preserve"> are as follows:</w:t>
      </w:r>
    </w:p>
    <w:p w14:paraId="3045DDFB" w14:textId="77777777" w:rsidR="0075795D" w:rsidRPr="00912B14" w:rsidRDefault="0075795D" w:rsidP="0075795D">
      <w:pPr>
        <w:pStyle w:val="ListParagraph"/>
        <w:spacing w:after="40"/>
        <w:ind w:left="5239" w:firstLine="521"/>
        <w:rPr>
          <w:rFonts w:asciiTheme="majorBidi" w:hAnsiTheme="majorBidi" w:cstheme="majorBidi"/>
          <w:sz w:val="28"/>
        </w:rPr>
      </w:pPr>
      <w:r w:rsidRPr="00912B14">
        <w:rPr>
          <w:rFonts w:asciiTheme="majorBidi" w:hAnsiTheme="majorBidi" w:cstheme="majorBidi"/>
          <w:b/>
          <w:bCs/>
          <w:sz w:val="28"/>
        </w:rPr>
        <w:t xml:space="preserve">        Thousand Baht</w:t>
      </w:r>
    </w:p>
    <w:tbl>
      <w:tblPr>
        <w:tblW w:w="8772" w:type="dxa"/>
        <w:tblInd w:w="500" w:type="dxa"/>
        <w:tblLayout w:type="fixed"/>
        <w:tblCellMar>
          <w:left w:w="0" w:type="dxa"/>
          <w:right w:w="0" w:type="dxa"/>
        </w:tblCellMar>
        <w:tblLook w:val="01E0" w:firstRow="1" w:lastRow="1" w:firstColumn="1" w:lastColumn="1" w:noHBand="0" w:noVBand="0"/>
      </w:tblPr>
      <w:tblGrid>
        <w:gridCol w:w="3370"/>
        <w:gridCol w:w="1261"/>
        <w:gridCol w:w="126"/>
        <w:gridCol w:w="1224"/>
        <w:gridCol w:w="102"/>
        <w:gridCol w:w="1338"/>
        <w:gridCol w:w="132"/>
        <w:gridCol w:w="1219"/>
      </w:tblGrid>
      <w:tr w:rsidR="0075795D" w:rsidRPr="0075795D" w14:paraId="51FC0410" w14:textId="77777777" w:rsidTr="002B5ABA">
        <w:trPr>
          <w:tblHeader/>
        </w:trPr>
        <w:tc>
          <w:tcPr>
            <w:tcW w:w="3370" w:type="dxa"/>
          </w:tcPr>
          <w:p w14:paraId="1C9E6BE9" w14:textId="77777777" w:rsidR="0075795D" w:rsidRPr="0075795D" w:rsidRDefault="0075795D" w:rsidP="002B5ABA">
            <w:pPr>
              <w:spacing w:line="240" w:lineRule="exact"/>
              <w:rPr>
                <w:rFonts w:asciiTheme="majorBidi" w:hAnsiTheme="majorBidi" w:cstheme="majorBidi"/>
                <w:sz w:val="28"/>
                <w:szCs w:val="28"/>
                <w:lang w:val="en-GB"/>
              </w:rPr>
            </w:pPr>
          </w:p>
        </w:tc>
        <w:tc>
          <w:tcPr>
            <w:tcW w:w="2611" w:type="dxa"/>
            <w:gridSpan w:val="3"/>
          </w:tcPr>
          <w:p w14:paraId="049E945A" w14:textId="77777777" w:rsidR="0075795D" w:rsidRPr="0075795D" w:rsidRDefault="0075795D" w:rsidP="002B5ABA">
            <w:pPr>
              <w:spacing w:line="240" w:lineRule="exact"/>
              <w:ind w:left="-50" w:right="-6"/>
              <w:jc w:val="center"/>
              <w:rPr>
                <w:rFonts w:asciiTheme="majorBidi" w:hAnsiTheme="majorBidi" w:cstheme="majorBidi"/>
                <w:b/>
                <w:bCs/>
                <w:sz w:val="28"/>
                <w:szCs w:val="28"/>
              </w:rPr>
            </w:pPr>
            <w:r w:rsidRPr="0075795D">
              <w:rPr>
                <w:rFonts w:asciiTheme="majorBidi" w:hAnsiTheme="majorBidi" w:cstheme="majorBidi"/>
                <w:b/>
                <w:bCs/>
                <w:sz w:val="28"/>
                <w:szCs w:val="28"/>
              </w:rPr>
              <w:t>Consolidated</w:t>
            </w:r>
          </w:p>
        </w:tc>
        <w:tc>
          <w:tcPr>
            <w:tcW w:w="102" w:type="dxa"/>
          </w:tcPr>
          <w:p w14:paraId="52ADF7D7" w14:textId="77777777" w:rsidR="0075795D" w:rsidRPr="0075795D" w:rsidRDefault="0075795D" w:rsidP="002B5ABA">
            <w:pPr>
              <w:spacing w:line="240" w:lineRule="exact"/>
              <w:ind w:left="-30" w:right="-6"/>
              <w:jc w:val="center"/>
              <w:rPr>
                <w:rFonts w:asciiTheme="majorBidi" w:hAnsiTheme="majorBidi" w:cstheme="majorBidi"/>
                <w:b/>
                <w:bCs/>
                <w:sz w:val="28"/>
                <w:szCs w:val="28"/>
              </w:rPr>
            </w:pPr>
          </w:p>
        </w:tc>
        <w:tc>
          <w:tcPr>
            <w:tcW w:w="2689" w:type="dxa"/>
            <w:gridSpan w:val="3"/>
          </w:tcPr>
          <w:p w14:paraId="7709E751" w14:textId="77777777" w:rsidR="0075795D" w:rsidRPr="0075795D" w:rsidRDefault="0075795D" w:rsidP="002B5ABA">
            <w:pPr>
              <w:spacing w:line="240" w:lineRule="exact"/>
              <w:ind w:left="-30" w:right="-60"/>
              <w:jc w:val="center"/>
              <w:rPr>
                <w:rFonts w:asciiTheme="majorBidi" w:hAnsiTheme="majorBidi" w:cstheme="majorBidi"/>
                <w:b/>
                <w:bCs/>
                <w:sz w:val="28"/>
                <w:szCs w:val="28"/>
              </w:rPr>
            </w:pPr>
            <w:r w:rsidRPr="0075795D">
              <w:rPr>
                <w:rFonts w:asciiTheme="majorBidi" w:hAnsiTheme="majorBidi" w:cstheme="majorBidi"/>
                <w:b/>
                <w:bCs/>
                <w:sz w:val="28"/>
                <w:szCs w:val="28"/>
              </w:rPr>
              <w:t>Separate</w:t>
            </w:r>
          </w:p>
        </w:tc>
      </w:tr>
      <w:tr w:rsidR="0075795D" w:rsidRPr="0075795D" w14:paraId="5DD090FC" w14:textId="77777777" w:rsidTr="002B5ABA">
        <w:trPr>
          <w:tblHeader/>
        </w:trPr>
        <w:tc>
          <w:tcPr>
            <w:tcW w:w="3370" w:type="dxa"/>
          </w:tcPr>
          <w:p w14:paraId="4C34BA8B" w14:textId="77777777" w:rsidR="0075795D" w:rsidRPr="0075795D" w:rsidRDefault="0075795D" w:rsidP="002B5ABA">
            <w:pPr>
              <w:spacing w:line="240" w:lineRule="exact"/>
              <w:rPr>
                <w:rFonts w:asciiTheme="majorBidi" w:hAnsiTheme="majorBidi" w:cstheme="majorBidi"/>
                <w:sz w:val="28"/>
                <w:szCs w:val="28"/>
                <w:lang w:val="en-GB"/>
              </w:rPr>
            </w:pPr>
          </w:p>
        </w:tc>
        <w:tc>
          <w:tcPr>
            <w:tcW w:w="2611" w:type="dxa"/>
            <w:gridSpan w:val="3"/>
          </w:tcPr>
          <w:p w14:paraId="1DE55372" w14:textId="77777777" w:rsidR="0075795D" w:rsidRPr="0075795D" w:rsidRDefault="0075795D" w:rsidP="002B5ABA">
            <w:pPr>
              <w:spacing w:line="240" w:lineRule="exact"/>
              <w:ind w:left="-50" w:right="-6"/>
              <w:jc w:val="center"/>
              <w:rPr>
                <w:rFonts w:asciiTheme="majorBidi" w:hAnsiTheme="majorBidi" w:cstheme="majorBidi"/>
                <w:b/>
                <w:bCs/>
                <w:sz w:val="28"/>
                <w:szCs w:val="28"/>
              </w:rPr>
            </w:pPr>
            <w:r w:rsidRPr="0075795D">
              <w:rPr>
                <w:rFonts w:asciiTheme="majorBidi" w:hAnsiTheme="majorBidi" w:cstheme="majorBidi"/>
                <w:b/>
                <w:bCs/>
                <w:sz w:val="28"/>
                <w:szCs w:val="28"/>
              </w:rPr>
              <w:t>Financial Statements</w:t>
            </w:r>
          </w:p>
        </w:tc>
        <w:tc>
          <w:tcPr>
            <w:tcW w:w="102" w:type="dxa"/>
          </w:tcPr>
          <w:p w14:paraId="01BEF3F1" w14:textId="77777777" w:rsidR="0075795D" w:rsidRPr="0075795D" w:rsidRDefault="0075795D" w:rsidP="002B5ABA">
            <w:pPr>
              <w:spacing w:line="240" w:lineRule="exact"/>
              <w:ind w:left="-30" w:right="-6"/>
              <w:jc w:val="center"/>
              <w:rPr>
                <w:rFonts w:asciiTheme="majorBidi" w:hAnsiTheme="majorBidi" w:cstheme="majorBidi"/>
                <w:b/>
                <w:bCs/>
                <w:sz w:val="28"/>
                <w:szCs w:val="28"/>
              </w:rPr>
            </w:pPr>
          </w:p>
        </w:tc>
        <w:tc>
          <w:tcPr>
            <w:tcW w:w="2689" w:type="dxa"/>
            <w:gridSpan w:val="3"/>
          </w:tcPr>
          <w:p w14:paraId="15A10885" w14:textId="77777777" w:rsidR="0075795D" w:rsidRPr="0075795D" w:rsidRDefault="0075795D" w:rsidP="002B5ABA">
            <w:pPr>
              <w:spacing w:line="240" w:lineRule="exact"/>
              <w:ind w:left="-30" w:right="-60"/>
              <w:jc w:val="center"/>
              <w:rPr>
                <w:rFonts w:asciiTheme="majorBidi" w:hAnsiTheme="majorBidi" w:cstheme="majorBidi"/>
                <w:b/>
                <w:bCs/>
                <w:sz w:val="28"/>
                <w:szCs w:val="28"/>
              </w:rPr>
            </w:pPr>
            <w:r w:rsidRPr="0075795D">
              <w:rPr>
                <w:rFonts w:asciiTheme="majorBidi" w:hAnsiTheme="majorBidi" w:cstheme="majorBidi"/>
                <w:b/>
                <w:bCs/>
                <w:sz w:val="28"/>
                <w:szCs w:val="28"/>
              </w:rPr>
              <w:t>Financial Statements</w:t>
            </w:r>
          </w:p>
        </w:tc>
      </w:tr>
      <w:tr w:rsidR="0075795D" w:rsidRPr="0075795D" w14:paraId="6F8F665E" w14:textId="77777777" w:rsidTr="002B5ABA">
        <w:tc>
          <w:tcPr>
            <w:tcW w:w="3370" w:type="dxa"/>
          </w:tcPr>
          <w:p w14:paraId="25570D02" w14:textId="77777777" w:rsidR="0075795D" w:rsidRPr="0075795D" w:rsidRDefault="0075795D" w:rsidP="002B5AB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1" w:type="dxa"/>
            <w:vAlign w:val="bottom"/>
          </w:tcPr>
          <w:p w14:paraId="179ACA10" w14:textId="40C91738" w:rsidR="0075795D" w:rsidRPr="0075795D" w:rsidRDefault="0075795D" w:rsidP="002B5ABA">
            <w:pPr>
              <w:spacing w:line="240" w:lineRule="exact"/>
              <w:ind w:left="-93" w:right="-94"/>
              <w:jc w:val="center"/>
              <w:rPr>
                <w:rFonts w:asciiTheme="majorBidi" w:hAnsiTheme="majorBidi" w:cstheme="majorBidi"/>
                <w:sz w:val="28"/>
                <w:szCs w:val="28"/>
                <w:lang w:val="en-GB"/>
              </w:rPr>
            </w:pPr>
            <w:r w:rsidRPr="0075795D">
              <w:rPr>
                <w:rFonts w:asciiTheme="majorBidi" w:hAnsiTheme="majorBidi" w:cstheme="majorBidi"/>
                <w:b/>
                <w:bCs/>
                <w:sz w:val="28"/>
                <w:szCs w:val="28"/>
              </w:rPr>
              <w:t>202</w:t>
            </w:r>
            <w:r>
              <w:rPr>
                <w:rFonts w:asciiTheme="majorBidi" w:hAnsiTheme="majorBidi" w:cstheme="majorBidi"/>
                <w:b/>
                <w:bCs/>
                <w:sz w:val="28"/>
                <w:szCs w:val="28"/>
              </w:rPr>
              <w:t>4</w:t>
            </w:r>
          </w:p>
        </w:tc>
        <w:tc>
          <w:tcPr>
            <w:tcW w:w="126" w:type="dxa"/>
          </w:tcPr>
          <w:p w14:paraId="28469477" w14:textId="77777777" w:rsidR="0075795D" w:rsidRPr="0075795D" w:rsidRDefault="0075795D" w:rsidP="002B5ABA">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36BA6C1A" w14:textId="0C6BEE2E" w:rsidR="0075795D" w:rsidRPr="0075795D" w:rsidRDefault="0075795D" w:rsidP="002B5ABA">
            <w:pPr>
              <w:spacing w:line="240" w:lineRule="exact"/>
              <w:ind w:left="-35"/>
              <w:jc w:val="center"/>
              <w:rPr>
                <w:rFonts w:asciiTheme="majorBidi" w:hAnsiTheme="majorBidi" w:cstheme="majorBidi"/>
                <w:b/>
                <w:bCs/>
                <w:sz w:val="28"/>
                <w:szCs w:val="28"/>
              </w:rPr>
            </w:pPr>
            <w:r w:rsidRPr="0075795D">
              <w:rPr>
                <w:rFonts w:asciiTheme="majorBidi" w:hAnsiTheme="majorBidi" w:cstheme="majorBidi"/>
                <w:b/>
                <w:bCs/>
                <w:sz w:val="28"/>
                <w:szCs w:val="28"/>
              </w:rPr>
              <w:t>202</w:t>
            </w:r>
            <w:r>
              <w:rPr>
                <w:rFonts w:asciiTheme="majorBidi" w:hAnsiTheme="majorBidi" w:cstheme="majorBidi"/>
                <w:b/>
                <w:bCs/>
                <w:sz w:val="28"/>
                <w:szCs w:val="28"/>
              </w:rPr>
              <w:t>3</w:t>
            </w:r>
          </w:p>
        </w:tc>
        <w:tc>
          <w:tcPr>
            <w:tcW w:w="102" w:type="dxa"/>
          </w:tcPr>
          <w:p w14:paraId="28D1F73D" w14:textId="77777777" w:rsidR="0075795D" w:rsidRPr="0075795D" w:rsidRDefault="0075795D" w:rsidP="002B5ABA">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1A06B82D" w14:textId="1802790C" w:rsidR="0075795D" w:rsidRPr="0075795D" w:rsidRDefault="0075795D" w:rsidP="002B5ABA">
            <w:pPr>
              <w:spacing w:line="240" w:lineRule="exact"/>
              <w:ind w:left="2" w:right="87"/>
              <w:jc w:val="center"/>
              <w:rPr>
                <w:rFonts w:asciiTheme="majorBidi" w:hAnsiTheme="majorBidi" w:cstheme="majorBidi"/>
                <w:b/>
                <w:bCs/>
                <w:sz w:val="28"/>
                <w:szCs w:val="28"/>
              </w:rPr>
            </w:pPr>
            <w:r w:rsidRPr="0075795D">
              <w:rPr>
                <w:rFonts w:asciiTheme="majorBidi" w:hAnsiTheme="majorBidi" w:cstheme="majorBidi"/>
                <w:b/>
                <w:bCs/>
                <w:sz w:val="28"/>
                <w:szCs w:val="28"/>
              </w:rPr>
              <w:t>202</w:t>
            </w:r>
            <w:r>
              <w:rPr>
                <w:rFonts w:asciiTheme="majorBidi" w:hAnsiTheme="majorBidi" w:cstheme="majorBidi"/>
                <w:b/>
                <w:bCs/>
                <w:sz w:val="28"/>
                <w:szCs w:val="28"/>
              </w:rPr>
              <w:t>4</w:t>
            </w:r>
          </w:p>
        </w:tc>
        <w:tc>
          <w:tcPr>
            <w:tcW w:w="132" w:type="dxa"/>
          </w:tcPr>
          <w:p w14:paraId="0ED46819" w14:textId="77777777" w:rsidR="0075795D" w:rsidRPr="0075795D" w:rsidRDefault="0075795D" w:rsidP="002B5ABA">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05AA4115" w14:textId="59AF2AB2" w:rsidR="0075795D" w:rsidRPr="0075795D" w:rsidRDefault="0075795D" w:rsidP="002B5ABA">
            <w:pPr>
              <w:spacing w:line="240" w:lineRule="exact"/>
              <w:ind w:left="2" w:right="-85"/>
              <w:jc w:val="center"/>
              <w:rPr>
                <w:rFonts w:asciiTheme="majorBidi" w:hAnsiTheme="majorBidi" w:cstheme="majorBidi"/>
                <w:b/>
                <w:bCs/>
                <w:sz w:val="28"/>
                <w:szCs w:val="28"/>
              </w:rPr>
            </w:pPr>
            <w:r w:rsidRPr="0075795D">
              <w:rPr>
                <w:rFonts w:asciiTheme="majorBidi" w:hAnsiTheme="majorBidi" w:cstheme="majorBidi"/>
                <w:b/>
                <w:bCs/>
                <w:sz w:val="28"/>
                <w:szCs w:val="28"/>
              </w:rPr>
              <w:t>202</w:t>
            </w:r>
            <w:r>
              <w:rPr>
                <w:rFonts w:asciiTheme="majorBidi" w:hAnsiTheme="majorBidi" w:cstheme="majorBidi"/>
                <w:b/>
                <w:bCs/>
                <w:sz w:val="28"/>
                <w:szCs w:val="28"/>
              </w:rPr>
              <w:t>3</w:t>
            </w:r>
          </w:p>
        </w:tc>
      </w:tr>
      <w:tr w:rsidR="0075795D" w:rsidRPr="0075795D" w14:paraId="1DBCBAEB" w14:textId="77777777" w:rsidTr="002B5ABA">
        <w:trPr>
          <w:trHeight w:hRule="exact" w:val="254"/>
        </w:trPr>
        <w:tc>
          <w:tcPr>
            <w:tcW w:w="3370" w:type="dxa"/>
          </w:tcPr>
          <w:p w14:paraId="6B5716A3" w14:textId="77777777" w:rsidR="0075795D" w:rsidRPr="0075795D" w:rsidRDefault="0075795D" w:rsidP="002B5AB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1" w:type="dxa"/>
            <w:vAlign w:val="bottom"/>
          </w:tcPr>
          <w:p w14:paraId="070C5A0A" w14:textId="77777777" w:rsidR="0075795D" w:rsidRPr="0075795D" w:rsidRDefault="0075795D" w:rsidP="002B5ABA">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7FE6D79E" w14:textId="77777777" w:rsidR="0075795D" w:rsidRPr="0075795D" w:rsidRDefault="0075795D" w:rsidP="002B5ABA">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55EACC1F" w14:textId="77777777" w:rsidR="0075795D" w:rsidRPr="0075795D" w:rsidRDefault="0075795D" w:rsidP="002B5ABA">
            <w:pPr>
              <w:tabs>
                <w:tab w:val="decimal" w:pos="950"/>
              </w:tabs>
              <w:spacing w:line="240" w:lineRule="exact"/>
              <w:ind w:left="-30" w:right="-6"/>
              <w:rPr>
                <w:rFonts w:asciiTheme="majorBidi" w:hAnsiTheme="majorBidi" w:cstheme="majorBidi"/>
                <w:sz w:val="28"/>
                <w:szCs w:val="28"/>
                <w:lang w:val="en-GB"/>
              </w:rPr>
            </w:pPr>
          </w:p>
        </w:tc>
        <w:tc>
          <w:tcPr>
            <w:tcW w:w="102" w:type="dxa"/>
          </w:tcPr>
          <w:p w14:paraId="2BA5A7B1" w14:textId="77777777" w:rsidR="0075795D" w:rsidRPr="0075795D" w:rsidRDefault="0075795D" w:rsidP="002B5ABA">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0D1EF065" w14:textId="77777777" w:rsidR="0075795D" w:rsidRPr="0075795D" w:rsidRDefault="0075795D" w:rsidP="002B5ABA">
            <w:pPr>
              <w:tabs>
                <w:tab w:val="decimal" w:pos="980"/>
              </w:tabs>
              <w:spacing w:line="240" w:lineRule="exact"/>
              <w:ind w:left="-30" w:right="90"/>
              <w:rPr>
                <w:rFonts w:asciiTheme="majorBidi" w:hAnsiTheme="majorBidi" w:cstheme="majorBidi"/>
                <w:sz w:val="28"/>
                <w:szCs w:val="28"/>
              </w:rPr>
            </w:pPr>
          </w:p>
        </w:tc>
        <w:tc>
          <w:tcPr>
            <w:tcW w:w="132" w:type="dxa"/>
          </w:tcPr>
          <w:p w14:paraId="76F903EB" w14:textId="77777777" w:rsidR="0075795D" w:rsidRPr="0075795D" w:rsidRDefault="0075795D" w:rsidP="002B5ABA">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4A18352C" w14:textId="77777777" w:rsidR="0075795D" w:rsidRPr="0075795D" w:rsidRDefault="0075795D" w:rsidP="002B5ABA">
            <w:pPr>
              <w:tabs>
                <w:tab w:val="decimal" w:pos="1030"/>
              </w:tabs>
              <w:spacing w:line="240" w:lineRule="exact"/>
              <w:ind w:left="-30" w:right="-6"/>
              <w:rPr>
                <w:rFonts w:asciiTheme="majorBidi" w:hAnsiTheme="majorBidi" w:cstheme="majorBidi"/>
                <w:sz w:val="28"/>
                <w:szCs w:val="28"/>
              </w:rPr>
            </w:pPr>
          </w:p>
        </w:tc>
      </w:tr>
      <w:tr w:rsidR="0075795D" w:rsidRPr="0075795D" w14:paraId="16131F87" w14:textId="77777777" w:rsidTr="00E876F1">
        <w:trPr>
          <w:trHeight w:hRule="exact" w:val="346"/>
        </w:trPr>
        <w:tc>
          <w:tcPr>
            <w:tcW w:w="3370" w:type="dxa"/>
            <w:vAlign w:val="center"/>
          </w:tcPr>
          <w:p w14:paraId="6C5B8C5B" w14:textId="77777777" w:rsidR="0075795D" w:rsidRPr="0075795D" w:rsidRDefault="0075795D" w:rsidP="0075795D">
            <w:pPr>
              <w:spacing w:line="240" w:lineRule="exact"/>
              <w:ind w:left="45"/>
              <w:rPr>
                <w:rFonts w:asciiTheme="majorBidi" w:hAnsiTheme="majorBidi" w:cstheme="majorBidi"/>
                <w:sz w:val="28"/>
                <w:szCs w:val="28"/>
              </w:rPr>
            </w:pPr>
            <w:r w:rsidRPr="0075795D">
              <w:rPr>
                <w:rFonts w:asciiTheme="majorBidi" w:hAnsiTheme="majorBidi" w:cstheme="majorBidi"/>
                <w:sz w:val="28"/>
                <w:szCs w:val="28"/>
              </w:rPr>
              <w:t>Beginning balances</w:t>
            </w:r>
          </w:p>
        </w:tc>
        <w:tc>
          <w:tcPr>
            <w:tcW w:w="1261" w:type="dxa"/>
            <w:vAlign w:val="center"/>
          </w:tcPr>
          <w:p w14:paraId="0F2467BD" w14:textId="1BFCAC2B" w:rsidR="0075795D" w:rsidRPr="0075795D" w:rsidRDefault="00A204BA" w:rsidP="0075795D">
            <w:pPr>
              <w:tabs>
                <w:tab w:val="decimal" w:pos="1082"/>
              </w:tabs>
              <w:spacing w:line="240" w:lineRule="exact"/>
              <w:ind w:left="-30" w:right="-6"/>
              <w:rPr>
                <w:rFonts w:asciiTheme="majorBidi" w:hAnsiTheme="majorBidi" w:cstheme="majorBidi"/>
                <w:sz w:val="28"/>
                <w:szCs w:val="28"/>
              </w:rPr>
            </w:pPr>
            <w:r>
              <w:rPr>
                <w:rFonts w:asciiTheme="majorBidi" w:hAnsiTheme="majorBidi" w:cstheme="majorBidi"/>
                <w:sz w:val="28"/>
                <w:szCs w:val="28"/>
              </w:rPr>
              <w:t>28,970</w:t>
            </w:r>
          </w:p>
        </w:tc>
        <w:tc>
          <w:tcPr>
            <w:tcW w:w="126" w:type="dxa"/>
            <w:vAlign w:val="center"/>
          </w:tcPr>
          <w:p w14:paraId="02AC67B3" w14:textId="77777777" w:rsidR="0075795D" w:rsidRPr="0075795D" w:rsidRDefault="0075795D" w:rsidP="0075795D">
            <w:pPr>
              <w:tabs>
                <w:tab w:val="decimal" w:pos="822"/>
                <w:tab w:val="decimal" w:pos="975"/>
              </w:tabs>
              <w:spacing w:line="240" w:lineRule="exact"/>
              <w:ind w:left="-30" w:right="-6"/>
              <w:rPr>
                <w:rFonts w:asciiTheme="majorBidi" w:hAnsiTheme="majorBidi" w:cstheme="majorBidi"/>
                <w:sz w:val="28"/>
                <w:szCs w:val="28"/>
              </w:rPr>
            </w:pPr>
          </w:p>
        </w:tc>
        <w:tc>
          <w:tcPr>
            <w:tcW w:w="1224" w:type="dxa"/>
            <w:vAlign w:val="center"/>
          </w:tcPr>
          <w:p w14:paraId="2B12EDAF" w14:textId="22C7D7E6" w:rsidR="0075795D" w:rsidRPr="0075795D" w:rsidRDefault="0075795D" w:rsidP="0075795D">
            <w:pPr>
              <w:tabs>
                <w:tab w:val="decimal" w:pos="1082"/>
              </w:tabs>
              <w:spacing w:line="240" w:lineRule="exact"/>
              <w:ind w:left="-30" w:right="-6"/>
              <w:rPr>
                <w:rFonts w:asciiTheme="majorBidi" w:hAnsiTheme="majorBidi" w:cstheme="majorBidi"/>
                <w:sz w:val="28"/>
                <w:szCs w:val="28"/>
              </w:rPr>
            </w:pPr>
            <w:r w:rsidRPr="0075795D">
              <w:rPr>
                <w:rFonts w:asciiTheme="majorBidi" w:hAnsiTheme="majorBidi" w:cstheme="majorBidi"/>
                <w:sz w:val="28"/>
                <w:szCs w:val="28"/>
              </w:rPr>
              <w:t>36,963</w:t>
            </w:r>
          </w:p>
        </w:tc>
        <w:tc>
          <w:tcPr>
            <w:tcW w:w="102" w:type="dxa"/>
            <w:vAlign w:val="center"/>
          </w:tcPr>
          <w:p w14:paraId="10351A23" w14:textId="77777777" w:rsidR="0075795D" w:rsidRPr="0075795D" w:rsidRDefault="0075795D" w:rsidP="0075795D">
            <w:pPr>
              <w:tabs>
                <w:tab w:val="decimal" w:pos="975"/>
                <w:tab w:val="left" w:pos="5220"/>
              </w:tabs>
              <w:spacing w:line="240" w:lineRule="exact"/>
              <w:ind w:left="-30" w:right="-6"/>
              <w:jc w:val="right"/>
              <w:rPr>
                <w:rFonts w:asciiTheme="majorBidi" w:hAnsiTheme="majorBidi" w:cstheme="majorBidi"/>
                <w:sz w:val="28"/>
                <w:szCs w:val="28"/>
              </w:rPr>
            </w:pPr>
          </w:p>
        </w:tc>
        <w:tc>
          <w:tcPr>
            <w:tcW w:w="1338" w:type="dxa"/>
            <w:vAlign w:val="center"/>
          </w:tcPr>
          <w:p w14:paraId="603866BD" w14:textId="3C40A057" w:rsidR="0075795D" w:rsidRPr="0075795D" w:rsidRDefault="00A204BA" w:rsidP="0075795D">
            <w:pPr>
              <w:tabs>
                <w:tab w:val="decimal" w:pos="1158"/>
              </w:tabs>
              <w:spacing w:line="240" w:lineRule="exact"/>
              <w:ind w:left="-30" w:right="-6"/>
              <w:rPr>
                <w:rFonts w:asciiTheme="majorBidi" w:hAnsiTheme="majorBidi" w:cstheme="majorBidi"/>
                <w:sz w:val="28"/>
                <w:szCs w:val="28"/>
              </w:rPr>
            </w:pPr>
            <w:r>
              <w:rPr>
                <w:rFonts w:asciiTheme="majorBidi" w:hAnsiTheme="majorBidi" w:cstheme="majorBidi"/>
                <w:sz w:val="28"/>
                <w:szCs w:val="28"/>
              </w:rPr>
              <w:t>9,925</w:t>
            </w:r>
          </w:p>
        </w:tc>
        <w:tc>
          <w:tcPr>
            <w:tcW w:w="132" w:type="dxa"/>
            <w:vAlign w:val="center"/>
          </w:tcPr>
          <w:p w14:paraId="6ECA3913" w14:textId="77777777" w:rsidR="0075795D" w:rsidRPr="0075795D" w:rsidRDefault="0075795D" w:rsidP="0075795D">
            <w:pPr>
              <w:tabs>
                <w:tab w:val="decimal" w:pos="975"/>
                <w:tab w:val="left" w:pos="5220"/>
              </w:tabs>
              <w:spacing w:line="240" w:lineRule="exact"/>
              <w:ind w:left="-30" w:right="-6"/>
              <w:jc w:val="right"/>
              <w:rPr>
                <w:rFonts w:asciiTheme="majorBidi" w:hAnsiTheme="majorBidi" w:cstheme="majorBidi"/>
                <w:sz w:val="28"/>
                <w:szCs w:val="28"/>
              </w:rPr>
            </w:pPr>
          </w:p>
        </w:tc>
        <w:tc>
          <w:tcPr>
            <w:tcW w:w="1219" w:type="dxa"/>
            <w:vAlign w:val="center"/>
          </w:tcPr>
          <w:p w14:paraId="5EFC74A1" w14:textId="6DC5E4B7" w:rsidR="0075795D" w:rsidRPr="0075795D" w:rsidRDefault="0075795D" w:rsidP="0075795D">
            <w:pPr>
              <w:tabs>
                <w:tab w:val="decimal" w:pos="1082"/>
              </w:tabs>
              <w:spacing w:line="240" w:lineRule="exact"/>
              <w:ind w:left="-30" w:right="-6"/>
              <w:rPr>
                <w:rFonts w:asciiTheme="majorBidi" w:hAnsiTheme="majorBidi" w:cstheme="majorBidi"/>
                <w:sz w:val="28"/>
                <w:szCs w:val="28"/>
              </w:rPr>
            </w:pPr>
            <w:r w:rsidRPr="0075795D">
              <w:rPr>
                <w:rFonts w:asciiTheme="majorBidi" w:hAnsiTheme="majorBidi" w:cstheme="majorBidi"/>
                <w:sz w:val="28"/>
                <w:szCs w:val="28"/>
              </w:rPr>
              <w:t>2,576</w:t>
            </w:r>
          </w:p>
        </w:tc>
      </w:tr>
      <w:tr w:rsidR="0075795D" w:rsidRPr="0075795D" w14:paraId="1149CE5D" w14:textId="77777777" w:rsidTr="00E876F1">
        <w:trPr>
          <w:trHeight w:hRule="exact" w:val="346"/>
        </w:trPr>
        <w:tc>
          <w:tcPr>
            <w:tcW w:w="3370" w:type="dxa"/>
            <w:vAlign w:val="center"/>
          </w:tcPr>
          <w:p w14:paraId="76AD4C1E" w14:textId="77777777" w:rsidR="0075795D" w:rsidRPr="0075795D" w:rsidRDefault="0075795D" w:rsidP="0075795D">
            <w:pPr>
              <w:spacing w:line="240" w:lineRule="exact"/>
              <w:ind w:left="45"/>
              <w:rPr>
                <w:rFonts w:asciiTheme="majorBidi" w:hAnsiTheme="majorBidi" w:cstheme="majorBidi"/>
                <w:sz w:val="28"/>
                <w:szCs w:val="28"/>
              </w:rPr>
            </w:pPr>
            <w:r w:rsidRPr="0075795D">
              <w:rPr>
                <w:rFonts w:asciiTheme="majorBidi" w:hAnsiTheme="majorBidi" w:cstheme="majorBidi"/>
                <w:sz w:val="28"/>
                <w:szCs w:val="28"/>
              </w:rPr>
              <w:t>Addition - recognized as expenses</w:t>
            </w:r>
          </w:p>
        </w:tc>
        <w:tc>
          <w:tcPr>
            <w:tcW w:w="1261" w:type="dxa"/>
            <w:vAlign w:val="center"/>
          </w:tcPr>
          <w:p w14:paraId="714DFF13" w14:textId="2126B0CB" w:rsidR="0075795D" w:rsidRPr="0075795D" w:rsidRDefault="00AD445E" w:rsidP="0075795D">
            <w:pPr>
              <w:tabs>
                <w:tab w:val="decimal" w:pos="1082"/>
              </w:tabs>
              <w:spacing w:line="240" w:lineRule="exact"/>
              <w:ind w:left="-30" w:right="-6"/>
              <w:rPr>
                <w:rFonts w:asciiTheme="majorBidi" w:hAnsiTheme="majorBidi" w:cstheme="majorBidi"/>
                <w:sz w:val="28"/>
                <w:szCs w:val="28"/>
              </w:rPr>
            </w:pPr>
            <w:r w:rsidRPr="003E4450">
              <w:rPr>
                <w:rFonts w:asciiTheme="majorBidi" w:hAnsiTheme="majorBidi" w:cstheme="majorBidi"/>
                <w:sz w:val="28"/>
                <w:szCs w:val="28"/>
              </w:rPr>
              <w:t>1,707</w:t>
            </w:r>
          </w:p>
        </w:tc>
        <w:tc>
          <w:tcPr>
            <w:tcW w:w="126" w:type="dxa"/>
            <w:vAlign w:val="center"/>
          </w:tcPr>
          <w:p w14:paraId="583F768F" w14:textId="77777777" w:rsidR="0075795D" w:rsidRPr="0075795D" w:rsidRDefault="0075795D" w:rsidP="0075795D">
            <w:pPr>
              <w:tabs>
                <w:tab w:val="decimal" w:pos="822"/>
                <w:tab w:val="decimal" w:pos="975"/>
              </w:tabs>
              <w:spacing w:line="240" w:lineRule="exact"/>
              <w:ind w:left="-30" w:right="-6"/>
              <w:rPr>
                <w:rFonts w:asciiTheme="majorBidi" w:hAnsiTheme="majorBidi" w:cstheme="majorBidi"/>
                <w:sz w:val="28"/>
                <w:szCs w:val="28"/>
              </w:rPr>
            </w:pPr>
          </w:p>
        </w:tc>
        <w:tc>
          <w:tcPr>
            <w:tcW w:w="1224" w:type="dxa"/>
            <w:vAlign w:val="center"/>
          </w:tcPr>
          <w:p w14:paraId="15B43321" w14:textId="489584C6" w:rsidR="0075795D" w:rsidRPr="0075795D" w:rsidRDefault="0075795D" w:rsidP="0075795D">
            <w:pPr>
              <w:tabs>
                <w:tab w:val="decimal" w:pos="1082"/>
              </w:tabs>
              <w:spacing w:line="240" w:lineRule="exact"/>
              <w:ind w:left="-30" w:right="-6"/>
              <w:rPr>
                <w:rFonts w:asciiTheme="majorBidi" w:hAnsiTheme="majorBidi" w:cstheme="majorBidi"/>
                <w:sz w:val="28"/>
                <w:szCs w:val="28"/>
              </w:rPr>
            </w:pPr>
            <w:r w:rsidRPr="0075795D">
              <w:rPr>
                <w:rFonts w:asciiTheme="majorBidi" w:hAnsiTheme="majorBidi" w:cstheme="majorBidi"/>
                <w:sz w:val="28"/>
                <w:szCs w:val="28"/>
              </w:rPr>
              <w:t>11,733</w:t>
            </w:r>
          </w:p>
        </w:tc>
        <w:tc>
          <w:tcPr>
            <w:tcW w:w="102" w:type="dxa"/>
            <w:vAlign w:val="center"/>
          </w:tcPr>
          <w:p w14:paraId="3D1A3109" w14:textId="77777777" w:rsidR="0075795D" w:rsidRPr="0075795D" w:rsidRDefault="0075795D" w:rsidP="0075795D">
            <w:pPr>
              <w:tabs>
                <w:tab w:val="decimal" w:pos="975"/>
                <w:tab w:val="left" w:pos="5220"/>
              </w:tabs>
              <w:spacing w:line="240" w:lineRule="exact"/>
              <w:ind w:left="-30" w:right="-6"/>
              <w:jc w:val="right"/>
              <w:rPr>
                <w:rFonts w:asciiTheme="majorBidi" w:hAnsiTheme="majorBidi" w:cstheme="majorBidi"/>
                <w:sz w:val="28"/>
                <w:szCs w:val="28"/>
              </w:rPr>
            </w:pPr>
          </w:p>
        </w:tc>
        <w:tc>
          <w:tcPr>
            <w:tcW w:w="1338" w:type="dxa"/>
            <w:vAlign w:val="center"/>
          </w:tcPr>
          <w:p w14:paraId="30D7FB04" w14:textId="57E28B60" w:rsidR="0075795D" w:rsidRPr="0075795D" w:rsidRDefault="00AD445E" w:rsidP="00AD445E">
            <w:pPr>
              <w:tabs>
                <w:tab w:val="decimal" w:pos="1153"/>
              </w:tabs>
              <w:spacing w:line="240" w:lineRule="exact"/>
              <w:ind w:left="-30" w:right="-6"/>
              <w:rPr>
                <w:rFonts w:asciiTheme="majorBidi" w:hAnsiTheme="majorBidi" w:cstheme="majorBidi"/>
                <w:sz w:val="28"/>
                <w:szCs w:val="28"/>
              </w:rPr>
            </w:pPr>
            <w:r>
              <w:rPr>
                <w:rFonts w:asciiTheme="majorBidi" w:hAnsiTheme="majorBidi" w:cstheme="majorBidi"/>
                <w:sz w:val="28"/>
                <w:szCs w:val="28"/>
              </w:rPr>
              <w:t>-</w:t>
            </w:r>
          </w:p>
        </w:tc>
        <w:tc>
          <w:tcPr>
            <w:tcW w:w="132" w:type="dxa"/>
            <w:vAlign w:val="center"/>
          </w:tcPr>
          <w:p w14:paraId="68C58CA3" w14:textId="77777777" w:rsidR="0075795D" w:rsidRPr="0075795D" w:rsidRDefault="0075795D" w:rsidP="0075795D">
            <w:pPr>
              <w:tabs>
                <w:tab w:val="decimal" w:pos="1082"/>
              </w:tabs>
              <w:spacing w:line="240" w:lineRule="exact"/>
              <w:ind w:left="-30" w:right="-6"/>
              <w:rPr>
                <w:rFonts w:asciiTheme="majorBidi" w:hAnsiTheme="majorBidi" w:cstheme="majorBidi"/>
                <w:sz w:val="28"/>
                <w:szCs w:val="28"/>
              </w:rPr>
            </w:pPr>
          </w:p>
        </w:tc>
        <w:tc>
          <w:tcPr>
            <w:tcW w:w="1219" w:type="dxa"/>
            <w:vAlign w:val="center"/>
          </w:tcPr>
          <w:p w14:paraId="7DB12E4A" w14:textId="2CD64376" w:rsidR="0075795D" w:rsidRPr="0075795D" w:rsidRDefault="0075795D" w:rsidP="0075795D">
            <w:pPr>
              <w:tabs>
                <w:tab w:val="decimal" w:pos="1082"/>
              </w:tabs>
              <w:spacing w:line="240" w:lineRule="exact"/>
              <w:ind w:left="-30" w:right="-6"/>
              <w:rPr>
                <w:rFonts w:asciiTheme="majorBidi" w:hAnsiTheme="majorBidi" w:cstheme="majorBidi"/>
                <w:sz w:val="28"/>
                <w:szCs w:val="28"/>
              </w:rPr>
            </w:pPr>
            <w:r>
              <w:rPr>
                <w:rFonts w:asciiTheme="majorBidi" w:hAnsiTheme="majorBidi" w:cstheme="majorBidi"/>
                <w:sz w:val="28"/>
                <w:szCs w:val="28"/>
              </w:rPr>
              <w:t xml:space="preserve">   </w:t>
            </w:r>
            <w:r w:rsidRPr="0075795D">
              <w:rPr>
                <w:rFonts w:asciiTheme="majorBidi" w:hAnsiTheme="majorBidi" w:cstheme="majorBidi"/>
                <w:sz w:val="28"/>
                <w:szCs w:val="28"/>
              </w:rPr>
              <w:t>7,34</w:t>
            </w:r>
            <w:r>
              <w:rPr>
                <w:rFonts w:asciiTheme="majorBidi" w:hAnsiTheme="majorBidi" w:cstheme="majorBidi"/>
                <w:sz w:val="28"/>
                <w:szCs w:val="28"/>
              </w:rPr>
              <w:t>9</w:t>
            </w:r>
          </w:p>
        </w:tc>
      </w:tr>
      <w:tr w:rsidR="0075795D" w:rsidRPr="0075795D" w14:paraId="58F71C80" w14:textId="77777777" w:rsidTr="00E876F1">
        <w:trPr>
          <w:trHeight w:hRule="exact" w:val="346"/>
        </w:trPr>
        <w:tc>
          <w:tcPr>
            <w:tcW w:w="3370" w:type="dxa"/>
            <w:vAlign w:val="center"/>
          </w:tcPr>
          <w:p w14:paraId="577E7477" w14:textId="77777777" w:rsidR="0075795D" w:rsidRPr="0075795D" w:rsidRDefault="0075795D" w:rsidP="0075795D">
            <w:pPr>
              <w:spacing w:line="240" w:lineRule="exact"/>
              <w:ind w:left="45"/>
              <w:rPr>
                <w:rFonts w:asciiTheme="majorBidi" w:hAnsiTheme="majorBidi" w:cstheme="majorBidi"/>
                <w:sz w:val="28"/>
                <w:szCs w:val="28"/>
              </w:rPr>
            </w:pPr>
            <w:r w:rsidRPr="0075795D">
              <w:rPr>
                <w:rFonts w:asciiTheme="majorBidi" w:hAnsiTheme="majorBidi" w:cstheme="majorBidi"/>
                <w:sz w:val="28"/>
                <w:szCs w:val="28"/>
              </w:rPr>
              <w:t>Decrease - written off</w:t>
            </w:r>
          </w:p>
        </w:tc>
        <w:tc>
          <w:tcPr>
            <w:tcW w:w="1261" w:type="dxa"/>
            <w:tcBorders>
              <w:bottom w:val="single" w:sz="4" w:space="0" w:color="auto"/>
            </w:tcBorders>
            <w:vAlign w:val="center"/>
          </w:tcPr>
          <w:p w14:paraId="2946D94A" w14:textId="6F976FF7" w:rsidR="0075795D" w:rsidRPr="0075795D" w:rsidRDefault="00A204BA" w:rsidP="0075795D">
            <w:pPr>
              <w:tabs>
                <w:tab w:val="decimal" w:pos="1082"/>
              </w:tabs>
              <w:spacing w:line="240" w:lineRule="exact"/>
              <w:ind w:left="-30" w:right="-6"/>
              <w:rPr>
                <w:rFonts w:asciiTheme="majorBidi" w:hAnsiTheme="majorBidi" w:cstheme="majorBidi"/>
                <w:sz w:val="28"/>
                <w:szCs w:val="28"/>
              </w:rPr>
            </w:pPr>
            <w:r>
              <w:rPr>
                <w:rFonts w:asciiTheme="majorBidi" w:hAnsiTheme="majorBidi" w:cstheme="majorBidi"/>
                <w:sz w:val="28"/>
                <w:szCs w:val="28"/>
              </w:rPr>
              <w:t>(7,</w:t>
            </w:r>
            <w:r w:rsidR="00AD445E" w:rsidRPr="003E4450">
              <w:rPr>
                <w:rFonts w:asciiTheme="majorBidi" w:hAnsiTheme="majorBidi" w:cstheme="majorBidi"/>
                <w:sz w:val="28"/>
                <w:szCs w:val="28"/>
              </w:rPr>
              <w:t>758</w:t>
            </w:r>
            <w:r>
              <w:rPr>
                <w:rFonts w:asciiTheme="majorBidi" w:hAnsiTheme="majorBidi" w:cstheme="majorBidi"/>
                <w:sz w:val="28"/>
                <w:szCs w:val="28"/>
              </w:rPr>
              <w:t>)</w:t>
            </w:r>
          </w:p>
        </w:tc>
        <w:tc>
          <w:tcPr>
            <w:tcW w:w="126" w:type="dxa"/>
            <w:vAlign w:val="center"/>
          </w:tcPr>
          <w:p w14:paraId="1E0AC07B" w14:textId="77777777" w:rsidR="0075795D" w:rsidRPr="0075795D" w:rsidRDefault="0075795D" w:rsidP="0075795D">
            <w:pPr>
              <w:tabs>
                <w:tab w:val="decimal" w:pos="822"/>
                <w:tab w:val="decimal" w:pos="975"/>
              </w:tabs>
              <w:spacing w:line="240" w:lineRule="exact"/>
              <w:ind w:left="-30" w:right="-6"/>
              <w:rPr>
                <w:rFonts w:asciiTheme="majorBidi" w:hAnsiTheme="majorBidi" w:cstheme="majorBidi"/>
                <w:sz w:val="28"/>
                <w:szCs w:val="28"/>
              </w:rPr>
            </w:pPr>
          </w:p>
        </w:tc>
        <w:tc>
          <w:tcPr>
            <w:tcW w:w="1224" w:type="dxa"/>
            <w:tcBorders>
              <w:bottom w:val="single" w:sz="4" w:space="0" w:color="auto"/>
            </w:tcBorders>
            <w:vAlign w:val="center"/>
          </w:tcPr>
          <w:p w14:paraId="1D86E4EF" w14:textId="5E51D23A" w:rsidR="0075795D" w:rsidRPr="0075795D" w:rsidRDefault="0075795D" w:rsidP="0075795D">
            <w:pPr>
              <w:tabs>
                <w:tab w:val="decimal" w:pos="1082"/>
              </w:tabs>
              <w:spacing w:line="240" w:lineRule="exact"/>
              <w:ind w:left="-30" w:right="-6"/>
              <w:rPr>
                <w:rFonts w:asciiTheme="majorBidi" w:hAnsiTheme="majorBidi" w:cstheme="majorBidi"/>
                <w:sz w:val="28"/>
                <w:szCs w:val="28"/>
              </w:rPr>
            </w:pPr>
            <w:r w:rsidRPr="0075795D">
              <w:rPr>
                <w:rFonts w:asciiTheme="majorBidi" w:hAnsiTheme="majorBidi" w:cstheme="majorBidi"/>
                <w:sz w:val="28"/>
                <w:szCs w:val="28"/>
              </w:rPr>
              <w:t>(19,726)</w:t>
            </w:r>
          </w:p>
        </w:tc>
        <w:tc>
          <w:tcPr>
            <w:tcW w:w="102" w:type="dxa"/>
            <w:vAlign w:val="center"/>
          </w:tcPr>
          <w:p w14:paraId="5B096BC8" w14:textId="77777777" w:rsidR="0075795D" w:rsidRPr="0075795D" w:rsidRDefault="0075795D" w:rsidP="0075795D">
            <w:pPr>
              <w:tabs>
                <w:tab w:val="decimal" w:pos="975"/>
                <w:tab w:val="left" w:pos="5220"/>
              </w:tabs>
              <w:spacing w:line="240" w:lineRule="exact"/>
              <w:ind w:left="-30" w:right="-6"/>
              <w:jc w:val="right"/>
              <w:rPr>
                <w:rFonts w:asciiTheme="majorBidi" w:hAnsiTheme="majorBidi" w:cstheme="majorBidi"/>
                <w:sz w:val="28"/>
                <w:szCs w:val="28"/>
              </w:rPr>
            </w:pPr>
          </w:p>
        </w:tc>
        <w:tc>
          <w:tcPr>
            <w:tcW w:w="1338" w:type="dxa"/>
            <w:tcBorders>
              <w:bottom w:val="single" w:sz="4" w:space="0" w:color="auto"/>
            </w:tcBorders>
            <w:vAlign w:val="center"/>
          </w:tcPr>
          <w:p w14:paraId="1378B206" w14:textId="2BDD07FA" w:rsidR="0075795D" w:rsidRPr="0075795D" w:rsidRDefault="00A204BA" w:rsidP="00AD445E">
            <w:pPr>
              <w:tabs>
                <w:tab w:val="decimal" w:pos="1153"/>
              </w:tabs>
              <w:spacing w:line="240" w:lineRule="exact"/>
              <w:ind w:left="-30" w:right="-6"/>
              <w:rPr>
                <w:rFonts w:asciiTheme="majorBidi" w:hAnsiTheme="majorBidi" w:cstheme="majorBidi"/>
                <w:sz w:val="28"/>
                <w:szCs w:val="28"/>
              </w:rPr>
            </w:pPr>
            <w:r>
              <w:rPr>
                <w:rFonts w:asciiTheme="majorBidi" w:hAnsiTheme="majorBidi" w:cstheme="majorBidi"/>
                <w:sz w:val="28"/>
                <w:szCs w:val="28"/>
              </w:rPr>
              <w:t>(3,103)</w:t>
            </w:r>
          </w:p>
        </w:tc>
        <w:tc>
          <w:tcPr>
            <w:tcW w:w="132" w:type="dxa"/>
            <w:vAlign w:val="center"/>
          </w:tcPr>
          <w:p w14:paraId="185245E8" w14:textId="77777777" w:rsidR="0075795D" w:rsidRPr="0075795D" w:rsidRDefault="0075795D" w:rsidP="0075795D">
            <w:pPr>
              <w:tabs>
                <w:tab w:val="decimal" w:pos="975"/>
                <w:tab w:val="left" w:pos="5220"/>
              </w:tabs>
              <w:spacing w:line="240" w:lineRule="exact"/>
              <w:ind w:left="-30" w:right="-6"/>
              <w:jc w:val="right"/>
              <w:rPr>
                <w:rFonts w:asciiTheme="majorBidi" w:hAnsiTheme="majorBidi" w:cstheme="majorBidi"/>
                <w:sz w:val="28"/>
                <w:szCs w:val="28"/>
              </w:rPr>
            </w:pPr>
          </w:p>
        </w:tc>
        <w:tc>
          <w:tcPr>
            <w:tcW w:w="1219" w:type="dxa"/>
            <w:tcBorders>
              <w:bottom w:val="single" w:sz="4" w:space="0" w:color="auto"/>
            </w:tcBorders>
            <w:vAlign w:val="center"/>
          </w:tcPr>
          <w:p w14:paraId="275091D3" w14:textId="26B540A3" w:rsidR="0075795D" w:rsidRPr="0075795D" w:rsidRDefault="0075795D" w:rsidP="0075795D">
            <w:pPr>
              <w:tabs>
                <w:tab w:val="decimal" w:pos="1082"/>
              </w:tabs>
              <w:spacing w:line="240" w:lineRule="exact"/>
              <w:ind w:left="-30" w:right="-6"/>
              <w:rPr>
                <w:rFonts w:asciiTheme="majorBidi" w:hAnsiTheme="majorBidi" w:cstheme="majorBidi"/>
                <w:sz w:val="28"/>
                <w:szCs w:val="28"/>
              </w:rPr>
            </w:pPr>
            <w:r w:rsidRPr="0075795D">
              <w:rPr>
                <w:rFonts w:asciiTheme="majorBidi" w:hAnsiTheme="majorBidi" w:cstheme="majorBidi"/>
                <w:sz w:val="28"/>
                <w:szCs w:val="28"/>
              </w:rPr>
              <w:t>-</w:t>
            </w:r>
          </w:p>
        </w:tc>
      </w:tr>
      <w:tr w:rsidR="0075795D" w:rsidRPr="0075795D" w14:paraId="5D917184" w14:textId="77777777" w:rsidTr="00E876F1">
        <w:trPr>
          <w:trHeight w:hRule="exact" w:val="346"/>
        </w:trPr>
        <w:tc>
          <w:tcPr>
            <w:tcW w:w="3370" w:type="dxa"/>
            <w:vAlign w:val="center"/>
          </w:tcPr>
          <w:p w14:paraId="1B0D33F8" w14:textId="77777777" w:rsidR="0075795D" w:rsidRPr="0075795D" w:rsidRDefault="0075795D" w:rsidP="00840D6E">
            <w:pPr>
              <w:spacing w:line="240" w:lineRule="exact"/>
              <w:ind w:left="45"/>
              <w:rPr>
                <w:rFonts w:asciiTheme="majorBidi" w:hAnsiTheme="majorBidi" w:cstheme="majorBidi"/>
                <w:sz w:val="28"/>
                <w:szCs w:val="28"/>
                <w:cs/>
                <w:lang w:val="en-GB"/>
              </w:rPr>
            </w:pPr>
            <w:r w:rsidRPr="0075795D">
              <w:rPr>
                <w:rFonts w:asciiTheme="majorBidi" w:hAnsiTheme="majorBidi" w:cstheme="majorBidi"/>
                <w:sz w:val="28"/>
                <w:szCs w:val="28"/>
              </w:rPr>
              <w:t>Ending balances</w:t>
            </w:r>
          </w:p>
        </w:tc>
        <w:tc>
          <w:tcPr>
            <w:tcW w:w="1261" w:type="dxa"/>
            <w:tcBorders>
              <w:top w:val="single" w:sz="4" w:space="0" w:color="auto"/>
              <w:bottom w:val="double" w:sz="4" w:space="0" w:color="auto"/>
            </w:tcBorders>
            <w:vAlign w:val="center"/>
          </w:tcPr>
          <w:p w14:paraId="648F5FEC" w14:textId="5A326CFB" w:rsidR="0075795D" w:rsidRPr="0075795D" w:rsidRDefault="00AD445E" w:rsidP="0075795D">
            <w:pPr>
              <w:tabs>
                <w:tab w:val="decimal" w:pos="1082"/>
              </w:tabs>
              <w:spacing w:line="240" w:lineRule="exact"/>
              <w:ind w:left="-30" w:right="-6"/>
              <w:rPr>
                <w:rFonts w:asciiTheme="majorBidi" w:hAnsiTheme="majorBidi" w:cstheme="majorBidi"/>
                <w:sz w:val="28"/>
                <w:szCs w:val="28"/>
              </w:rPr>
            </w:pPr>
            <w:r w:rsidRPr="00C54DC0">
              <w:rPr>
                <w:rFonts w:asciiTheme="majorBidi" w:hAnsiTheme="majorBidi" w:cstheme="majorBidi"/>
                <w:sz w:val="28"/>
                <w:szCs w:val="28"/>
              </w:rPr>
              <w:t>22,919</w:t>
            </w:r>
          </w:p>
        </w:tc>
        <w:tc>
          <w:tcPr>
            <w:tcW w:w="126" w:type="dxa"/>
            <w:vAlign w:val="center"/>
          </w:tcPr>
          <w:p w14:paraId="6B5FCEBA" w14:textId="77777777" w:rsidR="0075795D" w:rsidRPr="0075795D" w:rsidRDefault="0075795D" w:rsidP="0075795D">
            <w:pPr>
              <w:tabs>
                <w:tab w:val="decimal" w:pos="822"/>
                <w:tab w:val="decimal" w:pos="975"/>
              </w:tabs>
              <w:spacing w:line="240" w:lineRule="exact"/>
              <w:ind w:left="-30" w:right="-6"/>
              <w:rPr>
                <w:rFonts w:asciiTheme="majorBidi" w:hAnsiTheme="majorBidi" w:cstheme="majorBidi"/>
                <w:sz w:val="28"/>
                <w:szCs w:val="28"/>
              </w:rPr>
            </w:pPr>
          </w:p>
        </w:tc>
        <w:tc>
          <w:tcPr>
            <w:tcW w:w="1224" w:type="dxa"/>
            <w:tcBorders>
              <w:top w:val="single" w:sz="4" w:space="0" w:color="auto"/>
              <w:bottom w:val="double" w:sz="4" w:space="0" w:color="auto"/>
            </w:tcBorders>
            <w:vAlign w:val="center"/>
          </w:tcPr>
          <w:p w14:paraId="558AA849" w14:textId="1973DDF3" w:rsidR="0075795D" w:rsidRPr="0075795D" w:rsidRDefault="0075795D" w:rsidP="0075795D">
            <w:pPr>
              <w:tabs>
                <w:tab w:val="decimal" w:pos="1082"/>
              </w:tabs>
              <w:spacing w:line="240" w:lineRule="exact"/>
              <w:ind w:left="-30" w:right="-6"/>
              <w:rPr>
                <w:rFonts w:asciiTheme="majorBidi" w:hAnsiTheme="majorBidi" w:cstheme="majorBidi"/>
                <w:sz w:val="28"/>
                <w:szCs w:val="28"/>
              </w:rPr>
            </w:pPr>
            <w:r w:rsidRPr="0075795D">
              <w:rPr>
                <w:rFonts w:asciiTheme="majorBidi" w:hAnsiTheme="majorBidi" w:cstheme="majorBidi"/>
                <w:sz w:val="28"/>
                <w:szCs w:val="28"/>
              </w:rPr>
              <w:t>28,970</w:t>
            </w:r>
          </w:p>
        </w:tc>
        <w:tc>
          <w:tcPr>
            <w:tcW w:w="102" w:type="dxa"/>
            <w:vAlign w:val="center"/>
          </w:tcPr>
          <w:p w14:paraId="4366D5F5" w14:textId="77777777" w:rsidR="0075795D" w:rsidRPr="0075795D" w:rsidRDefault="0075795D" w:rsidP="0075795D">
            <w:pPr>
              <w:tabs>
                <w:tab w:val="decimal" w:pos="975"/>
                <w:tab w:val="left" w:pos="5220"/>
              </w:tabs>
              <w:spacing w:line="240" w:lineRule="exact"/>
              <w:ind w:left="-30" w:right="-6"/>
              <w:rPr>
                <w:rFonts w:asciiTheme="majorBidi" w:hAnsiTheme="majorBidi" w:cstheme="majorBidi"/>
                <w:sz w:val="28"/>
                <w:szCs w:val="28"/>
              </w:rPr>
            </w:pPr>
          </w:p>
        </w:tc>
        <w:tc>
          <w:tcPr>
            <w:tcW w:w="1338" w:type="dxa"/>
            <w:tcBorders>
              <w:top w:val="single" w:sz="4" w:space="0" w:color="auto"/>
              <w:bottom w:val="double" w:sz="4" w:space="0" w:color="auto"/>
            </w:tcBorders>
            <w:vAlign w:val="center"/>
          </w:tcPr>
          <w:p w14:paraId="5B2ADEE2" w14:textId="3DDFD0EF" w:rsidR="0075795D" w:rsidRPr="0075795D" w:rsidRDefault="00AD445E" w:rsidP="00AD445E">
            <w:pPr>
              <w:tabs>
                <w:tab w:val="decimal" w:pos="1153"/>
              </w:tabs>
              <w:spacing w:line="240" w:lineRule="exact"/>
              <w:ind w:left="-30" w:right="-6"/>
              <w:rPr>
                <w:rFonts w:asciiTheme="majorBidi" w:hAnsiTheme="majorBidi" w:cstheme="majorBidi"/>
                <w:sz w:val="28"/>
                <w:szCs w:val="28"/>
              </w:rPr>
            </w:pPr>
            <w:r w:rsidRPr="00B435B9">
              <w:rPr>
                <w:rFonts w:asciiTheme="majorBidi" w:hAnsiTheme="majorBidi" w:cstheme="majorBidi"/>
                <w:sz w:val="28"/>
                <w:szCs w:val="28"/>
              </w:rPr>
              <w:t>6,822</w:t>
            </w:r>
          </w:p>
        </w:tc>
        <w:tc>
          <w:tcPr>
            <w:tcW w:w="132" w:type="dxa"/>
            <w:vAlign w:val="center"/>
          </w:tcPr>
          <w:p w14:paraId="16B57DDD" w14:textId="77777777" w:rsidR="0075795D" w:rsidRPr="0075795D" w:rsidRDefault="0075795D" w:rsidP="0075795D">
            <w:pPr>
              <w:tabs>
                <w:tab w:val="decimal" w:pos="975"/>
                <w:tab w:val="left" w:pos="5220"/>
              </w:tabs>
              <w:spacing w:line="240" w:lineRule="exact"/>
              <w:ind w:left="-30" w:right="-6"/>
              <w:rPr>
                <w:rFonts w:asciiTheme="majorBidi" w:hAnsiTheme="majorBidi" w:cstheme="majorBidi"/>
                <w:sz w:val="28"/>
                <w:szCs w:val="28"/>
              </w:rPr>
            </w:pPr>
          </w:p>
        </w:tc>
        <w:tc>
          <w:tcPr>
            <w:tcW w:w="1219" w:type="dxa"/>
            <w:tcBorders>
              <w:top w:val="single" w:sz="4" w:space="0" w:color="auto"/>
              <w:bottom w:val="double" w:sz="4" w:space="0" w:color="auto"/>
            </w:tcBorders>
            <w:vAlign w:val="center"/>
          </w:tcPr>
          <w:p w14:paraId="4BAA4121" w14:textId="6408EDE7" w:rsidR="0075795D" w:rsidRPr="0075795D" w:rsidRDefault="0075795D" w:rsidP="0075795D">
            <w:pPr>
              <w:tabs>
                <w:tab w:val="decimal" w:pos="1082"/>
              </w:tabs>
              <w:spacing w:line="240" w:lineRule="exact"/>
              <w:ind w:left="-30" w:right="-6"/>
              <w:rPr>
                <w:rFonts w:asciiTheme="majorBidi" w:hAnsiTheme="majorBidi" w:cstheme="majorBidi"/>
                <w:sz w:val="28"/>
                <w:szCs w:val="28"/>
              </w:rPr>
            </w:pPr>
            <w:r w:rsidRPr="0075795D">
              <w:rPr>
                <w:rFonts w:asciiTheme="majorBidi" w:hAnsiTheme="majorBidi" w:cstheme="majorBidi"/>
                <w:sz w:val="28"/>
                <w:szCs w:val="28"/>
              </w:rPr>
              <w:t>9,925</w:t>
            </w:r>
          </w:p>
        </w:tc>
      </w:tr>
    </w:tbl>
    <w:p w14:paraId="4BB600E4" w14:textId="77777777" w:rsidR="008D4415" w:rsidRPr="0075795D" w:rsidRDefault="008D4415">
      <w:pPr>
        <w:rPr>
          <w:rFonts w:asciiTheme="majorBidi" w:eastAsiaTheme="majorEastAsia" w:hAnsiTheme="majorBidi" w:cstheme="majorBidi"/>
          <w:b/>
          <w:sz w:val="28"/>
          <w:szCs w:val="28"/>
          <w:lang w:val="en-GB"/>
        </w:rPr>
      </w:pPr>
      <w:r w:rsidRPr="0075795D">
        <w:rPr>
          <w:rFonts w:asciiTheme="majorBidi" w:hAnsiTheme="majorBidi" w:cstheme="majorBidi"/>
          <w:b/>
          <w:sz w:val="28"/>
          <w:szCs w:val="28"/>
          <w:lang w:val="en-GB"/>
        </w:rPr>
        <w:br w:type="page"/>
      </w:r>
    </w:p>
    <w:p w14:paraId="7513A43F" w14:textId="65689E3C" w:rsidR="00B37502" w:rsidRDefault="001C21C6" w:rsidP="00B81340">
      <w:pPr>
        <w:pStyle w:val="Heading1"/>
        <w:numPr>
          <w:ilvl w:val="0"/>
          <w:numId w:val="7"/>
        </w:numPr>
        <w:ind w:left="548" w:hanging="562"/>
        <w:rPr>
          <w:rFonts w:asciiTheme="majorBidi" w:hAnsiTheme="majorBidi"/>
          <w:b/>
          <w:color w:val="auto"/>
          <w:sz w:val="28"/>
          <w:szCs w:val="28"/>
          <w:lang w:val="en-GB"/>
        </w:rPr>
      </w:pPr>
      <w:r w:rsidRPr="00912B14">
        <w:rPr>
          <w:rFonts w:asciiTheme="majorBidi" w:hAnsiTheme="majorBidi"/>
          <w:b/>
          <w:color w:val="auto"/>
          <w:sz w:val="28"/>
          <w:szCs w:val="28"/>
          <w:lang w:val="en-GB"/>
        </w:rPr>
        <w:lastRenderedPageBreak/>
        <w:t>O</w:t>
      </w:r>
      <w:r w:rsidR="00C570EB" w:rsidRPr="00912B14">
        <w:rPr>
          <w:rFonts w:asciiTheme="majorBidi" w:hAnsiTheme="majorBidi"/>
          <w:b/>
          <w:color w:val="auto"/>
          <w:sz w:val="28"/>
          <w:szCs w:val="28"/>
          <w:lang w:val="en-GB"/>
        </w:rPr>
        <w:t xml:space="preserve">ther </w:t>
      </w:r>
      <w:r w:rsidR="00100593">
        <w:rPr>
          <w:rFonts w:asciiTheme="majorBidi" w:hAnsiTheme="majorBidi"/>
          <w:b/>
          <w:color w:val="auto"/>
          <w:sz w:val="28"/>
          <w:szCs w:val="28"/>
          <w:lang w:val="en-GB"/>
        </w:rPr>
        <w:t>c</w:t>
      </w:r>
      <w:r w:rsidR="00C570EB" w:rsidRPr="00912B14">
        <w:rPr>
          <w:rFonts w:asciiTheme="majorBidi" w:hAnsiTheme="majorBidi"/>
          <w:b/>
          <w:color w:val="auto"/>
          <w:sz w:val="28"/>
          <w:szCs w:val="28"/>
          <w:lang w:val="en-GB"/>
        </w:rPr>
        <w:t xml:space="preserve">urrent </w:t>
      </w:r>
      <w:r w:rsidR="00100593">
        <w:rPr>
          <w:rFonts w:asciiTheme="majorBidi" w:hAnsiTheme="majorBidi"/>
          <w:b/>
          <w:color w:val="auto"/>
          <w:sz w:val="28"/>
          <w:szCs w:val="28"/>
          <w:lang w:val="en-GB"/>
        </w:rPr>
        <w:t>a</w:t>
      </w:r>
      <w:r w:rsidR="00C570EB" w:rsidRPr="00912B14">
        <w:rPr>
          <w:rFonts w:asciiTheme="majorBidi" w:hAnsiTheme="majorBidi"/>
          <w:b/>
          <w:color w:val="auto"/>
          <w:sz w:val="28"/>
          <w:szCs w:val="28"/>
          <w:lang w:val="en-GB"/>
        </w:rPr>
        <w:t xml:space="preserve">ssets </w:t>
      </w:r>
    </w:p>
    <w:p w14:paraId="6DB8EB4A" w14:textId="4B72FA88" w:rsidR="004929E9" w:rsidRPr="004929E9" w:rsidRDefault="004929E9" w:rsidP="004929E9">
      <w:pPr>
        <w:spacing w:after="120"/>
        <w:ind w:left="547"/>
        <w:jc w:val="both"/>
        <w:rPr>
          <w:lang w:val="en-GB"/>
        </w:rPr>
      </w:pPr>
      <w:r w:rsidRPr="004929E9">
        <w:rPr>
          <w:rFonts w:asciiTheme="majorBidi" w:hAnsiTheme="majorBidi" w:cstheme="majorBidi"/>
          <w:sz w:val="28"/>
          <w:szCs w:val="28"/>
          <w:lang w:val="en-GB"/>
        </w:rPr>
        <w:t xml:space="preserve">Other current assets as at </w:t>
      </w:r>
      <w:r w:rsidRPr="0048405E">
        <w:rPr>
          <w:rFonts w:asciiTheme="majorBidi" w:hAnsiTheme="majorBidi" w:cstheme="majorBidi"/>
          <w:sz w:val="28"/>
          <w:szCs w:val="28"/>
        </w:rPr>
        <w:t>31</w:t>
      </w:r>
      <w:r>
        <w:rPr>
          <w:rFonts w:asciiTheme="majorBidi" w:hAnsiTheme="majorBidi" w:cstheme="majorBidi"/>
          <w:sz w:val="28"/>
          <w:szCs w:val="28"/>
          <w:lang w:val="en-GB"/>
        </w:rPr>
        <w:t xml:space="preserve"> </w:t>
      </w:r>
      <w:r w:rsidRPr="004929E9">
        <w:rPr>
          <w:rFonts w:asciiTheme="majorBidi" w:hAnsiTheme="majorBidi" w:cstheme="majorBidi"/>
          <w:sz w:val="28"/>
          <w:szCs w:val="28"/>
          <w:lang w:val="en-GB"/>
        </w:rPr>
        <w:t>December are as follows</w:t>
      </w:r>
    </w:p>
    <w:p w14:paraId="308E0381" w14:textId="5BA13477" w:rsidR="00BF5FFB" w:rsidRPr="00912B14" w:rsidRDefault="00BF5FFB" w:rsidP="00F84299">
      <w:pPr>
        <w:pStyle w:val="ListParagraph"/>
        <w:spacing w:after="40"/>
        <w:ind w:left="5962"/>
        <w:contextualSpacing w:val="0"/>
        <w:rPr>
          <w:rFonts w:asciiTheme="majorBidi" w:hAnsiTheme="majorBidi" w:cstheme="majorBidi"/>
          <w:sz w:val="28"/>
        </w:rPr>
      </w:pPr>
      <w:r w:rsidRPr="00912B14">
        <w:rPr>
          <w:rFonts w:asciiTheme="majorBidi" w:hAnsiTheme="majorBidi" w:cstheme="majorBidi"/>
          <w:b/>
          <w:bCs/>
          <w:sz w:val="28"/>
        </w:rPr>
        <w:t xml:space="preserve">     Thousand Baht</w:t>
      </w:r>
    </w:p>
    <w:tbl>
      <w:tblPr>
        <w:tblW w:w="8860" w:type="dxa"/>
        <w:tblInd w:w="500" w:type="dxa"/>
        <w:tblLayout w:type="fixed"/>
        <w:tblCellMar>
          <w:left w:w="0" w:type="dxa"/>
          <w:right w:w="0" w:type="dxa"/>
        </w:tblCellMar>
        <w:tblLook w:val="01E0" w:firstRow="1" w:lastRow="1" w:firstColumn="1" w:lastColumn="1" w:noHBand="0" w:noVBand="0"/>
      </w:tblPr>
      <w:tblGrid>
        <w:gridCol w:w="3730"/>
        <w:gridCol w:w="1170"/>
        <w:gridCol w:w="120"/>
        <w:gridCol w:w="1230"/>
        <w:gridCol w:w="105"/>
        <w:gridCol w:w="1155"/>
        <w:gridCol w:w="135"/>
        <w:gridCol w:w="1215"/>
      </w:tblGrid>
      <w:tr w:rsidR="006F6795" w:rsidRPr="00912B14" w14:paraId="4A4250BA" w14:textId="77777777" w:rsidTr="00F84299">
        <w:trPr>
          <w:trHeight w:val="20"/>
          <w:tblHeader/>
        </w:trPr>
        <w:tc>
          <w:tcPr>
            <w:tcW w:w="3730" w:type="dxa"/>
          </w:tcPr>
          <w:p w14:paraId="4EF3F5B9" w14:textId="77777777" w:rsidR="006F6795" w:rsidRPr="00912B14" w:rsidRDefault="006F6795" w:rsidP="008C5F13">
            <w:pPr>
              <w:spacing w:line="240" w:lineRule="exact"/>
              <w:rPr>
                <w:rFonts w:asciiTheme="majorBidi" w:hAnsiTheme="majorBidi" w:cstheme="majorBidi"/>
                <w:sz w:val="28"/>
                <w:szCs w:val="28"/>
                <w:lang w:val="en-GB"/>
              </w:rPr>
            </w:pPr>
          </w:p>
        </w:tc>
        <w:tc>
          <w:tcPr>
            <w:tcW w:w="2520" w:type="dxa"/>
            <w:gridSpan w:val="3"/>
          </w:tcPr>
          <w:p w14:paraId="0026ACA0" w14:textId="77777777" w:rsidR="006F6795" w:rsidRPr="00912B14" w:rsidRDefault="006F6795" w:rsidP="008C5F13">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105" w:type="dxa"/>
          </w:tcPr>
          <w:p w14:paraId="66B9379C" w14:textId="77777777" w:rsidR="006F6795" w:rsidRPr="00912B14" w:rsidRDefault="006F6795" w:rsidP="008C5F13">
            <w:pPr>
              <w:spacing w:line="240" w:lineRule="exact"/>
              <w:ind w:left="-30" w:right="-6"/>
              <w:jc w:val="center"/>
              <w:rPr>
                <w:rFonts w:asciiTheme="majorBidi" w:hAnsiTheme="majorBidi" w:cstheme="majorBidi"/>
                <w:b/>
                <w:bCs/>
                <w:sz w:val="28"/>
                <w:szCs w:val="28"/>
              </w:rPr>
            </w:pPr>
          </w:p>
        </w:tc>
        <w:tc>
          <w:tcPr>
            <w:tcW w:w="2505" w:type="dxa"/>
            <w:gridSpan w:val="3"/>
          </w:tcPr>
          <w:p w14:paraId="6A97526F" w14:textId="77777777" w:rsidR="006F6795" w:rsidRPr="00912B14" w:rsidRDefault="006F6795" w:rsidP="008C5F13">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6F6795" w:rsidRPr="00912B14" w14:paraId="5FAC4F59" w14:textId="77777777" w:rsidTr="00F84299">
        <w:trPr>
          <w:trHeight w:val="20"/>
          <w:tblHeader/>
        </w:trPr>
        <w:tc>
          <w:tcPr>
            <w:tcW w:w="3730" w:type="dxa"/>
          </w:tcPr>
          <w:p w14:paraId="6D1FD8B1" w14:textId="77777777" w:rsidR="006F6795" w:rsidRPr="00912B14" w:rsidRDefault="006F6795" w:rsidP="008C5F13">
            <w:pPr>
              <w:spacing w:line="240" w:lineRule="exact"/>
              <w:rPr>
                <w:rFonts w:asciiTheme="majorBidi" w:hAnsiTheme="majorBidi" w:cstheme="majorBidi"/>
                <w:sz w:val="28"/>
                <w:szCs w:val="28"/>
                <w:lang w:val="en-GB"/>
              </w:rPr>
            </w:pPr>
          </w:p>
        </w:tc>
        <w:tc>
          <w:tcPr>
            <w:tcW w:w="2520" w:type="dxa"/>
            <w:gridSpan w:val="3"/>
          </w:tcPr>
          <w:p w14:paraId="79C8F86E" w14:textId="77777777" w:rsidR="006F6795" w:rsidRPr="00912B14" w:rsidRDefault="006F6795" w:rsidP="008C5F13">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105" w:type="dxa"/>
          </w:tcPr>
          <w:p w14:paraId="2DEF9729" w14:textId="77777777" w:rsidR="006F6795" w:rsidRPr="00912B14" w:rsidRDefault="006F6795" w:rsidP="008C5F13">
            <w:pPr>
              <w:spacing w:line="240" w:lineRule="exact"/>
              <w:ind w:left="-30" w:right="-6"/>
              <w:jc w:val="center"/>
              <w:rPr>
                <w:rFonts w:asciiTheme="majorBidi" w:hAnsiTheme="majorBidi" w:cstheme="majorBidi"/>
                <w:b/>
                <w:bCs/>
                <w:sz w:val="28"/>
                <w:szCs w:val="28"/>
              </w:rPr>
            </w:pPr>
          </w:p>
        </w:tc>
        <w:tc>
          <w:tcPr>
            <w:tcW w:w="2505" w:type="dxa"/>
            <w:gridSpan w:val="3"/>
          </w:tcPr>
          <w:p w14:paraId="5B86DBD5" w14:textId="77777777" w:rsidR="006F6795" w:rsidRPr="00912B14" w:rsidRDefault="006F6795" w:rsidP="008C5F13">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140401" w:rsidRPr="00912B14" w14:paraId="167FEF93" w14:textId="77777777" w:rsidTr="00F84299">
        <w:trPr>
          <w:trHeight w:val="20"/>
        </w:trPr>
        <w:tc>
          <w:tcPr>
            <w:tcW w:w="3730" w:type="dxa"/>
          </w:tcPr>
          <w:p w14:paraId="2D9998C9" w14:textId="77777777" w:rsidR="00140401" w:rsidRPr="00912B14" w:rsidRDefault="00140401" w:rsidP="00140401">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7887264A" w14:textId="6D8E84D9" w:rsidR="00140401" w:rsidRPr="00912B14" w:rsidRDefault="006755BF" w:rsidP="00140401">
            <w:pPr>
              <w:spacing w:line="240" w:lineRule="exact"/>
              <w:ind w:left="-93" w:right="-94"/>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20" w:type="dxa"/>
          </w:tcPr>
          <w:p w14:paraId="73D4EBD3" w14:textId="77777777" w:rsidR="00140401" w:rsidRPr="00912B14" w:rsidRDefault="00140401" w:rsidP="00140401">
            <w:pPr>
              <w:tabs>
                <w:tab w:val="decimal" w:pos="822"/>
              </w:tabs>
              <w:spacing w:line="240" w:lineRule="exact"/>
              <w:ind w:left="-30" w:right="-6"/>
              <w:rPr>
                <w:rFonts w:asciiTheme="majorBidi" w:hAnsiTheme="majorBidi" w:cstheme="majorBidi"/>
                <w:sz w:val="28"/>
                <w:szCs w:val="28"/>
                <w:lang w:val="en-GB"/>
              </w:rPr>
            </w:pPr>
          </w:p>
        </w:tc>
        <w:tc>
          <w:tcPr>
            <w:tcW w:w="1230" w:type="dxa"/>
          </w:tcPr>
          <w:p w14:paraId="4A680319" w14:textId="0CD3E3C4" w:rsidR="00140401" w:rsidRPr="00912B14" w:rsidRDefault="006755BF" w:rsidP="00140401">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105" w:type="dxa"/>
          </w:tcPr>
          <w:p w14:paraId="134BC341" w14:textId="77777777" w:rsidR="00140401" w:rsidRPr="00912B14" w:rsidRDefault="00140401" w:rsidP="00140401">
            <w:pPr>
              <w:tabs>
                <w:tab w:val="left" w:pos="5220"/>
              </w:tabs>
              <w:spacing w:line="240" w:lineRule="exact"/>
              <w:ind w:left="-30" w:right="-6"/>
              <w:jc w:val="right"/>
              <w:rPr>
                <w:rFonts w:asciiTheme="majorBidi" w:hAnsiTheme="majorBidi" w:cstheme="majorBidi"/>
                <w:sz w:val="28"/>
                <w:szCs w:val="28"/>
              </w:rPr>
            </w:pPr>
          </w:p>
        </w:tc>
        <w:tc>
          <w:tcPr>
            <w:tcW w:w="1155" w:type="dxa"/>
          </w:tcPr>
          <w:p w14:paraId="5C8E610A" w14:textId="7156868D" w:rsidR="00140401" w:rsidRPr="00912B14" w:rsidRDefault="006755BF" w:rsidP="00140401">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35" w:type="dxa"/>
          </w:tcPr>
          <w:p w14:paraId="5D2DA0F6" w14:textId="77777777" w:rsidR="00140401" w:rsidRPr="00912B14" w:rsidRDefault="00140401" w:rsidP="00140401">
            <w:pPr>
              <w:tabs>
                <w:tab w:val="left" w:pos="5220"/>
              </w:tabs>
              <w:spacing w:line="240" w:lineRule="exact"/>
              <w:ind w:left="2" w:right="93"/>
              <w:jc w:val="center"/>
              <w:rPr>
                <w:rFonts w:asciiTheme="majorBidi" w:hAnsiTheme="majorBidi" w:cstheme="majorBidi"/>
                <w:b/>
                <w:bCs/>
                <w:sz w:val="28"/>
                <w:szCs w:val="28"/>
              </w:rPr>
            </w:pPr>
          </w:p>
        </w:tc>
        <w:tc>
          <w:tcPr>
            <w:tcW w:w="1215" w:type="dxa"/>
          </w:tcPr>
          <w:p w14:paraId="3A84DF86" w14:textId="17575B24" w:rsidR="00140401" w:rsidRPr="00912B14" w:rsidRDefault="006755BF" w:rsidP="00140401">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40401"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6F6795" w:rsidRPr="00912B14" w14:paraId="3677145F" w14:textId="77777777" w:rsidTr="00F84299">
        <w:trPr>
          <w:trHeight w:val="20"/>
        </w:trPr>
        <w:tc>
          <w:tcPr>
            <w:tcW w:w="3730" w:type="dxa"/>
          </w:tcPr>
          <w:p w14:paraId="43796468" w14:textId="77777777" w:rsidR="006F6795" w:rsidRPr="00912B14" w:rsidRDefault="006F6795" w:rsidP="008C5F1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230DC1D3" w14:textId="77777777" w:rsidR="006F6795" w:rsidRPr="00912B14" w:rsidRDefault="006F6795" w:rsidP="008C5F13">
            <w:pPr>
              <w:tabs>
                <w:tab w:val="left" w:pos="584"/>
              </w:tabs>
              <w:spacing w:line="240" w:lineRule="exact"/>
              <w:ind w:left="366" w:right="-72" w:hanging="150"/>
              <w:jc w:val="center"/>
              <w:rPr>
                <w:rFonts w:asciiTheme="majorBidi" w:hAnsiTheme="majorBidi" w:cstheme="majorBidi"/>
                <w:sz w:val="28"/>
                <w:szCs w:val="28"/>
                <w:lang w:val="en-GB"/>
              </w:rPr>
            </w:pPr>
          </w:p>
        </w:tc>
        <w:tc>
          <w:tcPr>
            <w:tcW w:w="120" w:type="dxa"/>
          </w:tcPr>
          <w:p w14:paraId="61D17F89" w14:textId="77777777" w:rsidR="006F6795" w:rsidRPr="00912B14" w:rsidRDefault="006F6795" w:rsidP="008C5F13">
            <w:pPr>
              <w:tabs>
                <w:tab w:val="decimal" w:pos="822"/>
              </w:tabs>
              <w:spacing w:line="240" w:lineRule="exact"/>
              <w:ind w:left="-30" w:right="-6"/>
              <w:rPr>
                <w:rFonts w:asciiTheme="majorBidi" w:hAnsiTheme="majorBidi" w:cstheme="majorBidi"/>
                <w:sz w:val="28"/>
                <w:szCs w:val="28"/>
                <w:lang w:val="en-GB"/>
              </w:rPr>
            </w:pPr>
          </w:p>
        </w:tc>
        <w:tc>
          <w:tcPr>
            <w:tcW w:w="1230" w:type="dxa"/>
            <w:vAlign w:val="bottom"/>
          </w:tcPr>
          <w:p w14:paraId="3D169A57" w14:textId="77777777" w:rsidR="006F6795" w:rsidRPr="00912B14" w:rsidRDefault="006F6795" w:rsidP="008C5F13">
            <w:pPr>
              <w:tabs>
                <w:tab w:val="decimal" w:pos="950"/>
              </w:tabs>
              <w:spacing w:line="240" w:lineRule="exact"/>
              <w:ind w:left="-30" w:right="-6"/>
              <w:rPr>
                <w:rFonts w:asciiTheme="majorBidi" w:hAnsiTheme="majorBidi" w:cstheme="majorBidi"/>
                <w:sz w:val="28"/>
                <w:szCs w:val="28"/>
                <w:lang w:val="en-GB"/>
              </w:rPr>
            </w:pPr>
          </w:p>
        </w:tc>
        <w:tc>
          <w:tcPr>
            <w:tcW w:w="105" w:type="dxa"/>
          </w:tcPr>
          <w:p w14:paraId="272BC0D7" w14:textId="77777777" w:rsidR="006F6795" w:rsidRPr="00912B14" w:rsidRDefault="006F6795" w:rsidP="008C5F13">
            <w:pPr>
              <w:tabs>
                <w:tab w:val="left" w:pos="5220"/>
              </w:tabs>
              <w:spacing w:line="240" w:lineRule="exact"/>
              <w:ind w:left="-30" w:right="-6"/>
              <w:jc w:val="right"/>
              <w:rPr>
                <w:rFonts w:asciiTheme="majorBidi" w:hAnsiTheme="majorBidi" w:cstheme="majorBidi"/>
                <w:sz w:val="28"/>
                <w:szCs w:val="28"/>
              </w:rPr>
            </w:pPr>
          </w:p>
        </w:tc>
        <w:tc>
          <w:tcPr>
            <w:tcW w:w="1155" w:type="dxa"/>
            <w:vAlign w:val="bottom"/>
          </w:tcPr>
          <w:p w14:paraId="5491CBA6" w14:textId="77777777" w:rsidR="006F6795" w:rsidRPr="00912B14" w:rsidRDefault="006F6795" w:rsidP="008C5F13">
            <w:pPr>
              <w:tabs>
                <w:tab w:val="decimal" w:pos="980"/>
              </w:tabs>
              <w:spacing w:line="240" w:lineRule="exact"/>
              <w:ind w:left="-30" w:right="90"/>
              <w:rPr>
                <w:rFonts w:asciiTheme="majorBidi" w:hAnsiTheme="majorBidi" w:cstheme="majorBidi"/>
                <w:sz w:val="28"/>
                <w:szCs w:val="28"/>
              </w:rPr>
            </w:pPr>
          </w:p>
        </w:tc>
        <w:tc>
          <w:tcPr>
            <w:tcW w:w="135" w:type="dxa"/>
          </w:tcPr>
          <w:p w14:paraId="783E8D72" w14:textId="77777777" w:rsidR="006F6795" w:rsidRPr="00912B14" w:rsidRDefault="006F6795" w:rsidP="008C5F13">
            <w:pPr>
              <w:tabs>
                <w:tab w:val="left" w:pos="5220"/>
              </w:tabs>
              <w:spacing w:line="240" w:lineRule="exact"/>
              <w:ind w:left="-30" w:right="-6"/>
              <w:jc w:val="right"/>
              <w:rPr>
                <w:rFonts w:asciiTheme="majorBidi" w:hAnsiTheme="majorBidi" w:cstheme="majorBidi"/>
                <w:sz w:val="28"/>
                <w:szCs w:val="28"/>
              </w:rPr>
            </w:pPr>
          </w:p>
        </w:tc>
        <w:tc>
          <w:tcPr>
            <w:tcW w:w="1215" w:type="dxa"/>
            <w:vAlign w:val="bottom"/>
          </w:tcPr>
          <w:p w14:paraId="12C54F12" w14:textId="77777777" w:rsidR="006F6795" w:rsidRPr="00912B14" w:rsidRDefault="006F6795" w:rsidP="008C5F13">
            <w:pPr>
              <w:tabs>
                <w:tab w:val="decimal" w:pos="1030"/>
              </w:tabs>
              <w:spacing w:line="240" w:lineRule="exact"/>
              <w:ind w:left="-30" w:right="-6"/>
              <w:rPr>
                <w:rFonts w:asciiTheme="majorBidi" w:hAnsiTheme="majorBidi" w:cstheme="majorBidi"/>
                <w:sz w:val="28"/>
                <w:szCs w:val="28"/>
              </w:rPr>
            </w:pPr>
          </w:p>
        </w:tc>
      </w:tr>
      <w:tr w:rsidR="005B1189" w:rsidRPr="00912B14" w14:paraId="0EB13DAD" w14:textId="77777777" w:rsidTr="00E876F1">
        <w:trPr>
          <w:trHeight w:hRule="exact" w:val="346"/>
        </w:trPr>
        <w:tc>
          <w:tcPr>
            <w:tcW w:w="3730" w:type="dxa"/>
            <w:shd w:val="clear" w:color="auto" w:fill="auto"/>
            <w:vAlign w:val="center"/>
          </w:tcPr>
          <w:p w14:paraId="11554825" w14:textId="77777777" w:rsidR="005B1189" w:rsidRPr="00912B14" w:rsidRDefault="005B1189" w:rsidP="005B1189">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Refundable value-added tax</w:t>
            </w:r>
          </w:p>
        </w:tc>
        <w:tc>
          <w:tcPr>
            <w:tcW w:w="1170" w:type="dxa"/>
            <w:shd w:val="clear" w:color="auto" w:fill="auto"/>
            <w:vAlign w:val="center"/>
          </w:tcPr>
          <w:p w14:paraId="0FBD7FCC" w14:textId="7C52F502" w:rsidR="005B1189" w:rsidRPr="00912B14" w:rsidRDefault="00116847" w:rsidP="005B1189">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40</w:t>
            </w:r>
            <w:r>
              <w:rPr>
                <w:rFonts w:asciiTheme="majorBidi" w:hAnsiTheme="majorBidi" w:cstheme="majorBidi"/>
                <w:sz w:val="28"/>
                <w:szCs w:val="28"/>
                <w:lang w:val="en-GB"/>
              </w:rPr>
              <w:t>,</w:t>
            </w:r>
            <w:r w:rsidRPr="0048405E">
              <w:rPr>
                <w:rFonts w:asciiTheme="majorBidi" w:hAnsiTheme="majorBidi" w:cstheme="majorBidi"/>
                <w:sz w:val="28"/>
                <w:szCs w:val="28"/>
              </w:rPr>
              <w:t>705</w:t>
            </w:r>
          </w:p>
        </w:tc>
        <w:tc>
          <w:tcPr>
            <w:tcW w:w="120" w:type="dxa"/>
            <w:shd w:val="clear" w:color="auto" w:fill="auto"/>
            <w:vAlign w:val="center"/>
          </w:tcPr>
          <w:p w14:paraId="73DC6C1B" w14:textId="77777777" w:rsidR="005B1189" w:rsidRPr="00912B14" w:rsidRDefault="005B1189" w:rsidP="005B1189">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shd w:val="clear" w:color="auto" w:fill="auto"/>
            <w:vAlign w:val="center"/>
          </w:tcPr>
          <w:p w14:paraId="6A2C2E15" w14:textId="1A64E616"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39</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179</w:t>
            </w:r>
          </w:p>
        </w:tc>
        <w:tc>
          <w:tcPr>
            <w:tcW w:w="105" w:type="dxa"/>
            <w:shd w:val="clear" w:color="auto" w:fill="auto"/>
            <w:vAlign w:val="center"/>
          </w:tcPr>
          <w:p w14:paraId="3BF0D995" w14:textId="77777777" w:rsidR="005B1189" w:rsidRPr="00912B14" w:rsidRDefault="005B1189" w:rsidP="005B1189">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shd w:val="clear" w:color="auto" w:fill="auto"/>
            <w:vAlign w:val="center"/>
          </w:tcPr>
          <w:p w14:paraId="21D80FEF" w14:textId="0C0AECC9" w:rsidR="005B1189" w:rsidRPr="00651252" w:rsidRDefault="00651252" w:rsidP="005B1189">
            <w:pPr>
              <w:tabs>
                <w:tab w:val="decimal" w:pos="951"/>
              </w:tabs>
              <w:spacing w:line="240" w:lineRule="exact"/>
              <w:ind w:right="-18"/>
              <w:jc w:val="center"/>
              <w:rPr>
                <w:rFonts w:asciiTheme="majorBidi" w:hAnsiTheme="majorBidi" w:cstheme="majorBidi"/>
                <w:sz w:val="28"/>
                <w:szCs w:val="28"/>
                <w:lang w:val="en-GB"/>
              </w:rPr>
            </w:pPr>
            <w:r w:rsidRPr="00651252">
              <w:rPr>
                <w:rFonts w:asciiTheme="majorBidi" w:hAnsiTheme="majorBidi" w:cstheme="majorBidi"/>
                <w:sz w:val="28"/>
                <w:szCs w:val="28"/>
                <w:lang w:val="en-GB"/>
              </w:rPr>
              <w:t>-</w:t>
            </w:r>
          </w:p>
        </w:tc>
        <w:tc>
          <w:tcPr>
            <w:tcW w:w="135" w:type="dxa"/>
            <w:shd w:val="clear" w:color="auto" w:fill="auto"/>
            <w:vAlign w:val="center"/>
          </w:tcPr>
          <w:p w14:paraId="78E7FF64" w14:textId="77777777" w:rsidR="005B1189" w:rsidRPr="00912B14" w:rsidRDefault="005B1189" w:rsidP="005B1189">
            <w:pPr>
              <w:tabs>
                <w:tab w:val="left" w:pos="5220"/>
              </w:tabs>
              <w:spacing w:line="240" w:lineRule="exact"/>
              <w:ind w:left="-30" w:right="161"/>
              <w:jc w:val="right"/>
              <w:rPr>
                <w:rFonts w:asciiTheme="majorBidi" w:hAnsiTheme="majorBidi" w:cstheme="majorBidi"/>
                <w:sz w:val="28"/>
                <w:szCs w:val="28"/>
              </w:rPr>
            </w:pPr>
          </w:p>
        </w:tc>
        <w:tc>
          <w:tcPr>
            <w:tcW w:w="1215" w:type="dxa"/>
            <w:shd w:val="clear" w:color="auto" w:fill="auto"/>
            <w:vAlign w:val="center"/>
          </w:tcPr>
          <w:p w14:paraId="773D88AD" w14:textId="40E40E0E" w:rsidR="005B1189" w:rsidRPr="00912B14" w:rsidRDefault="005B1189" w:rsidP="005B1189">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5B1189" w:rsidRPr="00912B14" w14:paraId="5FFF5C7F" w14:textId="77777777" w:rsidTr="00E876F1">
        <w:trPr>
          <w:trHeight w:hRule="exact" w:val="346"/>
        </w:trPr>
        <w:tc>
          <w:tcPr>
            <w:tcW w:w="3730" w:type="dxa"/>
            <w:shd w:val="clear" w:color="auto" w:fill="auto"/>
            <w:vAlign w:val="center"/>
          </w:tcPr>
          <w:p w14:paraId="4097CDD2" w14:textId="77777777" w:rsidR="005B1189" w:rsidRPr="00912B14" w:rsidRDefault="005B1189" w:rsidP="005B1189">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Undue input value-added tax</w:t>
            </w:r>
          </w:p>
        </w:tc>
        <w:tc>
          <w:tcPr>
            <w:tcW w:w="1170" w:type="dxa"/>
            <w:shd w:val="clear" w:color="auto" w:fill="auto"/>
            <w:vAlign w:val="center"/>
          </w:tcPr>
          <w:p w14:paraId="1ABFBF11" w14:textId="1DFCECE9" w:rsidR="005B1189" w:rsidRPr="00912B14" w:rsidRDefault="00116847" w:rsidP="005B1189">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2</w:t>
            </w:r>
            <w:r>
              <w:rPr>
                <w:rFonts w:asciiTheme="majorBidi" w:hAnsiTheme="majorBidi" w:cstheme="majorBidi"/>
                <w:sz w:val="28"/>
                <w:szCs w:val="28"/>
                <w:lang w:val="en-GB"/>
              </w:rPr>
              <w:t>,</w:t>
            </w:r>
            <w:r w:rsidRPr="0048405E">
              <w:rPr>
                <w:rFonts w:asciiTheme="majorBidi" w:hAnsiTheme="majorBidi" w:cstheme="majorBidi"/>
                <w:sz w:val="28"/>
                <w:szCs w:val="28"/>
              </w:rPr>
              <w:t>333</w:t>
            </w:r>
          </w:p>
        </w:tc>
        <w:tc>
          <w:tcPr>
            <w:tcW w:w="120" w:type="dxa"/>
            <w:shd w:val="clear" w:color="auto" w:fill="auto"/>
            <w:vAlign w:val="center"/>
          </w:tcPr>
          <w:p w14:paraId="4911B77B" w14:textId="77777777" w:rsidR="005B1189" w:rsidRPr="00912B14" w:rsidRDefault="005B1189" w:rsidP="005B1189">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shd w:val="clear" w:color="auto" w:fill="auto"/>
            <w:vAlign w:val="center"/>
          </w:tcPr>
          <w:p w14:paraId="47B8CE63" w14:textId="228C9DB9"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759</w:t>
            </w:r>
          </w:p>
        </w:tc>
        <w:tc>
          <w:tcPr>
            <w:tcW w:w="105" w:type="dxa"/>
            <w:shd w:val="clear" w:color="auto" w:fill="auto"/>
            <w:vAlign w:val="center"/>
          </w:tcPr>
          <w:p w14:paraId="17D28A9A" w14:textId="77777777" w:rsidR="005B1189" w:rsidRPr="00912B14" w:rsidRDefault="005B1189" w:rsidP="005B1189">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shd w:val="clear" w:color="auto" w:fill="auto"/>
            <w:vAlign w:val="center"/>
          </w:tcPr>
          <w:p w14:paraId="031BF93C" w14:textId="0FB42DF8" w:rsidR="005B1189" w:rsidRPr="00912B14" w:rsidRDefault="00651252" w:rsidP="005B1189">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337</w:t>
            </w:r>
          </w:p>
        </w:tc>
        <w:tc>
          <w:tcPr>
            <w:tcW w:w="135" w:type="dxa"/>
            <w:shd w:val="clear" w:color="auto" w:fill="auto"/>
            <w:vAlign w:val="center"/>
          </w:tcPr>
          <w:p w14:paraId="63352A9E" w14:textId="77777777" w:rsidR="005B1189" w:rsidRPr="00912B14" w:rsidRDefault="005B1189" w:rsidP="005B1189">
            <w:pPr>
              <w:tabs>
                <w:tab w:val="left" w:pos="5220"/>
              </w:tabs>
              <w:spacing w:line="240" w:lineRule="exact"/>
              <w:ind w:left="-30" w:right="161"/>
              <w:jc w:val="right"/>
              <w:rPr>
                <w:rFonts w:asciiTheme="majorBidi" w:hAnsiTheme="majorBidi" w:cstheme="majorBidi"/>
                <w:sz w:val="28"/>
                <w:szCs w:val="28"/>
              </w:rPr>
            </w:pPr>
          </w:p>
        </w:tc>
        <w:tc>
          <w:tcPr>
            <w:tcW w:w="1215" w:type="dxa"/>
            <w:shd w:val="clear" w:color="auto" w:fill="auto"/>
            <w:vAlign w:val="center"/>
          </w:tcPr>
          <w:p w14:paraId="09B0D59B" w14:textId="28EA541C"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636</w:t>
            </w:r>
          </w:p>
        </w:tc>
      </w:tr>
      <w:tr w:rsidR="005B1189" w:rsidRPr="00912B14" w14:paraId="01114FD3" w14:textId="77777777" w:rsidTr="00E876F1">
        <w:trPr>
          <w:trHeight w:hRule="exact" w:val="346"/>
        </w:trPr>
        <w:tc>
          <w:tcPr>
            <w:tcW w:w="3730" w:type="dxa"/>
            <w:shd w:val="clear" w:color="auto" w:fill="auto"/>
            <w:vAlign w:val="center"/>
          </w:tcPr>
          <w:p w14:paraId="628C4F06" w14:textId="77777777" w:rsidR="005B1189" w:rsidRPr="00912B14" w:rsidRDefault="005B1189" w:rsidP="005B1189">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Withholding tax</w:t>
            </w:r>
          </w:p>
        </w:tc>
        <w:tc>
          <w:tcPr>
            <w:tcW w:w="1170" w:type="dxa"/>
            <w:shd w:val="clear" w:color="auto" w:fill="auto"/>
            <w:vAlign w:val="center"/>
          </w:tcPr>
          <w:p w14:paraId="3BC07FAF" w14:textId="35158C0B" w:rsidR="005B1189" w:rsidRPr="00912B14" w:rsidRDefault="00116847" w:rsidP="005B1189">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3</w:t>
            </w:r>
            <w:r>
              <w:rPr>
                <w:rFonts w:asciiTheme="majorBidi" w:hAnsiTheme="majorBidi" w:cstheme="majorBidi"/>
                <w:sz w:val="28"/>
                <w:szCs w:val="28"/>
                <w:lang w:val="en-GB"/>
              </w:rPr>
              <w:t>,</w:t>
            </w:r>
            <w:r w:rsidRPr="0048405E">
              <w:rPr>
                <w:rFonts w:asciiTheme="majorBidi" w:hAnsiTheme="majorBidi" w:cstheme="majorBidi"/>
                <w:sz w:val="28"/>
                <w:szCs w:val="28"/>
              </w:rPr>
              <w:t>783</w:t>
            </w:r>
          </w:p>
        </w:tc>
        <w:tc>
          <w:tcPr>
            <w:tcW w:w="120" w:type="dxa"/>
            <w:shd w:val="clear" w:color="auto" w:fill="auto"/>
            <w:vAlign w:val="center"/>
          </w:tcPr>
          <w:p w14:paraId="62EF22A1" w14:textId="77777777" w:rsidR="005B1189" w:rsidRPr="00912B14" w:rsidRDefault="005B1189" w:rsidP="005B1189">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shd w:val="clear" w:color="auto" w:fill="auto"/>
            <w:vAlign w:val="center"/>
          </w:tcPr>
          <w:p w14:paraId="0B107453" w14:textId="45279AAA"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66</w:t>
            </w:r>
            <w:r w:rsidR="005B1189" w:rsidRPr="0048405E">
              <w:rPr>
                <w:rFonts w:asciiTheme="majorBidi" w:hAnsiTheme="majorBidi" w:cstheme="majorBidi"/>
                <w:sz w:val="28"/>
                <w:szCs w:val="28"/>
              </w:rPr>
              <w:t>0</w:t>
            </w:r>
          </w:p>
        </w:tc>
        <w:tc>
          <w:tcPr>
            <w:tcW w:w="105" w:type="dxa"/>
            <w:shd w:val="clear" w:color="auto" w:fill="auto"/>
            <w:vAlign w:val="center"/>
          </w:tcPr>
          <w:p w14:paraId="114B54F8" w14:textId="77777777" w:rsidR="005B1189" w:rsidRPr="00912B14" w:rsidRDefault="005B1189" w:rsidP="005B1189">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shd w:val="clear" w:color="auto" w:fill="auto"/>
            <w:vAlign w:val="center"/>
          </w:tcPr>
          <w:p w14:paraId="12076625" w14:textId="6F0293F5" w:rsidR="005B1189" w:rsidRPr="00912B14" w:rsidRDefault="00651252" w:rsidP="005B1189">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3</w:t>
            </w:r>
            <w:r>
              <w:rPr>
                <w:rFonts w:asciiTheme="majorBidi" w:hAnsiTheme="majorBidi" w:cstheme="majorBidi"/>
                <w:sz w:val="28"/>
                <w:szCs w:val="28"/>
                <w:lang w:val="en-GB"/>
              </w:rPr>
              <w:t>,</w:t>
            </w:r>
            <w:r w:rsidRPr="0048405E">
              <w:rPr>
                <w:rFonts w:asciiTheme="majorBidi" w:hAnsiTheme="majorBidi" w:cstheme="majorBidi"/>
                <w:sz w:val="28"/>
                <w:szCs w:val="28"/>
              </w:rPr>
              <w:t>688</w:t>
            </w:r>
          </w:p>
        </w:tc>
        <w:tc>
          <w:tcPr>
            <w:tcW w:w="135" w:type="dxa"/>
            <w:shd w:val="clear" w:color="auto" w:fill="auto"/>
            <w:vAlign w:val="center"/>
          </w:tcPr>
          <w:p w14:paraId="40E647D3" w14:textId="77777777" w:rsidR="005B1189" w:rsidRPr="00912B14" w:rsidRDefault="005B1189" w:rsidP="005B1189">
            <w:pPr>
              <w:tabs>
                <w:tab w:val="left" w:pos="5220"/>
              </w:tabs>
              <w:spacing w:line="240" w:lineRule="exact"/>
              <w:ind w:left="-30" w:right="161"/>
              <w:jc w:val="right"/>
              <w:rPr>
                <w:rFonts w:asciiTheme="majorBidi" w:hAnsiTheme="majorBidi" w:cstheme="majorBidi"/>
                <w:sz w:val="28"/>
                <w:szCs w:val="28"/>
              </w:rPr>
            </w:pPr>
          </w:p>
        </w:tc>
        <w:tc>
          <w:tcPr>
            <w:tcW w:w="1215" w:type="dxa"/>
            <w:shd w:val="clear" w:color="auto" w:fill="auto"/>
            <w:vAlign w:val="center"/>
          </w:tcPr>
          <w:p w14:paraId="5D5E2DD6" w14:textId="5EB4E2FE"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636</w:t>
            </w:r>
          </w:p>
        </w:tc>
      </w:tr>
      <w:tr w:rsidR="005B1189" w:rsidRPr="00912B14" w14:paraId="51B4CE03" w14:textId="77777777" w:rsidTr="00E876F1">
        <w:trPr>
          <w:trHeight w:hRule="exact" w:val="346"/>
        </w:trPr>
        <w:tc>
          <w:tcPr>
            <w:tcW w:w="3730" w:type="dxa"/>
            <w:shd w:val="clear" w:color="auto" w:fill="auto"/>
            <w:vAlign w:val="center"/>
          </w:tcPr>
          <w:p w14:paraId="00F8849E" w14:textId="705488C3" w:rsidR="005B1189" w:rsidRPr="00912B14" w:rsidRDefault="005B1189" w:rsidP="005B1189">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Prepayment</w:t>
            </w:r>
          </w:p>
        </w:tc>
        <w:tc>
          <w:tcPr>
            <w:tcW w:w="1170" w:type="dxa"/>
            <w:shd w:val="clear" w:color="auto" w:fill="auto"/>
            <w:vAlign w:val="center"/>
          </w:tcPr>
          <w:p w14:paraId="590464E8" w14:textId="083BA7F7" w:rsidR="005B1189" w:rsidRPr="00912B14" w:rsidRDefault="00116847" w:rsidP="005B1189">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8</w:t>
            </w:r>
            <w:r>
              <w:rPr>
                <w:rFonts w:asciiTheme="majorBidi" w:hAnsiTheme="majorBidi" w:cstheme="majorBidi"/>
                <w:sz w:val="28"/>
                <w:szCs w:val="28"/>
                <w:lang w:val="en-GB"/>
              </w:rPr>
              <w:t>,</w:t>
            </w:r>
            <w:r w:rsidRPr="0048405E">
              <w:rPr>
                <w:rFonts w:asciiTheme="majorBidi" w:hAnsiTheme="majorBidi" w:cstheme="majorBidi"/>
                <w:sz w:val="28"/>
                <w:szCs w:val="28"/>
              </w:rPr>
              <w:t>108</w:t>
            </w:r>
          </w:p>
        </w:tc>
        <w:tc>
          <w:tcPr>
            <w:tcW w:w="120" w:type="dxa"/>
            <w:shd w:val="clear" w:color="auto" w:fill="auto"/>
            <w:vAlign w:val="center"/>
          </w:tcPr>
          <w:p w14:paraId="18A00B60" w14:textId="77777777" w:rsidR="005B1189" w:rsidRPr="00912B14" w:rsidRDefault="005B1189" w:rsidP="005B1189">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shd w:val="clear" w:color="auto" w:fill="auto"/>
            <w:vAlign w:val="center"/>
          </w:tcPr>
          <w:p w14:paraId="4EE120D0" w14:textId="79552711"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8</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766</w:t>
            </w:r>
          </w:p>
        </w:tc>
        <w:tc>
          <w:tcPr>
            <w:tcW w:w="105" w:type="dxa"/>
            <w:shd w:val="clear" w:color="auto" w:fill="auto"/>
            <w:vAlign w:val="center"/>
          </w:tcPr>
          <w:p w14:paraId="2DB4BB95" w14:textId="77777777" w:rsidR="005B1189" w:rsidRPr="00912B14" w:rsidRDefault="005B1189" w:rsidP="005B1189">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shd w:val="clear" w:color="auto" w:fill="auto"/>
            <w:vAlign w:val="center"/>
          </w:tcPr>
          <w:p w14:paraId="098D0BD0" w14:textId="7543EE71" w:rsidR="005B1189" w:rsidRPr="00912B14" w:rsidRDefault="00651252" w:rsidP="005B1189">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4</w:t>
            </w:r>
            <w:r>
              <w:rPr>
                <w:rFonts w:asciiTheme="majorBidi" w:hAnsiTheme="majorBidi" w:cstheme="majorBidi"/>
                <w:sz w:val="28"/>
                <w:szCs w:val="28"/>
                <w:lang w:val="en-GB"/>
              </w:rPr>
              <w:t>,</w:t>
            </w:r>
            <w:r w:rsidRPr="0048405E">
              <w:rPr>
                <w:rFonts w:asciiTheme="majorBidi" w:hAnsiTheme="majorBidi" w:cstheme="majorBidi"/>
                <w:sz w:val="28"/>
                <w:szCs w:val="28"/>
              </w:rPr>
              <w:t>714</w:t>
            </w:r>
          </w:p>
        </w:tc>
        <w:tc>
          <w:tcPr>
            <w:tcW w:w="135" w:type="dxa"/>
            <w:shd w:val="clear" w:color="auto" w:fill="auto"/>
            <w:vAlign w:val="center"/>
          </w:tcPr>
          <w:p w14:paraId="030AE563" w14:textId="77777777" w:rsidR="005B1189" w:rsidRPr="00912B14" w:rsidRDefault="005B1189" w:rsidP="005B1189">
            <w:pPr>
              <w:tabs>
                <w:tab w:val="left" w:pos="5220"/>
              </w:tabs>
              <w:spacing w:line="240" w:lineRule="exact"/>
              <w:ind w:left="-30" w:right="161"/>
              <w:jc w:val="right"/>
              <w:rPr>
                <w:rFonts w:asciiTheme="majorBidi" w:hAnsiTheme="majorBidi" w:cstheme="majorBidi"/>
                <w:sz w:val="28"/>
                <w:szCs w:val="28"/>
              </w:rPr>
            </w:pPr>
          </w:p>
        </w:tc>
        <w:tc>
          <w:tcPr>
            <w:tcW w:w="1215" w:type="dxa"/>
            <w:shd w:val="clear" w:color="auto" w:fill="auto"/>
            <w:vAlign w:val="center"/>
          </w:tcPr>
          <w:p w14:paraId="540EAAA1" w14:textId="4D8BB181"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868</w:t>
            </w:r>
          </w:p>
        </w:tc>
      </w:tr>
      <w:tr w:rsidR="005B1189" w:rsidRPr="00912B14" w14:paraId="56EA08A3" w14:textId="77777777" w:rsidTr="00116847">
        <w:trPr>
          <w:trHeight w:hRule="exact" w:val="346"/>
        </w:trPr>
        <w:tc>
          <w:tcPr>
            <w:tcW w:w="3730" w:type="dxa"/>
            <w:shd w:val="clear" w:color="auto" w:fill="auto"/>
            <w:vAlign w:val="center"/>
          </w:tcPr>
          <w:p w14:paraId="011FCFDE" w14:textId="77777777" w:rsidR="005B1189" w:rsidRPr="00912B14" w:rsidRDefault="005B1189" w:rsidP="005B1189">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Deposits</w:t>
            </w:r>
          </w:p>
        </w:tc>
        <w:tc>
          <w:tcPr>
            <w:tcW w:w="1170" w:type="dxa"/>
            <w:shd w:val="clear" w:color="auto" w:fill="auto"/>
            <w:vAlign w:val="center"/>
          </w:tcPr>
          <w:p w14:paraId="3C762C2C" w14:textId="327EF4B9" w:rsidR="005B1189" w:rsidRPr="00912B14" w:rsidRDefault="00116847" w:rsidP="005B1189">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427</w:t>
            </w:r>
          </w:p>
        </w:tc>
        <w:tc>
          <w:tcPr>
            <w:tcW w:w="120" w:type="dxa"/>
            <w:shd w:val="clear" w:color="auto" w:fill="auto"/>
            <w:vAlign w:val="center"/>
          </w:tcPr>
          <w:p w14:paraId="1C897A7D" w14:textId="77777777" w:rsidR="005B1189" w:rsidRPr="00912B14" w:rsidRDefault="005B1189" w:rsidP="005B1189">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shd w:val="clear" w:color="auto" w:fill="auto"/>
            <w:vAlign w:val="center"/>
          </w:tcPr>
          <w:p w14:paraId="612CDEEE" w14:textId="67929A02"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417</w:t>
            </w:r>
          </w:p>
        </w:tc>
        <w:tc>
          <w:tcPr>
            <w:tcW w:w="105" w:type="dxa"/>
            <w:shd w:val="clear" w:color="auto" w:fill="auto"/>
            <w:vAlign w:val="center"/>
          </w:tcPr>
          <w:p w14:paraId="11714248" w14:textId="77777777" w:rsidR="005B1189" w:rsidRPr="00912B14" w:rsidRDefault="005B1189" w:rsidP="005B1189">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shd w:val="clear" w:color="auto" w:fill="auto"/>
            <w:vAlign w:val="center"/>
          </w:tcPr>
          <w:p w14:paraId="41087443" w14:textId="2E39D024" w:rsidR="005B1189" w:rsidRPr="00912B14" w:rsidRDefault="00651252" w:rsidP="005B1189">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135" w:type="dxa"/>
            <w:shd w:val="clear" w:color="auto" w:fill="auto"/>
            <w:vAlign w:val="center"/>
          </w:tcPr>
          <w:p w14:paraId="7C60F957" w14:textId="77777777" w:rsidR="005B1189" w:rsidRPr="00912B14" w:rsidRDefault="005B1189" w:rsidP="005B1189">
            <w:pPr>
              <w:tabs>
                <w:tab w:val="left" w:pos="5220"/>
              </w:tabs>
              <w:spacing w:line="240" w:lineRule="exact"/>
              <w:ind w:left="-30" w:right="161"/>
              <w:jc w:val="right"/>
              <w:rPr>
                <w:rFonts w:asciiTheme="majorBidi" w:hAnsiTheme="majorBidi" w:cstheme="majorBidi"/>
                <w:sz w:val="28"/>
                <w:szCs w:val="28"/>
              </w:rPr>
            </w:pPr>
          </w:p>
        </w:tc>
        <w:tc>
          <w:tcPr>
            <w:tcW w:w="1215" w:type="dxa"/>
            <w:shd w:val="clear" w:color="auto" w:fill="auto"/>
            <w:vAlign w:val="center"/>
          </w:tcPr>
          <w:p w14:paraId="2F4A77FE" w14:textId="34ADF084" w:rsidR="005B1189" w:rsidRPr="00912B14" w:rsidRDefault="005B1189" w:rsidP="005B1189">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5B1189" w:rsidRPr="00912B14" w14:paraId="52DAE5CF" w14:textId="77777777" w:rsidTr="00116847">
        <w:trPr>
          <w:trHeight w:hRule="exact" w:val="346"/>
        </w:trPr>
        <w:tc>
          <w:tcPr>
            <w:tcW w:w="3730" w:type="dxa"/>
            <w:shd w:val="clear" w:color="auto" w:fill="auto"/>
            <w:vAlign w:val="center"/>
          </w:tcPr>
          <w:p w14:paraId="2A0FBC79" w14:textId="77777777" w:rsidR="005B1189" w:rsidRPr="00912B14" w:rsidRDefault="005B1189" w:rsidP="005B1189">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Others</w:t>
            </w:r>
          </w:p>
        </w:tc>
        <w:tc>
          <w:tcPr>
            <w:tcW w:w="1170" w:type="dxa"/>
            <w:shd w:val="clear" w:color="auto" w:fill="auto"/>
            <w:vAlign w:val="center"/>
          </w:tcPr>
          <w:p w14:paraId="38BE3716" w14:textId="588ACB21" w:rsidR="005B1189" w:rsidRPr="00912B14" w:rsidRDefault="000A1D62" w:rsidP="005B1189">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rPr>
              <w:t>6,373</w:t>
            </w:r>
          </w:p>
        </w:tc>
        <w:tc>
          <w:tcPr>
            <w:tcW w:w="120" w:type="dxa"/>
            <w:shd w:val="clear" w:color="auto" w:fill="auto"/>
            <w:vAlign w:val="center"/>
          </w:tcPr>
          <w:p w14:paraId="74542B9E" w14:textId="77777777" w:rsidR="005B1189" w:rsidRPr="00912B14" w:rsidRDefault="005B1189" w:rsidP="000A1D62">
            <w:pPr>
              <w:tabs>
                <w:tab w:val="decimal" w:pos="759"/>
                <w:tab w:val="decimal" w:pos="822"/>
              </w:tabs>
              <w:spacing w:line="240" w:lineRule="exact"/>
              <w:ind w:left="-30" w:right="161"/>
              <w:jc w:val="center"/>
              <w:rPr>
                <w:rFonts w:asciiTheme="majorBidi" w:hAnsiTheme="majorBidi" w:cstheme="majorBidi"/>
                <w:sz w:val="28"/>
                <w:szCs w:val="28"/>
              </w:rPr>
            </w:pPr>
          </w:p>
        </w:tc>
        <w:tc>
          <w:tcPr>
            <w:tcW w:w="1230" w:type="dxa"/>
            <w:shd w:val="clear" w:color="auto" w:fill="auto"/>
            <w:vAlign w:val="center"/>
          </w:tcPr>
          <w:p w14:paraId="5C1A4A6D" w14:textId="29501535"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5B1189" w:rsidRPr="00D1192B">
              <w:rPr>
                <w:rFonts w:asciiTheme="majorBidi" w:hAnsiTheme="majorBidi" w:cstheme="majorBidi"/>
                <w:sz w:val="28"/>
                <w:szCs w:val="28"/>
              </w:rPr>
              <w:t>0</w:t>
            </w:r>
            <w:r w:rsidR="005B1189">
              <w:rPr>
                <w:rFonts w:asciiTheme="majorBidi" w:hAnsiTheme="majorBidi" w:cstheme="majorBidi"/>
                <w:sz w:val="28"/>
                <w:szCs w:val="28"/>
              </w:rPr>
              <w:t>,</w:t>
            </w:r>
            <w:r w:rsidRPr="006755BF">
              <w:rPr>
                <w:rFonts w:asciiTheme="majorBidi" w:hAnsiTheme="majorBidi" w:cstheme="majorBidi"/>
                <w:sz w:val="28"/>
                <w:szCs w:val="28"/>
              </w:rPr>
              <w:t>654</w:t>
            </w:r>
          </w:p>
        </w:tc>
        <w:tc>
          <w:tcPr>
            <w:tcW w:w="105" w:type="dxa"/>
            <w:shd w:val="clear" w:color="auto" w:fill="auto"/>
            <w:vAlign w:val="center"/>
          </w:tcPr>
          <w:p w14:paraId="77A62584" w14:textId="77777777" w:rsidR="005B1189" w:rsidRPr="00912B14" w:rsidRDefault="005B1189" w:rsidP="000A1D62">
            <w:pPr>
              <w:tabs>
                <w:tab w:val="decimal" w:pos="759"/>
                <w:tab w:val="left" w:pos="5220"/>
              </w:tabs>
              <w:spacing w:line="240" w:lineRule="exact"/>
              <w:ind w:left="-30" w:right="161"/>
              <w:jc w:val="center"/>
              <w:rPr>
                <w:rFonts w:asciiTheme="majorBidi" w:hAnsiTheme="majorBidi" w:cstheme="majorBidi"/>
                <w:sz w:val="28"/>
                <w:szCs w:val="28"/>
              </w:rPr>
            </w:pPr>
          </w:p>
        </w:tc>
        <w:tc>
          <w:tcPr>
            <w:tcW w:w="1155" w:type="dxa"/>
            <w:shd w:val="clear" w:color="auto" w:fill="auto"/>
            <w:vAlign w:val="center"/>
          </w:tcPr>
          <w:p w14:paraId="3BFA24B3" w14:textId="4E66ACD0" w:rsidR="005B1189" w:rsidRPr="00912B14" w:rsidRDefault="000A1D62" w:rsidP="005B1189">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rPr>
              <w:t>6,681</w:t>
            </w:r>
          </w:p>
        </w:tc>
        <w:tc>
          <w:tcPr>
            <w:tcW w:w="135" w:type="dxa"/>
            <w:shd w:val="clear" w:color="auto" w:fill="auto"/>
            <w:vAlign w:val="center"/>
          </w:tcPr>
          <w:p w14:paraId="065EC8AA" w14:textId="77777777" w:rsidR="005B1189" w:rsidRPr="00912B14" w:rsidRDefault="005B1189" w:rsidP="000A1D62">
            <w:pPr>
              <w:tabs>
                <w:tab w:val="left" w:pos="5220"/>
              </w:tabs>
              <w:spacing w:line="240" w:lineRule="exact"/>
              <w:ind w:left="-30" w:right="161"/>
              <w:jc w:val="center"/>
              <w:rPr>
                <w:rFonts w:asciiTheme="majorBidi" w:hAnsiTheme="majorBidi" w:cstheme="majorBidi"/>
                <w:sz w:val="28"/>
                <w:szCs w:val="28"/>
              </w:rPr>
            </w:pPr>
          </w:p>
        </w:tc>
        <w:tc>
          <w:tcPr>
            <w:tcW w:w="1215" w:type="dxa"/>
            <w:shd w:val="clear" w:color="auto" w:fill="auto"/>
            <w:vAlign w:val="center"/>
          </w:tcPr>
          <w:p w14:paraId="7D44C8DE" w14:textId="35AFEFB8"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5B1189" w:rsidRPr="00D1192B">
              <w:rPr>
                <w:rFonts w:asciiTheme="majorBidi" w:hAnsiTheme="majorBidi" w:cstheme="majorBidi"/>
                <w:sz w:val="28"/>
                <w:szCs w:val="28"/>
              </w:rPr>
              <w:t>0</w:t>
            </w:r>
            <w:r w:rsidR="005B1189">
              <w:rPr>
                <w:rFonts w:asciiTheme="majorBidi" w:hAnsiTheme="majorBidi" w:cstheme="majorBidi"/>
                <w:sz w:val="28"/>
                <w:szCs w:val="28"/>
              </w:rPr>
              <w:t>,</w:t>
            </w:r>
            <w:r w:rsidRPr="006755BF">
              <w:rPr>
                <w:rFonts w:asciiTheme="majorBidi" w:hAnsiTheme="majorBidi" w:cstheme="majorBidi"/>
                <w:sz w:val="28"/>
                <w:szCs w:val="28"/>
              </w:rPr>
              <w:t>538</w:t>
            </w:r>
          </w:p>
        </w:tc>
      </w:tr>
      <w:tr w:rsidR="005B1189" w:rsidRPr="00912B14" w14:paraId="30917F37" w14:textId="77777777" w:rsidTr="00E876F1">
        <w:trPr>
          <w:trHeight w:hRule="exact" w:val="346"/>
        </w:trPr>
        <w:tc>
          <w:tcPr>
            <w:tcW w:w="3730" w:type="dxa"/>
            <w:shd w:val="clear" w:color="auto" w:fill="auto"/>
            <w:vAlign w:val="center"/>
          </w:tcPr>
          <w:p w14:paraId="32AF051A" w14:textId="77777777" w:rsidR="005B1189" w:rsidRPr="00912B14" w:rsidRDefault="005B1189" w:rsidP="005B1189">
            <w:pPr>
              <w:pStyle w:val="a2"/>
              <w:tabs>
                <w:tab w:val="clear" w:pos="1080"/>
              </w:tabs>
              <w:spacing w:line="240" w:lineRule="exact"/>
              <w:ind w:right="-113"/>
              <w:rPr>
                <w:rFonts w:asciiTheme="majorBidi" w:hAnsiTheme="majorBidi" w:cstheme="majorBidi"/>
                <w:sz w:val="28"/>
                <w:szCs w:val="28"/>
                <w:cs/>
                <w:lang w:val="en-GB"/>
              </w:rPr>
            </w:pPr>
          </w:p>
        </w:tc>
        <w:tc>
          <w:tcPr>
            <w:tcW w:w="1170" w:type="dxa"/>
            <w:tcBorders>
              <w:top w:val="single" w:sz="4" w:space="0" w:color="auto"/>
              <w:bottom w:val="double" w:sz="4" w:space="0" w:color="auto"/>
            </w:tcBorders>
            <w:shd w:val="clear" w:color="auto" w:fill="auto"/>
            <w:vAlign w:val="center"/>
          </w:tcPr>
          <w:p w14:paraId="7F63742F" w14:textId="1051CC98" w:rsidR="005B1189" w:rsidRPr="00912B14" w:rsidRDefault="00116847" w:rsidP="005B1189">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61</w:t>
            </w:r>
            <w:r>
              <w:rPr>
                <w:rFonts w:asciiTheme="majorBidi" w:hAnsiTheme="majorBidi" w:cstheme="majorBidi"/>
                <w:sz w:val="28"/>
                <w:szCs w:val="28"/>
                <w:lang w:val="en-GB"/>
              </w:rPr>
              <w:t>,</w:t>
            </w:r>
            <w:r w:rsidRPr="0048405E">
              <w:rPr>
                <w:rFonts w:asciiTheme="majorBidi" w:hAnsiTheme="majorBidi" w:cstheme="majorBidi"/>
                <w:sz w:val="28"/>
                <w:szCs w:val="28"/>
              </w:rPr>
              <w:t>729</w:t>
            </w:r>
          </w:p>
        </w:tc>
        <w:tc>
          <w:tcPr>
            <w:tcW w:w="120" w:type="dxa"/>
            <w:shd w:val="clear" w:color="auto" w:fill="auto"/>
            <w:vAlign w:val="center"/>
          </w:tcPr>
          <w:p w14:paraId="256D22B1" w14:textId="77777777" w:rsidR="005B1189" w:rsidRPr="00912B14" w:rsidRDefault="005B1189" w:rsidP="005B1189">
            <w:pPr>
              <w:tabs>
                <w:tab w:val="decimal" w:pos="759"/>
                <w:tab w:val="decimal" w:pos="822"/>
              </w:tabs>
              <w:spacing w:line="240" w:lineRule="exact"/>
              <w:ind w:left="-30" w:right="161"/>
              <w:jc w:val="right"/>
              <w:rPr>
                <w:rFonts w:asciiTheme="majorBidi" w:hAnsiTheme="majorBidi" w:cstheme="majorBidi"/>
                <w:sz w:val="28"/>
                <w:szCs w:val="28"/>
              </w:rPr>
            </w:pPr>
          </w:p>
        </w:tc>
        <w:tc>
          <w:tcPr>
            <w:tcW w:w="1230" w:type="dxa"/>
            <w:tcBorders>
              <w:top w:val="single" w:sz="4" w:space="0" w:color="auto"/>
              <w:bottom w:val="double" w:sz="4" w:space="0" w:color="auto"/>
            </w:tcBorders>
            <w:shd w:val="clear" w:color="auto" w:fill="auto"/>
            <w:vAlign w:val="center"/>
          </w:tcPr>
          <w:p w14:paraId="66D89E44" w14:textId="61FD0071"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64</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435</w:t>
            </w:r>
          </w:p>
        </w:tc>
        <w:tc>
          <w:tcPr>
            <w:tcW w:w="105" w:type="dxa"/>
            <w:shd w:val="clear" w:color="auto" w:fill="auto"/>
            <w:vAlign w:val="center"/>
          </w:tcPr>
          <w:p w14:paraId="1F3C78DD" w14:textId="77777777" w:rsidR="005B1189" w:rsidRPr="00912B14" w:rsidRDefault="005B1189" w:rsidP="005B1189">
            <w:pPr>
              <w:tabs>
                <w:tab w:val="decimal" w:pos="759"/>
                <w:tab w:val="left" w:pos="5220"/>
              </w:tabs>
              <w:spacing w:line="240" w:lineRule="exact"/>
              <w:ind w:left="-30" w:right="161"/>
              <w:jc w:val="right"/>
              <w:rPr>
                <w:rFonts w:asciiTheme="majorBidi" w:hAnsiTheme="majorBidi" w:cstheme="majorBidi"/>
                <w:sz w:val="28"/>
                <w:szCs w:val="28"/>
              </w:rPr>
            </w:pPr>
          </w:p>
        </w:tc>
        <w:tc>
          <w:tcPr>
            <w:tcW w:w="1155" w:type="dxa"/>
            <w:tcBorders>
              <w:top w:val="single" w:sz="4" w:space="0" w:color="auto"/>
              <w:bottom w:val="double" w:sz="4" w:space="0" w:color="auto"/>
            </w:tcBorders>
            <w:shd w:val="clear" w:color="auto" w:fill="auto"/>
            <w:vAlign w:val="center"/>
          </w:tcPr>
          <w:p w14:paraId="6DF567CF" w14:textId="3B60FA72" w:rsidR="005B1189" w:rsidRPr="00912B14" w:rsidRDefault="00116847" w:rsidP="005B1189">
            <w:pPr>
              <w:tabs>
                <w:tab w:val="decimal" w:pos="951"/>
              </w:tabs>
              <w:spacing w:line="240" w:lineRule="exact"/>
              <w:ind w:right="-18"/>
              <w:jc w:val="center"/>
              <w:rPr>
                <w:rFonts w:asciiTheme="majorBidi" w:hAnsiTheme="majorBidi" w:cstheme="majorBidi"/>
                <w:sz w:val="28"/>
                <w:szCs w:val="28"/>
                <w:lang w:val="en-GB"/>
              </w:rPr>
            </w:pPr>
            <w:r w:rsidRPr="0048405E">
              <w:rPr>
                <w:rFonts w:asciiTheme="majorBidi" w:hAnsiTheme="majorBidi" w:cstheme="majorBidi"/>
                <w:sz w:val="28"/>
                <w:szCs w:val="28"/>
              </w:rPr>
              <w:t>15</w:t>
            </w:r>
            <w:r>
              <w:rPr>
                <w:rFonts w:asciiTheme="majorBidi" w:hAnsiTheme="majorBidi" w:cstheme="majorBidi"/>
                <w:sz w:val="28"/>
                <w:szCs w:val="28"/>
                <w:lang w:val="en-GB"/>
              </w:rPr>
              <w:t>,</w:t>
            </w:r>
            <w:r w:rsidRPr="0048405E">
              <w:rPr>
                <w:rFonts w:asciiTheme="majorBidi" w:hAnsiTheme="majorBidi" w:cstheme="majorBidi"/>
                <w:sz w:val="28"/>
                <w:szCs w:val="28"/>
              </w:rPr>
              <w:t>420</w:t>
            </w:r>
          </w:p>
        </w:tc>
        <w:tc>
          <w:tcPr>
            <w:tcW w:w="135" w:type="dxa"/>
            <w:shd w:val="clear" w:color="auto" w:fill="auto"/>
            <w:vAlign w:val="center"/>
          </w:tcPr>
          <w:p w14:paraId="7A9C72DF" w14:textId="77777777" w:rsidR="005B1189" w:rsidRPr="00912B14" w:rsidRDefault="005B1189" w:rsidP="005B1189">
            <w:pPr>
              <w:tabs>
                <w:tab w:val="left" w:pos="5220"/>
              </w:tabs>
              <w:spacing w:line="240" w:lineRule="exact"/>
              <w:ind w:left="-30" w:right="161"/>
              <w:jc w:val="right"/>
              <w:rPr>
                <w:rFonts w:asciiTheme="majorBidi" w:hAnsiTheme="majorBidi" w:cstheme="majorBidi"/>
                <w:sz w:val="28"/>
                <w:szCs w:val="28"/>
              </w:rPr>
            </w:pPr>
          </w:p>
        </w:tc>
        <w:tc>
          <w:tcPr>
            <w:tcW w:w="1215" w:type="dxa"/>
            <w:tcBorders>
              <w:top w:val="single" w:sz="4" w:space="0" w:color="auto"/>
              <w:bottom w:val="double" w:sz="4" w:space="0" w:color="auto"/>
            </w:tcBorders>
            <w:shd w:val="clear" w:color="auto" w:fill="auto"/>
            <w:vAlign w:val="center"/>
          </w:tcPr>
          <w:p w14:paraId="5EEFCCD2" w14:textId="4A31339A" w:rsidR="005B1189" w:rsidRPr="00912B14" w:rsidRDefault="006755BF" w:rsidP="005B1189">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18</w:t>
            </w:r>
            <w:r w:rsidR="005B1189" w:rsidRPr="00912B14">
              <w:rPr>
                <w:rFonts w:asciiTheme="majorBidi" w:hAnsiTheme="majorBidi" w:cstheme="majorBidi"/>
                <w:sz w:val="28"/>
                <w:szCs w:val="28"/>
                <w:lang w:val="en-GB"/>
              </w:rPr>
              <w:t>,</w:t>
            </w:r>
            <w:r w:rsidRPr="006755BF">
              <w:rPr>
                <w:rFonts w:asciiTheme="majorBidi" w:hAnsiTheme="majorBidi" w:cstheme="majorBidi"/>
                <w:sz w:val="28"/>
                <w:szCs w:val="28"/>
              </w:rPr>
              <w:t>678</w:t>
            </w:r>
          </w:p>
        </w:tc>
      </w:tr>
    </w:tbl>
    <w:p w14:paraId="2EF4622F" w14:textId="1F2E3491" w:rsidR="00C129D2" w:rsidRPr="002205F7" w:rsidRDefault="00C129D2" w:rsidP="00B81340">
      <w:pPr>
        <w:pStyle w:val="Heading1"/>
        <w:numPr>
          <w:ilvl w:val="0"/>
          <w:numId w:val="7"/>
        </w:numPr>
        <w:ind w:left="548" w:hanging="562"/>
        <w:rPr>
          <w:rFonts w:asciiTheme="majorBidi" w:hAnsiTheme="majorBidi"/>
          <w:b/>
          <w:color w:val="auto"/>
          <w:sz w:val="28"/>
          <w:szCs w:val="28"/>
          <w:lang w:val="en-GB"/>
        </w:rPr>
      </w:pPr>
      <w:r w:rsidRPr="002205F7">
        <w:rPr>
          <w:rFonts w:asciiTheme="majorBidi" w:hAnsiTheme="majorBidi"/>
          <w:b/>
          <w:color w:val="auto"/>
          <w:sz w:val="28"/>
          <w:szCs w:val="28"/>
          <w:lang w:val="en-GB"/>
        </w:rPr>
        <w:t>Asset held for s</w:t>
      </w:r>
      <w:r w:rsidR="00BC3DF1" w:rsidRPr="002205F7">
        <w:rPr>
          <w:rFonts w:asciiTheme="majorBidi" w:hAnsiTheme="majorBidi"/>
          <w:b/>
          <w:color w:val="auto"/>
          <w:sz w:val="28"/>
          <w:szCs w:val="28"/>
          <w:lang w:val="en-GB"/>
        </w:rPr>
        <w:t>ale</w:t>
      </w:r>
    </w:p>
    <w:p w14:paraId="042DAE81" w14:textId="52A47235" w:rsidR="004C4134" w:rsidRDefault="004C4134" w:rsidP="00FE2DBB">
      <w:pPr>
        <w:ind w:left="548"/>
        <w:jc w:val="thaiDistribute"/>
        <w:rPr>
          <w:rFonts w:asciiTheme="majorBidi" w:hAnsiTheme="majorBidi" w:cstheme="majorBidi"/>
          <w:sz w:val="28"/>
          <w:szCs w:val="28"/>
          <w:lang w:val="en-GB"/>
        </w:rPr>
      </w:pPr>
      <w:r w:rsidRPr="00FE2DBB">
        <w:rPr>
          <w:rFonts w:asciiTheme="majorBidi" w:hAnsiTheme="majorBidi" w:cstheme="majorBidi"/>
          <w:sz w:val="28"/>
          <w:szCs w:val="28"/>
          <w:lang w:val="en-GB"/>
        </w:rPr>
        <w:t xml:space="preserve">On </w:t>
      </w:r>
      <w:r w:rsidR="00FE2DBB" w:rsidRPr="0048405E">
        <w:rPr>
          <w:rFonts w:asciiTheme="majorBidi" w:hAnsiTheme="majorBidi" w:cstheme="majorBidi"/>
          <w:sz w:val="28"/>
          <w:szCs w:val="28"/>
        </w:rPr>
        <w:t>24</w:t>
      </w:r>
      <w:r w:rsidR="00FE2DBB">
        <w:rPr>
          <w:rFonts w:asciiTheme="majorBidi" w:hAnsiTheme="majorBidi" w:cstheme="majorBidi"/>
          <w:sz w:val="28"/>
          <w:szCs w:val="28"/>
          <w:lang w:val="en-GB"/>
        </w:rPr>
        <w:t xml:space="preserve"> </w:t>
      </w:r>
      <w:r w:rsidRPr="00FE2DBB">
        <w:rPr>
          <w:rFonts w:asciiTheme="majorBidi" w:hAnsiTheme="majorBidi" w:cstheme="majorBidi"/>
          <w:sz w:val="28"/>
          <w:szCs w:val="28"/>
          <w:lang w:val="en-GB"/>
        </w:rPr>
        <w:t xml:space="preserve">December </w:t>
      </w:r>
      <w:r w:rsidRPr="0048405E">
        <w:rPr>
          <w:rFonts w:asciiTheme="majorBidi" w:hAnsiTheme="majorBidi" w:cstheme="majorBidi"/>
          <w:sz w:val="28"/>
          <w:szCs w:val="28"/>
        </w:rPr>
        <w:t>2024</w:t>
      </w:r>
      <w:r w:rsidRPr="00FE2DBB">
        <w:rPr>
          <w:rFonts w:asciiTheme="majorBidi" w:hAnsiTheme="majorBidi" w:cstheme="majorBidi"/>
          <w:sz w:val="28"/>
          <w:szCs w:val="28"/>
          <w:lang w:val="en-GB"/>
        </w:rPr>
        <w:t xml:space="preserve">, the Board of Directors' meeting No. </w:t>
      </w:r>
      <w:r w:rsidRPr="0048405E">
        <w:rPr>
          <w:rFonts w:asciiTheme="majorBidi" w:hAnsiTheme="majorBidi" w:cstheme="majorBidi"/>
          <w:sz w:val="28"/>
          <w:szCs w:val="28"/>
        </w:rPr>
        <w:t>14</w:t>
      </w:r>
      <w:r w:rsidRPr="00FE2DBB">
        <w:rPr>
          <w:rFonts w:asciiTheme="majorBidi" w:hAnsiTheme="majorBidi" w:cstheme="majorBidi"/>
          <w:sz w:val="28"/>
          <w:szCs w:val="28"/>
          <w:lang w:val="en-GB"/>
        </w:rPr>
        <w:t>/</w:t>
      </w:r>
      <w:r w:rsidRPr="0048405E">
        <w:rPr>
          <w:rFonts w:asciiTheme="majorBidi" w:hAnsiTheme="majorBidi" w:cstheme="majorBidi"/>
          <w:sz w:val="28"/>
          <w:szCs w:val="28"/>
        </w:rPr>
        <w:t>2024</w:t>
      </w:r>
      <w:r w:rsidRPr="00FE2DBB">
        <w:rPr>
          <w:rFonts w:asciiTheme="majorBidi" w:hAnsiTheme="majorBidi" w:cstheme="majorBidi"/>
          <w:sz w:val="28"/>
          <w:szCs w:val="28"/>
          <w:lang w:val="en-GB"/>
        </w:rPr>
        <w:t xml:space="preserve"> </w:t>
      </w:r>
      <w:r w:rsidR="00FE2DBB" w:rsidRPr="00FE2DBB">
        <w:rPr>
          <w:rFonts w:asciiTheme="majorBidi" w:hAnsiTheme="majorBidi" w:cstheme="majorBidi"/>
          <w:sz w:val="28"/>
          <w:szCs w:val="28"/>
          <w:lang w:val="en-GB"/>
        </w:rPr>
        <w:t>resolved to approve</w:t>
      </w:r>
      <w:r w:rsidRPr="00FE2DBB">
        <w:rPr>
          <w:rFonts w:asciiTheme="majorBidi" w:hAnsiTheme="majorBidi" w:cstheme="majorBidi"/>
          <w:sz w:val="28"/>
          <w:szCs w:val="28"/>
          <w:lang w:val="en-GB"/>
        </w:rPr>
        <w:t xml:space="preserve"> the </w:t>
      </w:r>
      <w:r w:rsidR="00FE2DBB" w:rsidRPr="00FE2DBB">
        <w:rPr>
          <w:rFonts w:asciiTheme="majorBidi" w:hAnsiTheme="majorBidi" w:cstheme="majorBidi"/>
          <w:sz w:val="28"/>
          <w:szCs w:val="28"/>
          <w:lang w:val="en-GB"/>
        </w:rPr>
        <w:t>sale</w:t>
      </w:r>
      <w:r w:rsidRPr="00FE2DBB">
        <w:rPr>
          <w:rFonts w:asciiTheme="majorBidi" w:hAnsiTheme="majorBidi" w:cstheme="majorBidi"/>
          <w:sz w:val="28"/>
          <w:szCs w:val="28"/>
          <w:lang w:val="en-GB"/>
        </w:rPr>
        <w:t xml:space="preserve"> of the investment in the subsidiary, Fruity Dry Co., Ltd., to an unrelated company for </w:t>
      </w:r>
      <w:r w:rsidR="00FE2DBB" w:rsidRPr="00FE2DBB">
        <w:rPr>
          <w:rFonts w:asciiTheme="majorBidi" w:hAnsiTheme="majorBidi" w:cstheme="majorBidi"/>
          <w:sz w:val="28"/>
          <w:szCs w:val="28"/>
          <w:lang w:val="en-GB"/>
        </w:rPr>
        <w:t>a minimum</w:t>
      </w:r>
      <w:r w:rsidRPr="00FE2DBB">
        <w:rPr>
          <w:rFonts w:asciiTheme="majorBidi" w:hAnsiTheme="majorBidi" w:cstheme="majorBidi"/>
          <w:sz w:val="28"/>
          <w:szCs w:val="28"/>
          <w:lang w:val="en-GB"/>
        </w:rPr>
        <w:t xml:space="preserve"> amount of </w:t>
      </w:r>
      <w:r w:rsidR="007B79CC" w:rsidRPr="00FE2DBB">
        <w:rPr>
          <w:rFonts w:asciiTheme="majorBidi" w:hAnsiTheme="majorBidi" w:cstheme="majorBidi"/>
          <w:sz w:val="28"/>
          <w:szCs w:val="28"/>
          <w:lang w:val="en-GB"/>
        </w:rPr>
        <w:t>Baht</w:t>
      </w:r>
      <w:r w:rsidR="007B79CC" w:rsidRPr="0048405E">
        <w:rPr>
          <w:rFonts w:asciiTheme="majorBidi" w:hAnsiTheme="majorBidi" w:cstheme="majorBidi"/>
          <w:sz w:val="28"/>
          <w:szCs w:val="28"/>
        </w:rPr>
        <w:t xml:space="preserve"> </w:t>
      </w:r>
      <w:r w:rsidRPr="0048405E">
        <w:rPr>
          <w:rFonts w:asciiTheme="majorBidi" w:hAnsiTheme="majorBidi" w:cstheme="majorBidi"/>
          <w:sz w:val="28"/>
          <w:szCs w:val="28"/>
        </w:rPr>
        <w:t>80</w:t>
      </w:r>
      <w:r w:rsidRPr="00FE2DBB">
        <w:rPr>
          <w:rFonts w:asciiTheme="majorBidi" w:hAnsiTheme="majorBidi" w:cstheme="majorBidi"/>
          <w:sz w:val="28"/>
          <w:szCs w:val="28"/>
          <w:lang w:val="en-GB"/>
        </w:rPr>
        <w:t xml:space="preserve"> million. The </w:t>
      </w:r>
      <w:r w:rsidR="00FE2DBB" w:rsidRPr="00FE2DBB">
        <w:rPr>
          <w:rFonts w:asciiTheme="majorBidi" w:hAnsiTheme="majorBidi" w:cstheme="majorBidi"/>
          <w:sz w:val="28"/>
          <w:szCs w:val="28"/>
          <w:lang w:val="en-GB"/>
        </w:rPr>
        <w:t>company</w:t>
      </w:r>
      <w:r w:rsidRPr="00FE2DBB">
        <w:rPr>
          <w:rFonts w:asciiTheme="majorBidi" w:hAnsiTheme="majorBidi" w:cstheme="majorBidi"/>
          <w:sz w:val="28"/>
          <w:szCs w:val="28"/>
          <w:lang w:val="en-GB"/>
        </w:rPr>
        <w:t xml:space="preserve"> signed the Term Sheet on </w:t>
      </w:r>
      <w:r w:rsidR="00FE2DBB" w:rsidRPr="0048405E">
        <w:rPr>
          <w:rFonts w:asciiTheme="majorBidi" w:hAnsiTheme="majorBidi" w:cstheme="majorBidi"/>
          <w:sz w:val="28"/>
          <w:szCs w:val="28"/>
        </w:rPr>
        <w:t>11</w:t>
      </w:r>
      <w:r w:rsidR="00FE2DBB">
        <w:rPr>
          <w:rFonts w:asciiTheme="majorBidi" w:hAnsiTheme="majorBidi" w:cstheme="majorBidi"/>
          <w:sz w:val="28"/>
          <w:szCs w:val="28"/>
          <w:lang w:val="en-GB"/>
        </w:rPr>
        <w:t xml:space="preserve"> </w:t>
      </w:r>
      <w:r w:rsidRPr="00FE2DBB">
        <w:rPr>
          <w:rFonts w:asciiTheme="majorBidi" w:hAnsiTheme="majorBidi" w:cstheme="majorBidi"/>
          <w:sz w:val="28"/>
          <w:szCs w:val="28"/>
          <w:lang w:val="en-GB"/>
        </w:rPr>
        <w:t xml:space="preserve">December </w:t>
      </w:r>
      <w:r w:rsidRPr="0048405E">
        <w:rPr>
          <w:rFonts w:asciiTheme="majorBidi" w:hAnsiTheme="majorBidi" w:cstheme="majorBidi"/>
          <w:sz w:val="28"/>
          <w:szCs w:val="28"/>
        </w:rPr>
        <w:t>2024</w:t>
      </w:r>
      <w:r w:rsidR="00FE2DBB" w:rsidRPr="00FE2DBB">
        <w:rPr>
          <w:rFonts w:asciiTheme="majorBidi" w:hAnsiTheme="majorBidi" w:cstheme="majorBidi"/>
          <w:sz w:val="28"/>
          <w:szCs w:val="28"/>
          <w:lang w:val="en-GB"/>
        </w:rPr>
        <w:t>, under the specified conditions.</w:t>
      </w:r>
      <w:r w:rsidRPr="00FE2DBB">
        <w:rPr>
          <w:rFonts w:asciiTheme="majorBidi" w:hAnsiTheme="majorBidi" w:cstheme="majorBidi"/>
          <w:sz w:val="28"/>
          <w:szCs w:val="28"/>
          <w:lang w:val="en-GB"/>
        </w:rPr>
        <w:t xml:space="preserve"> The agreement will </w:t>
      </w:r>
      <w:r w:rsidR="00FE2DBB" w:rsidRPr="00FE2DBB">
        <w:rPr>
          <w:rFonts w:asciiTheme="majorBidi" w:hAnsiTheme="majorBidi" w:cstheme="majorBidi"/>
          <w:sz w:val="28"/>
          <w:szCs w:val="28"/>
          <w:lang w:val="en-GB"/>
        </w:rPr>
        <w:t>become</w:t>
      </w:r>
      <w:r w:rsidRPr="00FE2DBB">
        <w:rPr>
          <w:rFonts w:asciiTheme="majorBidi" w:hAnsiTheme="majorBidi" w:cstheme="majorBidi"/>
          <w:sz w:val="28"/>
          <w:szCs w:val="28"/>
          <w:lang w:val="en-GB"/>
        </w:rPr>
        <w:t xml:space="preserve"> effective </w:t>
      </w:r>
      <w:r w:rsidR="00FE2DBB" w:rsidRPr="00FE2DBB">
        <w:rPr>
          <w:rFonts w:asciiTheme="majorBidi" w:hAnsiTheme="majorBidi" w:cstheme="majorBidi"/>
          <w:sz w:val="28"/>
          <w:szCs w:val="28"/>
          <w:lang w:val="en-GB"/>
        </w:rPr>
        <w:t>once</w:t>
      </w:r>
      <w:r w:rsidRPr="00FE2DBB">
        <w:rPr>
          <w:rFonts w:asciiTheme="majorBidi" w:hAnsiTheme="majorBidi" w:cstheme="majorBidi"/>
          <w:sz w:val="28"/>
          <w:szCs w:val="28"/>
          <w:lang w:val="en-GB"/>
        </w:rPr>
        <w:t xml:space="preserve"> the </w:t>
      </w:r>
      <w:r w:rsidR="00FE2DBB" w:rsidRPr="00FE2DBB">
        <w:rPr>
          <w:rFonts w:asciiTheme="majorBidi" w:hAnsiTheme="majorBidi" w:cstheme="majorBidi"/>
          <w:sz w:val="28"/>
          <w:szCs w:val="28"/>
          <w:lang w:val="en-GB"/>
        </w:rPr>
        <w:t xml:space="preserve">agreed </w:t>
      </w:r>
      <w:r w:rsidRPr="00FE2DBB">
        <w:rPr>
          <w:rFonts w:asciiTheme="majorBidi" w:hAnsiTheme="majorBidi" w:cstheme="majorBidi"/>
          <w:sz w:val="28"/>
          <w:szCs w:val="28"/>
          <w:lang w:val="en-GB"/>
        </w:rPr>
        <w:t xml:space="preserve">conditions </w:t>
      </w:r>
      <w:r w:rsidR="00FE2DBB" w:rsidRPr="00FE2DBB">
        <w:rPr>
          <w:rFonts w:asciiTheme="majorBidi" w:hAnsiTheme="majorBidi" w:cstheme="majorBidi"/>
          <w:sz w:val="28"/>
          <w:szCs w:val="28"/>
          <w:lang w:val="en-GB"/>
        </w:rPr>
        <w:t>are met</w:t>
      </w:r>
      <w:r w:rsidRPr="00FE2DBB">
        <w:rPr>
          <w:rFonts w:asciiTheme="majorBidi" w:hAnsiTheme="majorBidi" w:cstheme="majorBidi"/>
          <w:sz w:val="28"/>
          <w:szCs w:val="28"/>
          <w:lang w:val="en-GB"/>
        </w:rPr>
        <w:t xml:space="preserve"> as </w:t>
      </w:r>
      <w:r w:rsidR="00FE2DBB" w:rsidRPr="00FE2DBB">
        <w:rPr>
          <w:rFonts w:asciiTheme="majorBidi" w:hAnsiTheme="majorBidi" w:cstheme="majorBidi"/>
          <w:sz w:val="28"/>
          <w:szCs w:val="28"/>
          <w:lang w:val="en-GB"/>
        </w:rPr>
        <w:t xml:space="preserve">stated </w:t>
      </w:r>
      <w:r w:rsidRPr="00FE2DBB">
        <w:rPr>
          <w:rFonts w:asciiTheme="majorBidi" w:hAnsiTheme="majorBidi" w:cstheme="majorBidi"/>
          <w:sz w:val="28"/>
          <w:szCs w:val="28"/>
          <w:lang w:val="en-GB"/>
        </w:rPr>
        <w:t xml:space="preserve">in the contract. The </w:t>
      </w:r>
      <w:r w:rsidR="00FE2DBB" w:rsidRPr="00FE2DBB">
        <w:rPr>
          <w:rFonts w:asciiTheme="majorBidi" w:hAnsiTheme="majorBidi" w:cstheme="majorBidi"/>
          <w:sz w:val="28"/>
          <w:szCs w:val="28"/>
          <w:lang w:val="en-GB"/>
        </w:rPr>
        <w:t>company</w:t>
      </w:r>
      <w:r w:rsidRPr="00FE2DBB">
        <w:rPr>
          <w:rFonts w:asciiTheme="majorBidi" w:hAnsiTheme="majorBidi" w:cstheme="majorBidi"/>
          <w:sz w:val="28"/>
          <w:szCs w:val="28"/>
          <w:lang w:val="en-GB"/>
        </w:rPr>
        <w:t xml:space="preserve"> expects the sale of the investment in the subsidiary to be completed within one year from the reporting date. Therefore, as of </w:t>
      </w:r>
      <w:r w:rsidR="00FE2DBB" w:rsidRPr="0048405E">
        <w:rPr>
          <w:rFonts w:asciiTheme="majorBidi" w:hAnsiTheme="majorBidi" w:cstheme="majorBidi"/>
          <w:sz w:val="28"/>
          <w:szCs w:val="28"/>
        </w:rPr>
        <w:t>31</w:t>
      </w:r>
      <w:r w:rsidR="00FE2DBB">
        <w:rPr>
          <w:rFonts w:asciiTheme="majorBidi" w:hAnsiTheme="majorBidi" w:cstheme="majorBidi"/>
          <w:sz w:val="28"/>
          <w:szCs w:val="28"/>
          <w:lang w:val="en-GB"/>
        </w:rPr>
        <w:t xml:space="preserve"> </w:t>
      </w:r>
      <w:r w:rsidRPr="00FE2DBB">
        <w:rPr>
          <w:rFonts w:asciiTheme="majorBidi" w:hAnsiTheme="majorBidi" w:cstheme="majorBidi"/>
          <w:sz w:val="28"/>
          <w:szCs w:val="28"/>
          <w:lang w:val="en-GB"/>
        </w:rPr>
        <w:t xml:space="preserve">December </w:t>
      </w:r>
      <w:r w:rsidRPr="0048405E">
        <w:rPr>
          <w:rFonts w:asciiTheme="majorBidi" w:hAnsiTheme="majorBidi" w:cstheme="majorBidi"/>
          <w:sz w:val="28"/>
          <w:szCs w:val="28"/>
        </w:rPr>
        <w:t>2024</w:t>
      </w:r>
      <w:r w:rsidRPr="00FE2DBB">
        <w:rPr>
          <w:rFonts w:asciiTheme="majorBidi" w:hAnsiTheme="majorBidi" w:cstheme="majorBidi"/>
          <w:sz w:val="28"/>
          <w:szCs w:val="28"/>
          <w:lang w:val="en-GB"/>
        </w:rPr>
        <w:t xml:space="preserve">, the </w:t>
      </w:r>
      <w:r w:rsidR="00FE2DBB" w:rsidRPr="00FE2DBB">
        <w:rPr>
          <w:rFonts w:asciiTheme="majorBidi" w:hAnsiTheme="majorBidi" w:cstheme="majorBidi"/>
          <w:sz w:val="28"/>
          <w:szCs w:val="28"/>
          <w:lang w:val="en-GB"/>
        </w:rPr>
        <w:t>company</w:t>
      </w:r>
      <w:r w:rsidRPr="00FE2DBB">
        <w:rPr>
          <w:rFonts w:asciiTheme="majorBidi" w:hAnsiTheme="majorBidi" w:cstheme="majorBidi"/>
          <w:sz w:val="28"/>
          <w:szCs w:val="28"/>
          <w:lang w:val="en-GB"/>
        </w:rPr>
        <w:t xml:space="preserve"> classified the assets of the subsidiary group as assets held for sale in the separate financial statements</w:t>
      </w:r>
      <w:r w:rsidR="00FE2DBB" w:rsidRPr="00FE2DBB">
        <w:rPr>
          <w:rFonts w:asciiTheme="majorBidi" w:hAnsiTheme="majorBidi" w:cstheme="majorBidi"/>
          <w:sz w:val="28"/>
          <w:szCs w:val="28"/>
          <w:lang w:val="en-GB"/>
        </w:rPr>
        <w:t xml:space="preserve"> and measured them at the lower of their carrying amount and fair value less costs to sell.</w:t>
      </w:r>
    </w:p>
    <w:p w14:paraId="4F0BD360" w14:textId="67078273" w:rsidR="00BC3DF1" w:rsidRDefault="004C4134" w:rsidP="006D2D99">
      <w:pPr>
        <w:spacing w:before="120" w:after="120"/>
        <w:ind w:left="547"/>
        <w:jc w:val="thaiDistribute"/>
        <w:rPr>
          <w:rFonts w:asciiTheme="majorBidi" w:hAnsiTheme="majorBidi" w:cstheme="majorBidi"/>
          <w:sz w:val="28"/>
          <w:szCs w:val="28"/>
          <w:lang w:val="en-GB"/>
        </w:rPr>
      </w:pPr>
      <w:r w:rsidRPr="006D2D99">
        <w:rPr>
          <w:rFonts w:asciiTheme="majorBidi" w:hAnsiTheme="majorBidi" w:cstheme="majorBidi"/>
          <w:sz w:val="28"/>
          <w:szCs w:val="28"/>
          <w:lang w:val="en-GB"/>
        </w:rPr>
        <w:t xml:space="preserve">The </w:t>
      </w:r>
      <w:r w:rsidR="006D2D99" w:rsidRPr="006D2D99">
        <w:rPr>
          <w:rFonts w:asciiTheme="majorBidi" w:hAnsiTheme="majorBidi" w:cstheme="majorBidi"/>
          <w:sz w:val="28"/>
          <w:szCs w:val="28"/>
          <w:lang w:val="en-GB"/>
        </w:rPr>
        <w:t>company</w:t>
      </w:r>
      <w:r w:rsidRPr="006D2D99">
        <w:rPr>
          <w:rFonts w:asciiTheme="majorBidi" w:hAnsiTheme="majorBidi" w:cstheme="majorBidi"/>
          <w:sz w:val="28"/>
          <w:szCs w:val="28"/>
          <w:lang w:val="en-GB"/>
        </w:rPr>
        <w:t xml:space="preserve"> recorded an impairment loss on the assets of the </w:t>
      </w:r>
      <w:r w:rsidR="006D2D99" w:rsidRPr="006D2D99">
        <w:rPr>
          <w:rFonts w:asciiTheme="majorBidi" w:hAnsiTheme="majorBidi" w:cstheme="majorBidi"/>
          <w:sz w:val="28"/>
          <w:szCs w:val="28"/>
          <w:lang w:val="en-GB"/>
        </w:rPr>
        <w:t xml:space="preserve">disposal </w:t>
      </w:r>
      <w:r w:rsidRPr="006D2D99">
        <w:rPr>
          <w:rFonts w:asciiTheme="majorBidi" w:hAnsiTheme="majorBidi" w:cstheme="majorBidi"/>
          <w:sz w:val="28"/>
          <w:szCs w:val="28"/>
          <w:lang w:val="en-GB"/>
        </w:rPr>
        <w:t xml:space="preserve">group classified as held for sale amounting to </w:t>
      </w:r>
      <w:r w:rsidR="006D2D99" w:rsidRPr="006D2D99">
        <w:rPr>
          <w:rFonts w:asciiTheme="majorBidi" w:hAnsiTheme="majorBidi" w:cstheme="majorBidi"/>
          <w:sz w:val="28"/>
          <w:szCs w:val="28"/>
          <w:lang w:val="en-GB"/>
        </w:rPr>
        <w:t xml:space="preserve">Baht </w:t>
      </w:r>
      <w:r w:rsidRPr="0048405E">
        <w:rPr>
          <w:rFonts w:asciiTheme="majorBidi" w:hAnsiTheme="majorBidi" w:cstheme="majorBidi"/>
          <w:sz w:val="28"/>
          <w:szCs w:val="28"/>
        </w:rPr>
        <w:t>130</w:t>
      </w:r>
      <w:r w:rsidRPr="006D2D99">
        <w:rPr>
          <w:rFonts w:asciiTheme="majorBidi" w:hAnsiTheme="majorBidi" w:cstheme="majorBidi"/>
          <w:sz w:val="28"/>
          <w:szCs w:val="28"/>
          <w:lang w:val="en-GB"/>
        </w:rPr>
        <w:t>.</w:t>
      </w:r>
      <w:r w:rsidRPr="0048405E">
        <w:rPr>
          <w:rFonts w:asciiTheme="majorBidi" w:hAnsiTheme="majorBidi" w:cstheme="majorBidi"/>
          <w:sz w:val="28"/>
          <w:szCs w:val="28"/>
        </w:rPr>
        <w:t>65</w:t>
      </w:r>
      <w:r w:rsidRPr="006D2D99">
        <w:rPr>
          <w:rFonts w:asciiTheme="majorBidi" w:hAnsiTheme="majorBidi" w:cstheme="majorBidi"/>
          <w:sz w:val="28"/>
          <w:szCs w:val="28"/>
          <w:lang w:val="en-GB"/>
        </w:rPr>
        <w:t xml:space="preserve"> million in the profit and loss statement for the year ended </w:t>
      </w:r>
      <w:r w:rsidR="006D2D99" w:rsidRPr="0048405E">
        <w:rPr>
          <w:rFonts w:asciiTheme="majorBidi" w:hAnsiTheme="majorBidi" w:cstheme="majorBidi"/>
          <w:sz w:val="28"/>
          <w:szCs w:val="28"/>
        </w:rPr>
        <w:t>31</w:t>
      </w:r>
      <w:r w:rsidR="006D2D99">
        <w:rPr>
          <w:rFonts w:asciiTheme="majorBidi" w:hAnsiTheme="majorBidi" w:cstheme="majorBidi"/>
          <w:sz w:val="28"/>
          <w:szCs w:val="28"/>
          <w:lang w:val="en-GB"/>
        </w:rPr>
        <w:t xml:space="preserve"> </w:t>
      </w:r>
      <w:r w:rsidRPr="006D2D99">
        <w:rPr>
          <w:rFonts w:asciiTheme="majorBidi" w:hAnsiTheme="majorBidi" w:cstheme="majorBidi"/>
          <w:sz w:val="28"/>
          <w:szCs w:val="28"/>
          <w:lang w:val="en-GB"/>
        </w:rPr>
        <w:t xml:space="preserve">December </w:t>
      </w:r>
      <w:r w:rsidRPr="0048405E">
        <w:rPr>
          <w:rFonts w:asciiTheme="majorBidi" w:hAnsiTheme="majorBidi" w:cstheme="majorBidi"/>
          <w:sz w:val="28"/>
          <w:szCs w:val="28"/>
        </w:rPr>
        <w:t>2024</w:t>
      </w:r>
      <w:r w:rsidRPr="006D2D99">
        <w:rPr>
          <w:rFonts w:asciiTheme="majorBidi" w:hAnsiTheme="majorBidi" w:cstheme="majorBidi"/>
          <w:sz w:val="28"/>
          <w:szCs w:val="28"/>
          <w:lang w:val="en-GB"/>
        </w:rPr>
        <w:t>.</w:t>
      </w:r>
    </w:p>
    <w:p w14:paraId="537D66AE" w14:textId="77777777" w:rsidR="006D2D99" w:rsidRDefault="006D2D99">
      <w:pPr>
        <w:rPr>
          <w:rFonts w:asciiTheme="majorBidi" w:hAnsiTheme="majorBidi" w:cstheme="majorBidi"/>
          <w:sz w:val="28"/>
          <w:szCs w:val="28"/>
          <w:lang w:val="en-GB"/>
        </w:rPr>
      </w:pPr>
      <w:r>
        <w:rPr>
          <w:rFonts w:asciiTheme="majorBidi" w:hAnsiTheme="majorBidi" w:cstheme="majorBidi"/>
          <w:sz w:val="28"/>
          <w:szCs w:val="28"/>
          <w:lang w:val="en-GB"/>
        </w:rPr>
        <w:br w:type="page"/>
      </w:r>
    </w:p>
    <w:p w14:paraId="6D645A58" w14:textId="679A310A" w:rsidR="00B65403" w:rsidRDefault="001C21C6" w:rsidP="00B81340">
      <w:pPr>
        <w:pStyle w:val="Heading1"/>
        <w:numPr>
          <w:ilvl w:val="0"/>
          <w:numId w:val="7"/>
        </w:numPr>
        <w:ind w:left="548" w:hanging="562"/>
        <w:rPr>
          <w:rFonts w:asciiTheme="majorBidi" w:hAnsiTheme="majorBidi"/>
          <w:b/>
          <w:color w:val="auto"/>
          <w:sz w:val="28"/>
          <w:szCs w:val="28"/>
          <w:lang w:val="en-GB"/>
        </w:rPr>
      </w:pPr>
      <w:r w:rsidRPr="00912B14">
        <w:rPr>
          <w:rFonts w:asciiTheme="majorBidi" w:hAnsiTheme="majorBidi"/>
          <w:b/>
          <w:color w:val="auto"/>
          <w:sz w:val="28"/>
          <w:szCs w:val="28"/>
          <w:lang w:val="en-GB"/>
        </w:rPr>
        <w:lastRenderedPageBreak/>
        <w:t>I</w:t>
      </w:r>
      <w:r w:rsidR="00483D59" w:rsidRPr="00912B14">
        <w:rPr>
          <w:rFonts w:asciiTheme="majorBidi" w:hAnsiTheme="majorBidi"/>
          <w:b/>
          <w:color w:val="auto"/>
          <w:sz w:val="28"/>
          <w:szCs w:val="28"/>
        </w:rPr>
        <w:t>nvestment</w:t>
      </w:r>
      <w:r w:rsidR="00856D28" w:rsidRPr="00912B14">
        <w:rPr>
          <w:rFonts w:asciiTheme="majorBidi" w:hAnsiTheme="majorBidi"/>
          <w:b/>
          <w:color w:val="auto"/>
          <w:sz w:val="28"/>
          <w:szCs w:val="28"/>
        </w:rPr>
        <w:t xml:space="preserve"> in</w:t>
      </w:r>
      <w:r w:rsidR="006916C0" w:rsidRPr="00912B14">
        <w:rPr>
          <w:rFonts w:asciiTheme="majorBidi" w:hAnsiTheme="majorBidi"/>
          <w:b/>
          <w:color w:val="auto"/>
          <w:sz w:val="28"/>
          <w:szCs w:val="28"/>
          <w:lang w:val="en-GB"/>
        </w:rPr>
        <w:t xml:space="preserve"> </w:t>
      </w:r>
      <w:r w:rsidR="00100593">
        <w:rPr>
          <w:rFonts w:asciiTheme="majorBidi" w:hAnsiTheme="majorBidi"/>
          <w:b/>
          <w:color w:val="auto"/>
          <w:sz w:val="28"/>
          <w:szCs w:val="28"/>
          <w:lang w:val="en-GB"/>
        </w:rPr>
        <w:t>s</w:t>
      </w:r>
      <w:r w:rsidR="00856D28" w:rsidRPr="00912B14">
        <w:rPr>
          <w:rFonts w:asciiTheme="majorBidi" w:hAnsiTheme="majorBidi"/>
          <w:b/>
          <w:color w:val="auto"/>
          <w:sz w:val="28"/>
          <w:szCs w:val="28"/>
          <w:lang w:val="en-GB"/>
        </w:rPr>
        <w:t>ubsidiaries</w:t>
      </w:r>
    </w:p>
    <w:p w14:paraId="05FEC304" w14:textId="49685467" w:rsidR="00C07150" w:rsidRPr="00C07150" w:rsidRDefault="00C07150" w:rsidP="00C07150">
      <w:pPr>
        <w:spacing w:after="120"/>
        <w:ind w:left="547"/>
        <w:jc w:val="both"/>
        <w:rPr>
          <w:rFonts w:cs="Times New Roman"/>
          <w:lang w:val="en-GB"/>
        </w:rPr>
      </w:pPr>
      <w:r w:rsidRPr="00C07150">
        <w:rPr>
          <w:rFonts w:asciiTheme="majorBidi" w:hAnsiTheme="majorBidi" w:cstheme="majorBidi"/>
          <w:sz w:val="28"/>
          <w:szCs w:val="28"/>
          <w:lang w:val="en-GB"/>
        </w:rPr>
        <w:t xml:space="preserve">Movements in investment in subsidiaries for the years ended </w:t>
      </w:r>
      <w:r w:rsidRPr="0048405E">
        <w:rPr>
          <w:rFonts w:asciiTheme="majorBidi" w:hAnsiTheme="majorBidi" w:cstheme="majorBidi"/>
          <w:sz w:val="28"/>
          <w:szCs w:val="28"/>
        </w:rPr>
        <w:t>31</w:t>
      </w:r>
      <w:r>
        <w:rPr>
          <w:rFonts w:asciiTheme="majorBidi" w:hAnsiTheme="majorBidi" w:cstheme="majorBidi"/>
          <w:sz w:val="28"/>
          <w:szCs w:val="28"/>
          <w:lang w:val="en-GB"/>
        </w:rPr>
        <w:t xml:space="preserve"> </w:t>
      </w:r>
      <w:r w:rsidRPr="00C07150">
        <w:rPr>
          <w:rFonts w:asciiTheme="majorBidi" w:hAnsiTheme="majorBidi" w:cstheme="majorBidi"/>
          <w:sz w:val="28"/>
          <w:szCs w:val="28"/>
          <w:lang w:val="en-GB"/>
        </w:rPr>
        <w:t>December are as follows:</w:t>
      </w:r>
    </w:p>
    <w:p w14:paraId="198C261B" w14:textId="245D36AF" w:rsidR="00C07150" w:rsidRPr="00C07150" w:rsidRDefault="00C07150" w:rsidP="004B07E5">
      <w:pPr>
        <w:pStyle w:val="ListParagraph"/>
        <w:spacing w:after="0" w:line="240" w:lineRule="auto"/>
        <w:ind w:left="6480"/>
        <w:contextualSpacing w:val="0"/>
        <w:jc w:val="center"/>
        <w:rPr>
          <w:rFonts w:asciiTheme="majorBidi" w:hAnsiTheme="majorBidi" w:cstheme="majorBidi"/>
          <w:sz w:val="28"/>
        </w:rPr>
      </w:pPr>
      <w:r>
        <w:rPr>
          <w:rFonts w:asciiTheme="majorBidi" w:hAnsiTheme="majorBidi" w:cstheme="majorBidi"/>
          <w:b/>
          <w:bCs/>
          <w:sz w:val="28"/>
        </w:rPr>
        <w:t xml:space="preserve">    </w:t>
      </w:r>
      <w:r w:rsidRPr="00C07150">
        <w:rPr>
          <w:rFonts w:asciiTheme="majorBidi" w:hAnsiTheme="majorBidi" w:cstheme="majorBidi"/>
          <w:b/>
          <w:bCs/>
          <w:sz w:val="28"/>
        </w:rPr>
        <w:t>Thousand Baht</w:t>
      </w:r>
    </w:p>
    <w:tbl>
      <w:tblPr>
        <w:tblW w:w="8820" w:type="dxa"/>
        <w:tblInd w:w="450" w:type="dxa"/>
        <w:tblLayout w:type="fixed"/>
        <w:tblCellMar>
          <w:left w:w="0" w:type="dxa"/>
          <w:right w:w="0" w:type="dxa"/>
        </w:tblCellMar>
        <w:tblLook w:val="01E0" w:firstRow="1" w:lastRow="1" w:firstColumn="1" w:lastColumn="1" w:noHBand="0" w:noVBand="0"/>
      </w:tblPr>
      <w:tblGrid>
        <w:gridCol w:w="6298"/>
        <w:gridCol w:w="1260"/>
        <w:gridCol w:w="92"/>
        <w:gridCol w:w="1170"/>
      </w:tblGrid>
      <w:tr w:rsidR="00C07150" w:rsidRPr="00C07150" w14:paraId="76CAF520" w14:textId="77777777" w:rsidTr="00A96409">
        <w:trPr>
          <w:trHeight w:val="20"/>
          <w:tblHeader/>
        </w:trPr>
        <w:tc>
          <w:tcPr>
            <w:tcW w:w="6298" w:type="dxa"/>
            <w:tcMar>
              <w:left w:w="0" w:type="dxa"/>
              <w:right w:w="0" w:type="dxa"/>
            </w:tcMar>
            <w:vAlign w:val="bottom"/>
          </w:tcPr>
          <w:p w14:paraId="309E8F62" w14:textId="77777777" w:rsidR="00C07150" w:rsidRPr="00C07150" w:rsidRDefault="00C07150" w:rsidP="002B5ABA">
            <w:pPr>
              <w:jc w:val="both"/>
              <w:rPr>
                <w:rFonts w:asciiTheme="majorBidi" w:hAnsiTheme="majorBidi" w:cstheme="majorBidi"/>
                <w:b/>
                <w:bCs/>
                <w:sz w:val="28"/>
                <w:szCs w:val="28"/>
                <w:cs/>
              </w:rPr>
            </w:pPr>
          </w:p>
        </w:tc>
        <w:tc>
          <w:tcPr>
            <w:tcW w:w="2522" w:type="dxa"/>
            <w:gridSpan w:val="3"/>
            <w:tcMar>
              <w:left w:w="0" w:type="dxa"/>
              <w:right w:w="0" w:type="dxa"/>
            </w:tcMar>
            <w:vAlign w:val="bottom"/>
          </w:tcPr>
          <w:p w14:paraId="4DEF7792" w14:textId="77777777" w:rsidR="00C07150" w:rsidRPr="00C07150" w:rsidRDefault="00C07150" w:rsidP="00A96409">
            <w:pPr>
              <w:spacing w:line="240" w:lineRule="exact"/>
              <w:ind w:left="-30" w:right="-60"/>
              <w:jc w:val="center"/>
              <w:rPr>
                <w:rFonts w:asciiTheme="majorBidi" w:hAnsiTheme="majorBidi" w:cstheme="majorBidi"/>
                <w:b/>
                <w:bCs/>
                <w:sz w:val="28"/>
                <w:szCs w:val="28"/>
              </w:rPr>
            </w:pPr>
            <w:r w:rsidRPr="00C07150">
              <w:rPr>
                <w:rFonts w:asciiTheme="majorBidi" w:hAnsiTheme="majorBidi" w:cstheme="majorBidi"/>
                <w:b/>
                <w:bCs/>
                <w:sz w:val="28"/>
                <w:szCs w:val="28"/>
              </w:rPr>
              <w:t>Separate</w:t>
            </w:r>
          </w:p>
        </w:tc>
      </w:tr>
      <w:tr w:rsidR="00C07150" w:rsidRPr="00C07150" w14:paraId="4BB3AEF7" w14:textId="77777777" w:rsidTr="00A96409">
        <w:trPr>
          <w:trHeight w:val="20"/>
          <w:tblHeader/>
        </w:trPr>
        <w:tc>
          <w:tcPr>
            <w:tcW w:w="6298" w:type="dxa"/>
            <w:tcMar>
              <w:left w:w="0" w:type="dxa"/>
              <w:right w:w="0" w:type="dxa"/>
            </w:tcMar>
            <w:vAlign w:val="bottom"/>
          </w:tcPr>
          <w:p w14:paraId="632ACBB4" w14:textId="77777777" w:rsidR="00C07150" w:rsidRPr="00C07150" w:rsidRDefault="00C07150" w:rsidP="002B5ABA">
            <w:pPr>
              <w:jc w:val="both"/>
              <w:rPr>
                <w:rFonts w:asciiTheme="majorBidi" w:hAnsiTheme="majorBidi" w:cstheme="majorBidi"/>
                <w:b/>
                <w:bCs/>
                <w:sz w:val="28"/>
                <w:szCs w:val="28"/>
                <w:cs/>
              </w:rPr>
            </w:pPr>
          </w:p>
        </w:tc>
        <w:tc>
          <w:tcPr>
            <w:tcW w:w="2522" w:type="dxa"/>
            <w:gridSpan w:val="3"/>
            <w:tcMar>
              <w:left w:w="0" w:type="dxa"/>
              <w:right w:w="0" w:type="dxa"/>
            </w:tcMar>
            <w:vAlign w:val="bottom"/>
          </w:tcPr>
          <w:p w14:paraId="7BD594A0" w14:textId="77777777" w:rsidR="00C07150" w:rsidRPr="00C07150" w:rsidRDefault="00C07150" w:rsidP="00A96409">
            <w:pPr>
              <w:spacing w:line="240" w:lineRule="exact"/>
              <w:ind w:left="-30" w:right="-60"/>
              <w:jc w:val="center"/>
              <w:rPr>
                <w:rFonts w:asciiTheme="majorBidi" w:hAnsiTheme="majorBidi" w:cstheme="majorBidi"/>
                <w:b/>
                <w:bCs/>
                <w:sz w:val="28"/>
                <w:szCs w:val="28"/>
              </w:rPr>
            </w:pPr>
            <w:r w:rsidRPr="00C07150">
              <w:rPr>
                <w:rFonts w:asciiTheme="majorBidi" w:hAnsiTheme="majorBidi" w:cstheme="majorBidi"/>
                <w:b/>
                <w:bCs/>
                <w:sz w:val="28"/>
                <w:szCs w:val="28"/>
              </w:rPr>
              <w:t>Financial Statements</w:t>
            </w:r>
          </w:p>
        </w:tc>
      </w:tr>
      <w:tr w:rsidR="00C07150" w:rsidRPr="00C07150" w14:paraId="36FEF3B0" w14:textId="77777777" w:rsidTr="00A96409">
        <w:trPr>
          <w:trHeight w:val="20"/>
          <w:tblHeader/>
        </w:trPr>
        <w:tc>
          <w:tcPr>
            <w:tcW w:w="6298" w:type="dxa"/>
            <w:tcMar>
              <w:left w:w="0" w:type="dxa"/>
              <w:right w:w="0" w:type="dxa"/>
            </w:tcMar>
            <w:vAlign w:val="bottom"/>
          </w:tcPr>
          <w:p w14:paraId="474C28D9" w14:textId="77777777" w:rsidR="00C07150" w:rsidRPr="00C07150" w:rsidRDefault="00C07150" w:rsidP="002B5ABA">
            <w:pPr>
              <w:jc w:val="both"/>
              <w:rPr>
                <w:rFonts w:asciiTheme="majorBidi" w:hAnsiTheme="majorBidi" w:cstheme="majorBidi"/>
                <w:b/>
                <w:bCs/>
                <w:sz w:val="28"/>
                <w:szCs w:val="28"/>
                <w:cs/>
              </w:rPr>
            </w:pPr>
          </w:p>
        </w:tc>
        <w:tc>
          <w:tcPr>
            <w:tcW w:w="1260" w:type="dxa"/>
            <w:tcMar>
              <w:left w:w="0" w:type="dxa"/>
              <w:right w:w="0" w:type="dxa"/>
            </w:tcMar>
            <w:vAlign w:val="bottom"/>
          </w:tcPr>
          <w:p w14:paraId="4FC7F4FB" w14:textId="39942C4F" w:rsidR="00C07150" w:rsidRPr="00C07150" w:rsidRDefault="00C07150" w:rsidP="00A96409">
            <w:pPr>
              <w:spacing w:line="240" w:lineRule="exact"/>
              <w:ind w:left="-30" w:right="-60"/>
              <w:jc w:val="center"/>
              <w:rPr>
                <w:rFonts w:asciiTheme="majorBidi" w:hAnsiTheme="majorBidi" w:cstheme="majorBidi"/>
                <w:b/>
                <w:bCs/>
                <w:sz w:val="28"/>
                <w:szCs w:val="28"/>
              </w:rPr>
            </w:pPr>
            <w:r w:rsidRPr="00C07150">
              <w:rPr>
                <w:rFonts w:asciiTheme="majorBidi" w:hAnsiTheme="majorBidi" w:cstheme="majorBidi"/>
                <w:b/>
                <w:bCs/>
                <w:sz w:val="28"/>
                <w:szCs w:val="28"/>
              </w:rPr>
              <w:t>2024</w:t>
            </w:r>
          </w:p>
        </w:tc>
        <w:tc>
          <w:tcPr>
            <w:tcW w:w="92" w:type="dxa"/>
            <w:tcMar>
              <w:left w:w="0" w:type="dxa"/>
              <w:right w:w="0" w:type="dxa"/>
            </w:tcMar>
            <w:vAlign w:val="bottom"/>
          </w:tcPr>
          <w:p w14:paraId="450E2D74" w14:textId="77777777" w:rsidR="00C07150" w:rsidRPr="00C07150" w:rsidRDefault="00C07150" w:rsidP="00A96409">
            <w:pPr>
              <w:spacing w:line="240" w:lineRule="exact"/>
              <w:ind w:left="-30" w:right="-60"/>
              <w:jc w:val="center"/>
              <w:rPr>
                <w:rFonts w:asciiTheme="majorBidi" w:hAnsiTheme="majorBidi" w:cstheme="majorBidi"/>
                <w:b/>
                <w:bCs/>
                <w:sz w:val="28"/>
                <w:szCs w:val="28"/>
              </w:rPr>
            </w:pPr>
          </w:p>
        </w:tc>
        <w:tc>
          <w:tcPr>
            <w:tcW w:w="1170" w:type="dxa"/>
            <w:tcMar>
              <w:left w:w="0" w:type="dxa"/>
              <w:right w:w="0" w:type="dxa"/>
            </w:tcMar>
            <w:vAlign w:val="bottom"/>
          </w:tcPr>
          <w:p w14:paraId="4BF2A709" w14:textId="7AD97D63" w:rsidR="00C07150" w:rsidRPr="00C07150" w:rsidRDefault="00C07150" w:rsidP="00A96409">
            <w:pPr>
              <w:spacing w:line="240" w:lineRule="exact"/>
              <w:ind w:left="-30" w:right="-60"/>
              <w:jc w:val="center"/>
              <w:rPr>
                <w:rFonts w:asciiTheme="majorBidi" w:hAnsiTheme="majorBidi" w:cstheme="majorBidi"/>
                <w:b/>
                <w:bCs/>
                <w:sz w:val="28"/>
                <w:szCs w:val="28"/>
              </w:rPr>
            </w:pPr>
            <w:r w:rsidRPr="00C07150">
              <w:rPr>
                <w:rFonts w:asciiTheme="majorBidi" w:hAnsiTheme="majorBidi" w:cstheme="majorBidi"/>
                <w:b/>
                <w:bCs/>
                <w:sz w:val="28"/>
                <w:szCs w:val="28"/>
              </w:rPr>
              <w:t>2023</w:t>
            </w:r>
          </w:p>
        </w:tc>
      </w:tr>
      <w:tr w:rsidR="00C07150" w:rsidRPr="00C07150" w14:paraId="20CC0F3A" w14:textId="77777777" w:rsidTr="00A96409">
        <w:trPr>
          <w:trHeight w:val="20"/>
          <w:tblHeader/>
        </w:trPr>
        <w:tc>
          <w:tcPr>
            <w:tcW w:w="6298" w:type="dxa"/>
            <w:tcMar>
              <w:left w:w="0" w:type="dxa"/>
              <w:right w:w="0" w:type="dxa"/>
            </w:tcMar>
          </w:tcPr>
          <w:p w14:paraId="50691E34" w14:textId="77777777" w:rsidR="00C07150" w:rsidRPr="00C07150" w:rsidRDefault="00C07150" w:rsidP="00C07150">
            <w:pPr>
              <w:ind w:left="89"/>
              <w:rPr>
                <w:rFonts w:asciiTheme="majorBidi" w:hAnsiTheme="majorBidi" w:cstheme="majorBidi"/>
                <w:sz w:val="28"/>
                <w:szCs w:val="28"/>
                <w:cs/>
              </w:rPr>
            </w:pPr>
            <w:r w:rsidRPr="00C07150">
              <w:rPr>
                <w:rFonts w:asciiTheme="majorBidi" w:hAnsiTheme="majorBidi" w:cstheme="majorBidi"/>
                <w:sz w:val="28"/>
                <w:szCs w:val="28"/>
              </w:rPr>
              <w:t>Beginning balances</w:t>
            </w:r>
          </w:p>
        </w:tc>
        <w:tc>
          <w:tcPr>
            <w:tcW w:w="1260" w:type="dxa"/>
            <w:tcMar>
              <w:left w:w="0" w:type="dxa"/>
              <w:right w:w="0" w:type="dxa"/>
            </w:tcMar>
          </w:tcPr>
          <w:p w14:paraId="6BB892E5" w14:textId="76E4EB49" w:rsidR="00C07150" w:rsidRPr="00C07150" w:rsidRDefault="00CC3A34" w:rsidP="00C07150">
            <w:pPr>
              <w:tabs>
                <w:tab w:val="decimal" w:pos="1170"/>
              </w:tabs>
              <w:ind w:left="-30"/>
              <w:rPr>
                <w:rFonts w:asciiTheme="majorBidi" w:hAnsiTheme="majorBidi" w:cstheme="majorBidi"/>
                <w:sz w:val="28"/>
                <w:szCs w:val="28"/>
              </w:rPr>
            </w:pPr>
            <w:r w:rsidRPr="00CC3A34">
              <w:rPr>
                <w:rFonts w:asciiTheme="majorBidi" w:hAnsiTheme="majorBidi"/>
                <w:sz w:val="28"/>
                <w:szCs w:val="28"/>
                <w:cs/>
              </w:rPr>
              <w:t>476</w:t>
            </w:r>
            <w:r w:rsidRPr="00CC3A34">
              <w:rPr>
                <w:rFonts w:asciiTheme="majorBidi" w:hAnsiTheme="majorBidi" w:cstheme="majorBidi"/>
                <w:sz w:val="28"/>
                <w:szCs w:val="28"/>
              </w:rPr>
              <w:t>,</w:t>
            </w:r>
            <w:r w:rsidRPr="00CC3A34">
              <w:rPr>
                <w:rFonts w:asciiTheme="majorBidi" w:hAnsiTheme="majorBidi"/>
                <w:sz w:val="28"/>
                <w:szCs w:val="28"/>
                <w:cs/>
              </w:rPr>
              <w:t>565</w:t>
            </w:r>
          </w:p>
        </w:tc>
        <w:tc>
          <w:tcPr>
            <w:tcW w:w="92" w:type="dxa"/>
            <w:tcMar>
              <w:left w:w="0" w:type="dxa"/>
              <w:right w:w="0" w:type="dxa"/>
            </w:tcMar>
            <w:vAlign w:val="center"/>
          </w:tcPr>
          <w:p w14:paraId="22E84B83" w14:textId="77777777" w:rsidR="00C07150" w:rsidRPr="00C07150" w:rsidRDefault="00C07150" w:rsidP="00C07150">
            <w:pPr>
              <w:jc w:val="right"/>
              <w:rPr>
                <w:rFonts w:asciiTheme="majorBidi" w:hAnsiTheme="majorBidi" w:cstheme="majorBidi"/>
                <w:sz w:val="28"/>
                <w:szCs w:val="28"/>
              </w:rPr>
            </w:pPr>
          </w:p>
        </w:tc>
        <w:tc>
          <w:tcPr>
            <w:tcW w:w="1170" w:type="dxa"/>
            <w:tcMar>
              <w:left w:w="0" w:type="dxa"/>
              <w:right w:w="0" w:type="dxa"/>
            </w:tcMar>
          </w:tcPr>
          <w:p w14:paraId="44A59EDB" w14:textId="3D69155F" w:rsidR="00C07150" w:rsidRPr="00C07150" w:rsidRDefault="00C07150" w:rsidP="00C07150">
            <w:pPr>
              <w:tabs>
                <w:tab w:val="decimal" w:pos="1075"/>
              </w:tabs>
              <w:ind w:left="-30"/>
              <w:rPr>
                <w:rFonts w:asciiTheme="majorBidi" w:hAnsiTheme="majorBidi" w:cstheme="majorBidi"/>
                <w:sz w:val="28"/>
                <w:szCs w:val="28"/>
              </w:rPr>
            </w:pPr>
            <w:r w:rsidRPr="00C07150">
              <w:rPr>
                <w:rFonts w:asciiTheme="majorBidi" w:hAnsiTheme="majorBidi" w:cstheme="majorBidi"/>
                <w:sz w:val="28"/>
                <w:szCs w:val="28"/>
              </w:rPr>
              <w:t>863,520</w:t>
            </w:r>
          </w:p>
        </w:tc>
      </w:tr>
      <w:tr w:rsidR="00C07150" w:rsidRPr="00C07150" w14:paraId="1CCD6426" w14:textId="77777777" w:rsidTr="00A96409">
        <w:trPr>
          <w:trHeight w:val="20"/>
          <w:tblHeader/>
        </w:trPr>
        <w:tc>
          <w:tcPr>
            <w:tcW w:w="6298" w:type="dxa"/>
            <w:tcMar>
              <w:left w:w="0" w:type="dxa"/>
              <w:right w:w="0" w:type="dxa"/>
            </w:tcMar>
          </w:tcPr>
          <w:p w14:paraId="4F70EB7A" w14:textId="36DA033A" w:rsidR="00C07150" w:rsidRPr="005E351E" w:rsidRDefault="00C07150" w:rsidP="00C07150">
            <w:pPr>
              <w:ind w:left="89"/>
              <w:rPr>
                <w:rFonts w:asciiTheme="majorBidi" w:hAnsiTheme="majorBidi" w:cstheme="majorBidi"/>
                <w:sz w:val="28"/>
                <w:szCs w:val="28"/>
              </w:rPr>
            </w:pPr>
            <w:r w:rsidRPr="005E351E">
              <w:rPr>
                <w:rFonts w:asciiTheme="majorBidi" w:hAnsiTheme="majorBidi" w:cstheme="majorBidi"/>
                <w:sz w:val="28"/>
                <w:szCs w:val="28"/>
                <w:u w:val="single"/>
              </w:rPr>
              <w:t>Add</w:t>
            </w:r>
            <w:r w:rsidRPr="005E351E">
              <w:rPr>
                <w:rFonts w:asciiTheme="majorBidi" w:hAnsiTheme="majorBidi" w:cstheme="majorBidi"/>
                <w:sz w:val="28"/>
                <w:szCs w:val="28"/>
              </w:rPr>
              <w:t xml:space="preserve"> Additional investment during the year</w:t>
            </w:r>
          </w:p>
        </w:tc>
        <w:tc>
          <w:tcPr>
            <w:tcW w:w="1260" w:type="dxa"/>
            <w:tcMar>
              <w:left w:w="0" w:type="dxa"/>
              <w:right w:w="0" w:type="dxa"/>
            </w:tcMar>
          </w:tcPr>
          <w:p w14:paraId="3A068522" w14:textId="071B085D" w:rsidR="00C07150" w:rsidRPr="005E351E" w:rsidRDefault="00C67D03" w:rsidP="00C67D03">
            <w:pPr>
              <w:tabs>
                <w:tab w:val="decimal" w:pos="1170"/>
              </w:tabs>
              <w:ind w:left="-30"/>
              <w:rPr>
                <w:rFonts w:asciiTheme="majorBidi" w:hAnsiTheme="majorBidi"/>
                <w:sz w:val="28"/>
                <w:szCs w:val="28"/>
              </w:rPr>
            </w:pPr>
            <w:r w:rsidRPr="005E351E">
              <w:rPr>
                <w:rFonts w:asciiTheme="majorBidi" w:hAnsiTheme="majorBidi"/>
                <w:sz w:val="28"/>
                <w:szCs w:val="28"/>
              </w:rPr>
              <w:t>150,000</w:t>
            </w:r>
          </w:p>
        </w:tc>
        <w:tc>
          <w:tcPr>
            <w:tcW w:w="92" w:type="dxa"/>
            <w:tcMar>
              <w:left w:w="0" w:type="dxa"/>
              <w:right w:w="0" w:type="dxa"/>
            </w:tcMar>
            <w:vAlign w:val="center"/>
          </w:tcPr>
          <w:p w14:paraId="272E2CB7" w14:textId="77777777" w:rsidR="00C07150" w:rsidRPr="005E351E" w:rsidRDefault="00C07150" w:rsidP="00C07150">
            <w:pPr>
              <w:jc w:val="right"/>
              <w:rPr>
                <w:rFonts w:asciiTheme="majorBidi" w:hAnsiTheme="majorBidi" w:cstheme="majorBidi"/>
                <w:sz w:val="28"/>
                <w:szCs w:val="28"/>
              </w:rPr>
            </w:pPr>
          </w:p>
        </w:tc>
        <w:tc>
          <w:tcPr>
            <w:tcW w:w="1170" w:type="dxa"/>
            <w:tcMar>
              <w:left w:w="0" w:type="dxa"/>
              <w:right w:w="0" w:type="dxa"/>
            </w:tcMar>
          </w:tcPr>
          <w:p w14:paraId="31762746" w14:textId="0A3B5DF4" w:rsidR="00C07150" w:rsidRPr="005E351E" w:rsidRDefault="00C07150" w:rsidP="00C07150">
            <w:pPr>
              <w:tabs>
                <w:tab w:val="decimal" w:pos="1075"/>
              </w:tabs>
              <w:ind w:left="-30"/>
              <w:rPr>
                <w:rFonts w:asciiTheme="majorBidi" w:hAnsiTheme="majorBidi" w:cstheme="majorBidi"/>
                <w:sz w:val="28"/>
                <w:szCs w:val="28"/>
              </w:rPr>
            </w:pPr>
            <w:r w:rsidRPr="005E351E">
              <w:rPr>
                <w:rFonts w:asciiTheme="majorBidi" w:eastAsia="Angsana New" w:hAnsiTheme="majorBidi" w:cstheme="majorBidi"/>
                <w:sz w:val="28"/>
                <w:szCs w:val="28"/>
              </w:rPr>
              <w:t>-</w:t>
            </w:r>
          </w:p>
        </w:tc>
      </w:tr>
      <w:tr w:rsidR="00C67D03" w:rsidRPr="00C07150" w14:paraId="711CB76B" w14:textId="77777777" w:rsidTr="00A96409">
        <w:trPr>
          <w:trHeight w:val="20"/>
          <w:tblHeader/>
        </w:trPr>
        <w:tc>
          <w:tcPr>
            <w:tcW w:w="6298" w:type="dxa"/>
            <w:tcMar>
              <w:left w:w="0" w:type="dxa"/>
              <w:right w:w="0" w:type="dxa"/>
            </w:tcMar>
          </w:tcPr>
          <w:p w14:paraId="384B8389" w14:textId="6911B7A6" w:rsidR="00C67D03" w:rsidRPr="005E351E" w:rsidRDefault="00C32798" w:rsidP="00C07150">
            <w:pPr>
              <w:ind w:left="89"/>
              <w:rPr>
                <w:rFonts w:asciiTheme="majorBidi" w:hAnsiTheme="majorBidi" w:cstheme="majorBidi"/>
                <w:sz w:val="28"/>
                <w:szCs w:val="28"/>
              </w:rPr>
            </w:pPr>
            <w:r w:rsidRPr="00C32798">
              <w:rPr>
                <w:rFonts w:asciiTheme="majorBidi" w:hAnsiTheme="majorBidi" w:cstheme="majorBidi"/>
                <w:sz w:val="28"/>
                <w:szCs w:val="28"/>
                <w:u w:val="single"/>
              </w:rPr>
              <w:t>Transferred</w:t>
            </w:r>
            <w:r w:rsidRPr="00C32798">
              <w:rPr>
                <w:rFonts w:asciiTheme="majorBidi" w:hAnsiTheme="majorBidi" w:cstheme="majorBidi"/>
                <w:sz w:val="28"/>
                <w:szCs w:val="28"/>
              </w:rPr>
              <w:t xml:space="preserve"> to current assets held for sale</w:t>
            </w:r>
          </w:p>
        </w:tc>
        <w:tc>
          <w:tcPr>
            <w:tcW w:w="1260" w:type="dxa"/>
            <w:tcMar>
              <w:left w:w="0" w:type="dxa"/>
              <w:right w:w="0" w:type="dxa"/>
            </w:tcMar>
          </w:tcPr>
          <w:p w14:paraId="4401ED12" w14:textId="682BA59D" w:rsidR="00C67D03" w:rsidRPr="005E351E" w:rsidRDefault="009469BD" w:rsidP="009469BD">
            <w:pPr>
              <w:tabs>
                <w:tab w:val="decimal" w:pos="1170"/>
              </w:tabs>
              <w:ind w:left="-30"/>
              <w:rPr>
                <w:rFonts w:asciiTheme="majorBidi" w:hAnsiTheme="majorBidi" w:cstheme="majorBidi"/>
              </w:rPr>
            </w:pPr>
            <w:r w:rsidRPr="005E351E">
              <w:rPr>
                <w:rFonts w:asciiTheme="majorBidi" w:hAnsiTheme="majorBidi" w:cstheme="majorBidi"/>
                <w:sz w:val="28"/>
                <w:szCs w:val="28"/>
              </w:rPr>
              <w:t>(150,000)</w:t>
            </w:r>
          </w:p>
        </w:tc>
        <w:tc>
          <w:tcPr>
            <w:tcW w:w="92" w:type="dxa"/>
            <w:tcMar>
              <w:left w:w="0" w:type="dxa"/>
              <w:right w:w="0" w:type="dxa"/>
            </w:tcMar>
            <w:vAlign w:val="center"/>
          </w:tcPr>
          <w:p w14:paraId="18F09E43" w14:textId="77777777" w:rsidR="00C67D03" w:rsidRPr="005E351E" w:rsidRDefault="00C67D03" w:rsidP="00C07150">
            <w:pPr>
              <w:jc w:val="right"/>
              <w:rPr>
                <w:rFonts w:asciiTheme="majorBidi" w:hAnsiTheme="majorBidi" w:cstheme="majorBidi"/>
                <w:sz w:val="28"/>
                <w:szCs w:val="28"/>
              </w:rPr>
            </w:pPr>
          </w:p>
        </w:tc>
        <w:tc>
          <w:tcPr>
            <w:tcW w:w="1170" w:type="dxa"/>
            <w:tcMar>
              <w:left w:w="0" w:type="dxa"/>
              <w:right w:w="0" w:type="dxa"/>
            </w:tcMar>
          </w:tcPr>
          <w:p w14:paraId="61F43832" w14:textId="35027E64" w:rsidR="00C67D03" w:rsidRPr="005E351E" w:rsidRDefault="009469BD" w:rsidP="00C07150">
            <w:pPr>
              <w:tabs>
                <w:tab w:val="decimal" w:pos="1075"/>
              </w:tabs>
              <w:ind w:left="-30"/>
              <w:rPr>
                <w:rFonts w:asciiTheme="majorBidi" w:eastAsia="Angsana New" w:hAnsiTheme="majorBidi" w:cstheme="majorBidi"/>
                <w:sz w:val="28"/>
                <w:szCs w:val="28"/>
              </w:rPr>
            </w:pPr>
            <w:r w:rsidRPr="005E351E">
              <w:rPr>
                <w:rFonts w:asciiTheme="majorBidi" w:eastAsia="Angsana New" w:hAnsiTheme="majorBidi" w:cstheme="majorBidi"/>
                <w:sz w:val="28"/>
                <w:szCs w:val="28"/>
              </w:rPr>
              <w:t>-</w:t>
            </w:r>
          </w:p>
        </w:tc>
      </w:tr>
      <w:tr w:rsidR="00C07150" w:rsidRPr="00C07150" w14:paraId="72E19CFA" w14:textId="77777777" w:rsidTr="00A96409">
        <w:trPr>
          <w:trHeight w:val="20"/>
          <w:tblHeader/>
        </w:trPr>
        <w:tc>
          <w:tcPr>
            <w:tcW w:w="6298" w:type="dxa"/>
            <w:tcMar>
              <w:left w:w="0" w:type="dxa"/>
              <w:right w:w="0" w:type="dxa"/>
            </w:tcMar>
          </w:tcPr>
          <w:p w14:paraId="0E87D6BB" w14:textId="096565B5" w:rsidR="00C07150" w:rsidRPr="00C07150" w:rsidRDefault="00C07150" w:rsidP="00C07150">
            <w:pPr>
              <w:ind w:left="89" w:right="-90"/>
              <w:rPr>
                <w:rFonts w:asciiTheme="majorBidi" w:hAnsiTheme="majorBidi" w:cstheme="majorBidi"/>
                <w:sz w:val="28"/>
                <w:szCs w:val="28"/>
                <w:u w:val="single"/>
              </w:rPr>
            </w:pPr>
            <w:r w:rsidRPr="00C07150">
              <w:rPr>
                <w:rFonts w:asciiTheme="majorBidi" w:hAnsiTheme="majorBidi" w:cstheme="majorBidi"/>
                <w:sz w:val="28"/>
                <w:szCs w:val="28"/>
                <w:u w:val="single"/>
              </w:rPr>
              <w:t>Less</w:t>
            </w:r>
            <w:r w:rsidRPr="00C07150">
              <w:rPr>
                <w:rFonts w:asciiTheme="majorBidi" w:hAnsiTheme="majorBidi" w:cstheme="majorBidi"/>
                <w:sz w:val="28"/>
                <w:szCs w:val="28"/>
              </w:rPr>
              <w:t xml:space="preserve"> Additional allowance for impairment of investment</w:t>
            </w:r>
            <w:r>
              <w:rPr>
                <w:rFonts w:asciiTheme="majorBidi" w:hAnsiTheme="majorBidi" w:cstheme="majorBidi"/>
                <w:sz w:val="28"/>
                <w:szCs w:val="28"/>
              </w:rPr>
              <w:t xml:space="preserve"> </w:t>
            </w:r>
            <w:r w:rsidRPr="00C07150">
              <w:rPr>
                <w:rFonts w:asciiTheme="majorBidi" w:hAnsiTheme="majorBidi" w:cstheme="majorBidi"/>
                <w:sz w:val="28"/>
                <w:szCs w:val="28"/>
              </w:rPr>
              <w:t>during the years</w:t>
            </w:r>
          </w:p>
        </w:tc>
        <w:tc>
          <w:tcPr>
            <w:tcW w:w="1260" w:type="dxa"/>
            <w:tcBorders>
              <w:bottom w:val="single" w:sz="4" w:space="0" w:color="auto"/>
            </w:tcBorders>
            <w:tcMar>
              <w:left w:w="0" w:type="dxa"/>
              <w:right w:w="0" w:type="dxa"/>
            </w:tcMar>
          </w:tcPr>
          <w:p w14:paraId="60FFBD6F" w14:textId="4F2762B4" w:rsidR="00C07150" w:rsidRPr="00C07150" w:rsidRDefault="009469BD" w:rsidP="00C07150">
            <w:pPr>
              <w:tabs>
                <w:tab w:val="decimal" w:pos="1170"/>
              </w:tabs>
              <w:ind w:left="-30"/>
              <w:rPr>
                <w:rFonts w:asciiTheme="majorBidi" w:hAnsiTheme="majorBidi" w:cstheme="majorBidi"/>
                <w:sz w:val="28"/>
                <w:szCs w:val="28"/>
              </w:rPr>
            </w:pPr>
            <w:r>
              <w:rPr>
                <w:rFonts w:asciiTheme="majorBidi" w:hAnsiTheme="majorBidi" w:cstheme="majorBidi"/>
                <w:sz w:val="28"/>
                <w:szCs w:val="28"/>
              </w:rPr>
              <w:t>-</w:t>
            </w:r>
          </w:p>
        </w:tc>
        <w:tc>
          <w:tcPr>
            <w:tcW w:w="92" w:type="dxa"/>
            <w:tcMar>
              <w:left w:w="0" w:type="dxa"/>
              <w:right w:w="0" w:type="dxa"/>
            </w:tcMar>
            <w:vAlign w:val="center"/>
          </w:tcPr>
          <w:p w14:paraId="4E1339B1" w14:textId="77777777" w:rsidR="00C07150" w:rsidRPr="00C07150" w:rsidRDefault="00C07150" w:rsidP="00C07150">
            <w:pPr>
              <w:jc w:val="right"/>
              <w:rPr>
                <w:rFonts w:asciiTheme="majorBidi" w:hAnsiTheme="majorBidi" w:cstheme="majorBidi"/>
                <w:sz w:val="28"/>
                <w:szCs w:val="28"/>
              </w:rPr>
            </w:pPr>
          </w:p>
        </w:tc>
        <w:tc>
          <w:tcPr>
            <w:tcW w:w="1170" w:type="dxa"/>
            <w:tcBorders>
              <w:bottom w:val="single" w:sz="4" w:space="0" w:color="auto"/>
            </w:tcBorders>
            <w:tcMar>
              <w:left w:w="0" w:type="dxa"/>
              <w:right w:w="0" w:type="dxa"/>
            </w:tcMar>
          </w:tcPr>
          <w:p w14:paraId="590012E4" w14:textId="226DB2BD" w:rsidR="00C07150" w:rsidRPr="00C07150" w:rsidRDefault="00C07150" w:rsidP="00C07150">
            <w:pPr>
              <w:tabs>
                <w:tab w:val="decimal" w:pos="1075"/>
              </w:tabs>
              <w:ind w:left="-30"/>
              <w:rPr>
                <w:rFonts w:asciiTheme="majorBidi" w:hAnsiTheme="majorBidi" w:cstheme="majorBidi"/>
                <w:sz w:val="28"/>
                <w:szCs w:val="28"/>
              </w:rPr>
            </w:pPr>
            <w:r w:rsidRPr="00C07150">
              <w:rPr>
                <w:rFonts w:asciiTheme="majorBidi" w:hAnsiTheme="majorBidi" w:cstheme="majorBidi"/>
                <w:sz w:val="28"/>
                <w:szCs w:val="28"/>
              </w:rPr>
              <w:t>(386,95</w:t>
            </w:r>
            <w:r w:rsidR="00CC2ACB">
              <w:rPr>
                <w:rFonts w:asciiTheme="majorBidi" w:hAnsiTheme="majorBidi" w:cstheme="majorBidi"/>
                <w:sz w:val="28"/>
                <w:szCs w:val="28"/>
              </w:rPr>
              <w:t>5</w:t>
            </w:r>
            <w:r w:rsidRPr="00C07150">
              <w:rPr>
                <w:rFonts w:asciiTheme="majorBidi" w:hAnsiTheme="majorBidi" w:cstheme="majorBidi"/>
                <w:sz w:val="28"/>
                <w:szCs w:val="28"/>
              </w:rPr>
              <w:t>)</w:t>
            </w:r>
          </w:p>
        </w:tc>
      </w:tr>
      <w:tr w:rsidR="00C07150" w:rsidRPr="00C07150" w14:paraId="47C4D8A5" w14:textId="77777777" w:rsidTr="00A96409">
        <w:trPr>
          <w:trHeight w:val="20"/>
          <w:tblHeader/>
        </w:trPr>
        <w:tc>
          <w:tcPr>
            <w:tcW w:w="6298" w:type="dxa"/>
            <w:tcMar>
              <w:left w:w="0" w:type="dxa"/>
              <w:right w:w="0" w:type="dxa"/>
            </w:tcMar>
          </w:tcPr>
          <w:p w14:paraId="54500F17" w14:textId="77777777" w:rsidR="00C07150" w:rsidRPr="00C07150" w:rsidRDefault="00C07150" w:rsidP="00C07150">
            <w:pPr>
              <w:ind w:left="89"/>
              <w:rPr>
                <w:rFonts w:asciiTheme="majorBidi" w:hAnsiTheme="majorBidi" w:cstheme="majorBidi"/>
                <w:sz w:val="28"/>
                <w:szCs w:val="28"/>
                <w:cs/>
              </w:rPr>
            </w:pPr>
            <w:r w:rsidRPr="00C07150">
              <w:rPr>
                <w:rFonts w:asciiTheme="majorBidi" w:hAnsiTheme="majorBidi" w:cstheme="majorBidi"/>
                <w:sz w:val="28"/>
                <w:szCs w:val="28"/>
              </w:rPr>
              <w:t>Ending balances</w:t>
            </w:r>
          </w:p>
        </w:tc>
        <w:tc>
          <w:tcPr>
            <w:tcW w:w="1260" w:type="dxa"/>
            <w:tcBorders>
              <w:top w:val="single" w:sz="4" w:space="0" w:color="auto"/>
              <w:bottom w:val="double" w:sz="4" w:space="0" w:color="auto"/>
            </w:tcBorders>
            <w:tcMar>
              <w:left w:w="0" w:type="dxa"/>
              <w:right w:w="0" w:type="dxa"/>
            </w:tcMar>
          </w:tcPr>
          <w:p w14:paraId="1E5FD154" w14:textId="2D7D42FF" w:rsidR="00C07150" w:rsidRPr="00C07150" w:rsidRDefault="00C67D03" w:rsidP="00C07150">
            <w:pPr>
              <w:tabs>
                <w:tab w:val="decimal" w:pos="1170"/>
              </w:tabs>
              <w:ind w:left="-30"/>
              <w:rPr>
                <w:rFonts w:asciiTheme="majorBidi" w:hAnsiTheme="majorBidi" w:cstheme="majorBidi"/>
                <w:sz w:val="28"/>
                <w:szCs w:val="28"/>
              </w:rPr>
            </w:pPr>
            <w:r>
              <w:rPr>
                <w:rFonts w:asciiTheme="majorBidi" w:hAnsiTheme="majorBidi" w:cstheme="majorBidi"/>
                <w:sz w:val="28"/>
                <w:szCs w:val="28"/>
              </w:rPr>
              <w:t>476,565</w:t>
            </w:r>
          </w:p>
        </w:tc>
        <w:tc>
          <w:tcPr>
            <w:tcW w:w="92" w:type="dxa"/>
            <w:tcMar>
              <w:left w:w="0" w:type="dxa"/>
              <w:right w:w="0" w:type="dxa"/>
            </w:tcMar>
            <w:vAlign w:val="center"/>
          </w:tcPr>
          <w:p w14:paraId="5CEE538A" w14:textId="77777777" w:rsidR="00C07150" w:rsidRPr="00C07150" w:rsidRDefault="00C07150" w:rsidP="00C07150">
            <w:pPr>
              <w:jc w:val="right"/>
              <w:rPr>
                <w:rFonts w:asciiTheme="majorBidi" w:hAnsiTheme="majorBidi" w:cstheme="majorBidi"/>
                <w:sz w:val="28"/>
                <w:szCs w:val="28"/>
              </w:rPr>
            </w:pPr>
          </w:p>
        </w:tc>
        <w:tc>
          <w:tcPr>
            <w:tcW w:w="1170" w:type="dxa"/>
            <w:tcBorders>
              <w:top w:val="single" w:sz="4" w:space="0" w:color="auto"/>
              <w:bottom w:val="double" w:sz="4" w:space="0" w:color="auto"/>
            </w:tcBorders>
            <w:tcMar>
              <w:left w:w="0" w:type="dxa"/>
              <w:right w:w="0" w:type="dxa"/>
            </w:tcMar>
          </w:tcPr>
          <w:p w14:paraId="3E07AEAC" w14:textId="7F136804" w:rsidR="00C07150" w:rsidRPr="00C07150" w:rsidRDefault="00C07150" w:rsidP="00C07150">
            <w:pPr>
              <w:tabs>
                <w:tab w:val="decimal" w:pos="1075"/>
              </w:tabs>
              <w:ind w:left="-30"/>
              <w:rPr>
                <w:rFonts w:asciiTheme="majorBidi" w:hAnsiTheme="majorBidi" w:cstheme="majorBidi"/>
                <w:sz w:val="28"/>
                <w:szCs w:val="28"/>
              </w:rPr>
            </w:pPr>
            <w:r w:rsidRPr="00C07150">
              <w:rPr>
                <w:rFonts w:asciiTheme="majorBidi" w:hAnsiTheme="majorBidi" w:cstheme="majorBidi"/>
                <w:sz w:val="28"/>
                <w:szCs w:val="28"/>
              </w:rPr>
              <w:t>476,565</w:t>
            </w:r>
          </w:p>
        </w:tc>
      </w:tr>
    </w:tbl>
    <w:p w14:paraId="65B81BD0" w14:textId="000037F6" w:rsidR="00C07150" w:rsidRPr="00C07150" w:rsidRDefault="00C07150" w:rsidP="00901AE5">
      <w:pPr>
        <w:spacing w:before="120" w:after="120"/>
        <w:ind w:left="547"/>
        <w:jc w:val="both"/>
        <w:rPr>
          <w:rFonts w:asciiTheme="majorBidi" w:hAnsiTheme="majorBidi" w:cstheme="majorBidi"/>
          <w:sz w:val="28"/>
          <w:szCs w:val="28"/>
          <w:lang w:val="en-GB"/>
        </w:rPr>
      </w:pPr>
      <w:r w:rsidRPr="00C07150">
        <w:rPr>
          <w:rFonts w:asciiTheme="majorBidi" w:hAnsiTheme="majorBidi" w:cstheme="majorBidi"/>
          <w:sz w:val="28"/>
          <w:szCs w:val="28"/>
          <w:lang w:val="en-GB"/>
        </w:rPr>
        <w:t xml:space="preserve">Investment in subsidiaries as at </w:t>
      </w:r>
      <w:r w:rsidRPr="0048405E">
        <w:rPr>
          <w:rFonts w:asciiTheme="majorBidi" w:hAnsiTheme="majorBidi" w:cstheme="majorBidi"/>
          <w:sz w:val="28"/>
          <w:szCs w:val="28"/>
        </w:rPr>
        <w:t>31</w:t>
      </w:r>
      <w:r>
        <w:rPr>
          <w:rFonts w:asciiTheme="majorBidi" w:hAnsiTheme="majorBidi" w:cstheme="majorBidi"/>
          <w:sz w:val="28"/>
          <w:szCs w:val="28"/>
          <w:lang w:val="en-GB"/>
        </w:rPr>
        <w:t xml:space="preserve"> </w:t>
      </w:r>
      <w:r w:rsidRPr="00C07150">
        <w:rPr>
          <w:rFonts w:asciiTheme="majorBidi" w:hAnsiTheme="majorBidi" w:cstheme="majorBidi"/>
          <w:sz w:val="28"/>
          <w:szCs w:val="28"/>
          <w:lang w:val="en-GB"/>
        </w:rPr>
        <w:t>December comprise investment as following:</w:t>
      </w:r>
    </w:p>
    <w:p w14:paraId="2175E52F" w14:textId="5076C8C3" w:rsidR="00B957F8" w:rsidRPr="00912B14" w:rsidRDefault="00856D28" w:rsidP="00856D28">
      <w:pPr>
        <w:ind w:left="5040" w:firstLine="720"/>
        <w:jc w:val="center"/>
        <w:rPr>
          <w:rFonts w:asciiTheme="majorBidi" w:hAnsiTheme="majorBidi" w:cstheme="majorBidi"/>
          <w:b/>
          <w:bCs/>
          <w:sz w:val="28"/>
          <w:szCs w:val="28"/>
        </w:rPr>
      </w:pPr>
      <w:r w:rsidRPr="00912B14">
        <w:rPr>
          <w:rFonts w:asciiTheme="majorBidi" w:hAnsiTheme="majorBidi" w:cstheme="majorBidi"/>
          <w:b/>
          <w:bCs/>
          <w:sz w:val="28"/>
          <w:szCs w:val="28"/>
        </w:rPr>
        <w:t xml:space="preserve">                 </w:t>
      </w:r>
      <w:r w:rsidR="008D7613" w:rsidRPr="00912B14">
        <w:rPr>
          <w:rFonts w:asciiTheme="majorBidi" w:hAnsiTheme="majorBidi" w:cstheme="majorBidi"/>
          <w:b/>
          <w:bCs/>
          <w:sz w:val="28"/>
          <w:szCs w:val="28"/>
        </w:rPr>
        <w:t>Thousand Baht</w:t>
      </w:r>
    </w:p>
    <w:tbl>
      <w:tblPr>
        <w:tblW w:w="8562" w:type="dxa"/>
        <w:tblInd w:w="534" w:type="dxa"/>
        <w:tblLayout w:type="fixed"/>
        <w:tblCellMar>
          <w:left w:w="0" w:type="dxa"/>
          <w:right w:w="0" w:type="dxa"/>
        </w:tblCellMar>
        <w:tblLook w:val="0000" w:firstRow="0" w:lastRow="0" w:firstColumn="0" w:lastColumn="0" w:noHBand="0" w:noVBand="0"/>
      </w:tblPr>
      <w:tblGrid>
        <w:gridCol w:w="6"/>
        <w:gridCol w:w="6030"/>
        <w:gridCol w:w="6"/>
        <w:gridCol w:w="1164"/>
        <w:gridCol w:w="6"/>
        <w:gridCol w:w="84"/>
        <w:gridCol w:w="6"/>
        <w:gridCol w:w="1254"/>
        <w:gridCol w:w="6"/>
      </w:tblGrid>
      <w:tr w:rsidR="005F09A8" w:rsidRPr="00912B14" w14:paraId="5935C914" w14:textId="77777777" w:rsidTr="001B57EE">
        <w:trPr>
          <w:gridAfter w:val="1"/>
          <w:wAfter w:w="6" w:type="dxa"/>
          <w:trHeight w:val="20"/>
          <w:tblHeader/>
        </w:trPr>
        <w:tc>
          <w:tcPr>
            <w:tcW w:w="6036" w:type="dxa"/>
            <w:gridSpan w:val="2"/>
          </w:tcPr>
          <w:p w14:paraId="3F9F3F98" w14:textId="77777777" w:rsidR="005F09A8" w:rsidRPr="00912B14" w:rsidRDefault="005F09A8" w:rsidP="008F4AB8">
            <w:pPr>
              <w:spacing w:line="240" w:lineRule="exact"/>
              <w:jc w:val="center"/>
              <w:rPr>
                <w:rFonts w:asciiTheme="majorBidi" w:hAnsiTheme="majorBidi" w:cstheme="majorBidi"/>
                <w:b/>
                <w:bCs/>
                <w:sz w:val="28"/>
                <w:szCs w:val="28"/>
                <w:lang w:val="en-GB"/>
              </w:rPr>
            </w:pPr>
          </w:p>
        </w:tc>
        <w:tc>
          <w:tcPr>
            <w:tcW w:w="2520" w:type="dxa"/>
            <w:gridSpan w:val="6"/>
          </w:tcPr>
          <w:p w14:paraId="524C6E71" w14:textId="5A10D081" w:rsidR="005F09A8" w:rsidRPr="00912B14" w:rsidRDefault="00127E48" w:rsidP="008F4AB8">
            <w:pPr>
              <w:spacing w:line="240" w:lineRule="exact"/>
              <w:ind w:firstLine="6"/>
              <w:jc w:val="center"/>
              <w:rPr>
                <w:rFonts w:asciiTheme="majorBidi" w:hAnsiTheme="majorBidi" w:cstheme="majorBidi"/>
                <w:b/>
                <w:bCs/>
                <w:sz w:val="28"/>
                <w:szCs w:val="28"/>
                <w:lang w:val="en-GB"/>
              </w:rPr>
            </w:pPr>
            <w:r w:rsidRPr="00912B14">
              <w:rPr>
                <w:rFonts w:asciiTheme="majorBidi" w:eastAsia="Angsana New" w:hAnsiTheme="majorBidi" w:cstheme="majorBidi"/>
                <w:b/>
                <w:bCs/>
                <w:sz w:val="28"/>
                <w:szCs w:val="28"/>
                <w:lang w:val="en-GB"/>
              </w:rPr>
              <w:t>Separate Financial Statements</w:t>
            </w:r>
          </w:p>
        </w:tc>
      </w:tr>
      <w:tr w:rsidR="003468C0" w:rsidRPr="00912B14" w14:paraId="6A75910D" w14:textId="77777777" w:rsidTr="001B57EE">
        <w:trPr>
          <w:gridAfter w:val="1"/>
          <w:wAfter w:w="6" w:type="dxa"/>
          <w:trHeight w:val="20"/>
          <w:tblHeader/>
        </w:trPr>
        <w:tc>
          <w:tcPr>
            <w:tcW w:w="6036" w:type="dxa"/>
            <w:gridSpan w:val="2"/>
          </w:tcPr>
          <w:p w14:paraId="2CDAA6A0" w14:textId="77777777" w:rsidR="003468C0" w:rsidRPr="00912B14" w:rsidRDefault="003468C0" w:rsidP="008F4AB8">
            <w:pPr>
              <w:spacing w:line="240" w:lineRule="exact"/>
              <w:jc w:val="center"/>
              <w:rPr>
                <w:rFonts w:asciiTheme="majorBidi" w:hAnsiTheme="majorBidi" w:cstheme="majorBidi"/>
                <w:b/>
                <w:bCs/>
                <w:sz w:val="28"/>
                <w:szCs w:val="28"/>
                <w:lang w:val="en-GB"/>
              </w:rPr>
            </w:pPr>
          </w:p>
        </w:tc>
        <w:tc>
          <w:tcPr>
            <w:tcW w:w="2520" w:type="dxa"/>
            <w:gridSpan w:val="6"/>
          </w:tcPr>
          <w:p w14:paraId="5B371034" w14:textId="0C9C47C5" w:rsidR="003468C0" w:rsidRPr="00912B14" w:rsidRDefault="003468C0" w:rsidP="008F4AB8">
            <w:pPr>
              <w:spacing w:line="240" w:lineRule="exact"/>
              <w:ind w:firstLine="6"/>
              <w:jc w:val="center"/>
              <w:rPr>
                <w:rFonts w:asciiTheme="majorBidi" w:eastAsia="Angsana New" w:hAnsiTheme="majorBidi" w:cstheme="majorBidi"/>
                <w:b/>
                <w:bCs/>
                <w:sz w:val="28"/>
                <w:szCs w:val="28"/>
                <w:lang w:val="en-GB"/>
              </w:rPr>
            </w:pPr>
            <w:r w:rsidRPr="00912B14">
              <w:rPr>
                <w:rFonts w:asciiTheme="majorBidi" w:eastAsia="Angsana New" w:hAnsiTheme="majorBidi" w:cstheme="majorBidi"/>
                <w:b/>
                <w:bCs/>
                <w:sz w:val="28"/>
                <w:szCs w:val="28"/>
                <w:lang w:val="en-GB"/>
              </w:rPr>
              <w:t>Cost value</w:t>
            </w:r>
          </w:p>
        </w:tc>
      </w:tr>
      <w:tr w:rsidR="005F09A8" w:rsidRPr="00912B14" w14:paraId="7551212E" w14:textId="77777777" w:rsidTr="001B57EE">
        <w:trPr>
          <w:gridAfter w:val="1"/>
          <w:wAfter w:w="6" w:type="dxa"/>
          <w:trHeight w:val="20"/>
          <w:tblHeader/>
        </w:trPr>
        <w:tc>
          <w:tcPr>
            <w:tcW w:w="6036" w:type="dxa"/>
            <w:gridSpan w:val="2"/>
          </w:tcPr>
          <w:p w14:paraId="212614E5" w14:textId="37BB2E6D" w:rsidR="005F09A8" w:rsidRPr="00912B14" w:rsidRDefault="005F09A8" w:rsidP="008F4AB8">
            <w:pPr>
              <w:spacing w:line="240" w:lineRule="exact"/>
              <w:jc w:val="center"/>
              <w:rPr>
                <w:rFonts w:asciiTheme="majorBidi" w:hAnsiTheme="majorBidi" w:cstheme="majorBidi"/>
                <w:b/>
                <w:bCs/>
                <w:sz w:val="28"/>
                <w:szCs w:val="28"/>
                <w:lang w:val="en-GB"/>
              </w:rPr>
            </w:pPr>
          </w:p>
        </w:tc>
        <w:tc>
          <w:tcPr>
            <w:tcW w:w="1170" w:type="dxa"/>
            <w:gridSpan w:val="2"/>
          </w:tcPr>
          <w:p w14:paraId="3DF287BB" w14:textId="026827A7" w:rsidR="005F09A8" w:rsidRPr="00912B14" w:rsidRDefault="006755BF" w:rsidP="008F4AB8">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5F09A8" w:rsidRPr="0048405E">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90" w:type="dxa"/>
            <w:gridSpan w:val="2"/>
          </w:tcPr>
          <w:p w14:paraId="63E49BF3" w14:textId="77777777" w:rsidR="005F09A8" w:rsidRPr="00912B14" w:rsidRDefault="005F09A8" w:rsidP="008F4AB8">
            <w:pPr>
              <w:spacing w:line="240" w:lineRule="exact"/>
              <w:ind w:firstLine="6"/>
              <w:jc w:val="center"/>
              <w:rPr>
                <w:rFonts w:asciiTheme="majorBidi" w:hAnsiTheme="majorBidi" w:cstheme="majorBidi"/>
                <w:b/>
                <w:bCs/>
                <w:sz w:val="28"/>
                <w:szCs w:val="28"/>
              </w:rPr>
            </w:pPr>
          </w:p>
        </w:tc>
        <w:tc>
          <w:tcPr>
            <w:tcW w:w="1260" w:type="dxa"/>
            <w:gridSpan w:val="2"/>
          </w:tcPr>
          <w:p w14:paraId="1C4DF232" w14:textId="067D6FDE" w:rsidR="005F09A8" w:rsidRPr="00912B14" w:rsidRDefault="006755BF" w:rsidP="008F4AB8">
            <w:pPr>
              <w:spacing w:line="240" w:lineRule="exact"/>
              <w:ind w:firstLine="6"/>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5F09A8"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5F09A8" w:rsidRPr="00912B14" w14:paraId="4EB4351D" w14:textId="77777777" w:rsidTr="001B57EE">
        <w:trPr>
          <w:gridBefore w:val="1"/>
          <w:wBefore w:w="6" w:type="dxa"/>
          <w:trHeight w:hRule="exact" w:val="144"/>
        </w:trPr>
        <w:tc>
          <w:tcPr>
            <w:tcW w:w="6036" w:type="dxa"/>
            <w:gridSpan w:val="2"/>
            <w:vAlign w:val="center"/>
          </w:tcPr>
          <w:p w14:paraId="6BB74EEF" w14:textId="3573B5AC" w:rsidR="005F09A8" w:rsidRPr="00912B14" w:rsidRDefault="005F09A8" w:rsidP="008F4AB8">
            <w:pPr>
              <w:spacing w:line="240" w:lineRule="exact"/>
              <w:ind w:left="190"/>
              <w:rPr>
                <w:rFonts w:asciiTheme="majorBidi" w:hAnsiTheme="majorBidi" w:cstheme="majorBidi"/>
                <w:sz w:val="28"/>
                <w:szCs w:val="28"/>
                <w:u w:val="single"/>
                <w:lang w:val="en-GB"/>
              </w:rPr>
            </w:pPr>
          </w:p>
        </w:tc>
        <w:tc>
          <w:tcPr>
            <w:tcW w:w="1170" w:type="dxa"/>
            <w:gridSpan w:val="2"/>
            <w:vAlign w:val="bottom"/>
          </w:tcPr>
          <w:p w14:paraId="2F555FAE" w14:textId="4C1B46A4" w:rsidR="005F09A8" w:rsidRPr="00912B14" w:rsidRDefault="005F09A8" w:rsidP="008F4AB8">
            <w:pPr>
              <w:pStyle w:val="a1"/>
              <w:tabs>
                <w:tab w:val="left" w:pos="742"/>
              </w:tabs>
              <w:spacing w:line="240" w:lineRule="exact"/>
              <w:ind w:right="0"/>
              <w:jc w:val="right"/>
              <w:rPr>
                <w:rFonts w:asciiTheme="majorBidi" w:eastAsia="Angsana New" w:hAnsiTheme="majorBidi" w:cstheme="majorBidi"/>
                <w:color w:val="auto"/>
                <w:lang w:val="en-GB"/>
              </w:rPr>
            </w:pPr>
          </w:p>
        </w:tc>
        <w:tc>
          <w:tcPr>
            <w:tcW w:w="90" w:type="dxa"/>
            <w:gridSpan w:val="2"/>
          </w:tcPr>
          <w:p w14:paraId="6F78CC12" w14:textId="77777777" w:rsidR="005F09A8" w:rsidRPr="00912B14" w:rsidRDefault="005F09A8" w:rsidP="008F4AB8">
            <w:pPr>
              <w:pStyle w:val="a1"/>
              <w:tabs>
                <w:tab w:val="left" w:pos="742"/>
              </w:tabs>
              <w:spacing w:line="240" w:lineRule="exact"/>
              <w:ind w:right="0"/>
              <w:jc w:val="right"/>
              <w:rPr>
                <w:rFonts w:asciiTheme="majorBidi" w:eastAsia="Angsana New" w:hAnsiTheme="majorBidi" w:cstheme="majorBidi"/>
                <w:color w:val="auto"/>
                <w:lang w:val="en-GB"/>
              </w:rPr>
            </w:pPr>
          </w:p>
        </w:tc>
        <w:tc>
          <w:tcPr>
            <w:tcW w:w="1260" w:type="dxa"/>
            <w:gridSpan w:val="2"/>
            <w:shd w:val="clear" w:color="auto" w:fill="auto"/>
            <w:vAlign w:val="bottom"/>
          </w:tcPr>
          <w:p w14:paraId="79445D17" w14:textId="1CC29271" w:rsidR="005F09A8" w:rsidRPr="00912B14" w:rsidRDefault="005F09A8" w:rsidP="008F4AB8">
            <w:pPr>
              <w:pStyle w:val="a1"/>
              <w:tabs>
                <w:tab w:val="left" w:pos="742"/>
              </w:tabs>
              <w:spacing w:line="240" w:lineRule="exact"/>
              <w:ind w:right="0"/>
              <w:jc w:val="right"/>
              <w:rPr>
                <w:rFonts w:asciiTheme="majorBidi" w:eastAsia="Angsana New" w:hAnsiTheme="majorBidi" w:cstheme="majorBidi"/>
                <w:color w:val="auto"/>
                <w:lang w:val="en-GB"/>
              </w:rPr>
            </w:pPr>
          </w:p>
        </w:tc>
      </w:tr>
      <w:tr w:rsidR="00764E20" w:rsidRPr="00912B14" w14:paraId="66E24406" w14:textId="77777777" w:rsidTr="00764E20">
        <w:trPr>
          <w:gridBefore w:val="1"/>
          <w:wBefore w:w="6" w:type="dxa"/>
          <w:trHeight w:hRule="exact" w:val="288"/>
        </w:trPr>
        <w:tc>
          <w:tcPr>
            <w:tcW w:w="6036" w:type="dxa"/>
            <w:gridSpan w:val="2"/>
          </w:tcPr>
          <w:p w14:paraId="5990D5F3" w14:textId="357A52F7" w:rsidR="00764E20" w:rsidRPr="00912B14" w:rsidRDefault="00764E20" w:rsidP="00764E20">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lang w:val="en-GB"/>
              </w:rPr>
              <w:t>Nippon Pack Trading Company Limited</w:t>
            </w:r>
          </w:p>
        </w:tc>
        <w:tc>
          <w:tcPr>
            <w:tcW w:w="1170" w:type="dxa"/>
            <w:gridSpan w:val="2"/>
            <w:shd w:val="clear" w:color="auto" w:fill="auto"/>
          </w:tcPr>
          <w:p w14:paraId="246CB66D" w14:textId="65683E46"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764E20" w:rsidRPr="0048405E">
              <w:rPr>
                <w:rFonts w:asciiTheme="majorBidi" w:hAnsiTheme="majorBidi" w:cstheme="majorBidi"/>
                <w:sz w:val="28"/>
                <w:szCs w:val="28"/>
              </w:rPr>
              <w:t>0</w:t>
            </w:r>
            <w:r w:rsidR="00764E20" w:rsidRPr="00912B14">
              <w:rPr>
                <w:rFonts w:asciiTheme="majorBidi" w:hAnsiTheme="majorBidi" w:cstheme="majorBidi"/>
                <w:sz w:val="28"/>
                <w:szCs w:val="28"/>
                <w:lang w:val="en-GB"/>
              </w:rPr>
              <w:t>,</w:t>
            </w:r>
            <w:r w:rsidRPr="006755BF">
              <w:rPr>
                <w:rFonts w:asciiTheme="majorBidi" w:hAnsiTheme="majorBidi" w:cstheme="majorBidi"/>
                <w:sz w:val="28"/>
                <w:szCs w:val="28"/>
              </w:rPr>
              <w:t>2</w:t>
            </w:r>
            <w:r w:rsidR="00764E20" w:rsidRPr="0048405E">
              <w:rPr>
                <w:rFonts w:asciiTheme="majorBidi" w:hAnsiTheme="majorBidi" w:cstheme="majorBidi"/>
                <w:sz w:val="28"/>
                <w:szCs w:val="28"/>
              </w:rPr>
              <w:t>00</w:t>
            </w:r>
          </w:p>
        </w:tc>
        <w:tc>
          <w:tcPr>
            <w:tcW w:w="90" w:type="dxa"/>
            <w:gridSpan w:val="2"/>
          </w:tcPr>
          <w:p w14:paraId="799F43B1"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shd w:val="clear" w:color="auto" w:fill="auto"/>
          </w:tcPr>
          <w:p w14:paraId="6DF4E42B" w14:textId="41C3DE99"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w:t>
            </w:r>
            <w:r w:rsidR="00764E20" w:rsidRPr="0048405E">
              <w:rPr>
                <w:rFonts w:asciiTheme="majorBidi" w:hAnsiTheme="majorBidi" w:cstheme="majorBidi"/>
                <w:sz w:val="28"/>
                <w:szCs w:val="28"/>
              </w:rPr>
              <w:t>0</w:t>
            </w:r>
            <w:r w:rsidR="00764E20" w:rsidRPr="00912B14">
              <w:rPr>
                <w:rFonts w:asciiTheme="majorBidi" w:hAnsiTheme="majorBidi" w:cstheme="majorBidi"/>
                <w:sz w:val="28"/>
                <w:szCs w:val="28"/>
                <w:lang w:val="en-GB"/>
              </w:rPr>
              <w:t>,</w:t>
            </w:r>
            <w:r w:rsidRPr="006755BF">
              <w:rPr>
                <w:rFonts w:asciiTheme="majorBidi" w:hAnsiTheme="majorBidi" w:cstheme="majorBidi"/>
                <w:sz w:val="28"/>
                <w:szCs w:val="28"/>
              </w:rPr>
              <w:t>2</w:t>
            </w:r>
            <w:r w:rsidR="00764E20" w:rsidRPr="0048405E">
              <w:rPr>
                <w:rFonts w:asciiTheme="majorBidi" w:hAnsiTheme="majorBidi" w:cstheme="majorBidi"/>
                <w:sz w:val="28"/>
                <w:szCs w:val="28"/>
              </w:rPr>
              <w:t>00</w:t>
            </w:r>
          </w:p>
        </w:tc>
      </w:tr>
      <w:tr w:rsidR="00764E20" w:rsidRPr="00912B14" w14:paraId="0D921EF6" w14:textId="77777777" w:rsidTr="00764E20">
        <w:trPr>
          <w:gridBefore w:val="1"/>
          <w:wBefore w:w="6" w:type="dxa"/>
          <w:trHeight w:hRule="exact" w:val="288"/>
        </w:trPr>
        <w:tc>
          <w:tcPr>
            <w:tcW w:w="6036" w:type="dxa"/>
            <w:gridSpan w:val="2"/>
          </w:tcPr>
          <w:p w14:paraId="11588482" w14:textId="1A1BF266" w:rsidR="00764E20" w:rsidRPr="00912B14" w:rsidRDefault="00764E20" w:rsidP="00764E20">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0BE0190A" w14:textId="26DF93B3"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1</w:t>
            </w:r>
            <w:r w:rsidRPr="0048405E">
              <w:rPr>
                <w:rFonts w:asciiTheme="majorBidi" w:hAnsiTheme="majorBidi" w:cstheme="majorBidi"/>
                <w:sz w:val="28"/>
                <w:szCs w:val="28"/>
              </w:rPr>
              <w:t>0</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2</w:t>
            </w:r>
            <w:r w:rsidRPr="0048405E">
              <w:rPr>
                <w:rFonts w:asciiTheme="majorBidi" w:hAnsiTheme="majorBidi" w:cstheme="majorBidi"/>
                <w:sz w:val="28"/>
                <w:szCs w:val="28"/>
              </w:rPr>
              <w:t>00</w:t>
            </w:r>
            <w:r w:rsidRPr="00912B14">
              <w:rPr>
                <w:rFonts w:asciiTheme="majorBidi" w:hAnsiTheme="majorBidi" w:cstheme="majorBidi"/>
                <w:sz w:val="28"/>
                <w:szCs w:val="28"/>
                <w:lang w:val="en-GB"/>
              </w:rPr>
              <w:t>)</w:t>
            </w:r>
          </w:p>
        </w:tc>
        <w:tc>
          <w:tcPr>
            <w:tcW w:w="90" w:type="dxa"/>
            <w:gridSpan w:val="2"/>
          </w:tcPr>
          <w:p w14:paraId="2F2D55BF" w14:textId="77777777" w:rsidR="00764E20" w:rsidRPr="00912B14" w:rsidRDefault="00764E20" w:rsidP="00764E20">
            <w:pPr>
              <w:spacing w:line="240" w:lineRule="exact"/>
              <w:ind w:left="145" w:right="-27" w:hanging="145"/>
              <w:jc w:val="center"/>
              <w:rPr>
                <w:rFonts w:asciiTheme="majorBidi" w:eastAsia="Angsana New" w:hAnsiTheme="majorBidi" w:cstheme="majorBidi"/>
                <w:sz w:val="28"/>
                <w:szCs w:val="28"/>
                <w:lang w:val="en-GB"/>
              </w:rPr>
            </w:pPr>
          </w:p>
        </w:tc>
        <w:tc>
          <w:tcPr>
            <w:tcW w:w="1260" w:type="dxa"/>
            <w:gridSpan w:val="2"/>
            <w:tcBorders>
              <w:bottom w:val="single" w:sz="4" w:space="0" w:color="auto"/>
            </w:tcBorders>
            <w:shd w:val="clear" w:color="auto" w:fill="auto"/>
          </w:tcPr>
          <w:p w14:paraId="793F544E" w14:textId="1D39C872"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1</w:t>
            </w:r>
            <w:r w:rsidRPr="0048405E">
              <w:rPr>
                <w:rFonts w:asciiTheme="majorBidi" w:hAnsiTheme="majorBidi" w:cstheme="majorBidi"/>
                <w:sz w:val="28"/>
                <w:szCs w:val="28"/>
              </w:rPr>
              <w:t>0</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2</w:t>
            </w:r>
            <w:r w:rsidRPr="0048405E">
              <w:rPr>
                <w:rFonts w:asciiTheme="majorBidi" w:hAnsiTheme="majorBidi" w:cstheme="majorBidi"/>
                <w:sz w:val="28"/>
                <w:szCs w:val="28"/>
              </w:rPr>
              <w:t>00</w:t>
            </w:r>
            <w:r w:rsidRPr="00912B14">
              <w:rPr>
                <w:rFonts w:asciiTheme="majorBidi" w:hAnsiTheme="majorBidi" w:cstheme="majorBidi"/>
                <w:sz w:val="28"/>
                <w:szCs w:val="28"/>
                <w:lang w:val="en-GB"/>
              </w:rPr>
              <w:t>)</w:t>
            </w:r>
          </w:p>
        </w:tc>
      </w:tr>
      <w:tr w:rsidR="00764E20" w:rsidRPr="00912B14" w14:paraId="1FAD8314" w14:textId="77777777" w:rsidTr="00764E20">
        <w:trPr>
          <w:gridBefore w:val="1"/>
          <w:wBefore w:w="6" w:type="dxa"/>
          <w:trHeight w:hRule="exact" w:val="288"/>
        </w:trPr>
        <w:tc>
          <w:tcPr>
            <w:tcW w:w="6036" w:type="dxa"/>
            <w:gridSpan w:val="2"/>
          </w:tcPr>
          <w:p w14:paraId="39BA8920" w14:textId="13AAE2FC" w:rsidR="00764E20" w:rsidRPr="00912B14" w:rsidRDefault="00764E20" w:rsidP="00764E2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442B6E96" w14:textId="5C9FC3F8"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90" w:type="dxa"/>
            <w:gridSpan w:val="2"/>
          </w:tcPr>
          <w:p w14:paraId="513E41CA" w14:textId="77777777" w:rsidR="00764E20" w:rsidRPr="00912B14" w:rsidRDefault="00764E20" w:rsidP="00764E20">
            <w:pPr>
              <w:spacing w:line="24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shd w:val="clear" w:color="auto" w:fill="auto"/>
          </w:tcPr>
          <w:p w14:paraId="5C6EBF4B" w14:textId="1DC0F138"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764E20" w:rsidRPr="00912B14" w14:paraId="17818026" w14:textId="77777777" w:rsidTr="00764E20">
        <w:trPr>
          <w:gridBefore w:val="1"/>
          <w:wBefore w:w="6" w:type="dxa"/>
          <w:trHeight w:hRule="exact" w:val="288"/>
        </w:trPr>
        <w:tc>
          <w:tcPr>
            <w:tcW w:w="6036" w:type="dxa"/>
            <w:gridSpan w:val="2"/>
          </w:tcPr>
          <w:p w14:paraId="5E8A6025" w14:textId="3D443C00" w:rsidR="00764E20" w:rsidRPr="00912B14" w:rsidRDefault="00764E20" w:rsidP="00764E20">
            <w:pPr>
              <w:spacing w:line="240" w:lineRule="exact"/>
              <w:ind w:left="190" w:right="-108"/>
              <w:rPr>
                <w:rFonts w:asciiTheme="majorBidi" w:hAnsiTheme="majorBidi" w:cstheme="majorBidi"/>
                <w:sz w:val="28"/>
                <w:szCs w:val="28"/>
                <w:lang w:val="en-GB"/>
              </w:rPr>
            </w:pPr>
          </w:p>
        </w:tc>
        <w:tc>
          <w:tcPr>
            <w:tcW w:w="1170" w:type="dxa"/>
            <w:gridSpan w:val="2"/>
            <w:shd w:val="clear" w:color="auto" w:fill="auto"/>
          </w:tcPr>
          <w:p w14:paraId="7D974906" w14:textId="7DBEA7A2" w:rsidR="00764E20" w:rsidRPr="00912B14" w:rsidRDefault="00764E20" w:rsidP="00764E20">
            <w:pPr>
              <w:tabs>
                <w:tab w:val="decimal" w:pos="990"/>
              </w:tabs>
              <w:spacing w:line="240" w:lineRule="exact"/>
              <w:ind w:left="-30" w:right="-6"/>
              <w:rPr>
                <w:rFonts w:asciiTheme="majorBidi" w:hAnsiTheme="majorBidi" w:cstheme="majorBidi"/>
                <w:sz w:val="28"/>
                <w:szCs w:val="28"/>
              </w:rPr>
            </w:pPr>
          </w:p>
        </w:tc>
        <w:tc>
          <w:tcPr>
            <w:tcW w:w="90" w:type="dxa"/>
            <w:gridSpan w:val="2"/>
          </w:tcPr>
          <w:p w14:paraId="2FD9665D" w14:textId="77777777" w:rsidR="00764E20" w:rsidRPr="00912B14" w:rsidRDefault="00764E20" w:rsidP="00764E20">
            <w:pPr>
              <w:spacing w:line="24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tcBorders>
            <w:shd w:val="clear" w:color="auto" w:fill="auto"/>
          </w:tcPr>
          <w:p w14:paraId="4238C8F0" w14:textId="1631F7AD" w:rsidR="00764E20" w:rsidRPr="00912B14" w:rsidRDefault="00764E20" w:rsidP="00764E20">
            <w:pPr>
              <w:tabs>
                <w:tab w:val="decimal" w:pos="990"/>
              </w:tabs>
              <w:spacing w:line="240" w:lineRule="exact"/>
              <w:ind w:left="-30" w:right="-6"/>
              <w:rPr>
                <w:rFonts w:asciiTheme="majorBidi" w:hAnsiTheme="majorBidi" w:cstheme="majorBidi"/>
                <w:sz w:val="28"/>
                <w:szCs w:val="28"/>
              </w:rPr>
            </w:pPr>
          </w:p>
        </w:tc>
      </w:tr>
      <w:tr w:rsidR="00764E20" w:rsidRPr="00912B14" w14:paraId="50B6335F" w14:textId="77777777" w:rsidTr="00764E20">
        <w:trPr>
          <w:gridBefore w:val="1"/>
          <w:wBefore w:w="6" w:type="dxa"/>
          <w:trHeight w:hRule="exact" w:val="288"/>
        </w:trPr>
        <w:tc>
          <w:tcPr>
            <w:tcW w:w="6036" w:type="dxa"/>
            <w:gridSpan w:val="2"/>
          </w:tcPr>
          <w:p w14:paraId="39396FAD" w14:textId="15F76B36" w:rsidR="00764E20" w:rsidRPr="00912B14" w:rsidRDefault="00764E20" w:rsidP="00764E20">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lang w:val="en-GB"/>
              </w:rPr>
              <w:t>NPP Food Incorporation Company Limited</w:t>
            </w:r>
          </w:p>
        </w:tc>
        <w:tc>
          <w:tcPr>
            <w:tcW w:w="1170" w:type="dxa"/>
            <w:gridSpan w:val="2"/>
            <w:shd w:val="clear" w:color="auto" w:fill="auto"/>
          </w:tcPr>
          <w:p w14:paraId="6B7E109E" w14:textId="13FAC66D"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538</w:t>
            </w:r>
            <w:r w:rsidR="00764E20" w:rsidRPr="00912B14">
              <w:rPr>
                <w:rFonts w:asciiTheme="majorBidi" w:hAnsiTheme="majorBidi" w:cstheme="majorBidi"/>
                <w:sz w:val="28"/>
                <w:szCs w:val="28"/>
                <w:lang w:val="en-GB"/>
              </w:rPr>
              <w:t>,</w:t>
            </w:r>
            <w:r w:rsidR="00764E20" w:rsidRPr="0048405E">
              <w:rPr>
                <w:rFonts w:asciiTheme="majorBidi" w:hAnsiTheme="majorBidi" w:cstheme="majorBidi"/>
                <w:sz w:val="28"/>
                <w:szCs w:val="28"/>
              </w:rPr>
              <w:t>000</w:t>
            </w:r>
          </w:p>
        </w:tc>
        <w:tc>
          <w:tcPr>
            <w:tcW w:w="90" w:type="dxa"/>
            <w:gridSpan w:val="2"/>
          </w:tcPr>
          <w:p w14:paraId="5E507642" w14:textId="77777777" w:rsidR="00764E20" w:rsidRPr="00912B14" w:rsidRDefault="00764E20" w:rsidP="00764E20">
            <w:pPr>
              <w:spacing w:line="240" w:lineRule="exact"/>
              <w:ind w:left="145" w:right="-27" w:hanging="145"/>
              <w:jc w:val="center"/>
              <w:rPr>
                <w:rFonts w:asciiTheme="majorBidi" w:eastAsia="Angsana New" w:hAnsiTheme="majorBidi" w:cstheme="majorBidi"/>
                <w:sz w:val="28"/>
                <w:szCs w:val="28"/>
                <w:lang w:val="en-GB"/>
              </w:rPr>
            </w:pPr>
          </w:p>
        </w:tc>
        <w:tc>
          <w:tcPr>
            <w:tcW w:w="1260" w:type="dxa"/>
            <w:gridSpan w:val="2"/>
            <w:shd w:val="clear" w:color="auto" w:fill="auto"/>
          </w:tcPr>
          <w:p w14:paraId="4FD59B5E" w14:textId="52C5FCE9"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538</w:t>
            </w:r>
            <w:r w:rsidR="00764E20" w:rsidRPr="00912B14">
              <w:rPr>
                <w:rFonts w:asciiTheme="majorBidi" w:hAnsiTheme="majorBidi" w:cstheme="majorBidi"/>
                <w:sz w:val="28"/>
                <w:szCs w:val="28"/>
                <w:lang w:val="en-GB"/>
              </w:rPr>
              <w:t>,</w:t>
            </w:r>
            <w:r w:rsidR="00764E20" w:rsidRPr="0048405E">
              <w:rPr>
                <w:rFonts w:asciiTheme="majorBidi" w:hAnsiTheme="majorBidi" w:cstheme="majorBidi"/>
                <w:sz w:val="28"/>
                <w:szCs w:val="28"/>
              </w:rPr>
              <w:t>000</w:t>
            </w:r>
          </w:p>
        </w:tc>
      </w:tr>
      <w:tr w:rsidR="00764E20" w:rsidRPr="00912B14" w14:paraId="75F743E6" w14:textId="77777777" w:rsidTr="00764E20">
        <w:trPr>
          <w:gridBefore w:val="1"/>
          <w:wBefore w:w="6" w:type="dxa"/>
          <w:trHeight w:hRule="exact" w:val="288"/>
        </w:trPr>
        <w:tc>
          <w:tcPr>
            <w:tcW w:w="6036" w:type="dxa"/>
            <w:gridSpan w:val="2"/>
          </w:tcPr>
          <w:p w14:paraId="0D8BC757" w14:textId="6E169CAF" w:rsidR="00764E20" w:rsidRPr="00912B14" w:rsidRDefault="00764E20" w:rsidP="00764E20">
            <w:pPr>
              <w:spacing w:line="240" w:lineRule="exact"/>
              <w:ind w:left="190" w:right="-108"/>
              <w:rPr>
                <w:rFonts w:asciiTheme="majorBidi" w:hAnsiTheme="majorBidi" w:cstheme="majorBidi"/>
                <w:sz w:val="28"/>
                <w:szCs w:val="28"/>
                <w:lang w:val="en-GB"/>
              </w:rPr>
            </w:pPr>
            <w:bookmarkStart w:id="2" w:name="_Hlk101277437"/>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466B0516" w14:textId="3DDCE48F"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538</w:t>
            </w:r>
            <w:r w:rsidRPr="00912B14">
              <w:rPr>
                <w:rFonts w:asciiTheme="majorBidi" w:hAnsiTheme="majorBidi" w:cstheme="majorBidi"/>
                <w:sz w:val="28"/>
                <w:szCs w:val="28"/>
                <w:lang w:val="en-GB"/>
              </w:rPr>
              <w:t>,</w:t>
            </w:r>
            <w:r w:rsidRPr="0048405E">
              <w:rPr>
                <w:rFonts w:asciiTheme="majorBidi" w:hAnsiTheme="majorBidi" w:cstheme="majorBidi"/>
                <w:sz w:val="28"/>
                <w:szCs w:val="28"/>
              </w:rPr>
              <w:t>000</w:t>
            </w:r>
            <w:r w:rsidRPr="00912B14">
              <w:rPr>
                <w:rFonts w:asciiTheme="majorBidi" w:hAnsiTheme="majorBidi" w:cstheme="majorBidi"/>
                <w:sz w:val="28"/>
                <w:szCs w:val="28"/>
                <w:lang w:val="en-GB"/>
              </w:rPr>
              <w:t>)</w:t>
            </w:r>
          </w:p>
        </w:tc>
        <w:tc>
          <w:tcPr>
            <w:tcW w:w="90" w:type="dxa"/>
            <w:gridSpan w:val="2"/>
          </w:tcPr>
          <w:p w14:paraId="12AEE47A"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000000" w:themeColor="text1"/>
                <w:lang w:val="en-GB"/>
              </w:rPr>
            </w:pPr>
          </w:p>
        </w:tc>
        <w:tc>
          <w:tcPr>
            <w:tcW w:w="1260" w:type="dxa"/>
            <w:gridSpan w:val="2"/>
            <w:tcBorders>
              <w:bottom w:val="single" w:sz="4" w:space="0" w:color="auto"/>
            </w:tcBorders>
            <w:shd w:val="clear" w:color="auto" w:fill="auto"/>
          </w:tcPr>
          <w:p w14:paraId="5A7FDABC" w14:textId="4CF22853"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538</w:t>
            </w:r>
            <w:r w:rsidRPr="00912B14">
              <w:rPr>
                <w:rFonts w:asciiTheme="majorBidi" w:hAnsiTheme="majorBidi" w:cstheme="majorBidi"/>
                <w:sz w:val="28"/>
                <w:szCs w:val="28"/>
                <w:lang w:val="en-GB"/>
              </w:rPr>
              <w:t>,</w:t>
            </w:r>
            <w:r w:rsidRPr="0048405E">
              <w:rPr>
                <w:rFonts w:asciiTheme="majorBidi" w:hAnsiTheme="majorBidi" w:cstheme="majorBidi"/>
                <w:sz w:val="28"/>
                <w:szCs w:val="28"/>
              </w:rPr>
              <w:t>000</w:t>
            </w:r>
            <w:r w:rsidRPr="00912B14">
              <w:rPr>
                <w:rFonts w:asciiTheme="majorBidi" w:hAnsiTheme="majorBidi" w:cstheme="majorBidi"/>
                <w:sz w:val="28"/>
                <w:szCs w:val="28"/>
                <w:lang w:val="en-GB"/>
              </w:rPr>
              <w:t>)</w:t>
            </w:r>
          </w:p>
        </w:tc>
      </w:tr>
      <w:tr w:rsidR="00764E20" w:rsidRPr="00912B14" w14:paraId="1541F9ED" w14:textId="77777777" w:rsidTr="00C07150">
        <w:trPr>
          <w:gridBefore w:val="1"/>
          <w:wBefore w:w="6" w:type="dxa"/>
          <w:trHeight w:hRule="exact" w:val="288"/>
        </w:trPr>
        <w:tc>
          <w:tcPr>
            <w:tcW w:w="6036" w:type="dxa"/>
            <w:gridSpan w:val="2"/>
          </w:tcPr>
          <w:p w14:paraId="29F4B416" w14:textId="52D49349" w:rsidR="00764E20" w:rsidRPr="00912B14" w:rsidRDefault="00764E20" w:rsidP="00764E2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2BAD6844" w14:textId="7E2E6CAC"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90" w:type="dxa"/>
            <w:gridSpan w:val="2"/>
          </w:tcPr>
          <w:p w14:paraId="3685BBFD"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shd w:val="clear" w:color="auto" w:fill="auto"/>
          </w:tcPr>
          <w:p w14:paraId="4389B718" w14:textId="555870DF"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C07150" w:rsidRPr="00912B14" w14:paraId="0FEE96D1" w14:textId="77777777" w:rsidTr="00C07150">
        <w:trPr>
          <w:gridBefore w:val="1"/>
          <w:wBefore w:w="6" w:type="dxa"/>
          <w:trHeight w:hRule="exact" w:val="288"/>
        </w:trPr>
        <w:tc>
          <w:tcPr>
            <w:tcW w:w="6036" w:type="dxa"/>
            <w:gridSpan w:val="2"/>
          </w:tcPr>
          <w:p w14:paraId="3F6E0D95" w14:textId="77777777" w:rsidR="00C07150" w:rsidRPr="00912B14" w:rsidRDefault="00C07150" w:rsidP="00764E20">
            <w:pPr>
              <w:spacing w:line="240" w:lineRule="exact"/>
              <w:ind w:left="190" w:right="-108"/>
              <w:rPr>
                <w:rFonts w:asciiTheme="majorBidi" w:hAnsiTheme="majorBidi" w:cstheme="majorBidi"/>
                <w:sz w:val="28"/>
                <w:szCs w:val="28"/>
                <w:lang w:val="en-GB"/>
              </w:rPr>
            </w:pPr>
          </w:p>
        </w:tc>
        <w:tc>
          <w:tcPr>
            <w:tcW w:w="1170" w:type="dxa"/>
            <w:gridSpan w:val="2"/>
            <w:shd w:val="clear" w:color="auto" w:fill="auto"/>
          </w:tcPr>
          <w:p w14:paraId="7C0BE41E" w14:textId="77777777" w:rsidR="00C07150" w:rsidRPr="00912B14" w:rsidRDefault="00C07150" w:rsidP="00764E20">
            <w:pPr>
              <w:tabs>
                <w:tab w:val="decimal" w:pos="990"/>
              </w:tabs>
              <w:spacing w:line="240" w:lineRule="exact"/>
              <w:ind w:left="-30" w:right="-6"/>
              <w:rPr>
                <w:rFonts w:asciiTheme="majorBidi" w:hAnsiTheme="majorBidi" w:cstheme="majorBidi"/>
                <w:sz w:val="28"/>
                <w:szCs w:val="28"/>
              </w:rPr>
            </w:pPr>
          </w:p>
        </w:tc>
        <w:tc>
          <w:tcPr>
            <w:tcW w:w="90" w:type="dxa"/>
            <w:gridSpan w:val="2"/>
          </w:tcPr>
          <w:p w14:paraId="6F3B4EAD" w14:textId="77777777" w:rsidR="00C07150" w:rsidRPr="00912B14" w:rsidRDefault="00C0715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shd w:val="clear" w:color="auto" w:fill="auto"/>
          </w:tcPr>
          <w:p w14:paraId="514645BF" w14:textId="77777777" w:rsidR="00C07150" w:rsidRPr="00912B14" w:rsidRDefault="00C07150" w:rsidP="00764E20">
            <w:pPr>
              <w:tabs>
                <w:tab w:val="decimal" w:pos="990"/>
              </w:tabs>
              <w:spacing w:line="240" w:lineRule="exact"/>
              <w:ind w:left="-30" w:right="-6"/>
              <w:rPr>
                <w:rFonts w:asciiTheme="majorBidi" w:hAnsiTheme="majorBidi" w:cstheme="majorBidi"/>
                <w:sz w:val="28"/>
                <w:szCs w:val="28"/>
              </w:rPr>
            </w:pPr>
          </w:p>
        </w:tc>
      </w:tr>
      <w:bookmarkEnd w:id="2"/>
      <w:tr w:rsidR="00764E20" w:rsidRPr="00912B14" w14:paraId="332CE3E1" w14:textId="77777777" w:rsidTr="00764E20">
        <w:trPr>
          <w:gridBefore w:val="1"/>
          <w:wBefore w:w="6" w:type="dxa"/>
          <w:trHeight w:hRule="exact" w:val="288"/>
        </w:trPr>
        <w:tc>
          <w:tcPr>
            <w:tcW w:w="6036" w:type="dxa"/>
            <w:gridSpan w:val="2"/>
          </w:tcPr>
          <w:p w14:paraId="03F244B3" w14:textId="2D10D6B2" w:rsidR="00764E20" w:rsidRPr="002F123B" w:rsidRDefault="00764E20" w:rsidP="00764E20">
            <w:pPr>
              <w:spacing w:line="240" w:lineRule="exact"/>
              <w:ind w:left="190" w:right="-108"/>
              <w:rPr>
                <w:rFonts w:asciiTheme="majorBidi" w:hAnsiTheme="majorBidi" w:cstheme="majorBidi"/>
                <w:sz w:val="28"/>
                <w:szCs w:val="28"/>
                <w:lang w:val="en-GB"/>
              </w:rPr>
            </w:pPr>
            <w:r w:rsidRPr="002F123B">
              <w:rPr>
                <w:rFonts w:asciiTheme="majorBidi" w:hAnsiTheme="majorBidi" w:cstheme="majorBidi"/>
                <w:sz w:val="28"/>
                <w:szCs w:val="28"/>
                <w:lang w:val="en-GB"/>
              </w:rPr>
              <w:t>Kitchen Plus Franchise Company Limited</w:t>
            </w:r>
            <w:r w:rsidR="002F123B" w:rsidRPr="002F123B">
              <w:rPr>
                <w:rFonts w:asciiTheme="majorBidi" w:hAnsiTheme="majorBidi" w:cstheme="majorBidi"/>
                <w:sz w:val="28"/>
                <w:szCs w:val="28"/>
                <w:lang w:val="en-GB"/>
              </w:rPr>
              <w:t xml:space="preserve"> (see Note </w:t>
            </w:r>
            <w:r w:rsidR="002F123B" w:rsidRPr="0048405E">
              <w:rPr>
                <w:rFonts w:asciiTheme="majorBidi" w:hAnsiTheme="majorBidi" w:cstheme="majorBidi"/>
                <w:sz w:val="28"/>
                <w:szCs w:val="28"/>
              </w:rPr>
              <w:t>1</w:t>
            </w:r>
            <w:r w:rsidR="002F123B" w:rsidRPr="002F123B">
              <w:rPr>
                <w:rFonts w:asciiTheme="majorBidi" w:hAnsiTheme="majorBidi" w:cstheme="majorBidi"/>
                <w:sz w:val="28"/>
                <w:szCs w:val="28"/>
                <w:lang w:val="en-GB"/>
              </w:rPr>
              <w:t>)</w:t>
            </w:r>
          </w:p>
        </w:tc>
        <w:tc>
          <w:tcPr>
            <w:tcW w:w="1170" w:type="dxa"/>
            <w:gridSpan w:val="2"/>
            <w:shd w:val="clear" w:color="auto" w:fill="auto"/>
          </w:tcPr>
          <w:p w14:paraId="00423F74" w14:textId="6709BB0A"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134</w:t>
            </w:r>
            <w:r w:rsidR="00764E20" w:rsidRPr="00912B14">
              <w:rPr>
                <w:rFonts w:asciiTheme="majorBidi" w:hAnsiTheme="majorBidi" w:cstheme="majorBidi"/>
                <w:sz w:val="28"/>
                <w:szCs w:val="28"/>
                <w:lang w:val="en-GB"/>
              </w:rPr>
              <w:t>,</w:t>
            </w:r>
            <w:r w:rsidRPr="006755BF">
              <w:rPr>
                <w:rFonts w:asciiTheme="majorBidi" w:hAnsiTheme="majorBidi" w:cstheme="majorBidi"/>
                <w:sz w:val="28"/>
                <w:szCs w:val="28"/>
              </w:rPr>
              <w:t>396</w:t>
            </w:r>
          </w:p>
        </w:tc>
        <w:tc>
          <w:tcPr>
            <w:tcW w:w="90" w:type="dxa"/>
            <w:gridSpan w:val="2"/>
          </w:tcPr>
          <w:p w14:paraId="0888F001"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shd w:val="clear" w:color="auto" w:fill="auto"/>
          </w:tcPr>
          <w:p w14:paraId="086C05F3" w14:textId="2C43AFDD"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134</w:t>
            </w:r>
            <w:r w:rsidR="00764E20" w:rsidRPr="00912B14">
              <w:rPr>
                <w:rFonts w:asciiTheme="majorBidi" w:hAnsiTheme="majorBidi" w:cstheme="majorBidi"/>
                <w:sz w:val="28"/>
                <w:szCs w:val="28"/>
                <w:lang w:val="en-GB"/>
              </w:rPr>
              <w:t>,</w:t>
            </w:r>
            <w:r w:rsidRPr="006755BF">
              <w:rPr>
                <w:rFonts w:asciiTheme="majorBidi" w:hAnsiTheme="majorBidi" w:cstheme="majorBidi"/>
                <w:sz w:val="28"/>
                <w:szCs w:val="28"/>
              </w:rPr>
              <w:t>396</w:t>
            </w:r>
          </w:p>
        </w:tc>
      </w:tr>
      <w:tr w:rsidR="00764E20" w:rsidRPr="00912B14" w14:paraId="21365BAC" w14:textId="77777777" w:rsidTr="00764E20">
        <w:trPr>
          <w:gridBefore w:val="1"/>
          <w:wBefore w:w="6" w:type="dxa"/>
          <w:trHeight w:hRule="exact" w:val="288"/>
        </w:trPr>
        <w:tc>
          <w:tcPr>
            <w:tcW w:w="6036" w:type="dxa"/>
            <w:gridSpan w:val="2"/>
          </w:tcPr>
          <w:p w14:paraId="726679D1" w14:textId="27DAE8B3" w:rsidR="00764E20" w:rsidRPr="002F123B" w:rsidRDefault="00764E20" w:rsidP="00764E20">
            <w:pPr>
              <w:spacing w:line="240" w:lineRule="exact"/>
              <w:ind w:left="190" w:right="-108"/>
              <w:rPr>
                <w:rFonts w:asciiTheme="majorBidi" w:hAnsiTheme="majorBidi" w:cstheme="majorBidi"/>
                <w:sz w:val="28"/>
                <w:szCs w:val="28"/>
                <w:cs/>
              </w:rPr>
            </w:pPr>
            <w:r w:rsidRPr="002F123B">
              <w:rPr>
                <w:rFonts w:asciiTheme="majorBidi" w:hAnsiTheme="majorBidi" w:cstheme="majorBidi"/>
                <w:sz w:val="28"/>
                <w:szCs w:val="28"/>
                <w:u w:val="single"/>
              </w:rPr>
              <w:t>Less</w:t>
            </w:r>
            <w:r w:rsidRPr="002F123B">
              <w:rPr>
                <w:rFonts w:asciiTheme="majorBidi" w:hAnsiTheme="majorBidi" w:cstheme="majorBidi"/>
                <w:sz w:val="28"/>
                <w:szCs w:val="28"/>
              </w:rPr>
              <w:t xml:space="preserve"> Allowance for impairment</w:t>
            </w:r>
            <w:r w:rsidR="002F123B" w:rsidRPr="002F123B">
              <w:rPr>
                <w:rFonts w:asciiTheme="majorBidi" w:hAnsiTheme="majorBidi" w:cstheme="majorBidi"/>
                <w:sz w:val="28"/>
                <w:szCs w:val="28"/>
              </w:rPr>
              <w:t xml:space="preserve"> </w:t>
            </w:r>
            <w:r w:rsidR="002F123B" w:rsidRPr="002F123B">
              <w:rPr>
                <w:rFonts w:asciiTheme="majorBidi" w:hAnsiTheme="majorBidi" w:cstheme="majorBidi"/>
                <w:sz w:val="28"/>
                <w:szCs w:val="28"/>
                <w:lang w:val="en-GB"/>
              </w:rPr>
              <w:t xml:space="preserve">(see Note </w:t>
            </w:r>
            <w:r w:rsidR="002F123B" w:rsidRPr="0048405E">
              <w:rPr>
                <w:rFonts w:asciiTheme="majorBidi" w:hAnsiTheme="majorBidi" w:cstheme="majorBidi"/>
                <w:sz w:val="28"/>
                <w:szCs w:val="28"/>
              </w:rPr>
              <w:t>1</w:t>
            </w:r>
            <w:r w:rsidR="002F123B" w:rsidRPr="002F123B">
              <w:rPr>
                <w:rFonts w:asciiTheme="majorBidi" w:hAnsiTheme="majorBidi" w:cstheme="majorBidi"/>
                <w:sz w:val="28"/>
                <w:szCs w:val="28"/>
                <w:lang w:val="en-GB"/>
              </w:rPr>
              <w:t>)</w:t>
            </w:r>
          </w:p>
        </w:tc>
        <w:tc>
          <w:tcPr>
            <w:tcW w:w="1170" w:type="dxa"/>
            <w:gridSpan w:val="2"/>
            <w:tcBorders>
              <w:bottom w:val="single" w:sz="4" w:space="0" w:color="auto"/>
            </w:tcBorders>
            <w:shd w:val="clear" w:color="auto" w:fill="auto"/>
          </w:tcPr>
          <w:p w14:paraId="2089BED6" w14:textId="1368904A"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134</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396</w:t>
            </w:r>
            <w:r w:rsidRPr="00912B14">
              <w:rPr>
                <w:rFonts w:asciiTheme="majorBidi" w:hAnsiTheme="majorBidi" w:cstheme="majorBidi"/>
                <w:sz w:val="28"/>
                <w:szCs w:val="28"/>
                <w:lang w:val="en-GB"/>
              </w:rPr>
              <w:t>)</w:t>
            </w:r>
          </w:p>
        </w:tc>
        <w:tc>
          <w:tcPr>
            <w:tcW w:w="90" w:type="dxa"/>
            <w:gridSpan w:val="2"/>
          </w:tcPr>
          <w:p w14:paraId="2878D1EA"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bottom w:val="single" w:sz="4" w:space="0" w:color="auto"/>
            </w:tcBorders>
            <w:shd w:val="clear" w:color="auto" w:fill="auto"/>
          </w:tcPr>
          <w:p w14:paraId="5F6AD9E7" w14:textId="5B2101B6"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134</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396</w:t>
            </w:r>
            <w:r w:rsidRPr="00912B14">
              <w:rPr>
                <w:rFonts w:asciiTheme="majorBidi" w:hAnsiTheme="majorBidi" w:cstheme="majorBidi"/>
                <w:sz w:val="28"/>
                <w:szCs w:val="28"/>
                <w:lang w:val="en-GB"/>
              </w:rPr>
              <w:t>)</w:t>
            </w:r>
          </w:p>
        </w:tc>
      </w:tr>
      <w:tr w:rsidR="00764E20" w:rsidRPr="00912B14" w14:paraId="3F9D5C33" w14:textId="77777777" w:rsidTr="00764E20">
        <w:trPr>
          <w:gridBefore w:val="1"/>
          <w:wBefore w:w="6" w:type="dxa"/>
          <w:trHeight w:hRule="exact" w:val="288"/>
        </w:trPr>
        <w:tc>
          <w:tcPr>
            <w:tcW w:w="6036" w:type="dxa"/>
            <w:gridSpan w:val="2"/>
          </w:tcPr>
          <w:p w14:paraId="3D67866A" w14:textId="712BDCCA" w:rsidR="00764E20" w:rsidRPr="00912B14" w:rsidRDefault="00764E20" w:rsidP="00764E20">
            <w:pPr>
              <w:spacing w:line="240" w:lineRule="exact"/>
              <w:ind w:left="187" w:right="-115"/>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2E6985EE" w14:textId="3716CE67"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90" w:type="dxa"/>
            <w:gridSpan w:val="2"/>
          </w:tcPr>
          <w:p w14:paraId="006C1228"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bottom w:val="single" w:sz="4" w:space="0" w:color="auto"/>
            </w:tcBorders>
            <w:shd w:val="clear" w:color="auto" w:fill="auto"/>
          </w:tcPr>
          <w:p w14:paraId="2143C305" w14:textId="08F740B4"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764E20" w:rsidRPr="00912B14" w14:paraId="3CB9B92A" w14:textId="77777777" w:rsidTr="00764E20">
        <w:trPr>
          <w:gridBefore w:val="1"/>
          <w:wBefore w:w="6" w:type="dxa"/>
          <w:trHeight w:hRule="exact" w:val="288"/>
        </w:trPr>
        <w:tc>
          <w:tcPr>
            <w:tcW w:w="6036" w:type="dxa"/>
            <w:gridSpan w:val="2"/>
          </w:tcPr>
          <w:p w14:paraId="12E6F203" w14:textId="08065413" w:rsidR="00764E20" w:rsidRPr="00912B14" w:rsidRDefault="00764E20" w:rsidP="00764E20">
            <w:pPr>
              <w:spacing w:line="240" w:lineRule="exact"/>
              <w:ind w:left="190" w:right="-108"/>
              <w:rPr>
                <w:rFonts w:asciiTheme="majorBidi" w:hAnsiTheme="majorBidi" w:cstheme="majorBidi"/>
                <w:sz w:val="28"/>
                <w:szCs w:val="28"/>
                <w:lang w:val="en-GB"/>
              </w:rPr>
            </w:pPr>
          </w:p>
        </w:tc>
        <w:tc>
          <w:tcPr>
            <w:tcW w:w="1170" w:type="dxa"/>
            <w:gridSpan w:val="2"/>
            <w:shd w:val="clear" w:color="auto" w:fill="auto"/>
          </w:tcPr>
          <w:p w14:paraId="73E29E8F" w14:textId="5B7CFD78"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p>
        </w:tc>
        <w:tc>
          <w:tcPr>
            <w:tcW w:w="90" w:type="dxa"/>
            <w:gridSpan w:val="2"/>
          </w:tcPr>
          <w:p w14:paraId="40AD69D3" w14:textId="77777777" w:rsidR="00764E20" w:rsidRPr="00912B14" w:rsidRDefault="00764E20" w:rsidP="00764E20">
            <w:pPr>
              <w:pStyle w:val="3"/>
              <w:tabs>
                <w:tab w:val="clear" w:pos="360"/>
                <w:tab w:val="clear" w:pos="720"/>
                <w:tab w:val="left" w:pos="576"/>
              </w:tabs>
              <w:spacing w:line="240" w:lineRule="exact"/>
              <w:jc w:val="center"/>
              <w:rPr>
                <w:rFonts w:asciiTheme="majorBidi" w:eastAsia="Angsana New" w:hAnsiTheme="majorBidi" w:cstheme="majorBidi"/>
                <w:color w:val="000000" w:themeColor="text1"/>
                <w:sz w:val="28"/>
                <w:szCs w:val="28"/>
                <w:lang w:val="en-GB"/>
              </w:rPr>
            </w:pPr>
          </w:p>
        </w:tc>
        <w:tc>
          <w:tcPr>
            <w:tcW w:w="1260" w:type="dxa"/>
            <w:gridSpan w:val="2"/>
            <w:shd w:val="clear" w:color="auto" w:fill="auto"/>
          </w:tcPr>
          <w:p w14:paraId="57E9BB0D" w14:textId="6514D150"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p>
        </w:tc>
      </w:tr>
      <w:tr w:rsidR="00764E20" w:rsidRPr="00912B14" w14:paraId="6E916053" w14:textId="77777777" w:rsidTr="00764E20">
        <w:trPr>
          <w:gridBefore w:val="1"/>
          <w:wBefore w:w="6" w:type="dxa"/>
          <w:trHeight w:hRule="exact" w:val="288"/>
        </w:trPr>
        <w:tc>
          <w:tcPr>
            <w:tcW w:w="6036" w:type="dxa"/>
            <w:gridSpan w:val="2"/>
          </w:tcPr>
          <w:p w14:paraId="3C015920" w14:textId="6AAED967" w:rsidR="00764E20" w:rsidRPr="00912B14" w:rsidRDefault="00764E20" w:rsidP="00764E20">
            <w:pPr>
              <w:spacing w:line="240" w:lineRule="exact"/>
              <w:ind w:left="190" w:right="-108"/>
              <w:rPr>
                <w:rFonts w:asciiTheme="majorBidi" w:hAnsiTheme="majorBidi" w:cstheme="majorBidi"/>
                <w:sz w:val="28"/>
                <w:szCs w:val="28"/>
              </w:rPr>
            </w:pPr>
            <w:r w:rsidRPr="00912B14">
              <w:rPr>
                <w:rFonts w:asciiTheme="majorBidi" w:hAnsiTheme="majorBidi" w:cstheme="majorBidi"/>
                <w:sz w:val="28"/>
                <w:szCs w:val="28"/>
                <w:lang w:val="en-GB"/>
              </w:rPr>
              <w:t>Prompt Pac Company Limited</w:t>
            </w:r>
          </w:p>
        </w:tc>
        <w:tc>
          <w:tcPr>
            <w:tcW w:w="1170" w:type="dxa"/>
            <w:gridSpan w:val="2"/>
            <w:shd w:val="clear" w:color="auto" w:fill="auto"/>
          </w:tcPr>
          <w:p w14:paraId="5193545D" w14:textId="69AE7701"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6</w:t>
            </w:r>
            <w:r w:rsidR="00764E20" w:rsidRPr="0048405E">
              <w:rPr>
                <w:rFonts w:asciiTheme="majorBidi" w:hAnsiTheme="majorBidi" w:cstheme="majorBidi"/>
                <w:sz w:val="28"/>
                <w:szCs w:val="28"/>
              </w:rPr>
              <w:t>0</w:t>
            </w:r>
            <w:r w:rsidR="00764E20" w:rsidRPr="00912B14">
              <w:rPr>
                <w:rFonts w:asciiTheme="majorBidi" w:hAnsiTheme="majorBidi" w:cstheme="majorBidi"/>
                <w:sz w:val="28"/>
                <w:szCs w:val="28"/>
                <w:lang w:val="en-GB"/>
              </w:rPr>
              <w:t>,</w:t>
            </w:r>
            <w:r w:rsidR="00764E20" w:rsidRPr="0048405E">
              <w:rPr>
                <w:rFonts w:asciiTheme="majorBidi" w:hAnsiTheme="majorBidi" w:cstheme="majorBidi"/>
                <w:sz w:val="28"/>
                <w:szCs w:val="28"/>
              </w:rPr>
              <w:t>000</w:t>
            </w:r>
          </w:p>
        </w:tc>
        <w:tc>
          <w:tcPr>
            <w:tcW w:w="90" w:type="dxa"/>
            <w:gridSpan w:val="2"/>
          </w:tcPr>
          <w:p w14:paraId="3C02A295"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000000" w:themeColor="text1"/>
                <w:lang w:val="en-GB"/>
              </w:rPr>
            </w:pPr>
          </w:p>
        </w:tc>
        <w:tc>
          <w:tcPr>
            <w:tcW w:w="1260" w:type="dxa"/>
            <w:gridSpan w:val="2"/>
            <w:shd w:val="clear" w:color="auto" w:fill="auto"/>
          </w:tcPr>
          <w:p w14:paraId="1C1862C2" w14:textId="71F6B9C5"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6</w:t>
            </w:r>
            <w:r w:rsidR="00764E20" w:rsidRPr="0048405E">
              <w:rPr>
                <w:rFonts w:asciiTheme="majorBidi" w:hAnsiTheme="majorBidi" w:cstheme="majorBidi"/>
                <w:sz w:val="28"/>
                <w:szCs w:val="28"/>
              </w:rPr>
              <w:t>0</w:t>
            </w:r>
            <w:r w:rsidR="00764E20" w:rsidRPr="00912B14">
              <w:rPr>
                <w:rFonts w:asciiTheme="majorBidi" w:hAnsiTheme="majorBidi" w:cstheme="majorBidi"/>
                <w:sz w:val="28"/>
                <w:szCs w:val="28"/>
                <w:lang w:val="en-GB"/>
              </w:rPr>
              <w:t>,</w:t>
            </w:r>
            <w:r w:rsidR="00764E20" w:rsidRPr="0048405E">
              <w:rPr>
                <w:rFonts w:asciiTheme="majorBidi" w:hAnsiTheme="majorBidi" w:cstheme="majorBidi"/>
                <w:sz w:val="28"/>
                <w:szCs w:val="28"/>
              </w:rPr>
              <w:t>000</w:t>
            </w:r>
          </w:p>
        </w:tc>
      </w:tr>
      <w:tr w:rsidR="00764E20" w:rsidRPr="00912B14" w14:paraId="57EDBBED" w14:textId="77777777" w:rsidTr="00764E20">
        <w:trPr>
          <w:gridBefore w:val="1"/>
          <w:wBefore w:w="6" w:type="dxa"/>
          <w:trHeight w:hRule="exact" w:val="288"/>
        </w:trPr>
        <w:tc>
          <w:tcPr>
            <w:tcW w:w="6036" w:type="dxa"/>
            <w:gridSpan w:val="2"/>
          </w:tcPr>
          <w:p w14:paraId="56D7E4C9" w14:textId="1085A244" w:rsidR="00764E20" w:rsidRPr="00912B14" w:rsidRDefault="00764E20" w:rsidP="00764E20">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15897D3C" w14:textId="6F87A1D4"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6</w:t>
            </w:r>
            <w:r w:rsidRPr="0048405E">
              <w:rPr>
                <w:rFonts w:asciiTheme="majorBidi" w:hAnsiTheme="majorBidi" w:cstheme="majorBidi"/>
                <w:sz w:val="28"/>
                <w:szCs w:val="28"/>
              </w:rPr>
              <w:t>0</w:t>
            </w:r>
            <w:r w:rsidRPr="00912B14">
              <w:rPr>
                <w:rFonts w:asciiTheme="majorBidi" w:hAnsiTheme="majorBidi" w:cstheme="majorBidi"/>
                <w:sz w:val="28"/>
                <w:szCs w:val="28"/>
                <w:lang w:val="en-GB"/>
              </w:rPr>
              <w:t>,</w:t>
            </w:r>
            <w:r w:rsidRPr="0048405E">
              <w:rPr>
                <w:rFonts w:asciiTheme="majorBidi" w:hAnsiTheme="majorBidi" w:cstheme="majorBidi"/>
                <w:sz w:val="28"/>
                <w:szCs w:val="28"/>
              </w:rPr>
              <w:t>000</w:t>
            </w:r>
            <w:r w:rsidRPr="00912B14">
              <w:rPr>
                <w:rFonts w:asciiTheme="majorBidi" w:hAnsiTheme="majorBidi" w:cstheme="majorBidi"/>
                <w:sz w:val="28"/>
                <w:szCs w:val="28"/>
                <w:lang w:val="en-GB"/>
              </w:rPr>
              <w:t>)</w:t>
            </w:r>
          </w:p>
        </w:tc>
        <w:tc>
          <w:tcPr>
            <w:tcW w:w="90" w:type="dxa"/>
            <w:gridSpan w:val="2"/>
          </w:tcPr>
          <w:p w14:paraId="36049817"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bottom w:val="single" w:sz="4" w:space="0" w:color="auto"/>
            </w:tcBorders>
            <w:shd w:val="clear" w:color="auto" w:fill="auto"/>
          </w:tcPr>
          <w:p w14:paraId="56961D45" w14:textId="6FF4670E"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6</w:t>
            </w:r>
            <w:r w:rsidRPr="0048405E">
              <w:rPr>
                <w:rFonts w:asciiTheme="majorBidi" w:hAnsiTheme="majorBidi" w:cstheme="majorBidi"/>
                <w:sz w:val="28"/>
                <w:szCs w:val="28"/>
              </w:rPr>
              <w:t>0</w:t>
            </w:r>
            <w:r w:rsidRPr="00912B14">
              <w:rPr>
                <w:rFonts w:asciiTheme="majorBidi" w:hAnsiTheme="majorBidi" w:cstheme="majorBidi"/>
                <w:sz w:val="28"/>
                <w:szCs w:val="28"/>
                <w:lang w:val="en-GB"/>
              </w:rPr>
              <w:t>,</w:t>
            </w:r>
            <w:r w:rsidRPr="0048405E">
              <w:rPr>
                <w:rFonts w:asciiTheme="majorBidi" w:hAnsiTheme="majorBidi" w:cstheme="majorBidi"/>
                <w:sz w:val="28"/>
                <w:szCs w:val="28"/>
              </w:rPr>
              <w:t>000</w:t>
            </w:r>
            <w:r w:rsidRPr="00912B14">
              <w:rPr>
                <w:rFonts w:asciiTheme="majorBidi" w:hAnsiTheme="majorBidi" w:cstheme="majorBidi"/>
                <w:sz w:val="28"/>
                <w:szCs w:val="28"/>
                <w:lang w:val="en-GB"/>
              </w:rPr>
              <w:t>)</w:t>
            </w:r>
          </w:p>
        </w:tc>
      </w:tr>
      <w:tr w:rsidR="00764E20" w:rsidRPr="00912B14" w14:paraId="1ADCABE0" w14:textId="77777777" w:rsidTr="00764E20">
        <w:trPr>
          <w:gridBefore w:val="1"/>
          <w:wBefore w:w="6" w:type="dxa"/>
          <w:trHeight w:hRule="exact" w:val="288"/>
        </w:trPr>
        <w:tc>
          <w:tcPr>
            <w:tcW w:w="6036" w:type="dxa"/>
            <w:gridSpan w:val="2"/>
          </w:tcPr>
          <w:p w14:paraId="564F6776" w14:textId="2FF04EF8" w:rsidR="00764E20" w:rsidRPr="00912B14" w:rsidRDefault="00764E20" w:rsidP="00764E2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59CEF412" w14:textId="2DE3D8B9"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90" w:type="dxa"/>
            <w:gridSpan w:val="2"/>
          </w:tcPr>
          <w:p w14:paraId="11A81D81"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shd w:val="clear" w:color="auto" w:fill="auto"/>
          </w:tcPr>
          <w:p w14:paraId="7376425C" w14:textId="5EBA2F82"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764E20" w:rsidRPr="00912B14" w14:paraId="6C486F5A" w14:textId="77777777" w:rsidTr="00764E20">
        <w:trPr>
          <w:gridBefore w:val="1"/>
          <w:wBefore w:w="6" w:type="dxa"/>
          <w:trHeight w:hRule="exact" w:val="288"/>
        </w:trPr>
        <w:tc>
          <w:tcPr>
            <w:tcW w:w="6036" w:type="dxa"/>
            <w:gridSpan w:val="2"/>
          </w:tcPr>
          <w:p w14:paraId="1EBA6BF2" w14:textId="503FC115" w:rsidR="00764E20" w:rsidRPr="00912B14" w:rsidRDefault="00764E20" w:rsidP="00764E20">
            <w:pPr>
              <w:spacing w:line="240" w:lineRule="exact"/>
              <w:ind w:left="190" w:right="-108"/>
              <w:rPr>
                <w:rFonts w:asciiTheme="majorBidi" w:hAnsiTheme="majorBidi" w:cstheme="majorBidi"/>
                <w:sz w:val="28"/>
                <w:szCs w:val="28"/>
                <w:u w:val="single"/>
              </w:rPr>
            </w:pPr>
          </w:p>
        </w:tc>
        <w:tc>
          <w:tcPr>
            <w:tcW w:w="1170" w:type="dxa"/>
            <w:gridSpan w:val="2"/>
            <w:tcBorders>
              <w:top w:val="single" w:sz="4" w:space="0" w:color="auto"/>
            </w:tcBorders>
            <w:shd w:val="clear" w:color="auto" w:fill="auto"/>
          </w:tcPr>
          <w:p w14:paraId="62D5219C" w14:textId="43509E99"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p>
        </w:tc>
        <w:tc>
          <w:tcPr>
            <w:tcW w:w="90" w:type="dxa"/>
            <w:gridSpan w:val="2"/>
          </w:tcPr>
          <w:p w14:paraId="52BF3A83"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tcBorders>
            <w:shd w:val="clear" w:color="auto" w:fill="auto"/>
          </w:tcPr>
          <w:p w14:paraId="2577496C" w14:textId="06E13B49"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p>
        </w:tc>
      </w:tr>
      <w:tr w:rsidR="00764E20" w:rsidRPr="00912B14" w14:paraId="6C5F1D43" w14:textId="77777777" w:rsidTr="00764E20">
        <w:trPr>
          <w:gridBefore w:val="1"/>
          <w:wBefore w:w="6" w:type="dxa"/>
          <w:trHeight w:hRule="exact" w:val="288"/>
        </w:trPr>
        <w:tc>
          <w:tcPr>
            <w:tcW w:w="6036" w:type="dxa"/>
            <w:gridSpan w:val="2"/>
          </w:tcPr>
          <w:p w14:paraId="31E4B599" w14:textId="7054238F" w:rsidR="00764E20" w:rsidRPr="002F123B" w:rsidRDefault="00764E20" w:rsidP="00764E20">
            <w:pPr>
              <w:spacing w:line="240" w:lineRule="exact"/>
              <w:ind w:left="190" w:right="-108"/>
              <w:rPr>
                <w:rFonts w:asciiTheme="majorBidi" w:hAnsiTheme="majorBidi" w:cstheme="majorBidi"/>
                <w:sz w:val="28"/>
                <w:szCs w:val="28"/>
                <w:u w:val="single"/>
              </w:rPr>
            </w:pPr>
            <w:r w:rsidRPr="002F123B">
              <w:rPr>
                <w:rFonts w:asciiTheme="majorBidi" w:hAnsiTheme="majorBidi" w:cstheme="majorBidi"/>
                <w:spacing w:val="-6"/>
                <w:sz w:val="28"/>
                <w:szCs w:val="28"/>
                <w:lang w:val="en-GB"/>
              </w:rPr>
              <w:t xml:space="preserve">Fruity Bliss Company Limited </w:t>
            </w:r>
            <w:r w:rsidR="002F123B" w:rsidRPr="002F123B">
              <w:rPr>
                <w:rFonts w:asciiTheme="majorBidi" w:hAnsiTheme="majorBidi" w:cstheme="majorBidi"/>
                <w:sz w:val="28"/>
                <w:szCs w:val="28"/>
                <w:lang w:val="en-GB"/>
              </w:rPr>
              <w:t xml:space="preserve">(see Note </w:t>
            </w:r>
            <w:r w:rsidR="002F123B" w:rsidRPr="0048405E">
              <w:rPr>
                <w:rFonts w:asciiTheme="majorBidi" w:hAnsiTheme="majorBidi" w:cstheme="majorBidi"/>
                <w:sz w:val="28"/>
                <w:szCs w:val="28"/>
              </w:rPr>
              <w:t>1</w:t>
            </w:r>
            <w:r w:rsidR="002F123B" w:rsidRPr="002F123B">
              <w:rPr>
                <w:rFonts w:asciiTheme="majorBidi" w:hAnsiTheme="majorBidi" w:cstheme="majorBidi"/>
                <w:sz w:val="28"/>
                <w:szCs w:val="28"/>
                <w:lang w:val="en-GB"/>
              </w:rPr>
              <w:t>)</w:t>
            </w:r>
          </w:p>
        </w:tc>
        <w:tc>
          <w:tcPr>
            <w:tcW w:w="1170" w:type="dxa"/>
            <w:gridSpan w:val="2"/>
            <w:shd w:val="clear" w:color="auto" w:fill="auto"/>
          </w:tcPr>
          <w:p w14:paraId="06FB98C7" w14:textId="35041D80"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w:t>
            </w:r>
            <w:r w:rsidR="00764E20" w:rsidRPr="0048405E">
              <w:rPr>
                <w:rFonts w:asciiTheme="majorBidi" w:hAnsiTheme="majorBidi" w:cstheme="majorBidi"/>
                <w:sz w:val="28"/>
                <w:szCs w:val="28"/>
              </w:rPr>
              <w:t>0</w:t>
            </w:r>
            <w:r w:rsidR="00764E20" w:rsidRPr="00912B14">
              <w:rPr>
                <w:rFonts w:asciiTheme="majorBidi" w:hAnsiTheme="majorBidi" w:cstheme="majorBidi"/>
                <w:sz w:val="28"/>
                <w:szCs w:val="28"/>
                <w:lang w:val="en-GB"/>
              </w:rPr>
              <w:t>,</w:t>
            </w:r>
            <w:r w:rsidR="00764E20" w:rsidRPr="0048405E">
              <w:rPr>
                <w:rFonts w:asciiTheme="majorBidi" w:hAnsiTheme="majorBidi" w:cstheme="majorBidi"/>
                <w:sz w:val="28"/>
                <w:szCs w:val="28"/>
              </w:rPr>
              <w:t>000</w:t>
            </w:r>
          </w:p>
        </w:tc>
        <w:tc>
          <w:tcPr>
            <w:tcW w:w="90" w:type="dxa"/>
            <w:gridSpan w:val="2"/>
          </w:tcPr>
          <w:p w14:paraId="34EBBD95"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shd w:val="clear" w:color="auto" w:fill="auto"/>
          </w:tcPr>
          <w:p w14:paraId="7D20BF7D" w14:textId="00D8E794"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2</w:t>
            </w:r>
            <w:r w:rsidR="00764E20" w:rsidRPr="0048405E">
              <w:rPr>
                <w:rFonts w:asciiTheme="majorBidi" w:hAnsiTheme="majorBidi" w:cstheme="majorBidi"/>
                <w:sz w:val="28"/>
                <w:szCs w:val="28"/>
              </w:rPr>
              <w:t>0</w:t>
            </w:r>
            <w:r w:rsidR="00764E20" w:rsidRPr="00912B14">
              <w:rPr>
                <w:rFonts w:asciiTheme="majorBidi" w:hAnsiTheme="majorBidi" w:cstheme="majorBidi"/>
                <w:sz w:val="28"/>
                <w:szCs w:val="28"/>
                <w:lang w:val="en-GB"/>
              </w:rPr>
              <w:t>,</w:t>
            </w:r>
            <w:r w:rsidR="00764E20" w:rsidRPr="0048405E">
              <w:rPr>
                <w:rFonts w:asciiTheme="majorBidi" w:hAnsiTheme="majorBidi" w:cstheme="majorBidi"/>
                <w:sz w:val="28"/>
                <w:szCs w:val="28"/>
              </w:rPr>
              <w:t>000</w:t>
            </w:r>
          </w:p>
        </w:tc>
      </w:tr>
      <w:tr w:rsidR="00764E20" w:rsidRPr="00912B14" w14:paraId="7E1CFBFF" w14:textId="77777777" w:rsidTr="00764E20">
        <w:trPr>
          <w:gridBefore w:val="1"/>
          <w:wBefore w:w="6" w:type="dxa"/>
          <w:trHeight w:hRule="exact" w:val="288"/>
        </w:trPr>
        <w:tc>
          <w:tcPr>
            <w:tcW w:w="6036" w:type="dxa"/>
            <w:gridSpan w:val="2"/>
          </w:tcPr>
          <w:p w14:paraId="0214719F" w14:textId="7C84E0E1" w:rsidR="00764E20" w:rsidRPr="002F123B" w:rsidRDefault="00764E20" w:rsidP="00764E20">
            <w:pPr>
              <w:spacing w:line="240" w:lineRule="exact"/>
              <w:ind w:left="190"/>
              <w:rPr>
                <w:rFonts w:asciiTheme="majorBidi" w:hAnsiTheme="majorBidi" w:cstheme="majorBidi"/>
                <w:sz w:val="28"/>
                <w:szCs w:val="28"/>
                <w:lang w:val="en-GB"/>
              </w:rPr>
            </w:pPr>
            <w:r w:rsidRPr="002F123B">
              <w:rPr>
                <w:rFonts w:asciiTheme="majorBidi" w:hAnsiTheme="majorBidi" w:cstheme="majorBidi"/>
                <w:sz w:val="28"/>
                <w:szCs w:val="28"/>
                <w:u w:val="single"/>
              </w:rPr>
              <w:t>Less</w:t>
            </w:r>
            <w:r w:rsidRPr="002F123B">
              <w:rPr>
                <w:rFonts w:asciiTheme="majorBidi" w:hAnsiTheme="majorBidi" w:cstheme="majorBidi"/>
                <w:sz w:val="28"/>
                <w:szCs w:val="28"/>
              </w:rPr>
              <w:t xml:space="preserve"> Allowance for impairment</w:t>
            </w:r>
            <w:r w:rsidR="002F123B" w:rsidRPr="002F123B">
              <w:rPr>
                <w:rFonts w:asciiTheme="majorBidi" w:hAnsiTheme="majorBidi" w:cstheme="majorBidi"/>
                <w:sz w:val="28"/>
                <w:szCs w:val="28"/>
              </w:rPr>
              <w:t xml:space="preserve"> </w:t>
            </w:r>
            <w:r w:rsidR="002F123B" w:rsidRPr="002F123B">
              <w:rPr>
                <w:rFonts w:asciiTheme="majorBidi" w:hAnsiTheme="majorBidi" w:cstheme="majorBidi"/>
                <w:sz w:val="28"/>
                <w:szCs w:val="28"/>
                <w:lang w:val="en-GB"/>
              </w:rPr>
              <w:t xml:space="preserve">(see Note </w:t>
            </w:r>
            <w:r w:rsidR="002F123B" w:rsidRPr="0048405E">
              <w:rPr>
                <w:rFonts w:asciiTheme="majorBidi" w:hAnsiTheme="majorBidi" w:cstheme="majorBidi"/>
                <w:sz w:val="28"/>
                <w:szCs w:val="28"/>
              </w:rPr>
              <w:t>1</w:t>
            </w:r>
            <w:r w:rsidR="002F123B" w:rsidRPr="002F123B">
              <w:rPr>
                <w:rFonts w:asciiTheme="majorBidi" w:hAnsiTheme="majorBidi" w:cstheme="majorBidi"/>
                <w:sz w:val="28"/>
                <w:szCs w:val="28"/>
                <w:lang w:val="en-GB"/>
              </w:rPr>
              <w:t>)</w:t>
            </w:r>
          </w:p>
        </w:tc>
        <w:tc>
          <w:tcPr>
            <w:tcW w:w="1170" w:type="dxa"/>
            <w:gridSpan w:val="2"/>
            <w:tcBorders>
              <w:bottom w:val="single" w:sz="4" w:space="0" w:color="auto"/>
            </w:tcBorders>
            <w:shd w:val="clear" w:color="auto" w:fill="auto"/>
          </w:tcPr>
          <w:p w14:paraId="060A7F82" w14:textId="49E9393B"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2</w:t>
            </w:r>
            <w:r w:rsidRPr="0048405E">
              <w:rPr>
                <w:rFonts w:asciiTheme="majorBidi" w:hAnsiTheme="majorBidi" w:cstheme="majorBidi"/>
                <w:sz w:val="28"/>
                <w:szCs w:val="28"/>
              </w:rPr>
              <w:t>0</w:t>
            </w:r>
            <w:r w:rsidRPr="00912B14">
              <w:rPr>
                <w:rFonts w:asciiTheme="majorBidi" w:hAnsiTheme="majorBidi" w:cstheme="majorBidi"/>
                <w:sz w:val="28"/>
                <w:szCs w:val="28"/>
                <w:lang w:val="en-GB"/>
              </w:rPr>
              <w:t>,</w:t>
            </w:r>
            <w:r w:rsidRPr="0048405E">
              <w:rPr>
                <w:rFonts w:asciiTheme="majorBidi" w:hAnsiTheme="majorBidi" w:cstheme="majorBidi"/>
                <w:sz w:val="28"/>
                <w:szCs w:val="28"/>
              </w:rPr>
              <w:t>000</w:t>
            </w:r>
            <w:r w:rsidRPr="00912B14">
              <w:rPr>
                <w:rFonts w:asciiTheme="majorBidi" w:hAnsiTheme="majorBidi" w:cstheme="majorBidi"/>
                <w:sz w:val="28"/>
                <w:szCs w:val="28"/>
                <w:lang w:val="en-GB"/>
              </w:rPr>
              <w:t>)</w:t>
            </w:r>
          </w:p>
        </w:tc>
        <w:tc>
          <w:tcPr>
            <w:tcW w:w="90" w:type="dxa"/>
            <w:gridSpan w:val="2"/>
            <w:tcBorders>
              <w:bottom w:val="single" w:sz="4" w:space="0" w:color="auto"/>
            </w:tcBorders>
          </w:tcPr>
          <w:p w14:paraId="022E020D"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bottom w:val="single" w:sz="4" w:space="0" w:color="auto"/>
            </w:tcBorders>
            <w:shd w:val="clear" w:color="auto" w:fill="auto"/>
          </w:tcPr>
          <w:p w14:paraId="5BCA61F6" w14:textId="694A635F"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2</w:t>
            </w:r>
            <w:r w:rsidRPr="0048405E">
              <w:rPr>
                <w:rFonts w:asciiTheme="majorBidi" w:hAnsiTheme="majorBidi" w:cstheme="majorBidi"/>
                <w:sz w:val="28"/>
                <w:szCs w:val="28"/>
              </w:rPr>
              <w:t>0</w:t>
            </w:r>
            <w:r w:rsidRPr="00912B14">
              <w:rPr>
                <w:rFonts w:asciiTheme="majorBidi" w:hAnsiTheme="majorBidi" w:cstheme="majorBidi"/>
                <w:sz w:val="28"/>
                <w:szCs w:val="28"/>
                <w:lang w:val="en-GB"/>
              </w:rPr>
              <w:t>,</w:t>
            </w:r>
            <w:r w:rsidRPr="0048405E">
              <w:rPr>
                <w:rFonts w:asciiTheme="majorBidi" w:hAnsiTheme="majorBidi" w:cstheme="majorBidi"/>
                <w:sz w:val="28"/>
                <w:szCs w:val="28"/>
              </w:rPr>
              <w:t>000</w:t>
            </w:r>
            <w:r w:rsidRPr="00912B14">
              <w:rPr>
                <w:rFonts w:asciiTheme="majorBidi" w:hAnsiTheme="majorBidi" w:cstheme="majorBidi"/>
                <w:sz w:val="28"/>
                <w:szCs w:val="28"/>
                <w:lang w:val="en-GB"/>
              </w:rPr>
              <w:t>)</w:t>
            </w:r>
          </w:p>
        </w:tc>
      </w:tr>
      <w:tr w:rsidR="00764E20" w:rsidRPr="00912B14" w14:paraId="59A0ED0A" w14:textId="77777777" w:rsidTr="00764E20">
        <w:trPr>
          <w:gridBefore w:val="1"/>
          <w:wBefore w:w="6" w:type="dxa"/>
          <w:trHeight w:hRule="exact" w:val="288"/>
        </w:trPr>
        <w:tc>
          <w:tcPr>
            <w:tcW w:w="6036" w:type="dxa"/>
            <w:gridSpan w:val="2"/>
          </w:tcPr>
          <w:p w14:paraId="38FC597A" w14:textId="6D57C244" w:rsidR="00764E20" w:rsidRPr="00912B14" w:rsidRDefault="00764E20" w:rsidP="00764E2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2C4AB039" w14:textId="46EF0070"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90" w:type="dxa"/>
            <w:gridSpan w:val="2"/>
            <w:tcBorders>
              <w:top w:val="single" w:sz="4" w:space="0" w:color="auto"/>
              <w:bottom w:val="single" w:sz="4" w:space="0" w:color="auto"/>
            </w:tcBorders>
          </w:tcPr>
          <w:p w14:paraId="471A5C69"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bottom w:val="single" w:sz="4" w:space="0" w:color="auto"/>
            </w:tcBorders>
            <w:shd w:val="clear" w:color="auto" w:fill="auto"/>
          </w:tcPr>
          <w:p w14:paraId="48575692" w14:textId="1846E270"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764E20" w:rsidRPr="00912B14" w14:paraId="5D749E13" w14:textId="77777777" w:rsidTr="001B57EE">
        <w:trPr>
          <w:gridBefore w:val="1"/>
          <w:wBefore w:w="6" w:type="dxa"/>
          <w:trHeight w:hRule="exact" w:val="288"/>
        </w:trPr>
        <w:tc>
          <w:tcPr>
            <w:tcW w:w="6036" w:type="dxa"/>
            <w:gridSpan w:val="2"/>
          </w:tcPr>
          <w:p w14:paraId="0DB275D9" w14:textId="75DB75C7" w:rsidR="00764E20" w:rsidRPr="00912B14" w:rsidRDefault="00764E20" w:rsidP="00764E2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tcBorders>
            <w:shd w:val="clear" w:color="auto" w:fill="auto"/>
          </w:tcPr>
          <w:p w14:paraId="58DB6DAF" w14:textId="281C1EB3"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p>
        </w:tc>
        <w:tc>
          <w:tcPr>
            <w:tcW w:w="90" w:type="dxa"/>
            <w:gridSpan w:val="2"/>
            <w:tcBorders>
              <w:top w:val="single" w:sz="4" w:space="0" w:color="auto"/>
            </w:tcBorders>
          </w:tcPr>
          <w:p w14:paraId="1ED8632A"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tcBorders>
            <w:shd w:val="clear" w:color="auto" w:fill="auto"/>
          </w:tcPr>
          <w:p w14:paraId="750BB6E6" w14:textId="62CE86F4" w:rsidR="00764E20" w:rsidRPr="00912B14" w:rsidRDefault="00764E20" w:rsidP="00764E20">
            <w:pPr>
              <w:tabs>
                <w:tab w:val="decimal" w:pos="951"/>
              </w:tabs>
              <w:spacing w:line="240" w:lineRule="exact"/>
              <w:ind w:right="-18"/>
              <w:jc w:val="center"/>
              <w:rPr>
                <w:rFonts w:asciiTheme="majorBidi" w:hAnsiTheme="majorBidi" w:cstheme="majorBidi"/>
                <w:sz w:val="28"/>
                <w:szCs w:val="28"/>
                <w:cs/>
                <w:lang w:val="en-GB"/>
              </w:rPr>
            </w:pPr>
          </w:p>
        </w:tc>
      </w:tr>
      <w:tr w:rsidR="00764E20" w:rsidRPr="00912B14" w14:paraId="59C3EB42" w14:textId="77777777" w:rsidTr="00764E20">
        <w:trPr>
          <w:gridBefore w:val="1"/>
          <w:wBefore w:w="6" w:type="dxa"/>
          <w:trHeight w:hRule="exact" w:val="288"/>
        </w:trPr>
        <w:tc>
          <w:tcPr>
            <w:tcW w:w="6036" w:type="dxa"/>
            <w:gridSpan w:val="2"/>
          </w:tcPr>
          <w:p w14:paraId="130BC11D" w14:textId="3F81DA40" w:rsidR="00764E20" w:rsidRPr="00912B14" w:rsidRDefault="00764E20" w:rsidP="00764E20">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lang w:val="en-GB"/>
              </w:rPr>
              <w:t>Glocon International Company Limited</w:t>
            </w:r>
          </w:p>
        </w:tc>
        <w:tc>
          <w:tcPr>
            <w:tcW w:w="1170" w:type="dxa"/>
            <w:gridSpan w:val="2"/>
            <w:shd w:val="clear" w:color="auto" w:fill="auto"/>
            <w:vAlign w:val="bottom"/>
          </w:tcPr>
          <w:p w14:paraId="44FC3EAA" w14:textId="6C5CF1A6"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7</w:t>
            </w:r>
            <w:r w:rsidRPr="00912B14">
              <w:rPr>
                <w:rFonts w:asciiTheme="majorBidi" w:hAnsiTheme="majorBidi" w:cstheme="majorBidi"/>
                <w:sz w:val="28"/>
                <w:szCs w:val="28"/>
                <w:lang w:val="en-GB"/>
              </w:rPr>
              <w:t>,</w:t>
            </w:r>
            <w:r w:rsidRPr="0048405E">
              <w:rPr>
                <w:rFonts w:asciiTheme="majorBidi" w:hAnsiTheme="majorBidi" w:cstheme="majorBidi"/>
                <w:sz w:val="28"/>
                <w:szCs w:val="28"/>
              </w:rPr>
              <w:t>0</w:t>
            </w:r>
            <w:r w:rsidR="006755BF" w:rsidRPr="006755BF">
              <w:rPr>
                <w:rFonts w:asciiTheme="majorBidi" w:hAnsiTheme="majorBidi" w:cstheme="majorBidi"/>
                <w:sz w:val="28"/>
                <w:szCs w:val="28"/>
              </w:rPr>
              <w:t>67</w:t>
            </w:r>
          </w:p>
        </w:tc>
        <w:tc>
          <w:tcPr>
            <w:tcW w:w="90" w:type="dxa"/>
            <w:gridSpan w:val="2"/>
          </w:tcPr>
          <w:p w14:paraId="1BFCE464"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000000" w:themeColor="text1"/>
                <w:lang w:val="en-GB"/>
              </w:rPr>
            </w:pPr>
          </w:p>
        </w:tc>
        <w:tc>
          <w:tcPr>
            <w:tcW w:w="1260" w:type="dxa"/>
            <w:gridSpan w:val="2"/>
            <w:shd w:val="clear" w:color="auto" w:fill="auto"/>
            <w:vAlign w:val="bottom"/>
          </w:tcPr>
          <w:p w14:paraId="4FD281A1" w14:textId="39C09A09"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7</w:t>
            </w:r>
            <w:r w:rsidRPr="00912B14">
              <w:rPr>
                <w:rFonts w:asciiTheme="majorBidi" w:hAnsiTheme="majorBidi" w:cstheme="majorBidi"/>
                <w:sz w:val="28"/>
                <w:szCs w:val="28"/>
                <w:lang w:val="en-GB"/>
              </w:rPr>
              <w:t>,</w:t>
            </w:r>
            <w:r w:rsidRPr="0048405E">
              <w:rPr>
                <w:rFonts w:asciiTheme="majorBidi" w:hAnsiTheme="majorBidi" w:cstheme="majorBidi"/>
                <w:sz w:val="28"/>
                <w:szCs w:val="28"/>
              </w:rPr>
              <w:t>0</w:t>
            </w:r>
            <w:r w:rsidR="006755BF" w:rsidRPr="006755BF">
              <w:rPr>
                <w:rFonts w:asciiTheme="majorBidi" w:hAnsiTheme="majorBidi" w:cstheme="majorBidi"/>
                <w:sz w:val="28"/>
                <w:szCs w:val="28"/>
              </w:rPr>
              <w:t>67</w:t>
            </w:r>
          </w:p>
        </w:tc>
      </w:tr>
      <w:tr w:rsidR="00764E20" w:rsidRPr="00912B14" w14:paraId="4F892244" w14:textId="77777777" w:rsidTr="00764E20">
        <w:trPr>
          <w:gridBefore w:val="1"/>
          <w:wBefore w:w="6" w:type="dxa"/>
          <w:trHeight w:hRule="exact" w:val="288"/>
        </w:trPr>
        <w:tc>
          <w:tcPr>
            <w:tcW w:w="6036" w:type="dxa"/>
            <w:gridSpan w:val="2"/>
          </w:tcPr>
          <w:p w14:paraId="7CBC83F0" w14:textId="0E6EFBDD" w:rsidR="00764E20" w:rsidRPr="00912B14" w:rsidRDefault="00764E20" w:rsidP="00764E20">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vAlign w:val="bottom"/>
          </w:tcPr>
          <w:p w14:paraId="671E8C84" w14:textId="09EAAA4C"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7</w:t>
            </w:r>
            <w:r w:rsidRPr="00912B14">
              <w:rPr>
                <w:rFonts w:asciiTheme="majorBidi" w:hAnsiTheme="majorBidi" w:cstheme="majorBidi"/>
                <w:sz w:val="28"/>
                <w:szCs w:val="28"/>
                <w:lang w:val="en-GB"/>
              </w:rPr>
              <w:t>,</w:t>
            </w:r>
            <w:r w:rsidRPr="0048405E">
              <w:rPr>
                <w:rFonts w:asciiTheme="majorBidi" w:hAnsiTheme="majorBidi" w:cstheme="majorBidi"/>
                <w:sz w:val="28"/>
                <w:szCs w:val="28"/>
              </w:rPr>
              <w:t>0</w:t>
            </w:r>
            <w:r w:rsidR="006755BF" w:rsidRPr="006755BF">
              <w:rPr>
                <w:rFonts w:asciiTheme="majorBidi" w:hAnsiTheme="majorBidi" w:cstheme="majorBidi"/>
                <w:sz w:val="28"/>
                <w:szCs w:val="28"/>
              </w:rPr>
              <w:t>67</w:t>
            </w:r>
            <w:r w:rsidRPr="00912B14">
              <w:rPr>
                <w:rFonts w:asciiTheme="majorBidi" w:hAnsiTheme="majorBidi" w:cstheme="majorBidi"/>
                <w:sz w:val="28"/>
                <w:szCs w:val="28"/>
                <w:lang w:val="en-GB"/>
              </w:rPr>
              <w:t>)</w:t>
            </w:r>
          </w:p>
        </w:tc>
        <w:tc>
          <w:tcPr>
            <w:tcW w:w="90" w:type="dxa"/>
            <w:gridSpan w:val="2"/>
          </w:tcPr>
          <w:p w14:paraId="1A018763"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bottom w:val="single" w:sz="4" w:space="0" w:color="auto"/>
            </w:tcBorders>
            <w:shd w:val="clear" w:color="auto" w:fill="auto"/>
            <w:vAlign w:val="bottom"/>
          </w:tcPr>
          <w:p w14:paraId="47B395DD" w14:textId="1660FAD2"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7</w:t>
            </w:r>
            <w:r w:rsidRPr="00912B14">
              <w:rPr>
                <w:rFonts w:asciiTheme="majorBidi" w:hAnsiTheme="majorBidi" w:cstheme="majorBidi"/>
                <w:sz w:val="28"/>
                <w:szCs w:val="28"/>
                <w:lang w:val="en-GB"/>
              </w:rPr>
              <w:t>,</w:t>
            </w:r>
            <w:r w:rsidRPr="0048405E">
              <w:rPr>
                <w:rFonts w:asciiTheme="majorBidi" w:hAnsiTheme="majorBidi" w:cstheme="majorBidi"/>
                <w:sz w:val="28"/>
                <w:szCs w:val="28"/>
              </w:rPr>
              <w:t>0</w:t>
            </w:r>
            <w:r w:rsidR="006755BF" w:rsidRPr="006755BF">
              <w:rPr>
                <w:rFonts w:asciiTheme="majorBidi" w:hAnsiTheme="majorBidi" w:cstheme="majorBidi"/>
                <w:sz w:val="28"/>
                <w:szCs w:val="28"/>
              </w:rPr>
              <w:t>67</w:t>
            </w:r>
            <w:r w:rsidRPr="00912B14">
              <w:rPr>
                <w:rFonts w:asciiTheme="majorBidi" w:hAnsiTheme="majorBidi" w:cstheme="majorBidi"/>
                <w:sz w:val="28"/>
                <w:szCs w:val="28"/>
                <w:lang w:val="en-GB"/>
              </w:rPr>
              <w:t>)</w:t>
            </w:r>
          </w:p>
        </w:tc>
      </w:tr>
      <w:tr w:rsidR="00764E20" w:rsidRPr="00912B14" w14:paraId="78ED9F10" w14:textId="77777777" w:rsidTr="00764E20">
        <w:trPr>
          <w:gridBefore w:val="1"/>
          <w:wBefore w:w="6" w:type="dxa"/>
          <w:trHeight w:hRule="exact" w:val="288"/>
        </w:trPr>
        <w:tc>
          <w:tcPr>
            <w:tcW w:w="6036" w:type="dxa"/>
            <w:gridSpan w:val="2"/>
          </w:tcPr>
          <w:p w14:paraId="27E8E141" w14:textId="2AE6E504" w:rsidR="00764E20" w:rsidRPr="00912B14" w:rsidRDefault="00764E20" w:rsidP="00764E2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vAlign w:val="bottom"/>
          </w:tcPr>
          <w:p w14:paraId="2C164791" w14:textId="5FCF6E9B"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90" w:type="dxa"/>
            <w:gridSpan w:val="2"/>
          </w:tcPr>
          <w:p w14:paraId="6DC44E0E"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shd w:val="clear" w:color="auto" w:fill="auto"/>
            <w:vAlign w:val="bottom"/>
          </w:tcPr>
          <w:p w14:paraId="1EF35AC3" w14:textId="71D773FB"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764E20" w:rsidRPr="00912B14" w14:paraId="76733D32" w14:textId="77777777" w:rsidTr="001B57EE">
        <w:trPr>
          <w:gridBefore w:val="1"/>
          <w:wBefore w:w="6" w:type="dxa"/>
          <w:trHeight w:hRule="exact" w:val="288"/>
        </w:trPr>
        <w:tc>
          <w:tcPr>
            <w:tcW w:w="6036" w:type="dxa"/>
            <w:gridSpan w:val="2"/>
          </w:tcPr>
          <w:p w14:paraId="495FC986" w14:textId="77777777" w:rsidR="00764E20" w:rsidRPr="00912B14" w:rsidRDefault="00764E20" w:rsidP="00764E2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tcBorders>
            <w:shd w:val="clear" w:color="auto" w:fill="auto"/>
            <w:vAlign w:val="bottom"/>
          </w:tcPr>
          <w:p w14:paraId="7AC2E4D4" w14:textId="379D581D"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p>
        </w:tc>
        <w:tc>
          <w:tcPr>
            <w:tcW w:w="90" w:type="dxa"/>
            <w:gridSpan w:val="2"/>
          </w:tcPr>
          <w:p w14:paraId="21D1A057"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tcBorders>
            <w:shd w:val="clear" w:color="auto" w:fill="auto"/>
            <w:vAlign w:val="bottom"/>
          </w:tcPr>
          <w:p w14:paraId="0200DEE2" w14:textId="2A4A140C"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p>
        </w:tc>
      </w:tr>
      <w:tr w:rsidR="00764E20" w:rsidRPr="00912B14" w14:paraId="05D0DBF1" w14:textId="77777777" w:rsidTr="00764E20">
        <w:trPr>
          <w:gridBefore w:val="1"/>
          <w:wBefore w:w="6" w:type="dxa"/>
          <w:trHeight w:hRule="exact" w:val="288"/>
        </w:trPr>
        <w:tc>
          <w:tcPr>
            <w:tcW w:w="6036" w:type="dxa"/>
            <w:gridSpan w:val="2"/>
          </w:tcPr>
          <w:p w14:paraId="054EAE60" w14:textId="76EFDD15" w:rsidR="00764E20" w:rsidRPr="00912B14" w:rsidRDefault="00764E20" w:rsidP="00764E20">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lang w:val="en-GB"/>
              </w:rPr>
              <w:lastRenderedPageBreak/>
              <w:t>NPP Food Service Company Limited</w:t>
            </w:r>
          </w:p>
        </w:tc>
        <w:tc>
          <w:tcPr>
            <w:tcW w:w="1170" w:type="dxa"/>
            <w:gridSpan w:val="2"/>
            <w:shd w:val="clear" w:color="auto" w:fill="auto"/>
          </w:tcPr>
          <w:p w14:paraId="36843B91" w14:textId="48BB1FAE"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143</w:t>
            </w:r>
            <w:r w:rsidR="00764E20" w:rsidRPr="00912B14">
              <w:rPr>
                <w:rFonts w:asciiTheme="majorBidi" w:hAnsiTheme="majorBidi" w:cstheme="majorBidi"/>
                <w:sz w:val="28"/>
                <w:szCs w:val="28"/>
                <w:lang w:val="en-GB"/>
              </w:rPr>
              <w:t>,</w:t>
            </w:r>
            <w:r w:rsidRPr="006755BF">
              <w:rPr>
                <w:rFonts w:asciiTheme="majorBidi" w:hAnsiTheme="majorBidi" w:cstheme="majorBidi"/>
                <w:sz w:val="28"/>
                <w:szCs w:val="28"/>
              </w:rPr>
              <w:t>125</w:t>
            </w:r>
          </w:p>
        </w:tc>
        <w:tc>
          <w:tcPr>
            <w:tcW w:w="90" w:type="dxa"/>
            <w:gridSpan w:val="2"/>
          </w:tcPr>
          <w:p w14:paraId="09EE0757"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shd w:val="clear" w:color="auto" w:fill="auto"/>
          </w:tcPr>
          <w:p w14:paraId="0B9C4A08" w14:textId="204C1E9D"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143</w:t>
            </w:r>
            <w:r w:rsidR="00764E20" w:rsidRPr="00912B14">
              <w:rPr>
                <w:rFonts w:asciiTheme="majorBidi" w:hAnsiTheme="majorBidi" w:cstheme="majorBidi"/>
                <w:sz w:val="28"/>
                <w:szCs w:val="28"/>
                <w:lang w:val="en-GB"/>
              </w:rPr>
              <w:t>,</w:t>
            </w:r>
            <w:r w:rsidRPr="006755BF">
              <w:rPr>
                <w:rFonts w:asciiTheme="majorBidi" w:hAnsiTheme="majorBidi" w:cstheme="majorBidi"/>
                <w:sz w:val="28"/>
                <w:szCs w:val="28"/>
              </w:rPr>
              <w:t>125</w:t>
            </w:r>
          </w:p>
        </w:tc>
      </w:tr>
      <w:tr w:rsidR="00764E20" w:rsidRPr="00912B14" w14:paraId="77ABA64F" w14:textId="77777777" w:rsidTr="00764E20">
        <w:trPr>
          <w:gridBefore w:val="1"/>
          <w:wBefore w:w="6" w:type="dxa"/>
          <w:trHeight w:hRule="exact" w:val="288"/>
        </w:trPr>
        <w:tc>
          <w:tcPr>
            <w:tcW w:w="6036" w:type="dxa"/>
            <w:gridSpan w:val="2"/>
          </w:tcPr>
          <w:p w14:paraId="38926785" w14:textId="4FA31785" w:rsidR="00764E20" w:rsidRPr="00912B14" w:rsidRDefault="00764E20" w:rsidP="00764E20">
            <w:pPr>
              <w:spacing w:line="240" w:lineRule="exact"/>
              <w:ind w:left="190" w:right="-108"/>
              <w:rPr>
                <w:rFonts w:asciiTheme="majorBidi" w:hAnsiTheme="majorBidi" w:cstheme="majorBidi"/>
                <w:sz w:val="28"/>
                <w:szCs w:val="28"/>
                <w:lang w:val="en-GB"/>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639A3148" w14:textId="4A8993D6"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143</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125</w:t>
            </w:r>
            <w:r w:rsidRPr="00912B14">
              <w:rPr>
                <w:rFonts w:asciiTheme="majorBidi" w:hAnsiTheme="majorBidi" w:cstheme="majorBidi"/>
                <w:sz w:val="28"/>
                <w:szCs w:val="28"/>
                <w:lang w:val="en-GB"/>
              </w:rPr>
              <w:t>)</w:t>
            </w:r>
          </w:p>
        </w:tc>
        <w:tc>
          <w:tcPr>
            <w:tcW w:w="90" w:type="dxa"/>
            <w:gridSpan w:val="2"/>
          </w:tcPr>
          <w:p w14:paraId="2D617A70"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bottom w:val="single" w:sz="4" w:space="0" w:color="auto"/>
            </w:tcBorders>
            <w:shd w:val="clear" w:color="auto" w:fill="auto"/>
          </w:tcPr>
          <w:p w14:paraId="0FA2E804" w14:textId="6938576E"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143</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125</w:t>
            </w:r>
            <w:r w:rsidRPr="00912B14">
              <w:rPr>
                <w:rFonts w:asciiTheme="majorBidi" w:hAnsiTheme="majorBidi" w:cstheme="majorBidi"/>
                <w:sz w:val="28"/>
                <w:szCs w:val="28"/>
                <w:lang w:val="en-GB"/>
              </w:rPr>
              <w:t>)</w:t>
            </w:r>
          </w:p>
        </w:tc>
      </w:tr>
      <w:tr w:rsidR="00764E20" w:rsidRPr="00912B14" w14:paraId="739CE00A" w14:textId="77777777" w:rsidTr="00764E20">
        <w:trPr>
          <w:gridBefore w:val="1"/>
          <w:wBefore w:w="6" w:type="dxa"/>
          <w:trHeight w:hRule="exact" w:val="288"/>
        </w:trPr>
        <w:tc>
          <w:tcPr>
            <w:tcW w:w="6036" w:type="dxa"/>
            <w:gridSpan w:val="2"/>
          </w:tcPr>
          <w:p w14:paraId="0F182222" w14:textId="08A97D55" w:rsidR="00764E20" w:rsidRPr="00912B14" w:rsidRDefault="00764E20" w:rsidP="00764E20">
            <w:pPr>
              <w:spacing w:line="24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shd w:val="clear" w:color="auto" w:fill="auto"/>
          </w:tcPr>
          <w:p w14:paraId="2BE22887" w14:textId="3A1C4790"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90" w:type="dxa"/>
            <w:gridSpan w:val="2"/>
          </w:tcPr>
          <w:p w14:paraId="1E398309" w14:textId="77777777" w:rsidR="00764E20" w:rsidRPr="00912B14" w:rsidRDefault="00764E20" w:rsidP="00764E20">
            <w:pPr>
              <w:spacing w:line="24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shd w:val="clear" w:color="auto" w:fill="auto"/>
          </w:tcPr>
          <w:p w14:paraId="1F64A865" w14:textId="04408F99"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764E20" w:rsidRPr="00B660E5" w14:paraId="1A400FAE" w14:textId="77777777" w:rsidTr="00B660E5">
        <w:trPr>
          <w:gridBefore w:val="1"/>
          <w:wBefore w:w="6" w:type="dxa"/>
          <w:trHeight w:hRule="exact" w:val="208"/>
        </w:trPr>
        <w:tc>
          <w:tcPr>
            <w:tcW w:w="6036" w:type="dxa"/>
            <w:gridSpan w:val="2"/>
          </w:tcPr>
          <w:p w14:paraId="644BC60F" w14:textId="77777777" w:rsidR="00764E20" w:rsidRPr="00B660E5" w:rsidRDefault="00764E20" w:rsidP="00764E20">
            <w:pPr>
              <w:spacing w:line="240" w:lineRule="exact"/>
              <w:ind w:left="190" w:right="-108"/>
              <w:rPr>
                <w:rFonts w:asciiTheme="majorBidi" w:hAnsiTheme="majorBidi" w:cstheme="majorBidi"/>
                <w:sz w:val="18"/>
                <w:szCs w:val="18"/>
                <w:lang w:val="en-GB"/>
              </w:rPr>
            </w:pPr>
          </w:p>
        </w:tc>
        <w:tc>
          <w:tcPr>
            <w:tcW w:w="1170" w:type="dxa"/>
            <w:gridSpan w:val="2"/>
            <w:tcBorders>
              <w:top w:val="single" w:sz="4" w:space="0" w:color="auto"/>
            </w:tcBorders>
            <w:shd w:val="clear" w:color="auto" w:fill="auto"/>
          </w:tcPr>
          <w:p w14:paraId="49FA12FA" w14:textId="00C1B980" w:rsidR="00764E20" w:rsidRPr="00B660E5" w:rsidRDefault="00764E20" w:rsidP="00764E20">
            <w:pPr>
              <w:tabs>
                <w:tab w:val="decimal" w:pos="951"/>
              </w:tabs>
              <w:spacing w:line="240" w:lineRule="exact"/>
              <w:ind w:right="-18"/>
              <w:jc w:val="center"/>
              <w:rPr>
                <w:rFonts w:asciiTheme="majorBidi" w:hAnsiTheme="majorBidi" w:cstheme="majorBidi"/>
                <w:sz w:val="18"/>
                <w:szCs w:val="18"/>
                <w:lang w:val="en-GB"/>
              </w:rPr>
            </w:pPr>
          </w:p>
        </w:tc>
        <w:tc>
          <w:tcPr>
            <w:tcW w:w="90" w:type="dxa"/>
            <w:gridSpan w:val="2"/>
          </w:tcPr>
          <w:p w14:paraId="19B6DF62" w14:textId="77777777" w:rsidR="00764E20" w:rsidRPr="00B660E5" w:rsidRDefault="00764E20" w:rsidP="00764E20">
            <w:pPr>
              <w:spacing w:line="240" w:lineRule="exact"/>
              <w:ind w:left="145" w:right="-27" w:hanging="145"/>
              <w:jc w:val="right"/>
              <w:rPr>
                <w:rFonts w:asciiTheme="majorBidi" w:eastAsia="Angsana New" w:hAnsiTheme="majorBidi" w:cstheme="majorBidi"/>
                <w:sz w:val="18"/>
                <w:szCs w:val="18"/>
                <w:lang w:val="en-GB"/>
              </w:rPr>
            </w:pPr>
          </w:p>
        </w:tc>
        <w:tc>
          <w:tcPr>
            <w:tcW w:w="1260" w:type="dxa"/>
            <w:gridSpan w:val="2"/>
            <w:tcBorders>
              <w:top w:val="single" w:sz="4" w:space="0" w:color="auto"/>
            </w:tcBorders>
            <w:shd w:val="clear" w:color="auto" w:fill="auto"/>
          </w:tcPr>
          <w:p w14:paraId="17A46EEC" w14:textId="22F608BE" w:rsidR="00764E20" w:rsidRPr="00B660E5" w:rsidRDefault="00764E20" w:rsidP="00764E20">
            <w:pPr>
              <w:tabs>
                <w:tab w:val="decimal" w:pos="951"/>
              </w:tabs>
              <w:spacing w:line="240" w:lineRule="exact"/>
              <w:ind w:right="-18"/>
              <w:jc w:val="center"/>
              <w:rPr>
                <w:rFonts w:asciiTheme="majorBidi" w:hAnsiTheme="majorBidi" w:cstheme="majorBidi"/>
                <w:sz w:val="18"/>
                <w:szCs w:val="18"/>
                <w:lang w:val="en-GB"/>
              </w:rPr>
            </w:pPr>
          </w:p>
        </w:tc>
      </w:tr>
      <w:tr w:rsidR="00764E20" w:rsidRPr="00912B14" w14:paraId="31DC2B5C" w14:textId="77777777" w:rsidTr="00764E20">
        <w:trPr>
          <w:gridBefore w:val="1"/>
          <w:wBefore w:w="6" w:type="dxa"/>
          <w:trHeight w:hRule="exact" w:val="288"/>
        </w:trPr>
        <w:tc>
          <w:tcPr>
            <w:tcW w:w="6036" w:type="dxa"/>
            <w:gridSpan w:val="2"/>
          </w:tcPr>
          <w:p w14:paraId="69438F5C" w14:textId="26469D71" w:rsidR="00764E20" w:rsidRPr="002F123B" w:rsidRDefault="00764E20" w:rsidP="00764E20">
            <w:pPr>
              <w:spacing w:line="240" w:lineRule="exact"/>
              <w:ind w:left="190" w:right="-108"/>
              <w:rPr>
                <w:rFonts w:asciiTheme="majorBidi" w:hAnsiTheme="majorBidi" w:cstheme="majorBidi"/>
                <w:sz w:val="28"/>
                <w:szCs w:val="28"/>
                <w:cs/>
              </w:rPr>
            </w:pPr>
            <w:r w:rsidRPr="002F123B">
              <w:rPr>
                <w:rFonts w:asciiTheme="majorBidi" w:hAnsiTheme="majorBidi" w:cstheme="majorBidi"/>
                <w:sz w:val="28"/>
                <w:szCs w:val="28"/>
                <w:lang w:val="en-GB"/>
              </w:rPr>
              <w:t>Fruity Dry Company Limited</w:t>
            </w:r>
          </w:p>
        </w:tc>
        <w:tc>
          <w:tcPr>
            <w:tcW w:w="1170" w:type="dxa"/>
            <w:gridSpan w:val="2"/>
            <w:shd w:val="clear" w:color="auto" w:fill="auto"/>
          </w:tcPr>
          <w:p w14:paraId="2E04B70A" w14:textId="44F1F4D2" w:rsidR="00764E20" w:rsidRPr="00912B14" w:rsidRDefault="00F13B77" w:rsidP="00764E20">
            <w:pPr>
              <w:tabs>
                <w:tab w:val="decimal" w:pos="951"/>
              </w:tabs>
              <w:spacing w:line="240" w:lineRule="exact"/>
              <w:ind w:right="-18"/>
              <w:jc w:val="center"/>
              <w:rPr>
                <w:rFonts w:asciiTheme="majorBidi" w:hAnsiTheme="majorBidi" w:cstheme="majorBidi"/>
                <w:sz w:val="28"/>
                <w:szCs w:val="28"/>
                <w:cs/>
                <w:lang w:val="en-GB"/>
              </w:rPr>
            </w:pPr>
            <w:r>
              <w:rPr>
                <w:rFonts w:asciiTheme="majorBidi" w:hAnsiTheme="majorBidi" w:cstheme="majorBidi"/>
                <w:sz w:val="28"/>
                <w:szCs w:val="28"/>
              </w:rPr>
              <w:t>-</w:t>
            </w:r>
          </w:p>
        </w:tc>
        <w:tc>
          <w:tcPr>
            <w:tcW w:w="90" w:type="dxa"/>
            <w:gridSpan w:val="2"/>
          </w:tcPr>
          <w:p w14:paraId="38C086D2"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shd w:val="clear" w:color="auto" w:fill="auto"/>
          </w:tcPr>
          <w:p w14:paraId="05EEB681" w14:textId="35ED45B6" w:rsidR="00764E20" w:rsidRPr="00912B14" w:rsidRDefault="006755BF" w:rsidP="00764E20">
            <w:pPr>
              <w:tabs>
                <w:tab w:val="decimal" w:pos="951"/>
              </w:tabs>
              <w:spacing w:line="240" w:lineRule="exact"/>
              <w:ind w:right="-18"/>
              <w:jc w:val="center"/>
              <w:rPr>
                <w:rFonts w:asciiTheme="majorBidi" w:hAnsiTheme="majorBidi" w:cstheme="majorBidi"/>
                <w:sz w:val="28"/>
                <w:szCs w:val="28"/>
                <w:cs/>
                <w:lang w:val="en-GB"/>
              </w:rPr>
            </w:pPr>
            <w:r w:rsidRPr="006755BF">
              <w:rPr>
                <w:rFonts w:asciiTheme="majorBidi" w:hAnsiTheme="majorBidi" w:cstheme="majorBidi"/>
                <w:sz w:val="28"/>
                <w:szCs w:val="28"/>
              </w:rPr>
              <w:t>124</w:t>
            </w:r>
            <w:r w:rsidR="00764E20" w:rsidRPr="00912B14">
              <w:rPr>
                <w:rFonts w:asciiTheme="majorBidi" w:hAnsiTheme="majorBidi" w:cstheme="majorBidi"/>
                <w:sz w:val="28"/>
                <w:szCs w:val="28"/>
                <w:lang w:val="en-GB"/>
              </w:rPr>
              <w:t>,</w:t>
            </w:r>
            <w:r w:rsidR="00764E20" w:rsidRPr="0048405E">
              <w:rPr>
                <w:rFonts w:asciiTheme="majorBidi" w:hAnsiTheme="majorBidi" w:cstheme="majorBidi"/>
                <w:sz w:val="28"/>
                <w:szCs w:val="28"/>
              </w:rPr>
              <w:t>000</w:t>
            </w:r>
          </w:p>
        </w:tc>
      </w:tr>
      <w:tr w:rsidR="00764E20" w:rsidRPr="00912B14" w14:paraId="34DDCD8C" w14:textId="77777777" w:rsidTr="00764E20">
        <w:trPr>
          <w:gridBefore w:val="1"/>
          <w:wBefore w:w="6" w:type="dxa"/>
          <w:trHeight w:hRule="exact" w:val="288"/>
        </w:trPr>
        <w:tc>
          <w:tcPr>
            <w:tcW w:w="6036" w:type="dxa"/>
            <w:gridSpan w:val="2"/>
          </w:tcPr>
          <w:p w14:paraId="5B8AC1FF" w14:textId="557CD23D" w:rsidR="00764E20" w:rsidRPr="002F123B" w:rsidRDefault="00764E20" w:rsidP="00764E20">
            <w:pPr>
              <w:spacing w:line="240" w:lineRule="exact"/>
              <w:ind w:left="190" w:right="-108"/>
              <w:rPr>
                <w:rFonts w:asciiTheme="majorBidi" w:hAnsiTheme="majorBidi" w:cstheme="majorBidi"/>
                <w:sz w:val="28"/>
                <w:szCs w:val="28"/>
              </w:rPr>
            </w:pPr>
            <w:r w:rsidRPr="002F123B">
              <w:rPr>
                <w:rFonts w:asciiTheme="majorBidi" w:hAnsiTheme="majorBidi" w:cstheme="majorBidi"/>
                <w:sz w:val="28"/>
                <w:szCs w:val="28"/>
                <w:u w:val="single"/>
              </w:rPr>
              <w:t>Less</w:t>
            </w:r>
            <w:r w:rsidRPr="002F123B">
              <w:rPr>
                <w:rFonts w:asciiTheme="majorBidi" w:hAnsiTheme="majorBidi" w:cstheme="majorBidi"/>
                <w:sz w:val="28"/>
                <w:szCs w:val="28"/>
              </w:rPr>
              <w:t xml:space="preserve"> Allowance for impairment</w:t>
            </w:r>
          </w:p>
        </w:tc>
        <w:tc>
          <w:tcPr>
            <w:tcW w:w="1170" w:type="dxa"/>
            <w:gridSpan w:val="2"/>
            <w:tcBorders>
              <w:bottom w:val="single" w:sz="4" w:space="0" w:color="auto"/>
            </w:tcBorders>
            <w:shd w:val="clear" w:color="auto" w:fill="auto"/>
          </w:tcPr>
          <w:p w14:paraId="754138DD" w14:textId="70D47447" w:rsidR="00764E20" w:rsidRPr="00912B14" w:rsidRDefault="00F13B77" w:rsidP="00764E20">
            <w:pPr>
              <w:tabs>
                <w:tab w:val="decimal" w:pos="951"/>
              </w:tabs>
              <w:spacing w:line="240" w:lineRule="exact"/>
              <w:ind w:right="-18"/>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90" w:type="dxa"/>
            <w:gridSpan w:val="2"/>
          </w:tcPr>
          <w:p w14:paraId="622F5F55"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bottom w:val="single" w:sz="4" w:space="0" w:color="auto"/>
            </w:tcBorders>
            <w:shd w:val="clear" w:color="auto" w:fill="auto"/>
          </w:tcPr>
          <w:p w14:paraId="4E693331" w14:textId="6BC056FE"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124</w:t>
            </w:r>
            <w:r w:rsidRPr="00912B14">
              <w:rPr>
                <w:rFonts w:asciiTheme="majorBidi" w:hAnsiTheme="majorBidi" w:cstheme="majorBidi"/>
                <w:sz w:val="28"/>
                <w:szCs w:val="28"/>
                <w:lang w:val="en-GB"/>
              </w:rPr>
              <w:t>,</w:t>
            </w:r>
            <w:r w:rsidRPr="0048405E">
              <w:rPr>
                <w:rFonts w:asciiTheme="majorBidi" w:hAnsiTheme="majorBidi" w:cstheme="majorBidi"/>
                <w:sz w:val="28"/>
                <w:szCs w:val="28"/>
              </w:rPr>
              <w:t>000</w:t>
            </w:r>
            <w:r w:rsidRPr="00912B14">
              <w:rPr>
                <w:rFonts w:asciiTheme="majorBidi" w:hAnsiTheme="majorBidi" w:cstheme="majorBidi"/>
                <w:sz w:val="28"/>
                <w:szCs w:val="28"/>
                <w:lang w:val="en-GB"/>
              </w:rPr>
              <w:t>)</w:t>
            </w:r>
          </w:p>
        </w:tc>
      </w:tr>
      <w:tr w:rsidR="00764E20" w:rsidRPr="00912B14" w14:paraId="293FCEDA" w14:textId="77777777" w:rsidTr="00764E20">
        <w:trPr>
          <w:gridBefore w:val="1"/>
          <w:wBefore w:w="6" w:type="dxa"/>
          <w:trHeight w:hRule="exact" w:val="288"/>
        </w:trPr>
        <w:tc>
          <w:tcPr>
            <w:tcW w:w="6036" w:type="dxa"/>
            <w:gridSpan w:val="2"/>
          </w:tcPr>
          <w:p w14:paraId="5716C17A" w14:textId="77777777" w:rsidR="00764E20" w:rsidRPr="00912B14" w:rsidRDefault="00764E20" w:rsidP="00764E20">
            <w:pPr>
              <w:spacing w:line="240" w:lineRule="exact"/>
              <w:ind w:left="190" w:right="-108"/>
              <w:rPr>
                <w:rFonts w:asciiTheme="majorBidi" w:hAnsiTheme="majorBidi" w:cstheme="majorBidi"/>
                <w:sz w:val="28"/>
                <w:szCs w:val="28"/>
              </w:rPr>
            </w:pPr>
          </w:p>
        </w:tc>
        <w:tc>
          <w:tcPr>
            <w:tcW w:w="1170" w:type="dxa"/>
            <w:gridSpan w:val="2"/>
            <w:tcBorders>
              <w:top w:val="single" w:sz="4" w:space="0" w:color="auto"/>
              <w:bottom w:val="single" w:sz="4" w:space="0" w:color="auto"/>
            </w:tcBorders>
            <w:shd w:val="clear" w:color="auto" w:fill="auto"/>
          </w:tcPr>
          <w:p w14:paraId="1F0950B2" w14:textId="24F30FF6"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c>
          <w:tcPr>
            <w:tcW w:w="90" w:type="dxa"/>
            <w:gridSpan w:val="2"/>
          </w:tcPr>
          <w:p w14:paraId="43697B4E"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bottom w:val="single" w:sz="4" w:space="0" w:color="auto"/>
            </w:tcBorders>
            <w:shd w:val="clear" w:color="auto" w:fill="auto"/>
          </w:tcPr>
          <w:p w14:paraId="40AC337B" w14:textId="2D317E5A"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p>
        </w:tc>
      </w:tr>
      <w:tr w:rsidR="00764E20" w:rsidRPr="00912B14" w14:paraId="29E70599" w14:textId="77777777" w:rsidTr="001B57EE">
        <w:trPr>
          <w:gridBefore w:val="1"/>
          <w:wBefore w:w="6" w:type="dxa"/>
          <w:trHeight w:hRule="exact" w:val="288"/>
        </w:trPr>
        <w:tc>
          <w:tcPr>
            <w:tcW w:w="6036" w:type="dxa"/>
            <w:gridSpan w:val="2"/>
          </w:tcPr>
          <w:p w14:paraId="2D233FBB" w14:textId="77777777" w:rsidR="00764E20" w:rsidRPr="00912B14" w:rsidRDefault="00764E20" w:rsidP="00764E20">
            <w:pPr>
              <w:spacing w:line="240" w:lineRule="exact"/>
              <w:ind w:left="190" w:right="-108"/>
              <w:rPr>
                <w:rFonts w:asciiTheme="majorBidi" w:hAnsiTheme="majorBidi" w:cstheme="majorBidi"/>
                <w:sz w:val="28"/>
                <w:szCs w:val="28"/>
              </w:rPr>
            </w:pPr>
          </w:p>
        </w:tc>
        <w:tc>
          <w:tcPr>
            <w:tcW w:w="1170" w:type="dxa"/>
            <w:gridSpan w:val="2"/>
            <w:tcBorders>
              <w:top w:val="single" w:sz="4" w:space="0" w:color="auto"/>
            </w:tcBorders>
            <w:shd w:val="clear" w:color="auto" w:fill="auto"/>
          </w:tcPr>
          <w:p w14:paraId="3C50BB6E" w14:textId="77777777"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p>
        </w:tc>
        <w:tc>
          <w:tcPr>
            <w:tcW w:w="90" w:type="dxa"/>
            <w:gridSpan w:val="2"/>
          </w:tcPr>
          <w:p w14:paraId="00334448"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tcBorders>
            <w:shd w:val="clear" w:color="auto" w:fill="auto"/>
          </w:tcPr>
          <w:p w14:paraId="49CF1F0D" w14:textId="77777777"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p>
        </w:tc>
      </w:tr>
      <w:tr w:rsidR="00764E20" w:rsidRPr="00912B14" w14:paraId="2081E086" w14:textId="77777777" w:rsidTr="00764E20">
        <w:trPr>
          <w:gridBefore w:val="1"/>
          <w:wBefore w:w="6" w:type="dxa"/>
          <w:trHeight w:hRule="exact" w:val="288"/>
        </w:trPr>
        <w:tc>
          <w:tcPr>
            <w:tcW w:w="6036" w:type="dxa"/>
            <w:gridSpan w:val="2"/>
          </w:tcPr>
          <w:p w14:paraId="61E9F02C" w14:textId="4CEDC530" w:rsidR="00764E20" w:rsidRPr="00912B14" w:rsidRDefault="00764E20" w:rsidP="00764E20">
            <w:pPr>
              <w:spacing w:line="240" w:lineRule="exact"/>
              <w:ind w:left="190" w:right="-108"/>
              <w:rPr>
                <w:rFonts w:asciiTheme="majorBidi" w:hAnsiTheme="majorBidi" w:cstheme="majorBidi"/>
                <w:sz w:val="28"/>
                <w:szCs w:val="28"/>
              </w:rPr>
            </w:pPr>
            <w:r w:rsidRPr="00912B14">
              <w:rPr>
                <w:rFonts w:asciiTheme="majorBidi" w:hAnsiTheme="majorBidi" w:cstheme="majorBidi"/>
                <w:sz w:val="28"/>
                <w:szCs w:val="28"/>
                <w:lang w:val="en-GB"/>
              </w:rPr>
              <w:t>Phong-Sra Manufacturing Co., Ltd.</w:t>
            </w:r>
          </w:p>
        </w:tc>
        <w:tc>
          <w:tcPr>
            <w:tcW w:w="1170" w:type="dxa"/>
            <w:gridSpan w:val="2"/>
            <w:shd w:val="clear" w:color="auto" w:fill="auto"/>
          </w:tcPr>
          <w:p w14:paraId="66AFBAD9" w14:textId="2813D35E"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w:t>
            </w:r>
            <w:r w:rsidR="00764E20" w:rsidRPr="0048405E">
              <w:rPr>
                <w:rFonts w:asciiTheme="majorBidi" w:hAnsiTheme="majorBidi" w:cstheme="majorBidi"/>
                <w:sz w:val="28"/>
                <w:szCs w:val="28"/>
              </w:rPr>
              <w:t>0</w:t>
            </w:r>
            <w:r w:rsidRPr="006755BF">
              <w:rPr>
                <w:rFonts w:asciiTheme="majorBidi" w:hAnsiTheme="majorBidi" w:cstheme="majorBidi"/>
                <w:sz w:val="28"/>
                <w:szCs w:val="28"/>
              </w:rPr>
              <w:t>2</w:t>
            </w:r>
            <w:r w:rsidR="00764E20" w:rsidRPr="00912B14">
              <w:rPr>
                <w:rFonts w:asciiTheme="majorBidi" w:hAnsiTheme="majorBidi" w:cstheme="majorBidi"/>
                <w:sz w:val="28"/>
                <w:szCs w:val="28"/>
                <w:lang w:val="en-GB"/>
              </w:rPr>
              <w:t>,</w:t>
            </w:r>
            <w:r w:rsidRPr="006755BF">
              <w:rPr>
                <w:rFonts w:asciiTheme="majorBidi" w:hAnsiTheme="majorBidi" w:cstheme="majorBidi"/>
                <w:sz w:val="28"/>
                <w:szCs w:val="28"/>
              </w:rPr>
              <w:t>813</w:t>
            </w:r>
          </w:p>
        </w:tc>
        <w:tc>
          <w:tcPr>
            <w:tcW w:w="90" w:type="dxa"/>
            <w:gridSpan w:val="2"/>
          </w:tcPr>
          <w:p w14:paraId="7EA00220"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shd w:val="clear" w:color="auto" w:fill="auto"/>
          </w:tcPr>
          <w:p w14:paraId="5B7E8A06" w14:textId="79E1842F"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w:t>
            </w:r>
            <w:r w:rsidR="00764E20" w:rsidRPr="0048405E">
              <w:rPr>
                <w:rFonts w:asciiTheme="majorBidi" w:hAnsiTheme="majorBidi" w:cstheme="majorBidi"/>
                <w:sz w:val="28"/>
                <w:szCs w:val="28"/>
              </w:rPr>
              <w:t>0</w:t>
            </w:r>
            <w:r w:rsidRPr="006755BF">
              <w:rPr>
                <w:rFonts w:asciiTheme="majorBidi" w:hAnsiTheme="majorBidi" w:cstheme="majorBidi"/>
                <w:sz w:val="28"/>
                <w:szCs w:val="28"/>
              </w:rPr>
              <w:t>2</w:t>
            </w:r>
            <w:r w:rsidR="00764E20" w:rsidRPr="00912B14">
              <w:rPr>
                <w:rFonts w:asciiTheme="majorBidi" w:hAnsiTheme="majorBidi" w:cstheme="majorBidi"/>
                <w:sz w:val="28"/>
                <w:szCs w:val="28"/>
                <w:lang w:val="en-GB"/>
              </w:rPr>
              <w:t>,</w:t>
            </w:r>
            <w:r w:rsidRPr="006755BF">
              <w:rPr>
                <w:rFonts w:asciiTheme="majorBidi" w:hAnsiTheme="majorBidi" w:cstheme="majorBidi"/>
                <w:sz w:val="28"/>
                <w:szCs w:val="28"/>
              </w:rPr>
              <w:t>813</w:t>
            </w:r>
          </w:p>
        </w:tc>
      </w:tr>
      <w:tr w:rsidR="00764E20" w:rsidRPr="00912B14" w14:paraId="55D085E2" w14:textId="77777777" w:rsidTr="00764E20">
        <w:trPr>
          <w:gridBefore w:val="1"/>
          <w:wBefore w:w="6" w:type="dxa"/>
          <w:trHeight w:hRule="exact" w:val="288"/>
        </w:trPr>
        <w:tc>
          <w:tcPr>
            <w:tcW w:w="6036" w:type="dxa"/>
            <w:gridSpan w:val="2"/>
          </w:tcPr>
          <w:p w14:paraId="2D4910F5" w14:textId="1013E11A" w:rsidR="00764E20" w:rsidRPr="00912B14" w:rsidRDefault="00764E20" w:rsidP="00764E20">
            <w:pPr>
              <w:spacing w:line="240" w:lineRule="exact"/>
              <w:ind w:left="190" w:right="-108"/>
              <w:rPr>
                <w:rFonts w:asciiTheme="majorBidi" w:hAnsiTheme="majorBidi" w:cstheme="majorBidi"/>
                <w:sz w:val="28"/>
                <w:szCs w:val="28"/>
              </w:rPr>
            </w:pPr>
            <w:r w:rsidRPr="00912B14">
              <w:rPr>
                <w:rFonts w:asciiTheme="majorBidi" w:hAnsiTheme="majorBidi" w:cstheme="majorBidi"/>
                <w:sz w:val="28"/>
                <w:szCs w:val="28"/>
                <w:lang w:val="en-GB"/>
              </w:rPr>
              <w:t>Phong-Sra Distribution Co., Ltd.</w:t>
            </w:r>
          </w:p>
        </w:tc>
        <w:tc>
          <w:tcPr>
            <w:tcW w:w="1170" w:type="dxa"/>
            <w:gridSpan w:val="2"/>
            <w:shd w:val="clear" w:color="auto" w:fill="auto"/>
          </w:tcPr>
          <w:p w14:paraId="671C5D2B" w14:textId="19463B0A"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18</w:t>
            </w:r>
            <w:r w:rsidR="00764E20" w:rsidRPr="0048405E">
              <w:rPr>
                <w:rFonts w:asciiTheme="majorBidi" w:hAnsiTheme="majorBidi" w:cstheme="majorBidi"/>
                <w:sz w:val="28"/>
                <w:szCs w:val="28"/>
              </w:rPr>
              <w:t>0</w:t>
            </w:r>
            <w:r w:rsidR="00764E20" w:rsidRPr="00912B14">
              <w:rPr>
                <w:rFonts w:asciiTheme="majorBidi" w:hAnsiTheme="majorBidi" w:cstheme="majorBidi"/>
                <w:sz w:val="28"/>
                <w:szCs w:val="28"/>
                <w:lang w:val="en-GB"/>
              </w:rPr>
              <w:t>,</w:t>
            </w:r>
            <w:r w:rsidRPr="006755BF">
              <w:rPr>
                <w:rFonts w:asciiTheme="majorBidi" w:hAnsiTheme="majorBidi" w:cstheme="majorBidi"/>
                <w:sz w:val="28"/>
                <w:szCs w:val="28"/>
              </w:rPr>
              <w:t>58</w:t>
            </w:r>
            <w:r w:rsidR="00100593">
              <w:rPr>
                <w:rFonts w:asciiTheme="majorBidi" w:hAnsiTheme="majorBidi" w:cstheme="majorBidi"/>
                <w:sz w:val="28"/>
                <w:szCs w:val="28"/>
              </w:rPr>
              <w:t>2</w:t>
            </w:r>
          </w:p>
        </w:tc>
        <w:tc>
          <w:tcPr>
            <w:tcW w:w="90" w:type="dxa"/>
            <w:gridSpan w:val="2"/>
          </w:tcPr>
          <w:p w14:paraId="462F367A"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shd w:val="clear" w:color="auto" w:fill="auto"/>
          </w:tcPr>
          <w:p w14:paraId="1C49C9D4" w14:textId="596B5E54"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18</w:t>
            </w:r>
            <w:r w:rsidR="00764E20" w:rsidRPr="0048405E">
              <w:rPr>
                <w:rFonts w:asciiTheme="majorBidi" w:hAnsiTheme="majorBidi" w:cstheme="majorBidi"/>
                <w:sz w:val="28"/>
                <w:szCs w:val="28"/>
              </w:rPr>
              <w:t>0</w:t>
            </w:r>
            <w:r w:rsidR="00764E20" w:rsidRPr="00912B14">
              <w:rPr>
                <w:rFonts w:asciiTheme="majorBidi" w:hAnsiTheme="majorBidi" w:cstheme="majorBidi"/>
                <w:sz w:val="28"/>
                <w:szCs w:val="28"/>
                <w:lang w:val="en-GB"/>
              </w:rPr>
              <w:t>,</w:t>
            </w:r>
            <w:r w:rsidRPr="006755BF">
              <w:rPr>
                <w:rFonts w:asciiTheme="majorBidi" w:hAnsiTheme="majorBidi" w:cstheme="majorBidi"/>
                <w:sz w:val="28"/>
                <w:szCs w:val="28"/>
              </w:rPr>
              <w:t>58</w:t>
            </w:r>
            <w:r w:rsidR="00100593">
              <w:rPr>
                <w:rFonts w:asciiTheme="majorBidi" w:hAnsiTheme="majorBidi" w:cstheme="majorBidi"/>
                <w:sz w:val="28"/>
                <w:szCs w:val="28"/>
              </w:rPr>
              <w:t>2</w:t>
            </w:r>
          </w:p>
        </w:tc>
      </w:tr>
      <w:tr w:rsidR="00764E20" w:rsidRPr="00912B14" w14:paraId="098CB60F" w14:textId="77777777" w:rsidTr="00764E20">
        <w:trPr>
          <w:gridBefore w:val="1"/>
          <w:wBefore w:w="6" w:type="dxa"/>
          <w:trHeight w:hRule="exact" w:val="288"/>
        </w:trPr>
        <w:tc>
          <w:tcPr>
            <w:tcW w:w="6036" w:type="dxa"/>
            <w:gridSpan w:val="2"/>
          </w:tcPr>
          <w:p w14:paraId="61846B9C" w14:textId="27069D77" w:rsidR="00764E20" w:rsidRPr="00912B14" w:rsidRDefault="00764E20" w:rsidP="00764E20">
            <w:pPr>
              <w:spacing w:line="240" w:lineRule="exact"/>
              <w:ind w:left="190" w:right="-108"/>
              <w:rPr>
                <w:rFonts w:asciiTheme="majorBidi" w:hAnsiTheme="majorBidi" w:cstheme="majorBidi"/>
                <w:sz w:val="28"/>
                <w:szCs w:val="28"/>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Allowance for impairment</w:t>
            </w:r>
          </w:p>
        </w:tc>
        <w:tc>
          <w:tcPr>
            <w:tcW w:w="1170" w:type="dxa"/>
            <w:gridSpan w:val="2"/>
            <w:shd w:val="clear" w:color="auto" w:fill="auto"/>
          </w:tcPr>
          <w:p w14:paraId="30212C52" w14:textId="061046E8"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w:t>
            </w:r>
            <w:r w:rsidRPr="0048405E">
              <w:rPr>
                <w:rFonts w:asciiTheme="majorBidi" w:hAnsiTheme="majorBidi" w:cstheme="majorBidi"/>
                <w:sz w:val="28"/>
                <w:szCs w:val="28"/>
              </w:rPr>
              <w:t>0</w:t>
            </w:r>
            <w:r w:rsidR="006755BF" w:rsidRPr="006755BF">
              <w:rPr>
                <w:rFonts w:asciiTheme="majorBidi" w:hAnsiTheme="majorBidi" w:cstheme="majorBidi"/>
                <w:sz w:val="28"/>
                <w:szCs w:val="28"/>
              </w:rPr>
              <w:t>6</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83</w:t>
            </w:r>
            <w:r w:rsidRPr="0048405E">
              <w:rPr>
                <w:rFonts w:asciiTheme="majorBidi" w:hAnsiTheme="majorBidi" w:cstheme="majorBidi"/>
                <w:sz w:val="28"/>
                <w:szCs w:val="28"/>
              </w:rPr>
              <w:t>0</w:t>
            </w:r>
            <w:r w:rsidRPr="00912B14">
              <w:rPr>
                <w:rFonts w:asciiTheme="majorBidi" w:hAnsiTheme="majorBidi" w:cstheme="majorBidi"/>
                <w:sz w:val="28"/>
                <w:szCs w:val="28"/>
                <w:lang w:val="en-GB"/>
              </w:rPr>
              <w:t>)</w:t>
            </w:r>
          </w:p>
        </w:tc>
        <w:tc>
          <w:tcPr>
            <w:tcW w:w="90" w:type="dxa"/>
            <w:gridSpan w:val="2"/>
          </w:tcPr>
          <w:p w14:paraId="03AE07CE"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bottom w:val="single" w:sz="4" w:space="0" w:color="auto"/>
            </w:tcBorders>
            <w:shd w:val="clear" w:color="auto" w:fill="auto"/>
          </w:tcPr>
          <w:p w14:paraId="466E1E49" w14:textId="068A2088" w:rsidR="00764E20" w:rsidRPr="00912B14" w:rsidRDefault="00764E20" w:rsidP="00764E20">
            <w:pPr>
              <w:tabs>
                <w:tab w:val="decimal" w:pos="951"/>
              </w:tabs>
              <w:spacing w:line="240" w:lineRule="exact"/>
              <w:ind w:right="-18"/>
              <w:jc w:val="center"/>
              <w:rPr>
                <w:rFonts w:asciiTheme="majorBidi" w:hAnsiTheme="majorBidi" w:cstheme="majorBidi"/>
                <w:sz w:val="28"/>
                <w:szCs w:val="28"/>
                <w:lang w:val="en-GB"/>
              </w:rPr>
            </w:pP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w:t>
            </w:r>
            <w:r w:rsidRPr="0048405E">
              <w:rPr>
                <w:rFonts w:asciiTheme="majorBidi" w:hAnsiTheme="majorBidi" w:cstheme="majorBidi"/>
                <w:sz w:val="28"/>
                <w:szCs w:val="28"/>
              </w:rPr>
              <w:t>0</w:t>
            </w:r>
            <w:r w:rsidR="006755BF" w:rsidRPr="006755BF">
              <w:rPr>
                <w:rFonts w:asciiTheme="majorBidi" w:hAnsiTheme="majorBidi" w:cstheme="majorBidi"/>
                <w:sz w:val="28"/>
                <w:szCs w:val="28"/>
              </w:rPr>
              <w:t>6</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83</w:t>
            </w:r>
            <w:r w:rsidRPr="0048405E">
              <w:rPr>
                <w:rFonts w:asciiTheme="majorBidi" w:hAnsiTheme="majorBidi" w:cstheme="majorBidi"/>
                <w:sz w:val="28"/>
                <w:szCs w:val="28"/>
              </w:rPr>
              <w:t>0</w:t>
            </w:r>
            <w:r w:rsidRPr="00912B14">
              <w:rPr>
                <w:rFonts w:asciiTheme="majorBidi" w:hAnsiTheme="majorBidi" w:cstheme="majorBidi"/>
                <w:sz w:val="28"/>
                <w:szCs w:val="28"/>
                <w:lang w:val="en-GB"/>
              </w:rPr>
              <w:t>)</w:t>
            </w:r>
          </w:p>
        </w:tc>
      </w:tr>
      <w:tr w:rsidR="00764E20" w:rsidRPr="00912B14" w14:paraId="5781004F" w14:textId="77777777" w:rsidTr="00764E20">
        <w:trPr>
          <w:gridBefore w:val="1"/>
          <w:wBefore w:w="6" w:type="dxa"/>
          <w:trHeight w:hRule="exact" w:val="288"/>
        </w:trPr>
        <w:tc>
          <w:tcPr>
            <w:tcW w:w="6036" w:type="dxa"/>
            <w:gridSpan w:val="2"/>
          </w:tcPr>
          <w:p w14:paraId="64AEF858" w14:textId="02917F27" w:rsidR="00764E20" w:rsidRPr="00912B14" w:rsidRDefault="00764E20" w:rsidP="00764E20">
            <w:pPr>
              <w:spacing w:line="240" w:lineRule="exact"/>
              <w:ind w:left="190" w:right="-108"/>
              <w:rPr>
                <w:rFonts w:asciiTheme="majorBidi" w:hAnsiTheme="majorBidi" w:cstheme="majorBidi"/>
                <w:sz w:val="28"/>
                <w:szCs w:val="28"/>
              </w:rPr>
            </w:pPr>
          </w:p>
        </w:tc>
        <w:tc>
          <w:tcPr>
            <w:tcW w:w="1170" w:type="dxa"/>
            <w:gridSpan w:val="2"/>
            <w:tcBorders>
              <w:top w:val="single" w:sz="4" w:space="0" w:color="auto"/>
              <w:bottom w:val="single" w:sz="4" w:space="0" w:color="auto"/>
            </w:tcBorders>
            <w:shd w:val="clear" w:color="auto" w:fill="auto"/>
          </w:tcPr>
          <w:p w14:paraId="277A2914" w14:textId="45A38E1F"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476</w:t>
            </w:r>
            <w:r w:rsidR="00764E20" w:rsidRPr="00912B14">
              <w:rPr>
                <w:rFonts w:asciiTheme="majorBidi" w:hAnsiTheme="majorBidi" w:cstheme="majorBidi"/>
                <w:sz w:val="28"/>
                <w:szCs w:val="28"/>
                <w:lang w:val="en-GB"/>
              </w:rPr>
              <w:t>,</w:t>
            </w:r>
            <w:r w:rsidRPr="006755BF">
              <w:rPr>
                <w:rFonts w:asciiTheme="majorBidi" w:hAnsiTheme="majorBidi" w:cstheme="majorBidi"/>
                <w:sz w:val="28"/>
                <w:szCs w:val="28"/>
              </w:rPr>
              <w:t>56</w:t>
            </w:r>
            <w:r w:rsidR="00100593">
              <w:rPr>
                <w:rFonts w:asciiTheme="majorBidi" w:hAnsiTheme="majorBidi" w:cstheme="majorBidi"/>
                <w:sz w:val="28"/>
                <w:szCs w:val="28"/>
              </w:rPr>
              <w:t>5</w:t>
            </w:r>
          </w:p>
        </w:tc>
        <w:tc>
          <w:tcPr>
            <w:tcW w:w="90" w:type="dxa"/>
            <w:gridSpan w:val="2"/>
          </w:tcPr>
          <w:p w14:paraId="1486A754"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bottom w:val="single" w:sz="4" w:space="0" w:color="auto"/>
            </w:tcBorders>
            <w:shd w:val="clear" w:color="auto" w:fill="auto"/>
          </w:tcPr>
          <w:p w14:paraId="0CCE0ACD" w14:textId="3A440967"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476</w:t>
            </w:r>
            <w:r w:rsidR="00764E20" w:rsidRPr="00912B14">
              <w:rPr>
                <w:rFonts w:asciiTheme="majorBidi" w:hAnsiTheme="majorBidi" w:cstheme="majorBidi"/>
                <w:sz w:val="28"/>
                <w:szCs w:val="28"/>
                <w:lang w:val="en-GB"/>
              </w:rPr>
              <w:t>,</w:t>
            </w:r>
            <w:r w:rsidRPr="006755BF">
              <w:rPr>
                <w:rFonts w:asciiTheme="majorBidi" w:hAnsiTheme="majorBidi" w:cstheme="majorBidi"/>
                <w:sz w:val="28"/>
                <w:szCs w:val="28"/>
              </w:rPr>
              <w:t>56</w:t>
            </w:r>
            <w:r w:rsidR="00100593">
              <w:rPr>
                <w:rFonts w:asciiTheme="majorBidi" w:hAnsiTheme="majorBidi" w:cstheme="majorBidi"/>
                <w:sz w:val="28"/>
                <w:szCs w:val="28"/>
              </w:rPr>
              <w:t>5</w:t>
            </w:r>
          </w:p>
        </w:tc>
      </w:tr>
      <w:tr w:rsidR="00764E20" w:rsidRPr="00912B14" w14:paraId="146F6B96" w14:textId="77777777" w:rsidTr="00764E20">
        <w:trPr>
          <w:gridBefore w:val="1"/>
          <w:wBefore w:w="6" w:type="dxa"/>
          <w:trHeight w:hRule="exact" w:val="288"/>
        </w:trPr>
        <w:tc>
          <w:tcPr>
            <w:tcW w:w="6036" w:type="dxa"/>
            <w:gridSpan w:val="2"/>
          </w:tcPr>
          <w:p w14:paraId="4A2BCF6B" w14:textId="6AE8DDCA" w:rsidR="00764E20" w:rsidRPr="00912B14" w:rsidRDefault="00764E20" w:rsidP="00764E20">
            <w:pPr>
              <w:spacing w:line="240" w:lineRule="exact"/>
              <w:ind w:left="190" w:right="-108"/>
              <w:rPr>
                <w:rFonts w:asciiTheme="majorBidi" w:hAnsiTheme="majorBidi" w:cstheme="majorBidi"/>
                <w:sz w:val="28"/>
                <w:szCs w:val="28"/>
              </w:rPr>
            </w:pPr>
            <w:r w:rsidRPr="00912B14">
              <w:rPr>
                <w:rFonts w:asciiTheme="majorBidi" w:hAnsiTheme="majorBidi" w:cstheme="majorBidi"/>
                <w:sz w:val="28"/>
                <w:szCs w:val="28"/>
              </w:rPr>
              <w:t xml:space="preserve">    Total</w:t>
            </w:r>
          </w:p>
        </w:tc>
        <w:tc>
          <w:tcPr>
            <w:tcW w:w="1170" w:type="dxa"/>
            <w:gridSpan w:val="2"/>
            <w:tcBorders>
              <w:top w:val="single" w:sz="4" w:space="0" w:color="auto"/>
              <w:bottom w:val="double" w:sz="4" w:space="0" w:color="auto"/>
            </w:tcBorders>
            <w:shd w:val="clear" w:color="auto" w:fill="auto"/>
          </w:tcPr>
          <w:p w14:paraId="0DC11111" w14:textId="6A88E0F7"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476</w:t>
            </w:r>
            <w:r w:rsidR="00764E20" w:rsidRPr="00912B14">
              <w:rPr>
                <w:rFonts w:asciiTheme="majorBidi" w:hAnsiTheme="majorBidi" w:cstheme="majorBidi"/>
                <w:sz w:val="28"/>
                <w:szCs w:val="28"/>
                <w:lang w:val="en-GB"/>
              </w:rPr>
              <w:t>,</w:t>
            </w:r>
            <w:r w:rsidRPr="006755BF">
              <w:rPr>
                <w:rFonts w:asciiTheme="majorBidi" w:hAnsiTheme="majorBidi" w:cstheme="majorBidi"/>
                <w:sz w:val="28"/>
                <w:szCs w:val="28"/>
              </w:rPr>
              <w:t>56</w:t>
            </w:r>
            <w:r w:rsidR="00100593">
              <w:rPr>
                <w:rFonts w:asciiTheme="majorBidi" w:hAnsiTheme="majorBidi" w:cstheme="majorBidi"/>
                <w:sz w:val="28"/>
                <w:szCs w:val="28"/>
              </w:rPr>
              <w:t>5</w:t>
            </w:r>
          </w:p>
        </w:tc>
        <w:tc>
          <w:tcPr>
            <w:tcW w:w="90" w:type="dxa"/>
            <w:gridSpan w:val="2"/>
          </w:tcPr>
          <w:p w14:paraId="42B880CF" w14:textId="77777777" w:rsidR="00764E20" w:rsidRPr="00912B14" w:rsidRDefault="00764E20" w:rsidP="00764E20">
            <w:pPr>
              <w:pStyle w:val="a1"/>
              <w:tabs>
                <w:tab w:val="left" w:pos="742"/>
              </w:tabs>
              <w:spacing w:line="24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bottom w:val="double" w:sz="4" w:space="0" w:color="auto"/>
            </w:tcBorders>
            <w:shd w:val="clear" w:color="auto" w:fill="auto"/>
          </w:tcPr>
          <w:p w14:paraId="3B32518D" w14:textId="553AD7C6" w:rsidR="00764E20" w:rsidRPr="00912B14" w:rsidRDefault="006755BF" w:rsidP="00764E20">
            <w:pPr>
              <w:tabs>
                <w:tab w:val="decimal" w:pos="951"/>
              </w:tabs>
              <w:spacing w:line="240" w:lineRule="exact"/>
              <w:ind w:right="-18"/>
              <w:jc w:val="center"/>
              <w:rPr>
                <w:rFonts w:asciiTheme="majorBidi" w:hAnsiTheme="majorBidi" w:cstheme="majorBidi"/>
                <w:sz w:val="28"/>
                <w:szCs w:val="28"/>
                <w:lang w:val="en-GB"/>
              </w:rPr>
            </w:pPr>
            <w:r w:rsidRPr="006755BF">
              <w:rPr>
                <w:rFonts w:asciiTheme="majorBidi" w:hAnsiTheme="majorBidi" w:cstheme="majorBidi"/>
                <w:sz w:val="28"/>
                <w:szCs w:val="28"/>
              </w:rPr>
              <w:t>476</w:t>
            </w:r>
            <w:r w:rsidR="00764E20" w:rsidRPr="00912B14">
              <w:rPr>
                <w:rFonts w:asciiTheme="majorBidi" w:hAnsiTheme="majorBidi" w:cstheme="majorBidi"/>
                <w:sz w:val="28"/>
                <w:szCs w:val="28"/>
                <w:lang w:val="en-GB"/>
              </w:rPr>
              <w:t>,</w:t>
            </w:r>
            <w:r w:rsidRPr="006755BF">
              <w:rPr>
                <w:rFonts w:asciiTheme="majorBidi" w:hAnsiTheme="majorBidi" w:cstheme="majorBidi"/>
                <w:sz w:val="28"/>
                <w:szCs w:val="28"/>
              </w:rPr>
              <w:t>56</w:t>
            </w:r>
            <w:r w:rsidR="00100593">
              <w:rPr>
                <w:rFonts w:asciiTheme="majorBidi" w:hAnsiTheme="majorBidi" w:cstheme="majorBidi"/>
                <w:sz w:val="28"/>
                <w:szCs w:val="28"/>
              </w:rPr>
              <w:t>5</w:t>
            </w:r>
          </w:p>
        </w:tc>
      </w:tr>
    </w:tbl>
    <w:p w14:paraId="3EAD4D8C" w14:textId="48F5D4AD" w:rsidR="005B43E6" w:rsidRPr="0096198B" w:rsidRDefault="00677CB5" w:rsidP="00104B5D">
      <w:pPr>
        <w:tabs>
          <w:tab w:val="left" w:pos="2160"/>
        </w:tabs>
        <w:spacing w:before="120"/>
        <w:ind w:left="547"/>
        <w:jc w:val="thaiDistribute"/>
        <w:rPr>
          <w:rFonts w:ascii="Angsana New" w:eastAsia="Calibri" w:hAnsi="Angsana New"/>
          <w:color w:val="000000"/>
          <w:spacing w:val="-4"/>
          <w:sz w:val="28"/>
          <w:szCs w:val="28"/>
          <w:lang w:eastAsia="en-US"/>
        </w:rPr>
      </w:pPr>
      <w:r w:rsidRPr="0096198B">
        <w:rPr>
          <w:rFonts w:ascii="Angsana New" w:eastAsia="Calibri" w:hAnsi="Angsana New"/>
          <w:color w:val="000000"/>
          <w:spacing w:val="-4"/>
          <w:sz w:val="28"/>
          <w:szCs w:val="28"/>
          <w:lang w:eastAsia="en-US"/>
        </w:rPr>
        <w:t xml:space="preserve">On 17 December 2024, the Board of Directors' meeting No. 13/2024 resolved to approve an increase in registered capital of Baht 150 million in </w:t>
      </w:r>
      <w:r w:rsidR="00100593">
        <w:rPr>
          <w:rFonts w:ascii="Angsana New" w:eastAsia="Calibri" w:hAnsi="Angsana New"/>
          <w:color w:val="000000"/>
          <w:spacing w:val="-4"/>
          <w:sz w:val="28"/>
          <w:szCs w:val="28"/>
          <w:lang w:eastAsia="en-US"/>
        </w:rPr>
        <w:t>Fruity Dry Company Limited</w:t>
      </w:r>
      <w:r w:rsidRPr="0096198B">
        <w:rPr>
          <w:rFonts w:ascii="Angsana New" w:eastAsia="Calibri" w:hAnsi="Angsana New"/>
          <w:color w:val="000000"/>
          <w:spacing w:val="-4"/>
          <w:sz w:val="28"/>
          <w:szCs w:val="28"/>
          <w:lang w:eastAsia="en-US"/>
        </w:rPr>
        <w:t xml:space="preserve"> to strengthen the company's capital structure and reduce the interest burden within the Group by increasing capital and using the funds to repay the company's debt. The company fully paid the amount</w:t>
      </w:r>
      <w:r w:rsidR="00E2172F" w:rsidRPr="0096198B">
        <w:rPr>
          <w:rFonts w:ascii="Angsana New" w:eastAsia="Calibri" w:hAnsi="Angsana New"/>
          <w:color w:val="000000"/>
          <w:spacing w:val="-4"/>
          <w:sz w:val="28"/>
          <w:szCs w:val="28"/>
          <w:lang w:eastAsia="en-US"/>
        </w:rPr>
        <w:t>.</w:t>
      </w:r>
      <w:r w:rsidR="0014543C">
        <w:rPr>
          <w:rFonts w:ascii="Angsana New" w:eastAsia="Calibri" w:hAnsi="Angsana New"/>
          <w:color w:val="000000"/>
          <w:spacing w:val="-4"/>
          <w:sz w:val="28"/>
          <w:szCs w:val="28"/>
          <w:lang w:eastAsia="en-US"/>
        </w:rPr>
        <w:t xml:space="preserve"> </w:t>
      </w:r>
      <w:r w:rsidR="0096198B" w:rsidRPr="0096198B">
        <w:rPr>
          <w:rFonts w:ascii="Angsana New" w:eastAsia="Calibri" w:hAnsi="Angsana New"/>
          <w:color w:val="000000"/>
          <w:spacing w:val="-4"/>
          <w:sz w:val="28"/>
          <w:szCs w:val="28"/>
          <w:lang w:eastAsia="en-US"/>
        </w:rPr>
        <w:t>O</w:t>
      </w:r>
      <w:r w:rsidRPr="0096198B">
        <w:rPr>
          <w:rFonts w:ascii="Angsana New" w:eastAsia="Calibri" w:hAnsi="Angsana New"/>
          <w:color w:val="000000"/>
          <w:spacing w:val="-4"/>
          <w:sz w:val="28"/>
          <w:szCs w:val="28"/>
          <w:lang w:eastAsia="en-US"/>
        </w:rPr>
        <w:t>n 19 December 2024 the capital increase</w:t>
      </w:r>
      <w:r w:rsidR="007B79CC">
        <w:rPr>
          <w:rFonts w:ascii="Angsana New" w:eastAsia="Calibri" w:hAnsi="Angsana New"/>
          <w:color w:val="000000"/>
          <w:spacing w:val="-4"/>
          <w:sz w:val="28"/>
          <w:szCs w:val="28"/>
          <w:lang w:eastAsia="en-US"/>
        </w:rPr>
        <w:t xml:space="preserve"> was registered</w:t>
      </w:r>
      <w:r w:rsidRPr="0096198B">
        <w:rPr>
          <w:rFonts w:ascii="Angsana New" w:eastAsia="Calibri" w:hAnsi="Angsana New"/>
          <w:color w:val="000000"/>
          <w:spacing w:val="-4"/>
          <w:sz w:val="28"/>
          <w:szCs w:val="28"/>
          <w:lang w:eastAsia="en-US"/>
        </w:rPr>
        <w:t xml:space="preserve"> with the Department of Business Development, Ministry of Commerce.</w:t>
      </w:r>
    </w:p>
    <w:p w14:paraId="0C33C1B3" w14:textId="2896F577" w:rsidR="005B43E6" w:rsidRPr="00590E54" w:rsidRDefault="00677CB5" w:rsidP="00D63AC6">
      <w:pPr>
        <w:spacing w:before="120" w:after="120"/>
        <w:ind w:left="547"/>
        <w:jc w:val="both"/>
        <w:rPr>
          <w:rFonts w:asciiTheme="majorBidi" w:hAnsiTheme="majorBidi" w:cstheme="majorBidi"/>
          <w:sz w:val="28"/>
          <w:szCs w:val="28"/>
          <w:lang w:val="en-GB"/>
        </w:rPr>
      </w:pPr>
      <w:r w:rsidRPr="00590E54">
        <w:rPr>
          <w:rFonts w:asciiTheme="majorBidi" w:hAnsiTheme="majorBidi" w:cstheme="majorBidi"/>
          <w:sz w:val="28"/>
          <w:szCs w:val="28"/>
          <w:lang w:val="en-GB"/>
        </w:rPr>
        <w:t xml:space="preserve">Subsequently, on </w:t>
      </w:r>
      <w:r w:rsidR="00D63AC6" w:rsidRPr="00590E54">
        <w:rPr>
          <w:rFonts w:asciiTheme="majorBidi" w:hAnsiTheme="majorBidi" w:cstheme="majorBidi"/>
          <w:sz w:val="28"/>
          <w:szCs w:val="28"/>
        </w:rPr>
        <w:t>24</w:t>
      </w:r>
      <w:r w:rsidR="00D63AC6" w:rsidRPr="00590E54">
        <w:rPr>
          <w:rFonts w:asciiTheme="majorBidi" w:hAnsiTheme="majorBidi" w:cstheme="majorBidi"/>
          <w:sz w:val="28"/>
          <w:szCs w:val="28"/>
          <w:lang w:val="en-GB"/>
        </w:rPr>
        <w:t xml:space="preserve"> </w:t>
      </w:r>
      <w:r w:rsidRPr="00590E54">
        <w:rPr>
          <w:rFonts w:asciiTheme="majorBidi" w:hAnsiTheme="majorBidi" w:cstheme="majorBidi"/>
          <w:sz w:val="28"/>
          <w:szCs w:val="28"/>
          <w:lang w:val="en-GB"/>
        </w:rPr>
        <w:t xml:space="preserve">December </w:t>
      </w:r>
      <w:r w:rsidRPr="00590E54">
        <w:rPr>
          <w:rFonts w:asciiTheme="majorBidi" w:hAnsiTheme="majorBidi" w:cstheme="majorBidi"/>
          <w:sz w:val="28"/>
          <w:szCs w:val="28"/>
        </w:rPr>
        <w:t>2024</w:t>
      </w:r>
      <w:r w:rsidRPr="00590E54">
        <w:rPr>
          <w:rFonts w:asciiTheme="majorBidi" w:hAnsiTheme="majorBidi" w:cstheme="majorBidi"/>
          <w:sz w:val="28"/>
          <w:szCs w:val="28"/>
          <w:lang w:val="en-GB"/>
        </w:rPr>
        <w:t xml:space="preserve">, the Board of Directors' meeting No. </w:t>
      </w:r>
      <w:r w:rsidRPr="00590E54">
        <w:rPr>
          <w:rFonts w:asciiTheme="majorBidi" w:hAnsiTheme="majorBidi" w:cstheme="majorBidi"/>
          <w:sz w:val="28"/>
          <w:szCs w:val="28"/>
        </w:rPr>
        <w:t>14</w:t>
      </w:r>
      <w:r w:rsidRPr="00590E54">
        <w:rPr>
          <w:rFonts w:asciiTheme="majorBidi" w:hAnsiTheme="majorBidi" w:cstheme="majorBidi"/>
          <w:sz w:val="28"/>
          <w:szCs w:val="28"/>
          <w:lang w:val="en-GB"/>
        </w:rPr>
        <w:t>/</w:t>
      </w:r>
      <w:r w:rsidRPr="00590E54">
        <w:rPr>
          <w:rFonts w:asciiTheme="majorBidi" w:hAnsiTheme="majorBidi" w:cstheme="majorBidi"/>
          <w:sz w:val="28"/>
          <w:szCs w:val="28"/>
        </w:rPr>
        <w:t>2024</w:t>
      </w:r>
      <w:r w:rsidRPr="00590E54">
        <w:rPr>
          <w:rFonts w:asciiTheme="majorBidi" w:hAnsiTheme="majorBidi" w:cstheme="majorBidi"/>
          <w:sz w:val="28"/>
          <w:szCs w:val="28"/>
          <w:lang w:val="en-GB"/>
        </w:rPr>
        <w:t xml:space="preserve"> resolved to approve the sale of the investment </w:t>
      </w:r>
      <w:r w:rsidR="009E47FC">
        <w:rPr>
          <w:rFonts w:asciiTheme="majorBidi" w:hAnsiTheme="majorBidi" w:cstheme="majorBidi"/>
          <w:sz w:val="28"/>
          <w:szCs w:val="28"/>
          <w:lang w:val="en-GB"/>
        </w:rPr>
        <w:t xml:space="preserve">in </w:t>
      </w:r>
      <w:r w:rsidR="00100593" w:rsidRPr="00100593">
        <w:rPr>
          <w:rFonts w:asciiTheme="majorBidi" w:hAnsiTheme="majorBidi" w:cstheme="majorBidi"/>
          <w:sz w:val="28"/>
          <w:szCs w:val="28"/>
          <w:lang w:val="en-GB"/>
        </w:rPr>
        <w:t xml:space="preserve">Fruity Dry Company Limited </w:t>
      </w:r>
      <w:r w:rsidRPr="00590E54">
        <w:rPr>
          <w:rFonts w:asciiTheme="majorBidi" w:hAnsiTheme="majorBidi" w:cstheme="majorBidi"/>
          <w:sz w:val="28"/>
          <w:szCs w:val="28"/>
          <w:lang w:val="en-GB"/>
        </w:rPr>
        <w:t xml:space="preserve">to an unrelated company. This sale of investment is classified as the disposal of assets held for sale in the separate financial statements (see Note </w:t>
      </w:r>
      <w:r w:rsidRPr="00590E54">
        <w:rPr>
          <w:rFonts w:asciiTheme="majorBidi" w:hAnsiTheme="majorBidi" w:cstheme="majorBidi"/>
          <w:sz w:val="28"/>
          <w:szCs w:val="28"/>
        </w:rPr>
        <w:t>11</w:t>
      </w:r>
      <w:r w:rsidRPr="00590E54">
        <w:rPr>
          <w:rFonts w:asciiTheme="majorBidi" w:hAnsiTheme="majorBidi" w:cstheme="majorBidi"/>
          <w:sz w:val="28"/>
          <w:szCs w:val="28"/>
          <w:lang w:val="en-GB"/>
        </w:rPr>
        <w:t>).</w:t>
      </w:r>
    </w:p>
    <w:p w14:paraId="27B55724" w14:textId="2838AB65" w:rsidR="00F84299" w:rsidRDefault="00717F79" w:rsidP="00227411">
      <w:pPr>
        <w:tabs>
          <w:tab w:val="left" w:pos="2160"/>
        </w:tabs>
        <w:spacing w:before="120"/>
        <w:ind w:left="547"/>
        <w:jc w:val="thaiDistribute"/>
        <w:rPr>
          <w:rFonts w:ascii="Angsana New" w:eastAsia="Calibri" w:hAnsi="Angsana New"/>
          <w:color w:val="000000"/>
          <w:spacing w:val="-4"/>
          <w:sz w:val="28"/>
          <w:szCs w:val="28"/>
          <w:lang w:eastAsia="en-US"/>
        </w:rPr>
      </w:pPr>
      <w:r w:rsidRPr="00717F79">
        <w:rPr>
          <w:rFonts w:ascii="Angsana New" w:eastAsia="Calibri" w:hAnsi="Angsana New"/>
          <w:color w:val="000000"/>
          <w:spacing w:val="-4"/>
          <w:sz w:val="28"/>
          <w:szCs w:val="28"/>
          <w:lang w:eastAsia="en-US"/>
        </w:rPr>
        <w:t xml:space="preserve">As </w:t>
      </w:r>
      <w:r w:rsidRPr="003E1E3E">
        <w:rPr>
          <w:rFonts w:ascii="Angsana New" w:eastAsia="Calibri" w:hAnsi="Angsana New"/>
          <w:color w:val="000000"/>
          <w:spacing w:val="-4"/>
          <w:sz w:val="28"/>
          <w:szCs w:val="28"/>
          <w:lang w:eastAsia="en-US"/>
        </w:rPr>
        <w:t xml:space="preserve">of 31 December 2024, the </w:t>
      </w:r>
      <w:r w:rsidR="00D26D48" w:rsidRPr="003E1E3E">
        <w:rPr>
          <w:rFonts w:ascii="Angsana New" w:eastAsia="Calibri" w:hAnsi="Angsana New"/>
          <w:color w:val="000000"/>
          <w:spacing w:val="-4"/>
          <w:sz w:val="28"/>
          <w:szCs w:val="28"/>
          <w:lang w:eastAsia="en-US"/>
        </w:rPr>
        <w:t>management</w:t>
      </w:r>
      <w:r w:rsidRPr="003E1E3E">
        <w:rPr>
          <w:rFonts w:ascii="Angsana New" w:eastAsia="Calibri" w:hAnsi="Angsana New"/>
          <w:color w:val="000000"/>
          <w:spacing w:val="-4"/>
          <w:sz w:val="28"/>
          <w:szCs w:val="28"/>
          <w:lang w:eastAsia="en-US"/>
        </w:rPr>
        <w:t xml:space="preserve"> assessed the remaining investments for impairment and found no indications of impairment. </w:t>
      </w:r>
      <w:r w:rsidR="00F84299" w:rsidRPr="003E1E3E">
        <w:rPr>
          <w:rFonts w:ascii="Angsana New" w:eastAsia="Calibri" w:hAnsi="Angsana New"/>
          <w:color w:val="000000"/>
          <w:spacing w:val="-4"/>
          <w:sz w:val="28"/>
          <w:szCs w:val="28"/>
          <w:lang w:eastAsia="en-US"/>
        </w:rPr>
        <w:t xml:space="preserve">For the year ended </w:t>
      </w:r>
      <w:r w:rsidR="00100593">
        <w:rPr>
          <w:rFonts w:ascii="Angsana New" w:eastAsia="Calibri" w:hAnsi="Angsana New"/>
          <w:color w:val="000000"/>
          <w:spacing w:val="-4"/>
          <w:sz w:val="28"/>
          <w:szCs w:val="28"/>
          <w:lang w:eastAsia="en-US"/>
        </w:rPr>
        <w:t xml:space="preserve">31 </w:t>
      </w:r>
      <w:r w:rsidR="00F84299" w:rsidRPr="003E1E3E">
        <w:rPr>
          <w:rFonts w:ascii="Angsana New" w:eastAsia="Calibri" w:hAnsi="Angsana New"/>
          <w:color w:val="000000"/>
          <w:spacing w:val="-4"/>
          <w:sz w:val="28"/>
          <w:szCs w:val="28"/>
          <w:lang w:eastAsia="en-US"/>
        </w:rPr>
        <w:t xml:space="preserve">December 2023, the Company has allowance for impairment on investment in </w:t>
      </w:r>
      <w:r w:rsidR="00F84299" w:rsidRPr="003E1E3E">
        <w:rPr>
          <w:rFonts w:ascii="Angsana New" w:eastAsia="Calibri" w:hAnsi="Angsana New"/>
          <w:spacing w:val="-4"/>
          <w:sz w:val="28"/>
          <w:szCs w:val="28"/>
          <w:lang w:val="en-GB" w:eastAsia="en-US"/>
        </w:rPr>
        <w:t>Prompt Pac Company Limited</w:t>
      </w:r>
      <w:r w:rsidR="00F84299" w:rsidRPr="003E1E3E">
        <w:rPr>
          <w:rFonts w:ascii="Angsana New" w:eastAsia="Calibri" w:hAnsi="Angsana New"/>
          <w:spacing w:val="-4"/>
          <w:sz w:val="28"/>
          <w:szCs w:val="28"/>
          <w:lang w:eastAsia="en-US"/>
        </w:rPr>
        <w:t>,</w:t>
      </w:r>
      <w:r w:rsidR="00F84299" w:rsidRPr="003E1E3E">
        <w:rPr>
          <w:rFonts w:ascii="Angsana New" w:eastAsia="Calibri" w:hAnsi="Angsana New"/>
          <w:spacing w:val="-4"/>
          <w:sz w:val="28"/>
          <w:szCs w:val="28"/>
          <w:lang w:val="en-GB" w:eastAsia="en-US"/>
        </w:rPr>
        <w:t xml:space="preserve"> Phong-Sra Distribution Co., Ltd, NPP Food Service Company Limited</w:t>
      </w:r>
      <w:r w:rsidR="00F84299" w:rsidRPr="003E1E3E">
        <w:rPr>
          <w:rFonts w:ascii="Angsana New" w:eastAsia="Calibri" w:hAnsi="Angsana New"/>
          <w:color w:val="000000"/>
          <w:spacing w:val="-4"/>
          <w:sz w:val="28"/>
          <w:szCs w:val="28"/>
          <w:lang w:eastAsia="en-US"/>
        </w:rPr>
        <w:t xml:space="preserve"> and Fruity Dry </w:t>
      </w:r>
      <w:r w:rsidR="00F84299" w:rsidRPr="003E1E3E">
        <w:rPr>
          <w:rFonts w:ascii="Angsana New" w:eastAsia="Calibri" w:hAnsi="Angsana New"/>
          <w:spacing w:val="-4"/>
          <w:sz w:val="28"/>
          <w:szCs w:val="28"/>
          <w:lang w:val="en-GB" w:eastAsia="en-US"/>
        </w:rPr>
        <w:t>Company Limited</w:t>
      </w:r>
      <w:r w:rsidR="00F84299" w:rsidRPr="003E1E3E">
        <w:rPr>
          <w:rFonts w:ascii="Angsana New" w:eastAsia="Calibri" w:hAnsi="Angsana New"/>
          <w:color w:val="000000"/>
          <w:spacing w:val="-4"/>
          <w:sz w:val="28"/>
          <w:szCs w:val="28"/>
          <w:lang w:eastAsia="en-US"/>
        </w:rPr>
        <w:t xml:space="preserve"> in the amount of Baht 13 million, Baht 106.83 million, Baht 143.12 million and Baht 124 million, respectively, </w:t>
      </w:r>
    </w:p>
    <w:p w14:paraId="0049C0B7" w14:textId="2A1A3A10" w:rsidR="00B37ABB" w:rsidRDefault="00B37ABB">
      <w:pPr>
        <w:rPr>
          <w:rFonts w:ascii="Angsana New" w:eastAsia="Calibri" w:hAnsi="Angsana New"/>
          <w:color w:val="000000"/>
          <w:spacing w:val="-4"/>
          <w:sz w:val="28"/>
          <w:szCs w:val="28"/>
          <w:lang w:eastAsia="en-US"/>
        </w:rPr>
      </w:pPr>
      <w:r>
        <w:rPr>
          <w:rFonts w:ascii="Angsana New" w:eastAsia="Calibri" w:hAnsi="Angsana New"/>
          <w:color w:val="000000"/>
          <w:spacing w:val="-4"/>
          <w:sz w:val="28"/>
          <w:szCs w:val="28"/>
          <w:lang w:eastAsia="en-US"/>
        </w:rPr>
        <w:br w:type="page"/>
      </w:r>
    </w:p>
    <w:p w14:paraId="72DCC157" w14:textId="2BB710E3" w:rsidR="00F84299" w:rsidRPr="003E1E3E" w:rsidRDefault="00F84299" w:rsidP="00F060FD">
      <w:pPr>
        <w:rPr>
          <w:rFonts w:ascii="Angsana New" w:hAnsi="Angsana New"/>
          <w:color w:val="000000"/>
          <w:sz w:val="28"/>
          <w:szCs w:val="28"/>
        </w:rPr>
      </w:pPr>
      <w:r w:rsidRPr="003E1E3E">
        <w:rPr>
          <w:rFonts w:ascii="Angsana New" w:hAnsi="Angsana New"/>
          <w:color w:val="000000"/>
          <w:sz w:val="28"/>
          <w:szCs w:val="28"/>
        </w:rPr>
        <w:lastRenderedPageBreak/>
        <w:t>Details of subsidiaries that have material non-controlling interests</w:t>
      </w:r>
      <w:r w:rsidRPr="003E1E3E">
        <w:rPr>
          <w:rFonts w:ascii="Angsana New" w:hAnsi="Angsana New"/>
          <w:color w:val="000000"/>
          <w:sz w:val="28"/>
          <w:szCs w:val="28"/>
          <w:cs/>
        </w:rPr>
        <w:t xml:space="preserve"> </w:t>
      </w:r>
      <w:r w:rsidRPr="003E1E3E">
        <w:rPr>
          <w:rFonts w:ascii="Angsana New" w:hAnsi="Angsana New"/>
          <w:color w:val="000000"/>
          <w:sz w:val="28"/>
          <w:szCs w:val="28"/>
        </w:rPr>
        <w:t>as at 31 December are as follows:</w:t>
      </w:r>
    </w:p>
    <w:p w14:paraId="19F20877" w14:textId="44106E6D" w:rsidR="00F84299" w:rsidRPr="003E1E3E" w:rsidRDefault="00F84299" w:rsidP="00FF253A">
      <w:pPr>
        <w:ind w:left="6185" w:hanging="425"/>
        <w:jc w:val="center"/>
        <w:rPr>
          <w:rFonts w:ascii="Angsana New" w:hAnsi="Angsana New"/>
        </w:rPr>
      </w:pPr>
      <w:r w:rsidRPr="003E1E3E">
        <w:rPr>
          <w:rFonts w:ascii="Angsana New" w:hAnsi="Angsana New"/>
          <w:b/>
          <w:bCs/>
          <w:lang w:val="en-GB"/>
        </w:rPr>
        <w:t>Thousand Baht</w:t>
      </w:r>
    </w:p>
    <w:tbl>
      <w:tblPr>
        <w:tblW w:w="8934" w:type="dxa"/>
        <w:tblInd w:w="426" w:type="dxa"/>
        <w:tblLayout w:type="fixed"/>
        <w:tblCellMar>
          <w:left w:w="0" w:type="dxa"/>
          <w:right w:w="0" w:type="dxa"/>
        </w:tblCellMar>
        <w:tblLook w:val="0000" w:firstRow="0" w:lastRow="0" w:firstColumn="0" w:lastColumn="0" w:noHBand="0" w:noVBand="0"/>
      </w:tblPr>
      <w:tblGrid>
        <w:gridCol w:w="3084"/>
        <w:gridCol w:w="885"/>
        <w:gridCol w:w="108"/>
        <w:gridCol w:w="897"/>
        <w:gridCol w:w="95"/>
        <w:gridCol w:w="895"/>
        <w:gridCol w:w="94"/>
        <w:gridCol w:w="896"/>
        <w:gridCol w:w="95"/>
        <w:gridCol w:w="895"/>
        <w:gridCol w:w="93"/>
        <w:gridCol w:w="897"/>
      </w:tblGrid>
      <w:tr w:rsidR="00F84299" w:rsidRPr="003E1E3E" w14:paraId="06E8BA73" w14:textId="77777777" w:rsidTr="0090303B">
        <w:trPr>
          <w:cantSplit/>
          <w:trHeight w:val="20"/>
        </w:trPr>
        <w:tc>
          <w:tcPr>
            <w:tcW w:w="3084" w:type="dxa"/>
            <w:vAlign w:val="bottom"/>
          </w:tcPr>
          <w:p w14:paraId="753B7965" w14:textId="77777777" w:rsidR="00F84299" w:rsidRPr="003E1E3E" w:rsidRDefault="00F84299" w:rsidP="002B5ABA">
            <w:pPr>
              <w:ind w:right="-90"/>
              <w:jc w:val="center"/>
              <w:rPr>
                <w:rFonts w:asciiTheme="majorBidi" w:hAnsiTheme="majorBidi" w:cstheme="majorBidi"/>
                <w:b/>
                <w:bCs/>
              </w:rPr>
            </w:pPr>
          </w:p>
        </w:tc>
        <w:tc>
          <w:tcPr>
            <w:tcW w:w="1890" w:type="dxa"/>
            <w:gridSpan w:val="3"/>
            <w:vAlign w:val="bottom"/>
          </w:tcPr>
          <w:p w14:paraId="05AD126E" w14:textId="77777777" w:rsidR="00F84299" w:rsidRPr="003E1E3E" w:rsidRDefault="00F84299" w:rsidP="002B5ABA">
            <w:pPr>
              <w:ind w:firstLine="6"/>
              <w:jc w:val="center"/>
              <w:rPr>
                <w:rFonts w:asciiTheme="majorBidi" w:hAnsiTheme="majorBidi" w:cstheme="majorBidi"/>
                <w:b/>
                <w:bCs/>
              </w:rPr>
            </w:pPr>
            <w:r w:rsidRPr="003E1E3E">
              <w:rPr>
                <w:rFonts w:asciiTheme="majorBidi" w:hAnsiTheme="majorBidi" w:cstheme="majorBidi"/>
                <w:b/>
                <w:bCs/>
              </w:rPr>
              <w:t>Proportion of</w:t>
            </w:r>
          </w:p>
        </w:tc>
        <w:tc>
          <w:tcPr>
            <w:tcW w:w="95" w:type="dxa"/>
          </w:tcPr>
          <w:p w14:paraId="5BA8A774" w14:textId="77777777" w:rsidR="00F84299" w:rsidRPr="003E1E3E" w:rsidRDefault="00F84299" w:rsidP="002B5ABA">
            <w:pPr>
              <w:ind w:firstLine="6"/>
              <w:jc w:val="center"/>
              <w:rPr>
                <w:rFonts w:asciiTheme="majorBidi" w:hAnsiTheme="majorBidi" w:cstheme="majorBidi"/>
                <w:b/>
                <w:bCs/>
                <w:lang w:val="en-GB"/>
              </w:rPr>
            </w:pPr>
          </w:p>
        </w:tc>
        <w:tc>
          <w:tcPr>
            <w:tcW w:w="1885" w:type="dxa"/>
            <w:gridSpan w:val="3"/>
            <w:vAlign w:val="bottom"/>
          </w:tcPr>
          <w:p w14:paraId="702CEE65" w14:textId="77777777" w:rsidR="00F84299" w:rsidRPr="003E1E3E" w:rsidRDefault="00F84299" w:rsidP="002B5ABA">
            <w:pPr>
              <w:jc w:val="center"/>
              <w:rPr>
                <w:rFonts w:asciiTheme="majorBidi" w:hAnsiTheme="majorBidi" w:cstheme="majorBidi"/>
                <w:b/>
                <w:bCs/>
              </w:rPr>
            </w:pPr>
            <w:r w:rsidRPr="003E1E3E">
              <w:rPr>
                <w:rFonts w:asciiTheme="majorBidi" w:hAnsiTheme="majorBidi" w:cstheme="majorBidi"/>
                <w:b/>
                <w:bCs/>
              </w:rPr>
              <w:t>Total comprehensive</w:t>
            </w:r>
          </w:p>
        </w:tc>
        <w:tc>
          <w:tcPr>
            <w:tcW w:w="95" w:type="dxa"/>
          </w:tcPr>
          <w:p w14:paraId="06C2900E" w14:textId="77777777" w:rsidR="00F84299" w:rsidRPr="003E1E3E" w:rsidRDefault="00F84299" w:rsidP="002B5ABA">
            <w:pPr>
              <w:ind w:right="134" w:firstLine="6"/>
              <w:jc w:val="center"/>
              <w:rPr>
                <w:rFonts w:asciiTheme="majorBidi" w:hAnsiTheme="majorBidi" w:cstheme="majorBidi"/>
                <w:b/>
                <w:bCs/>
                <w:lang w:val="en-GB"/>
              </w:rPr>
            </w:pPr>
          </w:p>
        </w:tc>
        <w:tc>
          <w:tcPr>
            <w:tcW w:w="1885" w:type="dxa"/>
            <w:gridSpan w:val="3"/>
            <w:vAlign w:val="bottom"/>
          </w:tcPr>
          <w:p w14:paraId="711D2A32" w14:textId="77777777" w:rsidR="00F84299" w:rsidRPr="003E1E3E" w:rsidRDefault="00F84299" w:rsidP="002B5ABA">
            <w:pPr>
              <w:ind w:firstLine="6"/>
              <w:jc w:val="center"/>
              <w:rPr>
                <w:rFonts w:asciiTheme="majorBidi" w:hAnsiTheme="majorBidi" w:cstheme="majorBidi"/>
                <w:b/>
                <w:bCs/>
              </w:rPr>
            </w:pPr>
            <w:r w:rsidRPr="003E1E3E">
              <w:rPr>
                <w:rFonts w:asciiTheme="majorBidi" w:hAnsiTheme="majorBidi" w:cstheme="majorBidi"/>
                <w:b/>
                <w:bCs/>
              </w:rPr>
              <w:t>Accumulated</w:t>
            </w:r>
          </w:p>
        </w:tc>
      </w:tr>
      <w:tr w:rsidR="00F84299" w:rsidRPr="003E1E3E" w14:paraId="54DAEA78" w14:textId="77777777" w:rsidTr="0090303B">
        <w:trPr>
          <w:cantSplit/>
          <w:trHeight w:val="20"/>
        </w:trPr>
        <w:tc>
          <w:tcPr>
            <w:tcW w:w="3084" w:type="dxa"/>
            <w:vAlign w:val="bottom"/>
          </w:tcPr>
          <w:p w14:paraId="2945920A" w14:textId="77777777" w:rsidR="00F84299" w:rsidRPr="003E1E3E" w:rsidRDefault="00F84299" w:rsidP="002B5ABA">
            <w:pPr>
              <w:ind w:right="-90"/>
              <w:jc w:val="center"/>
              <w:rPr>
                <w:rFonts w:asciiTheme="majorBidi" w:hAnsiTheme="majorBidi" w:cstheme="majorBidi"/>
                <w:b/>
                <w:bCs/>
              </w:rPr>
            </w:pPr>
          </w:p>
        </w:tc>
        <w:tc>
          <w:tcPr>
            <w:tcW w:w="1890" w:type="dxa"/>
            <w:gridSpan w:val="3"/>
            <w:vAlign w:val="bottom"/>
          </w:tcPr>
          <w:p w14:paraId="6D004F50" w14:textId="77777777" w:rsidR="00F84299" w:rsidRPr="003E1E3E" w:rsidRDefault="00F84299" w:rsidP="002B5ABA">
            <w:pPr>
              <w:ind w:firstLine="6"/>
              <w:jc w:val="center"/>
              <w:rPr>
                <w:rFonts w:asciiTheme="majorBidi" w:hAnsiTheme="majorBidi" w:cstheme="majorBidi"/>
                <w:b/>
                <w:bCs/>
              </w:rPr>
            </w:pPr>
            <w:r w:rsidRPr="003E1E3E">
              <w:rPr>
                <w:rFonts w:asciiTheme="majorBidi" w:hAnsiTheme="majorBidi" w:cstheme="majorBidi"/>
                <w:b/>
                <w:bCs/>
              </w:rPr>
              <w:t>ownership interests</w:t>
            </w:r>
          </w:p>
        </w:tc>
        <w:tc>
          <w:tcPr>
            <w:tcW w:w="95" w:type="dxa"/>
          </w:tcPr>
          <w:p w14:paraId="3FEFAD6B" w14:textId="77777777" w:rsidR="00F84299" w:rsidRPr="003E1E3E" w:rsidRDefault="00F84299" w:rsidP="002B5ABA">
            <w:pPr>
              <w:ind w:firstLine="6"/>
              <w:jc w:val="center"/>
              <w:rPr>
                <w:rFonts w:asciiTheme="majorBidi" w:hAnsiTheme="majorBidi" w:cstheme="majorBidi"/>
                <w:b/>
                <w:bCs/>
                <w:lang w:val="en-GB"/>
              </w:rPr>
            </w:pPr>
          </w:p>
        </w:tc>
        <w:tc>
          <w:tcPr>
            <w:tcW w:w="1885" w:type="dxa"/>
            <w:gridSpan w:val="3"/>
            <w:vAlign w:val="bottom"/>
          </w:tcPr>
          <w:p w14:paraId="68DCB75D" w14:textId="77777777" w:rsidR="00F84299" w:rsidRPr="003E1E3E" w:rsidRDefault="00F84299" w:rsidP="002B5ABA">
            <w:pPr>
              <w:ind w:firstLine="6"/>
              <w:jc w:val="center"/>
              <w:rPr>
                <w:rFonts w:asciiTheme="majorBidi" w:hAnsiTheme="majorBidi" w:cstheme="majorBidi"/>
                <w:b/>
                <w:bCs/>
              </w:rPr>
            </w:pPr>
            <w:r w:rsidRPr="003E1E3E">
              <w:rPr>
                <w:rFonts w:asciiTheme="majorBidi" w:hAnsiTheme="majorBidi" w:cstheme="majorBidi"/>
                <w:b/>
                <w:bCs/>
              </w:rPr>
              <w:t>income allocated to</w:t>
            </w:r>
          </w:p>
        </w:tc>
        <w:tc>
          <w:tcPr>
            <w:tcW w:w="95" w:type="dxa"/>
          </w:tcPr>
          <w:p w14:paraId="76734E49" w14:textId="77777777" w:rsidR="00F84299" w:rsidRPr="003E1E3E" w:rsidRDefault="00F84299" w:rsidP="002B5ABA">
            <w:pPr>
              <w:ind w:right="134" w:firstLine="6"/>
              <w:jc w:val="center"/>
              <w:rPr>
                <w:rFonts w:asciiTheme="majorBidi" w:hAnsiTheme="majorBidi" w:cstheme="majorBidi"/>
                <w:b/>
                <w:bCs/>
                <w:lang w:val="en-GB"/>
              </w:rPr>
            </w:pPr>
          </w:p>
        </w:tc>
        <w:tc>
          <w:tcPr>
            <w:tcW w:w="1885" w:type="dxa"/>
            <w:gridSpan w:val="3"/>
            <w:vAlign w:val="bottom"/>
          </w:tcPr>
          <w:p w14:paraId="408F4F1D" w14:textId="77777777" w:rsidR="00F84299" w:rsidRPr="003E1E3E" w:rsidRDefault="00F84299" w:rsidP="002B5ABA">
            <w:pPr>
              <w:ind w:firstLine="6"/>
              <w:jc w:val="center"/>
              <w:rPr>
                <w:rFonts w:asciiTheme="majorBidi" w:hAnsiTheme="majorBidi" w:cstheme="majorBidi"/>
                <w:b/>
                <w:bCs/>
              </w:rPr>
            </w:pPr>
            <w:r w:rsidRPr="003E1E3E">
              <w:rPr>
                <w:rFonts w:asciiTheme="majorBidi" w:hAnsiTheme="majorBidi" w:cstheme="majorBidi"/>
                <w:b/>
                <w:bCs/>
                <w:spacing w:val="-4"/>
              </w:rPr>
              <w:t>non-controlling interests</w:t>
            </w:r>
          </w:p>
        </w:tc>
      </w:tr>
      <w:tr w:rsidR="00F84299" w:rsidRPr="001D4938" w14:paraId="6378646B" w14:textId="77777777" w:rsidTr="0090303B">
        <w:trPr>
          <w:cantSplit/>
          <w:trHeight w:val="20"/>
        </w:trPr>
        <w:tc>
          <w:tcPr>
            <w:tcW w:w="3084" w:type="dxa"/>
            <w:vAlign w:val="bottom"/>
          </w:tcPr>
          <w:p w14:paraId="6D61DCC0" w14:textId="77777777" w:rsidR="00F84299" w:rsidRPr="003E1E3E" w:rsidRDefault="00F84299" w:rsidP="002B5ABA">
            <w:pPr>
              <w:ind w:right="-90"/>
              <w:jc w:val="center"/>
              <w:rPr>
                <w:rFonts w:asciiTheme="majorBidi" w:hAnsiTheme="majorBidi" w:cstheme="majorBidi"/>
                <w:b/>
                <w:bCs/>
              </w:rPr>
            </w:pPr>
          </w:p>
        </w:tc>
        <w:tc>
          <w:tcPr>
            <w:tcW w:w="1890" w:type="dxa"/>
            <w:gridSpan w:val="3"/>
            <w:vAlign w:val="bottom"/>
          </w:tcPr>
          <w:p w14:paraId="5E5EA5D0" w14:textId="77777777" w:rsidR="00F84299" w:rsidRPr="003E1E3E" w:rsidRDefault="00F84299" w:rsidP="002B5ABA">
            <w:pPr>
              <w:ind w:firstLine="6"/>
              <w:jc w:val="center"/>
              <w:rPr>
                <w:rFonts w:asciiTheme="majorBidi" w:hAnsiTheme="majorBidi" w:cstheme="majorBidi"/>
                <w:b/>
                <w:bCs/>
              </w:rPr>
            </w:pPr>
          </w:p>
        </w:tc>
        <w:tc>
          <w:tcPr>
            <w:tcW w:w="95" w:type="dxa"/>
          </w:tcPr>
          <w:p w14:paraId="700C0456" w14:textId="77777777" w:rsidR="00F84299" w:rsidRPr="003E1E3E" w:rsidRDefault="00F84299" w:rsidP="002B5ABA">
            <w:pPr>
              <w:ind w:firstLine="6"/>
              <w:jc w:val="center"/>
              <w:rPr>
                <w:rFonts w:asciiTheme="majorBidi" w:hAnsiTheme="majorBidi" w:cstheme="majorBidi"/>
                <w:b/>
                <w:bCs/>
                <w:lang w:val="en-GB"/>
              </w:rPr>
            </w:pPr>
          </w:p>
        </w:tc>
        <w:tc>
          <w:tcPr>
            <w:tcW w:w="1885" w:type="dxa"/>
            <w:gridSpan w:val="3"/>
            <w:vAlign w:val="bottom"/>
          </w:tcPr>
          <w:p w14:paraId="180F470A" w14:textId="77777777" w:rsidR="00F84299" w:rsidRPr="003E1E3E" w:rsidRDefault="00F84299" w:rsidP="002B5ABA">
            <w:pPr>
              <w:ind w:firstLine="6"/>
              <w:jc w:val="center"/>
              <w:rPr>
                <w:rFonts w:asciiTheme="majorBidi" w:hAnsiTheme="majorBidi" w:cstheme="majorBidi"/>
                <w:b/>
                <w:bCs/>
                <w:spacing w:val="-4"/>
              </w:rPr>
            </w:pPr>
            <w:r w:rsidRPr="003E1E3E">
              <w:rPr>
                <w:rFonts w:asciiTheme="majorBidi" w:hAnsiTheme="majorBidi" w:cstheme="majorBidi"/>
                <w:b/>
                <w:bCs/>
                <w:spacing w:val="-4"/>
              </w:rPr>
              <w:t>non-controlling interests</w:t>
            </w:r>
          </w:p>
        </w:tc>
        <w:tc>
          <w:tcPr>
            <w:tcW w:w="95" w:type="dxa"/>
          </w:tcPr>
          <w:p w14:paraId="1D24FE69" w14:textId="77777777" w:rsidR="00F84299" w:rsidRPr="003E1E3E" w:rsidRDefault="00F84299" w:rsidP="002B5ABA">
            <w:pPr>
              <w:ind w:right="134" w:firstLine="6"/>
              <w:jc w:val="center"/>
              <w:rPr>
                <w:rFonts w:asciiTheme="majorBidi" w:hAnsiTheme="majorBidi" w:cstheme="majorBidi"/>
                <w:b/>
                <w:bCs/>
                <w:lang w:val="en-GB"/>
              </w:rPr>
            </w:pPr>
          </w:p>
        </w:tc>
        <w:tc>
          <w:tcPr>
            <w:tcW w:w="1885" w:type="dxa"/>
            <w:gridSpan w:val="3"/>
            <w:vAlign w:val="bottom"/>
          </w:tcPr>
          <w:p w14:paraId="2F40C954" w14:textId="77777777" w:rsidR="00F84299" w:rsidRPr="003E1E3E" w:rsidRDefault="00F84299" w:rsidP="002B5ABA">
            <w:pPr>
              <w:ind w:firstLine="6"/>
              <w:jc w:val="center"/>
              <w:rPr>
                <w:rFonts w:asciiTheme="majorBidi" w:hAnsiTheme="majorBidi" w:cstheme="majorBidi"/>
                <w:b/>
                <w:bCs/>
              </w:rPr>
            </w:pPr>
          </w:p>
        </w:tc>
      </w:tr>
      <w:tr w:rsidR="00F84299" w:rsidRPr="001D4938" w14:paraId="6C554F9B" w14:textId="77777777" w:rsidTr="0090303B">
        <w:trPr>
          <w:cantSplit/>
          <w:trHeight w:val="20"/>
        </w:trPr>
        <w:tc>
          <w:tcPr>
            <w:tcW w:w="3084" w:type="dxa"/>
            <w:vAlign w:val="bottom"/>
          </w:tcPr>
          <w:p w14:paraId="1CB152F6" w14:textId="77777777" w:rsidR="00F84299" w:rsidRPr="003E1E3E" w:rsidRDefault="00F84299" w:rsidP="002B5ABA">
            <w:pPr>
              <w:ind w:right="-90"/>
              <w:jc w:val="center"/>
              <w:rPr>
                <w:rFonts w:asciiTheme="majorBidi" w:hAnsiTheme="majorBidi" w:cstheme="majorBidi"/>
                <w:b/>
                <w:bCs/>
                <w:color w:val="000000"/>
                <w:lang w:val="en-GB"/>
              </w:rPr>
            </w:pPr>
            <w:r w:rsidRPr="003E1E3E">
              <w:rPr>
                <w:rFonts w:asciiTheme="majorBidi" w:hAnsiTheme="majorBidi" w:cstheme="majorBidi"/>
                <w:b/>
                <w:bCs/>
              </w:rPr>
              <w:t>Subsidiary Company</w:t>
            </w:r>
          </w:p>
        </w:tc>
        <w:tc>
          <w:tcPr>
            <w:tcW w:w="885" w:type="dxa"/>
            <w:vAlign w:val="bottom"/>
          </w:tcPr>
          <w:p w14:paraId="59C86508" w14:textId="38587F10" w:rsidR="00F84299" w:rsidRPr="003E1E3E" w:rsidRDefault="00F84299" w:rsidP="002B5ABA">
            <w:pPr>
              <w:ind w:firstLine="6"/>
              <w:jc w:val="center"/>
              <w:rPr>
                <w:rFonts w:asciiTheme="majorBidi" w:hAnsiTheme="majorBidi" w:cstheme="majorBidi"/>
                <w:b/>
                <w:bCs/>
              </w:rPr>
            </w:pPr>
            <w:r w:rsidRPr="003E1E3E">
              <w:rPr>
                <w:rFonts w:asciiTheme="majorBidi" w:hAnsiTheme="majorBidi" w:cstheme="majorBidi"/>
                <w:b/>
                <w:bCs/>
              </w:rPr>
              <w:t>202</w:t>
            </w:r>
            <w:r w:rsidR="003221B2" w:rsidRPr="003E1E3E">
              <w:rPr>
                <w:rFonts w:asciiTheme="majorBidi" w:hAnsiTheme="majorBidi" w:cstheme="majorBidi"/>
                <w:b/>
                <w:bCs/>
              </w:rPr>
              <w:t>4</w:t>
            </w:r>
          </w:p>
        </w:tc>
        <w:tc>
          <w:tcPr>
            <w:tcW w:w="108" w:type="dxa"/>
          </w:tcPr>
          <w:p w14:paraId="77D8D08D" w14:textId="77777777" w:rsidR="00F84299" w:rsidRPr="003E1E3E" w:rsidRDefault="00F84299" w:rsidP="002B5ABA">
            <w:pPr>
              <w:ind w:firstLine="6"/>
              <w:jc w:val="center"/>
              <w:rPr>
                <w:rFonts w:asciiTheme="majorBidi" w:hAnsiTheme="majorBidi" w:cstheme="majorBidi"/>
                <w:b/>
                <w:bCs/>
              </w:rPr>
            </w:pPr>
          </w:p>
        </w:tc>
        <w:tc>
          <w:tcPr>
            <w:tcW w:w="897" w:type="dxa"/>
            <w:vAlign w:val="bottom"/>
          </w:tcPr>
          <w:p w14:paraId="53C59999" w14:textId="2C6CE476" w:rsidR="00F84299" w:rsidRPr="003E1E3E" w:rsidRDefault="00F84299" w:rsidP="002B5ABA">
            <w:pPr>
              <w:ind w:firstLine="6"/>
              <w:jc w:val="center"/>
              <w:rPr>
                <w:rFonts w:asciiTheme="majorBidi" w:hAnsiTheme="majorBidi" w:cstheme="majorBidi"/>
                <w:b/>
                <w:bCs/>
              </w:rPr>
            </w:pPr>
            <w:r w:rsidRPr="003E1E3E">
              <w:rPr>
                <w:rFonts w:asciiTheme="majorBidi" w:hAnsiTheme="majorBidi" w:cstheme="majorBidi"/>
                <w:b/>
                <w:bCs/>
              </w:rPr>
              <w:t>202</w:t>
            </w:r>
            <w:r w:rsidR="003221B2" w:rsidRPr="003E1E3E">
              <w:rPr>
                <w:rFonts w:asciiTheme="majorBidi" w:hAnsiTheme="majorBidi" w:cstheme="majorBidi"/>
                <w:b/>
                <w:bCs/>
              </w:rPr>
              <w:t>3</w:t>
            </w:r>
          </w:p>
        </w:tc>
        <w:tc>
          <w:tcPr>
            <w:tcW w:w="95" w:type="dxa"/>
          </w:tcPr>
          <w:p w14:paraId="5EA25D78" w14:textId="77777777" w:rsidR="00F84299" w:rsidRPr="003E1E3E" w:rsidRDefault="00F84299" w:rsidP="002B5ABA">
            <w:pPr>
              <w:ind w:firstLine="6"/>
              <w:jc w:val="center"/>
              <w:rPr>
                <w:rFonts w:asciiTheme="majorBidi" w:hAnsiTheme="majorBidi" w:cstheme="majorBidi"/>
                <w:b/>
                <w:bCs/>
                <w:lang w:val="en-GB"/>
              </w:rPr>
            </w:pPr>
          </w:p>
        </w:tc>
        <w:tc>
          <w:tcPr>
            <w:tcW w:w="895" w:type="dxa"/>
            <w:vAlign w:val="bottom"/>
          </w:tcPr>
          <w:p w14:paraId="15E8AB19" w14:textId="047F926B" w:rsidR="00F84299" w:rsidRPr="003E1E3E" w:rsidRDefault="00F84299" w:rsidP="002B5ABA">
            <w:pPr>
              <w:ind w:firstLine="6"/>
              <w:jc w:val="center"/>
              <w:rPr>
                <w:rFonts w:asciiTheme="majorBidi" w:hAnsiTheme="majorBidi" w:cstheme="majorBidi"/>
                <w:b/>
                <w:bCs/>
              </w:rPr>
            </w:pPr>
            <w:r w:rsidRPr="003E1E3E">
              <w:rPr>
                <w:rFonts w:asciiTheme="majorBidi" w:hAnsiTheme="majorBidi" w:cstheme="majorBidi"/>
                <w:b/>
                <w:bCs/>
              </w:rPr>
              <w:t>202</w:t>
            </w:r>
            <w:r w:rsidR="003221B2" w:rsidRPr="003E1E3E">
              <w:rPr>
                <w:rFonts w:asciiTheme="majorBidi" w:hAnsiTheme="majorBidi" w:cstheme="majorBidi"/>
                <w:b/>
                <w:bCs/>
              </w:rPr>
              <w:t>4</w:t>
            </w:r>
          </w:p>
        </w:tc>
        <w:tc>
          <w:tcPr>
            <w:tcW w:w="94" w:type="dxa"/>
          </w:tcPr>
          <w:p w14:paraId="19F8A425" w14:textId="77777777" w:rsidR="00F84299" w:rsidRPr="003E1E3E" w:rsidRDefault="00F84299" w:rsidP="002B5ABA">
            <w:pPr>
              <w:ind w:firstLine="6"/>
              <w:jc w:val="center"/>
              <w:rPr>
                <w:rFonts w:asciiTheme="majorBidi" w:hAnsiTheme="majorBidi" w:cstheme="majorBidi"/>
                <w:b/>
                <w:bCs/>
              </w:rPr>
            </w:pPr>
          </w:p>
        </w:tc>
        <w:tc>
          <w:tcPr>
            <w:tcW w:w="896" w:type="dxa"/>
            <w:vAlign w:val="bottom"/>
          </w:tcPr>
          <w:p w14:paraId="72BDCC8C" w14:textId="5E5F47A4" w:rsidR="00F84299" w:rsidRPr="003E1E3E" w:rsidRDefault="00F84299" w:rsidP="002B5ABA">
            <w:pPr>
              <w:ind w:firstLine="6"/>
              <w:jc w:val="center"/>
              <w:rPr>
                <w:rFonts w:asciiTheme="majorBidi" w:hAnsiTheme="majorBidi" w:cstheme="majorBidi"/>
                <w:b/>
                <w:bCs/>
              </w:rPr>
            </w:pPr>
            <w:r w:rsidRPr="003E1E3E">
              <w:rPr>
                <w:rFonts w:asciiTheme="majorBidi" w:hAnsiTheme="majorBidi" w:cstheme="majorBidi"/>
                <w:b/>
                <w:bCs/>
              </w:rPr>
              <w:t>202</w:t>
            </w:r>
            <w:r w:rsidR="003221B2" w:rsidRPr="003E1E3E">
              <w:rPr>
                <w:rFonts w:asciiTheme="majorBidi" w:hAnsiTheme="majorBidi" w:cstheme="majorBidi"/>
                <w:b/>
                <w:bCs/>
              </w:rPr>
              <w:t>3</w:t>
            </w:r>
          </w:p>
        </w:tc>
        <w:tc>
          <w:tcPr>
            <w:tcW w:w="95" w:type="dxa"/>
          </w:tcPr>
          <w:p w14:paraId="765CFE08" w14:textId="77777777" w:rsidR="00F84299" w:rsidRPr="003E1E3E" w:rsidRDefault="00F84299" w:rsidP="002B5ABA">
            <w:pPr>
              <w:ind w:right="134" w:firstLine="6"/>
              <w:jc w:val="center"/>
              <w:rPr>
                <w:rFonts w:asciiTheme="majorBidi" w:hAnsiTheme="majorBidi" w:cstheme="majorBidi"/>
                <w:b/>
                <w:bCs/>
                <w:lang w:val="en-GB"/>
              </w:rPr>
            </w:pPr>
          </w:p>
        </w:tc>
        <w:tc>
          <w:tcPr>
            <w:tcW w:w="895" w:type="dxa"/>
            <w:vAlign w:val="bottom"/>
          </w:tcPr>
          <w:p w14:paraId="688A7DC1" w14:textId="5B43EE93" w:rsidR="00F84299" w:rsidRPr="003E1E3E" w:rsidRDefault="00F84299" w:rsidP="002B5ABA">
            <w:pPr>
              <w:ind w:firstLine="6"/>
              <w:jc w:val="center"/>
              <w:rPr>
                <w:rFonts w:asciiTheme="majorBidi" w:hAnsiTheme="majorBidi" w:cstheme="majorBidi"/>
                <w:b/>
                <w:bCs/>
              </w:rPr>
            </w:pPr>
            <w:r w:rsidRPr="003E1E3E">
              <w:rPr>
                <w:rFonts w:asciiTheme="majorBidi" w:hAnsiTheme="majorBidi" w:cstheme="majorBidi"/>
                <w:b/>
                <w:bCs/>
              </w:rPr>
              <w:t>202</w:t>
            </w:r>
            <w:r w:rsidR="003221B2" w:rsidRPr="003E1E3E">
              <w:rPr>
                <w:rFonts w:asciiTheme="majorBidi" w:hAnsiTheme="majorBidi" w:cstheme="majorBidi"/>
                <w:b/>
                <w:bCs/>
              </w:rPr>
              <w:t>4</w:t>
            </w:r>
          </w:p>
        </w:tc>
        <w:tc>
          <w:tcPr>
            <w:tcW w:w="93" w:type="dxa"/>
          </w:tcPr>
          <w:p w14:paraId="240730E7" w14:textId="77777777" w:rsidR="00F84299" w:rsidRPr="003E1E3E" w:rsidRDefault="00F84299" w:rsidP="002B5ABA">
            <w:pPr>
              <w:ind w:firstLine="6"/>
              <w:jc w:val="center"/>
              <w:rPr>
                <w:rFonts w:asciiTheme="majorBidi" w:hAnsiTheme="majorBidi" w:cstheme="majorBidi"/>
                <w:b/>
                <w:bCs/>
              </w:rPr>
            </w:pPr>
          </w:p>
        </w:tc>
        <w:tc>
          <w:tcPr>
            <w:tcW w:w="897" w:type="dxa"/>
            <w:vAlign w:val="bottom"/>
          </w:tcPr>
          <w:p w14:paraId="42EBD4F3" w14:textId="71D7B31D" w:rsidR="00F84299" w:rsidRPr="003E1E3E" w:rsidRDefault="00F84299" w:rsidP="002B5ABA">
            <w:pPr>
              <w:ind w:firstLine="6"/>
              <w:jc w:val="center"/>
              <w:rPr>
                <w:rFonts w:asciiTheme="majorBidi" w:hAnsiTheme="majorBidi" w:cstheme="majorBidi"/>
                <w:b/>
                <w:bCs/>
              </w:rPr>
            </w:pPr>
            <w:r w:rsidRPr="003E1E3E">
              <w:rPr>
                <w:rFonts w:asciiTheme="majorBidi" w:hAnsiTheme="majorBidi" w:cstheme="majorBidi"/>
                <w:b/>
                <w:bCs/>
              </w:rPr>
              <w:t>202</w:t>
            </w:r>
            <w:r w:rsidR="003221B2" w:rsidRPr="003E1E3E">
              <w:rPr>
                <w:rFonts w:asciiTheme="majorBidi" w:hAnsiTheme="majorBidi" w:cstheme="majorBidi"/>
                <w:b/>
                <w:bCs/>
              </w:rPr>
              <w:t>3</w:t>
            </w:r>
          </w:p>
        </w:tc>
      </w:tr>
      <w:tr w:rsidR="00F84299" w:rsidRPr="001D4938" w14:paraId="3700A5FC" w14:textId="77777777" w:rsidTr="0090303B">
        <w:trPr>
          <w:cantSplit/>
          <w:trHeight w:val="20"/>
        </w:trPr>
        <w:tc>
          <w:tcPr>
            <w:tcW w:w="3084" w:type="dxa"/>
          </w:tcPr>
          <w:p w14:paraId="1FDBEBA4" w14:textId="77777777" w:rsidR="00F84299" w:rsidRPr="003E1E3E" w:rsidRDefault="00F84299" w:rsidP="002B5ABA">
            <w:pPr>
              <w:tabs>
                <w:tab w:val="left" w:pos="540"/>
              </w:tabs>
              <w:ind w:left="214" w:right="-108" w:hanging="214"/>
              <w:rPr>
                <w:rFonts w:asciiTheme="majorBidi" w:hAnsiTheme="majorBidi" w:cstheme="majorBidi"/>
                <w:b/>
                <w:bCs/>
                <w:color w:val="000000"/>
              </w:rPr>
            </w:pPr>
          </w:p>
        </w:tc>
        <w:tc>
          <w:tcPr>
            <w:tcW w:w="885" w:type="dxa"/>
            <w:vAlign w:val="bottom"/>
          </w:tcPr>
          <w:p w14:paraId="52EBAFA5" w14:textId="77777777" w:rsidR="00F84299" w:rsidRPr="003E1E3E" w:rsidRDefault="00F84299" w:rsidP="002B5ABA">
            <w:pPr>
              <w:ind w:firstLine="6"/>
              <w:jc w:val="center"/>
              <w:rPr>
                <w:rFonts w:asciiTheme="majorBidi" w:hAnsiTheme="majorBidi" w:cstheme="majorBidi"/>
                <w:b/>
                <w:bCs/>
                <w:color w:val="000000"/>
              </w:rPr>
            </w:pPr>
            <w:r w:rsidRPr="003E1E3E">
              <w:rPr>
                <w:rFonts w:asciiTheme="majorBidi" w:hAnsiTheme="majorBidi" w:cstheme="majorBidi"/>
                <w:b/>
                <w:bCs/>
                <w:color w:val="000000"/>
              </w:rPr>
              <w:t>(%)</w:t>
            </w:r>
          </w:p>
        </w:tc>
        <w:tc>
          <w:tcPr>
            <w:tcW w:w="108" w:type="dxa"/>
          </w:tcPr>
          <w:p w14:paraId="36BE2834" w14:textId="77777777" w:rsidR="00F84299" w:rsidRPr="003E1E3E" w:rsidRDefault="00F84299" w:rsidP="002B5ABA">
            <w:pPr>
              <w:tabs>
                <w:tab w:val="left" w:pos="540"/>
              </w:tabs>
              <w:ind w:left="-108"/>
              <w:jc w:val="center"/>
              <w:rPr>
                <w:rFonts w:asciiTheme="majorBidi" w:hAnsiTheme="majorBidi" w:cstheme="majorBidi"/>
                <w:b/>
                <w:bCs/>
                <w:color w:val="000000"/>
              </w:rPr>
            </w:pPr>
          </w:p>
        </w:tc>
        <w:tc>
          <w:tcPr>
            <w:tcW w:w="897" w:type="dxa"/>
            <w:vAlign w:val="bottom"/>
          </w:tcPr>
          <w:p w14:paraId="381935DF" w14:textId="77777777" w:rsidR="00F84299" w:rsidRPr="003E1E3E" w:rsidRDefault="00F84299" w:rsidP="002B5ABA">
            <w:pPr>
              <w:ind w:firstLine="6"/>
              <w:jc w:val="center"/>
              <w:rPr>
                <w:rFonts w:asciiTheme="majorBidi" w:hAnsiTheme="majorBidi" w:cstheme="majorBidi"/>
                <w:b/>
                <w:bCs/>
                <w:color w:val="000000"/>
              </w:rPr>
            </w:pPr>
            <w:r w:rsidRPr="003E1E3E">
              <w:rPr>
                <w:rFonts w:asciiTheme="majorBidi" w:hAnsiTheme="majorBidi" w:cstheme="majorBidi"/>
                <w:b/>
                <w:bCs/>
                <w:color w:val="000000"/>
              </w:rPr>
              <w:t>(%)</w:t>
            </w:r>
          </w:p>
        </w:tc>
        <w:tc>
          <w:tcPr>
            <w:tcW w:w="95" w:type="dxa"/>
          </w:tcPr>
          <w:p w14:paraId="3A3483D4" w14:textId="77777777" w:rsidR="00F84299" w:rsidRPr="003E1E3E" w:rsidRDefault="00F84299" w:rsidP="002B5ABA">
            <w:pPr>
              <w:tabs>
                <w:tab w:val="left" w:pos="540"/>
              </w:tabs>
              <w:ind w:left="-108" w:right="-43"/>
              <w:jc w:val="right"/>
              <w:rPr>
                <w:rFonts w:asciiTheme="majorBidi" w:hAnsiTheme="majorBidi" w:cstheme="majorBidi"/>
                <w:b/>
                <w:bCs/>
                <w:color w:val="000000"/>
              </w:rPr>
            </w:pPr>
          </w:p>
        </w:tc>
        <w:tc>
          <w:tcPr>
            <w:tcW w:w="895" w:type="dxa"/>
            <w:vAlign w:val="bottom"/>
          </w:tcPr>
          <w:p w14:paraId="0BB2315D" w14:textId="77777777" w:rsidR="00F84299" w:rsidRPr="003E1E3E" w:rsidRDefault="00F84299" w:rsidP="002B5ABA">
            <w:pPr>
              <w:tabs>
                <w:tab w:val="left" w:pos="540"/>
              </w:tabs>
              <w:ind w:left="-108" w:right="-43"/>
              <w:jc w:val="right"/>
              <w:rPr>
                <w:rFonts w:asciiTheme="majorBidi" w:hAnsiTheme="majorBidi" w:cstheme="majorBidi"/>
                <w:b/>
                <w:bCs/>
                <w:color w:val="000000"/>
              </w:rPr>
            </w:pPr>
          </w:p>
        </w:tc>
        <w:tc>
          <w:tcPr>
            <w:tcW w:w="94" w:type="dxa"/>
          </w:tcPr>
          <w:p w14:paraId="4E1C6BFD" w14:textId="77777777" w:rsidR="00F84299" w:rsidRPr="003E1E3E" w:rsidRDefault="00F84299" w:rsidP="002B5ABA">
            <w:pPr>
              <w:tabs>
                <w:tab w:val="left" w:pos="540"/>
              </w:tabs>
              <w:ind w:left="-108" w:right="-43"/>
              <w:jc w:val="right"/>
              <w:rPr>
                <w:rFonts w:asciiTheme="majorBidi" w:hAnsiTheme="majorBidi" w:cstheme="majorBidi"/>
                <w:b/>
                <w:bCs/>
                <w:color w:val="000000"/>
              </w:rPr>
            </w:pPr>
          </w:p>
        </w:tc>
        <w:tc>
          <w:tcPr>
            <w:tcW w:w="896" w:type="dxa"/>
            <w:vAlign w:val="bottom"/>
          </w:tcPr>
          <w:p w14:paraId="3367B362" w14:textId="77777777" w:rsidR="00F84299" w:rsidRPr="003E1E3E" w:rsidRDefault="00F84299" w:rsidP="002B5ABA">
            <w:pPr>
              <w:tabs>
                <w:tab w:val="left" w:pos="540"/>
              </w:tabs>
              <w:ind w:left="-108" w:right="-43"/>
              <w:jc w:val="right"/>
              <w:rPr>
                <w:rFonts w:asciiTheme="majorBidi" w:hAnsiTheme="majorBidi" w:cstheme="majorBidi"/>
                <w:b/>
                <w:bCs/>
                <w:color w:val="000000"/>
              </w:rPr>
            </w:pPr>
          </w:p>
        </w:tc>
        <w:tc>
          <w:tcPr>
            <w:tcW w:w="95" w:type="dxa"/>
          </w:tcPr>
          <w:p w14:paraId="2C5994B7" w14:textId="77777777" w:rsidR="00F84299" w:rsidRPr="003E1E3E" w:rsidRDefault="00F84299" w:rsidP="002B5ABA">
            <w:pPr>
              <w:tabs>
                <w:tab w:val="left" w:pos="540"/>
              </w:tabs>
              <w:ind w:left="-108" w:right="134"/>
              <w:jc w:val="right"/>
              <w:rPr>
                <w:rFonts w:asciiTheme="majorBidi" w:hAnsiTheme="majorBidi" w:cstheme="majorBidi"/>
                <w:b/>
                <w:bCs/>
                <w:color w:val="000000"/>
              </w:rPr>
            </w:pPr>
          </w:p>
        </w:tc>
        <w:tc>
          <w:tcPr>
            <w:tcW w:w="895" w:type="dxa"/>
            <w:vAlign w:val="bottom"/>
          </w:tcPr>
          <w:p w14:paraId="03AAE95B" w14:textId="77777777" w:rsidR="00F84299" w:rsidRPr="003E1E3E" w:rsidRDefault="00F84299" w:rsidP="002B5ABA">
            <w:pPr>
              <w:tabs>
                <w:tab w:val="left" w:pos="540"/>
              </w:tabs>
              <w:ind w:left="-108" w:right="-43"/>
              <w:jc w:val="right"/>
              <w:rPr>
                <w:rFonts w:asciiTheme="majorBidi" w:hAnsiTheme="majorBidi" w:cstheme="majorBidi"/>
                <w:b/>
                <w:bCs/>
                <w:color w:val="000000"/>
              </w:rPr>
            </w:pPr>
          </w:p>
        </w:tc>
        <w:tc>
          <w:tcPr>
            <w:tcW w:w="93" w:type="dxa"/>
          </w:tcPr>
          <w:p w14:paraId="4EC6F65D" w14:textId="77777777" w:rsidR="00F84299" w:rsidRPr="003E1E3E" w:rsidRDefault="00F84299" w:rsidP="002B5ABA">
            <w:pPr>
              <w:tabs>
                <w:tab w:val="left" w:pos="540"/>
              </w:tabs>
              <w:ind w:left="-108" w:right="-43"/>
              <w:jc w:val="right"/>
              <w:rPr>
                <w:rFonts w:asciiTheme="majorBidi" w:hAnsiTheme="majorBidi" w:cstheme="majorBidi"/>
                <w:b/>
                <w:bCs/>
                <w:color w:val="000000"/>
              </w:rPr>
            </w:pPr>
          </w:p>
        </w:tc>
        <w:tc>
          <w:tcPr>
            <w:tcW w:w="897" w:type="dxa"/>
            <w:vAlign w:val="bottom"/>
          </w:tcPr>
          <w:p w14:paraId="41E6315D" w14:textId="77777777" w:rsidR="00F84299" w:rsidRPr="003E1E3E" w:rsidRDefault="00F84299" w:rsidP="002B5ABA">
            <w:pPr>
              <w:tabs>
                <w:tab w:val="left" w:pos="540"/>
              </w:tabs>
              <w:ind w:left="-108" w:right="-43"/>
              <w:jc w:val="right"/>
              <w:rPr>
                <w:rFonts w:asciiTheme="majorBidi" w:hAnsiTheme="majorBidi" w:cstheme="majorBidi"/>
                <w:b/>
                <w:bCs/>
                <w:color w:val="000000"/>
              </w:rPr>
            </w:pPr>
          </w:p>
        </w:tc>
      </w:tr>
      <w:tr w:rsidR="003221B2" w:rsidRPr="001D4938" w14:paraId="5093A650" w14:textId="77777777" w:rsidTr="0090303B">
        <w:trPr>
          <w:cantSplit/>
          <w:trHeight w:val="20"/>
        </w:trPr>
        <w:tc>
          <w:tcPr>
            <w:tcW w:w="3084" w:type="dxa"/>
          </w:tcPr>
          <w:p w14:paraId="1A0E5B47" w14:textId="77777777" w:rsidR="003221B2" w:rsidRPr="003E1E3E" w:rsidRDefault="003221B2" w:rsidP="003221B2">
            <w:pPr>
              <w:ind w:right="-108"/>
              <w:rPr>
                <w:rFonts w:asciiTheme="majorBidi" w:hAnsiTheme="majorBidi" w:cstheme="majorBidi"/>
                <w:cs/>
              </w:rPr>
            </w:pPr>
            <w:r w:rsidRPr="003E1E3E">
              <w:rPr>
                <w:rFonts w:asciiTheme="majorBidi" w:hAnsiTheme="majorBidi" w:cstheme="majorBidi"/>
                <w:lang w:val="en-GB"/>
              </w:rPr>
              <w:t>Nippon Pack Trading Company Limited</w:t>
            </w:r>
          </w:p>
        </w:tc>
        <w:tc>
          <w:tcPr>
            <w:tcW w:w="885" w:type="dxa"/>
          </w:tcPr>
          <w:p w14:paraId="33D08464" w14:textId="5EE2EBF1" w:rsidR="003221B2" w:rsidRPr="003E1E3E" w:rsidRDefault="003221B2" w:rsidP="003221B2">
            <w:pPr>
              <w:tabs>
                <w:tab w:val="decimal" w:pos="450"/>
              </w:tabs>
              <w:ind w:left="90"/>
              <w:rPr>
                <w:rFonts w:asciiTheme="majorBidi" w:hAnsiTheme="majorBidi" w:cstheme="majorBidi"/>
                <w:lang w:val="en-GB"/>
              </w:rPr>
            </w:pPr>
            <w:r w:rsidRPr="003E1E3E">
              <w:rPr>
                <w:rFonts w:asciiTheme="majorBidi" w:hAnsiTheme="majorBidi" w:cstheme="majorBidi"/>
              </w:rPr>
              <w:t>49</w:t>
            </w:r>
            <w:r w:rsidRPr="003E1E3E">
              <w:rPr>
                <w:rFonts w:asciiTheme="majorBidi" w:hAnsiTheme="majorBidi" w:cstheme="majorBidi"/>
                <w:lang w:val="en-GB"/>
              </w:rPr>
              <w:t>.</w:t>
            </w:r>
            <w:r w:rsidRPr="003E1E3E">
              <w:rPr>
                <w:rFonts w:asciiTheme="majorBidi" w:hAnsiTheme="majorBidi" w:cstheme="majorBidi"/>
              </w:rPr>
              <w:t>00</w:t>
            </w:r>
          </w:p>
        </w:tc>
        <w:tc>
          <w:tcPr>
            <w:tcW w:w="108" w:type="dxa"/>
          </w:tcPr>
          <w:p w14:paraId="6173C2BF" w14:textId="77777777" w:rsidR="003221B2" w:rsidRPr="003E1E3E" w:rsidRDefault="003221B2" w:rsidP="003221B2">
            <w:pPr>
              <w:jc w:val="right"/>
              <w:rPr>
                <w:rFonts w:asciiTheme="majorBidi" w:hAnsiTheme="majorBidi" w:cstheme="majorBidi"/>
                <w:lang w:val="en-GB"/>
              </w:rPr>
            </w:pPr>
          </w:p>
        </w:tc>
        <w:tc>
          <w:tcPr>
            <w:tcW w:w="897" w:type="dxa"/>
          </w:tcPr>
          <w:p w14:paraId="31031219" w14:textId="1FFC2C30" w:rsidR="003221B2" w:rsidRPr="003E1E3E" w:rsidRDefault="003221B2" w:rsidP="003221B2">
            <w:pPr>
              <w:tabs>
                <w:tab w:val="decimal" w:pos="450"/>
              </w:tabs>
              <w:ind w:left="90"/>
              <w:rPr>
                <w:rFonts w:asciiTheme="majorBidi" w:hAnsiTheme="majorBidi" w:cstheme="majorBidi"/>
                <w:lang w:val="en-GB"/>
              </w:rPr>
            </w:pPr>
            <w:r w:rsidRPr="003E1E3E">
              <w:rPr>
                <w:rFonts w:asciiTheme="majorBidi" w:hAnsiTheme="majorBidi" w:cstheme="majorBidi"/>
              </w:rPr>
              <w:t>49</w:t>
            </w:r>
            <w:r w:rsidRPr="003E1E3E">
              <w:rPr>
                <w:rFonts w:asciiTheme="majorBidi" w:hAnsiTheme="majorBidi" w:cstheme="majorBidi"/>
                <w:lang w:val="en-GB"/>
              </w:rPr>
              <w:t>.</w:t>
            </w:r>
            <w:r w:rsidRPr="003E1E3E">
              <w:rPr>
                <w:rFonts w:asciiTheme="majorBidi" w:hAnsiTheme="majorBidi" w:cstheme="majorBidi"/>
              </w:rPr>
              <w:t>00</w:t>
            </w:r>
          </w:p>
        </w:tc>
        <w:tc>
          <w:tcPr>
            <w:tcW w:w="95" w:type="dxa"/>
          </w:tcPr>
          <w:p w14:paraId="5DDA1475" w14:textId="77777777" w:rsidR="003221B2" w:rsidRPr="003E1E3E" w:rsidRDefault="003221B2" w:rsidP="003221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heme="majorBidi" w:hAnsiTheme="majorBidi" w:cstheme="majorBidi"/>
                <w:lang w:val="en-GB"/>
              </w:rPr>
            </w:pPr>
          </w:p>
        </w:tc>
        <w:tc>
          <w:tcPr>
            <w:tcW w:w="895" w:type="dxa"/>
            <w:shd w:val="clear" w:color="auto" w:fill="auto"/>
          </w:tcPr>
          <w:p w14:paraId="124FC25F" w14:textId="2B6F358B" w:rsidR="003221B2" w:rsidRPr="003E1E3E" w:rsidRDefault="003F74B6" w:rsidP="003221B2">
            <w:pPr>
              <w:tabs>
                <w:tab w:val="decimal" w:pos="720"/>
              </w:tabs>
              <w:rPr>
                <w:rFonts w:asciiTheme="majorBidi" w:hAnsiTheme="majorBidi" w:cstheme="majorBidi"/>
                <w:lang w:val="en-GB"/>
              </w:rPr>
            </w:pPr>
            <w:r w:rsidRPr="003E1E3E">
              <w:rPr>
                <w:rFonts w:asciiTheme="majorBidi" w:hAnsiTheme="majorBidi" w:cstheme="majorBidi"/>
                <w:lang w:val="en-GB"/>
              </w:rPr>
              <w:t>20</w:t>
            </w:r>
          </w:p>
        </w:tc>
        <w:tc>
          <w:tcPr>
            <w:tcW w:w="94" w:type="dxa"/>
            <w:shd w:val="clear" w:color="auto" w:fill="auto"/>
          </w:tcPr>
          <w:p w14:paraId="18E05F47" w14:textId="77777777" w:rsidR="003221B2" w:rsidRPr="003E1E3E" w:rsidRDefault="003221B2" w:rsidP="003221B2">
            <w:pPr>
              <w:tabs>
                <w:tab w:val="decimal" w:pos="660"/>
              </w:tabs>
              <w:ind w:right="-150"/>
              <w:jc w:val="center"/>
              <w:rPr>
                <w:rFonts w:asciiTheme="majorBidi" w:hAnsiTheme="majorBidi" w:cstheme="majorBidi"/>
                <w:lang w:val="en-GB"/>
              </w:rPr>
            </w:pPr>
          </w:p>
        </w:tc>
        <w:tc>
          <w:tcPr>
            <w:tcW w:w="896" w:type="dxa"/>
            <w:shd w:val="clear" w:color="auto" w:fill="auto"/>
          </w:tcPr>
          <w:p w14:paraId="72B3D313" w14:textId="576C21D7" w:rsidR="003221B2" w:rsidRPr="003E1E3E" w:rsidRDefault="003221B2" w:rsidP="003221B2">
            <w:pPr>
              <w:tabs>
                <w:tab w:val="decimal" w:pos="720"/>
              </w:tabs>
              <w:rPr>
                <w:rFonts w:asciiTheme="majorBidi" w:hAnsiTheme="majorBidi" w:cstheme="majorBidi"/>
                <w:lang w:val="en-GB"/>
              </w:rPr>
            </w:pPr>
            <w:r w:rsidRPr="003E1E3E">
              <w:rPr>
                <w:rFonts w:asciiTheme="majorBidi" w:hAnsiTheme="majorBidi" w:cstheme="majorBidi"/>
                <w:lang w:val="en-GB"/>
              </w:rPr>
              <w:t>(</w:t>
            </w:r>
            <w:r w:rsidRPr="003E1E3E">
              <w:rPr>
                <w:rFonts w:asciiTheme="majorBidi" w:hAnsiTheme="majorBidi" w:cstheme="majorBidi"/>
              </w:rPr>
              <w:t>418</w:t>
            </w:r>
            <w:r w:rsidRPr="003E1E3E">
              <w:rPr>
                <w:rFonts w:asciiTheme="majorBidi" w:hAnsiTheme="majorBidi" w:cstheme="majorBidi"/>
                <w:lang w:val="en-GB"/>
              </w:rPr>
              <w:t>)</w:t>
            </w:r>
          </w:p>
        </w:tc>
        <w:tc>
          <w:tcPr>
            <w:tcW w:w="95" w:type="dxa"/>
            <w:shd w:val="clear" w:color="auto" w:fill="auto"/>
          </w:tcPr>
          <w:p w14:paraId="77B56727" w14:textId="77777777" w:rsidR="003221B2" w:rsidRPr="003E1E3E" w:rsidRDefault="003221B2" w:rsidP="003221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4"/>
              <w:jc w:val="right"/>
              <w:rPr>
                <w:rFonts w:asciiTheme="majorBidi" w:hAnsiTheme="majorBidi" w:cstheme="majorBidi"/>
                <w:lang w:val="en-GB"/>
              </w:rPr>
            </w:pPr>
          </w:p>
        </w:tc>
        <w:tc>
          <w:tcPr>
            <w:tcW w:w="895" w:type="dxa"/>
            <w:shd w:val="clear" w:color="auto" w:fill="auto"/>
          </w:tcPr>
          <w:p w14:paraId="054328B3" w14:textId="1B58F12D" w:rsidR="003221B2" w:rsidRPr="003E1E3E" w:rsidRDefault="003E1E3E" w:rsidP="003221B2">
            <w:pPr>
              <w:tabs>
                <w:tab w:val="decimal" w:pos="720"/>
              </w:tabs>
              <w:rPr>
                <w:rFonts w:asciiTheme="majorBidi" w:hAnsiTheme="majorBidi" w:cstheme="majorBidi"/>
                <w:lang w:val="en-GB"/>
              </w:rPr>
            </w:pPr>
            <w:r w:rsidRPr="003E1E3E">
              <w:rPr>
                <w:rFonts w:asciiTheme="majorBidi" w:hAnsiTheme="majorBidi" w:cstheme="majorBidi"/>
                <w:lang w:val="en-GB"/>
              </w:rPr>
              <w:t>(28,980)</w:t>
            </w:r>
          </w:p>
        </w:tc>
        <w:tc>
          <w:tcPr>
            <w:tcW w:w="93" w:type="dxa"/>
            <w:shd w:val="clear" w:color="auto" w:fill="auto"/>
          </w:tcPr>
          <w:p w14:paraId="7C7D134C" w14:textId="77777777" w:rsidR="003221B2" w:rsidRPr="003E1E3E" w:rsidRDefault="003221B2" w:rsidP="003221B2">
            <w:pPr>
              <w:tabs>
                <w:tab w:val="decimal" w:pos="660"/>
              </w:tabs>
              <w:ind w:right="-150"/>
              <w:jc w:val="center"/>
              <w:rPr>
                <w:rFonts w:asciiTheme="majorBidi" w:hAnsiTheme="majorBidi" w:cstheme="majorBidi"/>
                <w:lang w:val="en-GB"/>
              </w:rPr>
            </w:pPr>
          </w:p>
        </w:tc>
        <w:tc>
          <w:tcPr>
            <w:tcW w:w="897" w:type="dxa"/>
            <w:shd w:val="clear" w:color="auto" w:fill="auto"/>
          </w:tcPr>
          <w:p w14:paraId="655A3442" w14:textId="05F81D70" w:rsidR="003221B2" w:rsidRPr="003E1E3E" w:rsidRDefault="003221B2" w:rsidP="003221B2">
            <w:pPr>
              <w:tabs>
                <w:tab w:val="decimal" w:pos="720"/>
              </w:tabs>
              <w:rPr>
                <w:rFonts w:asciiTheme="majorBidi" w:hAnsiTheme="majorBidi" w:cstheme="majorBidi"/>
                <w:lang w:val="en-GB"/>
              </w:rPr>
            </w:pPr>
            <w:r w:rsidRPr="003E1E3E">
              <w:rPr>
                <w:rFonts w:asciiTheme="majorBidi" w:hAnsiTheme="majorBidi" w:cstheme="majorBidi"/>
                <w:lang w:val="en-GB"/>
              </w:rPr>
              <w:t>(</w:t>
            </w:r>
            <w:r w:rsidRPr="003E1E3E">
              <w:rPr>
                <w:rFonts w:asciiTheme="majorBidi" w:hAnsiTheme="majorBidi" w:cstheme="majorBidi"/>
              </w:rPr>
              <w:t>29</w:t>
            </w:r>
            <w:r w:rsidRPr="003E1E3E">
              <w:rPr>
                <w:rFonts w:asciiTheme="majorBidi" w:hAnsiTheme="majorBidi" w:cstheme="majorBidi"/>
                <w:lang w:val="en-GB"/>
              </w:rPr>
              <w:t>,</w:t>
            </w:r>
            <w:r w:rsidRPr="003E1E3E">
              <w:rPr>
                <w:rFonts w:asciiTheme="majorBidi" w:hAnsiTheme="majorBidi" w:cstheme="majorBidi"/>
              </w:rPr>
              <w:t>000</w:t>
            </w:r>
            <w:r w:rsidRPr="003E1E3E">
              <w:rPr>
                <w:rFonts w:asciiTheme="majorBidi" w:hAnsiTheme="majorBidi" w:cstheme="majorBidi"/>
                <w:lang w:val="en-GB"/>
              </w:rPr>
              <w:t>)</w:t>
            </w:r>
          </w:p>
        </w:tc>
      </w:tr>
      <w:tr w:rsidR="003221B2" w:rsidRPr="001D4938" w14:paraId="34BF968D" w14:textId="77777777" w:rsidTr="0090303B">
        <w:trPr>
          <w:cantSplit/>
          <w:trHeight w:val="20"/>
        </w:trPr>
        <w:tc>
          <w:tcPr>
            <w:tcW w:w="3084" w:type="dxa"/>
          </w:tcPr>
          <w:p w14:paraId="4B6018D6" w14:textId="77777777" w:rsidR="003221B2" w:rsidRPr="003E1E3E" w:rsidRDefault="003221B2" w:rsidP="003221B2">
            <w:pPr>
              <w:ind w:right="-108"/>
              <w:rPr>
                <w:rFonts w:asciiTheme="majorBidi" w:hAnsiTheme="majorBidi" w:cstheme="majorBidi"/>
                <w:lang w:val="en-GB"/>
              </w:rPr>
            </w:pPr>
            <w:r w:rsidRPr="003E1E3E">
              <w:rPr>
                <w:rFonts w:asciiTheme="majorBidi" w:hAnsiTheme="majorBidi" w:cstheme="majorBidi"/>
                <w:lang w:val="en-GB"/>
              </w:rPr>
              <w:t>Prompt Pac Company Limited</w:t>
            </w:r>
          </w:p>
        </w:tc>
        <w:tc>
          <w:tcPr>
            <w:tcW w:w="885" w:type="dxa"/>
          </w:tcPr>
          <w:p w14:paraId="40A5B869" w14:textId="2ADC8C00" w:rsidR="003221B2" w:rsidRPr="003E1E3E" w:rsidRDefault="003221B2" w:rsidP="003221B2">
            <w:pPr>
              <w:tabs>
                <w:tab w:val="decimal" w:pos="450"/>
              </w:tabs>
              <w:ind w:left="90"/>
              <w:rPr>
                <w:rFonts w:asciiTheme="majorBidi" w:hAnsiTheme="majorBidi" w:cstheme="majorBidi"/>
                <w:lang w:val="en-GB"/>
              </w:rPr>
            </w:pPr>
            <w:r w:rsidRPr="003E1E3E">
              <w:rPr>
                <w:rFonts w:asciiTheme="majorBidi" w:hAnsiTheme="majorBidi" w:cstheme="majorBidi"/>
              </w:rPr>
              <w:t>5</w:t>
            </w:r>
            <w:r w:rsidRPr="003E1E3E">
              <w:rPr>
                <w:rFonts w:asciiTheme="majorBidi" w:hAnsiTheme="majorBidi" w:cstheme="majorBidi"/>
                <w:lang w:val="en-GB"/>
              </w:rPr>
              <w:t>.</w:t>
            </w:r>
            <w:r w:rsidRPr="003E1E3E">
              <w:rPr>
                <w:rFonts w:asciiTheme="majorBidi" w:hAnsiTheme="majorBidi" w:cstheme="majorBidi"/>
              </w:rPr>
              <w:t>00</w:t>
            </w:r>
          </w:p>
        </w:tc>
        <w:tc>
          <w:tcPr>
            <w:tcW w:w="108" w:type="dxa"/>
          </w:tcPr>
          <w:p w14:paraId="30A078D9" w14:textId="77777777" w:rsidR="003221B2" w:rsidRPr="003E1E3E" w:rsidRDefault="003221B2" w:rsidP="003221B2">
            <w:pPr>
              <w:jc w:val="right"/>
              <w:rPr>
                <w:rFonts w:asciiTheme="majorBidi" w:hAnsiTheme="majorBidi" w:cstheme="majorBidi"/>
                <w:lang w:val="en-GB"/>
              </w:rPr>
            </w:pPr>
          </w:p>
        </w:tc>
        <w:tc>
          <w:tcPr>
            <w:tcW w:w="897" w:type="dxa"/>
          </w:tcPr>
          <w:p w14:paraId="1748FB78" w14:textId="44DBD30E" w:rsidR="003221B2" w:rsidRPr="003E1E3E" w:rsidRDefault="003221B2" w:rsidP="003221B2">
            <w:pPr>
              <w:tabs>
                <w:tab w:val="decimal" w:pos="450"/>
              </w:tabs>
              <w:ind w:left="90"/>
              <w:rPr>
                <w:rFonts w:asciiTheme="majorBidi" w:hAnsiTheme="majorBidi" w:cstheme="majorBidi"/>
                <w:lang w:val="en-GB"/>
              </w:rPr>
            </w:pPr>
            <w:r w:rsidRPr="003E1E3E">
              <w:rPr>
                <w:rFonts w:asciiTheme="majorBidi" w:hAnsiTheme="majorBidi" w:cstheme="majorBidi"/>
              </w:rPr>
              <w:t>5</w:t>
            </w:r>
            <w:r w:rsidRPr="003E1E3E">
              <w:rPr>
                <w:rFonts w:asciiTheme="majorBidi" w:hAnsiTheme="majorBidi" w:cstheme="majorBidi"/>
                <w:lang w:val="en-GB"/>
              </w:rPr>
              <w:t>.</w:t>
            </w:r>
            <w:r w:rsidRPr="003E1E3E">
              <w:rPr>
                <w:rFonts w:asciiTheme="majorBidi" w:hAnsiTheme="majorBidi" w:cstheme="majorBidi"/>
              </w:rPr>
              <w:t>00</w:t>
            </w:r>
          </w:p>
        </w:tc>
        <w:tc>
          <w:tcPr>
            <w:tcW w:w="95" w:type="dxa"/>
          </w:tcPr>
          <w:p w14:paraId="65E3EDE1" w14:textId="77777777" w:rsidR="003221B2" w:rsidRPr="003E1E3E" w:rsidRDefault="003221B2" w:rsidP="003221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heme="majorBidi" w:hAnsiTheme="majorBidi" w:cstheme="majorBidi"/>
                <w:lang w:val="en-GB"/>
              </w:rPr>
            </w:pPr>
          </w:p>
        </w:tc>
        <w:tc>
          <w:tcPr>
            <w:tcW w:w="895" w:type="dxa"/>
            <w:shd w:val="clear" w:color="auto" w:fill="auto"/>
          </w:tcPr>
          <w:p w14:paraId="7429AEEC" w14:textId="4AEF82E0" w:rsidR="003221B2" w:rsidRPr="003E1E3E" w:rsidRDefault="003F74B6" w:rsidP="003221B2">
            <w:pPr>
              <w:tabs>
                <w:tab w:val="decimal" w:pos="720"/>
              </w:tabs>
              <w:rPr>
                <w:rFonts w:asciiTheme="majorBidi" w:hAnsiTheme="majorBidi" w:cstheme="majorBidi"/>
                <w:lang w:val="en-GB"/>
              </w:rPr>
            </w:pPr>
            <w:r w:rsidRPr="003E1E3E">
              <w:rPr>
                <w:rFonts w:asciiTheme="majorBidi" w:hAnsiTheme="majorBidi" w:cstheme="majorBidi"/>
                <w:lang w:val="en-GB"/>
              </w:rPr>
              <w:t>(334)</w:t>
            </w:r>
          </w:p>
        </w:tc>
        <w:tc>
          <w:tcPr>
            <w:tcW w:w="94" w:type="dxa"/>
            <w:shd w:val="clear" w:color="auto" w:fill="auto"/>
          </w:tcPr>
          <w:p w14:paraId="7E2879EF" w14:textId="77777777" w:rsidR="003221B2" w:rsidRPr="003E1E3E" w:rsidRDefault="003221B2" w:rsidP="003221B2">
            <w:pPr>
              <w:tabs>
                <w:tab w:val="decimal" w:pos="660"/>
              </w:tabs>
              <w:ind w:right="-150"/>
              <w:jc w:val="center"/>
              <w:rPr>
                <w:rFonts w:asciiTheme="majorBidi" w:hAnsiTheme="majorBidi" w:cstheme="majorBidi"/>
                <w:lang w:val="en-GB"/>
              </w:rPr>
            </w:pPr>
          </w:p>
        </w:tc>
        <w:tc>
          <w:tcPr>
            <w:tcW w:w="896" w:type="dxa"/>
            <w:shd w:val="clear" w:color="auto" w:fill="auto"/>
          </w:tcPr>
          <w:p w14:paraId="71DABCBC" w14:textId="295543CE" w:rsidR="003221B2" w:rsidRPr="003E1E3E" w:rsidRDefault="003221B2" w:rsidP="003221B2">
            <w:pPr>
              <w:tabs>
                <w:tab w:val="decimal" w:pos="720"/>
              </w:tabs>
              <w:rPr>
                <w:rFonts w:asciiTheme="majorBidi" w:hAnsiTheme="majorBidi" w:cstheme="majorBidi"/>
                <w:lang w:val="en-GB"/>
              </w:rPr>
            </w:pPr>
            <w:r w:rsidRPr="003E1E3E">
              <w:rPr>
                <w:rFonts w:asciiTheme="majorBidi" w:hAnsiTheme="majorBidi" w:cstheme="majorBidi"/>
                <w:lang w:val="en-GB"/>
              </w:rPr>
              <w:t>(</w:t>
            </w:r>
            <w:r w:rsidRPr="003E1E3E">
              <w:rPr>
                <w:rFonts w:asciiTheme="majorBidi" w:hAnsiTheme="majorBidi" w:cstheme="majorBidi"/>
              </w:rPr>
              <w:t>401</w:t>
            </w:r>
            <w:r w:rsidRPr="003E1E3E">
              <w:rPr>
                <w:rFonts w:asciiTheme="majorBidi" w:hAnsiTheme="majorBidi" w:cstheme="majorBidi"/>
                <w:lang w:val="en-GB"/>
              </w:rPr>
              <w:t>)</w:t>
            </w:r>
          </w:p>
        </w:tc>
        <w:tc>
          <w:tcPr>
            <w:tcW w:w="95" w:type="dxa"/>
            <w:shd w:val="clear" w:color="auto" w:fill="auto"/>
          </w:tcPr>
          <w:p w14:paraId="6F875C53" w14:textId="77777777" w:rsidR="003221B2" w:rsidRPr="003E1E3E" w:rsidRDefault="003221B2" w:rsidP="003221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4"/>
              <w:jc w:val="right"/>
              <w:rPr>
                <w:rFonts w:asciiTheme="majorBidi" w:hAnsiTheme="majorBidi" w:cstheme="majorBidi"/>
                <w:lang w:val="en-GB"/>
              </w:rPr>
            </w:pPr>
          </w:p>
        </w:tc>
        <w:tc>
          <w:tcPr>
            <w:tcW w:w="895" w:type="dxa"/>
            <w:shd w:val="clear" w:color="auto" w:fill="auto"/>
          </w:tcPr>
          <w:p w14:paraId="36EDC8E0" w14:textId="3E291142" w:rsidR="003221B2" w:rsidRPr="003E1E3E" w:rsidRDefault="003E1E3E" w:rsidP="003221B2">
            <w:pPr>
              <w:tabs>
                <w:tab w:val="decimal" w:pos="720"/>
              </w:tabs>
              <w:rPr>
                <w:rFonts w:asciiTheme="majorBidi" w:hAnsiTheme="majorBidi" w:cstheme="majorBidi"/>
                <w:lang w:val="en-GB"/>
              </w:rPr>
            </w:pPr>
            <w:r w:rsidRPr="003E1E3E">
              <w:rPr>
                <w:rFonts w:asciiTheme="majorBidi" w:hAnsiTheme="majorBidi" w:cstheme="majorBidi"/>
                <w:lang w:val="en-GB"/>
              </w:rPr>
              <w:t>6</w:t>
            </w:r>
          </w:p>
        </w:tc>
        <w:tc>
          <w:tcPr>
            <w:tcW w:w="93" w:type="dxa"/>
            <w:shd w:val="clear" w:color="auto" w:fill="auto"/>
          </w:tcPr>
          <w:p w14:paraId="5B40026E" w14:textId="77777777" w:rsidR="003221B2" w:rsidRPr="003E1E3E" w:rsidRDefault="003221B2" w:rsidP="003221B2">
            <w:pPr>
              <w:tabs>
                <w:tab w:val="decimal" w:pos="660"/>
              </w:tabs>
              <w:ind w:right="-150"/>
              <w:jc w:val="center"/>
              <w:rPr>
                <w:rFonts w:asciiTheme="majorBidi" w:hAnsiTheme="majorBidi" w:cstheme="majorBidi"/>
                <w:lang w:val="en-GB"/>
              </w:rPr>
            </w:pPr>
          </w:p>
        </w:tc>
        <w:tc>
          <w:tcPr>
            <w:tcW w:w="897" w:type="dxa"/>
            <w:shd w:val="clear" w:color="auto" w:fill="auto"/>
          </w:tcPr>
          <w:p w14:paraId="41AA139F" w14:textId="5AFAAEEF" w:rsidR="003221B2" w:rsidRPr="003E1E3E" w:rsidRDefault="003221B2" w:rsidP="003221B2">
            <w:pPr>
              <w:tabs>
                <w:tab w:val="decimal" w:pos="720"/>
              </w:tabs>
              <w:rPr>
                <w:rFonts w:asciiTheme="majorBidi" w:hAnsiTheme="majorBidi" w:cstheme="majorBidi"/>
                <w:lang w:val="en-GB"/>
              </w:rPr>
            </w:pPr>
            <w:r w:rsidRPr="003E1E3E">
              <w:rPr>
                <w:rFonts w:asciiTheme="majorBidi" w:hAnsiTheme="majorBidi" w:cstheme="majorBidi"/>
              </w:rPr>
              <w:t>340</w:t>
            </w:r>
          </w:p>
        </w:tc>
      </w:tr>
      <w:tr w:rsidR="003221B2" w:rsidRPr="001D4938" w14:paraId="784846E1" w14:textId="77777777" w:rsidTr="0090303B">
        <w:trPr>
          <w:cantSplit/>
          <w:trHeight w:val="20"/>
        </w:trPr>
        <w:tc>
          <w:tcPr>
            <w:tcW w:w="3084" w:type="dxa"/>
          </w:tcPr>
          <w:p w14:paraId="34FF6641" w14:textId="77777777" w:rsidR="003221B2" w:rsidRPr="003E1E3E" w:rsidRDefault="003221B2" w:rsidP="003221B2">
            <w:pPr>
              <w:ind w:right="-108"/>
              <w:rPr>
                <w:rFonts w:asciiTheme="majorBidi" w:hAnsiTheme="majorBidi" w:cstheme="majorBidi"/>
                <w:lang w:val="en-GB"/>
              </w:rPr>
            </w:pPr>
            <w:r w:rsidRPr="003E1E3E">
              <w:rPr>
                <w:rFonts w:asciiTheme="majorBidi" w:hAnsiTheme="majorBidi" w:cstheme="majorBidi"/>
                <w:lang w:val="en-GB"/>
              </w:rPr>
              <w:t>Phong-Sra Manufacturing Co., Ltd.</w:t>
            </w:r>
          </w:p>
        </w:tc>
        <w:tc>
          <w:tcPr>
            <w:tcW w:w="885" w:type="dxa"/>
          </w:tcPr>
          <w:p w14:paraId="4502ACF2" w14:textId="42292633" w:rsidR="003221B2" w:rsidRPr="003E1E3E" w:rsidRDefault="003221B2" w:rsidP="003221B2">
            <w:pPr>
              <w:tabs>
                <w:tab w:val="decimal" w:pos="450"/>
              </w:tabs>
              <w:ind w:left="90"/>
              <w:rPr>
                <w:rFonts w:asciiTheme="majorBidi" w:hAnsiTheme="majorBidi" w:cstheme="majorBidi"/>
                <w:lang w:val="en-GB"/>
              </w:rPr>
            </w:pPr>
            <w:r w:rsidRPr="003E1E3E">
              <w:rPr>
                <w:rFonts w:asciiTheme="majorBidi" w:hAnsiTheme="majorBidi" w:cstheme="majorBidi"/>
              </w:rPr>
              <w:t>30</w:t>
            </w:r>
            <w:r w:rsidRPr="003E1E3E">
              <w:rPr>
                <w:rFonts w:asciiTheme="majorBidi" w:hAnsiTheme="majorBidi" w:cstheme="majorBidi"/>
                <w:lang w:val="en-GB"/>
              </w:rPr>
              <w:t>.</w:t>
            </w:r>
            <w:r w:rsidRPr="003E1E3E">
              <w:rPr>
                <w:rFonts w:asciiTheme="majorBidi" w:hAnsiTheme="majorBidi" w:cstheme="majorBidi"/>
              </w:rPr>
              <w:t>00</w:t>
            </w:r>
          </w:p>
        </w:tc>
        <w:tc>
          <w:tcPr>
            <w:tcW w:w="108" w:type="dxa"/>
          </w:tcPr>
          <w:p w14:paraId="12B197E2" w14:textId="77777777" w:rsidR="003221B2" w:rsidRPr="003E1E3E" w:rsidRDefault="003221B2" w:rsidP="003221B2">
            <w:pPr>
              <w:jc w:val="right"/>
              <w:rPr>
                <w:rFonts w:asciiTheme="majorBidi" w:hAnsiTheme="majorBidi" w:cstheme="majorBidi"/>
                <w:lang w:val="en-GB"/>
              </w:rPr>
            </w:pPr>
          </w:p>
        </w:tc>
        <w:tc>
          <w:tcPr>
            <w:tcW w:w="897" w:type="dxa"/>
          </w:tcPr>
          <w:p w14:paraId="421C7605" w14:textId="294747B4" w:rsidR="003221B2" w:rsidRPr="003E1E3E" w:rsidRDefault="003221B2" w:rsidP="003221B2">
            <w:pPr>
              <w:tabs>
                <w:tab w:val="decimal" w:pos="450"/>
              </w:tabs>
              <w:ind w:left="90"/>
              <w:rPr>
                <w:rFonts w:asciiTheme="majorBidi" w:hAnsiTheme="majorBidi" w:cstheme="majorBidi"/>
                <w:lang w:val="en-GB"/>
              </w:rPr>
            </w:pPr>
            <w:r w:rsidRPr="003E1E3E">
              <w:rPr>
                <w:rFonts w:asciiTheme="majorBidi" w:hAnsiTheme="majorBidi" w:cstheme="majorBidi"/>
              </w:rPr>
              <w:t>30</w:t>
            </w:r>
            <w:r w:rsidRPr="003E1E3E">
              <w:rPr>
                <w:rFonts w:asciiTheme="majorBidi" w:hAnsiTheme="majorBidi" w:cstheme="majorBidi"/>
                <w:lang w:val="en-GB"/>
              </w:rPr>
              <w:t>.</w:t>
            </w:r>
            <w:r w:rsidRPr="003E1E3E">
              <w:rPr>
                <w:rFonts w:asciiTheme="majorBidi" w:hAnsiTheme="majorBidi" w:cstheme="majorBidi"/>
              </w:rPr>
              <w:t>00</w:t>
            </w:r>
          </w:p>
        </w:tc>
        <w:tc>
          <w:tcPr>
            <w:tcW w:w="95" w:type="dxa"/>
          </w:tcPr>
          <w:p w14:paraId="58E86B24" w14:textId="77777777" w:rsidR="003221B2" w:rsidRPr="003E1E3E" w:rsidRDefault="003221B2" w:rsidP="003221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heme="majorBidi" w:hAnsiTheme="majorBidi" w:cstheme="majorBidi"/>
                <w:lang w:val="en-GB"/>
              </w:rPr>
            </w:pPr>
          </w:p>
        </w:tc>
        <w:tc>
          <w:tcPr>
            <w:tcW w:w="895" w:type="dxa"/>
            <w:shd w:val="clear" w:color="auto" w:fill="auto"/>
          </w:tcPr>
          <w:p w14:paraId="67632F4C" w14:textId="2983E876" w:rsidR="003221B2" w:rsidRPr="003E1E3E" w:rsidRDefault="003F74B6" w:rsidP="003F74B6">
            <w:pPr>
              <w:tabs>
                <w:tab w:val="decimal" w:pos="720"/>
              </w:tabs>
              <w:rPr>
                <w:rFonts w:asciiTheme="majorBidi" w:hAnsiTheme="majorBidi" w:cstheme="majorBidi"/>
                <w:lang w:val="en-GB"/>
              </w:rPr>
            </w:pPr>
            <w:r w:rsidRPr="003E1E3E">
              <w:rPr>
                <w:rFonts w:asciiTheme="majorBidi" w:hAnsiTheme="majorBidi" w:cstheme="majorBidi"/>
              </w:rPr>
              <w:t>4,249</w:t>
            </w:r>
          </w:p>
        </w:tc>
        <w:tc>
          <w:tcPr>
            <w:tcW w:w="94" w:type="dxa"/>
            <w:shd w:val="clear" w:color="auto" w:fill="auto"/>
          </w:tcPr>
          <w:p w14:paraId="631A740A" w14:textId="77777777" w:rsidR="003221B2" w:rsidRPr="003E1E3E" w:rsidRDefault="003221B2" w:rsidP="003221B2">
            <w:pPr>
              <w:tabs>
                <w:tab w:val="decimal" w:pos="660"/>
              </w:tabs>
              <w:ind w:right="-150"/>
              <w:jc w:val="center"/>
              <w:rPr>
                <w:rFonts w:asciiTheme="majorBidi" w:hAnsiTheme="majorBidi" w:cstheme="majorBidi"/>
                <w:lang w:val="en-GB"/>
              </w:rPr>
            </w:pPr>
          </w:p>
        </w:tc>
        <w:tc>
          <w:tcPr>
            <w:tcW w:w="896" w:type="dxa"/>
            <w:shd w:val="clear" w:color="auto" w:fill="auto"/>
          </w:tcPr>
          <w:p w14:paraId="08E28006" w14:textId="55B3AA91" w:rsidR="003221B2" w:rsidRPr="003E1E3E" w:rsidRDefault="003221B2" w:rsidP="003221B2">
            <w:pPr>
              <w:tabs>
                <w:tab w:val="decimal" w:pos="720"/>
              </w:tabs>
              <w:rPr>
                <w:rFonts w:asciiTheme="majorBidi" w:hAnsiTheme="majorBidi" w:cstheme="majorBidi"/>
                <w:lang w:val="en-GB"/>
              </w:rPr>
            </w:pPr>
            <w:r w:rsidRPr="003E1E3E">
              <w:rPr>
                <w:rFonts w:asciiTheme="majorBidi" w:hAnsiTheme="majorBidi" w:cstheme="majorBidi"/>
                <w:lang w:val="en-GB"/>
              </w:rPr>
              <w:t>(</w:t>
            </w:r>
            <w:r w:rsidRPr="003E1E3E">
              <w:rPr>
                <w:rFonts w:asciiTheme="majorBidi" w:hAnsiTheme="majorBidi" w:cstheme="majorBidi"/>
              </w:rPr>
              <w:t>2</w:t>
            </w:r>
            <w:r w:rsidRPr="003E1E3E">
              <w:rPr>
                <w:rFonts w:asciiTheme="majorBidi" w:hAnsiTheme="majorBidi" w:cstheme="majorBidi"/>
                <w:lang w:val="en-GB"/>
              </w:rPr>
              <w:t>,</w:t>
            </w:r>
            <w:r w:rsidRPr="003E1E3E">
              <w:rPr>
                <w:rFonts w:asciiTheme="majorBidi" w:hAnsiTheme="majorBidi" w:cstheme="majorBidi"/>
              </w:rPr>
              <w:t>195</w:t>
            </w:r>
            <w:r w:rsidRPr="003E1E3E">
              <w:rPr>
                <w:rFonts w:asciiTheme="majorBidi" w:hAnsiTheme="majorBidi" w:cstheme="majorBidi"/>
                <w:lang w:val="en-GB"/>
              </w:rPr>
              <w:t>)</w:t>
            </w:r>
          </w:p>
        </w:tc>
        <w:tc>
          <w:tcPr>
            <w:tcW w:w="95" w:type="dxa"/>
            <w:shd w:val="clear" w:color="auto" w:fill="auto"/>
          </w:tcPr>
          <w:p w14:paraId="7456183B" w14:textId="77777777" w:rsidR="003221B2" w:rsidRPr="003E1E3E" w:rsidRDefault="003221B2" w:rsidP="003221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4"/>
              <w:jc w:val="right"/>
              <w:rPr>
                <w:rFonts w:asciiTheme="majorBidi" w:hAnsiTheme="majorBidi" w:cstheme="majorBidi"/>
                <w:lang w:val="en-GB"/>
              </w:rPr>
            </w:pPr>
          </w:p>
        </w:tc>
        <w:tc>
          <w:tcPr>
            <w:tcW w:w="895" w:type="dxa"/>
            <w:shd w:val="clear" w:color="auto" w:fill="auto"/>
          </w:tcPr>
          <w:p w14:paraId="25EC762A" w14:textId="5A6F00D9" w:rsidR="003221B2" w:rsidRPr="003E1E3E" w:rsidRDefault="003E1E3E" w:rsidP="003221B2">
            <w:pPr>
              <w:tabs>
                <w:tab w:val="decimal" w:pos="720"/>
              </w:tabs>
              <w:rPr>
                <w:rFonts w:asciiTheme="majorBidi" w:hAnsiTheme="majorBidi" w:cstheme="majorBidi"/>
                <w:lang w:val="en-GB"/>
              </w:rPr>
            </w:pPr>
            <w:r w:rsidRPr="003E1E3E">
              <w:rPr>
                <w:rFonts w:asciiTheme="majorBidi" w:hAnsiTheme="majorBidi" w:cstheme="majorBidi"/>
                <w:lang w:val="en-GB"/>
              </w:rPr>
              <w:t>57,613</w:t>
            </w:r>
          </w:p>
        </w:tc>
        <w:tc>
          <w:tcPr>
            <w:tcW w:w="93" w:type="dxa"/>
            <w:shd w:val="clear" w:color="auto" w:fill="auto"/>
          </w:tcPr>
          <w:p w14:paraId="7B7DDDEE" w14:textId="77777777" w:rsidR="003221B2" w:rsidRPr="003E1E3E" w:rsidRDefault="003221B2" w:rsidP="003221B2">
            <w:pPr>
              <w:tabs>
                <w:tab w:val="decimal" w:pos="660"/>
              </w:tabs>
              <w:ind w:right="-150"/>
              <w:jc w:val="center"/>
              <w:rPr>
                <w:rFonts w:asciiTheme="majorBidi" w:hAnsiTheme="majorBidi" w:cstheme="majorBidi"/>
                <w:lang w:val="en-GB"/>
              </w:rPr>
            </w:pPr>
          </w:p>
        </w:tc>
        <w:tc>
          <w:tcPr>
            <w:tcW w:w="897" w:type="dxa"/>
            <w:shd w:val="clear" w:color="auto" w:fill="auto"/>
          </w:tcPr>
          <w:p w14:paraId="26B7E7E7" w14:textId="389C0576" w:rsidR="003221B2" w:rsidRPr="003E1E3E" w:rsidRDefault="003221B2" w:rsidP="003221B2">
            <w:pPr>
              <w:tabs>
                <w:tab w:val="decimal" w:pos="720"/>
              </w:tabs>
              <w:rPr>
                <w:rFonts w:asciiTheme="majorBidi" w:hAnsiTheme="majorBidi" w:cstheme="majorBidi"/>
                <w:lang w:val="en-GB"/>
              </w:rPr>
            </w:pPr>
            <w:r w:rsidRPr="003E1E3E">
              <w:rPr>
                <w:rFonts w:asciiTheme="majorBidi" w:hAnsiTheme="majorBidi" w:cstheme="majorBidi"/>
              </w:rPr>
              <w:t>53</w:t>
            </w:r>
            <w:r w:rsidRPr="003E1E3E">
              <w:rPr>
                <w:rFonts w:asciiTheme="majorBidi" w:hAnsiTheme="majorBidi" w:cstheme="majorBidi"/>
                <w:lang w:val="en-GB"/>
              </w:rPr>
              <w:t>,</w:t>
            </w:r>
            <w:r w:rsidRPr="003E1E3E">
              <w:rPr>
                <w:rFonts w:asciiTheme="majorBidi" w:hAnsiTheme="majorBidi" w:cstheme="majorBidi"/>
              </w:rPr>
              <w:t>364</w:t>
            </w:r>
          </w:p>
        </w:tc>
      </w:tr>
      <w:tr w:rsidR="003221B2" w:rsidRPr="001D4938" w14:paraId="4CEFB679" w14:textId="77777777" w:rsidTr="0090303B">
        <w:trPr>
          <w:cantSplit/>
          <w:trHeight w:val="20"/>
        </w:trPr>
        <w:tc>
          <w:tcPr>
            <w:tcW w:w="3084" w:type="dxa"/>
          </w:tcPr>
          <w:p w14:paraId="07D42E43" w14:textId="77777777" w:rsidR="003221B2" w:rsidRPr="003E1E3E" w:rsidRDefault="003221B2" w:rsidP="003221B2">
            <w:pPr>
              <w:ind w:right="-108"/>
              <w:rPr>
                <w:rFonts w:asciiTheme="majorBidi" w:hAnsiTheme="majorBidi" w:cstheme="majorBidi"/>
                <w:lang w:val="en-GB"/>
              </w:rPr>
            </w:pPr>
            <w:r w:rsidRPr="003E1E3E">
              <w:rPr>
                <w:rFonts w:asciiTheme="majorBidi" w:hAnsiTheme="majorBidi" w:cstheme="majorBidi"/>
                <w:lang w:val="en-GB"/>
              </w:rPr>
              <w:t>Phong-Sra Distribution Co., Ltd.</w:t>
            </w:r>
          </w:p>
        </w:tc>
        <w:tc>
          <w:tcPr>
            <w:tcW w:w="885" w:type="dxa"/>
          </w:tcPr>
          <w:p w14:paraId="71FF7204" w14:textId="60B82F6C" w:rsidR="003221B2" w:rsidRPr="003E1E3E" w:rsidRDefault="003221B2" w:rsidP="003221B2">
            <w:pPr>
              <w:tabs>
                <w:tab w:val="decimal" w:pos="450"/>
              </w:tabs>
              <w:ind w:left="90"/>
              <w:rPr>
                <w:rFonts w:asciiTheme="majorBidi" w:hAnsiTheme="majorBidi" w:cstheme="majorBidi"/>
                <w:lang w:val="en-GB"/>
              </w:rPr>
            </w:pPr>
            <w:r w:rsidRPr="003E1E3E">
              <w:rPr>
                <w:rFonts w:asciiTheme="majorBidi" w:hAnsiTheme="majorBidi" w:cstheme="majorBidi"/>
              </w:rPr>
              <w:t>30</w:t>
            </w:r>
            <w:r w:rsidRPr="003E1E3E">
              <w:rPr>
                <w:rFonts w:asciiTheme="majorBidi" w:hAnsiTheme="majorBidi" w:cstheme="majorBidi"/>
                <w:lang w:val="en-GB"/>
              </w:rPr>
              <w:t>.</w:t>
            </w:r>
            <w:r w:rsidRPr="003E1E3E">
              <w:rPr>
                <w:rFonts w:asciiTheme="majorBidi" w:hAnsiTheme="majorBidi" w:cstheme="majorBidi"/>
              </w:rPr>
              <w:t>00</w:t>
            </w:r>
          </w:p>
        </w:tc>
        <w:tc>
          <w:tcPr>
            <w:tcW w:w="108" w:type="dxa"/>
          </w:tcPr>
          <w:p w14:paraId="6FC5EDB3" w14:textId="77777777" w:rsidR="003221B2" w:rsidRPr="003E1E3E" w:rsidRDefault="003221B2" w:rsidP="003221B2">
            <w:pPr>
              <w:jc w:val="right"/>
              <w:rPr>
                <w:rFonts w:asciiTheme="majorBidi" w:hAnsiTheme="majorBidi" w:cstheme="majorBidi"/>
                <w:lang w:val="en-GB"/>
              </w:rPr>
            </w:pPr>
          </w:p>
        </w:tc>
        <w:tc>
          <w:tcPr>
            <w:tcW w:w="897" w:type="dxa"/>
          </w:tcPr>
          <w:p w14:paraId="173CDBC0" w14:textId="42E27850" w:rsidR="003221B2" w:rsidRPr="003E1E3E" w:rsidRDefault="003221B2" w:rsidP="003221B2">
            <w:pPr>
              <w:tabs>
                <w:tab w:val="decimal" w:pos="450"/>
              </w:tabs>
              <w:ind w:left="90"/>
              <w:rPr>
                <w:rFonts w:asciiTheme="majorBidi" w:hAnsiTheme="majorBidi" w:cstheme="majorBidi"/>
                <w:lang w:val="en-GB"/>
              </w:rPr>
            </w:pPr>
            <w:r w:rsidRPr="003E1E3E">
              <w:rPr>
                <w:rFonts w:asciiTheme="majorBidi" w:hAnsiTheme="majorBidi" w:cstheme="majorBidi"/>
              </w:rPr>
              <w:t>30</w:t>
            </w:r>
            <w:r w:rsidRPr="003E1E3E">
              <w:rPr>
                <w:rFonts w:asciiTheme="majorBidi" w:hAnsiTheme="majorBidi" w:cstheme="majorBidi"/>
                <w:lang w:val="en-GB"/>
              </w:rPr>
              <w:t>.</w:t>
            </w:r>
            <w:r w:rsidRPr="003E1E3E">
              <w:rPr>
                <w:rFonts w:asciiTheme="majorBidi" w:hAnsiTheme="majorBidi" w:cstheme="majorBidi"/>
              </w:rPr>
              <w:t>00</w:t>
            </w:r>
          </w:p>
        </w:tc>
        <w:tc>
          <w:tcPr>
            <w:tcW w:w="95" w:type="dxa"/>
          </w:tcPr>
          <w:p w14:paraId="14C701A3" w14:textId="77777777" w:rsidR="003221B2" w:rsidRPr="003E1E3E" w:rsidRDefault="003221B2" w:rsidP="003221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heme="majorBidi" w:hAnsiTheme="majorBidi" w:cstheme="majorBidi"/>
                <w:lang w:val="en-GB"/>
              </w:rPr>
            </w:pPr>
          </w:p>
        </w:tc>
        <w:tc>
          <w:tcPr>
            <w:tcW w:w="895" w:type="dxa"/>
            <w:tcBorders>
              <w:bottom w:val="single" w:sz="4" w:space="0" w:color="auto"/>
            </w:tcBorders>
            <w:shd w:val="clear" w:color="auto" w:fill="auto"/>
          </w:tcPr>
          <w:p w14:paraId="31967620" w14:textId="57F9D336" w:rsidR="003221B2" w:rsidRPr="003E1E3E" w:rsidRDefault="003F74B6" w:rsidP="003F74B6">
            <w:pPr>
              <w:tabs>
                <w:tab w:val="decimal" w:pos="720"/>
              </w:tabs>
              <w:rPr>
                <w:rFonts w:asciiTheme="majorBidi" w:hAnsiTheme="majorBidi" w:cstheme="majorBidi"/>
                <w:lang w:val="en-GB"/>
              </w:rPr>
            </w:pPr>
            <w:r w:rsidRPr="003E1E3E">
              <w:rPr>
                <w:rFonts w:asciiTheme="majorBidi" w:hAnsiTheme="majorBidi" w:cstheme="majorBidi"/>
                <w:lang w:val="en-GB"/>
              </w:rPr>
              <w:t>(97)</w:t>
            </w:r>
          </w:p>
        </w:tc>
        <w:tc>
          <w:tcPr>
            <w:tcW w:w="94" w:type="dxa"/>
            <w:shd w:val="clear" w:color="auto" w:fill="auto"/>
          </w:tcPr>
          <w:p w14:paraId="743E6E08" w14:textId="77777777" w:rsidR="003221B2" w:rsidRPr="003E1E3E" w:rsidRDefault="003221B2" w:rsidP="003221B2">
            <w:pPr>
              <w:tabs>
                <w:tab w:val="decimal" w:pos="660"/>
              </w:tabs>
              <w:ind w:right="-150"/>
              <w:jc w:val="center"/>
              <w:rPr>
                <w:rFonts w:asciiTheme="majorBidi" w:hAnsiTheme="majorBidi" w:cstheme="majorBidi"/>
                <w:lang w:val="en-GB"/>
              </w:rPr>
            </w:pPr>
          </w:p>
        </w:tc>
        <w:tc>
          <w:tcPr>
            <w:tcW w:w="896" w:type="dxa"/>
            <w:tcBorders>
              <w:bottom w:val="single" w:sz="4" w:space="0" w:color="auto"/>
            </w:tcBorders>
            <w:shd w:val="clear" w:color="auto" w:fill="auto"/>
          </w:tcPr>
          <w:p w14:paraId="1A1022E4" w14:textId="41B27316" w:rsidR="003221B2" w:rsidRPr="003E1E3E" w:rsidRDefault="003221B2" w:rsidP="003221B2">
            <w:pPr>
              <w:tabs>
                <w:tab w:val="decimal" w:pos="720"/>
              </w:tabs>
              <w:rPr>
                <w:rFonts w:asciiTheme="majorBidi" w:hAnsiTheme="majorBidi" w:cstheme="majorBidi"/>
                <w:lang w:val="en-GB"/>
              </w:rPr>
            </w:pPr>
            <w:r w:rsidRPr="003E1E3E">
              <w:rPr>
                <w:rFonts w:asciiTheme="majorBidi" w:hAnsiTheme="majorBidi" w:cstheme="majorBidi"/>
                <w:lang w:val="en-GB"/>
              </w:rPr>
              <w:t>(</w:t>
            </w:r>
            <w:r w:rsidRPr="003E1E3E">
              <w:rPr>
                <w:rFonts w:asciiTheme="majorBidi" w:hAnsiTheme="majorBidi" w:cstheme="majorBidi"/>
              </w:rPr>
              <w:t>4</w:t>
            </w:r>
            <w:r w:rsidRPr="003E1E3E">
              <w:rPr>
                <w:rFonts w:asciiTheme="majorBidi" w:hAnsiTheme="majorBidi" w:cstheme="majorBidi"/>
                <w:lang w:val="en-GB"/>
              </w:rPr>
              <w:t>,</w:t>
            </w:r>
            <w:r w:rsidRPr="003E1E3E">
              <w:rPr>
                <w:rFonts w:asciiTheme="majorBidi" w:hAnsiTheme="majorBidi" w:cstheme="majorBidi"/>
              </w:rPr>
              <w:t>281</w:t>
            </w:r>
            <w:r w:rsidRPr="003E1E3E">
              <w:rPr>
                <w:rFonts w:asciiTheme="majorBidi" w:hAnsiTheme="majorBidi" w:cstheme="majorBidi"/>
                <w:lang w:val="en-GB"/>
              </w:rPr>
              <w:t>)</w:t>
            </w:r>
          </w:p>
        </w:tc>
        <w:tc>
          <w:tcPr>
            <w:tcW w:w="95" w:type="dxa"/>
            <w:shd w:val="clear" w:color="auto" w:fill="auto"/>
          </w:tcPr>
          <w:p w14:paraId="78175393" w14:textId="77777777" w:rsidR="003221B2" w:rsidRPr="003E1E3E" w:rsidRDefault="003221B2" w:rsidP="003221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4"/>
              <w:jc w:val="right"/>
              <w:rPr>
                <w:rFonts w:asciiTheme="majorBidi" w:hAnsiTheme="majorBidi" w:cstheme="majorBidi"/>
                <w:lang w:val="en-GB"/>
              </w:rPr>
            </w:pPr>
          </w:p>
        </w:tc>
        <w:tc>
          <w:tcPr>
            <w:tcW w:w="895" w:type="dxa"/>
            <w:tcBorders>
              <w:bottom w:val="single" w:sz="4" w:space="0" w:color="auto"/>
            </w:tcBorders>
            <w:shd w:val="clear" w:color="auto" w:fill="auto"/>
          </w:tcPr>
          <w:p w14:paraId="31EE2AEF" w14:textId="52F1B1C8" w:rsidR="003221B2" w:rsidRPr="003E1E3E" w:rsidRDefault="003E1E3E" w:rsidP="003221B2">
            <w:pPr>
              <w:tabs>
                <w:tab w:val="decimal" w:pos="720"/>
              </w:tabs>
              <w:rPr>
                <w:rFonts w:asciiTheme="majorBidi" w:hAnsiTheme="majorBidi" w:cstheme="majorBidi"/>
                <w:lang w:val="en-GB"/>
              </w:rPr>
            </w:pPr>
            <w:r w:rsidRPr="003E1E3E">
              <w:rPr>
                <w:rFonts w:asciiTheme="majorBidi" w:hAnsiTheme="majorBidi" w:cstheme="majorBidi"/>
                <w:lang w:val="en-GB"/>
              </w:rPr>
              <w:t>14,657</w:t>
            </w:r>
          </w:p>
        </w:tc>
        <w:tc>
          <w:tcPr>
            <w:tcW w:w="93" w:type="dxa"/>
            <w:shd w:val="clear" w:color="auto" w:fill="auto"/>
          </w:tcPr>
          <w:p w14:paraId="18F1E878" w14:textId="77777777" w:rsidR="003221B2" w:rsidRPr="003E1E3E" w:rsidRDefault="003221B2" w:rsidP="003221B2">
            <w:pPr>
              <w:tabs>
                <w:tab w:val="decimal" w:pos="660"/>
              </w:tabs>
              <w:ind w:right="-150"/>
              <w:jc w:val="center"/>
              <w:rPr>
                <w:rFonts w:asciiTheme="majorBidi" w:hAnsiTheme="majorBidi" w:cstheme="majorBidi"/>
                <w:lang w:val="en-GB"/>
              </w:rPr>
            </w:pPr>
          </w:p>
        </w:tc>
        <w:tc>
          <w:tcPr>
            <w:tcW w:w="897" w:type="dxa"/>
            <w:tcBorders>
              <w:bottom w:val="single" w:sz="4" w:space="0" w:color="auto"/>
            </w:tcBorders>
            <w:shd w:val="clear" w:color="auto" w:fill="auto"/>
          </w:tcPr>
          <w:p w14:paraId="13700EAD" w14:textId="35152AF5" w:rsidR="003221B2" w:rsidRPr="003E1E3E" w:rsidRDefault="003221B2" w:rsidP="003221B2">
            <w:pPr>
              <w:tabs>
                <w:tab w:val="decimal" w:pos="720"/>
              </w:tabs>
              <w:rPr>
                <w:rFonts w:asciiTheme="majorBidi" w:hAnsiTheme="majorBidi" w:cstheme="majorBidi"/>
                <w:lang w:val="en-GB"/>
              </w:rPr>
            </w:pPr>
            <w:r w:rsidRPr="003E1E3E">
              <w:rPr>
                <w:rFonts w:asciiTheme="majorBidi" w:hAnsiTheme="majorBidi" w:cstheme="majorBidi"/>
              </w:rPr>
              <w:t>14</w:t>
            </w:r>
            <w:r w:rsidRPr="003E1E3E">
              <w:rPr>
                <w:rFonts w:asciiTheme="majorBidi" w:hAnsiTheme="majorBidi" w:cstheme="majorBidi"/>
                <w:lang w:val="en-GB"/>
              </w:rPr>
              <w:t>,</w:t>
            </w:r>
            <w:r w:rsidRPr="003E1E3E">
              <w:rPr>
                <w:rFonts w:asciiTheme="majorBidi" w:hAnsiTheme="majorBidi" w:cstheme="majorBidi"/>
              </w:rPr>
              <w:t>754</w:t>
            </w:r>
          </w:p>
        </w:tc>
      </w:tr>
      <w:tr w:rsidR="003221B2" w:rsidRPr="0090303B" w14:paraId="47FDACB3" w14:textId="77777777" w:rsidTr="0090303B">
        <w:trPr>
          <w:cantSplit/>
          <w:trHeight w:val="20"/>
        </w:trPr>
        <w:tc>
          <w:tcPr>
            <w:tcW w:w="3084" w:type="dxa"/>
          </w:tcPr>
          <w:p w14:paraId="23381F91" w14:textId="77777777" w:rsidR="003221B2" w:rsidRPr="003E1E3E" w:rsidRDefault="003221B2" w:rsidP="003221B2">
            <w:pPr>
              <w:ind w:right="-108"/>
              <w:rPr>
                <w:rFonts w:asciiTheme="majorBidi" w:hAnsiTheme="majorBidi" w:cstheme="majorBidi"/>
                <w:lang w:val="en-GB"/>
              </w:rPr>
            </w:pPr>
            <w:r w:rsidRPr="003E1E3E">
              <w:rPr>
                <w:rFonts w:asciiTheme="majorBidi" w:hAnsiTheme="majorBidi" w:cstheme="majorBidi"/>
                <w:lang w:val="en-GB"/>
              </w:rPr>
              <w:t>Total</w:t>
            </w:r>
          </w:p>
        </w:tc>
        <w:tc>
          <w:tcPr>
            <w:tcW w:w="885" w:type="dxa"/>
          </w:tcPr>
          <w:p w14:paraId="3B1FCED3" w14:textId="77777777" w:rsidR="003221B2" w:rsidRPr="003E1E3E" w:rsidRDefault="003221B2" w:rsidP="003221B2">
            <w:pPr>
              <w:jc w:val="right"/>
              <w:rPr>
                <w:rFonts w:asciiTheme="majorBidi" w:hAnsiTheme="majorBidi" w:cstheme="majorBidi"/>
                <w:lang w:val="en-GB"/>
              </w:rPr>
            </w:pPr>
          </w:p>
        </w:tc>
        <w:tc>
          <w:tcPr>
            <w:tcW w:w="108" w:type="dxa"/>
          </w:tcPr>
          <w:p w14:paraId="4E4E43A0" w14:textId="77777777" w:rsidR="003221B2" w:rsidRPr="003E1E3E" w:rsidRDefault="003221B2" w:rsidP="003221B2">
            <w:pPr>
              <w:jc w:val="right"/>
              <w:rPr>
                <w:rFonts w:asciiTheme="majorBidi" w:hAnsiTheme="majorBidi" w:cstheme="majorBidi"/>
                <w:lang w:val="en-GB"/>
              </w:rPr>
            </w:pPr>
          </w:p>
        </w:tc>
        <w:tc>
          <w:tcPr>
            <w:tcW w:w="897" w:type="dxa"/>
          </w:tcPr>
          <w:p w14:paraId="2B853C33" w14:textId="77777777" w:rsidR="003221B2" w:rsidRPr="003E1E3E" w:rsidRDefault="003221B2" w:rsidP="003221B2">
            <w:pPr>
              <w:ind w:right="80"/>
              <w:jc w:val="right"/>
              <w:rPr>
                <w:rFonts w:asciiTheme="majorBidi" w:hAnsiTheme="majorBidi" w:cstheme="majorBidi"/>
                <w:lang w:val="en-GB"/>
              </w:rPr>
            </w:pPr>
          </w:p>
        </w:tc>
        <w:tc>
          <w:tcPr>
            <w:tcW w:w="95" w:type="dxa"/>
          </w:tcPr>
          <w:p w14:paraId="316339A9" w14:textId="77777777" w:rsidR="003221B2" w:rsidRPr="003E1E3E" w:rsidRDefault="003221B2" w:rsidP="003221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heme="majorBidi" w:hAnsiTheme="majorBidi" w:cstheme="majorBidi"/>
                <w:lang w:val="en-GB"/>
              </w:rPr>
            </w:pPr>
          </w:p>
        </w:tc>
        <w:tc>
          <w:tcPr>
            <w:tcW w:w="895" w:type="dxa"/>
            <w:tcBorders>
              <w:top w:val="single" w:sz="4" w:space="0" w:color="auto"/>
              <w:bottom w:val="double" w:sz="4" w:space="0" w:color="auto"/>
            </w:tcBorders>
          </w:tcPr>
          <w:p w14:paraId="46A7C6A9" w14:textId="3CDDA6E8" w:rsidR="003221B2" w:rsidRPr="003E1E3E" w:rsidRDefault="003F74B6" w:rsidP="003F74B6">
            <w:pPr>
              <w:tabs>
                <w:tab w:val="decimal" w:pos="720"/>
              </w:tabs>
              <w:rPr>
                <w:rFonts w:asciiTheme="majorBidi" w:hAnsiTheme="majorBidi" w:cstheme="majorBidi"/>
                <w:lang w:val="en-GB"/>
              </w:rPr>
            </w:pPr>
            <w:r w:rsidRPr="003E1E3E">
              <w:rPr>
                <w:rFonts w:asciiTheme="majorBidi" w:hAnsiTheme="majorBidi" w:cstheme="majorBidi"/>
                <w:lang w:val="en-GB"/>
              </w:rPr>
              <w:t>3,838</w:t>
            </w:r>
          </w:p>
        </w:tc>
        <w:tc>
          <w:tcPr>
            <w:tcW w:w="94" w:type="dxa"/>
          </w:tcPr>
          <w:p w14:paraId="2D7D1910" w14:textId="77777777" w:rsidR="003221B2" w:rsidRPr="003E1E3E" w:rsidRDefault="003221B2" w:rsidP="003221B2">
            <w:pPr>
              <w:tabs>
                <w:tab w:val="decimal" w:pos="660"/>
              </w:tabs>
              <w:ind w:right="-150"/>
              <w:jc w:val="center"/>
              <w:rPr>
                <w:rFonts w:asciiTheme="majorBidi" w:hAnsiTheme="majorBidi" w:cstheme="majorBidi"/>
                <w:lang w:val="en-GB"/>
              </w:rPr>
            </w:pPr>
          </w:p>
        </w:tc>
        <w:tc>
          <w:tcPr>
            <w:tcW w:w="896" w:type="dxa"/>
            <w:tcBorders>
              <w:top w:val="single" w:sz="4" w:space="0" w:color="auto"/>
              <w:bottom w:val="double" w:sz="4" w:space="0" w:color="auto"/>
            </w:tcBorders>
          </w:tcPr>
          <w:p w14:paraId="33374238" w14:textId="5E5A4AB1" w:rsidR="003221B2" w:rsidRPr="003E1E3E" w:rsidRDefault="003221B2" w:rsidP="003221B2">
            <w:pPr>
              <w:tabs>
                <w:tab w:val="decimal" w:pos="720"/>
              </w:tabs>
              <w:rPr>
                <w:rFonts w:asciiTheme="majorBidi" w:hAnsiTheme="majorBidi" w:cstheme="majorBidi"/>
                <w:lang w:val="en-GB"/>
              </w:rPr>
            </w:pPr>
            <w:r w:rsidRPr="003E1E3E">
              <w:rPr>
                <w:rFonts w:asciiTheme="majorBidi" w:hAnsiTheme="majorBidi" w:cstheme="majorBidi"/>
                <w:lang w:val="en-GB"/>
              </w:rPr>
              <w:t>(</w:t>
            </w:r>
            <w:r w:rsidRPr="003E1E3E">
              <w:rPr>
                <w:rFonts w:asciiTheme="majorBidi" w:hAnsiTheme="majorBidi" w:cstheme="majorBidi"/>
              </w:rPr>
              <w:t>7</w:t>
            </w:r>
            <w:r w:rsidRPr="003E1E3E">
              <w:rPr>
                <w:rFonts w:asciiTheme="majorBidi" w:hAnsiTheme="majorBidi" w:cstheme="majorBidi"/>
                <w:lang w:val="en-GB"/>
              </w:rPr>
              <w:t>,</w:t>
            </w:r>
            <w:r w:rsidRPr="003E1E3E">
              <w:rPr>
                <w:rFonts w:asciiTheme="majorBidi" w:hAnsiTheme="majorBidi" w:cstheme="majorBidi"/>
              </w:rPr>
              <w:t>295</w:t>
            </w:r>
            <w:r w:rsidRPr="003E1E3E">
              <w:rPr>
                <w:rFonts w:asciiTheme="majorBidi" w:hAnsiTheme="majorBidi" w:cstheme="majorBidi"/>
                <w:lang w:val="en-GB"/>
              </w:rPr>
              <w:t>)</w:t>
            </w:r>
          </w:p>
        </w:tc>
        <w:tc>
          <w:tcPr>
            <w:tcW w:w="95" w:type="dxa"/>
          </w:tcPr>
          <w:p w14:paraId="69F43C27" w14:textId="77777777" w:rsidR="003221B2" w:rsidRPr="003E1E3E" w:rsidRDefault="003221B2" w:rsidP="003221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4"/>
              <w:jc w:val="right"/>
              <w:rPr>
                <w:rFonts w:asciiTheme="majorBidi" w:hAnsiTheme="majorBidi" w:cstheme="majorBidi"/>
                <w:lang w:val="en-GB"/>
              </w:rPr>
            </w:pPr>
          </w:p>
        </w:tc>
        <w:tc>
          <w:tcPr>
            <w:tcW w:w="895" w:type="dxa"/>
            <w:tcBorders>
              <w:top w:val="single" w:sz="4" w:space="0" w:color="auto"/>
              <w:bottom w:val="double" w:sz="4" w:space="0" w:color="auto"/>
            </w:tcBorders>
            <w:shd w:val="clear" w:color="auto" w:fill="auto"/>
          </w:tcPr>
          <w:p w14:paraId="59B48DE4" w14:textId="7A3B8BA4" w:rsidR="003221B2" w:rsidRPr="003E1E3E" w:rsidRDefault="003E1E3E" w:rsidP="003221B2">
            <w:pPr>
              <w:tabs>
                <w:tab w:val="decimal" w:pos="720"/>
              </w:tabs>
              <w:rPr>
                <w:rFonts w:asciiTheme="majorBidi" w:hAnsiTheme="majorBidi" w:cstheme="majorBidi"/>
                <w:lang w:val="en-GB"/>
              </w:rPr>
            </w:pPr>
            <w:r w:rsidRPr="003E1E3E">
              <w:rPr>
                <w:rFonts w:asciiTheme="majorBidi" w:hAnsiTheme="majorBidi" w:cstheme="majorBidi"/>
                <w:lang w:val="en-GB"/>
              </w:rPr>
              <w:t>43,296</w:t>
            </w:r>
          </w:p>
        </w:tc>
        <w:tc>
          <w:tcPr>
            <w:tcW w:w="93" w:type="dxa"/>
          </w:tcPr>
          <w:p w14:paraId="7EB448FA" w14:textId="77777777" w:rsidR="003221B2" w:rsidRPr="003E1E3E" w:rsidRDefault="003221B2" w:rsidP="003221B2">
            <w:pPr>
              <w:tabs>
                <w:tab w:val="decimal" w:pos="660"/>
              </w:tabs>
              <w:ind w:right="-150"/>
              <w:jc w:val="center"/>
              <w:rPr>
                <w:rFonts w:asciiTheme="majorBidi" w:hAnsiTheme="majorBidi" w:cstheme="majorBidi"/>
                <w:lang w:val="en-GB"/>
              </w:rPr>
            </w:pPr>
          </w:p>
        </w:tc>
        <w:tc>
          <w:tcPr>
            <w:tcW w:w="897" w:type="dxa"/>
            <w:tcBorders>
              <w:top w:val="single" w:sz="4" w:space="0" w:color="auto"/>
              <w:bottom w:val="double" w:sz="4" w:space="0" w:color="auto"/>
            </w:tcBorders>
          </w:tcPr>
          <w:p w14:paraId="6560A743" w14:textId="45906074" w:rsidR="003221B2" w:rsidRPr="003E1E3E" w:rsidRDefault="003221B2" w:rsidP="003221B2">
            <w:pPr>
              <w:tabs>
                <w:tab w:val="decimal" w:pos="720"/>
              </w:tabs>
              <w:rPr>
                <w:rFonts w:asciiTheme="majorBidi" w:hAnsiTheme="majorBidi" w:cstheme="majorBidi"/>
                <w:lang w:val="en-GB"/>
              </w:rPr>
            </w:pPr>
            <w:r w:rsidRPr="003E1E3E">
              <w:rPr>
                <w:rFonts w:asciiTheme="majorBidi" w:hAnsiTheme="majorBidi" w:cstheme="majorBidi"/>
              </w:rPr>
              <w:t>39</w:t>
            </w:r>
            <w:r w:rsidRPr="003E1E3E">
              <w:rPr>
                <w:rFonts w:asciiTheme="majorBidi" w:hAnsiTheme="majorBidi" w:cstheme="majorBidi"/>
                <w:lang w:val="en-GB"/>
              </w:rPr>
              <w:t>,</w:t>
            </w:r>
            <w:r w:rsidRPr="003E1E3E">
              <w:rPr>
                <w:rFonts w:asciiTheme="majorBidi" w:hAnsiTheme="majorBidi" w:cstheme="majorBidi"/>
              </w:rPr>
              <w:t>458</w:t>
            </w:r>
          </w:p>
        </w:tc>
      </w:tr>
    </w:tbl>
    <w:p w14:paraId="69D7366D" w14:textId="77777777" w:rsidR="00F84299" w:rsidRPr="00F84299" w:rsidRDefault="00F84299" w:rsidP="00F84299">
      <w:pPr>
        <w:tabs>
          <w:tab w:val="left" w:pos="1189"/>
        </w:tabs>
        <w:rPr>
          <w:rFonts w:ascii="Angsana New" w:hAnsi="Angsana New"/>
          <w:sz w:val="28"/>
          <w:szCs w:val="28"/>
          <w:lang w:eastAsia="en-US" w:bidi="ar-SA"/>
        </w:rPr>
        <w:sectPr w:rsidR="00F84299" w:rsidRPr="00F84299" w:rsidSect="00644D24">
          <w:headerReference w:type="default" r:id="rId11"/>
          <w:footerReference w:type="default" r:id="rId12"/>
          <w:pgSz w:w="11907" w:h="16840" w:code="9"/>
          <w:pgMar w:top="1440" w:right="1224" w:bottom="720" w:left="1440" w:header="720" w:footer="720" w:gutter="0"/>
          <w:pgNumType w:start="15" w:chapStyle="1"/>
          <w:cols w:space="708"/>
          <w:docGrid w:linePitch="360"/>
        </w:sectPr>
      </w:pPr>
    </w:p>
    <w:p w14:paraId="430EC6FC" w14:textId="3317A317" w:rsidR="002E49ED" w:rsidRPr="002E49ED" w:rsidRDefault="002E49ED" w:rsidP="002E49ED">
      <w:pPr>
        <w:spacing w:after="240"/>
        <w:rPr>
          <w:rFonts w:asciiTheme="majorBidi" w:hAnsiTheme="majorBidi" w:cstheme="majorBidi"/>
          <w:sz w:val="28"/>
          <w:szCs w:val="28"/>
          <w:lang w:val="en-GB"/>
        </w:rPr>
      </w:pPr>
      <w:r w:rsidRPr="002E49ED">
        <w:rPr>
          <w:rFonts w:asciiTheme="majorBidi" w:hAnsiTheme="majorBidi" w:cstheme="majorBidi"/>
          <w:spacing w:val="-4"/>
          <w:sz w:val="28"/>
          <w:szCs w:val="28"/>
        </w:rPr>
        <w:lastRenderedPageBreak/>
        <w:t xml:space="preserve">Summarized financial information about subsidiaries that have material non-controlling interest that based on amounts before inter-company elimination </w:t>
      </w:r>
      <w:r w:rsidRPr="002E49ED">
        <w:rPr>
          <w:rFonts w:asciiTheme="majorBidi" w:hAnsiTheme="majorBidi" w:cstheme="majorBidi"/>
          <w:sz w:val="28"/>
          <w:szCs w:val="28"/>
          <w:lang w:val="en-GB"/>
        </w:rPr>
        <w:t xml:space="preserve">as at </w:t>
      </w:r>
      <w:r w:rsidR="00055377" w:rsidRPr="0048405E">
        <w:rPr>
          <w:rFonts w:asciiTheme="majorBidi" w:hAnsiTheme="majorBidi" w:cstheme="majorBidi"/>
          <w:sz w:val="28"/>
          <w:szCs w:val="28"/>
        </w:rPr>
        <w:t>31</w:t>
      </w:r>
      <w:r w:rsidR="00055377">
        <w:rPr>
          <w:rFonts w:asciiTheme="majorBidi" w:hAnsiTheme="majorBidi" w:cstheme="majorBidi"/>
          <w:sz w:val="28"/>
          <w:szCs w:val="28"/>
          <w:lang w:val="en-GB"/>
        </w:rPr>
        <w:t xml:space="preserve"> </w:t>
      </w:r>
      <w:r w:rsidRPr="002E49ED">
        <w:rPr>
          <w:rFonts w:asciiTheme="majorBidi" w:hAnsiTheme="majorBidi" w:cstheme="majorBidi"/>
          <w:sz w:val="28"/>
          <w:szCs w:val="28"/>
          <w:lang w:val="en-GB"/>
        </w:rPr>
        <w:t>December and for the years then ended are as follows:</w:t>
      </w:r>
    </w:p>
    <w:p w14:paraId="28F48000" w14:textId="71594F0B" w:rsidR="002E49ED" w:rsidRPr="002E49ED" w:rsidRDefault="002E49ED" w:rsidP="00455517">
      <w:pPr>
        <w:ind w:left="4320"/>
        <w:jc w:val="center"/>
        <w:rPr>
          <w:rFonts w:asciiTheme="majorBidi" w:hAnsiTheme="majorBidi" w:cstheme="majorBidi"/>
          <w:b/>
          <w:bCs/>
          <w:sz w:val="28"/>
          <w:szCs w:val="28"/>
        </w:rPr>
      </w:pPr>
      <w:r w:rsidRPr="002E49ED">
        <w:rPr>
          <w:rFonts w:asciiTheme="majorBidi" w:hAnsiTheme="majorBidi" w:cstheme="majorBidi"/>
          <w:b/>
          <w:bCs/>
          <w:sz w:val="28"/>
          <w:szCs w:val="28"/>
          <w:lang w:val="en-GB"/>
        </w:rPr>
        <w:t>Thousand Baht</w:t>
      </w:r>
    </w:p>
    <w:tbl>
      <w:tblPr>
        <w:tblW w:w="4988" w:type="pct"/>
        <w:tblCellMar>
          <w:left w:w="0" w:type="dxa"/>
          <w:right w:w="0" w:type="dxa"/>
        </w:tblCellMar>
        <w:tblLook w:val="0000" w:firstRow="0" w:lastRow="0" w:firstColumn="0" w:lastColumn="0" w:noHBand="0" w:noVBand="0"/>
      </w:tblPr>
      <w:tblGrid>
        <w:gridCol w:w="4040"/>
        <w:gridCol w:w="1237"/>
        <w:gridCol w:w="95"/>
        <w:gridCol w:w="1175"/>
        <w:gridCol w:w="103"/>
        <w:gridCol w:w="1255"/>
        <w:gridCol w:w="110"/>
        <w:gridCol w:w="1080"/>
        <w:gridCol w:w="104"/>
        <w:gridCol w:w="1218"/>
        <w:gridCol w:w="87"/>
        <w:gridCol w:w="1114"/>
        <w:gridCol w:w="96"/>
        <w:gridCol w:w="1218"/>
        <w:gridCol w:w="110"/>
        <w:gridCol w:w="1100"/>
      </w:tblGrid>
      <w:tr w:rsidR="002E49ED" w:rsidRPr="002E49ED" w14:paraId="2848C3C1" w14:textId="77777777" w:rsidTr="002B5ABA">
        <w:trPr>
          <w:cantSplit/>
          <w:trHeight w:val="20"/>
        </w:trPr>
        <w:tc>
          <w:tcPr>
            <w:tcW w:w="1432" w:type="pct"/>
          </w:tcPr>
          <w:p w14:paraId="46DF3A4B" w14:textId="77777777" w:rsidR="002E49ED" w:rsidRPr="002E49ED" w:rsidRDefault="002E49ED" w:rsidP="002B5ABA">
            <w:pPr>
              <w:tabs>
                <w:tab w:val="left" w:pos="3090"/>
                <w:tab w:val="left" w:pos="4860"/>
              </w:tabs>
              <w:spacing w:line="240" w:lineRule="exact"/>
              <w:rPr>
                <w:rFonts w:asciiTheme="majorBidi" w:hAnsiTheme="majorBidi" w:cstheme="majorBidi"/>
                <w:snapToGrid w:val="0"/>
                <w:sz w:val="28"/>
                <w:szCs w:val="28"/>
                <w:lang w:val="en-GB" w:eastAsia="th-TH"/>
              </w:rPr>
            </w:pPr>
          </w:p>
        </w:tc>
        <w:tc>
          <w:tcPr>
            <w:tcW w:w="897" w:type="pct"/>
            <w:gridSpan w:val="3"/>
            <w:vAlign w:val="bottom"/>
          </w:tcPr>
          <w:p w14:paraId="7CCC3538" w14:textId="230B056D" w:rsidR="002E49ED" w:rsidRPr="002E49ED" w:rsidRDefault="002E49ED" w:rsidP="009860FE">
            <w:pPr>
              <w:tabs>
                <w:tab w:val="left" w:pos="3090"/>
                <w:tab w:val="left" w:pos="4860"/>
              </w:tabs>
              <w:spacing w:line="240" w:lineRule="exact"/>
              <w:ind w:left="-84" w:right="-27"/>
              <w:jc w:val="center"/>
              <w:rPr>
                <w:rFonts w:asciiTheme="majorBidi" w:hAnsiTheme="majorBidi" w:cstheme="majorBidi"/>
                <w:b/>
                <w:bCs/>
                <w:sz w:val="28"/>
                <w:szCs w:val="28"/>
                <w:lang w:val="en-GB"/>
              </w:rPr>
            </w:pPr>
            <w:r w:rsidRPr="002E49ED">
              <w:rPr>
                <w:rFonts w:asciiTheme="majorBidi" w:hAnsiTheme="majorBidi" w:cstheme="majorBidi"/>
                <w:b/>
                <w:bCs/>
                <w:sz w:val="28"/>
                <w:szCs w:val="28"/>
                <w:lang w:val="en-GB"/>
              </w:rPr>
              <w:t xml:space="preserve">Phong-Sra Manufacturing </w:t>
            </w:r>
            <w:r w:rsidR="009860FE" w:rsidRPr="002E49ED">
              <w:rPr>
                <w:rFonts w:asciiTheme="majorBidi" w:hAnsiTheme="majorBidi" w:cstheme="majorBidi"/>
                <w:b/>
                <w:bCs/>
                <w:sz w:val="28"/>
                <w:szCs w:val="28"/>
                <w:lang w:val="en-GB"/>
              </w:rPr>
              <w:t>Company Limited</w:t>
            </w:r>
          </w:p>
        </w:tc>
        <w:tc>
          <w:tcPr>
            <w:tcW w:w="40" w:type="pct"/>
          </w:tcPr>
          <w:p w14:paraId="4122ADB7" w14:textId="77777777" w:rsidR="002E49ED" w:rsidRPr="002E49ED" w:rsidRDefault="002E49ED" w:rsidP="002B5ABA">
            <w:pPr>
              <w:tabs>
                <w:tab w:val="left" w:pos="3090"/>
                <w:tab w:val="left" w:pos="4860"/>
              </w:tabs>
              <w:spacing w:line="240" w:lineRule="exact"/>
              <w:jc w:val="center"/>
              <w:rPr>
                <w:rFonts w:asciiTheme="majorBidi" w:hAnsiTheme="majorBidi" w:cstheme="majorBidi"/>
                <w:b/>
                <w:bCs/>
                <w:sz w:val="28"/>
                <w:szCs w:val="28"/>
                <w:lang w:val="en-GB"/>
              </w:rPr>
            </w:pPr>
          </w:p>
        </w:tc>
        <w:tc>
          <w:tcPr>
            <w:tcW w:w="874" w:type="pct"/>
            <w:gridSpan w:val="3"/>
            <w:vAlign w:val="bottom"/>
          </w:tcPr>
          <w:p w14:paraId="6A6F0F6F" w14:textId="5BECCB3C" w:rsidR="002E49ED" w:rsidRPr="002E49ED" w:rsidRDefault="002E49ED" w:rsidP="002B5ABA">
            <w:pPr>
              <w:tabs>
                <w:tab w:val="left" w:pos="3090"/>
                <w:tab w:val="left" w:pos="4860"/>
              </w:tabs>
              <w:spacing w:line="240" w:lineRule="exact"/>
              <w:jc w:val="center"/>
              <w:rPr>
                <w:rFonts w:asciiTheme="majorBidi" w:hAnsiTheme="majorBidi" w:cstheme="majorBidi"/>
                <w:b/>
                <w:bCs/>
                <w:sz w:val="28"/>
                <w:szCs w:val="28"/>
                <w:lang w:val="en-GB"/>
              </w:rPr>
            </w:pPr>
            <w:r w:rsidRPr="002E49ED">
              <w:rPr>
                <w:rFonts w:asciiTheme="majorBidi" w:hAnsiTheme="majorBidi" w:cstheme="majorBidi"/>
                <w:b/>
                <w:bCs/>
                <w:sz w:val="28"/>
                <w:szCs w:val="28"/>
                <w:lang w:val="en-GB"/>
              </w:rPr>
              <w:t xml:space="preserve">Phong-Sra Distribution </w:t>
            </w:r>
            <w:r w:rsidR="009860FE" w:rsidRPr="002E49ED">
              <w:rPr>
                <w:rFonts w:asciiTheme="majorBidi" w:hAnsiTheme="majorBidi" w:cstheme="majorBidi"/>
                <w:b/>
                <w:bCs/>
                <w:sz w:val="28"/>
                <w:szCs w:val="28"/>
                <w:lang w:val="en-GB"/>
              </w:rPr>
              <w:t>Company Limited</w:t>
            </w:r>
          </w:p>
        </w:tc>
        <w:tc>
          <w:tcPr>
            <w:tcW w:w="40" w:type="pct"/>
          </w:tcPr>
          <w:p w14:paraId="41AFF9E1" w14:textId="77777777" w:rsidR="002E49ED" w:rsidRPr="002E49ED" w:rsidRDefault="002E49ED" w:rsidP="002B5ABA">
            <w:pPr>
              <w:tabs>
                <w:tab w:val="left" w:pos="3090"/>
                <w:tab w:val="left" w:pos="4860"/>
              </w:tabs>
              <w:spacing w:line="240" w:lineRule="exact"/>
              <w:jc w:val="center"/>
              <w:rPr>
                <w:rFonts w:asciiTheme="majorBidi" w:hAnsiTheme="majorBidi" w:cstheme="majorBidi"/>
                <w:b/>
                <w:bCs/>
                <w:sz w:val="28"/>
                <w:szCs w:val="28"/>
              </w:rPr>
            </w:pPr>
          </w:p>
        </w:tc>
        <w:tc>
          <w:tcPr>
            <w:tcW w:w="842" w:type="pct"/>
            <w:gridSpan w:val="3"/>
          </w:tcPr>
          <w:p w14:paraId="1711FD70" w14:textId="634A14D0" w:rsidR="002E49ED" w:rsidRPr="002E49ED" w:rsidRDefault="002E49ED" w:rsidP="002B5ABA">
            <w:pPr>
              <w:tabs>
                <w:tab w:val="left" w:pos="3090"/>
                <w:tab w:val="left" w:pos="4860"/>
              </w:tabs>
              <w:spacing w:line="240" w:lineRule="exact"/>
              <w:jc w:val="center"/>
              <w:rPr>
                <w:rFonts w:asciiTheme="majorBidi" w:hAnsiTheme="majorBidi" w:cstheme="majorBidi"/>
                <w:b/>
                <w:bCs/>
                <w:sz w:val="28"/>
                <w:szCs w:val="28"/>
              </w:rPr>
            </w:pPr>
            <w:r w:rsidRPr="002E49ED">
              <w:rPr>
                <w:rFonts w:asciiTheme="majorBidi" w:hAnsiTheme="majorBidi" w:cstheme="majorBidi"/>
                <w:b/>
                <w:bCs/>
                <w:sz w:val="28"/>
                <w:szCs w:val="28"/>
                <w:lang w:val="en-GB"/>
              </w:rPr>
              <w:t>Nippon Pack Trading Company Limited</w:t>
            </w:r>
          </w:p>
        </w:tc>
        <w:tc>
          <w:tcPr>
            <w:tcW w:w="37" w:type="pct"/>
          </w:tcPr>
          <w:p w14:paraId="28347D38" w14:textId="77777777" w:rsidR="002E49ED" w:rsidRPr="002E49ED" w:rsidRDefault="002E49ED" w:rsidP="002B5ABA">
            <w:pPr>
              <w:tabs>
                <w:tab w:val="left" w:pos="3090"/>
                <w:tab w:val="left" w:pos="4860"/>
              </w:tabs>
              <w:spacing w:line="240" w:lineRule="exact"/>
              <w:jc w:val="center"/>
              <w:rPr>
                <w:rFonts w:asciiTheme="majorBidi" w:hAnsiTheme="majorBidi" w:cstheme="majorBidi"/>
                <w:b/>
                <w:bCs/>
                <w:sz w:val="28"/>
                <w:szCs w:val="28"/>
              </w:rPr>
            </w:pPr>
          </w:p>
        </w:tc>
        <w:tc>
          <w:tcPr>
            <w:tcW w:w="838" w:type="pct"/>
            <w:gridSpan w:val="3"/>
          </w:tcPr>
          <w:p w14:paraId="00B4846C" w14:textId="6F82429F" w:rsidR="002E49ED" w:rsidRPr="002E49ED" w:rsidRDefault="002E49ED" w:rsidP="006B1811">
            <w:pPr>
              <w:tabs>
                <w:tab w:val="left" w:pos="3090"/>
                <w:tab w:val="left" w:pos="4860"/>
              </w:tabs>
              <w:spacing w:line="240" w:lineRule="exact"/>
              <w:jc w:val="center"/>
              <w:rPr>
                <w:rFonts w:asciiTheme="majorBidi" w:hAnsiTheme="majorBidi" w:cstheme="majorBidi"/>
                <w:b/>
                <w:bCs/>
                <w:sz w:val="28"/>
                <w:szCs w:val="28"/>
              </w:rPr>
            </w:pPr>
            <w:r w:rsidRPr="002E49ED">
              <w:rPr>
                <w:rFonts w:asciiTheme="majorBidi" w:hAnsiTheme="majorBidi" w:cstheme="majorBidi"/>
                <w:b/>
                <w:bCs/>
                <w:sz w:val="28"/>
                <w:szCs w:val="28"/>
                <w:lang w:val="en-GB"/>
              </w:rPr>
              <w:t xml:space="preserve">Prompt Pac </w:t>
            </w:r>
            <w:r w:rsidRPr="002E49ED">
              <w:rPr>
                <w:rFonts w:asciiTheme="majorBidi" w:hAnsiTheme="majorBidi" w:cstheme="majorBidi"/>
                <w:b/>
                <w:bCs/>
                <w:sz w:val="28"/>
                <w:szCs w:val="28"/>
                <w:lang w:val="en-GB"/>
              </w:rPr>
              <w:br/>
              <w:t>Company Limited</w:t>
            </w:r>
          </w:p>
        </w:tc>
      </w:tr>
      <w:tr w:rsidR="00C56C52" w:rsidRPr="002E49ED" w14:paraId="68E47E92" w14:textId="77777777" w:rsidTr="002B5ABA">
        <w:trPr>
          <w:cantSplit/>
          <w:trHeight w:val="20"/>
        </w:trPr>
        <w:tc>
          <w:tcPr>
            <w:tcW w:w="1432" w:type="pct"/>
          </w:tcPr>
          <w:p w14:paraId="0A8A9683" w14:textId="77777777" w:rsidR="00C56C52" w:rsidRPr="002E49ED" w:rsidRDefault="00C56C52" w:rsidP="00C56C52">
            <w:pPr>
              <w:tabs>
                <w:tab w:val="left" w:pos="3090"/>
                <w:tab w:val="left" w:pos="4860"/>
              </w:tabs>
              <w:spacing w:line="240" w:lineRule="exact"/>
              <w:rPr>
                <w:rFonts w:asciiTheme="majorBidi" w:hAnsiTheme="majorBidi" w:cstheme="majorBidi"/>
                <w:snapToGrid w:val="0"/>
                <w:sz w:val="28"/>
                <w:szCs w:val="28"/>
                <w:lang w:val="en-GB" w:eastAsia="th-TH"/>
              </w:rPr>
            </w:pPr>
          </w:p>
        </w:tc>
        <w:tc>
          <w:tcPr>
            <w:tcW w:w="441" w:type="pct"/>
            <w:vAlign w:val="bottom"/>
          </w:tcPr>
          <w:p w14:paraId="01BCE4F1" w14:textId="111D9123" w:rsidR="00C56C52" w:rsidRPr="002E49ED" w:rsidRDefault="00C56C52" w:rsidP="00C56C52">
            <w:pPr>
              <w:tabs>
                <w:tab w:val="left" w:pos="3090"/>
                <w:tab w:val="left" w:pos="4860"/>
              </w:tabs>
              <w:spacing w:line="240" w:lineRule="exact"/>
              <w:jc w:val="center"/>
              <w:rPr>
                <w:rFonts w:asciiTheme="majorBidi" w:hAnsiTheme="majorBidi" w:cstheme="majorBidi"/>
                <w:b/>
                <w:bCs/>
                <w:snapToGrid w:val="0"/>
                <w:sz w:val="28"/>
                <w:szCs w:val="28"/>
                <w:lang w:eastAsia="th-TH"/>
              </w:rPr>
            </w:pPr>
            <w:r w:rsidRPr="002E49ED">
              <w:rPr>
                <w:rFonts w:asciiTheme="majorBidi" w:hAnsiTheme="majorBidi" w:cstheme="majorBidi"/>
                <w:b/>
                <w:bCs/>
                <w:sz w:val="28"/>
                <w:szCs w:val="28"/>
              </w:rPr>
              <w:t>202</w:t>
            </w:r>
            <w:r>
              <w:rPr>
                <w:rFonts w:asciiTheme="majorBidi" w:hAnsiTheme="majorBidi" w:cstheme="majorBidi"/>
                <w:b/>
                <w:bCs/>
                <w:sz w:val="28"/>
                <w:szCs w:val="28"/>
              </w:rPr>
              <w:t>4</w:t>
            </w:r>
          </w:p>
        </w:tc>
        <w:tc>
          <w:tcPr>
            <w:tcW w:w="37" w:type="pct"/>
          </w:tcPr>
          <w:p w14:paraId="46A79601" w14:textId="77777777" w:rsidR="00C56C52" w:rsidRPr="002E49ED" w:rsidRDefault="00C56C52" w:rsidP="00C56C52">
            <w:pPr>
              <w:tabs>
                <w:tab w:val="left" w:pos="3090"/>
                <w:tab w:val="left" w:pos="4860"/>
              </w:tabs>
              <w:spacing w:line="240" w:lineRule="exact"/>
              <w:jc w:val="center"/>
              <w:rPr>
                <w:rFonts w:asciiTheme="majorBidi" w:hAnsiTheme="majorBidi" w:cstheme="majorBidi"/>
                <w:b/>
                <w:bCs/>
                <w:sz w:val="28"/>
                <w:szCs w:val="28"/>
              </w:rPr>
            </w:pPr>
          </w:p>
        </w:tc>
        <w:tc>
          <w:tcPr>
            <w:tcW w:w="419" w:type="pct"/>
            <w:vAlign w:val="bottom"/>
          </w:tcPr>
          <w:p w14:paraId="26327926" w14:textId="0930C6B6" w:rsidR="00C56C52" w:rsidRPr="002E49ED" w:rsidRDefault="00C56C52" w:rsidP="00C56C52">
            <w:pPr>
              <w:tabs>
                <w:tab w:val="left" w:pos="3090"/>
                <w:tab w:val="left" w:pos="4860"/>
              </w:tabs>
              <w:spacing w:line="240" w:lineRule="exact"/>
              <w:jc w:val="center"/>
              <w:rPr>
                <w:rFonts w:asciiTheme="majorBidi" w:hAnsiTheme="majorBidi" w:cstheme="majorBidi"/>
                <w:b/>
                <w:bCs/>
                <w:snapToGrid w:val="0"/>
                <w:sz w:val="28"/>
                <w:szCs w:val="28"/>
                <w:lang w:val="en-GB" w:eastAsia="th-TH"/>
              </w:rPr>
            </w:pPr>
            <w:r w:rsidRPr="002E49ED">
              <w:rPr>
                <w:rFonts w:asciiTheme="majorBidi" w:hAnsiTheme="majorBidi" w:cstheme="majorBidi"/>
                <w:b/>
                <w:bCs/>
                <w:sz w:val="28"/>
                <w:szCs w:val="28"/>
              </w:rPr>
              <w:t>2023</w:t>
            </w:r>
          </w:p>
        </w:tc>
        <w:tc>
          <w:tcPr>
            <w:tcW w:w="40" w:type="pct"/>
          </w:tcPr>
          <w:p w14:paraId="795E7241" w14:textId="77777777" w:rsidR="00C56C52" w:rsidRPr="002E49ED" w:rsidRDefault="00C56C52" w:rsidP="00C56C52">
            <w:pPr>
              <w:tabs>
                <w:tab w:val="left" w:pos="3090"/>
                <w:tab w:val="left" w:pos="4860"/>
              </w:tabs>
              <w:spacing w:line="240" w:lineRule="exact"/>
              <w:jc w:val="center"/>
              <w:rPr>
                <w:rFonts w:asciiTheme="majorBidi" w:hAnsiTheme="majorBidi" w:cstheme="majorBidi"/>
                <w:b/>
                <w:bCs/>
                <w:sz w:val="28"/>
                <w:szCs w:val="28"/>
              </w:rPr>
            </w:pPr>
          </w:p>
        </w:tc>
        <w:tc>
          <w:tcPr>
            <w:tcW w:w="447" w:type="pct"/>
            <w:vAlign w:val="bottom"/>
          </w:tcPr>
          <w:p w14:paraId="37522472" w14:textId="0C30BED7" w:rsidR="00C56C52" w:rsidRPr="002E49ED" w:rsidRDefault="00C56C52" w:rsidP="00C56C52">
            <w:pPr>
              <w:tabs>
                <w:tab w:val="left" w:pos="3090"/>
                <w:tab w:val="left" w:pos="4860"/>
              </w:tabs>
              <w:spacing w:line="240" w:lineRule="exact"/>
              <w:jc w:val="center"/>
              <w:rPr>
                <w:rFonts w:asciiTheme="majorBidi" w:hAnsiTheme="majorBidi" w:cstheme="majorBidi"/>
                <w:b/>
                <w:bCs/>
                <w:snapToGrid w:val="0"/>
                <w:sz w:val="28"/>
                <w:szCs w:val="28"/>
                <w:lang w:eastAsia="th-TH"/>
              </w:rPr>
            </w:pPr>
            <w:r w:rsidRPr="002E49ED">
              <w:rPr>
                <w:rFonts w:asciiTheme="majorBidi" w:hAnsiTheme="majorBidi" w:cstheme="majorBidi"/>
                <w:b/>
                <w:bCs/>
                <w:sz w:val="28"/>
                <w:szCs w:val="28"/>
              </w:rPr>
              <w:t>202</w:t>
            </w:r>
            <w:r>
              <w:rPr>
                <w:rFonts w:asciiTheme="majorBidi" w:hAnsiTheme="majorBidi" w:cstheme="majorBidi"/>
                <w:b/>
                <w:bCs/>
                <w:sz w:val="28"/>
                <w:szCs w:val="28"/>
              </w:rPr>
              <w:t>4</w:t>
            </w:r>
          </w:p>
        </w:tc>
        <w:tc>
          <w:tcPr>
            <w:tcW w:w="42" w:type="pct"/>
          </w:tcPr>
          <w:p w14:paraId="654CF491" w14:textId="77777777" w:rsidR="00C56C52" w:rsidRPr="002E49ED" w:rsidRDefault="00C56C52" w:rsidP="00C56C52">
            <w:pPr>
              <w:tabs>
                <w:tab w:val="left" w:pos="3090"/>
                <w:tab w:val="left" w:pos="4860"/>
              </w:tabs>
              <w:spacing w:line="240" w:lineRule="exact"/>
              <w:jc w:val="center"/>
              <w:rPr>
                <w:rFonts w:asciiTheme="majorBidi" w:hAnsiTheme="majorBidi" w:cstheme="majorBidi"/>
                <w:b/>
                <w:bCs/>
                <w:sz w:val="28"/>
                <w:szCs w:val="28"/>
              </w:rPr>
            </w:pPr>
          </w:p>
        </w:tc>
        <w:tc>
          <w:tcPr>
            <w:tcW w:w="385" w:type="pct"/>
            <w:vAlign w:val="bottom"/>
          </w:tcPr>
          <w:p w14:paraId="544F3FA2" w14:textId="5A692BC7" w:rsidR="00C56C52" w:rsidRPr="002E49ED" w:rsidRDefault="00C56C52" w:rsidP="00C56C52">
            <w:pPr>
              <w:tabs>
                <w:tab w:val="left" w:pos="3090"/>
                <w:tab w:val="left" w:pos="4860"/>
              </w:tabs>
              <w:spacing w:line="240" w:lineRule="exact"/>
              <w:jc w:val="center"/>
              <w:rPr>
                <w:rFonts w:asciiTheme="majorBidi" w:hAnsiTheme="majorBidi" w:cstheme="majorBidi"/>
                <w:b/>
                <w:bCs/>
                <w:snapToGrid w:val="0"/>
                <w:sz w:val="28"/>
                <w:szCs w:val="28"/>
                <w:lang w:val="en-GB" w:eastAsia="th-TH"/>
              </w:rPr>
            </w:pPr>
            <w:r w:rsidRPr="002E49ED">
              <w:rPr>
                <w:rFonts w:asciiTheme="majorBidi" w:hAnsiTheme="majorBidi" w:cstheme="majorBidi"/>
                <w:b/>
                <w:bCs/>
                <w:sz w:val="28"/>
                <w:szCs w:val="28"/>
              </w:rPr>
              <w:t>2023</w:t>
            </w:r>
          </w:p>
        </w:tc>
        <w:tc>
          <w:tcPr>
            <w:tcW w:w="40" w:type="pct"/>
          </w:tcPr>
          <w:p w14:paraId="7F490556" w14:textId="77777777" w:rsidR="00C56C52" w:rsidRPr="002E49ED" w:rsidRDefault="00C56C52" w:rsidP="00C56C52">
            <w:pPr>
              <w:tabs>
                <w:tab w:val="left" w:pos="3090"/>
                <w:tab w:val="left" w:pos="4860"/>
              </w:tabs>
              <w:spacing w:line="240" w:lineRule="exact"/>
              <w:jc w:val="center"/>
              <w:rPr>
                <w:rFonts w:asciiTheme="majorBidi" w:hAnsiTheme="majorBidi" w:cstheme="majorBidi"/>
                <w:b/>
                <w:bCs/>
                <w:sz w:val="28"/>
                <w:szCs w:val="28"/>
              </w:rPr>
            </w:pPr>
          </w:p>
        </w:tc>
        <w:tc>
          <w:tcPr>
            <w:tcW w:w="411" w:type="pct"/>
            <w:vAlign w:val="bottom"/>
          </w:tcPr>
          <w:p w14:paraId="2F5EAC21" w14:textId="774622C3" w:rsidR="00C56C52" w:rsidRPr="002E49ED" w:rsidRDefault="00C56C52" w:rsidP="00C56C52">
            <w:pPr>
              <w:tabs>
                <w:tab w:val="left" w:pos="3090"/>
                <w:tab w:val="left" w:pos="4860"/>
              </w:tabs>
              <w:spacing w:line="240" w:lineRule="exact"/>
              <w:jc w:val="center"/>
              <w:rPr>
                <w:rFonts w:asciiTheme="majorBidi" w:hAnsiTheme="majorBidi" w:cstheme="majorBidi"/>
                <w:b/>
                <w:bCs/>
                <w:snapToGrid w:val="0"/>
                <w:sz w:val="28"/>
                <w:szCs w:val="28"/>
                <w:lang w:eastAsia="th-TH"/>
              </w:rPr>
            </w:pPr>
            <w:r w:rsidRPr="002E49ED">
              <w:rPr>
                <w:rFonts w:asciiTheme="majorBidi" w:hAnsiTheme="majorBidi" w:cstheme="majorBidi"/>
                <w:b/>
                <w:bCs/>
                <w:sz w:val="28"/>
                <w:szCs w:val="28"/>
              </w:rPr>
              <w:t>202</w:t>
            </w:r>
            <w:r>
              <w:rPr>
                <w:rFonts w:asciiTheme="majorBidi" w:hAnsiTheme="majorBidi" w:cstheme="majorBidi"/>
                <w:b/>
                <w:bCs/>
                <w:sz w:val="28"/>
                <w:szCs w:val="28"/>
              </w:rPr>
              <w:t>4</w:t>
            </w:r>
          </w:p>
        </w:tc>
        <w:tc>
          <w:tcPr>
            <w:tcW w:w="34" w:type="pct"/>
          </w:tcPr>
          <w:p w14:paraId="5DFE3971" w14:textId="77777777" w:rsidR="00C56C52" w:rsidRPr="002E49ED" w:rsidRDefault="00C56C52" w:rsidP="00C56C52">
            <w:pPr>
              <w:tabs>
                <w:tab w:val="left" w:pos="3090"/>
                <w:tab w:val="left" w:pos="4860"/>
              </w:tabs>
              <w:spacing w:line="240" w:lineRule="exact"/>
              <w:jc w:val="center"/>
              <w:rPr>
                <w:rFonts w:asciiTheme="majorBidi" w:hAnsiTheme="majorBidi" w:cstheme="majorBidi"/>
                <w:b/>
                <w:bCs/>
                <w:sz w:val="28"/>
                <w:szCs w:val="28"/>
              </w:rPr>
            </w:pPr>
          </w:p>
        </w:tc>
        <w:tc>
          <w:tcPr>
            <w:tcW w:w="397" w:type="pct"/>
            <w:vAlign w:val="bottom"/>
          </w:tcPr>
          <w:p w14:paraId="7CEE7A84" w14:textId="08886534" w:rsidR="00C56C52" w:rsidRPr="002E49ED" w:rsidRDefault="00C56C52" w:rsidP="00C56C52">
            <w:pPr>
              <w:tabs>
                <w:tab w:val="left" w:pos="3090"/>
                <w:tab w:val="left" w:pos="4860"/>
              </w:tabs>
              <w:spacing w:line="240" w:lineRule="exact"/>
              <w:jc w:val="center"/>
              <w:rPr>
                <w:rFonts w:asciiTheme="majorBidi" w:hAnsiTheme="majorBidi" w:cstheme="majorBidi"/>
                <w:b/>
                <w:bCs/>
                <w:snapToGrid w:val="0"/>
                <w:sz w:val="28"/>
                <w:szCs w:val="28"/>
                <w:lang w:val="en-GB" w:eastAsia="th-TH"/>
              </w:rPr>
            </w:pPr>
            <w:r w:rsidRPr="002E49ED">
              <w:rPr>
                <w:rFonts w:asciiTheme="majorBidi" w:hAnsiTheme="majorBidi" w:cstheme="majorBidi"/>
                <w:b/>
                <w:bCs/>
                <w:sz w:val="28"/>
                <w:szCs w:val="28"/>
              </w:rPr>
              <w:t>2023</w:t>
            </w:r>
          </w:p>
        </w:tc>
        <w:tc>
          <w:tcPr>
            <w:tcW w:w="37" w:type="pct"/>
          </w:tcPr>
          <w:p w14:paraId="63DF0B51" w14:textId="77777777" w:rsidR="00C56C52" w:rsidRPr="002E49ED" w:rsidRDefault="00C56C52" w:rsidP="00C56C52">
            <w:pPr>
              <w:tabs>
                <w:tab w:val="left" w:pos="3090"/>
                <w:tab w:val="left" w:pos="4860"/>
              </w:tabs>
              <w:spacing w:line="240" w:lineRule="exact"/>
              <w:jc w:val="center"/>
              <w:rPr>
                <w:rFonts w:asciiTheme="majorBidi" w:hAnsiTheme="majorBidi" w:cstheme="majorBidi"/>
                <w:b/>
                <w:bCs/>
                <w:sz w:val="28"/>
                <w:szCs w:val="28"/>
              </w:rPr>
            </w:pPr>
          </w:p>
        </w:tc>
        <w:tc>
          <w:tcPr>
            <w:tcW w:w="404" w:type="pct"/>
            <w:vAlign w:val="bottom"/>
          </w:tcPr>
          <w:p w14:paraId="7EC21BE2" w14:textId="071D34BB" w:rsidR="00C56C52" w:rsidRPr="002E49ED" w:rsidRDefault="00C56C52" w:rsidP="00C56C52">
            <w:pPr>
              <w:tabs>
                <w:tab w:val="left" w:pos="3090"/>
                <w:tab w:val="left" w:pos="4860"/>
              </w:tabs>
              <w:spacing w:line="240" w:lineRule="exact"/>
              <w:jc w:val="center"/>
              <w:rPr>
                <w:rFonts w:asciiTheme="majorBidi" w:hAnsiTheme="majorBidi" w:cstheme="majorBidi"/>
                <w:b/>
                <w:bCs/>
                <w:sz w:val="28"/>
                <w:szCs w:val="28"/>
              </w:rPr>
            </w:pPr>
            <w:r w:rsidRPr="002E49ED">
              <w:rPr>
                <w:rFonts w:asciiTheme="majorBidi" w:hAnsiTheme="majorBidi" w:cstheme="majorBidi"/>
                <w:b/>
                <w:bCs/>
                <w:sz w:val="28"/>
                <w:szCs w:val="28"/>
              </w:rPr>
              <w:t>202</w:t>
            </w:r>
            <w:r>
              <w:rPr>
                <w:rFonts w:asciiTheme="majorBidi" w:hAnsiTheme="majorBidi" w:cstheme="majorBidi"/>
                <w:b/>
                <w:bCs/>
                <w:sz w:val="28"/>
                <w:szCs w:val="28"/>
              </w:rPr>
              <w:t>4</w:t>
            </w:r>
          </w:p>
        </w:tc>
        <w:tc>
          <w:tcPr>
            <w:tcW w:w="42" w:type="pct"/>
          </w:tcPr>
          <w:p w14:paraId="77B497CC" w14:textId="77777777" w:rsidR="00C56C52" w:rsidRPr="002E49ED" w:rsidRDefault="00C56C52" w:rsidP="00C56C52">
            <w:pPr>
              <w:tabs>
                <w:tab w:val="left" w:pos="3090"/>
                <w:tab w:val="left" w:pos="4860"/>
              </w:tabs>
              <w:spacing w:line="240" w:lineRule="exact"/>
              <w:jc w:val="center"/>
              <w:rPr>
                <w:rFonts w:asciiTheme="majorBidi" w:hAnsiTheme="majorBidi" w:cstheme="majorBidi"/>
                <w:b/>
                <w:bCs/>
                <w:sz w:val="28"/>
                <w:szCs w:val="28"/>
              </w:rPr>
            </w:pPr>
          </w:p>
        </w:tc>
        <w:tc>
          <w:tcPr>
            <w:tcW w:w="392" w:type="pct"/>
            <w:vAlign w:val="bottom"/>
          </w:tcPr>
          <w:p w14:paraId="6630601F" w14:textId="3E3F0B6E" w:rsidR="00C56C52" w:rsidRPr="002E49ED" w:rsidRDefault="00C56C52" w:rsidP="00C56C52">
            <w:pPr>
              <w:tabs>
                <w:tab w:val="left" w:pos="3090"/>
                <w:tab w:val="left" w:pos="4860"/>
              </w:tabs>
              <w:spacing w:line="240" w:lineRule="exact"/>
              <w:jc w:val="center"/>
              <w:rPr>
                <w:rFonts w:asciiTheme="majorBidi" w:hAnsiTheme="majorBidi" w:cstheme="majorBidi"/>
                <w:b/>
                <w:bCs/>
                <w:sz w:val="28"/>
                <w:szCs w:val="28"/>
              </w:rPr>
            </w:pPr>
            <w:r w:rsidRPr="002E49ED">
              <w:rPr>
                <w:rFonts w:asciiTheme="majorBidi" w:hAnsiTheme="majorBidi" w:cstheme="majorBidi"/>
                <w:b/>
                <w:bCs/>
                <w:sz w:val="28"/>
                <w:szCs w:val="28"/>
              </w:rPr>
              <w:t>2023</w:t>
            </w:r>
          </w:p>
        </w:tc>
      </w:tr>
      <w:tr w:rsidR="00C56C52" w:rsidRPr="002E49ED" w14:paraId="74CCA106" w14:textId="77777777" w:rsidTr="002B5ABA">
        <w:trPr>
          <w:cantSplit/>
          <w:trHeight w:hRule="exact" w:val="144"/>
        </w:trPr>
        <w:tc>
          <w:tcPr>
            <w:tcW w:w="1432" w:type="pct"/>
          </w:tcPr>
          <w:p w14:paraId="20D883CD" w14:textId="77777777" w:rsidR="00C56C52" w:rsidRPr="002E49ED" w:rsidRDefault="00C56C52" w:rsidP="00C56C52">
            <w:pPr>
              <w:tabs>
                <w:tab w:val="left" w:pos="3090"/>
                <w:tab w:val="left" w:pos="4860"/>
              </w:tabs>
              <w:spacing w:line="240" w:lineRule="exact"/>
              <w:rPr>
                <w:rFonts w:asciiTheme="majorBidi" w:hAnsiTheme="majorBidi" w:cstheme="majorBidi"/>
                <w:snapToGrid w:val="0"/>
                <w:sz w:val="28"/>
                <w:szCs w:val="28"/>
                <w:cs/>
                <w:lang w:eastAsia="th-TH"/>
              </w:rPr>
            </w:pPr>
          </w:p>
        </w:tc>
        <w:tc>
          <w:tcPr>
            <w:tcW w:w="441" w:type="pct"/>
          </w:tcPr>
          <w:p w14:paraId="2D45245E" w14:textId="77777777" w:rsidR="00C56C52" w:rsidRPr="002E49ED" w:rsidRDefault="00C56C52" w:rsidP="00C56C52">
            <w:pPr>
              <w:tabs>
                <w:tab w:val="left" w:pos="3090"/>
                <w:tab w:val="left" w:pos="4860"/>
              </w:tabs>
              <w:spacing w:line="240" w:lineRule="exact"/>
              <w:rPr>
                <w:rFonts w:asciiTheme="majorBidi" w:hAnsiTheme="majorBidi" w:cstheme="majorBidi"/>
                <w:snapToGrid w:val="0"/>
                <w:sz w:val="28"/>
                <w:szCs w:val="28"/>
                <w:cs/>
                <w:lang w:eastAsia="th-TH"/>
              </w:rPr>
            </w:pPr>
          </w:p>
        </w:tc>
        <w:tc>
          <w:tcPr>
            <w:tcW w:w="37" w:type="pct"/>
          </w:tcPr>
          <w:p w14:paraId="5090FC45" w14:textId="77777777" w:rsidR="00C56C52" w:rsidRPr="002E49ED" w:rsidRDefault="00C56C52" w:rsidP="00C56C52">
            <w:pPr>
              <w:tabs>
                <w:tab w:val="left" w:pos="3090"/>
                <w:tab w:val="left" w:pos="4860"/>
              </w:tabs>
              <w:spacing w:line="240" w:lineRule="exact"/>
              <w:rPr>
                <w:rFonts w:asciiTheme="majorBidi" w:hAnsiTheme="majorBidi" w:cstheme="majorBidi"/>
                <w:snapToGrid w:val="0"/>
                <w:sz w:val="28"/>
                <w:szCs w:val="28"/>
                <w:cs/>
                <w:lang w:eastAsia="th-TH"/>
              </w:rPr>
            </w:pPr>
          </w:p>
        </w:tc>
        <w:tc>
          <w:tcPr>
            <w:tcW w:w="419" w:type="pct"/>
          </w:tcPr>
          <w:p w14:paraId="652ABFE7" w14:textId="77777777" w:rsidR="00C56C52" w:rsidRPr="002E49ED" w:rsidRDefault="00C56C52" w:rsidP="00C56C52">
            <w:pPr>
              <w:tabs>
                <w:tab w:val="left" w:pos="3090"/>
                <w:tab w:val="left" w:pos="4860"/>
              </w:tabs>
              <w:spacing w:line="240" w:lineRule="exact"/>
              <w:rPr>
                <w:rFonts w:asciiTheme="majorBidi" w:hAnsiTheme="majorBidi" w:cstheme="majorBidi"/>
                <w:snapToGrid w:val="0"/>
                <w:sz w:val="28"/>
                <w:szCs w:val="28"/>
                <w:cs/>
                <w:lang w:eastAsia="th-TH"/>
              </w:rPr>
            </w:pPr>
          </w:p>
        </w:tc>
        <w:tc>
          <w:tcPr>
            <w:tcW w:w="40" w:type="pct"/>
          </w:tcPr>
          <w:p w14:paraId="3410DCC8" w14:textId="77777777" w:rsidR="00C56C52" w:rsidRPr="002E49ED" w:rsidRDefault="00C56C52" w:rsidP="00C56C52">
            <w:pPr>
              <w:tabs>
                <w:tab w:val="left" w:pos="3090"/>
                <w:tab w:val="left" w:pos="4860"/>
              </w:tabs>
              <w:spacing w:line="240" w:lineRule="exact"/>
              <w:rPr>
                <w:rFonts w:asciiTheme="majorBidi" w:hAnsiTheme="majorBidi" w:cstheme="majorBidi"/>
                <w:snapToGrid w:val="0"/>
                <w:sz w:val="28"/>
                <w:szCs w:val="28"/>
                <w:cs/>
                <w:lang w:eastAsia="th-TH"/>
              </w:rPr>
            </w:pPr>
          </w:p>
        </w:tc>
        <w:tc>
          <w:tcPr>
            <w:tcW w:w="447" w:type="pct"/>
          </w:tcPr>
          <w:p w14:paraId="05F2B2A9" w14:textId="77777777" w:rsidR="00C56C52" w:rsidRPr="002E49ED" w:rsidRDefault="00C56C52" w:rsidP="00C56C52">
            <w:pPr>
              <w:tabs>
                <w:tab w:val="left" w:pos="3090"/>
                <w:tab w:val="left" w:pos="4860"/>
              </w:tabs>
              <w:spacing w:line="240" w:lineRule="exact"/>
              <w:rPr>
                <w:rFonts w:asciiTheme="majorBidi" w:hAnsiTheme="majorBidi" w:cstheme="majorBidi"/>
                <w:snapToGrid w:val="0"/>
                <w:sz w:val="28"/>
                <w:szCs w:val="28"/>
                <w:cs/>
                <w:lang w:eastAsia="th-TH"/>
              </w:rPr>
            </w:pPr>
          </w:p>
        </w:tc>
        <w:tc>
          <w:tcPr>
            <w:tcW w:w="42" w:type="pct"/>
          </w:tcPr>
          <w:p w14:paraId="4ABCB43E" w14:textId="77777777" w:rsidR="00C56C52" w:rsidRPr="002E49ED" w:rsidRDefault="00C56C52" w:rsidP="00C56C52">
            <w:pPr>
              <w:tabs>
                <w:tab w:val="left" w:pos="3090"/>
                <w:tab w:val="left" w:pos="4860"/>
              </w:tabs>
              <w:spacing w:line="240" w:lineRule="exact"/>
              <w:rPr>
                <w:rFonts w:asciiTheme="majorBidi" w:hAnsiTheme="majorBidi" w:cstheme="majorBidi"/>
                <w:snapToGrid w:val="0"/>
                <w:sz w:val="28"/>
                <w:szCs w:val="28"/>
                <w:cs/>
                <w:lang w:eastAsia="th-TH"/>
              </w:rPr>
            </w:pPr>
          </w:p>
        </w:tc>
        <w:tc>
          <w:tcPr>
            <w:tcW w:w="385" w:type="pct"/>
          </w:tcPr>
          <w:p w14:paraId="445B86DD" w14:textId="77777777" w:rsidR="00C56C52" w:rsidRPr="002E49ED" w:rsidRDefault="00C56C52" w:rsidP="00C56C52">
            <w:pPr>
              <w:tabs>
                <w:tab w:val="left" w:pos="3090"/>
                <w:tab w:val="left" w:pos="4860"/>
              </w:tabs>
              <w:spacing w:line="240" w:lineRule="exact"/>
              <w:rPr>
                <w:rFonts w:asciiTheme="majorBidi" w:hAnsiTheme="majorBidi" w:cstheme="majorBidi"/>
                <w:snapToGrid w:val="0"/>
                <w:sz w:val="28"/>
                <w:szCs w:val="28"/>
                <w:cs/>
                <w:lang w:eastAsia="th-TH"/>
              </w:rPr>
            </w:pPr>
          </w:p>
        </w:tc>
        <w:tc>
          <w:tcPr>
            <w:tcW w:w="40" w:type="pct"/>
          </w:tcPr>
          <w:p w14:paraId="0651AC0C" w14:textId="77777777" w:rsidR="00C56C52" w:rsidRPr="002E49ED" w:rsidRDefault="00C56C52" w:rsidP="00C56C52">
            <w:pPr>
              <w:tabs>
                <w:tab w:val="left" w:pos="3090"/>
                <w:tab w:val="left" w:pos="4860"/>
              </w:tabs>
              <w:spacing w:line="240" w:lineRule="exact"/>
              <w:rPr>
                <w:rFonts w:asciiTheme="majorBidi" w:hAnsiTheme="majorBidi" w:cstheme="majorBidi"/>
                <w:snapToGrid w:val="0"/>
                <w:sz w:val="28"/>
                <w:szCs w:val="28"/>
                <w:cs/>
                <w:lang w:eastAsia="th-TH"/>
              </w:rPr>
            </w:pPr>
          </w:p>
        </w:tc>
        <w:tc>
          <w:tcPr>
            <w:tcW w:w="411" w:type="pct"/>
          </w:tcPr>
          <w:p w14:paraId="06420115" w14:textId="77777777" w:rsidR="00C56C52" w:rsidRPr="002E49ED" w:rsidRDefault="00C56C52" w:rsidP="00C56C52">
            <w:pPr>
              <w:tabs>
                <w:tab w:val="left" w:pos="3090"/>
                <w:tab w:val="left" w:pos="4860"/>
              </w:tabs>
              <w:spacing w:line="240" w:lineRule="exact"/>
              <w:rPr>
                <w:rFonts w:asciiTheme="majorBidi" w:hAnsiTheme="majorBidi" w:cstheme="majorBidi"/>
                <w:snapToGrid w:val="0"/>
                <w:sz w:val="28"/>
                <w:szCs w:val="28"/>
                <w:cs/>
                <w:lang w:eastAsia="th-TH"/>
              </w:rPr>
            </w:pPr>
          </w:p>
        </w:tc>
        <w:tc>
          <w:tcPr>
            <w:tcW w:w="34" w:type="pct"/>
          </w:tcPr>
          <w:p w14:paraId="2D30495D" w14:textId="77777777" w:rsidR="00C56C52" w:rsidRPr="002E49ED" w:rsidRDefault="00C56C52" w:rsidP="00C56C52">
            <w:pPr>
              <w:tabs>
                <w:tab w:val="left" w:pos="3090"/>
                <w:tab w:val="left" w:pos="4860"/>
              </w:tabs>
              <w:spacing w:line="240" w:lineRule="exact"/>
              <w:rPr>
                <w:rFonts w:asciiTheme="majorBidi" w:hAnsiTheme="majorBidi" w:cstheme="majorBidi"/>
                <w:snapToGrid w:val="0"/>
                <w:sz w:val="28"/>
                <w:szCs w:val="28"/>
                <w:cs/>
                <w:lang w:eastAsia="th-TH"/>
              </w:rPr>
            </w:pPr>
          </w:p>
        </w:tc>
        <w:tc>
          <w:tcPr>
            <w:tcW w:w="397" w:type="pct"/>
          </w:tcPr>
          <w:p w14:paraId="307B3A3F" w14:textId="77777777" w:rsidR="00C56C52" w:rsidRPr="002E49ED" w:rsidRDefault="00C56C52" w:rsidP="00C56C52">
            <w:pPr>
              <w:tabs>
                <w:tab w:val="left" w:pos="3090"/>
                <w:tab w:val="left" w:pos="4860"/>
              </w:tabs>
              <w:spacing w:line="240" w:lineRule="exact"/>
              <w:rPr>
                <w:rFonts w:asciiTheme="majorBidi" w:hAnsiTheme="majorBidi" w:cstheme="majorBidi"/>
                <w:snapToGrid w:val="0"/>
                <w:sz w:val="28"/>
                <w:szCs w:val="28"/>
                <w:cs/>
                <w:lang w:eastAsia="th-TH"/>
              </w:rPr>
            </w:pPr>
          </w:p>
        </w:tc>
        <w:tc>
          <w:tcPr>
            <w:tcW w:w="37" w:type="pct"/>
          </w:tcPr>
          <w:p w14:paraId="027644FA" w14:textId="77777777" w:rsidR="00C56C52" w:rsidRPr="002E49ED" w:rsidRDefault="00C56C52" w:rsidP="00C56C52">
            <w:pPr>
              <w:tabs>
                <w:tab w:val="left" w:pos="3090"/>
                <w:tab w:val="left" w:pos="4860"/>
              </w:tabs>
              <w:spacing w:line="240" w:lineRule="exact"/>
              <w:rPr>
                <w:rFonts w:asciiTheme="majorBidi" w:hAnsiTheme="majorBidi" w:cstheme="majorBidi"/>
                <w:snapToGrid w:val="0"/>
                <w:sz w:val="28"/>
                <w:szCs w:val="28"/>
                <w:cs/>
                <w:lang w:eastAsia="th-TH"/>
              </w:rPr>
            </w:pPr>
          </w:p>
        </w:tc>
        <w:tc>
          <w:tcPr>
            <w:tcW w:w="404" w:type="pct"/>
          </w:tcPr>
          <w:p w14:paraId="0E40E63E" w14:textId="77777777" w:rsidR="00C56C52" w:rsidRPr="002E49ED" w:rsidRDefault="00C56C52" w:rsidP="00C56C52">
            <w:pPr>
              <w:tabs>
                <w:tab w:val="left" w:pos="3090"/>
                <w:tab w:val="left" w:pos="4860"/>
              </w:tabs>
              <w:spacing w:line="240" w:lineRule="exact"/>
              <w:rPr>
                <w:rFonts w:asciiTheme="majorBidi" w:hAnsiTheme="majorBidi" w:cstheme="majorBidi"/>
                <w:snapToGrid w:val="0"/>
                <w:sz w:val="28"/>
                <w:szCs w:val="28"/>
                <w:cs/>
                <w:lang w:eastAsia="th-TH"/>
              </w:rPr>
            </w:pPr>
          </w:p>
        </w:tc>
        <w:tc>
          <w:tcPr>
            <w:tcW w:w="42" w:type="pct"/>
          </w:tcPr>
          <w:p w14:paraId="6ACD8D93" w14:textId="77777777" w:rsidR="00C56C52" w:rsidRPr="002E49ED" w:rsidRDefault="00C56C52" w:rsidP="00C56C52">
            <w:pPr>
              <w:tabs>
                <w:tab w:val="left" w:pos="3090"/>
                <w:tab w:val="left" w:pos="4860"/>
              </w:tabs>
              <w:spacing w:line="240" w:lineRule="exact"/>
              <w:rPr>
                <w:rFonts w:asciiTheme="majorBidi" w:hAnsiTheme="majorBidi" w:cstheme="majorBidi"/>
                <w:snapToGrid w:val="0"/>
                <w:sz w:val="28"/>
                <w:szCs w:val="28"/>
                <w:cs/>
                <w:lang w:eastAsia="th-TH"/>
              </w:rPr>
            </w:pPr>
          </w:p>
        </w:tc>
        <w:tc>
          <w:tcPr>
            <w:tcW w:w="392" w:type="pct"/>
          </w:tcPr>
          <w:p w14:paraId="6ABD21F5" w14:textId="77777777" w:rsidR="00C56C52" w:rsidRPr="002E49ED" w:rsidRDefault="00C56C52" w:rsidP="00C56C52">
            <w:pPr>
              <w:tabs>
                <w:tab w:val="decimal" w:pos="910"/>
                <w:tab w:val="left" w:pos="3090"/>
                <w:tab w:val="left" w:pos="4860"/>
              </w:tabs>
              <w:spacing w:line="240" w:lineRule="exact"/>
              <w:rPr>
                <w:rFonts w:asciiTheme="majorBidi" w:hAnsiTheme="majorBidi" w:cstheme="majorBidi"/>
                <w:snapToGrid w:val="0"/>
                <w:sz w:val="28"/>
                <w:szCs w:val="28"/>
                <w:cs/>
                <w:lang w:eastAsia="th-TH"/>
              </w:rPr>
            </w:pPr>
          </w:p>
        </w:tc>
      </w:tr>
      <w:tr w:rsidR="00F611C3" w:rsidRPr="002E49ED" w14:paraId="4292CD76" w14:textId="77777777" w:rsidTr="009860FE">
        <w:trPr>
          <w:cantSplit/>
          <w:trHeight w:val="20"/>
        </w:trPr>
        <w:tc>
          <w:tcPr>
            <w:tcW w:w="1432" w:type="pct"/>
          </w:tcPr>
          <w:p w14:paraId="694A4808" w14:textId="77777777" w:rsidR="00F611C3" w:rsidRPr="002E49ED" w:rsidRDefault="00F611C3" w:rsidP="00F611C3">
            <w:pPr>
              <w:spacing w:line="240" w:lineRule="exact"/>
              <w:rPr>
                <w:rFonts w:asciiTheme="majorBidi" w:hAnsiTheme="majorBidi" w:cstheme="majorBidi"/>
                <w:sz w:val="28"/>
                <w:szCs w:val="28"/>
                <w:lang w:val="en-GB"/>
              </w:rPr>
            </w:pPr>
            <w:r w:rsidRPr="002E49ED">
              <w:rPr>
                <w:rFonts w:asciiTheme="majorBidi" w:hAnsiTheme="majorBidi" w:cstheme="majorBidi"/>
                <w:sz w:val="28"/>
                <w:szCs w:val="28"/>
                <w:lang w:val="en-GB"/>
              </w:rPr>
              <w:t>Current assets</w:t>
            </w:r>
          </w:p>
        </w:tc>
        <w:tc>
          <w:tcPr>
            <w:tcW w:w="441" w:type="pct"/>
            <w:shd w:val="clear" w:color="auto" w:fill="auto"/>
          </w:tcPr>
          <w:p w14:paraId="61BA47A0" w14:textId="0F6EA429" w:rsidR="00F611C3" w:rsidRPr="002E49ED" w:rsidRDefault="00F611C3" w:rsidP="00F611C3">
            <w:pPr>
              <w:tabs>
                <w:tab w:val="decimal" w:pos="1082"/>
              </w:tabs>
              <w:spacing w:line="280" w:lineRule="exact"/>
              <w:ind w:right="74"/>
              <w:rPr>
                <w:rFonts w:asciiTheme="majorBidi" w:hAnsiTheme="majorBidi" w:cstheme="majorBidi"/>
                <w:sz w:val="28"/>
                <w:szCs w:val="28"/>
                <w:lang w:val="en-GB"/>
              </w:rPr>
            </w:pPr>
            <w:r w:rsidRPr="0048405E">
              <w:rPr>
                <w:rFonts w:asciiTheme="majorBidi" w:hAnsiTheme="majorBidi" w:cstheme="majorBidi"/>
                <w:sz w:val="28"/>
                <w:szCs w:val="28"/>
              </w:rPr>
              <w:t>98</w:t>
            </w:r>
            <w:r>
              <w:rPr>
                <w:rFonts w:asciiTheme="majorBidi" w:hAnsiTheme="majorBidi" w:cstheme="majorBidi"/>
                <w:sz w:val="28"/>
                <w:szCs w:val="28"/>
                <w:lang w:val="en-GB"/>
              </w:rPr>
              <w:t>,</w:t>
            </w:r>
            <w:r w:rsidRPr="0048405E">
              <w:rPr>
                <w:rFonts w:asciiTheme="majorBidi" w:hAnsiTheme="majorBidi" w:cstheme="majorBidi"/>
                <w:sz w:val="28"/>
                <w:szCs w:val="28"/>
              </w:rPr>
              <w:t>759</w:t>
            </w:r>
          </w:p>
        </w:tc>
        <w:tc>
          <w:tcPr>
            <w:tcW w:w="37" w:type="pct"/>
            <w:shd w:val="clear" w:color="auto" w:fill="auto"/>
          </w:tcPr>
          <w:p w14:paraId="425AB478"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419" w:type="pct"/>
            <w:shd w:val="clear" w:color="auto" w:fill="auto"/>
          </w:tcPr>
          <w:p w14:paraId="2CCA364A" w14:textId="78EA9F6A" w:rsidR="00F611C3" w:rsidRPr="002E49ED" w:rsidRDefault="00F611C3" w:rsidP="009860FE">
            <w:pPr>
              <w:tabs>
                <w:tab w:val="decimal" w:pos="1022"/>
              </w:tabs>
              <w:spacing w:line="280" w:lineRule="exact"/>
              <w:ind w:right="80"/>
              <w:rPr>
                <w:rFonts w:asciiTheme="majorBidi" w:hAnsiTheme="majorBidi" w:cstheme="majorBidi"/>
                <w:sz w:val="28"/>
                <w:szCs w:val="28"/>
                <w:lang w:val="en-GB"/>
              </w:rPr>
            </w:pPr>
            <w:r w:rsidRPr="0048405E">
              <w:rPr>
                <w:rFonts w:asciiTheme="majorBidi" w:hAnsiTheme="majorBidi" w:cstheme="majorBidi"/>
                <w:sz w:val="28"/>
                <w:szCs w:val="28"/>
              </w:rPr>
              <w:t>82</w:t>
            </w:r>
            <w:r w:rsidRPr="002E49ED">
              <w:rPr>
                <w:rFonts w:asciiTheme="majorBidi" w:hAnsiTheme="majorBidi" w:cstheme="majorBidi"/>
                <w:sz w:val="28"/>
                <w:szCs w:val="28"/>
                <w:lang w:val="en-GB"/>
              </w:rPr>
              <w:t>,</w:t>
            </w:r>
            <w:r w:rsidRPr="0048405E">
              <w:rPr>
                <w:rFonts w:asciiTheme="majorBidi" w:hAnsiTheme="majorBidi" w:cstheme="majorBidi"/>
                <w:sz w:val="28"/>
                <w:szCs w:val="28"/>
              </w:rPr>
              <w:t>832</w:t>
            </w:r>
          </w:p>
        </w:tc>
        <w:tc>
          <w:tcPr>
            <w:tcW w:w="40" w:type="pct"/>
            <w:shd w:val="clear" w:color="auto" w:fill="auto"/>
          </w:tcPr>
          <w:p w14:paraId="64916E6D"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447" w:type="pct"/>
            <w:shd w:val="clear" w:color="auto" w:fill="auto"/>
          </w:tcPr>
          <w:p w14:paraId="3A46389E" w14:textId="07A39F3E" w:rsidR="00F611C3" w:rsidRPr="002E49ED" w:rsidRDefault="00F611C3" w:rsidP="00831525">
            <w:pPr>
              <w:tabs>
                <w:tab w:val="decimal" w:pos="1082"/>
              </w:tabs>
              <w:spacing w:line="280" w:lineRule="exact"/>
              <w:ind w:right="74"/>
              <w:rPr>
                <w:rFonts w:asciiTheme="majorBidi" w:hAnsiTheme="majorBidi" w:cstheme="majorBidi"/>
                <w:sz w:val="28"/>
                <w:szCs w:val="28"/>
                <w:lang w:val="en-GB"/>
              </w:rPr>
            </w:pPr>
            <w:r w:rsidRPr="0048405E">
              <w:rPr>
                <w:rFonts w:asciiTheme="majorBidi" w:hAnsiTheme="majorBidi" w:cstheme="majorBidi"/>
                <w:sz w:val="28"/>
                <w:szCs w:val="28"/>
              </w:rPr>
              <w:t>40</w:t>
            </w:r>
            <w:r w:rsidRPr="006B6DE4">
              <w:rPr>
                <w:rFonts w:asciiTheme="majorBidi" w:hAnsiTheme="majorBidi" w:cstheme="majorBidi"/>
                <w:sz w:val="28"/>
                <w:szCs w:val="28"/>
                <w:lang w:val="en-GB"/>
              </w:rPr>
              <w:t>,</w:t>
            </w:r>
            <w:r w:rsidRPr="0048405E">
              <w:rPr>
                <w:rFonts w:asciiTheme="majorBidi" w:hAnsiTheme="majorBidi" w:cstheme="majorBidi"/>
                <w:sz w:val="28"/>
                <w:szCs w:val="28"/>
              </w:rPr>
              <w:t>843</w:t>
            </w:r>
          </w:p>
        </w:tc>
        <w:tc>
          <w:tcPr>
            <w:tcW w:w="42" w:type="pct"/>
            <w:shd w:val="clear" w:color="auto" w:fill="auto"/>
          </w:tcPr>
          <w:p w14:paraId="32F6EA41"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385" w:type="pct"/>
            <w:shd w:val="clear" w:color="auto" w:fill="auto"/>
          </w:tcPr>
          <w:p w14:paraId="458585D2" w14:textId="0A337CF0" w:rsidR="00F611C3" w:rsidRPr="002E49ED" w:rsidRDefault="00F611C3" w:rsidP="00F611C3">
            <w:pPr>
              <w:tabs>
                <w:tab w:val="decimal" w:pos="830"/>
              </w:tabs>
              <w:spacing w:line="280" w:lineRule="exact"/>
              <w:ind w:right="80"/>
              <w:rPr>
                <w:rFonts w:asciiTheme="majorBidi" w:hAnsiTheme="majorBidi" w:cstheme="majorBidi"/>
                <w:sz w:val="28"/>
                <w:szCs w:val="28"/>
                <w:lang w:val="en-GB"/>
              </w:rPr>
            </w:pPr>
            <w:r w:rsidRPr="0048405E">
              <w:rPr>
                <w:rFonts w:asciiTheme="majorBidi" w:hAnsiTheme="majorBidi" w:cstheme="majorBidi"/>
                <w:sz w:val="28"/>
                <w:szCs w:val="28"/>
              </w:rPr>
              <w:t>51</w:t>
            </w:r>
            <w:r w:rsidRPr="002E49ED">
              <w:rPr>
                <w:rFonts w:asciiTheme="majorBidi" w:hAnsiTheme="majorBidi" w:cstheme="majorBidi"/>
                <w:sz w:val="28"/>
                <w:szCs w:val="28"/>
                <w:lang w:val="en-GB"/>
              </w:rPr>
              <w:t>,</w:t>
            </w:r>
            <w:r w:rsidRPr="0048405E">
              <w:rPr>
                <w:rFonts w:asciiTheme="majorBidi" w:hAnsiTheme="majorBidi" w:cstheme="majorBidi"/>
                <w:sz w:val="28"/>
                <w:szCs w:val="28"/>
              </w:rPr>
              <w:t>672</w:t>
            </w:r>
          </w:p>
        </w:tc>
        <w:tc>
          <w:tcPr>
            <w:tcW w:w="40" w:type="pct"/>
            <w:shd w:val="clear" w:color="auto" w:fill="auto"/>
          </w:tcPr>
          <w:p w14:paraId="2E6BAAB2"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411" w:type="pct"/>
            <w:shd w:val="clear" w:color="auto" w:fill="auto"/>
          </w:tcPr>
          <w:p w14:paraId="73804D98" w14:textId="5FE61EB7" w:rsidR="00F611C3" w:rsidRPr="002E49ED" w:rsidRDefault="00F611C3" w:rsidP="00831525">
            <w:pPr>
              <w:tabs>
                <w:tab w:val="decimal" w:pos="1082"/>
              </w:tabs>
              <w:spacing w:line="280" w:lineRule="exact"/>
              <w:ind w:right="74"/>
              <w:rPr>
                <w:rFonts w:asciiTheme="majorBidi" w:hAnsiTheme="majorBidi" w:cstheme="majorBidi"/>
                <w:sz w:val="28"/>
                <w:szCs w:val="28"/>
                <w:lang w:val="en-GB"/>
              </w:rPr>
            </w:pPr>
            <w:r w:rsidRPr="0048405E">
              <w:rPr>
                <w:rFonts w:asciiTheme="majorBidi" w:hAnsiTheme="majorBidi" w:cstheme="majorBidi"/>
                <w:sz w:val="28"/>
                <w:szCs w:val="28"/>
              </w:rPr>
              <w:t>16</w:t>
            </w:r>
          </w:p>
        </w:tc>
        <w:tc>
          <w:tcPr>
            <w:tcW w:w="34" w:type="pct"/>
            <w:shd w:val="clear" w:color="auto" w:fill="auto"/>
          </w:tcPr>
          <w:p w14:paraId="1C2DC5BE"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397" w:type="pct"/>
            <w:shd w:val="clear" w:color="auto" w:fill="auto"/>
            <w:vAlign w:val="bottom"/>
          </w:tcPr>
          <w:p w14:paraId="2307D7E0" w14:textId="1D089693" w:rsidR="00F611C3" w:rsidRPr="002E49ED" w:rsidRDefault="00F611C3" w:rsidP="009860FE">
            <w:pPr>
              <w:tabs>
                <w:tab w:val="decimal" w:pos="932"/>
              </w:tabs>
              <w:spacing w:line="280" w:lineRule="exact"/>
              <w:ind w:right="80"/>
              <w:jc w:val="right"/>
              <w:rPr>
                <w:rFonts w:asciiTheme="majorBidi" w:hAnsiTheme="majorBidi" w:cstheme="majorBidi"/>
                <w:sz w:val="28"/>
                <w:szCs w:val="28"/>
                <w:lang w:val="en-GB"/>
              </w:rPr>
            </w:pPr>
            <w:r w:rsidRPr="0048405E">
              <w:rPr>
                <w:rFonts w:asciiTheme="majorBidi" w:hAnsiTheme="majorBidi" w:cstheme="majorBidi"/>
                <w:sz w:val="28"/>
                <w:szCs w:val="28"/>
              </w:rPr>
              <w:t>10</w:t>
            </w:r>
          </w:p>
        </w:tc>
        <w:tc>
          <w:tcPr>
            <w:tcW w:w="37" w:type="pct"/>
            <w:shd w:val="clear" w:color="auto" w:fill="auto"/>
          </w:tcPr>
          <w:p w14:paraId="7EF17BA5"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404" w:type="pct"/>
            <w:shd w:val="clear" w:color="auto" w:fill="auto"/>
            <w:vAlign w:val="center"/>
          </w:tcPr>
          <w:p w14:paraId="11216FE4" w14:textId="3E4D6654" w:rsidR="00F611C3" w:rsidRPr="002E49ED" w:rsidRDefault="00F611C3" w:rsidP="00831525">
            <w:pPr>
              <w:tabs>
                <w:tab w:val="decimal" w:pos="1082"/>
              </w:tabs>
              <w:spacing w:line="280" w:lineRule="exact"/>
              <w:ind w:right="74"/>
              <w:rPr>
                <w:rFonts w:asciiTheme="majorBidi" w:hAnsiTheme="majorBidi" w:cstheme="majorBidi"/>
                <w:sz w:val="28"/>
                <w:szCs w:val="28"/>
                <w:lang w:val="en-GB"/>
              </w:rPr>
            </w:pPr>
            <w:r w:rsidRPr="0048405E">
              <w:rPr>
                <w:rFonts w:asciiTheme="majorBidi" w:hAnsiTheme="majorBidi" w:cstheme="majorBidi"/>
                <w:sz w:val="28"/>
                <w:szCs w:val="28"/>
              </w:rPr>
              <w:t>16</w:t>
            </w:r>
            <w:r w:rsidRPr="00F611C3">
              <w:rPr>
                <w:rFonts w:asciiTheme="majorBidi" w:hAnsiTheme="majorBidi" w:cstheme="majorBidi"/>
                <w:sz w:val="28"/>
                <w:szCs w:val="28"/>
                <w:lang w:val="en-GB"/>
              </w:rPr>
              <w:t>,</w:t>
            </w:r>
            <w:r w:rsidRPr="0048405E">
              <w:rPr>
                <w:rFonts w:asciiTheme="majorBidi" w:hAnsiTheme="majorBidi" w:cstheme="majorBidi"/>
                <w:sz w:val="28"/>
                <w:szCs w:val="28"/>
              </w:rPr>
              <w:t>733</w:t>
            </w:r>
          </w:p>
        </w:tc>
        <w:tc>
          <w:tcPr>
            <w:tcW w:w="42" w:type="pct"/>
            <w:shd w:val="clear" w:color="auto" w:fill="auto"/>
          </w:tcPr>
          <w:p w14:paraId="4ACE368C"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392" w:type="pct"/>
            <w:shd w:val="clear" w:color="auto" w:fill="auto"/>
          </w:tcPr>
          <w:p w14:paraId="640F85F4" w14:textId="65105487" w:rsidR="00F611C3" w:rsidRPr="002E49ED" w:rsidRDefault="00F611C3" w:rsidP="009860FE">
            <w:pPr>
              <w:tabs>
                <w:tab w:val="decimal" w:pos="909"/>
              </w:tabs>
              <w:spacing w:line="280" w:lineRule="exact"/>
              <w:ind w:right="7"/>
              <w:rPr>
                <w:rFonts w:asciiTheme="majorBidi" w:hAnsiTheme="majorBidi" w:cstheme="majorBidi"/>
                <w:sz w:val="28"/>
                <w:szCs w:val="28"/>
                <w:lang w:val="en-GB"/>
              </w:rPr>
            </w:pPr>
            <w:r w:rsidRPr="0048405E">
              <w:rPr>
                <w:rFonts w:asciiTheme="majorBidi" w:hAnsiTheme="majorBidi" w:cstheme="majorBidi"/>
                <w:sz w:val="28"/>
                <w:szCs w:val="28"/>
              </w:rPr>
              <w:t>19</w:t>
            </w:r>
            <w:r w:rsidRPr="002E49ED">
              <w:rPr>
                <w:rFonts w:asciiTheme="majorBidi" w:hAnsiTheme="majorBidi" w:cstheme="majorBidi"/>
                <w:sz w:val="28"/>
                <w:szCs w:val="28"/>
                <w:lang w:val="en-GB"/>
              </w:rPr>
              <w:t>,</w:t>
            </w:r>
            <w:r w:rsidRPr="0048405E">
              <w:rPr>
                <w:rFonts w:asciiTheme="majorBidi" w:hAnsiTheme="majorBidi" w:cstheme="majorBidi"/>
                <w:sz w:val="28"/>
                <w:szCs w:val="28"/>
              </w:rPr>
              <w:t>278</w:t>
            </w:r>
          </w:p>
        </w:tc>
      </w:tr>
      <w:tr w:rsidR="00F611C3" w:rsidRPr="002E49ED" w14:paraId="7EF83F75" w14:textId="77777777" w:rsidTr="009860FE">
        <w:trPr>
          <w:cantSplit/>
          <w:trHeight w:val="20"/>
        </w:trPr>
        <w:tc>
          <w:tcPr>
            <w:tcW w:w="1432" w:type="pct"/>
          </w:tcPr>
          <w:p w14:paraId="14E11052" w14:textId="77777777" w:rsidR="00F611C3" w:rsidRPr="002E49ED" w:rsidRDefault="00F611C3" w:rsidP="00F611C3">
            <w:pPr>
              <w:spacing w:line="240" w:lineRule="exact"/>
              <w:rPr>
                <w:rFonts w:asciiTheme="majorBidi" w:hAnsiTheme="majorBidi" w:cstheme="majorBidi"/>
                <w:sz w:val="28"/>
                <w:szCs w:val="28"/>
                <w:lang w:val="en-GB"/>
              </w:rPr>
            </w:pPr>
            <w:r w:rsidRPr="002E49ED">
              <w:rPr>
                <w:rFonts w:asciiTheme="majorBidi" w:hAnsiTheme="majorBidi" w:cstheme="majorBidi"/>
                <w:sz w:val="28"/>
                <w:szCs w:val="28"/>
                <w:lang w:val="en-GB"/>
              </w:rPr>
              <w:t>Non-current assets</w:t>
            </w:r>
          </w:p>
        </w:tc>
        <w:tc>
          <w:tcPr>
            <w:tcW w:w="441" w:type="pct"/>
            <w:shd w:val="clear" w:color="auto" w:fill="auto"/>
          </w:tcPr>
          <w:p w14:paraId="193BD536" w14:textId="7659813B" w:rsidR="00F611C3" w:rsidRPr="002E49ED" w:rsidRDefault="00F611C3" w:rsidP="00F611C3">
            <w:pPr>
              <w:tabs>
                <w:tab w:val="decimal" w:pos="1082"/>
              </w:tabs>
              <w:spacing w:line="280" w:lineRule="exact"/>
              <w:ind w:right="74"/>
              <w:rPr>
                <w:rFonts w:asciiTheme="majorBidi" w:hAnsiTheme="majorBidi" w:cstheme="majorBidi"/>
                <w:sz w:val="28"/>
                <w:szCs w:val="28"/>
                <w:lang w:val="en-GB"/>
              </w:rPr>
            </w:pPr>
            <w:r w:rsidRPr="0048405E">
              <w:rPr>
                <w:rFonts w:asciiTheme="majorBidi" w:hAnsiTheme="majorBidi" w:cstheme="majorBidi"/>
                <w:sz w:val="28"/>
                <w:szCs w:val="28"/>
              </w:rPr>
              <w:t>123</w:t>
            </w:r>
            <w:r>
              <w:rPr>
                <w:rFonts w:asciiTheme="majorBidi" w:hAnsiTheme="majorBidi" w:cstheme="majorBidi"/>
                <w:sz w:val="28"/>
                <w:szCs w:val="28"/>
                <w:lang w:val="en-GB"/>
              </w:rPr>
              <w:t>,</w:t>
            </w:r>
            <w:r w:rsidRPr="0048405E">
              <w:rPr>
                <w:rFonts w:asciiTheme="majorBidi" w:hAnsiTheme="majorBidi" w:cstheme="majorBidi"/>
                <w:sz w:val="28"/>
                <w:szCs w:val="28"/>
              </w:rPr>
              <w:t>091</w:t>
            </w:r>
          </w:p>
        </w:tc>
        <w:tc>
          <w:tcPr>
            <w:tcW w:w="37" w:type="pct"/>
            <w:shd w:val="clear" w:color="auto" w:fill="auto"/>
          </w:tcPr>
          <w:p w14:paraId="276F2DAB"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419" w:type="pct"/>
            <w:shd w:val="clear" w:color="auto" w:fill="auto"/>
          </w:tcPr>
          <w:p w14:paraId="6F37C3AC" w14:textId="07688C3F" w:rsidR="00F611C3" w:rsidRPr="002E49ED" w:rsidRDefault="00F611C3" w:rsidP="009860FE">
            <w:pPr>
              <w:tabs>
                <w:tab w:val="decimal" w:pos="1022"/>
              </w:tabs>
              <w:spacing w:line="280" w:lineRule="exact"/>
              <w:ind w:right="80"/>
              <w:rPr>
                <w:rFonts w:asciiTheme="majorBidi" w:hAnsiTheme="majorBidi" w:cstheme="majorBidi"/>
                <w:sz w:val="28"/>
                <w:szCs w:val="28"/>
                <w:lang w:val="en-GB"/>
              </w:rPr>
            </w:pPr>
            <w:r w:rsidRPr="0048405E">
              <w:rPr>
                <w:rFonts w:asciiTheme="majorBidi" w:hAnsiTheme="majorBidi" w:cstheme="majorBidi"/>
                <w:sz w:val="28"/>
                <w:szCs w:val="28"/>
              </w:rPr>
              <w:t>125</w:t>
            </w:r>
            <w:r w:rsidRPr="002E49ED">
              <w:rPr>
                <w:rFonts w:asciiTheme="majorBidi" w:hAnsiTheme="majorBidi" w:cstheme="majorBidi"/>
                <w:sz w:val="28"/>
                <w:szCs w:val="28"/>
                <w:lang w:val="en-GB"/>
              </w:rPr>
              <w:t>,</w:t>
            </w:r>
            <w:r w:rsidRPr="0048405E">
              <w:rPr>
                <w:rFonts w:asciiTheme="majorBidi" w:hAnsiTheme="majorBidi" w:cstheme="majorBidi"/>
                <w:sz w:val="28"/>
                <w:szCs w:val="28"/>
              </w:rPr>
              <w:t>541</w:t>
            </w:r>
          </w:p>
        </w:tc>
        <w:tc>
          <w:tcPr>
            <w:tcW w:w="40" w:type="pct"/>
            <w:shd w:val="clear" w:color="auto" w:fill="auto"/>
          </w:tcPr>
          <w:p w14:paraId="495A936C"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447" w:type="pct"/>
            <w:shd w:val="clear" w:color="auto" w:fill="auto"/>
          </w:tcPr>
          <w:p w14:paraId="32D66C7A" w14:textId="0040CE8D" w:rsidR="00F611C3" w:rsidRPr="002E49ED" w:rsidRDefault="00F611C3" w:rsidP="00831525">
            <w:pPr>
              <w:tabs>
                <w:tab w:val="decimal" w:pos="1082"/>
              </w:tabs>
              <w:spacing w:line="280" w:lineRule="exact"/>
              <w:ind w:right="74"/>
              <w:rPr>
                <w:rFonts w:asciiTheme="majorBidi" w:hAnsiTheme="majorBidi" w:cstheme="majorBidi"/>
                <w:sz w:val="28"/>
                <w:szCs w:val="28"/>
                <w:lang w:val="en-GB"/>
              </w:rPr>
            </w:pPr>
            <w:r w:rsidRPr="0048405E">
              <w:rPr>
                <w:rFonts w:asciiTheme="majorBidi" w:hAnsiTheme="majorBidi" w:cstheme="majorBidi"/>
                <w:sz w:val="28"/>
                <w:szCs w:val="28"/>
              </w:rPr>
              <w:t>12</w:t>
            </w:r>
            <w:r w:rsidRPr="006B6DE4">
              <w:rPr>
                <w:rFonts w:asciiTheme="majorBidi" w:hAnsiTheme="majorBidi" w:cstheme="majorBidi"/>
                <w:sz w:val="28"/>
                <w:szCs w:val="28"/>
                <w:lang w:val="en-GB"/>
              </w:rPr>
              <w:t>,</w:t>
            </w:r>
            <w:r w:rsidRPr="0048405E">
              <w:rPr>
                <w:rFonts w:asciiTheme="majorBidi" w:hAnsiTheme="majorBidi" w:cstheme="majorBidi"/>
                <w:sz w:val="28"/>
                <w:szCs w:val="28"/>
              </w:rPr>
              <w:t>724</w:t>
            </w:r>
          </w:p>
        </w:tc>
        <w:tc>
          <w:tcPr>
            <w:tcW w:w="42" w:type="pct"/>
            <w:shd w:val="clear" w:color="auto" w:fill="auto"/>
          </w:tcPr>
          <w:p w14:paraId="670C60C8"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385" w:type="pct"/>
            <w:shd w:val="clear" w:color="auto" w:fill="auto"/>
          </w:tcPr>
          <w:p w14:paraId="60E9B80A" w14:textId="39DE5B52" w:rsidR="00F611C3" w:rsidRPr="002E49ED" w:rsidRDefault="00F611C3" w:rsidP="00F611C3">
            <w:pPr>
              <w:tabs>
                <w:tab w:val="decimal" w:pos="830"/>
              </w:tabs>
              <w:spacing w:line="280" w:lineRule="exact"/>
              <w:ind w:right="80"/>
              <w:rPr>
                <w:rFonts w:asciiTheme="majorBidi" w:hAnsiTheme="majorBidi" w:cstheme="majorBidi"/>
                <w:sz w:val="28"/>
                <w:szCs w:val="28"/>
                <w:lang w:val="en-GB"/>
              </w:rPr>
            </w:pPr>
            <w:r w:rsidRPr="0048405E">
              <w:rPr>
                <w:rFonts w:asciiTheme="majorBidi" w:hAnsiTheme="majorBidi" w:cstheme="majorBidi"/>
                <w:sz w:val="28"/>
                <w:szCs w:val="28"/>
              </w:rPr>
              <w:t>20</w:t>
            </w:r>
            <w:r w:rsidRPr="002E49ED">
              <w:rPr>
                <w:rFonts w:asciiTheme="majorBidi" w:hAnsiTheme="majorBidi" w:cstheme="majorBidi"/>
                <w:sz w:val="28"/>
                <w:szCs w:val="28"/>
                <w:lang w:val="en-GB"/>
              </w:rPr>
              <w:t>,</w:t>
            </w:r>
            <w:r w:rsidRPr="0048405E">
              <w:rPr>
                <w:rFonts w:asciiTheme="majorBidi" w:hAnsiTheme="majorBidi" w:cstheme="majorBidi"/>
                <w:sz w:val="28"/>
                <w:szCs w:val="28"/>
              </w:rPr>
              <w:t>037</w:t>
            </w:r>
          </w:p>
        </w:tc>
        <w:tc>
          <w:tcPr>
            <w:tcW w:w="40" w:type="pct"/>
            <w:shd w:val="clear" w:color="auto" w:fill="auto"/>
          </w:tcPr>
          <w:p w14:paraId="01463A3E"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411" w:type="pct"/>
            <w:shd w:val="clear" w:color="auto" w:fill="auto"/>
          </w:tcPr>
          <w:p w14:paraId="7E35117F" w14:textId="14FF3185" w:rsidR="00F611C3" w:rsidRPr="002E49ED" w:rsidRDefault="00F611C3" w:rsidP="00831525">
            <w:pPr>
              <w:tabs>
                <w:tab w:val="decimal" w:pos="1082"/>
              </w:tabs>
              <w:spacing w:line="280" w:lineRule="exact"/>
              <w:ind w:right="74"/>
              <w:rPr>
                <w:rFonts w:asciiTheme="majorBidi" w:hAnsiTheme="majorBidi" w:cstheme="majorBidi"/>
                <w:sz w:val="28"/>
                <w:szCs w:val="28"/>
                <w:lang w:val="en-GB"/>
              </w:rPr>
            </w:pPr>
            <w:r w:rsidRPr="00A9495C">
              <w:rPr>
                <w:rFonts w:asciiTheme="majorBidi" w:hAnsiTheme="majorBidi" w:cstheme="majorBidi"/>
                <w:sz w:val="28"/>
                <w:szCs w:val="28"/>
                <w:lang w:val="en-GB"/>
              </w:rPr>
              <w:t>-</w:t>
            </w:r>
          </w:p>
        </w:tc>
        <w:tc>
          <w:tcPr>
            <w:tcW w:w="34" w:type="pct"/>
            <w:shd w:val="clear" w:color="auto" w:fill="auto"/>
          </w:tcPr>
          <w:p w14:paraId="54ED1F16"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397" w:type="pct"/>
            <w:shd w:val="clear" w:color="auto" w:fill="auto"/>
            <w:vAlign w:val="bottom"/>
          </w:tcPr>
          <w:p w14:paraId="27CE6E3A" w14:textId="22BC93C4" w:rsidR="00F611C3" w:rsidRPr="002E49ED" w:rsidRDefault="00F611C3" w:rsidP="009860FE">
            <w:pPr>
              <w:tabs>
                <w:tab w:val="decimal" w:pos="722"/>
              </w:tabs>
              <w:spacing w:line="280" w:lineRule="exact"/>
              <w:ind w:right="80"/>
              <w:jc w:val="right"/>
              <w:rPr>
                <w:rFonts w:asciiTheme="majorBidi" w:hAnsiTheme="majorBidi" w:cstheme="majorBidi"/>
                <w:sz w:val="28"/>
                <w:szCs w:val="28"/>
                <w:lang w:val="en-GB"/>
              </w:rPr>
            </w:pPr>
            <w:r w:rsidRPr="002E49ED">
              <w:rPr>
                <w:rFonts w:asciiTheme="majorBidi" w:hAnsiTheme="majorBidi" w:cstheme="majorBidi"/>
                <w:sz w:val="28"/>
                <w:szCs w:val="28"/>
                <w:lang w:val="en-GB"/>
              </w:rPr>
              <w:t>-</w:t>
            </w:r>
          </w:p>
        </w:tc>
        <w:tc>
          <w:tcPr>
            <w:tcW w:w="37" w:type="pct"/>
            <w:shd w:val="clear" w:color="auto" w:fill="auto"/>
          </w:tcPr>
          <w:p w14:paraId="35677BBE"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404" w:type="pct"/>
            <w:shd w:val="clear" w:color="auto" w:fill="auto"/>
            <w:vAlign w:val="center"/>
          </w:tcPr>
          <w:p w14:paraId="5E02E53D" w14:textId="5E6FE2BB" w:rsidR="00F611C3" w:rsidRPr="002E49ED" w:rsidRDefault="00F611C3" w:rsidP="00831525">
            <w:pPr>
              <w:tabs>
                <w:tab w:val="decimal" w:pos="1082"/>
              </w:tabs>
              <w:spacing w:line="280" w:lineRule="exact"/>
              <w:ind w:right="74"/>
              <w:rPr>
                <w:rFonts w:asciiTheme="majorBidi" w:hAnsiTheme="majorBidi" w:cstheme="majorBidi"/>
                <w:sz w:val="28"/>
                <w:szCs w:val="28"/>
                <w:lang w:val="en-GB"/>
              </w:rPr>
            </w:pPr>
            <w:r w:rsidRPr="0048405E">
              <w:rPr>
                <w:rFonts w:asciiTheme="majorBidi" w:hAnsiTheme="majorBidi" w:cstheme="majorBidi"/>
                <w:sz w:val="28"/>
                <w:szCs w:val="28"/>
              </w:rPr>
              <w:t>24</w:t>
            </w:r>
            <w:r w:rsidRPr="00F611C3">
              <w:rPr>
                <w:rFonts w:asciiTheme="majorBidi" w:hAnsiTheme="majorBidi" w:cstheme="majorBidi"/>
                <w:sz w:val="28"/>
                <w:szCs w:val="28"/>
                <w:lang w:val="en-GB"/>
              </w:rPr>
              <w:t>,</w:t>
            </w:r>
            <w:r w:rsidRPr="0048405E">
              <w:rPr>
                <w:rFonts w:asciiTheme="majorBidi" w:hAnsiTheme="majorBidi" w:cstheme="majorBidi"/>
                <w:sz w:val="28"/>
                <w:szCs w:val="28"/>
              </w:rPr>
              <w:t>601</w:t>
            </w:r>
          </w:p>
        </w:tc>
        <w:tc>
          <w:tcPr>
            <w:tcW w:w="42" w:type="pct"/>
            <w:shd w:val="clear" w:color="auto" w:fill="auto"/>
          </w:tcPr>
          <w:p w14:paraId="30213E5C"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392" w:type="pct"/>
            <w:shd w:val="clear" w:color="auto" w:fill="auto"/>
          </w:tcPr>
          <w:p w14:paraId="06622A2A" w14:textId="6F5F2483" w:rsidR="00F611C3" w:rsidRPr="002E49ED" w:rsidRDefault="00F611C3" w:rsidP="009860FE">
            <w:pPr>
              <w:tabs>
                <w:tab w:val="decimal" w:pos="909"/>
              </w:tabs>
              <w:spacing w:line="280" w:lineRule="exact"/>
              <w:ind w:right="7"/>
              <w:rPr>
                <w:rFonts w:asciiTheme="majorBidi" w:hAnsiTheme="majorBidi" w:cstheme="majorBidi"/>
                <w:sz w:val="28"/>
                <w:szCs w:val="28"/>
                <w:lang w:val="en-GB"/>
              </w:rPr>
            </w:pPr>
            <w:r w:rsidRPr="0048405E">
              <w:rPr>
                <w:rFonts w:asciiTheme="majorBidi" w:hAnsiTheme="majorBidi" w:cstheme="majorBidi"/>
                <w:sz w:val="28"/>
                <w:szCs w:val="28"/>
              </w:rPr>
              <w:t>28</w:t>
            </w:r>
            <w:r w:rsidRPr="002E49ED">
              <w:rPr>
                <w:rFonts w:asciiTheme="majorBidi" w:hAnsiTheme="majorBidi" w:cstheme="majorBidi"/>
                <w:sz w:val="28"/>
                <w:szCs w:val="28"/>
                <w:lang w:val="en-GB"/>
              </w:rPr>
              <w:t>,</w:t>
            </w:r>
            <w:r w:rsidRPr="0048405E">
              <w:rPr>
                <w:rFonts w:asciiTheme="majorBidi" w:hAnsiTheme="majorBidi" w:cstheme="majorBidi"/>
                <w:sz w:val="28"/>
                <w:szCs w:val="28"/>
              </w:rPr>
              <w:t>093</w:t>
            </w:r>
          </w:p>
        </w:tc>
      </w:tr>
      <w:tr w:rsidR="00F611C3" w:rsidRPr="002E49ED" w14:paraId="78863548" w14:textId="77777777" w:rsidTr="009860FE">
        <w:trPr>
          <w:cantSplit/>
          <w:trHeight w:val="20"/>
        </w:trPr>
        <w:tc>
          <w:tcPr>
            <w:tcW w:w="1432" w:type="pct"/>
          </w:tcPr>
          <w:p w14:paraId="14A7602C" w14:textId="77777777" w:rsidR="00F611C3" w:rsidRPr="002E49ED" w:rsidRDefault="00F611C3" w:rsidP="00F611C3">
            <w:pPr>
              <w:spacing w:line="240" w:lineRule="exact"/>
              <w:rPr>
                <w:rFonts w:asciiTheme="majorBidi" w:hAnsiTheme="majorBidi" w:cstheme="majorBidi"/>
                <w:sz w:val="28"/>
                <w:szCs w:val="28"/>
                <w:lang w:val="en-GB"/>
              </w:rPr>
            </w:pPr>
            <w:r w:rsidRPr="002E49ED">
              <w:rPr>
                <w:rFonts w:asciiTheme="majorBidi" w:hAnsiTheme="majorBidi" w:cstheme="majorBidi"/>
                <w:sz w:val="28"/>
                <w:szCs w:val="28"/>
                <w:lang w:val="en-GB"/>
              </w:rPr>
              <w:t>Current Liabilities</w:t>
            </w:r>
          </w:p>
        </w:tc>
        <w:tc>
          <w:tcPr>
            <w:tcW w:w="441" w:type="pct"/>
            <w:shd w:val="clear" w:color="auto" w:fill="auto"/>
          </w:tcPr>
          <w:p w14:paraId="7421246A" w14:textId="6BF81B85" w:rsidR="00F611C3" w:rsidRPr="002E49ED" w:rsidRDefault="00F611C3" w:rsidP="00F611C3">
            <w:pPr>
              <w:tabs>
                <w:tab w:val="decimal" w:pos="1082"/>
              </w:tabs>
              <w:spacing w:line="280" w:lineRule="exact"/>
              <w:ind w:right="74"/>
              <w:rPr>
                <w:rFonts w:asciiTheme="majorBidi" w:hAnsiTheme="majorBidi" w:cstheme="majorBidi"/>
                <w:sz w:val="28"/>
                <w:szCs w:val="28"/>
                <w:lang w:val="en-GB"/>
              </w:rPr>
            </w:pPr>
            <w:r w:rsidRPr="0048405E">
              <w:rPr>
                <w:rFonts w:asciiTheme="majorBidi" w:hAnsiTheme="majorBidi" w:cstheme="majorBidi"/>
                <w:sz w:val="28"/>
                <w:szCs w:val="28"/>
              </w:rPr>
              <w:t>41</w:t>
            </w:r>
            <w:r>
              <w:rPr>
                <w:rFonts w:asciiTheme="majorBidi" w:hAnsiTheme="majorBidi" w:cstheme="majorBidi"/>
                <w:sz w:val="28"/>
                <w:szCs w:val="28"/>
                <w:lang w:val="en-GB"/>
              </w:rPr>
              <w:t>,</w:t>
            </w:r>
            <w:r w:rsidRPr="0048405E">
              <w:rPr>
                <w:rFonts w:asciiTheme="majorBidi" w:hAnsiTheme="majorBidi" w:cstheme="majorBidi"/>
                <w:sz w:val="28"/>
                <w:szCs w:val="28"/>
              </w:rPr>
              <w:t>0</w:t>
            </w:r>
            <w:r w:rsidR="00650B9A">
              <w:rPr>
                <w:rFonts w:asciiTheme="majorBidi" w:hAnsiTheme="majorBidi" w:cstheme="majorBidi"/>
                <w:sz w:val="28"/>
                <w:szCs w:val="28"/>
              </w:rPr>
              <w:t>0</w:t>
            </w:r>
            <w:r w:rsidRPr="0048405E">
              <w:rPr>
                <w:rFonts w:asciiTheme="majorBidi" w:hAnsiTheme="majorBidi" w:cstheme="majorBidi"/>
                <w:sz w:val="28"/>
                <w:szCs w:val="28"/>
              </w:rPr>
              <w:t>8</w:t>
            </w:r>
          </w:p>
        </w:tc>
        <w:tc>
          <w:tcPr>
            <w:tcW w:w="37" w:type="pct"/>
            <w:shd w:val="clear" w:color="auto" w:fill="auto"/>
          </w:tcPr>
          <w:p w14:paraId="367EEBB2"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419" w:type="pct"/>
            <w:shd w:val="clear" w:color="auto" w:fill="auto"/>
          </w:tcPr>
          <w:p w14:paraId="3E24E8CD" w14:textId="69A47D85" w:rsidR="00F611C3" w:rsidRPr="002E49ED" w:rsidRDefault="00F611C3" w:rsidP="009860FE">
            <w:pPr>
              <w:tabs>
                <w:tab w:val="decimal" w:pos="1022"/>
              </w:tabs>
              <w:spacing w:line="280" w:lineRule="exact"/>
              <w:ind w:right="80"/>
              <w:rPr>
                <w:rFonts w:asciiTheme="majorBidi" w:hAnsiTheme="majorBidi" w:cstheme="majorBidi"/>
                <w:sz w:val="28"/>
                <w:szCs w:val="28"/>
                <w:lang w:val="en-GB"/>
              </w:rPr>
            </w:pPr>
            <w:r w:rsidRPr="0048405E">
              <w:rPr>
                <w:rFonts w:asciiTheme="majorBidi" w:hAnsiTheme="majorBidi" w:cstheme="majorBidi"/>
                <w:sz w:val="28"/>
                <w:szCs w:val="28"/>
              </w:rPr>
              <w:t>45</w:t>
            </w:r>
            <w:r w:rsidRPr="002E49ED">
              <w:rPr>
                <w:rFonts w:asciiTheme="majorBidi" w:hAnsiTheme="majorBidi" w:cstheme="majorBidi"/>
                <w:sz w:val="28"/>
                <w:szCs w:val="28"/>
                <w:lang w:val="en-GB"/>
              </w:rPr>
              <w:t>,</w:t>
            </w:r>
            <w:r w:rsidRPr="0048405E">
              <w:rPr>
                <w:rFonts w:asciiTheme="majorBidi" w:hAnsiTheme="majorBidi" w:cstheme="majorBidi"/>
                <w:sz w:val="28"/>
                <w:szCs w:val="28"/>
              </w:rPr>
              <w:t>106</w:t>
            </w:r>
          </w:p>
        </w:tc>
        <w:tc>
          <w:tcPr>
            <w:tcW w:w="40" w:type="pct"/>
            <w:shd w:val="clear" w:color="auto" w:fill="auto"/>
          </w:tcPr>
          <w:p w14:paraId="2903D1D9"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447" w:type="pct"/>
            <w:shd w:val="clear" w:color="auto" w:fill="auto"/>
          </w:tcPr>
          <w:p w14:paraId="12962F5A" w14:textId="2BB8E21C" w:rsidR="00F611C3" w:rsidRPr="002E49ED" w:rsidRDefault="00F611C3" w:rsidP="00831525">
            <w:pPr>
              <w:tabs>
                <w:tab w:val="decimal" w:pos="1082"/>
              </w:tabs>
              <w:spacing w:line="280" w:lineRule="exact"/>
              <w:ind w:right="74"/>
              <w:rPr>
                <w:rFonts w:asciiTheme="majorBidi" w:hAnsiTheme="majorBidi" w:cstheme="majorBidi"/>
                <w:sz w:val="28"/>
                <w:szCs w:val="28"/>
                <w:lang w:val="en-GB"/>
              </w:rPr>
            </w:pPr>
            <w:r w:rsidRPr="0048405E">
              <w:rPr>
                <w:rFonts w:asciiTheme="majorBidi" w:hAnsiTheme="majorBidi" w:cstheme="majorBidi"/>
                <w:sz w:val="28"/>
                <w:szCs w:val="28"/>
              </w:rPr>
              <w:t>52</w:t>
            </w:r>
            <w:r w:rsidRPr="006B6DE4">
              <w:rPr>
                <w:rFonts w:asciiTheme="majorBidi" w:hAnsiTheme="majorBidi" w:cstheme="majorBidi"/>
                <w:sz w:val="28"/>
                <w:szCs w:val="28"/>
                <w:lang w:val="en-GB"/>
              </w:rPr>
              <w:t>,</w:t>
            </w:r>
            <w:r w:rsidRPr="0048405E">
              <w:rPr>
                <w:rFonts w:asciiTheme="majorBidi" w:hAnsiTheme="majorBidi" w:cstheme="majorBidi"/>
                <w:sz w:val="28"/>
                <w:szCs w:val="28"/>
              </w:rPr>
              <w:t>037</w:t>
            </w:r>
          </w:p>
        </w:tc>
        <w:tc>
          <w:tcPr>
            <w:tcW w:w="42" w:type="pct"/>
            <w:shd w:val="clear" w:color="auto" w:fill="auto"/>
          </w:tcPr>
          <w:p w14:paraId="26A3480B"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385" w:type="pct"/>
            <w:shd w:val="clear" w:color="auto" w:fill="auto"/>
          </w:tcPr>
          <w:p w14:paraId="610F9840" w14:textId="29C0705F" w:rsidR="00F611C3" w:rsidRPr="002E49ED" w:rsidRDefault="00F611C3" w:rsidP="00F611C3">
            <w:pPr>
              <w:tabs>
                <w:tab w:val="decimal" w:pos="830"/>
              </w:tabs>
              <w:spacing w:line="280" w:lineRule="exact"/>
              <w:ind w:right="80"/>
              <w:rPr>
                <w:rFonts w:asciiTheme="majorBidi" w:hAnsiTheme="majorBidi" w:cstheme="majorBidi"/>
                <w:sz w:val="28"/>
                <w:szCs w:val="28"/>
                <w:lang w:val="en-GB"/>
              </w:rPr>
            </w:pPr>
            <w:r w:rsidRPr="0048405E">
              <w:rPr>
                <w:rFonts w:asciiTheme="majorBidi" w:hAnsiTheme="majorBidi" w:cstheme="majorBidi"/>
                <w:sz w:val="28"/>
                <w:szCs w:val="28"/>
              </w:rPr>
              <w:t>71</w:t>
            </w:r>
            <w:r w:rsidRPr="002E49ED">
              <w:rPr>
                <w:rFonts w:asciiTheme="majorBidi" w:hAnsiTheme="majorBidi" w:cstheme="majorBidi"/>
                <w:sz w:val="28"/>
                <w:szCs w:val="28"/>
                <w:lang w:val="en-GB"/>
              </w:rPr>
              <w:t>,</w:t>
            </w:r>
            <w:r w:rsidRPr="0048405E">
              <w:rPr>
                <w:rFonts w:asciiTheme="majorBidi" w:hAnsiTheme="majorBidi" w:cstheme="majorBidi"/>
                <w:sz w:val="28"/>
                <w:szCs w:val="28"/>
              </w:rPr>
              <w:t>218</w:t>
            </w:r>
          </w:p>
        </w:tc>
        <w:tc>
          <w:tcPr>
            <w:tcW w:w="40" w:type="pct"/>
            <w:shd w:val="clear" w:color="auto" w:fill="auto"/>
          </w:tcPr>
          <w:p w14:paraId="2E50A951"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411" w:type="pct"/>
            <w:shd w:val="clear" w:color="auto" w:fill="auto"/>
          </w:tcPr>
          <w:p w14:paraId="677C48A3" w14:textId="39AA6C2E" w:rsidR="00F611C3" w:rsidRPr="002E49ED" w:rsidRDefault="00F611C3" w:rsidP="00831525">
            <w:pPr>
              <w:tabs>
                <w:tab w:val="decimal" w:pos="1082"/>
              </w:tabs>
              <w:spacing w:line="280" w:lineRule="exact"/>
              <w:ind w:right="74"/>
              <w:rPr>
                <w:rFonts w:asciiTheme="majorBidi" w:hAnsiTheme="majorBidi" w:cstheme="majorBidi"/>
                <w:sz w:val="28"/>
                <w:szCs w:val="28"/>
                <w:lang w:val="en-GB"/>
              </w:rPr>
            </w:pPr>
            <w:r w:rsidRPr="0048405E">
              <w:rPr>
                <w:rFonts w:asciiTheme="majorBidi" w:hAnsiTheme="majorBidi" w:cstheme="majorBidi"/>
                <w:sz w:val="28"/>
                <w:szCs w:val="28"/>
              </w:rPr>
              <w:t>59</w:t>
            </w:r>
            <w:r w:rsidRPr="00A9495C">
              <w:rPr>
                <w:rFonts w:asciiTheme="majorBidi" w:hAnsiTheme="majorBidi" w:cstheme="majorBidi"/>
                <w:sz w:val="28"/>
                <w:szCs w:val="28"/>
                <w:lang w:val="en-GB"/>
              </w:rPr>
              <w:t>,</w:t>
            </w:r>
            <w:r w:rsidRPr="0048405E">
              <w:rPr>
                <w:rFonts w:asciiTheme="majorBidi" w:hAnsiTheme="majorBidi" w:cstheme="majorBidi"/>
                <w:sz w:val="28"/>
                <w:szCs w:val="28"/>
              </w:rPr>
              <w:t>159</w:t>
            </w:r>
          </w:p>
        </w:tc>
        <w:tc>
          <w:tcPr>
            <w:tcW w:w="34" w:type="pct"/>
            <w:shd w:val="clear" w:color="auto" w:fill="auto"/>
          </w:tcPr>
          <w:p w14:paraId="25FB889B"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397" w:type="pct"/>
            <w:shd w:val="clear" w:color="auto" w:fill="auto"/>
            <w:vAlign w:val="bottom"/>
          </w:tcPr>
          <w:p w14:paraId="3DB471A8" w14:textId="217420AB" w:rsidR="00F611C3" w:rsidRPr="002E49ED" w:rsidRDefault="00F611C3" w:rsidP="009860FE">
            <w:pPr>
              <w:tabs>
                <w:tab w:val="decimal" w:pos="932"/>
              </w:tabs>
              <w:spacing w:line="280" w:lineRule="exact"/>
              <w:ind w:right="80"/>
              <w:jc w:val="right"/>
              <w:rPr>
                <w:rFonts w:asciiTheme="majorBidi" w:hAnsiTheme="majorBidi" w:cstheme="majorBidi"/>
                <w:sz w:val="28"/>
                <w:szCs w:val="28"/>
                <w:lang w:val="en-GB"/>
              </w:rPr>
            </w:pPr>
            <w:r w:rsidRPr="0048405E">
              <w:rPr>
                <w:rFonts w:asciiTheme="majorBidi" w:hAnsiTheme="majorBidi" w:cstheme="majorBidi"/>
                <w:sz w:val="28"/>
                <w:szCs w:val="28"/>
              </w:rPr>
              <w:t>59</w:t>
            </w:r>
            <w:r w:rsidRPr="002E49ED">
              <w:rPr>
                <w:rFonts w:asciiTheme="majorBidi" w:hAnsiTheme="majorBidi" w:cstheme="majorBidi"/>
                <w:sz w:val="28"/>
                <w:szCs w:val="28"/>
                <w:lang w:val="en-GB"/>
              </w:rPr>
              <w:t>,</w:t>
            </w:r>
            <w:r w:rsidRPr="0048405E">
              <w:rPr>
                <w:rFonts w:asciiTheme="majorBidi" w:hAnsiTheme="majorBidi" w:cstheme="majorBidi"/>
                <w:sz w:val="28"/>
                <w:szCs w:val="28"/>
              </w:rPr>
              <w:t>195</w:t>
            </w:r>
          </w:p>
        </w:tc>
        <w:tc>
          <w:tcPr>
            <w:tcW w:w="37" w:type="pct"/>
            <w:shd w:val="clear" w:color="auto" w:fill="auto"/>
          </w:tcPr>
          <w:p w14:paraId="4E792195"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404" w:type="pct"/>
            <w:shd w:val="clear" w:color="auto" w:fill="auto"/>
            <w:vAlign w:val="center"/>
          </w:tcPr>
          <w:p w14:paraId="180A2C05" w14:textId="0D2E2CB5" w:rsidR="00F611C3" w:rsidRPr="002E49ED" w:rsidRDefault="00F611C3" w:rsidP="00831525">
            <w:pPr>
              <w:tabs>
                <w:tab w:val="decimal" w:pos="1082"/>
              </w:tabs>
              <w:spacing w:line="280" w:lineRule="exact"/>
              <w:ind w:right="74"/>
              <w:rPr>
                <w:rFonts w:asciiTheme="majorBidi" w:hAnsiTheme="majorBidi" w:cstheme="majorBidi"/>
                <w:sz w:val="28"/>
                <w:szCs w:val="28"/>
                <w:lang w:val="en-GB"/>
              </w:rPr>
            </w:pPr>
            <w:r w:rsidRPr="0048405E">
              <w:rPr>
                <w:rFonts w:asciiTheme="majorBidi" w:hAnsiTheme="majorBidi" w:cstheme="majorBidi"/>
                <w:sz w:val="28"/>
                <w:szCs w:val="28"/>
              </w:rPr>
              <w:t>56</w:t>
            </w:r>
            <w:r w:rsidRPr="00F611C3">
              <w:rPr>
                <w:rFonts w:asciiTheme="majorBidi" w:hAnsiTheme="majorBidi" w:cstheme="majorBidi"/>
                <w:sz w:val="28"/>
                <w:szCs w:val="28"/>
                <w:lang w:val="en-GB"/>
              </w:rPr>
              <w:t>,</w:t>
            </w:r>
            <w:r w:rsidRPr="0048405E">
              <w:rPr>
                <w:rFonts w:asciiTheme="majorBidi" w:hAnsiTheme="majorBidi" w:cstheme="majorBidi"/>
                <w:sz w:val="28"/>
                <w:szCs w:val="28"/>
              </w:rPr>
              <w:t>974</w:t>
            </w:r>
          </w:p>
        </w:tc>
        <w:tc>
          <w:tcPr>
            <w:tcW w:w="42" w:type="pct"/>
            <w:shd w:val="clear" w:color="auto" w:fill="auto"/>
          </w:tcPr>
          <w:p w14:paraId="59477BF4"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392" w:type="pct"/>
            <w:shd w:val="clear" w:color="auto" w:fill="auto"/>
          </w:tcPr>
          <w:p w14:paraId="266B2C10" w14:textId="08C63336" w:rsidR="00F611C3" w:rsidRPr="002E49ED" w:rsidRDefault="00F611C3" w:rsidP="009860FE">
            <w:pPr>
              <w:tabs>
                <w:tab w:val="decimal" w:pos="909"/>
              </w:tabs>
              <w:spacing w:line="280" w:lineRule="exact"/>
              <w:ind w:right="7"/>
              <w:rPr>
                <w:rFonts w:asciiTheme="majorBidi" w:hAnsiTheme="majorBidi" w:cstheme="majorBidi"/>
                <w:sz w:val="28"/>
                <w:szCs w:val="28"/>
                <w:lang w:val="en-GB"/>
              </w:rPr>
            </w:pPr>
            <w:r w:rsidRPr="0048405E">
              <w:rPr>
                <w:rFonts w:asciiTheme="majorBidi" w:hAnsiTheme="majorBidi" w:cstheme="majorBidi"/>
                <w:sz w:val="28"/>
                <w:szCs w:val="28"/>
              </w:rPr>
              <w:t>56</w:t>
            </w:r>
            <w:r w:rsidRPr="002E49ED">
              <w:rPr>
                <w:rFonts w:asciiTheme="majorBidi" w:hAnsiTheme="majorBidi" w:cstheme="majorBidi"/>
                <w:sz w:val="28"/>
                <w:szCs w:val="28"/>
                <w:lang w:val="en-GB"/>
              </w:rPr>
              <w:t>,</w:t>
            </w:r>
            <w:r w:rsidRPr="0048405E">
              <w:rPr>
                <w:rFonts w:asciiTheme="majorBidi" w:hAnsiTheme="majorBidi" w:cstheme="majorBidi"/>
                <w:sz w:val="28"/>
                <w:szCs w:val="28"/>
              </w:rPr>
              <w:t>355</w:t>
            </w:r>
          </w:p>
        </w:tc>
      </w:tr>
      <w:tr w:rsidR="00F611C3" w:rsidRPr="002E49ED" w14:paraId="01BC717B" w14:textId="77777777" w:rsidTr="009860FE">
        <w:trPr>
          <w:cantSplit/>
          <w:trHeight w:val="20"/>
        </w:trPr>
        <w:tc>
          <w:tcPr>
            <w:tcW w:w="1432" w:type="pct"/>
          </w:tcPr>
          <w:p w14:paraId="4FB6F255" w14:textId="77777777" w:rsidR="00F611C3" w:rsidRPr="002E49ED" w:rsidRDefault="00F611C3" w:rsidP="00F611C3">
            <w:pPr>
              <w:spacing w:line="240" w:lineRule="exact"/>
              <w:rPr>
                <w:rFonts w:asciiTheme="majorBidi" w:hAnsiTheme="majorBidi" w:cstheme="majorBidi"/>
                <w:sz w:val="28"/>
                <w:szCs w:val="28"/>
                <w:lang w:val="en-GB"/>
              </w:rPr>
            </w:pPr>
            <w:r w:rsidRPr="002E49ED">
              <w:rPr>
                <w:rFonts w:asciiTheme="majorBidi" w:hAnsiTheme="majorBidi" w:cstheme="majorBidi"/>
                <w:sz w:val="28"/>
                <w:szCs w:val="28"/>
                <w:lang w:val="en-GB"/>
              </w:rPr>
              <w:t>Non-current Liabilities</w:t>
            </w:r>
          </w:p>
        </w:tc>
        <w:tc>
          <w:tcPr>
            <w:tcW w:w="441" w:type="pct"/>
            <w:shd w:val="clear" w:color="auto" w:fill="auto"/>
          </w:tcPr>
          <w:p w14:paraId="387B855D" w14:textId="26AFCFB1" w:rsidR="00F611C3" w:rsidRPr="002E49ED" w:rsidRDefault="00F611C3" w:rsidP="00F611C3">
            <w:pPr>
              <w:tabs>
                <w:tab w:val="decimal" w:pos="1082"/>
              </w:tabs>
              <w:spacing w:line="280" w:lineRule="exact"/>
              <w:ind w:right="74"/>
              <w:rPr>
                <w:rFonts w:asciiTheme="majorBidi" w:hAnsiTheme="majorBidi" w:cstheme="majorBidi"/>
                <w:sz w:val="28"/>
                <w:szCs w:val="28"/>
                <w:lang w:val="en-GB"/>
              </w:rPr>
            </w:pPr>
            <w:r w:rsidRPr="0048405E">
              <w:rPr>
                <w:rFonts w:asciiTheme="majorBidi" w:hAnsiTheme="majorBidi" w:cstheme="majorBidi"/>
                <w:sz w:val="28"/>
                <w:szCs w:val="28"/>
              </w:rPr>
              <w:t>7</w:t>
            </w:r>
            <w:r>
              <w:rPr>
                <w:rFonts w:asciiTheme="majorBidi" w:hAnsiTheme="majorBidi" w:cstheme="majorBidi"/>
                <w:sz w:val="28"/>
                <w:szCs w:val="28"/>
                <w:lang w:val="en-GB"/>
              </w:rPr>
              <w:t>,</w:t>
            </w:r>
            <w:r w:rsidRPr="0048405E">
              <w:rPr>
                <w:rFonts w:asciiTheme="majorBidi" w:hAnsiTheme="majorBidi" w:cstheme="majorBidi"/>
                <w:sz w:val="28"/>
                <w:szCs w:val="28"/>
              </w:rPr>
              <w:t>960</w:t>
            </w:r>
          </w:p>
        </w:tc>
        <w:tc>
          <w:tcPr>
            <w:tcW w:w="37" w:type="pct"/>
            <w:shd w:val="clear" w:color="auto" w:fill="auto"/>
          </w:tcPr>
          <w:p w14:paraId="75B81C7F"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419" w:type="pct"/>
            <w:shd w:val="clear" w:color="auto" w:fill="auto"/>
          </w:tcPr>
          <w:p w14:paraId="332A1A91" w14:textId="5E8544DF" w:rsidR="00F611C3" w:rsidRPr="002E49ED" w:rsidRDefault="00F611C3" w:rsidP="009860FE">
            <w:pPr>
              <w:tabs>
                <w:tab w:val="decimal" w:pos="1022"/>
              </w:tabs>
              <w:spacing w:line="280" w:lineRule="exact"/>
              <w:ind w:right="80"/>
              <w:rPr>
                <w:rFonts w:asciiTheme="majorBidi" w:hAnsiTheme="majorBidi" w:cstheme="majorBidi"/>
                <w:sz w:val="28"/>
                <w:szCs w:val="28"/>
                <w:lang w:val="en-GB"/>
              </w:rPr>
            </w:pPr>
            <w:r w:rsidRPr="0048405E">
              <w:rPr>
                <w:rFonts w:asciiTheme="majorBidi" w:hAnsiTheme="majorBidi" w:cstheme="majorBidi"/>
                <w:sz w:val="28"/>
                <w:szCs w:val="28"/>
              </w:rPr>
              <w:t>7</w:t>
            </w:r>
            <w:r w:rsidRPr="002E49ED">
              <w:rPr>
                <w:rFonts w:asciiTheme="majorBidi" w:hAnsiTheme="majorBidi" w:cstheme="majorBidi"/>
                <w:sz w:val="28"/>
                <w:szCs w:val="28"/>
                <w:lang w:val="en-GB"/>
              </w:rPr>
              <w:t>,</w:t>
            </w:r>
            <w:r w:rsidRPr="0048405E">
              <w:rPr>
                <w:rFonts w:asciiTheme="majorBidi" w:hAnsiTheme="majorBidi" w:cstheme="majorBidi"/>
                <w:sz w:val="28"/>
                <w:szCs w:val="28"/>
              </w:rPr>
              <w:t>722</w:t>
            </w:r>
          </w:p>
        </w:tc>
        <w:tc>
          <w:tcPr>
            <w:tcW w:w="40" w:type="pct"/>
            <w:shd w:val="clear" w:color="auto" w:fill="auto"/>
          </w:tcPr>
          <w:p w14:paraId="7149EBD6"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447" w:type="pct"/>
            <w:shd w:val="clear" w:color="auto" w:fill="auto"/>
          </w:tcPr>
          <w:p w14:paraId="3BE975AA" w14:textId="613A1C2E" w:rsidR="00F611C3" w:rsidRPr="002E49ED" w:rsidRDefault="00F611C3" w:rsidP="00831525">
            <w:pPr>
              <w:tabs>
                <w:tab w:val="decimal" w:pos="1082"/>
              </w:tabs>
              <w:spacing w:line="280" w:lineRule="exact"/>
              <w:ind w:right="74"/>
              <w:rPr>
                <w:rFonts w:asciiTheme="majorBidi" w:hAnsiTheme="majorBidi" w:cstheme="majorBidi"/>
                <w:sz w:val="28"/>
                <w:szCs w:val="28"/>
                <w:lang w:val="en-GB"/>
              </w:rPr>
            </w:pPr>
            <w:r w:rsidRPr="0048405E">
              <w:rPr>
                <w:rFonts w:asciiTheme="majorBidi" w:hAnsiTheme="majorBidi" w:cstheme="majorBidi"/>
                <w:sz w:val="28"/>
                <w:szCs w:val="28"/>
              </w:rPr>
              <w:t>2</w:t>
            </w:r>
            <w:r w:rsidRPr="006B6DE4">
              <w:rPr>
                <w:rFonts w:asciiTheme="majorBidi" w:hAnsiTheme="majorBidi" w:cstheme="majorBidi"/>
                <w:sz w:val="28"/>
                <w:szCs w:val="28"/>
                <w:lang w:val="en-GB"/>
              </w:rPr>
              <w:t>,</w:t>
            </w:r>
            <w:r w:rsidRPr="0048405E">
              <w:rPr>
                <w:rFonts w:asciiTheme="majorBidi" w:hAnsiTheme="majorBidi" w:cstheme="majorBidi"/>
                <w:sz w:val="28"/>
                <w:szCs w:val="28"/>
              </w:rPr>
              <w:t>813</w:t>
            </w:r>
          </w:p>
        </w:tc>
        <w:tc>
          <w:tcPr>
            <w:tcW w:w="42" w:type="pct"/>
            <w:shd w:val="clear" w:color="auto" w:fill="auto"/>
          </w:tcPr>
          <w:p w14:paraId="0653DD98"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385" w:type="pct"/>
            <w:shd w:val="clear" w:color="auto" w:fill="auto"/>
          </w:tcPr>
          <w:p w14:paraId="5A68B3BC" w14:textId="3F91BA96" w:rsidR="00F611C3" w:rsidRPr="002E49ED" w:rsidRDefault="00F611C3" w:rsidP="00F611C3">
            <w:pPr>
              <w:tabs>
                <w:tab w:val="decimal" w:pos="830"/>
              </w:tabs>
              <w:spacing w:line="280" w:lineRule="exact"/>
              <w:ind w:right="80"/>
              <w:rPr>
                <w:rFonts w:asciiTheme="majorBidi" w:hAnsiTheme="majorBidi" w:cstheme="majorBidi"/>
                <w:sz w:val="28"/>
                <w:szCs w:val="28"/>
                <w:lang w:val="en-GB"/>
              </w:rPr>
            </w:pPr>
            <w:r w:rsidRPr="0048405E">
              <w:rPr>
                <w:rFonts w:asciiTheme="majorBidi" w:hAnsiTheme="majorBidi" w:cstheme="majorBidi"/>
                <w:sz w:val="28"/>
                <w:szCs w:val="28"/>
              </w:rPr>
              <w:t>4</w:t>
            </w:r>
            <w:r w:rsidRPr="002E49ED">
              <w:rPr>
                <w:rFonts w:asciiTheme="majorBidi" w:hAnsiTheme="majorBidi" w:cstheme="majorBidi"/>
                <w:sz w:val="28"/>
                <w:szCs w:val="28"/>
                <w:lang w:val="en-GB"/>
              </w:rPr>
              <w:t>,</w:t>
            </w:r>
            <w:r w:rsidRPr="0048405E">
              <w:rPr>
                <w:rFonts w:asciiTheme="majorBidi" w:hAnsiTheme="majorBidi" w:cstheme="majorBidi"/>
                <w:sz w:val="28"/>
                <w:szCs w:val="28"/>
              </w:rPr>
              <w:t>564</w:t>
            </w:r>
          </w:p>
        </w:tc>
        <w:tc>
          <w:tcPr>
            <w:tcW w:w="40" w:type="pct"/>
            <w:shd w:val="clear" w:color="auto" w:fill="auto"/>
          </w:tcPr>
          <w:p w14:paraId="7DC410E1"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411" w:type="pct"/>
            <w:shd w:val="clear" w:color="auto" w:fill="auto"/>
          </w:tcPr>
          <w:p w14:paraId="65C882EB" w14:textId="406AB3EF" w:rsidR="00F611C3" w:rsidRPr="002E49ED" w:rsidRDefault="00F611C3" w:rsidP="00831525">
            <w:pPr>
              <w:tabs>
                <w:tab w:val="decimal" w:pos="1082"/>
              </w:tabs>
              <w:spacing w:line="280" w:lineRule="exact"/>
              <w:ind w:right="74"/>
              <w:rPr>
                <w:rFonts w:asciiTheme="majorBidi" w:hAnsiTheme="majorBidi" w:cstheme="majorBidi"/>
                <w:sz w:val="28"/>
                <w:szCs w:val="28"/>
                <w:lang w:val="en-GB"/>
              </w:rPr>
            </w:pPr>
            <w:r w:rsidRPr="00A9495C">
              <w:rPr>
                <w:rFonts w:asciiTheme="majorBidi" w:hAnsiTheme="majorBidi" w:cstheme="majorBidi"/>
                <w:sz w:val="28"/>
                <w:szCs w:val="28"/>
                <w:lang w:val="en-GB"/>
              </w:rPr>
              <w:t>-</w:t>
            </w:r>
          </w:p>
        </w:tc>
        <w:tc>
          <w:tcPr>
            <w:tcW w:w="34" w:type="pct"/>
            <w:shd w:val="clear" w:color="auto" w:fill="auto"/>
          </w:tcPr>
          <w:p w14:paraId="585362E3"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397" w:type="pct"/>
            <w:shd w:val="clear" w:color="auto" w:fill="auto"/>
            <w:vAlign w:val="bottom"/>
          </w:tcPr>
          <w:p w14:paraId="12057F6D" w14:textId="28260735" w:rsidR="00F611C3" w:rsidRPr="002E49ED" w:rsidRDefault="00F611C3" w:rsidP="009860FE">
            <w:pPr>
              <w:tabs>
                <w:tab w:val="decimal" w:pos="722"/>
              </w:tabs>
              <w:spacing w:line="280" w:lineRule="exact"/>
              <w:ind w:right="80"/>
              <w:jc w:val="right"/>
              <w:rPr>
                <w:rFonts w:asciiTheme="majorBidi" w:hAnsiTheme="majorBidi" w:cstheme="majorBidi"/>
                <w:sz w:val="28"/>
                <w:szCs w:val="28"/>
                <w:lang w:val="en-GB"/>
              </w:rPr>
            </w:pPr>
            <w:r w:rsidRPr="002E49ED">
              <w:rPr>
                <w:rFonts w:asciiTheme="majorBidi" w:hAnsiTheme="majorBidi" w:cstheme="majorBidi"/>
                <w:sz w:val="28"/>
                <w:szCs w:val="28"/>
                <w:lang w:val="en-GB"/>
              </w:rPr>
              <w:t>-</w:t>
            </w:r>
          </w:p>
        </w:tc>
        <w:tc>
          <w:tcPr>
            <w:tcW w:w="37" w:type="pct"/>
            <w:shd w:val="clear" w:color="auto" w:fill="auto"/>
          </w:tcPr>
          <w:p w14:paraId="77F62DB8"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404" w:type="pct"/>
            <w:shd w:val="clear" w:color="auto" w:fill="auto"/>
            <w:vAlign w:val="center"/>
          </w:tcPr>
          <w:p w14:paraId="3A44E3BB" w14:textId="305A8451" w:rsidR="00F611C3" w:rsidRPr="002E49ED" w:rsidRDefault="00F611C3" w:rsidP="00831525">
            <w:pPr>
              <w:tabs>
                <w:tab w:val="decimal" w:pos="1082"/>
              </w:tabs>
              <w:spacing w:line="280" w:lineRule="exact"/>
              <w:ind w:right="74"/>
              <w:rPr>
                <w:rFonts w:asciiTheme="majorBidi" w:hAnsiTheme="majorBidi" w:cstheme="majorBidi"/>
                <w:sz w:val="28"/>
                <w:szCs w:val="28"/>
                <w:lang w:val="en-GB"/>
              </w:rPr>
            </w:pPr>
            <w:r w:rsidRPr="0048405E">
              <w:rPr>
                <w:rFonts w:asciiTheme="majorBidi" w:hAnsiTheme="majorBidi" w:cstheme="majorBidi"/>
                <w:sz w:val="28"/>
                <w:szCs w:val="28"/>
              </w:rPr>
              <w:t>1</w:t>
            </w:r>
            <w:r w:rsidRPr="00F611C3">
              <w:rPr>
                <w:rFonts w:asciiTheme="majorBidi" w:hAnsiTheme="majorBidi" w:cstheme="majorBidi"/>
                <w:sz w:val="28"/>
                <w:szCs w:val="28"/>
                <w:lang w:val="en-GB"/>
              </w:rPr>
              <w:t>,</w:t>
            </w:r>
            <w:r w:rsidRPr="0048405E">
              <w:rPr>
                <w:rFonts w:asciiTheme="majorBidi" w:hAnsiTheme="majorBidi" w:cstheme="majorBidi"/>
                <w:sz w:val="28"/>
                <w:szCs w:val="28"/>
              </w:rPr>
              <w:t>617</w:t>
            </w:r>
          </w:p>
        </w:tc>
        <w:tc>
          <w:tcPr>
            <w:tcW w:w="42" w:type="pct"/>
            <w:shd w:val="clear" w:color="auto" w:fill="auto"/>
          </w:tcPr>
          <w:p w14:paraId="7FE14862" w14:textId="77777777" w:rsidR="00F611C3" w:rsidRPr="002E49ED" w:rsidRDefault="00F611C3" w:rsidP="00F611C3">
            <w:pPr>
              <w:spacing w:line="280" w:lineRule="exact"/>
              <w:ind w:right="80"/>
              <w:jc w:val="right"/>
              <w:rPr>
                <w:rFonts w:asciiTheme="majorBidi" w:hAnsiTheme="majorBidi" w:cstheme="majorBidi"/>
                <w:sz w:val="28"/>
                <w:szCs w:val="28"/>
                <w:lang w:val="en-GB"/>
              </w:rPr>
            </w:pPr>
          </w:p>
        </w:tc>
        <w:tc>
          <w:tcPr>
            <w:tcW w:w="392" w:type="pct"/>
            <w:shd w:val="clear" w:color="auto" w:fill="auto"/>
          </w:tcPr>
          <w:p w14:paraId="00A2D470" w14:textId="4F07ABCE" w:rsidR="00F611C3" w:rsidRPr="002E49ED" w:rsidRDefault="00F611C3" w:rsidP="009860FE">
            <w:pPr>
              <w:tabs>
                <w:tab w:val="decimal" w:pos="909"/>
              </w:tabs>
              <w:spacing w:line="280" w:lineRule="exact"/>
              <w:ind w:right="7"/>
              <w:rPr>
                <w:rFonts w:asciiTheme="majorBidi" w:hAnsiTheme="majorBidi" w:cstheme="majorBidi"/>
                <w:sz w:val="28"/>
                <w:szCs w:val="28"/>
                <w:lang w:val="en-GB"/>
              </w:rPr>
            </w:pPr>
            <w:r w:rsidRPr="0048405E">
              <w:rPr>
                <w:rFonts w:asciiTheme="majorBidi" w:hAnsiTheme="majorBidi" w:cstheme="majorBidi"/>
                <w:sz w:val="28"/>
                <w:szCs w:val="28"/>
              </w:rPr>
              <w:t>2</w:t>
            </w:r>
            <w:r w:rsidRPr="002E49ED">
              <w:rPr>
                <w:rFonts w:asciiTheme="majorBidi" w:hAnsiTheme="majorBidi" w:cstheme="majorBidi"/>
                <w:sz w:val="28"/>
                <w:szCs w:val="28"/>
                <w:lang w:val="en-GB"/>
              </w:rPr>
              <w:t>,</w:t>
            </w:r>
            <w:r w:rsidRPr="0048405E">
              <w:rPr>
                <w:rFonts w:asciiTheme="majorBidi" w:hAnsiTheme="majorBidi" w:cstheme="majorBidi"/>
                <w:sz w:val="28"/>
                <w:szCs w:val="28"/>
              </w:rPr>
              <w:t>100</w:t>
            </w:r>
          </w:p>
        </w:tc>
      </w:tr>
      <w:tr w:rsidR="00C56C52" w:rsidRPr="002E49ED" w14:paraId="384A4505" w14:textId="77777777" w:rsidTr="009860FE">
        <w:trPr>
          <w:cantSplit/>
          <w:trHeight w:val="20"/>
        </w:trPr>
        <w:tc>
          <w:tcPr>
            <w:tcW w:w="1432" w:type="pct"/>
          </w:tcPr>
          <w:p w14:paraId="355A3648" w14:textId="77777777" w:rsidR="00C56C52" w:rsidRPr="002E49ED" w:rsidRDefault="00C56C52" w:rsidP="00C56C52">
            <w:pPr>
              <w:spacing w:line="240" w:lineRule="exact"/>
              <w:rPr>
                <w:rFonts w:asciiTheme="majorBidi" w:hAnsiTheme="majorBidi" w:cstheme="majorBidi"/>
                <w:sz w:val="28"/>
                <w:szCs w:val="28"/>
                <w:lang w:val="en-GB"/>
              </w:rPr>
            </w:pPr>
          </w:p>
        </w:tc>
        <w:tc>
          <w:tcPr>
            <w:tcW w:w="441" w:type="pct"/>
            <w:shd w:val="clear" w:color="auto" w:fill="auto"/>
          </w:tcPr>
          <w:p w14:paraId="60E128C7" w14:textId="77777777" w:rsidR="00C56C52" w:rsidRPr="002E49ED" w:rsidRDefault="00C56C52" w:rsidP="00C56C52">
            <w:pPr>
              <w:tabs>
                <w:tab w:val="decimal" w:pos="1082"/>
              </w:tabs>
              <w:spacing w:line="280" w:lineRule="exact"/>
              <w:ind w:right="74"/>
              <w:rPr>
                <w:rFonts w:asciiTheme="majorBidi" w:hAnsiTheme="majorBidi" w:cstheme="majorBidi"/>
                <w:sz w:val="28"/>
                <w:szCs w:val="28"/>
                <w:lang w:val="en-GB"/>
              </w:rPr>
            </w:pPr>
          </w:p>
        </w:tc>
        <w:tc>
          <w:tcPr>
            <w:tcW w:w="37" w:type="pct"/>
            <w:shd w:val="clear" w:color="auto" w:fill="auto"/>
          </w:tcPr>
          <w:p w14:paraId="38E649D3"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419" w:type="pct"/>
            <w:shd w:val="clear" w:color="auto" w:fill="auto"/>
          </w:tcPr>
          <w:p w14:paraId="75AAF89E" w14:textId="77777777" w:rsidR="00C56C52" w:rsidRPr="002E49ED" w:rsidRDefault="00C56C52" w:rsidP="009860FE">
            <w:pPr>
              <w:tabs>
                <w:tab w:val="decimal" w:pos="1022"/>
              </w:tabs>
              <w:spacing w:line="280" w:lineRule="exact"/>
              <w:ind w:right="80"/>
              <w:rPr>
                <w:rFonts w:asciiTheme="majorBidi" w:hAnsiTheme="majorBidi" w:cstheme="majorBidi"/>
                <w:sz w:val="28"/>
                <w:szCs w:val="28"/>
                <w:lang w:val="en-GB"/>
              </w:rPr>
            </w:pPr>
          </w:p>
        </w:tc>
        <w:tc>
          <w:tcPr>
            <w:tcW w:w="40" w:type="pct"/>
            <w:shd w:val="clear" w:color="auto" w:fill="auto"/>
          </w:tcPr>
          <w:p w14:paraId="3B10C4DA"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447" w:type="pct"/>
            <w:shd w:val="clear" w:color="auto" w:fill="auto"/>
          </w:tcPr>
          <w:p w14:paraId="0D5CB7FD" w14:textId="77777777" w:rsidR="00C56C52" w:rsidRPr="002E49ED" w:rsidRDefault="00C56C52" w:rsidP="00831525">
            <w:pPr>
              <w:tabs>
                <w:tab w:val="decimal" w:pos="1089"/>
              </w:tabs>
              <w:spacing w:line="280" w:lineRule="exact"/>
              <w:ind w:right="74"/>
              <w:rPr>
                <w:rFonts w:asciiTheme="majorBidi" w:hAnsiTheme="majorBidi" w:cstheme="majorBidi"/>
                <w:sz w:val="28"/>
                <w:szCs w:val="28"/>
                <w:lang w:val="en-GB"/>
              </w:rPr>
            </w:pPr>
          </w:p>
        </w:tc>
        <w:tc>
          <w:tcPr>
            <w:tcW w:w="42" w:type="pct"/>
            <w:shd w:val="clear" w:color="auto" w:fill="auto"/>
          </w:tcPr>
          <w:p w14:paraId="390B21C1"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385" w:type="pct"/>
            <w:shd w:val="clear" w:color="auto" w:fill="auto"/>
          </w:tcPr>
          <w:p w14:paraId="7B1AAF78" w14:textId="77777777" w:rsidR="00C56C52" w:rsidRPr="002E49ED" w:rsidRDefault="00C56C52" w:rsidP="00C56C52">
            <w:pPr>
              <w:tabs>
                <w:tab w:val="decimal" w:pos="830"/>
              </w:tabs>
              <w:spacing w:line="280" w:lineRule="exact"/>
              <w:ind w:right="80"/>
              <w:rPr>
                <w:rFonts w:asciiTheme="majorBidi" w:hAnsiTheme="majorBidi" w:cstheme="majorBidi"/>
                <w:sz w:val="28"/>
                <w:szCs w:val="28"/>
                <w:lang w:val="en-GB"/>
              </w:rPr>
            </w:pPr>
          </w:p>
        </w:tc>
        <w:tc>
          <w:tcPr>
            <w:tcW w:w="40" w:type="pct"/>
            <w:shd w:val="clear" w:color="auto" w:fill="auto"/>
          </w:tcPr>
          <w:p w14:paraId="49CA7DF0"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411" w:type="pct"/>
            <w:shd w:val="clear" w:color="auto" w:fill="auto"/>
          </w:tcPr>
          <w:p w14:paraId="784E3707" w14:textId="77777777" w:rsidR="00C56C52" w:rsidRPr="002E49ED" w:rsidRDefault="00C56C52" w:rsidP="00831525">
            <w:pPr>
              <w:tabs>
                <w:tab w:val="decimal" w:pos="1082"/>
              </w:tabs>
              <w:spacing w:line="280" w:lineRule="exact"/>
              <w:ind w:right="74"/>
              <w:rPr>
                <w:rFonts w:asciiTheme="majorBidi" w:hAnsiTheme="majorBidi" w:cstheme="majorBidi"/>
                <w:sz w:val="28"/>
                <w:szCs w:val="28"/>
                <w:lang w:val="en-GB"/>
              </w:rPr>
            </w:pPr>
          </w:p>
        </w:tc>
        <w:tc>
          <w:tcPr>
            <w:tcW w:w="34" w:type="pct"/>
            <w:shd w:val="clear" w:color="auto" w:fill="auto"/>
          </w:tcPr>
          <w:p w14:paraId="6BA1F563"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397" w:type="pct"/>
            <w:shd w:val="clear" w:color="auto" w:fill="auto"/>
            <w:vAlign w:val="bottom"/>
          </w:tcPr>
          <w:p w14:paraId="3F4FBBE5" w14:textId="77777777" w:rsidR="00C56C52" w:rsidRPr="002E49ED" w:rsidRDefault="00C56C52" w:rsidP="009860FE">
            <w:pPr>
              <w:tabs>
                <w:tab w:val="decimal" w:pos="932"/>
              </w:tabs>
              <w:spacing w:line="280" w:lineRule="exact"/>
              <w:ind w:right="80"/>
              <w:jc w:val="right"/>
              <w:rPr>
                <w:rFonts w:asciiTheme="majorBidi" w:hAnsiTheme="majorBidi" w:cstheme="majorBidi"/>
                <w:sz w:val="28"/>
                <w:szCs w:val="28"/>
                <w:lang w:val="en-GB"/>
              </w:rPr>
            </w:pPr>
          </w:p>
        </w:tc>
        <w:tc>
          <w:tcPr>
            <w:tcW w:w="37" w:type="pct"/>
            <w:shd w:val="clear" w:color="auto" w:fill="auto"/>
          </w:tcPr>
          <w:p w14:paraId="70E80D71"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404" w:type="pct"/>
            <w:shd w:val="clear" w:color="auto" w:fill="auto"/>
          </w:tcPr>
          <w:p w14:paraId="11588C4F" w14:textId="77777777" w:rsidR="00C56C52" w:rsidRPr="002E49ED" w:rsidRDefault="00C56C52" w:rsidP="00831525">
            <w:pPr>
              <w:tabs>
                <w:tab w:val="decimal" w:pos="1082"/>
              </w:tabs>
              <w:spacing w:line="280" w:lineRule="exact"/>
              <w:ind w:right="74"/>
              <w:rPr>
                <w:rFonts w:asciiTheme="majorBidi" w:hAnsiTheme="majorBidi" w:cstheme="majorBidi"/>
                <w:sz w:val="28"/>
                <w:szCs w:val="28"/>
                <w:lang w:val="en-GB"/>
              </w:rPr>
            </w:pPr>
          </w:p>
        </w:tc>
        <w:tc>
          <w:tcPr>
            <w:tcW w:w="42" w:type="pct"/>
            <w:shd w:val="clear" w:color="auto" w:fill="auto"/>
          </w:tcPr>
          <w:p w14:paraId="0D0B67AD"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392" w:type="pct"/>
            <w:shd w:val="clear" w:color="auto" w:fill="auto"/>
          </w:tcPr>
          <w:p w14:paraId="09951B70" w14:textId="77777777" w:rsidR="00C56C52" w:rsidRPr="002E49ED" w:rsidRDefault="00C56C52" w:rsidP="009860FE">
            <w:pPr>
              <w:tabs>
                <w:tab w:val="decimal" w:pos="909"/>
              </w:tabs>
              <w:spacing w:line="280" w:lineRule="exact"/>
              <w:ind w:right="7"/>
              <w:rPr>
                <w:rFonts w:asciiTheme="majorBidi" w:hAnsiTheme="majorBidi" w:cstheme="majorBidi"/>
                <w:sz w:val="28"/>
                <w:szCs w:val="28"/>
                <w:lang w:val="en-GB"/>
              </w:rPr>
            </w:pPr>
          </w:p>
        </w:tc>
      </w:tr>
      <w:tr w:rsidR="006F6681" w:rsidRPr="002E49ED" w14:paraId="0855468D" w14:textId="77777777" w:rsidTr="009860FE">
        <w:trPr>
          <w:cantSplit/>
          <w:trHeight w:val="20"/>
        </w:trPr>
        <w:tc>
          <w:tcPr>
            <w:tcW w:w="1432" w:type="pct"/>
            <w:vAlign w:val="bottom"/>
          </w:tcPr>
          <w:p w14:paraId="1446A68A" w14:textId="77777777" w:rsidR="006F6681" w:rsidRPr="002E49ED" w:rsidRDefault="006F6681" w:rsidP="006F6681">
            <w:pPr>
              <w:tabs>
                <w:tab w:val="left" w:pos="3090"/>
                <w:tab w:val="left" w:pos="4860"/>
              </w:tabs>
              <w:spacing w:line="240" w:lineRule="exact"/>
              <w:rPr>
                <w:rFonts w:asciiTheme="majorBidi" w:hAnsiTheme="majorBidi" w:cstheme="majorBidi"/>
                <w:sz w:val="28"/>
                <w:szCs w:val="28"/>
                <w:lang w:val="en-GB"/>
              </w:rPr>
            </w:pPr>
            <w:r w:rsidRPr="002E49ED">
              <w:rPr>
                <w:rFonts w:asciiTheme="majorBidi" w:hAnsiTheme="majorBidi" w:cstheme="majorBidi"/>
                <w:sz w:val="28"/>
                <w:szCs w:val="28"/>
                <w:lang w:val="en-GB"/>
              </w:rPr>
              <w:t>Revenue</w:t>
            </w:r>
          </w:p>
        </w:tc>
        <w:tc>
          <w:tcPr>
            <w:tcW w:w="441" w:type="pct"/>
            <w:shd w:val="clear" w:color="auto" w:fill="auto"/>
          </w:tcPr>
          <w:p w14:paraId="756FA7D0" w14:textId="6B9F7337" w:rsidR="006F6681" w:rsidRPr="002E49ED" w:rsidRDefault="006F6681" w:rsidP="006F6681">
            <w:pPr>
              <w:tabs>
                <w:tab w:val="decimal" w:pos="1082"/>
              </w:tabs>
              <w:spacing w:line="280" w:lineRule="exact"/>
              <w:ind w:right="74"/>
              <w:rPr>
                <w:rFonts w:asciiTheme="majorBidi" w:hAnsiTheme="majorBidi" w:cstheme="majorBidi"/>
                <w:sz w:val="28"/>
                <w:szCs w:val="28"/>
                <w:lang w:val="en-GB"/>
              </w:rPr>
            </w:pPr>
            <w:r w:rsidRPr="0048405E">
              <w:rPr>
                <w:rFonts w:asciiTheme="majorBidi" w:hAnsiTheme="majorBidi" w:cstheme="majorBidi"/>
                <w:sz w:val="28"/>
                <w:szCs w:val="28"/>
              </w:rPr>
              <w:t>353</w:t>
            </w:r>
            <w:r>
              <w:rPr>
                <w:rFonts w:asciiTheme="majorBidi" w:hAnsiTheme="majorBidi" w:cstheme="majorBidi"/>
                <w:sz w:val="28"/>
                <w:szCs w:val="28"/>
                <w:lang w:val="en-GB"/>
              </w:rPr>
              <w:t>,</w:t>
            </w:r>
            <w:r w:rsidRPr="0048405E">
              <w:rPr>
                <w:rFonts w:asciiTheme="majorBidi" w:hAnsiTheme="majorBidi" w:cstheme="majorBidi"/>
                <w:sz w:val="28"/>
                <w:szCs w:val="28"/>
              </w:rPr>
              <w:t>198</w:t>
            </w:r>
          </w:p>
        </w:tc>
        <w:tc>
          <w:tcPr>
            <w:tcW w:w="37" w:type="pct"/>
            <w:shd w:val="clear" w:color="auto" w:fill="auto"/>
          </w:tcPr>
          <w:p w14:paraId="5785D2CB" w14:textId="77777777" w:rsidR="006F6681" w:rsidRPr="002E49ED" w:rsidRDefault="006F6681" w:rsidP="006F6681">
            <w:pPr>
              <w:spacing w:line="280" w:lineRule="exact"/>
              <w:ind w:right="80"/>
              <w:jc w:val="right"/>
              <w:rPr>
                <w:rFonts w:asciiTheme="majorBidi" w:hAnsiTheme="majorBidi" w:cstheme="majorBidi"/>
                <w:sz w:val="28"/>
                <w:szCs w:val="28"/>
                <w:lang w:val="en-GB"/>
              </w:rPr>
            </w:pPr>
          </w:p>
        </w:tc>
        <w:tc>
          <w:tcPr>
            <w:tcW w:w="419" w:type="pct"/>
            <w:shd w:val="clear" w:color="auto" w:fill="auto"/>
          </w:tcPr>
          <w:p w14:paraId="43F495E1" w14:textId="6ADD81CF" w:rsidR="006F6681" w:rsidRPr="002E49ED" w:rsidRDefault="006F6681" w:rsidP="009860FE">
            <w:pPr>
              <w:tabs>
                <w:tab w:val="decimal" w:pos="1022"/>
              </w:tabs>
              <w:spacing w:line="280" w:lineRule="exact"/>
              <w:ind w:right="80"/>
              <w:rPr>
                <w:rFonts w:asciiTheme="majorBidi" w:hAnsiTheme="majorBidi" w:cstheme="majorBidi"/>
                <w:sz w:val="28"/>
                <w:szCs w:val="28"/>
                <w:lang w:val="en-GB"/>
              </w:rPr>
            </w:pPr>
            <w:r w:rsidRPr="0048405E">
              <w:rPr>
                <w:rFonts w:asciiTheme="majorBidi" w:hAnsiTheme="majorBidi" w:cstheme="majorBidi"/>
                <w:sz w:val="28"/>
                <w:szCs w:val="28"/>
              </w:rPr>
              <w:t>307</w:t>
            </w:r>
            <w:r w:rsidRPr="002E49ED">
              <w:rPr>
                <w:rFonts w:asciiTheme="majorBidi" w:hAnsiTheme="majorBidi" w:cstheme="majorBidi"/>
                <w:sz w:val="28"/>
                <w:szCs w:val="28"/>
                <w:lang w:val="en-GB"/>
              </w:rPr>
              <w:t>,</w:t>
            </w:r>
            <w:r w:rsidRPr="0048405E">
              <w:rPr>
                <w:rFonts w:asciiTheme="majorBidi" w:hAnsiTheme="majorBidi" w:cstheme="majorBidi"/>
                <w:sz w:val="28"/>
                <w:szCs w:val="28"/>
              </w:rPr>
              <w:t>316</w:t>
            </w:r>
          </w:p>
        </w:tc>
        <w:tc>
          <w:tcPr>
            <w:tcW w:w="40" w:type="pct"/>
            <w:shd w:val="clear" w:color="auto" w:fill="auto"/>
          </w:tcPr>
          <w:p w14:paraId="1926B44E" w14:textId="77777777" w:rsidR="006F6681" w:rsidRPr="002E49ED" w:rsidRDefault="006F6681" w:rsidP="006F6681">
            <w:pPr>
              <w:spacing w:line="280" w:lineRule="exact"/>
              <w:ind w:right="80"/>
              <w:jc w:val="right"/>
              <w:rPr>
                <w:rFonts w:asciiTheme="majorBidi" w:hAnsiTheme="majorBidi" w:cstheme="majorBidi"/>
                <w:sz w:val="28"/>
                <w:szCs w:val="28"/>
                <w:lang w:val="en-GB"/>
              </w:rPr>
            </w:pPr>
          </w:p>
        </w:tc>
        <w:tc>
          <w:tcPr>
            <w:tcW w:w="447" w:type="pct"/>
            <w:shd w:val="clear" w:color="auto" w:fill="auto"/>
          </w:tcPr>
          <w:p w14:paraId="7CDFC676" w14:textId="1D0F39B9" w:rsidR="006F6681" w:rsidRPr="002E49ED" w:rsidRDefault="006F6681" w:rsidP="00831525">
            <w:pPr>
              <w:tabs>
                <w:tab w:val="decimal" w:pos="1082"/>
              </w:tabs>
              <w:spacing w:line="280" w:lineRule="exact"/>
              <w:ind w:right="74"/>
              <w:rPr>
                <w:rFonts w:asciiTheme="majorBidi" w:hAnsiTheme="majorBidi" w:cstheme="majorBidi"/>
                <w:sz w:val="28"/>
                <w:szCs w:val="28"/>
                <w:lang w:val="en-GB"/>
              </w:rPr>
            </w:pPr>
            <w:r w:rsidRPr="0048405E">
              <w:rPr>
                <w:rFonts w:asciiTheme="majorBidi" w:hAnsiTheme="majorBidi" w:cstheme="majorBidi"/>
                <w:sz w:val="28"/>
                <w:szCs w:val="28"/>
              </w:rPr>
              <w:t>391</w:t>
            </w:r>
            <w:r w:rsidRPr="002949DE">
              <w:rPr>
                <w:rFonts w:asciiTheme="majorBidi" w:hAnsiTheme="majorBidi" w:cstheme="majorBidi"/>
                <w:sz w:val="28"/>
                <w:szCs w:val="28"/>
                <w:lang w:val="en-GB"/>
              </w:rPr>
              <w:t>,</w:t>
            </w:r>
            <w:r w:rsidRPr="0048405E">
              <w:rPr>
                <w:rFonts w:asciiTheme="majorBidi" w:hAnsiTheme="majorBidi" w:cstheme="majorBidi"/>
                <w:sz w:val="28"/>
                <w:szCs w:val="28"/>
              </w:rPr>
              <w:t>785</w:t>
            </w:r>
          </w:p>
        </w:tc>
        <w:tc>
          <w:tcPr>
            <w:tcW w:w="42" w:type="pct"/>
            <w:shd w:val="clear" w:color="auto" w:fill="auto"/>
          </w:tcPr>
          <w:p w14:paraId="2FCD8A90" w14:textId="77777777" w:rsidR="006F6681" w:rsidRPr="002E49ED" w:rsidRDefault="006F6681" w:rsidP="006F6681">
            <w:pPr>
              <w:spacing w:line="280" w:lineRule="exact"/>
              <w:ind w:right="80"/>
              <w:jc w:val="right"/>
              <w:rPr>
                <w:rFonts w:asciiTheme="majorBidi" w:hAnsiTheme="majorBidi" w:cstheme="majorBidi"/>
                <w:sz w:val="28"/>
                <w:szCs w:val="28"/>
                <w:lang w:val="en-GB"/>
              </w:rPr>
            </w:pPr>
          </w:p>
        </w:tc>
        <w:tc>
          <w:tcPr>
            <w:tcW w:w="385" w:type="pct"/>
            <w:shd w:val="clear" w:color="auto" w:fill="auto"/>
          </w:tcPr>
          <w:p w14:paraId="7B498D27" w14:textId="78F78626" w:rsidR="006F6681" w:rsidRPr="002E49ED" w:rsidRDefault="006F6681" w:rsidP="006F6681">
            <w:pPr>
              <w:tabs>
                <w:tab w:val="decimal" w:pos="830"/>
              </w:tabs>
              <w:spacing w:line="280" w:lineRule="exact"/>
              <w:ind w:right="80"/>
              <w:rPr>
                <w:rFonts w:asciiTheme="majorBidi" w:hAnsiTheme="majorBidi" w:cstheme="majorBidi"/>
                <w:sz w:val="28"/>
                <w:szCs w:val="28"/>
                <w:lang w:val="en-GB"/>
              </w:rPr>
            </w:pPr>
            <w:r w:rsidRPr="0048405E">
              <w:rPr>
                <w:rFonts w:asciiTheme="majorBidi" w:hAnsiTheme="majorBidi" w:cstheme="majorBidi"/>
                <w:sz w:val="28"/>
                <w:szCs w:val="28"/>
              </w:rPr>
              <w:t>465</w:t>
            </w:r>
            <w:r w:rsidRPr="002E49ED">
              <w:rPr>
                <w:rFonts w:asciiTheme="majorBidi" w:hAnsiTheme="majorBidi" w:cstheme="majorBidi"/>
                <w:sz w:val="28"/>
                <w:szCs w:val="28"/>
                <w:lang w:val="en-GB"/>
              </w:rPr>
              <w:t>,</w:t>
            </w:r>
            <w:r w:rsidRPr="0048405E">
              <w:rPr>
                <w:rFonts w:asciiTheme="majorBidi" w:hAnsiTheme="majorBidi" w:cstheme="majorBidi"/>
                <w:sz w:val="28"/>
                <w:szCs w:val="28"/>
              </w:rPr>
              <w:t>186</w:t>
            </w:r>
          </w:p>
        </w:tc>
        <w:tc>
          <w:tcPr>
            <w:tcW w:w="40" w:type="pct"/>
            <w:shd w:val="clear" w:color="auto" w:fill="auto"/>
          </w:tcPr>
          <w:p w14:paraId="4FB8FF03" w14:textId="77777777" w:rsidR="006F6681" w:rsidRPr="002E49ED" w:rsidRDefault="006F6681" w:rsidP="006F6681">
            <w:pPr>
              <w:spacing w:line="280" w:lineRule="exact"/>
              <w:ind w:right="80"/>
              <w:jc w:val="right"/>
              <w:rPr>
                <w:rFonts w:asciiTheme="majorBidi" w:hAnsiTheme="majorBidi" w:cstheme="majorBidi"/>
                <w:sz w:val="28"/>
                <w:szCs w:val="28"/>
                <w:lang w:val="en-GB"/>
              </w:rPr>
            </w:pPr>
          </w:p>
        </w:tc>
        <w:tc>
          <w:tcPr>
            <w:tcW w:w="411" w:type="pct"/>
            <w:shd w:val="clear" w:color="auto" w:fill="auto"/>
          </w:tcPr>
          <w:p w14:paraId="071BFB06" w14:textId="3CCE2C33" w:rsidR="006F6681" w:rsidRPr="002E49ED" w:rsidRDefault="006F6681" w:rsidP="00831525">
            <w:pPr>
              <w:tabs>
                <w:tab w:val="decimal" w:pos="1082"/>
              </w:tabs>
              <w:spacing w:line="280" w:lineRule="exact"/>
              <w:ind w:right="74"/>
              <w:rPr>
                <w:rFonts w:asciiTheme="majorBidi" w:hAnsiTheme="majorBidi" w:cstheme="majorBidi"/>
                <w:sz w:val="28"/>
                <w:szCs w:val="28"/>
                <w:lang w:val="en-GB"/>
              </w:rPr>
            </w:pPr>
            <w:r w:rsidRPr="00831525">
              <w:rPr>
                <w:rFonts w:asciiTheme="majorBidi" w:hAnsiTheme="majorBidi" w:cstheme="majorBidi"/>
                <w:sz w:val="28"/>
                <w:szCs w:val="28"/>
                <w:lang w:val="en-GB"/>
              </w:rPr>
              <w:t>-</w:t>
            </w:r>
          </w:p>
        </w:tc>
        <w:tc>
          <w:tcPr>
            <w:tcW w:w="34" w:type="pct"/>
            <w:shd w:val="clear" w:color="auto" w:fill="auto"/>
          </w:tcPr>
          <w:p w14:paraId="5779BBFE" w14:textId="77777777" w:rsidR="006F6681" w:rsidRPr="002E49ED" w:rsidRDefault="006F6681" w:rsidP="006F6681">
            <w:pPr>
              <w:spacing w:line="280" w:lineRule="exact"/>
              <w:ind w:right="80"/>
              <w:jc w:val="right"/>
              <w:rPr>
                <w:rFonts w:asciiTheme="majorBidi" w:hAnsiTheme="majorBidi" w:cstheme="majorBidi"/>
                <w:sz w:val="28"/>
                <w:szCs w:val="28"/>
                <w:lang w:val="en-GB"/>
              </w:rPr>
            </w:pPr>
          </w:p>
        </w:tc>
        <w:tc>
          <w:tcPr>
            <w:tcW w:w="397" w:type="pct"/>
            <w:shd w:val="clear" w:color="auto" w:fill="auto"/>
            <w:vAlign w:val="bottom"/>
          </w:tcPr>
          <w:p w14:paraId="742DDC8E" w14:textId="58C9BF46" w:rsidR="006F6681" w:rsidRPr="002E49ED" w:rsidRDefault="006F6681" w:rsidP="009860FE">
            <w:pPr>
              <w:tabs>
                <w:tab w:val="decimal" w:pos="722"/>
              </w:tabs>
              <w:spacing w:line="280" w:lineRule="exact"/>
              <w:ind w:right="80"/>
              <w:jc w:val="right"/>
              <w:rPr>
                <w:rFonts w:asciiTheme="majorBidi" w:hAnsiTheme="majorBidi" w:cstheme="majorBidi"/>
                <w:sz w:val="28"/>
                <w:szCs w:val="28"/>
                <w:lang w:val="en-GB"/>
              </w:rPr>
            </w:pPr>
            <w:r w:rsidRPr="002E49ED">
              <w:rPr>
                <w:rFonts w:asciiTheme="majorBidi" w:hAnsiTheme="majorBidi" w:cstheme="majorBidi"/>
                <w:sz w:val="28"/>
                <w:szCs w:val="28"/>
                <w:lang w:val="en-GB"/>
              </w:rPr>
              <w:t>-</w:t>
            </w:r>
          </w:p>
        </w:tc>
        <w:tc>
          <w:tcPr>
            <w:tcW w:w="37" w:type="pct"/>
            <w:shd w:val="clear" w:color="auto" w:fill="auto"/>
          </w:tcPr>
          <w:p w14:paraId="1E733943" w14:textId="77777777" w:rsidR="006F6681" w:rsidRPr="002E49ED" w:rsidRDefault="006F6681" w:rsidP="006F6681">
            <w:pPr>
              <w:spacing w:line="280" w:lineRule="exact"/>
              <w:ind w:right="80"/>
              <w:jc w:val="right"/>
              <w:rPr>
                <w:rFonts w:asciiTheme="majorBidi" w:hAnsiTheme="majorBidi" w:cstheme="majorBidi"/>
                <w:sz w:val="28"/>
                <w:szCs w:val="28"/>
                <w:lang w:val="en-GB"/>
              </w:rPr>
            </w:pPr>
          </w:p>
        </w:tc>
        <w:tc>
          <w:tcPr>
            <w:tcW w:w="404" w:type="pct"/>
            <w:shd w:val="clear" w:color="auto" w:fill="auto"/>
            <w:vAlign w:val="center"/>
          </w:tcPr>
          <w:p w14:paraId="4568749D" w14:textId="517DF5A0" w:rsidR="006F6681" w:rsidRPr="002E49ED" w:rsidRDefault="006F6681" w:rsidP="00831525">
            <w:pPr>
              <w:tabs>
                <w:tab w:val="decimal" w:pos="1082"/>
              </w:tabs>
              <w:spacing w:line="280" w:lineRule="exact"/>
              <w:ind w:right="74"/>
              <w:rPr>
                <w:rFonts w:asciiTheme="majorBidi" w:hAnsiTheme="majorBidi" w:cstheme="majorBidi"/>
                <w:sz w:val="28"/>
                <w:szCs w:val="28"/>
                <w:lang w:val="en-GB"/>
              </w:rPr>
            </w:pPr>
            <w:r w:rsidRPr="0048405E">
              <w:rPr>
                <w:rFonts w:asciiTheme="majorBidi" w:hAnsiTheme="majorBidi" w:cstheme="majorBidi"/>
                <w:sz w:val="28"/>
                <w:szCs w:val="28"/>
              </w:rPr>
              <w:t>51</w:t>
            </w:r>
            <w:r w:rsidRPr="00831525">
              <w:rPr>
                <w:rFonts w:asciiTheme="majorBidi" w:hAnsiTheme="majorBidi" w:cstheme="majorBidi"/>
                <w:sz w:val="28"/>
                <w:szCs w:val="28"/>
                <w:lang w:val="en-GB"/>
              </w:rPr>
              <w:t>,</w:t>
            </w:r>
            <w:r w:rsidRPr="0048405E">
              <w:rPr>
                <w:rFonts w:asciiTheme="majorBidi" w:hAnsiTheme="majorBidi" w:cstheme="majorBidi"/>
                <w:sz w:val="28"/>
                <w:szCs w:val="28"/>
              </w:rPr>
              <w:t>065</w:t>
            </w:r>
          </w:p>
        </w:tc>
        <w:tc>
          <w:tcPr>
            <w:tcW w:w="42" w:type="pct"/>
            <w:shd w:val="clear" w:color="auto" w:fill="auto"/>
          </w:tcPr>
          <w:p w14:paraId="534E8A7E" w14:textId="77777777" w:rsidR="006F6681" w:rsidRPr="002E49ED" w:rsidRDefault="006F6681" w:rsidP="006F6681">
            <w:pPr>
              <w:spacing w:line="280" w:lineRule="exact"/>
              <w:ind w:right="80"/>
              <w:jc w:val="right"/>
              <w:rPr>
                <w:rFonts w:asciiTheme="majorBidi" w:hAnsiTheme="majorBidi" w:cstheme="majorBidi"/>
                <w:sz w:val="28"/>
                <w:szCs w:val="28"/>
                <w:lang w:val="en-GB"/>
              </w:rPr>
            </w:pPr>
          </w:p>
        </w:tc>
        <w:tc>
          <w:tcPr>
            <w:tcW w:w="392" w:type="pct"/>
            <w:shd w:val="clear" w:color="auto" w:fill="auto"/>
          </w:tcPr>
          <w:p w14:paraId="0723ED5A" w14:textId="12AEC1AE" w:rsidR="006F6681" w:rsidRPr="002E49ED" w:rsidRDefault="006F6681" w:rsidP="009860FE">
            <w:pPr>
              <w:tabs>
                <w:tab w:val="decimal" w:pos="909"/>
              </w:tabs>
              <w:spacing w:line="280" w:lineRule="exact"/>
              <w:ind w:right="7"/>
              <w:rPr>
                <w:rFonts w:asciiTheme="majorBidi" w:hAnsiTheme="majorBidi" w:cstheme="majorBidi"/>
                <w:sz w:val="28"/>
                <w:szCs w:val="28"/>
                <w:lang w:val="en-GB"/>
              </w:rPr>
            </w:pPr>
            <w:r w:rsidRPr="0048405E">
              <w:rPr>
                <w:rFonts w:asciiTheme="majorBidi" w:hAnsiTheme="majorBidi" w:cstheme="majorBidi"/>
                <w:sz w:val="28"/>
                <w:szCs w:val="28"/>
              </w:rPr>
              <w:t>65</w:t>
            </w:r>
            <w:r w:rsidRPr="002E49ED">
              <w:rPr>
                <w:rFonts w:asciiTheme="majorBidi" w:hAnsiTheme="majorBidi" w:cstheme="majorBidi"/>
                <w:sz w:val="28"/>
                <w:szCs w:val="28"/>
                <w:lang w:val="en-GB"/>
              </w:rPr>
              <w:t>,</w:t>
            </w:r>
            <w:r w:rsidRPr="0048405E">
              <w:rPr>
                <w:rFonts w:asciiTheme="majorBidi" w:hAnsiTheme="majorBidi" w:cstheme="majorBidi"/>
                <w:sz w:val="28"/>
                <w:szCs w:val="28"/>
              </w:rPr>
              <w:t>611</w:t>
            </w:r>
          </w:p>
        </w:tc>
      </w:tr>
      <w:tr w:rsidR="006F6681" w:rsidRPr="002E49ED" w14:paraId="353F38D9" w14:textId="77777777" w:rsidTr="009860FE">
        <w:trPr>
          <w:cantSplit/>
          <w:trHeight w:val="20"/>
        </w:trPr>
        <w:tc>
          <w:tcPr>
            <w:tcW w:w="1432" w:type="pct"/>
            <w:vAlign w:val="bottom"/>
          </w:tcPr>
          <w:p w14:paraId="4A80532F" w14:textId="77777777" w:rsidR="006F6681" w:rsidRPr="002E49ED" w:rsidRDefault="006F6681" w:rsidP="006F6681">
            <w:pPr>
              <w:tabs>
                <w:tab w:val="left" w:pos="3090"/>
                <w:tab w:val="left" w:pos="4860"/>
              </w:tabs>
              <w:spacing w:line="240" w:lineRule="exact"/>
              <w:rPr>
                <w:rFonts w:asciiTheme="majorBidi" w:hAnsiTheme="majorBidi" w:cstheme="majorBidi"/>
                <w:sz w:val="28"/>
                <w:szCs w:val="28"/>
              </w:rPr>
            </w:pPr>
            <w:r w:rsidRPr="002E49ED">
              <w:rPr>
                <w:rFonts w:asciiTheme="majorBidi" w:hAnsiTheme="majorBidi" w:cstheme="majorBidi"/>
                <w:sz w:val="28"/>
                <w:szCs w:val="28"/>
              </w:rPr>
              <w:t>Profit (loss) for the years</w:t>
            </w:r>
          </w:p>
        </w:tc>
        <w:tc>
          <w:tcPr>
            <w:tcW w:w="441" w:type="pct"/>
            <w:shd w:val="clear" w:color="auto" w:fill="auto"/>
          </w:tcPr>
          <w:p w14:paraId="38040240" w14:textId="691423D9" w:rsidR="006F6681" w:rsidRPr="002E49ED" w:rsidRDefault="006F6681" w:rsidP="006F6681">
            <w:pPr>
              <w:tabs>
                <w:tab w:val="decimal" w:pos="1082"/>
              </w:tabs>
              <w:spacing w:line="280" w:lineRule="exact"/>
              <w:ind w:right="74"/>
              <w:rPr>
                <w:rFonts w:asciiTheme="majorBidi" w:hAnsiTheme="majorBidi" w:cstheme="majorBidi"/>
                <w:sz w:val="28"/>
                <w:szCs w:val="28"/>
                <w:cs/>
                <w:lang w:val="en-GB"/>
              </w:rPr>
            </w:pPr>
            <w:r w:rsidRPr="0048405E">
              <w:rPr>
                <w:rFonts w:asciiTheme="majorBidi" w:hAnsiTheme="majorBidi" w:cstheme="majorBidi"/>
                <w:sz w:val="28"/>
                <w:szCs w:val="28"/>
              </w:rPr>
              <w:t>16</w:t>
            </w:r>
            <w:r>
              <w:rPr>
                <w:rFonts w:asciiTheme="majorBidi" w:hAnsiTheme="majorBidi" w:cstheme="majorBidi"/>
                <w:sz w:val="28"/>
                <w:szCs w:val="28"/>
                <w:lang w:val="en-GB"/>
              </w:rPr>
              <w:t>,</w:t>
            </w:r>
            <w:r w:rsidRPr="0048405E">
              <w:rPr>
                <w:rFonts w:asciiTheme="majorBidi" w:hAnsiTheme="majorBidi" w:cstheme="majorBidi"/>
                <w:sz w:val="28"/>
                <w:szCs w:val="28"/>
              </w:rPr>
              <w:t>381</w:t>
            </w:r>
          </w:p>
        </w:tc>
        <w:tc>
          <w:tcPr>
            <w:tcW w:w="37" w:type="pct"/>
            <w:shd w:val="clear" w:color="auto" w:fill="auto"/>
          </w:tcPr>
          <w:p w14:paraId="0CD7125E" w14:textId="77777777" w:rsidR="006F6681" w:rsidRPr="002E49ED" w:rsidRDefault="006F6681" w:rsidP="006F6681">
            <w:pPr>
              <w:tabs>
                <w:tab w:val="left" w:pos="175"/>
              </w:tabs>
              <w:spacing w:line="280" w:lineRule="exact"/>
              <w:ind w:left="175" w:right="80"/>
              <w:jc w:val="right"/>
              <w:rPr>
                <w:rFonts w:asciiTheme="majorBidi" w:hAnsiTheme="majorBidi" w:cstheme="majorBidi"/>
                <w:sz w:val="28"/>
                <w:szCs w:val="28"/>
                <w:lang w:val="en-GB"/>
              </w:rPr>
            </w:pPr>
          </w:p>
        </w:tc>
        <w:tc>
          <w:tcPr>
            <w:tcW w:w="419" w:type="pct"/>
            <w:shd w:val="clear" w:color="auto" w:fill="auto"/>
          </w:tcPr>
          <w:p w14:paraId="31E84DB5" w14:textId="258F11BF" w:rsidR="006F6681" w:rsidRPr="002E49ED" w:rsidRDefault="006F6681" w:rsidP="009860FE">
            <w:pPr>
              <w:tabs>
                <w:tab w:val="decimal" w:pos="1022"/>
              </w:tabs>
              <w:spacing w:line="280" w:lineRule="exact"/>
              <w:ind w:right="80"/>
              <w:rPr>
                <w:rFonts w:asciiTheme="majorBidi" w:hAnsiTheme="majorBidi" w:cstheme="majorBidi"/>
                <w:sz w:val="28"/>
                <w:szCs w:val="28"/>
                <w:cs/>
                <w:lang w:val="en-GB"/>
              </w:rPr>
            </w:pPr>
            <w:r w:rsidRPr="002E49ED">
              <w:rPr>
                <w:rFonts w:asciiTheme="majorBidi" w:hAnsiTheme="majorBidi" w:cstheme="majorBidi"/>
                <w:sz w:val="28"/>
                <w:szCs w:val="28"/>
                <w:lang w:val="en-GB"/>
              </w:rPr>
              <w:t>(</w:t>
            </w:r>
            <w:r w:rsidRPr="0048405E">
              <w:rPr>
                <w:rFonts w:asciiTheme="majorBidi" w:hAnsiTheme="majorBidi" w:cstheme="majorBidi"/>
                <w:sz w:val="28"/>
                <w:szCs w:val="28"/>
              </w:rPr>
              <w:t>5</w:t>
            </w:r>
            <w:r w:rsidRPr="002E49ED">
              <w:rPr>
                <w:rFonts w:asciiTheme="majorBidi" w:hAnsiTheme="majorBidi" w:cstheme="majorBidi"/>
                <w:sz w:val="28"/>
                <w:szCs w:val="28"/>
                <w:lang w:val="en-GB"/>
              </w:rPr>
              <w:t>,</w:t>
            </w:r>
            <w:r w:rsidRPr="0048405E">
              <w:rPr>
                <w:rFonts w:asciiTheme="majorBidi" w:hAnsiTheme="majorBidi" w:cstheme="majorBidi"/>
                <w:sz w:val="28"/>
                <w:szCs w:val="28"/>
              </w:rPr>
              <w:t>263</w:t>
            </w:r>
            <w:r w:rsidRPr="002E49ED">
              <w:rPr>
                <w:rFonts w:asciiTheme="majorBidi" w:hAnsiTheme="majorBidi" w:cstheme="majorBidi"/>
                <w:sz w:val="28"/>
                <w:szCs w:val="28"/>
                <w:lang w:val="en-GB"/>
              </w:rPr>
              <w:t>)</w:t>
            </w:r>
          </w:p>
        </w:tc>
        <w:tc>
          <w:tcPr>
            <w:tcW w:w="40" w:type="pct"/>
            <w:shd w:val="clear" w:color="auto" w:fill="auto"/>
          </w:tcPr>
          <w:p w14:paraId="37F9DD04" w14:textId="77777777" w:rsidR="006F6681" w:rsidRPr="002E49ED" w:rsidRDefault="006F6681" w:rsidP="006F6681">
            <w:pPr>
              <w:spacing w:line="280" w:lineRule="exact"/>
              <w:ind w:right="80"/>
              <w:jc w:val="right"/>
              <w:rPr>
                <w:rFonts w:asciiTheme="majorBidi" w:hAnsiTheme="majorBidi" w:cstheme="majorBidi"/>
                <w:sz w:val="28"/>
                <w:szCs w:val="28"/>
                <w:lang w:val="en-GB"/>
              </w:rPr>
            </w:pPr>
          </w:p>
        </w:tc>
        <w:tc>
          <w:tcPr>
            <w:tcW w:w="447" w:type="pct"/>
            <w:shd w:val="clear" w:color="auto" w:fill="auto"/>
          </w:tcPr>
          <w:p w14:paraId="07A0A824" w14:textId="0E34A4C2" w:rsidR="006F6681" w:rsidRPr="002E49ED" w:rsidRDefault="006F6681" w:rsidP="00831525">
            <w:pPr>
              <w:tabs>
                <w:tab w:val="decimal" w:pos="1082"/>
              </w:tabs>
              <w:spacing w:line="280" w:lineRule="exact"/>
              <w:ind w:right="74"/>
              <w:rPr>
                <w:rFonts w:asciiTheme="majorBidi" w:hAnsiTheme="majorBidi" w:cstheme="majorBidi"/>
                <w:sz w:val="28"/>
                <w:szCs w:val="28"/>
                <w:cs/>
                <w:lang w:val="en-GB"/>
              </w:rPr>
            </w:pPr>
            <w:r w:rsidRPr="0048405E">
              <w:rPr>
                <w:rFonts w:asciiTheme="majorBidi" w:hAnsiTheme="majorBidi" w:cstheme="majorBidi"/>
                <w:sz w:val="28"/>
                <w:szCs w:val="28"/>
              </w:rPr>
              <w:t>3</w:t>
            </w:r>
            <w:r w:rsidRPr="002949DE">
              <w:rPr>
                <w:rFonts w:asciiTheme="majorBidi" w:hAnsiTheme="majorBidi" w:cstheme="majorBidi"/>
                <w:sz w:val="28"/>
                <w:szCs w:val="28"/>
                <w:lang w:val="en-GB"/>
              </w:rPr>
              <w:t>,</w:t>
            </w:r>
            <w:r w:rsidRPr="0048405E">
              <w:rPr>
                <w:rFonts w:asciiTheme="majorBidi" w:hAnsiTheme="majorBidi" w:cstheme="majorBidi"/>
                <w:sz w:val="28"/>
                <w:szCs w:val="28"/>
              </w:rPr>
              <w:t>279</w:t>
            </w:r>
          </w:p>
        </w:tc>
        <w:tc>
          <w:tcPr>
            <w:tcW w:w="42" w:type="pct"/>
            <w:shd w:val="clear" w:color="auto" w:fill="auto"/>
          </w:tcPr>
          <w:p w14:paraId="395F1DB5" w14:textId="77777777" w:rsidR="006F6681" w:rsidRPr="002E49ED" w:rsidRDefault="006F6681" w:rsidP="006F6681">
            <w:pPr>
              <w:spacing w:line="280" w:lineRule="exact"/>
              <w:ind w:right="80"/>
              <w:jc w:val="right"/>
              <w:rPr>
                <w:rFonts w:asciiTheme="majorBidi" w:hAnsiTheme="majorBidi" w:cstheme="majorBidi"/>
                <w:sz w:val="28"/>
                <w:szCs w:val="28"/>
                <w:lang w:val="en-GB"/>
              </w:rPr>
            </w:pPr>
          </w:p>
        </w:tc>
        <w:tc>
          <w:tcPr>
            <w:tcW w:w="385" w:type="pct"/>
            <w:shd w:val="clear" w:color="auto" w:fill="auto"/>
          </w:tcPr>
          <w:p w14:paraId="11037E2D" w14:textId="776D06B1" w:rsidR="006F6681" w:rsidRPr="002E49ED" w:rsidRDefault="006F6681" w:rsidP="006F6681">
            <w:pPr>
              <w:tabs>
                <w:tab w:val="decimal" w:pos="830"/>
              </w:tabs>
              <w:spacing w:line="280" w:lineRule="exact"/>
              <w:ind w:right="80"/>
              <w:rPr>
                <w:rFonts w:asciiTheme="majorBidi" w:hAnsiTheme="majorBidi" w:cstheme="majorBidi"/>
                <w:sz w:val="28"/>
                <w:szCs w:val="28"/>
                <w:lang w:val="en-GB"/>
              </w:rPr>
            </w:pPr>
            <w:r w:rsidRPr="002E49ED">
              <w:rPr>
                <w:rFonts w:asciiTheme="majorBidi" w:hAnsiTheme="majorBidi" w:cstheme="majorBidi"/>
                <w:sz w:val="28"/>
                <w:szCs w:val="28"/>
                <w:lang w:val="en-GB"/>
              </w:rPr>
              <w:t>(</w:t>
            </w:r>
            <w:r w:rsidRPr="0048405E">
              <w:rPr>
                <w:rFonts w:asciiTheme="majorBidi" w:hAnsiTheme="majorBidi" w:cstheme="majorBidi"/>
                <w:sz w:val="28"/>
                <w:szCs w:val="28"/>
              </w:rPr>
              <w:t>9</w:t>
            </w:r>
            <w:r w:rsidRPr="002E49ED">
              <w:rPr>
                <w:rFonts w:asciiTheme="majorBidi" w:hAnsiTheme="majorBidi" w:cstheme="majorBidi"/>
                <w:sz w:val="28"/>
                <w:szCs w:val="28"/>
                <w:lang w:val="en-GB"/>
              </w:rPr>
              <w:t>,</w:t>
            </w:r>
            <w:r w:rsidRPr="0048405E">
              <w:rPr>
                <w:rFonts w:asciiTheme="majorBidi" w:hAnsiTheme="majorBidi" w:cstheme="majorBidi"/>
                <w:sz w:val="28"/>
                <w:szCs w:val="28"/>
              </w:rPr>
              <w:t>908</w:t>
            </w:r>
            <w:r w:rsidRPr="002E49ED">
              <w:rPr>
                <w:rFonts w:asciiTheme="majorBidi" w:hAnsiTheme="majorBidi" w:cstheme="majorBidi"/>
                <w:sz w:val="28"/>
                <w:szCs w:val="28"/>
                <w:lang w:val="en-GB"/>
              </w:rPr>
              <w:t>)</w:t>
            </w:r>
          </w:p>
        </w:tc>
        <w:tc>
          <w:tcPr>
            <w:tcW w:w="40" w:type="pct"/>
            <w:shd w:val="clear" w:color="auto" w:fill="auto"/>
          </w:tcPr>
          <w:p w14:paraId="4E0C3A85" w14:textId="77777777" w:rsidR="006F6681" w:rsidRPr="002E49ED" w:rsidRDefault="006F6681" w:rsidP="006F6681">
            <w:pPr>
              <w:spacing w:line="280" w:lineRule="exact"/>
              <w:ind w:right="80"/>
              <w:jc w:val="right"/>
              <w:rPr>
                <w:rFonts w:asciiTheme="majorBidi" w:hAnsiTheme="majorBidi" w:cstheme="majorBidi"/>
                <w:sz w:val="28"/>
                <w:szCs w:val="28"/>
                <w:lang w:val="en-GB"/>
              </w:rPr>
            </w:pPr>
          </w:p>
        </w:tc>
        <w:tc>
          <w:tcPr>
            <w:tcW w:w="411" w:type="pct"/>
            <w:shd w:val="clear" w:color="auto" w:fill="auto"/>
          </w:tcPr>
          <w:p w14:paraId="462DE6AB" w14:textId="7037A12B" w:rsidR="006F6681" w:rsidRPr="002E49ED" w:rsidRDefault="006F6681" w:rsidP="00831525">
            <w:pPr>
              <w:tabs>
                <w:tab w:val="decimal" w:pos="1082"/>
              </w:tabs>
              <w:spacing w:line="280" w:lineRule="exact"/>
              <w:ind w:right="74"/>
              <w:rPr>
                <w:rFonts w:asciiTheme="majorBidi" w:hAnsiTheme="majorBidi" w:cstheme="majorBidi"/>
                <w:sz w:val="28"/>
                <w:szCs w:val="28"/>
                <w:cs/>
                <w:lang w:val="en-GB"/>
              </w:rPr>
            </w:pPr>
            <w:r w:rsidRPr="0048405E">
              <w:rPr>
                <w:rFonts w:asciiTheme="majorBidi" w:hAnsiTheme="majorBidi" w:cstheme="majorBidi"/>
                <w:sz w:val="28"/>
                <w:szCs w:val="28"/>
              </w:rPr>
              <w:t>42</w:t>
            </w:r>
          </w:p>
        </w:tc>
        <w:tc>
          <w:tcPr>
            <w:tcW w:w="34" w:type="pct"/>
            <w:shd w:val="clear" w:color="auto" w:fill="auto"/>
          </w:tcPr>
          <w:p w14:paraId="69F70C9A" w14:textId="77777777" w:rsidR="006F6681" w:rsidRPr="002E49ED" w:rsidRDefault="006F6681" w:rsidP="006F6681">
            <w:pPr>
              <w:spacing w:line="280" w:lineRule="exact"/>
              <w:ind w:right="80"/>
              <w:jc w:val="right"/>
              <w:rPr>
                <w:rFonts w:asciiTheme="majorBidi" w:hAnsiTheme="majorBidi" w:cstheme="majorBidi"/>
                <w:sz w:val="28"/>
                <w:szCs w:val="28"/>
                <w:lang w:val="en-GB"/>
              </w:rPr>
            </w:pPr>
          </w:p>
        </w:tc>
        <w:tc>
          <w:tcPr>
            <w:tcW w:w="397" w:type="pct"/>
            <w:shd w:val="clear" w:color="auto" w:fill="auto"/>
            <w:vAlign w:val="bottom"/>
          </w:tcPr>
          <w:p w14:paraId="45AB7205" w14:textId="27AD466F" w:rsidR="006F6681" w:rsidRPr="002E49ED" w:rsidRDefault="006F6681" w:rsidP="009860FE">
            <w:pPr>
              <w:tabs>
                <w:tab w:val="decimal" w:pos="932"/>
              </w:tabs>
              <w:spacing w:line="280" w:lineRule="exact"/>
              <w:ind w:right="80"/>
              <w:jc w:val="right"/>
              <w:rPr>
                <w:rFonts w:asciiTheme="majorBidi" w:hAnsiTheme="majorBidi" w:cstheme="majorBidi"/>
                <w:sz w:val="28"/>
                <w:szCs w:val="28"/>
                <w:lang w:val="en-GB"/>
              </w:rPr>
            </w:pPr>
            <w:r w:rsidRPr="002E49ED">
              <w:rPr>
                <w:rFonts w:asciiTheme="majorBidi" w:hAnsiTheme="majorBidi" w:cstheme="majorBidi"/>
                <w:sz w:val="28"/>
                <w:szCs w:val="28"/>
                <w:lang w:val="en-GB"/>
              </w:rPr>
              <w:t>(</w:t>
            </w:r>
            <w:r w:rsidRPr="0048405E">
              <w:rPr>
                <w:rFonts w:asciiTheme="majorBidi" w:hAnsiTheme="majorBidi" w:cstheme="majorBidi"/>
                <w:sz w:val="28"/>
                <w:szCs w:val="28"/>
              </w:rPr>
              <w:t>853</w:t>
            </w:r>
            <w:r w:rsidRPr="002E49ED">
              <w:rPr>
                <w:rFonts w:asciiTheme="majorBidi" w:hAnsiTheme="majorBidi" w:cstheme="majorBidi"/>
                <w:sz w:val="28"/>
                <w:szCs w:val="28"/>
                <w:lang w:val="en-GB"/>
              </w:rPr>
              <w:t>)</w:t>
            </w:r>
          </w:p>
        </w:tc>
        <w:tc>
          <w:tcPr>
            <w:tcW w:w="37" w:type="pct"/>
            <w:shd w:val="clear" w:color="auto" w:fill="auto"/>
          </w:tcPr>
          <w:p w14:paraId="5D42103E" w14:textId="77777777" w:rsidR="006F6681" w:rsidRPr="002E49ED" w:rsidRDefault="006F6681" w:rsidP="006F6681">
            <w:pPr>
              <w:spacing w:line="280" w:lineRule="exact"/>
              <w:ind w:right="80"/>
              <w:jc w:val="right"/>
              <w:rPr>
                <w:rFonts w:asciiTheme="majorBidi" w:hAnsiTheme="majorBidi" w:cstheme="majorBidi"/>
                <w:sz w:val="28"/>
                <w:szCs w:val="28"/>
                <w:lang w:val="en-GB"/>
              </w:rPr>
            </w:pPr>
          </w:p>
        </w:tc>
        <w:tc>
          <w:tcPr>
            <w:tcW w:w="404" w:type="pct"/>
            <w:shd w:val="clear" w:color="auto" w:fill="auto"/>
            <w:vAlign w:val="center"/>
          </w:tcPr>
          <w:p w14:paraId="4A75FFFA" w14:textId="28315B58" w:rsidR="006F6681" w:rsidRPr="002E49ED" w:rsidRDefault="006F6681" w:rsidP="00831525">
            <w:pPr>
              <w:tabs>
                <w:tab w:val="decimal" w:pos="1082"/>
              </w:tabs>
              <w:spacing w:line="280" w:lineRule="exact"/>
              <w:ind w:right="74"/>
              <w:rPr>
                <w:rFonts w:asciiTheme="majorBidi" w:hAnsiTheme="majorBidi" w:cstheme="majorBidi"/>
                <w:sz w:val="28"/>
                <w:szCs w:val="28"/>
                <w:lang w:val="en-GB"/>
              </w:rPr>
            </w:pPr>
            <w:r w:rsidRPr="00831525">
              <w:rPr>
                <w:rFonts w:asciiTheme="majorBidi" w:hAnsiTheme="majorBidi" w:cstheme="majorBidi"/>
                <w:sz w:val="28"/>
                <w:szCs w:val="28"/>
                <w:lang w:val="en-GB"/>
              </w:rPr>
              <w:t>(</w:t>
            </w:r>
            <w:r w:rsidRPr="0048405E">
              <w:rPr>
                <w:rFonts w:asciiTheme="majorBidi" w:hAnsiTheme="majorBidi" w:cstheme="majorBidi"/>
                <w:sz w:val="28"/>
                <w:szCs w:val="28"/>
              </w:rPr>
              <w:t>6</w:t>
            </w:r>
            <w:r w:rsidRPr="00831525">
              <w:rPr>
                <w:rFonts w:asciiTheme="majorBidi" w:hAnsiTheme="majorBidi" w:cstheme="majorBidi"/>
                <w:sz w:val="28"/>
                <w:szCs w:val="28"/>
                <w:lang w:val="en-GB"/>
              </w:rPr>
              <w:t>,</w:t>
            </w:r>
            <w:r w:rsidRPr="0048405E">
              <w:rPr>
                <w:rFonts w:asciiTheme="majorBidi" w:hAnsiTheme="majorBidi" w:cstheme="majorBidi"/>
                <w:sz w:val="28"/>
                <w:szCs w:val="28"/>
              </w:rPr>
              <w:t>175</w:t>
            </w:r>
            <w:r w:rsidRPr="00831525">
              <w:rPr>
                <w:rFonts w:asciiTheme="majorBidi" w:hAnsiTheme="majorBidi" w:cstheme="majorBidi"/>
                <w:sz w:val="28"/>
                <w:szCs w:val="28"/>
                <w:lang w:val="en-GB"/>
              </w:rPr>
              <w:t>)</w:t>
            </w:r>
          </w:p>
        </w:tc>
        <w:tc>
          <w:tcPr>
            <w:tcW w:w="42" w:type="pct"/>
            <w:shd w:val="clear" w:color="auto" w:fill="auto"/>
          </w:tcPr>
          <w:p w14:paraId="2BE9F16A" w14:textId="77777777" w:rsidR="006F6681" w:rsidRPr="002E49ED" w:rsidRDefault="006F6681" w:rsidP="006F6681">
            <w:pPr>
              <w:spacing w:line="280" w:lineRule="exact"/>
              <w:ind w:right="80"/>
              <w:jc w:val="right"/>
              <w:rPr>
                <w:rFonts w:asciiTheme="majorBidi" w:hAnsiTheme="majorBidi" w:cstheme="majorBidi"/>
                <w:sz w:val="28"/>
                <w:szCs w:val="28"/>
                <w:lang w:val="en-GB"/>
              </w:rPr>
            </w:pPr>
          </w:p>
        </w:tc>
        <w:tc>
          <w:tcPr>
            <w:tcW w:w="392" w:type="pct"/>
            <w:shd w:val="clear" w:color="auto" w:fill="auto"/>
          </w:tcPr>
          <w:p w14:paraId="48DF2FF2" w14:textId="2CA5023E" w:rsidR="006F6681" w:rsidRPr="002E49ED" w:rsidRDefault="006F6681" w:rsidP="009860FE">
            <w:pPr>
              <w:tabs>
                <w:tab w:val="decimal" w:pos="909"/>
              </w:tabs>
              <w:spacing w:line="280" w:lineRule="exact"/>
              <w:ind w:right="7"/>
              <w:rPr>
                <w:rFonts w:asciiTheme="majorBidi" w:hAnsiTheme="majorBidi" w:cstheme="majorBidi"/>
                <w:sz w:val="28"/>
                <w:szCs w:val="28"/>
                <w:lang w:val="en-GB"/>
              </w:rPr>
            </w:pPr>
            <w:r w:rsidRPr="002E49ED">
              <w:rPr>
                <w:rFonts w:asciiTheme="majorBidi" w:hAnsiTheme="majorBidi" w:cstheme="majorBidi"/>
                <w:sz w:val="28"/>
                <w:szCs w:val="28"/>
                <w:lang w:val="en-GB"/>
              </w:rPr>
              <w:t>(</w:t>
            </w:r>
            <w:r w:rsidRPr="0048405E">
              <w:rPr>
                <w:rFonts w:asciiTheme="majorBidi" w:hAnsiTheme="majorBidi" w:cstheme="majorBidi"/>
                <w:sz w:val="28"/>
                <w:szCs w:val="28"/>
              </w:rPr>
              <w:t>7</w:t>
            </w:r>
            <w:r w:rsidRPr="002E49ED">
              <w:rPr>
                <w:rFonts w:asciiTheme="majorBidi" w:hAnsiTheme="majorBidi" w:cstheme="majorBidi"/>
                <w:sz w:val="28"/>
                <w:szCs w:val="28"/>
                <w:lang w:val="en-GB"/>
              </w:rPr>
              <w:t>,</w:t>
            </w:r>
            <w:r w:rsidRPr="0048405E">
              <w:rPr>
                <w:rFonts w:asciiTheme="majorBidi" w:hAnsiTheme="majorBidi" w:cstheme="majorBidi"/>
                <w:sz w:val="28"/>
                <w:szCs w:val="28"/>
              </w:rPr>
              <w:t>507</w:t>
            </w:r>
            <w:r w:rsidRPr="002E49ED">
              <w:rPr>
                <w:rFonts w:asciiTheme="majorBidi" w:hAnsiTheme="majorBidi" w:cstheme="majorBidi"/>
                <w:sz w:val="28"/>
                <w:szCs w:val="28"/>
                <w:lang w:val="en-GB"/>
              </w:rPr>
              <w:t>)</w:t>
            </w:r>
          </w:p>
        </w:tc>
      </w:tr>
      <w:tr w:rsidR="00C56C52" w:rsidRPr="002E49ED" w14:paraId="7B5C6CB4" w14:textId="77777777" w:rsidTr="009860FE">
        <w:trPr>
          <w:cantSplit/>
          <w:trHeight w:val="20"/>
        </w:trPr>
        <w:tc>
          <w:tcPr>
            <w:tcW w:w="1432" w:type="pct"/>
            <w:vAlign w:val="bottom"/>
          </w:tcPr>
          <w:p w14:paraId="55749FD1" w14:textId="77777777" w:rsidR="00C56C52" w:rsidRPr="002E49ED" w:rsidRDefault="00C56C52" w:rsidP="00C56C52">
            <w:pPr>
              <w:tabs>
                <w:tab w:val="left" w:pos="3090"/>
                <w:tab w:val="left" w:pos="4860"/>
              </w:tabs>
              <w:spacing w:line="240" w:lineRule="exact"/>
              <w:ind w:left="176" w:hanging="176"/>
              <w:rPr>
                <w:rFonts w:asciiTheme="majorBidi" w:hAnsiTheme="majorBidi" w:cstheme="majorBidi"/>
                <w:sz w:val="28"/>
                <w:szCs w:val="28"/>
              </w:rPr>
            </w:pPr>
          </w:p>
        </w:tc>
        <w:tc>
          <w:tcPr>
            <w:tcW w:w="441" w:type="pct"/>
            <w:shd w:val="clear" w:color="auto" w:fill="auto"/>
          </w:tcPr>
          <w:p w14:paraId="7623FD99" w14:textId="77777777" w:rsidR="00C56C52" w:rsidRPr="002E49ED" w:rsidRDefault="00C56C52" w:rsidP="00C56C52">
            <w:pPr>
              <w:tabs>
                <w:tab w:val="decimal" w:pos="1082"/>
              </w:tabs>
              <w:spacing w:line="280" w:lineRule="exact"/>
              <w:ind w:right="74"/>
              <w:rPr>
                <w:rFonts w:asciiTheme="majorBidi" w:hAnsiTheme="majorBidi" w:cstheme="majorBidi"/>
                <w:sz w:val="28"/>
                <w:szCs w:val="28"/>
                <w:lang w:val="en-GB"/>
              </w:rPr>
            </w:pPr>
          </w:p>
        </w:tc>
        <w:tc>
          <w:tcPr>
            <w:tcW w:w="37" w:type="pct"/>
            <w:shd w:val="clear" w:color="auto" w:fill="auto"/>
          </w:tcPr>
          <w:p w14:paraId="5DC4CD44"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419" w:type="pct"/>
            <w:shd w:val="clear" w:color="auto" w:fill="auto"/>
          </w:tcPr>
          <w:p w14:paraId="62039F1D" w14:textId="77777777" w:rsidR="00C56C52" w:rsidRPr="002E49ED" w:rsidRDefault="00C56C52" w:rsidP="009860FE">
            <w:pPr>
              <w:tabs>
                <w:tab w:val="decimal" w:pos="1022"/>
              </w:tabs>
              <w:spacing w:line="280" w:lineRule="exact"/>
              <w:ind w:right="80"/>
              <w:rPr>
                <w:rFonts w:asciiTheme="majorBidi" w:hAnsiTheme="majorBidi" w:cstheme="majorBidi"/>
                <w:sz w:val="28"/>
                <w:szCs w:val="28"/>
                <w:lang w:val="en-GB"/>
              </w:rPr>
            </w:pPr>
          </w:p>
        </w:tc>
        <w:tc>
          <w:tcPr>
            <w:tcW w:w="40" w:type="pct"/>
            <w:shd w:val="clear" w:color="auto" w:fill="auto"/>
          </w:tcPr>
          <w:p w14:paraId="3FFC0D94"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447" w:type="pct"/>
            <w:shd w:val="clear" w:color="auto" w:fill="auto"/>
          </w:tcPr>
          <w:p w14:paraId="43A1ABC6" w14:textId="77777777" w:rsidR="00C56C52" w:rsidRPr="002E49ED" w:rsidRDefault="00C56C52" w:rsidP="00831525">
            <w:pPr>
              <w:tabs>
                <w:tab w:val="decimal" w:pos="1082"/>
              </w:tabs>
              <w:spacing w:line="280" w:lineRule="exact"/>
              <w:ind w:right="74"/>
              <w:rPr>
                <w:rFonts w:asciiTheme="majorBidi" w:hAnsiTheme="majorBidi" w:cstheme="majorBidi"/>
                <w:sz w:val="28"/>
                <w:szCs w:val="28"/>
                <w:lang w:val="en-GB"/>
              </w:rPr>
            </w:pPr>
          </w:p>
        </w:tc>
        <w:tc>
          <w:tcPr>
            <w:tcW w:w="42" w:type="pct"/>
            <w:shd w:val="clear" w:color="auto" w:fill="auto"/>
          </w:tcPr>
          <w:p w14:paraId="2C47AFEF"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385" w:type="pct"/>
            <w:shd w:val="clear" w:color="auto" w:fill="auto"/>
          </w:tcPr>
          <w:p w14:paraId="553537F8" w14:textId="77777777" w:rsidR="00C56C52" w:rsidRPr="002E49ED" w:rsidRDefault="00C56C52" w:rsidP="00C56C52">
            <w:pPr>
              <w:tabs>
                <w:tab w:val="decimal" w:pos="830"/>
              </w:tabs>
              <w:spacing w:line="280" w:lineRule="exact"/>
              <w:ind w:right="80"/>
              <w:rPr>
                <w:rFonts w:asciiTheme="majorBidi" w:hAnsiTheme="majorBidi" w:cstheme="majorBidi"/>
                <w:sz w:val="28"/>
                <w:szCs w:val="28"/>
                <w:lang w:val="en-GB"/>
              </w:rPr>
            </w:pPr>
          </w:p>
        </w:tc>
        <w:tc>
          <w:tcPr>
            <w:tcW w:w="40" w:type="pct"/>
            <w:shd w:val="clear" w:color="auto" w:fill="auto"/>
          </w:tcPr>
          <w:p w14:paraId="75B0FE41"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411" w:type="pct"/>
            <w:shd w:val="clear" w:color="auto" w:fill="auto"/>
          </w:tcPr>
          <w:p w14:paraId="221709AA" w14:textId="77777777" w:rsidR="00C56C52" w:rsidRPr="002E49ED" w:rsidRDefault="00C56C52" w:rsidP="00831525">
            <w:pPr>
              <w:tabs>
                <w:tab w:val="decimal" w:pos="1082"/>
              </w:tabs>
              <w:spacing w:line="280" w:lineRule="exact"/>
              <w:ind w:right="74"/>
              <w:rPr>
                <w:rFonts w:asciiTheme="majorBidi" w:hAnsiTheme="majorBidi" w:cstheme="majorBidi"/>
                <w:sz w:val="28"/>
                <w:szCs w:val="28"/>
                <w:lang w:val="en-GB"/>
              </w:rPr>
            </w:pPr>
          </w:p>
        </w:tc>
        <w:tc>
          <w:tcPr>
            <w:tcW w:w="34" w:type="pct"/>
            <w:shd w:val="clear" w:color="auto" w:fill="auto"/>
          </w:tcPr>
          <w:p w14:paraId="68DA7095"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397" w:type="pct"/>
            <w:shd w:val="clear" w:color="auto" w:fill="auto"/>
            <w:vAlign w:val="bottom"/>
          </w:tcPr>
          <w:p w14:paraId="1F1DFC51" w14:textId="77777777" w:rsidR="00C56C52" w:rsidRPr="002E49ED" w:rsidRDefault="00C56C52" w:rsidP="009860FE">
            <w:pPr>
              <w:tabs>
                <w:tab w:val="decimal" w:pos="932"/>
              </w:tabs>
              <w:spacing w:line="280" w:lineRule="exact"/>
              <w:ind w:right="80"/>
              <w:jc w:val="right"/>
              <w:rPr>
                <w:rFonts w:asciiTheme="majorBidi" w:hAnsiTheme="majorBidi" w:cstheme="majorBidi"/>
                <w:sz w:val="28"/>
                <w:szCs w:val="28"/>
                <w:lang w:val="en-GB"/>
              </w:rPr>
            </w:pPr>
          </w:p>
        </w:tc>
        <w:tc>
          <w:tcPr>
            <w:tcW w:w="37" w:type="pct"/>
            <w:shd w:val="clear" w:color="auto" w:fill="auto"/>
          </w:tcPr>
          <w:p w14:paraId="5C657063"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404" w:type="pct"/>
            <w:shd w:val="clear" w:color="auto" w:fill="auto"/>
          </w:tcPr>
          <w:p w14:paraId="3A957250" w14:textId="77777777" w:rsidR="00C56C52" w:rsidRPr="002E49ED" w:rsidRDefault="00C56C52" w:rsidP="00831525">
            <w:pPr>
              <w:tabs>
                <w:tab w:val="decimal" w:pos="1082"/>
              </w:tabs>
              <w:spacing w:line="280" w:lineRule="exact"/>
              <w:ind w:right="74"/>
              <w:rPr>
                <w:rFonts w:asciiTheme="majorBidi" w:hAnsiTheme="majorBidi" w:cstheme="majorBidi"/>
                <w:sz w:val="28"/>
                <w:szCs w:val="28"/>
                <w:lang w:val="en-GB"/>
              </w:rPr>
            </w:pPr>
          </w:p>
        </w:tc>
        <w:tc>
          <w:tcPr>
            <w:tcW w:w="42" w:type="pct"/>
            <w:shd w:val="clear" w:color="auto" w:fill="auto"/>
          </w:tcPr>
          <w:p w14:paraId="124F3391"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392" w:type="pct"/>
            <w:shd w:val="clear" w:color="auto" w:fill="auto"/>
          </w:tcPr>
          <w:p w14:paraId="037A069D" w14:textId="77777777" w:rsidR="00C56C52" w:rsidRPr="002E49ED" w:rsidRDefault="00C56C52" w:rsidP="009860FE">
            <w:pPr>
              <w:tabs>
                <w:tab w:val="decimal" w:pos="909"/>
              </w:tabs>
              <w:spacing w:line="280" w:lineRule="exact"/>
              <w:ind w:right="7"/>
              <w:rPr>
                <w:rFonts w:asciiTheme="majorBidi" w:hAnsiTheme="majorBidi" w:cstheme="majorBidi"/>
                <w:sz w:val="28"/>
                <w:szCs w:val="28"/>
                <w:lang w:val="en-GB"/>
              </w:rPr>
            </w:pPr>
          </w:p>
        </w:tc>
      </w:tr>
      <w:tr w:rsidR="00C56C52" w:rsidRPr="002E49ED" w14:paraId="04C0E141" w14:textId="77777777" w:rsidTr="009860FE">
        <w:trPr>
          <w:cantSplit/>
          <w:trHeight w:val="20"/>
        </w:trPr>
        <w:tc>
          <w:tcPr>
            <w:tcW w:w="1432" w:type="pct"/>
            <w:vAlign w:val="bottom"/>
          </w:tcPr>
          <w:p w14:paraId="23C33406" w14:textId="77777777" w:rsidR="00C56C52" w:rsidRPr="002E49ED" w:rsidRDefault="00C56C52" w:rsidP="00C56C52">
            <w:pPr>
              <w:tabs>
                <w:tab w:val="left" w:pos="3090"/>
                <w:tab w:val="left" w:pos="4860"/>
              </w:tabs>
              <w:spacing w:line="240" w:lineRule="exact"/>
              <w:ind w:left="176" w:hanging="176"/>
              <w:rPr>
                <w:rFonts w:asciiTheme="majorBidi" w:hAnsiTheme="majorBidi" w:cstheme="majorBidi"/>
                <w:sz w:val="28"/>
                <w:szCs w:val="28"/>
              </w:rPr>
            </w:pPr>
            <w:r w:rsidRPr="002E49ED">
              <w:rPr>
                <w:rFonts w:asciiTheme="majorBidi" w:hAnsiTheme="majorBidi" w:cstheme="majorBidi"/>
                <w:sz w:val="28"/>
                <w:szCs w:val="28"/>
              </w:rPr>
              <w:t>Cash provided from (used in) operating activities</w:t>
            </w:r>
          </w:p>
        </w:tc>
        <w:tc>
          <w:tcPr>
            <w:tcW w:w="441" w:type="pct"/>
            <w:shd w:val="clear" w:color="auto" w:fill="auto"/>
            <w:vAlign w:val="center"/>
          </w:tcPr>
          <w:p w14:paraId="12AF7CC2" w14:textId="1DCC59E8" w:rsidR="00C56C52" w:rsidRPr="002E49ED" w:rsidRDefault="004606E4" w:rsidP="00C56C52">
            <w:pPr>
              <w:tabs>
                <w:tab w:val="decimal" w:pos="1082"/>
              </w:tabs>
              <w:spacing w:line="280" w:lineRule="exact"/>
              <w:ind w:right="74"/>
              <w:rPr>
                <w:rFonts w:asciiTheme="majorBidi" w:hAnsiTheme="majorBidi" w:cstheme="majorBidi"/>
                <w:sz w:val="28"/>
                <w:szCs w:val="28"/>
                <w:lang w:val="en-GB"/>
              </w:rPr>
            </w:pPr>
            <w:r w:rsidRPr="0048405E">
              <w:rPr>
                <w:rFonts w:asciiTheme="majorBidi" w:hAnsiTheme="majorBidi" w:cstheme="majorBidi" w:hint="cs"/>
                <w:sz w:val="28"/>
                <w:szCs w:val="28"/>
              </w:rPr>
              <w:t>28</w:t>
            </w:r>
            <w:r w:rsidRPr="00831525">
              <w:rPr>
                <w:rFonts w:asciiTheme="majorBidi" w:hAnsiTheme="majorBidi" w:cstheme="majorBidi" w:hint="cs"/>
                <w:sz w:val="28"/>
                <w:szCs w:val="28"/>
                <w:lang w:val="en-GB"/>
              </w:rPr>
              <w:t>,</w:t>
            </w:r>
            <w:r w:rsidRPr="0048405E">
              <w:rPr>
                <w:rFonts w:asciiTheme="majorBidi" w:hAnsiTheme="majorBidi" w:cstheme="majorBidi" w:hint="cs"/>
                <w:sz w:val="28"/>
                <w:szCs w:val="28"/>
              </w:rPr>
              <w:t>362</w:t>
            </w:r>
          </w:p>
        </w:tc>
        <w:tc>
          <w:tcPr>
            <w:tcW w:w="37" w:type="pct"/>
            <w:shd w:val="clear" w:color="auto" w:fill="auto"/>
          </w:tcPr>
          <w:p w14:paraId="7151E941"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419" w:type="pct"/>
            <w:shd w:val="clear" w:color="auto" w:fill="auto"/>
          </w:tcPr>
          <w:p w14:paraId="6E6E4717" w14:textId="1C6B15FE" w:rsidR="00C56C52" w:rsidRPr="002E49ED" w:rsidRDefault="00C56C52" w:rsidP="009860FE">
            <w:pPr>
              <w:tabs>
                <w:tab w:val="decimal" w:pos="1022"/>
              </w:tabs>
              <w:spacing w:line="280" w:lineRule="exact"/>
              <w:ind w:right="80"/>
              <w:rPr>
                <w:rFonts w:asciiTheme="majorBidi" w:hAnsiTheme="majorBidi" w:cstheme="majorBidi"/>
                <w:sz w:val="28"/>
                <w:szCs w:val="28"/>
                <w:lang w:val="en-GB"/>
              </w:rPr>
            </w:pPr>
            <w:r w:rsidRPr="002E49ED">
              <w:rPr>
                <w:rFonts w:asciiTheme="majorBidi" w:hAnsiTheme="majorBidi" w:cstheme="majorBidi"/>
                <w:sz w:val="28"/>
                <w:szCs w:val="28"/>
                <w:lang w:val="en-GB"/>
              </w:rPr>
              <w:t xml:space="preserve"> </w:t>
            </w:r>
            <w:r w:rsidRPr="0048405E">
              <w:rPr>
                <w:rFonts w:asciiTheme="majorBidi" w:hAnsiTheme="majorBidi" w:cstheme="majorBidi"/>
                <w:sz w:val="28"/>
                <w:szCs w:val="28"/>
              </w:rPr>
              <w:t>12</w:t>
            </w:r>
            <w:r w:rsidRPr="002E49ED">
              <w:rPr>
                <w:rFonts w:asciiTheme="majorBidi" w:hAnsiTheme="majorBidi" w:cstheme="majorBidi"/>
                <w:sz w:val="28"/>
                <w:szCs w:val="28"/>
                <w:lang w:val="en-GB"/>
              </w:rPr>
              <w:t>,</w:t>
            </w:r>
            <w:r w:rsidRPr="0048405E">
              <w:rPr>
                <w:rFonts w:asciiTheme="majorBidi" w:hAnsiTheme="majorBidi" w:cstheme="majorBidi"/>
                <w:sz w:val="28"/>
                <w:szCs w:val="28"/>
              </w:rPr>
              <w:t>340</w:t>
            </w:r>
            <w:r w:rsidRPr="002E49ED">
              <w:rPr>
                <w:rFonts w:asciiTheme="majorBidi" w:hAnsiTheme="majorBidi" w:cstheme="majorBidi"/>
                <w:sz w:val="28"/>
                <w:szCs w:val="28"/>
                <w:lang w:val="en-GB"/>
              </w:rPr>
              <w:t xml:space="preserve"> </w:t>
            </w:r>
          </w:p>
        </w:tc>
        <w:tc>
          <w:tcPr>
            <w:tcW w:w="40" w:type="pct"/>
            <w:shd w:val="clear" w:color="auto" w:fill="auto"/>
          </w:tcPr>
          <w:p w14:paraId="17AA2D87"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447" w:type="pct"/>
            <w:shd w:val="clear" w:color="auto" w:fill="auto"/>
            <w:vAlign w:val="center"/>
          </w:tcPr>
          <w:p w14:paraId="76A1445E" w14:textId="11B2FF0D" w:rsidR="00C56C52" w:rsidRPr="002E49ED" w:rsidRDefault="00EE6031" w:rsidP="00831525">
            <w:pPr>
              <w:tabs>
                <w:tab w:val="decimal" w:pos="1082"/>
              </w:tabs>
              <w:spacing w:line="280" w:lineRule="exact"/>
              <w:ind w:right="74"/>
              <w:rPr>
                <w:rFonts w:asciiTheme="majorBidi" w:hAnsiTheme="majorBidi" w:cstheme="majorBidi"/>
                <w:sz w:val="28"/>
                <w:szCs w:val="28"/>
                <w:lang w:val="en-GB"/>
              </w:rPr>
            </w:pPr>
            <w:r w:rsidRPr="00831525">
              <w:rPr>
                <w:rFonts w:asciiTheme="majorBidi" w:hAnsiTheme="majorBidi" w:cstheme="majorBidi" w:hint="cs"/>
                <w:sz w:val="28"/>
                <w:szCs w:val="28"/>
                <w:lang w:val="en-GB"/>
              </w:rPr>
              <w:t>(</w:t>
            </w:r>
            <w:r w:rsidRPr="0048405E">
              <w:rPr>
                <w:rFonts w:asciiTheme="majorBidi" w:hAnsiTheme="majorBidi" w:cstheme="majorBidi" w:hint="cs"/>
                <w:sz w:val="28"/>
                <w:szCs w:val="28"/>
              </w:rPr>
              <w:t>13</w:t>
            </w:r>
            <w:r w:rsidRPr="00831525">
              <w:rPr>
                <w:rFonts w:asciiTheme="majorBidi" w:hAnsiTheme="majorBidi" w:cstheme="majorBidi" w:hint="cs"/>
                <w:sz w:val="28"/>
                <w:szCs w:val="28"/>
                <w:lang w:val="en-GB"/>
              </w:rPr>
              <w:t>,</w:t>
            </w:r>
            <w:r w:rsidRPr="0048405E">
              <w:rPr>
                <w:rFonts w:asciiTheme="majorBidi" w:hAnsiTheme="majorBidi" w:cstheme="majorBidi" w:hint="cs"/>
                <w:sz w:val="28"/>
                <w:szCs w:val="28"/>
              </w:rPr>
              <w:t>306</w:t>
            </w:r>
            <w:r w:rsidRPr="00831525">
              <w:rPr>
                <w:rFonts w:asciiTheme="majorBidi" w:hAnsiTheme="majorBidi" w:cstheme="majorBidi" w:hint="cs"/>
                <w:sz w:val="28"/>
                <w:szCs w:val="28"/>
                <w:lang w:val="en-GB"/>
              </w:rPr>
              <w:t>)</w:t>
            </w:r>
          </w:p>
        </w:tc>
        <w:tc>
          <w:tcPr>
            <w:tcW w:w="42" w:type="pct"/>
            <w:shd w:val="clear" w:color="auto" w:fill="auto"/>
          </w:tcPr>
          <w:p w14:paraId="23C8D06C"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385" w:type="pct"/>
            <w:shd w:val="clear" w:color="auto" w:fill="auto"/>
          </w:tcPr>
          <w:p w14:paraId="69F085E4" w14:textId="1328DCFF" w:rsidR="00C56C52" w:rsidRPr="002E49ED" w:rsidRDefault="00C56C52" w:rsidP="00C56C52">
            <w:pPr>
              <w:tabs>
                <w:tab w:val="decimal" w:pos="830"/>
              </w:tabs>
              <w:spacing w:line="280" w:lineRule="exact"/>
              <w:ind w:right="80"/>
              <w:rPr>
                <w:rFonts w:asciiTheme="majorBidi" w:hAnsiTheme="majorBidi" w:cstheme="majorBidi"/>
                <w:sz w:val="28"/>
                <w:szCs w:val="28"/>
                <w:lang w:val="en-GB"/>
              </w:rPr>
            </w:pPr>
            <w:r w:rsidRPr="002E49ED">
              <w:rPr>
                <w:rFonts w:asciiTheme="majorBidi" w:hAnsiTheme="majorBidi" w:cstheme="majorBidi"/>
                <w:sz w:val="28"/>
                <w:szCs w:val="28"/>
                <w:lang w:val="en-GB"/>
              </w:rPr>
              <w:t xml:space="preserve"> </w:t>
            </w:r>
            <w:r w:rsidRPr="0048405E">
              <w:rPr>
                <w:rFonts w:asciiTheme="majorBidi" w:hAnsiTheme="majorBidi" w:cstheme="majorBidi"/>
                <w:sz w:val="28"/>
                <w:szCs w:val="28"/>
              </w:rPr>
              <w:t>4</w:t>
            </w:r>
            <w:r w:rsidRPr="002E49ED">
              <w:rPr>
                <w:rFonts w:asciiTheme="majorBidi" w:hAnsiTheme="majorBidi" w:cstheme="majorBidi"/>
                <w:sz w:val="28"/>
                <w:szCs w:val="28"/>
                <w:lang w:val="en-GB"/>
              </w:rPr>
              <w:t>,</w:t>
            </w:r>
            <w:r w:rsidRPr="0048405E">
              <w:rPr>
                <w:rFonts w:asciiTheme="majorBidi" w:hAnsiTheme="majorBidi" w:cstheme="majorBidi"/>
                <w:sz w:val="28"/>
                <w:szCs w:val="28"/>
              </w:rPr>
              <w:t>021</w:t>
            </w:r>
            <w:r w:rsidRPr="002E49ED">
              <w:rPr>
                <w:rFonts w:asciiTheme="majorBidi" w:hAnsiTheme="majorBidi" w:cstheme="majorBidi"/>
                <w:sz w:val="28"/>
                <w:szCs w:val="28"/>
                <w:lang w:val="en-GB"/>
              </w:rPr>
              <w:t xml:space="preserve"> </w:t>
            </w:r>
          </w:p>
        </w:tc>
        <w:tc>
          <w:tcPr>
            <w:tcW w:w="40" w:type="pct"/>
            <w:shd w:val="clear" w:color="auto" w:fill="auto"/>
          </w:tcPr>
          <w:p w14:paraId="4B4D60AE"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411" w:type="pct"/>
            <w:shd w:val="clear" w:color="auto" w:fill="auto"/>
            <w:vAlign w:val="center"/>
          </w:tcPr>
          <w:p w14:paraId="7282DFC7" w14:textId="56FF80FA" w:rsidR="00C56C52" w:rsidRPr="002E49ED" w:rsidRDefault="004606E4" w:rsidP="00831525">
            <w:pPr>
              <w:tabs>
                <w:tab w:val="decimal" w:pos="1082"/>
              </w:tabs>
              <w:spacing w:line="280" w:lineRule="exact"/>
              <w:ind w:right="74"/>
              <w:rPr>
                <w:rFonts w:asciiTheme="majorBidi" w:hAnsiTheme="majorBidi" w:cstheme="majorBidi"/>
                <w:sz w:val="28"/>
                <w:szCs w:val="28"/>
                <w:lang w:val="en-GB"/>
              </w:rPr>
            </w:pPr>
            <w:r w:rsidRPr="00831525">
              <w:rPr>
                <w:rFonts w:asciiTheme="majorBidi" w:hAnsiTheme="majorBidi" w:cstheme="majorBidi" w:hint="cs"/>
                <w:sz w:val="28"/>
                <w:szCs w:val="28"/>
                <w:lang w:val="en-GB"/>
              </w:rPr>
              <w:t>(</w:t>
            </w:r>
            <w:r w:rsidRPr="0048405E">
              <w:rPr>
                <w:rFonts w:asciiTheme="majorBidi" w:hAnsiTheme="majorBidi" w:cstheme="majorBidi" w:hint="cs"/>
                <w:sz w:val="28"/>
                <w:szCs w:val="28"/>
              </w:rPr>
              <w:t>15</w:t>
            </w:r>
            <w:r w:rsidRPr="00831525">
              <w:rPr>
                <w:rFonts w:asciiTheme="majorBidi" w:hAnsiTheme="majorBidi" w:cstheme="majorBidi" w:hint="cs"/>
                <w:sz w:val="28"/>
                <w:szCs w:val="28"/>
                <w:lang w:val="en-GB"/>
              </w:rPr>
              <w:t>)</w:t>
            </w:r>
          </w:p>
        </w:tc>
        <w:tc>
          <w:tcPr>
            <w:tcW w:w="34" w:type="pct"/>
            <w:shd w:val="clear" w:color="auto" w:fill="auto"/>
          </w:tcPr>
          <w:p w14:paraId="21CFDD11"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397" w:type="pct"/>
            <w:shd w:val="clear" w:color="auto" w:fill="auto"/>
            <w:vAlign w:val="bottom"/>
          </w:tcPr>
          <w:p w14:paraId="3E608DBF" w14:textId="3CC33F9E" w:rsidR="00C56C52" w:rsidRPr="002E49ED" w:rsidRDefault="00C56C52" w:rsidP="009860FE">
            <w:pPr>
              <w:tabs>
                <w:tab w:val="decimal" w:pos="932"/>
              </w:tabs>
              <w:spacing w:line="280" w:lineRule="exact"/>
              <w:ind w:right="80"/>
              <w:jc w:val="right"/>
              <w:rPr>
                <w:rFonts w:asciiTheme="majorBidi" w:hAnsiTheme="majorBidi" w:cstheme="majorBidi"/>
                <w:sz w:val="28"/>
                <w:szCs w:val="28"/>
                <w:lang w:val="en-GB"/>
              </w:rPr>
            </w:pPr>
            <w:r w:rsidRPr="002E49ED">
              <w:rPr>
                <w:rFonts w:asciiTheme="majorBidi" w:hAnsiTheme="majorBidi" w:cstheme="majorBidi"/>
                <w:sz w:val="28"/>
                <w:szCs w:val="28"/>
                <w:lang w:val="en-GB"/>
              </w:rPr>
              <w:t xml:space="preserve"> (</w:t>
            </w:r>
            <w:r w:rsidRPr="0048405E">
              <w:rPr>
                <w:rFonts w:asciiTheme="majorBidi" w:hAnsiTheme="majorBidi" w:cstheme="majorBidi"/>
                <w:sz w:val="28"/>
                <w:szCs w:val="28"/>
              </w:rPr>
              <w:t>112</w:t>
            </w:r>
            <w:r w:rsidRPr="002E49ED">
              <w:rPr>
                <w:rFonts w:asciiTheme="majorBidi" w:hAnsiTheme="majorBidi" w:cstheme="majorBidi"/>
                <w:sz w:val="28"/>
                <w:szCs w:val="28"/>
                <w:lang w:val="en-GB"/>
              </w:rPr>
              <w:t>)</w:t>
            </w:r>
          </w:p>
        </w:tc>
        <w:tc>
          <w:tcPr>
            <w:tcW w:w="37" w:type="pct"/>
            <w:shd w:val="clear" w:color="auto" w:fill="auto"/>
          </w:tcPr>
          <w:p w14:paraId="192AB78C"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404" w:type="pct"/>
            <w:shd w:val="clear" w:color="auto" w:fill="auto"/>
            <w:vAlign w:val="center"/>
          </w:tcPr>
          <w:p w14:paraId="16D04390" w14:textId="0F0371AB" w:rsidR="00C56C52" w:rsidRPr="002E49ED" w:rsidRDefault="004606E4" w:rsidP="00831525">
            <w:pPr>
              <w:tabs>
                <w:tab w:val="decimal" w:pos="1082"/>
              </w:tabs>
              <w:spacing w:line="280" w:lineRule="exact"/>
              <w:ind w:right="74"/>
              <w:rPr>
                <w:rFonts w:asciiTheme="majorBidi" w:hAnsiTheme="majorBidi" w:cstheme="majorBidi"/>
                <w:sz w:val="28"/>
                <w:szCs w:val="28"/>
                <w:lang w:val="en-GB"/>
              </w:rPr>
            </w:pPr>
            <w:r w:rsidRPr="0048405E">
              <w:rPr>
                <w:rFonts w:asciiTheme="majorBidi" w:hAnsiTheme="majorBidi" w:cstheme="majorBidi" w:hint="cs"/>
                <w:sz w:val="28"/>
                <w:szCs w:val="28"/>
              </w:rPr>
              <w:t>1</w:t>
            </w:r>
            <w:r w:rsidRPr="00831525">
              <w:rPr>
                <w:rFonts w:asciiTheme="majorBidi" w:hAnsiTheme="majorBidi" w:cstheme="majorBidi" w:hint="cs"/>
                <w:sz w:val="28"/>
                <w:szCs w:val="28"/>
                <w:lang w:val="en-GB"/>
              </w:rPr>
              <w:t>,</w:t>
            </w:r>
            <w:r w:rsidRPr="0048405E">
              <w:rPr>
                <w:rFonts w:asciiTheme="majorBidi" w:hAnsiTheme="majorBidi" w:cstheme="majorBidi" w:hint="cs"/>
                <w:sz w:val="28"/>
                <w:szCs w:val="28"/>
              </w:rPr>
              <w:t>920</w:t>
            </w:r>
          </w:p>
        </w:tc>
        <w:tc>
          <w:tcPr>
            <w:tcW w:w="42" w:type="pct"/>
            <w:shd w:val="clear" w:color="auto" w:fill="auto"/>
          </w:tcPr>
          <w:p w14:paraId="4EBCACA6"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392" w:type="pct"/>
            <w:shd w:val="clear" w:color="auto" w:fill="auto"/>
          </w:tcPr>
          <w:p w14:paraId="37384521" w14:textId="63F7ECBD" w:rsidR="00C56C52" w:rsidRPr="002E49ED" w:rsidRDefault="00C56C52" w:rsidP="009860FE">
            <w:pPr>
              <w:tabs>
                <w:tab w:val="decimal" w:pos="909"/>
              </w:tabs>
              <w:spacing w:line="280" w:lineRule="exact"/>
              <w:ind w:right="7"/>
              <w:rPr>
                <w:rFonts w:asciiTheme="majorBidi" w:hAnsiTheme="majorBidi" w:cstheme="majorBidi"/>
                <w:sz w:val="28"/>
                <w:szCs w:val="28"/>
                <w:lang w:val="en-GB"/>
              </w:rPr>
            </w:pPr>
            <w:r w:rsidRPr="002E49ED">
              <w:rPr>
                <w:rFonts w:asciiTheme="majorBidi" w:hAnsiTheme="majorBidi" w:cstheme="majorBidi"/>
                <w:sz w:val="28"/>
                <w:szCs w:val="28"/>
                <w:lang w:val="en-GB"/>
              </w:rPr>
              <w:t xml:space="preserve"> (</w:t>
            </w:r>
            <w:r w:rsidRPr="0048405E">
              <w:rPr>
                <w:rFonts w:asciiTheme="majorBidi" w:hAnsiTheme="majorBidi" w:cstheme="majorBidi"/>
                <w:sz w:val="28"/>
                <w:szCs w:val="28"/>
              </w:rPr>
              <w:t>2</w:t>
            </w:r>
            <w:r w:rsidRPr="002E49ED">
              <w:rPr>
                <w:rFonts w:asciiTheme="majorBidi" w:hAnsiTheme="majorBidi" w:cstheme="majorBidi"/>
                <w:sz w:val="28"/>
                <w:szCs w:val="28"/>
                <w:lang w:val="en-GB"/>
              </w:rPr>
              <w:t>,</w:t>
            </w:r>
            <w:r w:rsidRPr="0048405E">
              <w:rPr>
                <w:rFonts w:asciiTheme="majorBidi" w:hAnsiTheme="majorBidi" w:cstheme="majorBidi"/>
                <w:sz w:val="28"/>
                <w:szCs w:val="28"/>
              </w:rPr>
              <w:t>121</w:t>
            </w:r>
            <w:r w:rsidRPr="002E49ED">
              <w:rPr>
                <w:rFonts w:asciiTheme="majorBidi" w:hAnsiTheme="majorBidi" w:cstheme="majorBidi"/>
                <w:sz w:val="28"/>
                <w:szCs w:val="28"/>
                <w:lang w:val="en-GB"/>
              </w:rPr>
              <w:t>)</w:t>
            </w:r>
          </w:p>
        </w:tc>
      </w:tr>
      <w:tr w:rsidR="00C56C52" w:rsidRPr="002E49ED" w14:paraId="4B840065" w14:textId="77777777" w:rsidTr="009860FE">
        <w:trPr>
          <w:cantSplit/>
          <w:trHeight w:val="20"/>
        </w:trPr>
        <w:tc>
          <w:tcPr>
            <w:tcW w:w="1432" w:type="pct"/>
            <w:vAlign w:val="bottom"/>
          </w:tcPr>
          <w:p w14:paraId="768E1B0E" w14:textId="77777777" w:rsidR="00C56C52" w:rsidRPr="002E49ED" w:rsidRDefault="00C56C52" w:rsidP="00C56C52">
            <w:pPr>
              <w:tabs>
                <w:tab w:val="left" w:pos="3090"/>
                <w:tab w:val="left" w:pos="4860"/>
              </w:tabs>
              <w:spacing w:line="240" w:lineRule="exact"/>
              <w:ind w:left="169" w:hanging="169"/>
              <w:rPr>
                <w:rFonts w:asciiTheme="majorBidi" w:hAnsiTheme="majorBidi" w:cstheme="majorBidi"/>
                <w:sz w:val="28"/>
                <w:szCs w:val="28"/>
              </w:rPr>
            </w:pPr>
            <w:r w:rsidRPr="002E49ED">
              <w:rPr>
                <w:rFonts w:asciiTheme="majorBidi" w:hAnsiTheme="majorBidi" w:cstheme="majorBidi"/>
                <w:sz w:val="28"/>
                <w:szCs w:val="28"/>
              </w:rPr>
              <w:t>Cash provided from (used in) investment activities</w:t>
            </w:r>
          </w:p>
        </w:tc>
        <w:tc>
          <w:tcPr>
            <w:tcW w:w="441" w:type="pct"/>
            <w:shd w:val="clear" w:color="auto" w:fill="auto"/>
            <w:vAlign w:val="center"/>
          </w:tcPr>
          <w:p w14:paraId="44B0DAE0" w14:textId="4F0656C6" w:rsidR="00C56C52" w:rsidRPr="002E49ED" w:rsidRDefault="00EE6031" w:rsidP="00831525">
            <w:pPr>
              <w:tabs>
                <w:tab w:val="decimal" w:pos="1082"/>
              </w:tabs>
              <w:spacing w:line="280" w:lineRule="exact"/>
              <w:ind w:right="74"/>
              <w:rPr>
                <w:rFonts w:asciiTheme="majorBidi" w:hAnsiTheme="majorBidi" w:cstheme="majorBidi"/>
                <w:sz w:val="28"/>
                <w:szCs w:val="28"/>
                <w:lang w:val="en-GB"/>
              </w:rPr>
            </w:pPr>
            <w:r w:rsidRPr="00831525">
              <w:rPr>
                <w:rFonts w:asciiTheme="majorBidi" w:hAnsiTheme="majorBidi" w:cstheme="majorBidi" w:hint="cs"/>
                <w:sz w:val="28"/>
                <w:szCs w:val="28"/>
                <w:lang w:val="en-GB"/>
              </w:rPr>
              <w:t>(</w:t>
            </w:r>
            <w:r w:rsidRPr="0048405E">
              <w:rPr>
                <w:rFonts w:asciiTheme="majorBidi" w:hAnsiTheme="majorBidi" w:cstheme="majorBidi" w:hint="cs"/>
                <w:sz w:val="28"/>
                <w:szCs w:val="28"/>
              </w:rPr>
              <w:t>28</w:t>
            </w:r>
            <w:r w:rsidRPr="00831525">
              <w:rPr>
                <w:rFonts w:asciiTheme="majorBidi" w:hAnsiTheme="majorBidi" w:cstheme="majorBidi" w:hint="cs"/>
                <w:sz w:val="28"/>
                <w:szCs w:val="28"/>
                <w:lang w:val="en-GB"/>
              </w:rPr>
              <w:t>,</w:t>
            </w:r>
            <w:r w:rsidRPr="0048405E">
              <w:rPr>
                <w:rFonts w:asciiTheme="majorBidi" w:hAnsiTheme="majorBidi" w:cstheme="majorBidi" w:hint="cs"/>
                <w:sz w:val="28"/>
                <w:szCs w:val="28"/>
              </w:rPr>
              <w:t>391</w:t>
            </w:r>
            <w:r w:rsidRPr="00831525">
              <w:rPr>
                <w:rFonts w:asciiTheme="majorBidi" w:hAnsiTheme="majorBidi" w:cstheme="majorBidi" w:hint="cs"/>
                <w:sz w:val="28"/>
                <w:szCs w:val="28"/>
                <w:lang w:val="en-GB"/>
              </w:rPr>
              <w:t>)</w:t>
            </w:r>
          </w:p>
        </w:tc>
        <w:tc>
          <w:tcPr>
            <w:tcW w:w="37" w:type="pct"/>
            <w:shd w:val="clear" w:color="auto" w:fill="auto"/>
          </w:tcPr>
          <w:p w14:paraId="4FC9A7B4"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419" w:type="pct"/>
            <w:shd w:val="clear" w:color="auto" w:fill="auto"/>
            <w:vAlign w:val="bottom"/>
          </w:tcPr>
          <w:p w14:paraId="0633868D" w14:textId="19330B36" w:rsidR="00C56C52" w:rsidRPr="002E49ED" w:rsidRDefault="00C56C52" w:rsidP="009860FE">
            <w:pPr>
              <w:tabs>
                <w:tab w:val="decimal" w:pos="1022"/>
              </w:tabs>
              <w:spacing w:line="280" w:lineRule="exact"/>
              <w:ind w:right="80"/>
              <w:rPr>
                <w:rFonts w:asciiTheme="majorBidi" w:hAnsiTheme="majorBidi" w:cstheme="majorBidi"/>
                <w:sz w:val="28"/>
                <w:szCs w:val="28"/>
                <w:lang w:val="en-GB"/>
              </w:rPr>
            </w:pPr>
            <w:r w:rsidRPr="002E49ED">
              <w:rPr>
                <w:rFonts w:asciiTheme="majorBidi" w:hAnsiTheme="majorBidi" w:cstheme="majorBidi"/>
                <w:sz w:val="28"/>
                <w:szCs w:val="28"/>
                <w:lang w:val="en-GB"/>
              </w:rPr>
              <w:t>(</w:t>
            </w:r>
            <w:r w:rsidRPr="0048405E">
              <w:rPr>
                <w:rFonts w:asciiTheme="majorBidi" w:hAnsiTheme="majorBidi" w:cstheme="majorBidi"/>
                <w:sz w:val="28"/>
                <w:szCs w:val="28"/>
              </w:rPr>
              <w:t>7</w:t>
            </w:r>
            <w:r w:rsidRPr="002E49ED">
              <w:rPr>
                <w:rFonts w:asciiTheme="majorBidi" w:hAnsiTheme="majorBidi" w:cstheme="majorBidi"/>
                <w:sz w:val="28"/>
                <w:szCs w:val="28"/>
                <w:lang w:val="en-GB"/>
              </w:rPr>
              <w:t>,</w:t>
            </w:r>
            <w:r w:rsidRPr="0048405E">
              <w:rPr>
                <w:rFonts w:asciiTheme="majorBidi" w:hAnsiTheme="majorBidi" w:cstheme="majorBidi"/>
                <w:sz w:val="28"/>
                <w:szCs w:val="28"/>
              </w:rPr>
              <w:t>240</w:t>
            </w:r>
            <w:r w:rsidRPr="002E49ED">
              <w:rPr>
                <w:rFonts w:asciiTheme="majorBidi" w:hAnsiTheme="majorBidi" w:cstheme="majorBidi"/>
                <w:sz w:val="28"/>
                <w:szCs w:val="28"/>
                <w:lang w:val="en-GB"/>
              </w:rPr>
              <w:t>)</w:t>
            </w:r>
          </w:p>
        </w:tc>
        <w:tc>
          <w:tcPr>
            <w:tcW w:w="40" w:type="pct"/>
            <w:shd w:val="clear" w:color="auto" w:fill="auto"/>
            <w:vAlign w:val="bottom"/>
          </w:tcPr>
          <w:p w14:paraId="01BD80C1" w14:textId="77777777" w:rsidR="00C56C52" w:rsidRPr="002E49ED" w:rsidRDefault="00C56C52" w:rsidP="00C56C52">
            <w:pPr>
              <w:spacing w:line="280" w:lineRule="exact"/>
              <w:ind w:right="80"/>
              <w:jc w:val="center"/>
              <w:rPr>
                <w:rFonts w:asciiTheme="majorBidi" w:hAnsiTheme="majorBidi" w:cstheme="majorBidi"/>
                <w:sz w:val="28"/>
                <w:szCs w:val="28"/>
                <w:lang w:val="en-GB"/>
              </w:rPr>
            </w:pPr>
          </w:p>
        </w:tc>
        <w:tc>
          <w:tcPr>
            <w:tcW w:w="447" w:type="pct"/>
            <w:shd w:val="clear" w:color="auto" w:fill="auto"/>
            <w:vAlign w:val="center"/>
          </w:tcPr>
          <w:p w14:paraId="5E01220F" w14:textId="3E07688D" w:rsidR="00C56C52" w:rsidRPr="002E49ED" w:rsidRDefault="004606E4" w:rsidP="00831525">
            <w:pPr>
              <w:tabs>
                <w:tab w:val="decimal" w:pos="1082"/>
              </w:tabs>
              <w:spacing w:line="280" w:lineRule="exact"/>
              <w:ind w:right="74"/>
              <w:rPr>
                <w:rFonts w:asciiTheme="majorBidi" w:hAnsiTheme="majorBidi" w:cstheme="majorBidi"/>
                <w:sz w:val="28"/>
                <w:szCs w:val="28"/>
                <w:lang w:val="en-GB"/>
              </w:rPr>
            </w:pPr>
            <w:r w:rsidRPr="0048405E">
              <w:rPr>
                <w:rFonts w:asciiTheme="majorBidi" w:hAnsiTheme="majorBidi" w:cstheme="majorBidi" w:hint="cs"/>
                <w:sz w:val="28"/>
                <w:szCs w:val="28"/>
              </w:rPr>
              <w:t>6</w:t>
            </w:r>
            <w:r w:rsidRPr="00831525">
              <w:rPr>
                <w:rFonts w:asciiTheme="majorBidi" w:hAnsiTheme="majorBidi" w:cstheme="majorBidi" w:hint="cs"/>
                <w:sz w:val="28"/>
                <w:szCs w:val="28"/>
                <w:lang w:val="en-GB"/>
              </w:rPr>
              <w:t>,</w:t>
            </w:r>
            <w:r w:rsidRPr="0048405E">
              <w:rPr>
                <w:rFonts w:asciiTheme="majorBidi" w:hAnsiTheme="majorBidi" w:cstheme="majorBidi" w:hint="cs"/>
                <w:sz w:val="28"/>
                <w:szCs w:val="28"/>
              </w:rPr>
              <w:t>870</w:t>
            </w:r>
          </w:p>
        </w:tc>
        <w:tc>
          <w:tcPr>
            <w:tcW w:w="42" w:type="pct"/>
            <w:shd w:val="clear" w:color="auto" w:fill="auto"/>
            <w:vAlign w:val="bottom"/>
          </w:tcPr>
          <w:p w14:paraId="6C849142" w14:textId="77777777" w:rsidR="00C56C52" w:rsidRPr="002E49ED" w:rsidRDefault="00C56C52" w:rsidP="00C56C52">
            <w:pPr>
              <w:spacing w:line="280" w:lineRule="exact"/>
              <w:ind w:right="80"/>
              <w:jc w:val="center"/>
              <w:rPr>
                <w:rFonts w:asciiTheme="majorBidi" w:hAnsiTheme="majorBidi" w:cstheme="majorBidi"/>
                <w:sz w:val="28"/>
                <w:szCs w:val="28"/>
                <w:lang w:val="en-GB"/>
              </w:rPr>
            </w:pPr>
          </w:p>
        </w:tc>
        <w:tc>
          <w:tcPr>
            <w:tcW w:w="385" w:type="pct"/>
            <w:shd w:val="clear" w:color="auto" w:fill="auto"/>
            <w:vAlign w:val="bottom"/>
          </w:tcPr>
          <w:p w14:paraId="34C592D4" w14:textId="2EEBB60E" w:rsidR="00C56C52" w:rsidRPr="002E49ED" w:rsidRDefault="00C56C52" w:rsidP="00C56C52">
            <w:pPr>
              <w:tabs>
                <w:tab w:val="decimal" w:pos="830"/>
              </w:tabs>
              <w:spacing w:line="280" w:lineRule="exact"/>
              <w:ind w:right="80"/>
              <w:rPr>
                <w:rFonts w:asciiTheme="majorBidi" w:hAnsiTheme="majorBidi" w:cstheme="majorBidi"/>
                <w:sz w:val="28"/>
                <w:szCs w:val="28"/>
                <w:lang w:val="en-GB"/>
              </w:rPr>
            </w:pPr>
            <w:r w:rsidRPr="0048405E">
              <w:rPr>
                <w:rFonts w:asciiTheme="majorBidi" w:hAnsiTheme="majorBidi" w:cstheme="majorBidi"/>
                <w:sz w:val="28"/>
                <w:szCs w:val="28"/>
              </w:rPr>
              <w:t>792</w:t>
            </w:r>
          </w:p>
        </w:tc>
        <w:tc>
          <w:tcPr>
            <w:tcW w:w="40" w:type="pct"/>
            <w:shd w:val="clear" w:color="auto" w:fill="auto"/>
            <w:vAlign w:val="bottom"/>
          </w:tcPr>
          <w:p w14:paraId="1A9EA09D" w14:textId="77777777" w:rsidR="00C56C52" w:rsidRPr="002E49ED" w:rsidRDefault="00C56C52" w:rsidP="00C56C52">
            <w:pPr>
              <w:spacing w:line="280" w:lineRule="exact"/>
              <w:ind w:right="80"/>
              <w:jc w:val="center"/>
              <w:rPr>
                <w:rFonts w:asciiTheme="majorBidi" w:hAnsiTheme="majorBidi" w:cstheme="majorBidi"/>
                <w:sz w:val="28"/>
                <w:szCs w:val="28"/>
                <w:lang w:val="en-GB"/>
              </w:rPr>
            </w:pPr>
          </w:p>
        </w:tc>
        <w:tc>
          <w:tcPr>
            <w:tcW w:w="411" w:type="pct"/>
            <w:shd w:val="clear" w:color="auto" w:fill="auto"/>
            <w:vAlign w:val="center"/>
          </w:tcPr>
          <w:p w14:paraId="52847975" w14:textId="51440E0D" w:rsidR="00C56C52" w:rsidRPr="002E49ED" w:rsidRDefault="004606E4" w:rsidP="00831525">
            <w:pPr>
              <w:tabs>
                <w:tab w:val="decimal" w:pos="1082"/>
              </w:tabs>
              <w:spacing w:line="280" w:lineRule="exact"/>
              <w:ind w:right="74"/>
              <w:rPr>
                <w:rFonts w:asciiTheme="majorBidi" w:hAnsiTheme="majorBidi" w:cstheme="majorBidi"/>
                <w:sz w:val="28"/>
                <w:szCs w:val="28"/>
                <w:lang w:val="en-GB"/>
              </w:rPr>
            </w:pPr>
            <w:r w:rsidRPr="00831525">
              <w:rPr>
                <w:rFonts w:asciiTheme="majorBidi" w:hAnsiTheme="majorBidi" w:cstheme="majorBidi" w:hint="cs"/>
                <w:sz w:val="28"/>
                <w:szCs w:val="28"/>
                <w:lang w:val="en-GB"/>
              </w:rPr>
              <w:t xml:space="preserve">- </w:t>
            </w:r>
          </w:p>
        </w:tc>
        <w:tc>
          <w:tcPr>
            <w:tcW w:w="34" w:type="pct"/>
            <w:shd w:val="clear" w:color="auto" w:fill="auto"/>
            <w:vAlign w:val="bottom"/>
          </w:tcPr>
          <w:p w14:paraId="3F344FDA" w14:textId="77777777" w:rsidR="00C56C52" w:rsidRPr="002E49ED" w:rsidRDefault="00C56C52" w:rsidP="00C56C52">
            <w:pPr>
              <w:spacing w:line="280" w:lineRule="exact"/>
              <w:ind w:right="80"/>
              <w:jc w:val="center"/>
              <w:rPr>
                <w:rFonts w:asciiTheme="majorBidi" w:hAnsiTheme="majorBidi" w:cstheme="majorBidi"/>
                <w:sz w:val="28"/>
                <w:szCs w:val="28"/>
                <w:lang w:val="en-GB"/>
              </w:rPr>
            </w:pPr>
          </w:p>
        </w:tc>
        <w:tc>
          <w:tcPr>
            <w:tcW w:w="397" w:type="pct"/>
            <w:shd w:val="clear" w:color="auto" w:fill="auto"/>
            <w:vAlign w:val="bottom"/>
          </w:tcPr>
          <w:p w14:paraId="54E82992" w14:textId="017E4A67" w:rsidR="00C56C52" w:rsidRPr="002E49ED" w:rsidRDefault="00C56C52" w:rsidP="009860FE">
            <w:pPr>
              <w:tabs>
                <w:tab w:val="decimal" w:pos="722"/>
              </w:tabs>
              <w:spacing w:line="280" w:lineRule="exact"/>
              <w:ind w:right="80"/>
              <w:jc w:val="right"/>
              <w:rPr>
                <w:rFonts w:asciiTheme="majorBidi" w:hAnsiTheme="majorBidi" w:cstheme="majorBidi"/>
                <w:sz w:val="28"/>
                <w:szCs w:val="28"/>
                <w:lang w:val="en-GB"/>
              </w:rPr>
            </w:pPr>
            <w:r w:rsidRPr="002E49ED">
              <w:rPr>
                <w:rFonts w:asciiTheme="majorBidi" w:hAnsiTheme="majorBidi" w:cstheme="majorBidi"/>
                <w:sz w:val="28"/>
                <w:szCs w:val="28"/>
                <w:lang w:val="en-GB"/>
              </w:rPr>
              <w:t>-</w:t>
            </w:r>
          </w:p>
        </w:tc>
        <w:tc>
          <w:tcPr>
            <w:tcW w:w="37" w:type="pct"/>
            <w:shd w:val="clear" w:color="auto" w:fill="auto"/>
            <w:vAlign w:val="bottom"/>
          </w:tcPr>
          <w:p w14:paraId="698FBBE6" w14:textId="77777777" w:rsidR="00C56C52" w:rsidRPr="002E49ED" w:rsidRDefault="00C56C52" w:rsidP="00C56C52">
            <w:pPr>
              <w:spacing w:line="280" w:lineRule="exact"/>
              <w:ind w:right="80"/>
              <w:jc w:val="center"/>
              <w:rPr>
                <w:rFonts w:asciiTheme="majorBidi" w:hAnsiTheme="majorBidi" w:cstheme="majorBidi"/>
                <w:sz w:val="28"/>
                <w:szCs w:val="28"/>
                <w:lang w:val="en-GB"/>
              </w:rPr>
            </w:pPr>
          </w:p>
        </w:tc>
        <w:tc>
          <w:tcPr>
            <w:tcW w:w="404" w:type="pct"/>
            <w:shd w:val="clear" w:color="auto" w:fill="auto"/>
            <w:vAlign w:val="center"/>
          </w:tcPr>
          <w:p w14:paraId="4A285C0B" w14:textId="659F2719" w:rsidR="00C56C52" w:rsidRPr="002E49ED" w:rsidRDefault="004606E4" w:rsidP="00831525">
            <w:pPr>
              <w:tabs>
                <w:tab w:val="decimal" w:pos="1082"/>
              </w:tabs>
              <w:spacing w:line="280" w:lineRule="exact"/>
              <w:ind w:right="74"/>
              <w:rPr>
                <w:rFonts w:asciiTheme="majorBidi" w:hAnsiTheme="majorBidi" w:cstheme="majorBidi"/>
                <w:sz w:val="28"/>
                <w:szCs w:val="28"/>
                <w:lang w:val="en-GB"/>
              </w:rPr>
            </w:pPr>
            <w:r w:rsidRPr="00831525">
              <w:rPr>
                <w:rFonts w:asciiTheme="majorBidi" w:hAnsiTheme="majorBidi" w:cstheme="majorBidi" w:hint="cs"/>
                <w:sz w:val="28"/>
                <w:szCs w:val="28"/>
                <w:lang w:val="en-GB"/>
              </w:rPr>
              <w:t>(</w:t>
            </w:r>
            <w:r w:rsidRPr="0048405E">
              <w:rPr>
                <w:rFonts w:asciiTheme="majorBidi" w:hAnsiTheme="majorBidi" w:cstheme="majorBidi" w:hint="cs"/>
                <w:sz w:val="28"/>
                <w:szCs w:val="28"/>
              </w:rPr>
              <w:t>530</w:t>
            </w:r>
            <w:r w:rsidRPr="00831525">
              <w:rPr>
                <w:rFonts w:asciiTheme="majorBidi" w:hAnsiTheme="majorBidi" w:cstheme="majorBidi" w:hint="cs"/>
                <w:sz w:val="28"/>
                <w:szCs w:val="28"/>
                <w:lang w:val="en-GB"/>
              </w:rPr>
              <w:t>)</w:t>
            </w:r>
          </w:p>
        </w:tc>
        <w:tc>
          <w:tcPr>
            <w:tcW w:w="42" w:type="pct"/>
            <w:shd w:val="clear" w:color="auto" w:fill="auto"/>
            <w:vAlign w:val="bottom"/>
          </w:tcPr>
          <w:p w14:paraId="095FE4A5" w14:textId="77777777" w:rsidR="00C56C52" w:rsidRPr="002E49ED" w:rsidRDefault="00C56C52" w:rsidP="00C56C52">
            <w:pPr>
              <w:spacing w:line="280" w:lineRule="exact"/>
              <w:ind w:right="80"/>
              <w:jc w:val="center"/>
              <w:rPr>
                <w:rFonts w:asciiTheme="majorBidi" w:hAnsiTheme="majorBidi" w:cstheme="majorBidi"/>
                <w:sz w:val="28"/>
                <w:szCs w:val="28"/>
                <w:lang w:val="en-GB"/>
              </w:rPr>
            </w:pPr>
          </w:p>
        </w:tc>
        <w:tc>
          <w:tcPr>
            <w:tcW w:w="392" w:type="pct"/>
            <w:shd w:val="clear" w:color="auto" w:fill="auto"/>
            <w:vAlign w:val="bottom"/>
          </w:tcPr>
          <w:p w14:paraId="3ED34ED4" w14:textId="4E62F941" w:rsidR="00C56C52" w:rsidRPr="002E49ED" w:rsidRDefault="00C56C52" w:rsidP="009860FE">
            <w:pPr>
              <w:tabs>
                <w:tab w:val="decimal" w:pos="909"/>
              </w:tabs>
              <w:spacing w:line="280" w:lineRule="exact"/>
              <w:ind w:right="7"/>
              <w:jc w:val="center"/>
              <w:rPr>
                <w:rFonts w:asciiTheme="majorBidi" w:hAnsiTheme="majorBidi" w:cstheme="majorBidi"/>
                <w:sz w:val="28"/>
                <w:szCs w:val="28"/>
                <w:lang w:val="en-GB"/>
              </w:rPr>
            </w:pPr>
            <w:r w:rsidRPr="0048405E">
              <w:rPr>
                <w:rFonts w:asciiTheme="majorBidi" w:hAnsiTheme="majorBidi" w:cstheme="majorBidi"/>
                <w:sz w:val="28"/>
                <w:szCs w:val="28"/>
              </w:rPr>
              <w:t>3</w:t>
            </w:r>
            <w:r w:rsidRPr="002E49ED">
              <w:rPr>
                <w:rFonts w:asciiTheme="majorBidi" w:hAnsiTheme="majorBidi" w:cstheme="majorBidi"/>
                <w:sz w:val="28"/>
                <w:szCs w:val="28"/>
                <w:lang w:val="en-GB"/>
              </w:rPr>
              <w:t>,</w:t>
            </w:r>
            <w:r w:rsidRPr="0048405E">
              <w:rPr>
                <w:rFonts w:asciiTheme="majorBidi" w:hAnsiTheme="majorBidi" w:cstheme="majorBidi"/>
                <w:sz w:val="28"/>
                <w:szCs w:val="28"/>
              </w:rPr>
              <w:t>266</w:t>
            </w:r>
          </w:p>
        </w:tc>
      </w:tr>
      <w:tr w:rsidR="00C56C52" w:rsidRPr="002E49ED" w14:paraId="6FCBEC31" w14:textId="77777777" w:rsidTr="009860FE">
        <w:trPr>
          <w:cantSplit/>
          <w:trHeight w:val="20"/>
        </w:trPr>
        <w:tc>
          <w:tcPr>
            <w:tcW w:w="1432" w:type="pct"/>
            <w:vAlign w:val="bottom"/>
          </w:tcPr>
          <w:p w14:paraId="220FF351" w14:textId="77777777" w:rsidR="00C56C52" w:rsidRPr="002E49ED" w:rsidRDefault="00C56C52" w:rsidP="00C56C52">
            <w:pPr>
              <w:tabs>
                <w:tab w:val="left" w:pos="3090"/>
                <w:tab w:val="left" w:pos="4860"/>
              </w:tabs>
              <w:spacing w:line="240" w:lineRule="exact"/>
              <w:ind w:left="169" w:hanging="169"/>
              <w:rPr>
                <w:rFonts w:asciiTheme="majorBidi" w:hAnsiTheme="majorBidi" w:cstheme="majorBidi"/>
                <w:sz w:val="28"/>
                <w:szCs w:val="28"/>
              </w:rPr>
            </w:pPr>
            <w:r w:rsidRPr="002E49ED">
              <w:rPr>
                <w:rFonts w:asciiTheme="majorBidi" w:hAnsiTheme="majorBidi" w:cstheme="majorBidi"/>
                <w:sz w:val="28"/>
                <w:szCs w:val="28"/>
              </w:rPr>
              <w:t>Cash provided from (used in) financing activities</w:t>
            </w:r>
          </w:p>
        </w:tc>
        <w:tc>
          <w:tcPr>
            <w:tcW w:w="441" w:type="pct"/>
            <w:shd w:val="clear" w:color="auto" w:fill="auto"/>
            <w:vAlign w:val="center"/>
          </w:tcPr>
          <w:p w14:paraId="58F62EFC" w14:textId="44CF13A8" w:rsidR="00C56C52" w:rsidRPr="002E49ED" w:rsidRDefault="004606E4" w:rsidP="00C56C52">
            <w:pPr>
              <w:tabs>
                <w:tab w:val="decimal" w:pos="1082"/>
              </w:tabs>
              <w:spacing w:line="280" w:lineRule="exact"/>
              <w:ind w:right="74"/>
              <w:rPr>
                <w:rFonts w:asciiTheme="majorBidi" w:hAnsiTheme="majorBidi" w:cstheme="majorBidi"/>
                <w:sz w:val="28"/>
                <w:szCs w:val="28"/>
                <w:lang w:val="en-GB"/>
              </w:rPr>
            </w:pPr>
            <w:r w:rsidRPr="00831525">
              <w:rPr>
                <w:rFonts w:asciiTheme="majorBidi" w:hAnsiTheme="majorBidi" w:cstheme="majorBidi" w:hint="cs"/>
                <w:sz w:val="28"/>
                <w:szCs w:val="28"/>
                <w:lang w:val="en-GB"/>
              </w:rPr>
              <w:t>(</w:t>
            </w:r>
            <w:r w:rsidRPr="0048405E">
              <w:rPr>
                <w:rFonts w:asciiTheme="majorBidi" w:hAnsiTheme="majorBidi" w:cstheme="majorBidi" w:hint="cs"/>
                <w:sz w:val="28"/>
                <w:szCs w:val="28"/>
              </w:rPr>
              <w:t>1</w:t>
            </w:r>
            <w:r w:rsidRPr="00831525">
              <w:rPr>
                <w:rFonts w:asciiTheme="majorBidi" w:hAnsiTheme="majorBidi" w:cstheme="majorBidi" w:hint="cs"/>
                <w:sz w:val="28"/>
                <w:szCs w:val="28"/>
                <w:lang w:val="en-GB"/>
              </w:rPr>
              <w:t>,</w:t>
            </w:r>
            <w:r w:rsidRPr="0048405E">
              <w:rPr>
                <w:rFonts w:asciiTheme="majorBidi" w:hAnsiTheme="majorBidi" w:cstheme="majorBidi" w:hint="cs"/>
                <w:sz w:val="28"/>
                <w:szCs w:val="28"/>
              </w:rPr>
              <w:t>833</w:t>
            </w:r>
            <w:r w:rsidRPr="00831525">
              <w:rPr>
                <w:rFonts w:asciiTheme="majorBidi" w:hAnsiTheme="majorBidi" w:cstheme="majorBidi" w:hint="cs"/>
                <w:sz w:val="28"/>
                <w:szCs w:val="28"/>
                <w:lang w:val="en-GB"/>
              </w:rPr>
              <w:t>)</w:t>
            </w:r>
          </w:p>
        </w:tc>
        <w:tc>
          <w:tcPr>
            <w:tcW w:w="37" w:type="pct"/>
            <w:shd w:val="clear" w:color="auto" w:fill="auto"/>
          </w:tcPr>
          <w:p w14:paraId="77755B1A" w14:textId="77777777" w:rsidR="00C56C52" w:rsidRPr="002E49ED" w:rsidRDefault="00C56C52" w:rsidP="00C56C52">
            <w:pPr>
              <w:spacing w:line="280" w:lineRule="exact"/>
              <w:ind w:right="80"/>
              <w:jc w:val="right"/>
              <w:rPr>
                <w:rFonts w:asciiTheme="majorBidi" w:hAnsiTheme="majorBidi" w:cstheme="majorBidi"/>
                <w:sz w:val="28"/>
                <w:szCs w:val="28"/>
                <w:cs/>
                <w:lang w:val="en-GB"/>
              </w:rPr>
            </w:pPr>
          </w:p>
        </w:tc>
        <w:tc>
          <w:tcPr>
            <w:tcW w:w="419" w:type="pct"/>
            <w:shd w:val="clear" w:color="auto" w:fill="auto"/>
          </w:tcPr>
          <w:p w14:paraId="6C34E150" w14:textId="7A298743" w:rsidR="00C56C52" w:rsidRPr="002E49ED" w:rsidRDefault="00C56C52" w:rsidP="009860FE">
            <w:pPr>
              <w:tabs>
                <w:tab w:val="decimal" w:pos="1022"/>
              </w:tabs>
              <w:spacing w:line="280" w:lineRule="exact"/>
              <w:ind w:right="80"/>
              <w:rPr>
                <w:rFonts w:asciiTheme="majorBidi" w:hAnsiTheme="majorBidi" w:cstheme="majorBidi"/>
                <w:sz w:val="28"/>
                <w:szCs w:val="28"/>
                <w:lang w:val="en-GB"/>
              </w:rPr>
            </w:pPr>
            <w:r w:rsidRPr="002E49ED">
              <w:rPr>
                <w:rFonts w:asciiTheme="majorBidi" w:hAnsiTheme="majorBidi" w:cstheme="majorBidi"/>
                <w:sz w:val="28"/>
                <w:szCs w:val="28"/>
                <w:lang w:val="en-GB"/>
              </w:rPr>
              <w:t xml:space="preserve"> (</w:t>
            </w:r>
            <w:r w:rsidRPr="0048405E">
              <w:rPr>
                <w:rFonts w:asciiTheme="majorBidi" w:hAnsiTheme="majorBidi" w:cstheme="majorBidi"/>
                <w:sz w:val="28"/>
                <w:szCs w:val="28"/>
              </w:rPr>
              <w:t>740</w:t>
            </w:r>
            <w:r w:rsidRPr="002E49ED">
              <w:rPr>
                <w:rFonts w:asciiTheme="majorBidi" w:hAnsiTheme="majorBidi" w:cstheme="majorBidi"/>
                <w:sz w:val="28"/>
                <w:szCs w:val="28"/>
                <w:lang w:val="en-GB"/>
              </w:rPr>
              <w:t>)</w:t>
            </w:r>
          </w:p>
        </w:tc>
        <w:tc>
          <w:tcPr>
            <w:tcW w:w="40" w:type="pct"/>
            <w:shd w:val="clear" w:color="auto" w:fill="auto"/>
          </w:tcPr>
          <w:p w14:paraId="43B4B76B" w14:textId="77777777" w:rsidR="00C56C52" w:rsidRPr="002E49ED" w:rsidRDefault="00C56C52" w:rsidP="00C56C52">
            <w:pPr>
              <w:spacing w:line="280" w:lineRule="exact"/>
              <w:ind w:right="80"/>
              <w:jc w:val="right"/>
              <w:rPr>
                <w:rFonts w:asciiTheme="majorBidi" w:hAnsiTheme="majorBidi" w:cstheme="majorBidi"/>
                <w:sz w:val="28"/>
                <w:szCs w:val="28"/>
                <w:cs/>
                <w:lang w:val="en-GB"/>
              </w:rPr>
            </w:pPr>
          </w:p>
        </w:tc>
        <w:tc>
          <w:tcPr>
            <w:tcW w:w="447" w:type="pct"/>
            <w:shd w:val="clear" w:color="auto" w:fill="auto"/>
            <w:vAlign w:val="center"/>
          </w:tcPr>
          <w:p w14:paraId="06ED595E" w14:textId="288E308D" w:rsidR="00C56C52" w:rsidRPr="002E49ED" w:rsidRDefault="004606E4" w:rsidP="00831525">
            <w:pPr>
              <w:tabs>
                <w:tab w:val="decimal" w:pos="1082"/>
              </w:tabs>
              <w:spacing w:line="280" w:lineRule="exact"/>
              <w:ind w:right="74"/>
              <w:rPr>
                <w:rFonts w:asciiTheme="majorBidi" w:hAnsiTheme="majorBidi" w:cstheme="majorBidi"/>
                <w:sz w:val="28"/>
                <w:szCs w:val="28"/>
                <w:lang w:val="en-GB"/>
              </w:rPr>
            </w:pPr>
            <w:r w:rsidRPr="00831525">
              <w:rPr>
                <w:rFonts w:asciiTheme="majorBidi" w:hAnsiTheme="majorBidi" w:cstheme="majorBidi" w:hint="cs"/>
                <w:sz w:val="28"/>
                <w:szCs w:val="28"/>
                <w:lang w:val="en-GB"/>
              </w:rPr>
              <w:t>(</w:t>
            </w:r>
            <w:r w:rsidRPr="0048405E">
              <w:rPr>
                <w:rFonts w:asciiTheme="majorBidi" w:hAnsiTheme="majorBidi" w:cstheme="majorBidi" w:hint="cs"/>
                <w:sz w:val="28"/>
                <w:szCs w:val="28"/>
              </w:rPr>
              <w:t>243</w:t>
            </w:r>
            <w:r w:rsidRPr="00831525">
              <w:rPr>
                <w:rFonts w:asciiTheme="majorBidi" w:hAnsiTheme="majorBidi" w:cstheme="majorBidi" w:hint="cs"/>
                <w:sz w:val="28"/>
                <w:szCs w:val="28"/>
                <w:lang w:val="en-GB"/>
              </w:rPr>
              <w:t>)</w:t>
            </w:r>
          </w:p>
        </w:tc>
        <w:tc>
          <w:tcPr>
            <w:tcW w:w="42" w:type="pct"/>
            <w:shd w:val="clear" w:color="auto" w:fill="auto"/>
          </w:tcPr>
          <w:p w14:paraId="5A8A284A"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385" w:type="pct"/>
            <w:shd w:val="clear" w:color="auto" w:fill="auto"/>
          </w:tcPr>
          <w:p w14:paraId="0138811E" w14:textId="30789920" w:rsidR="00C56C52" w:rsidRPr="002E49ED" w:rsidRDefault="00C56C52" w:rsidP="00C56C52">
            <w:pPr>
              <w:tabs>
                <w:tab w:val="decimal" w:pos="830"/>
              </w:tabs>
              <w:spacing w:line="280" w:lineRule="exact"/>
              <w:ind w:right="80"/>
              <w:rPr>
                <w:rFonts w:asciiTheme="majorBidi" w:hAnsiTheme="majorBidi" w:cstheme="majorBidi"/>
                <w:sz w:val="28"/>
                <w:szCs w:val="28"/>
                <w:lang w:val="en-GB"/>
              </w:rPr>
            </w:pPr>
            <w:r w:rsidRPr="002E49ED">
              <w:rPr>
                <w:rFonts w:asciiTheme="majorBidi" w:hAnsiTheme="majorBidi" w:cstheme="majorBidi"/>
                <w:sz w:val="28"/>
                <w:szCs w:val="28"/>
                <w:lang w:val="en-GB"/>
              </w:rPr>
              <w:t xml:space="preserve"> (</w:t>
            </w:r>
            <w:r w:rsidRPr="0048405E">
              <w:rPr>
                <w:rFonts w:asciiTheme="majorBidi" w:hAnsiTheme="majorBidi" w:cstheme="majorBidi"/>
                <w:sz w:val="28"/>
                <w:szCs w:val="28"/>
              </w:rPr>
              <w:t>116</w:t>
            </w:r>
            <w:r w:rsidRPr="002E49ED">
              <w:rPr>
                <w:rFonts w:asciiTheme="majorBidi" w:hAnsiTheme="majorBidi" w:cstheme="majorBidi"/>
                <w:sz w:val="28"/>
                <w:szCs w:val="28"/>
                <w:lang w:val="en-GB"/>
              </w:rPr>
              <w:t>)</w:t>
            </w:r>
          </w:p>
        </w:tc>
        <w:tc>
          <w:tcPr>
            <w:tcW w:w="40" w:type="pct"/>
            <w:shd w:val="clear" w:color="auto" w:fill="auto"/>
          </w:tcPr>
          <w:p w14:paraId="6FBE1464"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411" w:type="pct"/>
            <w:shd w:val="clear" w:color="auto" w:fill="auto"/>
            <w:vAlign w:val="center"/>
          </w:tcPr>
          <w:p w14:paraId="6A213EE2" w14:textId="12942570" w:rsidR="00C56C52" w:rsidRPr="002E49ED" w:rsidRDefault="004606E4" w:rsidP="00831525">
            <w:pPr>
              <w:tabs>
                <w:tab w:val="decimal" w:pos="1082"/>
              </w:tabs>
              <w:spacing w:line="280" w:lineRule="exact"/>
              <w:ind w:right="74"/>
              <w:rPr>
                <w:rFonts w:asciiTheme="majorBidi" w:hAnsiTheme="majorBidi" w:cstheme="majorBidi"/>
                <w:sz w:val="28"/>
                <w:szCs w:val="28"/>
                <w:lang w:val="en-GB"/>
              </w:rPr>
            </w:pPr>
            <w:r w:rsidRPr="0048405E">
              <w:rPr>
                <w:rFonts w:asciiTheme="majorBidi" w:hAnsiTheme="majorBidi" w:cstheme="majorBidi" w:hint="cs"/>
                <w:sz w:val="28"/>
                <w:szCs w:val="28"/>
              </w:rPr>
              <w:t>20</w:t>
            </w:r>
          </w:p>
        </w:tc>
        <w:tc>
          <w:tcPr>
            <w:tcW w:w="34" w:type="pct"/>
            <w:shd w:val="clear" w:color="auto" w:fill="auto"/>
          </w:tcPr>
          <w:p w14:paraId="1876418A"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397" w:type="pct"/>
            <w:shd w:val="clear" w:color="auto" w:fill="auto"/>
            <w:vAlign w:val="bottom"/>
          </w:tcPr>
          <w:p w14:paraId="0BBD1205" w14:textId="3EC227F0" w:rsidR="00C56C52" w:rsidRPr="002E49ED" w:rsidRDefault="00C56C52" w:rsidP="009860FE">
            <w:pPr>
              <w:tabs>
                <w:tab w:val="decimal" w:pos="708"/>
              </w:tabs>
              <w:spacing w:line="280" w:lineRule="exact"/>
              <w:ind w:right="80"/>
              <w:jc w:val="right"/>
              <w:rPr>
                <w:rFonts w:asciiTheme="majorBidi" w:hAnsiTheme="majorBidi" w:cstheme="majorBidi"/>
                <w:sz w:val="28"/>
                <w:szCs w:val="28"/>
                <w:lang w:val="en-GB"/>
              </w:rPr>
            </w:pPr>
            <w:r w:rsidRPr="002E49ED">
              <w:rPr>
                <w:rFonts w:asciiTheme="majorBidi" w:hAnsiTheme="majorBidi" w:cstheme="majorBidi"/>
                <w:sz w:val="28"/>
                <w:szCs w:val="28"/>
                <w:lang w:val="en-GB"/>
              </w:rPr>
              <w:t xml:space="preserve"> -</w:t>
            </w:r>
          </w:p>
        </w:tc>
        <w:tc>
          <w:tcPr>
            <w:tcW w:w="37" w:type="pct"/>
            <w:shd w:val="clear" w:color="auto" w:fill="auto"/>
          </w:tcPr>
          <w:p w14:paraId="6F68F6D9"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404" w:type="pct"/>
            <w:shd w:val="clear" w:color="auto" w:fill="auto"/>
            <w:vAlign w:val="center"/>
          </w:tcPr>
          <w:p w14:paraId="28D2C30B" w14:textId="4C128B44" w:rsidR="00C56C52" w:rsidRPr="002E49ED" w:rsidRDefault="004606E4" w:rsidP="00831525">
            <w:pPr>
              <w:tabs>
                <w:tab w:val="decimal" w:pos="1082"/>
              </w:tabs>
              <w:spacing w:line="280" w:lineRule="exact"/>
              <w:ind w:right="74"/>
              <w:rPr>
                <w:rFonts w:asciiTheme="majorBidi" w:hAnsiTheme="majorBidi" w:cstheme="majorBidi"/>
                <w:sz w:val="28"/>
                <w:szCs w:val="28"/>
                <w:lang w:val="en-GB"/>
              </w:rPr>
            </w:pPr>
            <w:r w:rsidRPr="00831525">
              <w:rPr>
                <w:rFonts w:asciiTheme="majorBidi" w:hAnsiTheme="majorBidi" w:cstheme="majorBidi" w:hint="cs"/>
                <w:sz w:val="28"/>
                <w:szCs w:val="28"/>
                <w:lang w:val="en-GB"/>
              </w:rPr>
              <w:t>(</w:t>
            </w:r>
            <w:r w:rsidRPr="0048405E">
              <w:rPr>
                <w:rFonts w:asciiTheme="majorBidi" w:hAnsiTheme="majorBidi" w:cstheme="majorBidi" w:hint="cs"/>
                <w:sz w:val="28"/>
                <w:szCs w:val="28"/>
              </w:rPr>
              <w:t>1</w:t>
            </w:r>
            <w:r w:rsidRPr="00831525">
              <w:rPr>
                <w:rFonts w:asciiTheme="majorBidi" w:hAnsiTheme="majorBidi" w:cstheme="majorBidi" w:hint="cs"/>
                <w:sz w:val="28"/>
                <w:szCs w:val="28"/>
                <w:lang w:val="en-GB"/>
              </w:rPr>
              <w:t>,</w:t>
            </w:r>
            <w:r w:rsidRPr="0048405E">
              <w:rPr>
                <w:rFonts w:asciiTheme="majorBidi" w:hAnsiTheme="majorBidi" w:cstheme="majorBidi" w:hint="cs"/>
                <w:sz w:val="28"/>
                <w:szCs w:val="28"/>
              </w:rPr>
              <w:t>464</w:t>
            </w:r>
            <w:r w:rsidRPr="00831525">
              <w:rPr>
                <w:rFonts w:asciiTheme="majorBidi" w:hAnsiTheme="majorBidi" w:cstheme="majorBidi" w:hint="cs"/>
                <w:sz w:val="28"/>
                <w:szCs w:val="28"/>
                <w:lang w:val="en-GB"/>
              </w:rPr>
              <w:t>)</w:t>
            </w:r>
          </w:p>
        </w:tc>
        <w:tc>
          <w:tcPr>
            <w:tcW w:w="42" w:type="pct"/>
            <w:shd w:val="clear" w:color="auto" w:fill="auto"/>
          </w:tcPr>
          <w:p w14:paraId="3891392A"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392" w:type="pct"/>
            <w:shd w:val="clear" w:color="auto" w:fill="auto"/>
          </w:tcPr>
          <w:p w14:paraId="364AD4A1" w14:textId="4D678C5D" w:rsidR="00C56C52" w:rsidRPr="002E49ED" w:rsidRDefault="00C56C52" w:rsidP="009860FE">
            <w:pPr>
              <w:tabs>
                <w:tab w:val="decimal" w:pos="909"/>
              </w:tabs>
              <w:spacing w:line="280" w:lineRule="exact"/>
              <w:ind w:right="7"/>
              <w:rPr>
                <w:rFonts w:asciiTheme="majorBidi" w:hAnsiTheme="majorBidi" w:cstheme="majorBidi"/>
                <w:sz w:val="28"/>
                <w:szCs w:val="28"/>
                <w:lang w:val="en-GB"/>
              </w:rPr>
            </w:pPr>
            <w:r w:rsidRPr="002E49ED">
              <w:rPr>
                <w:rFonts w:asciiTheme="majorBidi" w:hAnsiTheme="majorBidi" w:cstheme="majorBidi"/>
                <w:sz w:val="28"/>
                <w:szCs w:val="28"/>
                <w:lang w:val="en-GB"/>
              </w:rPr>
              <w:t xml:space="preserve"> (</w:t>
            </w:r>
            <w:r w:rsidRPr="0048405E">
              <w:rPr>
                <w:rFonts w:asciiTheme="majorBidi" w:hAnsiTheme="majorBidi" w:cstheme="majorBidi"/>
                <w:sz w:val="28"/>
                <w:szCs w:val="28"/>
              </w:rPr>
              <w:t>1</w:t>
            </w:r>
            <w:r w:rsidRPr="002E49ED">
              <w:rPr>
                <w:rFonts w:asciiTheme="majorBidi" w:hAnsiTheme="majorBidi" w:cstheme="majorBidi"/>
                <w:sz w:val="28"/>
                <w:szCs w:val="28"/>
                <w:lang w:val="en-GB"/>
              </w:rPr>
              <w:t>,</w:t>
            </w:r>
            <w:r w:rsidRPr="0048405E">
              <w:rPr>
                <w:rFonts w:asciiTheme="majorBidi" w:hAnsiTheme="majorBidi" w:cstheme="majorBidi"/>
                <w:sz w:val="28"/>
                <w:szCs w:val="28"/>
              </w:rPr>
              <w:t>049</w:t>
            </w:r>
            <w:r w:rsidRPr="002E49ED">
              <w:rPr>
                <w:rFonts w:asciiTheme="majorBidi" w:hAnsiTheme="majorBidi" w:cstheme="majorBidi"/>
                <w:sz w:val="28"/>
                <w:szCs w:val="28"/>
                <w:lang w:val="en-GB"/>
              </w:rPr>
              <w:t>)</w:t>
            </w:r>
          </w:p>
        </w:tc>
      </w:tr>
      <w:tr w:rsidR="00C56C52" w:rsidRPr="002E49ED" w14:paraId="5299D1A5" w14:textId="77777777" w:rsidTr="009860FE">
        <w:trPr>
          <w:cantSplit/>
          <w:trHeight w:val="20"/>
        </w:trPr>
        <w:tc>
          <w:tcPr>
            <w:tcW w:w="1432" w:type="pct"/>
            <w:vAlign w:val="bottom"/>
          </w:tcPr>
          <w:p w14:paraId="7D310D7B" w14:textId="77777777" w:rsidR="00C56C52" w:rsidRPr="002E49ED" w:rsidRDefault="00C56C52" w:rsidP="00C56C52">
            <w:pPr>
              <w:tabs>
                <w:tab w:val="left" w:pos="3090"/>
                <w:tab w:val="left" w:pos="4860"/>
              </w:tabs>
              <w:spacing w:line="240" w:lineRule="exact"/>
              <w:rPr>
                <w:rFonts w:asciiTheme="majorBidi" w:hAnsiTheme="majorBidi" w:cstheme="majorBidi"/>
                <w:sz w:val="28"/>
                <w:szCs w:val="28"/>
                <w:lang w:val="en-GB"/>
              </w:rPr>
            </w:pPr>
            <w:r w:rsidRPr="002E49ED">
              <w:rPr>
                <w:rFonts w:asciiTheme="majorBidi" w:hAnsiTheme="majorBidi" w:cstheme="majorBidi"/>
                <w:sz w:val="28"/>
                <w:szCs w:val="28"/>
              </w:rPr>
              <w:t xml:space="preserve">Net cash received </w:t>
            </w:r>
            <w:r w:rsidRPr="002E49ED">
              <w:rPr>
                <w:rFonts w:asciiTheme="majorBidi" w:hAnsiTheme="majorBidi" w:cstheme="majorBidi"/>
                <w:sz w:val="28"/>
                <w:szCs w:val="28"/>
                <w:cs/>
                <w:lang w:val="en-GB"/>
              </w:rPr>
              <w:t>(</w:t>
            </w:r>
            <w:r w:rsidRPr="002E49ED">
              <w:rPr>
                <w:rFonts w:asciiTheme="majorBidi" w:hAnsiTheme="majorBidi" w:cstheme="majorBidi"/>
                <w:sz w:val="28"/>
                <w:szCs w:val="28"/>
                <w:lang w:val="en-GB"/>
              </w:rPr>
              <w:t>paid</w:t>
            </w:r>
            <w:r w:rsidRPr="002E49ED">
              <w:rPr>
                <w:rFonts w:asciiTheme="majorBidi" w:hAnsiTheme="majorBidi" w:cstheme="majorBidi"/>
                <w:sz w:val="28"/>
                <w:szCs w:val="28"/>
                <w:cs/>
                <w:lang w:val="en-GB"/>
              </w:rPr>
              <w:t>)</w:t>
            </w:r>
          </w:p>
        </w:tc>
        <w:tc>
          <w:tcPr>
            <w:tcW w:w="441" w:type="pct"/>
            <w:shd w:val="clear" w:color="auto" w:fill="auto"/>
            <w:vAlign w:val="center"/>
          </w:tcPr>
          <w:p w14:paraId="5DDF2749" w14:textId="332302CE" w:rsidR="00C56C52" w:rsidRPr="002E49ED" w:rsidRDefault="004606E4" w:rsidP="00C56C52">
            <w:pPr>
              <w:tabs>
                <w:tab w:val="decimal" w:pos="1082"/>
              </w:tabs>
              <w:spacing w:line="280" w:lineRule="exact"/>
              <w:ind w:right="74"/>
              <w:rPr>
                <w:rFonts w:asciiTheme="majorBidi" w:hAnsiTheme="majorBidi" w:cstheme="majorBidi"/>
                <w:sz w:val="28"/>
                <w:szCs w:val="28"/>
                <w:lang w:val="en-GB"/>
              </w:rPr>
            </w:pPr>
            <w:r w:rsidRPr="00831525">
              <w:rPr>
                <w:rFonts w:asciiTheme="majorBidi" w:hAnsiTheme="majorBidi" w:cstheme="majorBidi" w:hint="cs"/>
                <w:sz w:val="28"/>
                <w:szCs w:val="28"/>
                <w:lang w:val="en-GB"/>
              </w:rPr>
              <w:t>(</w:t>
            </w:r>
            <w:r w:rsidRPr="0048405E">
              <w:rPr>
                <w:rFonts w:asciiTheme="majorBidi" w:hAnsiTheme="majorBidi" w:cstheme="majorBidi" w:hint="cs"/>
                <w:sz w:val="28"/>
                <w:szCs w:val="28"/>
              </w:rPr>
              <w:t>1</w:t>
            </w:r>
            <w:r w:rsidRPr="00831525">
              <w:rPr>
                <w:rFonts w:asciiTheme="majorBidi" w:hAnsiTheme="majorBidi" w:cstheme="majorBidi" w:hint="cs"/>
                <w:sz w:val="28"/>
                <w:szCs w:val="28"/>
                <w:lang w:val="en-GB"/>
              </w:rPr>
              <w:t>,</w:t>
            </w:r>
            <w:r w:rsidRPr="0048405E">
              <w:rPr>
                <w:rFonts w:asciiTheme="majorBidi" w:hAnsiTheme="majorBidi" w:cstheme="majorBidi" w:hint="cs"/>
                <w:sz w:val="28"/>
                <w:szCs w:val="28"/>
              </w:rPr>
              <w:t>862</w:t>
            </w:r>
            <w:r w:rsidRPr="00831525">
              <w:rPr>
                <w:rFonts w:asciiTheme="majorBidi" w:hAnsiTheme="majorBidi" w:cstheme="majorBidi" w:hint="cs"/>
                <w:sz w:val="28"/>
                <w:szCs w:val="28"/>
                <w:lang w:val="en-GB"/>
              </w:rPr>
              <w:t>)</w:t>
            </w:r>
          </w:p>
        </w:tc>
        <w:tc>
          <w:tcPr>
            <w:tcW w:w="37" w:type="pct"/>
            <w:shd w:val="clear" w:color="auto" w:fill="auto"/>
          </w:tcPr>
          <w:p w14:paraId="54F3023F"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419" w:type="pct"/>
            <w:shd w:val="clear" w:color="auto" w:fill="auto"/>
          </w:tcPr>
          <w:p w14:paraId="09AA05DA" w14:textId="1C7B1C47" w:rsidR="00C56C52" w:rsidRPr="002E49ED" w:rsidRDefault="00C56C52" w:rsidP="009860FE">
            <w:pPr>
              <w:tabs>
                <w:tab w:val="decimal" w:pos="1022"/>
              </w:tabs>
              <w:spacing w:line="280" w:lineRule="exact"/>
              <w:ind w:right="80"/>
              <w:rPr>
                <w:rFonts w:asciiTheme="majorBidi" w:hAnsiTheme="majorBidi" w:cstheme="majorBidi"/>
                <w:sz w:val="28"/>
                <w:szCs w:val="28"/>
                <w:lang w:val="en-GB"/>
              </w:rPr>
            </w:pPr>
            <w:r w:rsidRPr="002E49ED">
              <w:rPr>
                <w:rFonts w:asciiTheme="majorBidi" w:hAnsiTheme="majorBidi" w:cstheme="majorBidi"/>
                <w:sz w:val="28"/>
                <w:szCs w:val="28"/>
                <w:lang w:val="en-GB"/>
              </w:rPr>
              <w:t xml:space="preserve"> </w:t>
            </w:r>
            <w:r w:rsidRPr="0048405E">
              <w:rPr>
                <w:rFonts w:asciiTheme="majorBidi" w:hAnsiTheme="majorBidi" w:cstheme="majorBidi"/>
                <w:sz w:val="28"/>
                <w:szCs w:val="28"/>
              </w:rPr>
              <w:t>4</w:t>
            </w:r>
            <w:r w:rsidRPr="002E49ED">
              <w:rPr>
                <w:rFonts w:asciiTheme="majorBidi" w:hAnsiTheme="majorBidi" w:cstheme="majorBidi"/>
                <w:sz w:val="28"/>
                <w:szCs w:val="28"/>
                <w:lang w:val="en-GB"/>
              </w:rPr>
              <w:t>,</w:t>
            </w:r>
            <w:r w:rsidRPr="0048405E">
              <w:rPr>
                <w:rFonts w:asciiTheme="majorBidi" w:hAnsiTheme="majorBidi" w:cstheme="majorBidi"/>
                <w:sz w:val="28"/>
                <w:szCs w:val="28"/>
              </w:rPr>
              <w:t>360</w:t>
            </w:r>
            <w:r w:rsidRPr="002E49ED">
              <w:rPr>
                <w:rFonts w:asciiTheme="majorBidi" w:hAnsiTheme="majorBidi" w:cstheme="majorBidi"/>
                <w:sz w:val="28"/>
                <w:szCs w:val="28"/>
                <w:lang w:val="en-GB"/>
              </w:rPr>
              <w:t xml:space="preserve"> </w:t>
            </w:r>
          </w:p>
        </w:tc>
        <w:tc>
          <w:tcPr>
            <w:tcW w:w="40" w:type="pct"/>
            <w:shd w:val="clear" w:color="auto" w:fill="auto"/>
          </w:tcPr>
          <w:p w14:paraId="5AAF434D"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447" w:type="pct"/>
            <w:shd w:val="clear" w:color="auto" w:fill="auto"/>
            <w:vAlign w:val="center"/>
          </w:tcPr>
          <w:p w14:paraId="10B5C947" w14:textId="1D0DBDE4" w:rsidR="00C56C52" w:rsidRPr="002E49ED" w:rsidRDefault="004606E4" w:rsidP="00831525">
            <w:pPr>
              <w:tabs>
                <w:tab w:val="decimal" w:pos="1082"/>
              </w:tabs>
              <w:spacing w:line="280" w:lineRule="exact"/>
              <w:ind w:right="74"/>
              <w:rPr>
                <w:rFonts w:asciiTheme="majorBidi" w:hAnsiTheme="majorBidi" w:cstheme="majorBidi"/>
                <w:sz w:val="28"/>
                <w:szCs w:val="28"/>
                <w:lang w:val="en-GB"/>
              </w:rPr>
            </w:pPr>
            <w:r w:rsidRPr="00831525">
              <w:rPr>
                <w:rFonts w:asciiTheme="majorBidi" w:hAnsiTheme="majorBidi" w:cstheme="majorBidi" w:hint="cs"/>
                <w:sz w:val="28"/>
                <w:szCs w:val="28"/>
                <w:lang w:val="en-GB"/>
              </w:rPr>
              <w:t>(</w:t>
            </w:r>
            <w:r w:rsidRPr="0048405E">
              <w:rPr>
                <w:rFonts w:asciiTheme="majorBidi" w:hAnsiTheme="majorBidi" w:cstheme="majorBidi" w:hint="cs"/>
                <w:sz w:val="28"/>
                <w:szCs w:val="28"/>
              </w:rPr>
              <w:t>6</w:t>
            </w:r>
            <w:r w:rsidRPr="00831525">
              <w:rPr>
                <w:rFonts w:asciiTheme="majorBidi" w:hAnsiTheme="majorBidi" w:cstheme="majorBidi" w:hint="cs"/>
                <w:sz w:val="28"/>
                <w:szCs w:val="28"/>
                <w:lang w:val="en-GB"/>
              </w:rPr>
              <w:t>,</w:t>
            </w:r>
            <w:r w:rsidRPr="0048405E">
              <w:rPr>
                <w:rFonts w:asciiTheme="majorBidi" w:hAnsiTheme="majorBidi" w:cstheme="majorBidi" w:hint="cs"/>
                <w:sz w:val="28"/>
                <w:szCs w:val="28"/>
              </w:rPr>
              <w:t>679</w:t>
            </w:r>
            <w:r w:rsidRPr="00831525">
              <w:rPr>
                <w:rFonts w:asciiTheme="majorBidi" w:hAnsiTheme="majorBidi" w:cstheme="majorBidi" w:hint="cs"/>
                <w:sz w:val="28"/>
                <w:szCs w:val="28"/>
                <w:lang w:val="en-GB"/>
              </w:rPr>
              <w:t>)</w:t>
            </w:r>
          </w:p>
        </w:tc>
        <w:tc>
          <w:tcPr>
            <w:tcW w:w="42" w:type="pct"/>
            <w:shd w:val="clear" w:color="auto" w:fill="auto"/>
          </w:tcPr>
          <w:p w14:paraId="28F75647"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385" w:type="pct"/>
            <w:shd w:val="clear" w:color="auto" w:fill="auto"/>
          </w:tcPr>
          <w:p w14:paraId="33B59F16" w14:textId="6934582F" w:rsidR="00C56C52" w:rsidRPr="002E49ED" w:rsidRDefault="00C56C52" w:rsidP="00C56C52">
            <w:pPr>
              <w:tabs>
                <w:tab w:val="decimal" w:pos="830"/>
              </w:tabs>
              <w:spacing w:line="280" w:lineRule="exact"/>
              <w:ind w:right="80"/>
              <w:rPr>
                <w:rFonts w:asciiTheme="majorBidi" w:hAnsiTheme="majorBidi" w:cstheme="majorBidi"/>
                <w:sz w:val="28"/>
                <w:szCs w:val="28"/>
                <w:lang w:val="en-GB"/>
              </w:rPr>
            </w:pPr>
            <w:r w:rsidRPr="002E49ED">
              <w:rPr>
                <w:rFonts w:asciiTheme="majorBidi" w:hAnsiTheme="majorBidi" w:cstheme="majorBidi"/>
                <w:sz w:val="28"/>
                <w:szCs w:val="28"/>
                <w:lang w:val="en-GB"/>
              </w:rPr>
              <w:t xml:space="preserve"> </w:t>
            </w:r>
            <w:r w:rsidRPr="0048405E">
              <w:rPr>
                <w:rFonts w:asciiTheme="majorBidi" w:hAnsiTheme="majorBidi" w:cstheme="majorBidi"/>
                <w:sz w:val="28"/>
                <w:szCs w:val="28"/>
              </w:rPr>
              <w:t>4</w:t>
            </w:r>
            <w:r w:rsidRPr="002E49ED">
              <w:rPr>
                <w:rFonts w:asciiTheme="majorBidi" w:hAnsiTheme="majorBidi" w:cstheme="majorBidi"/>
                <w:sz w:val="28"/>
                <w:szCs w:val="28"/>
                <w:lang w:val="en-GB"/>
              </w:rPr>
              <w:t>,</w:t>
            </w:r>
            <w:r w:rsidRPr="0048405E">
              <w:rPr>
                <w:rFonts w:asciiTheme="majorBidi" w:hAnsiTheme="majorBidi" w:cstheme="majorBidi"/>
                <w:sz w:val="28"/>
                <w:szCs w:val="28"/>
              </w:rPr>
              <w:t>697</w:t>
            </w:r>
            <w:r w:rsidRPr="002E49ED">
              <w:rPr>
                <w:rFonts w:asciiTheme="majorBidi" w:hAnsiTheme="majorBidi" w:cstheme="majorBidi"/>
                <w:sz w:val="28"/>
                <w:szCs w:val="28"/>
                <w:lang w:val="en-GB"/>
              </w:rPr>
              <w:t xml:space="preserve"> </w:t>
            </w:r>
          </w:p>
        </w:tc>
        <w:tc>
          <w:tcPr>
            <w:tcW w:w="40" w:type="pct"/>
            <w:shd w:val="clear" w:color="auto" w:fill="auto"/>
          </w:tcPr>
          <w:p w14:paraId="59A4D8CC"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411" w:type="pct"/>
            <w:shd w:val="clear" w:color="auto" w:fill="auto"/>
            <w:vAlign w:val="center"/>
          </w:tcPr>
          <w:p w14:paraId="241DE0BA" w14:textId="4BC12CCD" w:rsidR="00C56C52" w:rsidRPr="002E49ED" w:rsidRDefault="004606E4" w:rsidP="00831525">
            <w:pPr>
              <w:tabs>
                <w:tab w:val="decimal" w:pos="1082"/>
              </w:tabs>
              <w:spacing w:line="280" w:lineRule="exact"/>
              <w:ind w:right="74"/>
              <w:rPr>
                <w:rFonts w:asciiTheme="majorBidi" w:hAnsiTheme="majorBidi" w:cstheme="majorBidi"/>
                <w:sz w:val="28"/>
                <w:szCs w:val="28"/>
                <w:lang w:val="en-GB"/>
              </w:rPr>
            </w:pPr>
            <w:r w:rsidRPr="0048405E">
              <w:rPr>
                <w:rFonts w:asciiTheme="majorBidi" w:hAnsiTheme="majorBidi" w:cstheme="majorBidi" w:hint="cs"/>
                <w:sz w:val="28"/>
                <w:szCs w:val="28"/>
              </w:rPr>
              <w:t>5</w:t>
            </w:r>
          </w:p>
        </w:tc>
        <w:tc>
          <w:tcPr>
            <w:tcW w:w="34" w:type="pct"/>
            <w:shd w:val="clear" w:color="auto" w:fill="auto"/>
          </w:tcPr>
          <w:p w14:paraId="29431883"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397" w:type="pct"/>
            <w:shd w:val="clear" w:color="auto" w:fill="auto"/>
            <w:vAlign w:val="bottom"/>
          </w:tcPr>
          <w:p w14:paraId="0E10245F" w14:textId="306A371E" w:rsidR="00C56C52" w:rsidRPr="002E49ED" w:rsidRDefault="00C56C52" w:rsidP="009860FE">
            <w:pPr>
              <w:tabs>
                <w:tab w:val="decimal" w:pos="932"/>
              </w:tabs>
              <w:spacing w:line="280" w:lineRule="exact"/>
              <w:ind w:right="80"/>
              <w:jc w:val="right"/>
              <w:rPr>
                <w:rFonts w:asciiTheme="majorBidi" w:hAnsiTheme="majorBidi" w:cstheme="majorBidi"/>
                <w:sz w:val="28"/>
                <w:szCs w:val="28"/>
                <w:lang w:val="en-GB"/>
              </w:rPr>
            </w:pPr>
            <w:r w:rsidRPr="002E49ED">
              <w:rPr>
                <w:rFonts w:asciiTheme="majorBidi" w:hAnsiTheme="majorBidi" w:cstheme="majorBidi"/>
                <w:sz w:val="28"/>
                <w:szCs w:val="28"/>
                <w:lang w:val="en-GB"/>
              </w:rPr>
              <w:t xml:space="preserve"> (</w:t>
            </w:r>
            <w:r w:rsidRPr="0048405E">
              <w:rPr>
                <w:rFonts w:asciiTheme="majorBidi" w:hAnsiTheme="majorBidi" w:cstheme="majorBidi"/>
                <w:sz w:val="28"/>
                <w:szCs w:val="28"/>
              </w:rPr>
              <w:t>112</w:t>
            </w:r>
            <w:r w:rsidRPr="002E49ED">
              <w:rPr>
                <w:rFonts w:asciiTheme="majorBidi" w:hAnsiTheme="majorBidi" w:cstheme="majorBidi"/>
                <w:sz w:val="28"/>
                <w:szCs w:val="28"/>
                <w:lang w:val="en-GB"/>
              </w:rPr>
              <w:t>)</w:t>
            </w:r>
          </w:p>
        </w:tc>
        <w:tc>
          <w:tcPr>
            <w:tcW w:w="37" w:type="pct"/>
            <w:shd w:val="clear" w:color="auto" w:fill="auto"/>
          </w:tcPr>
          <w:p w14:paraId="1C500EA1"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404" w:type="pct"/>
            <w:shd w:val="clear" w:color="auto" w:fill="auto"/>
            <w:vAlign w:val="center"/>
          </w:tcPr>
          <w:p w14:paraId="464E0038" w14:textId="59F180E9" w:rsidR="00C56C52" w:rsidRPr="002E49ED" w:rsidRDefault="004606E4" w:rsidP="00831525">
            <w:pPr>
              <w:tabs>
                <w:tab w:val="decimal" w:pos="1082"/>
              </w:tabs>
              <w:spacing w:line="280" w:lineRule="exact"/>
              <w:ind w:right="74"/>
              <w:rPr>
                <w:rFonts w:asciiTheme="majorBidi" w:hAnsiTheme="majorBidi" w:cstheme="majorBidi"/>
                <w:sz w:val="28"/>
                <w:szCs w:val="28"/>
                <w:lang w:val="en-GB"/>
              </w:rPr>
            </w:pPr>
            <w:r w:rsidRPr="00831525">
              <w:rPr>
                <w:rFonts w:asciiTheme="majorBidi" w:hAnsiTheme="majorBidi" w:cstheme="majorBidi" w:hint="cs"/>
                <w:sz w:val="28"/>
                <w:szCs w:val="28"/>
                <w:lang w:val="en-GB"/>
              </w:rPr>
              <w:t>(</w:t>
            </w:r>
            <w:r w:rsidRPr="0048405E">
              <w:rPr>
                <w:rFonts w:asciiTheme="majorBidi" w:hAnsiTheme="majorBidi" w:cstheme="majorBidi" w:hint="cs"/>
                <w:sz w:val="28"/>
                <w:szCs w:val="28"/>
              </w:rPr>
              <w:t>74</w:t>
            </w:r>
            <w:r w:rsidRPr="00831525">
              <w:rPr>
                <w:rFonts w:asciiTheme="majorBidi" w:hAnsiTheme="majorBidi" w:cstheme="majorBidi" w:hint="cs"/>
                <w:sz w:val="28"/>
                <w:szCs w:val="28"/>
                <w:lang w:val="en-GB"/>
              </w:rPr>
              <w:t>)</w:t>
            </w:r>
          </w:p>
        </w:tc>
        <w:tc>
          <w:tcPr>
            <w:tcW w:w="42" w:type="pct"/>
            <w:shd w:val="clear" w:color="auto" w:fill="auto"/>
          </w:tcPr>
          <w:p w14:paraId="396B33FE" w14:textId="77777777" w:rsidR="00C56C52" w:rsidRPr="002E49ED" w:rsidRDefault="00C56C52" w:rsidP="00C56C52">
            <w:pPr>
              <w:spacing w:line="280" w:lineRule="exact"/>
              <w:ind w:right="80"/>
              <w:jc w:val="right"/>
              <w:rPr>
                <w:rFonts w:asciiTheme="majorBidi" w:hAnsiTheme="majorBidi" w:cstheme="majorBidi"/>
                <w:sz w:val="28"/>
                <w:szCs w:val="28"/>
                <w:lang w:val="en-GB"/>
              </w:rPr>
            </w:pPr>
          </w:p>
        </w:tc>
        <w:tc>
          <w:tcPr>
            <w:tcW w:w="392" w:type="pct"/>
            <w:shd w:val="clear" w:color="auto" w:fill="auto"/>
          </w:tcPr>
          <w:p w14:paraId="60B67455" w14:textId="504F40C5" w:rsidR="00C56C52" w:rsidRPr="002E49ED" w:rsidRDefault="00C56C52" w:rsidP="009860FE">
            <w:pPr>
              <w:tabs>
                <w:tab w:val="decimal" w:pos="909"/>
              </w:tabs>
              <w:spacing w:line="280" w:lineRule="exact"/>
              <w:ind w:right="7"/>
              <w:rPr>
                <w:rFonts w:asciiTheme="majorBidi" w:hAnsiTheme="majorBidi" w:cstheme="majorBidi"/>
                <w:sz w:val="28"/>
                <w:szCs w:val="28"/>
                <w:lang w:val="en-GB"/>
              </w:rPr>
            </w:pPr>
            <w:r w:rsidRPr="002E49ED">
              <w:rPr>
                <w:rFonts w:asciiTheme="majorBidi" w:hAnsiTheme="majorBidi" w:cstheme="majorBidi"/>
                <w:sz w:val="28"/>
                <w:szCs w:val="28"/>
                <w:lang w:val="en-GB"/>
              </w:rPr>
              <w:t xml:space="preserve"> </w:t>
            </w:r>
            <w:r w:rsidRPr="0048405E">
              <w:rPr>
                <w:rFonts w:asciiTheme="majorBidi" w:hAnsiTheme="majorBidi" w:cstheme="majorBidi"/>
                <w:sz w:val="28"/>
                <w:szCs w:val="28"/>
              </w:rPr>
              <w:t>96</w:t>
            </w:r>
            <w:r w:rsidRPr="002E49ED">
              <w:rPr>
                <w:rFonts w:asciiTheme="majorBidi" w:hAnsiTheme="majorBidi" w:cstheme="majorBidi"/>
                <w:sz w:val="28"/>
                <w:szCs w:val="28"/>
                <w:lang w:val="en-GB"/>
              </w:rPr>
              <w:t xml:space="preserve"> </w:t>
            </w:r>
          </w:p>
        </w:tc>
      </w:tr>
    </w:tbl>
    <w:p w14:paraId="7C686968" w14:textId="77777777" w:rsidR="004B07E5" w:rsidRDefault="004B07E5" w:rsidP="00F84299">
      <w:pPr>
        <w:pStyle w:val="Heading1"/>
        <w:spacing w:after="120"/>
        <w:ind w:left="548"/>
        <w:rPr>
          <w:rFonts w:asciiTheme="majorBidi" w:hAnsiTheme="majorBidi"/>
          <w:b/>
          <w:color w:val="auto"/>
          <w:sz w:val="28"/>
          <w:szCs w:val="28"/>
          <w:lang w:val="en-GB"/>
        </w:rPr>
        <w:sectPr w:rsidR="004B07E5" w:rsidSect="00C56C52">
          <w:footerReference w:type="default" r:id="rId13"/>
          <w:pgSz w:w="16840" w:h="11907" w:orient="landscape" w:code="9"/>
          <w:pgMar w:top="1440" w:right="1224" w:bottom="720" w:left="1440" w:header="720" w:footer="720" w:gutter="0"/>
          <w:pgNumType w:chapStyle="1"/>
          <w:cols w:space="708"/>
          <w:docGrid w:linePitch="360"/>
        </w:sectPr>
      </w:pPr>
    </w:p>
    <w:p w14:paraId="7BD46143" w14:textId="0F4E0B79" w:rsidR="13C998C7" w:rsidRDefault="13C998C7" w:rsidP="00B81340">
      <w:pPr>
        <w:pStyle w:val="Heading1"/>
        <w:numPr>
          <w:ilvl w:val="0"/>
          <w:numId w:val="7"/>
        </w:numPr>
        <w:spacing w:after="120"/>
        <w:ind w:left="548" w:hanging="562"/>
        <w:rPr>
          <w:rFonts w:asciiTheme="majorBidi" w:hAnsiTheme="majorBidi"/>
          <w:b/>
          <w:bCs/>
          <w:color w:val="auto"/>
          <w:sz w:val="28"/>
          <w:szCs w:val="28"/>
          <w:lang w:val="en-GB"/>
        </w:rPr>
      </w:pPr>
      <w:r w:rsidRPr="00912B14">
        <w:rPr>
          <w:rFonts w:asciiTheme="majorBidi" w:hAnsiTheme="majorBidi"/>
          <w:b/>
          <w:bCs/>
          <w:color w:val="auto"/>
          <w:sz w:val="28"/>
          <w:szCs w:val="28"/>
          <w:lang w:val="en-GB"/>
        </w:rPr>
        <w:lastRenderedPageBreak/>
        <w:t>D</w:t>
      </w:r>
      <w:r w:rsidR="00CB0BF7" w:rsidRPr="00912B14">
        <w:rPr>
          <w:rFonts w:asciiTheme="majorBidi" w:hAnsiTheme="majorBidi"/>
          <w:b/>
          <w:bCs/>
          <w:color w:val="auto"/>
          <w:sz w:val="28"/>
          <w:szCs w:val="28"/>
          <w:lang w:val="en-GB"/>
        </w:rPr>
        <w:t xml:space="preserve">eposit for </w:t>
      </w:r>
      <w:r w:rsidR="00100593">
        <w:rPr>
          <w:rFonts w:asciiTheme="majorBidi" w:hAnsiTheme="majorBidi"/>
          <w:b/>
          <w:bCs/>
          <w:color w:val="auto"/>
          <w:sz w:val="28"/>
          <w:szCs w:val="28"/>
          <w:lang w:val="en-GB"/>
        </w:rPr>
        <w:t>i</w:t>
      </w:r>
      <w:r w:rsidR="00CB0BF7" w:rsidRPr="00912B14">
        <w:rPr>
          <w:rFonts w:asciiTheme="majorBidi" w:hAnsiTheme="majorBidi"/>
          <w:b/>
          <w:bCs/>
          <w:color w:val="auto"/>
          <w:sz w:val="28"/>
          <w:szCs w:val="28"/>
          <w:lang w:val="en-GB"/>
        </w:rPr>
        <w:t xml:space="preserve">nvestment </w:t>
      </w:r>
    </w:p>
    <w:p w14:paraId="4C9A30E9" w14:textId="618DC9E6" w:rsidR="0071547D" w:rsidRPr="0071547D" w:rsidRDefault="0071547D" w:rsidP="0071547D">
      <w:pPr>
        <w:spacing w:before="120" w:after="120"/>
        <w:ind w:left="547"/>
        <w:jc w:val="both"/>
        <w:rPr>
          <w:rFonts w:asciiTheme="majorBidi" w:hAnsiTheme="majorBidi" w:cstheme="majorBidi"/>
          <w:sz w:val="28"/>
          <w:szCs w:val="28"/>
          <w:lang w:val="en-GB"/>
        </w:rPr>
      </w:pPr>
      <w:r w:rsidRPr="0071547D">
        <w:rPr>
          <w:rFonts w:asciiTheme="majorBidi" w:hAnsiTheme="majorBidi" w:cstheme="majorBidi"/>
          <w:sz w:val="28"/>
          <w:szCs w:val="28"/>
          <w:lang w:val="en-GB"/>
        </w:rPr>
        <w:t xml:space="preserve">Deposit for </w:t>
      </w:r>
      <w:r w:rsidR="00100593">
        <w:rPr>
          <w:rFonts w:asciiTheme="majorBidi" w:hAnsiTheme="majorBidi" w:cstheme="majorBidi"/>
          <w:sz w:val="28"/>
          <w:szCs w:val="28"/>
          <w:lang w:val="en-GB"/>
        </w:rPr>
        <w:t>i</w:t>
      </w:r>
      <w:r w:rsidRPr="0071547D">
        <w:rPr>
          <w:rFonts w:asciiTheme="majorBidi" w:hAnsiTheme="majorBidi" w:cstheme="majorBidi"/>
          <w:sz w:val="28"/>
          <w:szCs w:val="28"/>
          <w:lang w:val="en-GB"/>
        </w:rPr>
        <w:t xml:space="preserve">nvestment as at </w:t>
      </w:r>
      <w:r w:rsidRPr="0048405E">
        <w:rPr>
          <w:rFonts w:asciiTheme="majorBidi" w:hAnsiTheme="majorBidi" w:cstheme="majorBidi"/>
          <w:sz w:val="28"/>
          <w:szCs w:val="28"/>
        </w:rPr>
        <w:t>31</w:t>
      </w:r>
      <w:r w:rsidRPr="0071547D">
        <w:rPr>
          <w:rFonts w:asciiTheme="majorBidi" w:hAnsiTheme="majorBidi" w:cstheme="majorBidi"/>
          <w:sz w:val="28"/>
          <w:szCs w:val="28"/>
          <w:lang w:val="en-GB"/>
        </w:rPr>
        <w:t xml:space="preserve"> December are as follows</w:t>
      </w:r>
    </w:p>
    <w:p w14:paraId="33C610BE" w14:textId="209D336F" w:rsidR="6EA091BA" w:rsidRPr="00912B14" w:rsidRDefault="00533CE0" w:rsidP="00533CE0">
      <w:pPr>
        <w:ind w:left="5220" w:firstLine="518"/>
        <w:rPr>
          <w:rFonts w:asciiTheme="majorBidi" w:hAnsiTheme="majorBidi" w:cstheme="majorBidi"/>
          <w:sz w:val="28"/>
          <w:szCs w:val="28"/>
        </w:rPr>
      </w:pPr>
      <w:r w:rsidRPr="00912B14">
        <w:rPr>
          <w:rFonts w:asciiTheme="majorBidi" w:hAnsiTheme="majorBidi" w:cstheme="majorBidi"/>
          <w:b/>
          <w:bCs/>
          <w:sz w:val="28"/>
          <w:szCs w:val="28"/>
          <w:lang w:val="en-GB"/>
        </w:rPr>
        <w:t xml:space="preserve">        </w:t>
      </w:r>
      <w:r w:rsidR="00BF5FFB" w:rsidRPr="00912B14">
        <w:rPr>
          <w:rFonts w:asciiTheme="majorBidi" w:hAnsiTheme="majorBidi" w:cstheme="majorBidi"/>
          <w:b/>
          <w:bCs/>
          <w:sz w:val="28"/>
          <w:szCs w:val="28"/>
          <w:lang w:val="en-GB"/>
        </w:rPr>
        <w:t>Thousand</w:t>
      </w:r>
      <w:r w:rsidRPr="00912B14">
        <w:rPr>
          <w:rFonts w:asciiTheme="majorBidi" w:hAnsiTheme="majorBidi" w:cstheme="majorBidi"/>
          <w:b/>
          <w:bCs/>
          <w:sz w:val="28"/>
          <w:szCs w:val="28"/>
          <w:lang w:val="en-GB"/>
        </w:rPr>
        <w:t xml:space="preserve"> </w:t>
      </w:r>
      <w:r w:rsidR="6EA091BA" w:rsidRPr="00912B14">
        <w:rPr>
          <w:rFonts w:asciiTheme="majorBidi" w:hAnsiTheme="majorBidi" w:cstheme="majorBidi"/>
          <w:b/>
          <w:bCs/>
          <w:sz w:val="28"/>
          <w:szCs w:val="28"/>
          <w:lang w:val="en-GB"/>
        </w:rPr>
        <w:t>Baht</w:t>
      </w:r>
    </w:p>
    <w:tbl>
      <w:tblPr>
        <w:tblW w:w="8932" w:type="dxa"/>
        <w:tblInd w:w="495" w:type="dxa"/>
        <w:tblLayout w:type="fixed"/>
        <w:tblLook w:val="01E0" w:firstRow="1" w:lastRow="1" w:firstColumn="1" w:lastColumn="1" w:noHBand="0" w:noVBand="0"/>
      </w:tblPr>
      <w:tblGrid>
        <w:gridCol w:w="3285"/>
        <w:gridCol w:w="1260"/>
        <w:gridCol w:w="270"/>
        <w:gridCol w:w="1260"/>
        <w:gridCol w:w="246"/>
        <w:gridCol w:w="1221"/>
        <w:gridCol w:w="243"/>
        <w:gridCol w:w="1147"/>
      </w:tblGrid>
      <w:tr w:rsidR="46286221" w:rsidRPr="00912B14" w14:paraId="0ED506AC" w14:textId="77777777" w:rsidTr="001E1C74">
        <w:trPr>
          <w:trHeight w:val="300"/>
        </w:trPr>
        <w:tc>
          <w:tcPr>
            <w:tcW w:w="3285" w:type="dxa"/>
          </w:tcPr>
          <w:p w14:paraId="57CEAC94" w14:textId="43FD8BFF" w:rsidR="46286221" w:rsidRPr="00912B14" w:rsidRDefault="46286221" w:rsidP="46286221">
            <w:pPr>
              <w:rPr>
                <w:rFonts w:asciiTheme="majorBidi" w:hAnsiTheme="majorBidi" w:cstheme="majorBidi"/>
                <w:sz w:val="28"/>
                <w:szCs w:val="28"/>
              </w:rPr>
            </w:pPr>
            <w:r w:rsidRPr="00912B14">
              <w:rPr>
                <w:rFonts w:asciiTheme="majorBidi" w:hAnsiTheme="majorBidi" w:cstheme="majorBidi"/>
                <w:sz w:val="28"/>
                <w:szCs w:val="28"/>
                <w:lang w:val="en-GB"/>
              </w:rPr>
              <w:t xml:space="preserve"> </w:t>
            </w:r>
          </w:p>
        </w:tc>
        <w:tc>
          <w:tcPr>
            <w:tcW w:w="2790" w:type="dxa"/>
            <w:gridSpan w:val="3"/>
          </w:tcPr>
          <w:p w14:paraId="6E7171BC" w14:textId="27CC2300" w:rsidR="46286221" w:rsidRPr="00912B14" w:rsidRDefault="46286221" w:rsidP="46286221">
            <w:pPr>
              <w:ind w:left="-50" w:right="-6"/>
              <w:jc w:val="center"/>
              <w:rPr>
                <w:rFonts w:asciiTheme="majorBidi" w:hAnsiTheme="majorBidi" w:cstheme="majorBidi"/>
                <w:sz w:val="28"/>
                <w:szCs w:val="28"/>
              </w:rPr>
            </w:pPr>
            <w:r w:rsidRPr="00912B14">
              <w:rPr>
                <w:rFonts w:asciiTheme="majorBidi" w:hAnsiTheme="majorBidi" w:cstheme="majorBidi"/>
                <w:b/>
                <w:bCs/>
                <w:sz w:val="28"/>
                <w:szCs w:val="28"/>
              </w:rPr>
              <w:t>Consolidated</w:t>
            </w:r>
          </w:p>
        </w:tc>
        <w:tc>
          <w:tcPr>
            <w:tcW w:w="246" w:type="dxa"/>
          </w:tcPr>
          <w:p w14:paraId="73BE9FED" w14:textId="0EE78404" w:rsidR="46286221" w:rsidRPr="00912B14" w:rsidRDefault="46286221" w:rsidP="46286221">
            <w:pPr>
              <w:ind w:left="-30" w:right="-6"/>
              <w:jc w:val="center"/>
              <w:rPr>
                <w:rFonts w:asciiTheme="majorBidi" w:hAnsiTheme="majorBidi" w:cstheme="majorBidi"/>
                <w:sz w:val="28"/>
                <w:szCs w:val="28"/>
              </w:rPr>
            </w:pPr>
            <w:r w:rsidRPr="00912B14">
              <w:rPr>
                <w:rFonts w:asciiTheme="majorBidi" w:hAnsiTheme="majorBidi" w:cstheme="majorBidi"/>
                <w:b/>
                <w:bCs/>
                <w:sz w:val="28"/>
                <w:szCs w:val="28"/>
              </w:rPr>
              <w:t xml:space="preserve"> </w:t>
            </w:r>
          </w:p>
        </w:tc>
        <w:tc>
          <w:tcPr>
            <w:tcW w:w="2611" w:type="dxa"/>
            <w:gridSpan w:val="3"/>
          </w:tcPr>
          <w:p w14:paraId="014CBA72" w14:textId="4A696542" w:rsidR="46286221" w:rsidRPr="00912B14" w:rsidRDefault="46286221" w:rsidP="46286221">
            <w:pPr>
              <w:ind w:left="-30" w:right="-60"/>
              <w:jc w:val="center"/>
              <w:rPr>
                <w:rFonts w:asciiTheme="majorBidi" w:hAnsiTheme="majorBidi" w:cstheme="majorBidi"/>
                <w:sz w:val="28"/>
                <w:szCs w:val="28"/>
              </w:rPr>
            </w:pPr>
            <w:r w:rsidRPr="00912B14">
              <w:rPr>
                <w:rFonts w:asciiTheme="majorBidi" w:hAnsiTheme="majorBidi" w:cstheme="majorBidi"/>
                <w:b/>
                <w:bCs/>
                <w:sz w:val="28"/>
                <w:szCs w:val="28"/>
              </w:rPr>
              <w:t>Separate</w:t>
            </w:r>
          </w:p>
        </w:tc>
      </w:tr>
      <w:tr w:rsidR="46286221" w:rsidRPr="00912B14" w14:paraId="3D679E85" w14:textId="77777777" w:rsidTr="001E1C74">
        <w:trPr>
          <w:trHeight w:val="300"/>
        </w:trPr>
        <w:tc>
          <w:tcPr>
            <w:tcW w:w="3285" w:type="dxa"/>
          </w:tcPr>
          <w:p w14:paraId="14A2B09D" w14:textId="65A1789B" w:rsidR="46286221" w:rsidRPr="00912B14" w:rsidRDefault="46286221" w:rsidP="46286221">
            <w:pPr>
              <w:rPr>
                <w:rFonts w:asciiTheme="majorBidi" w:hAnsiTheme="majorBidi" w:cstheme="majorBidi"/>
                <w:sz w:val="28"/>
                <w:szCs w:val="28"/>
              </w:rPr>
            </w:pPr>
            <w:r w:rsidRPr="00912B14">
              <w:rPr>
                <w:rFonts w:asciiTheme="majorBidi" w:hAnsiTheme="majorBidi" w:cstheme="majorBidi"/>
                <w:sz w:val="28"/>
                <w:szCs w:val="28"/>
                <w:lang w:val="en-GB"/>
              </w:rPr>
              <w:t xml:space="preserve"> </w:t>
            </w:r>
          </w:p>
        </w:tc>
        <w:tc>
          <w:tcPr>
            <w:tcW w:w="2790" w:type="dxa"/>
            <w:gridSpan w:val="3"/>
          </w:tcPr>
          <w:p w14:paraId="44EF6431" w14:textId="2ECFEB11" w:rsidR="46286221" w:rsidRPr="00912B14" w:rsidRDefault="46286221" w:rsidP="46286221">
            <w:pPr>
              <w:ind w:left="-50" w:right="-6"/>
              <w:jc w:val="center"/>
              <w:rPr>
                <w:rFonts w:asciiTheme="majorBidi" w:hAnsiTheme="majorBidi" w:cstheme="majorBidi"/>
                <w:sz w:val="28"/>
                <w:szCs w:val="28"/>
              </w:rPr>
            </w:pPr>
            <w:r w:rsidRPr="00912B14">
              <w:rPr>
                <w:rFonts w:asciiTheme="majorBidi" w:hAnsiTheme="majorBidi" w:cstheme="majorBidi"/>
                <w:b/>
                <w:bCs/>
                <w:sz w:val="28"/>
                <w:szCs w:val="28"/>
              </w:rPr>
              <w:t>Financial Statements</w:t>
            </w:r>
          </w:p>
        </w:tc>
        <w:tc>
          <w:tcPr>
            <w:tcW w:w="246" w:type="dxa"/>
          </w:tcPr>
          <w:p w14:paraId="0994EB4B" w14:textId="339F3B79" w:rsidR="46286221" w:rsidRPr="00912B14" w:rsidRDefault="46286221" w:rsidP="46286221">
            <w:pPr>
              <w:ind w:left="-30" w:right="-6"/>
              <w:jc w:val="center"/>
              <w:rPr>
                <w:rFonts w:asciiTheme="majorBidi" w:hAnsiTheme="majorBidi" w:cstheme="majorBidi"/>
                <w:sz w:val="28"/>
                <w:szCs w:val="28"/>
              </w:rPr>
            </w:pPr>
            <w:r w:rsidRPr="00912B14">
              <w:rPr>
                <w:rFonts w:asciiTheme="majorBidi" w:hAnsiTheme="majorBidi" w:cstheme="majorBidi"/>
                <w:b/>
                <w:bCs/>
                <w:sz w:val="28"/>
                <w:szCs w:val="28"/>
              </w:rPr>
              <w:t xml:space="preserve"> </w:t>
            </w:r>
          </w:p>
        </w:tc>
        <w:tc>
          <w:tcPr>
            <w:tcW w:w="2611" w:type="dxa"/>
            <w:gridSpan w:val="3"/>
          </w:tcPr>
          <w:p w14:paraId="148D869F" w14:textId="6B7A2391" w:rsidR="46286221" w:rsidRPr="00912B14" w:rsidRDefault="46286221" w:rsidP="46286221">
            <w:pPr>
              <w:ind w:left="-30" w:right="-60"/>
              <w:jc w:val="center"/>
              <w:rPr>
                <w:rFonts w:asciiTheme="majorBidi" w:hAnsiTheme="majorBidi" w:cstheme="majorBidi"/>
                <w:sz w:val="28"/>
                <w:szCs w:val="28"/>
              </w:rPr>
            </w:pPr>
            <w:r w:rsidRPr="00912B14">
              <w:rPr>
                <w:rFonts w:asciiTheme="majorBidi" w:hAnsiTheme="majorBidi" w:cstheme="majorBidi"/>
                <w:b/>
                <w:bCs/>
                <w:sz w:val="28"/>
                <w:szCs w:val="28"/>
              </w:rPr>
              <w:t>Financial Statements</w:t>
            </w:r>
          </w:p>
        </w:tc>
      </w:tr>
      <w:tr w:rsidR="00DC3043" w:rsidRPr="00912B14" w14:paraId="7D90897C" w14:textId="77777777" w:rsidTr="009860FE">
        <w:trPr>
          <w:trHeight w:val="300"/>
        </w:trPr>
        <w:tc>
          <w:tcPr>
            <w:tcW w:w="3285" w:type="dxa"/>
          </w:tcPr>
          <w:p w14:paraId="7DEFA1F4" w14:textId="77777777" w:rsidR="00DC3043" w:rsidRPr="00912B14" w:rsidRDefault="00DC3043" w:rsidP="00DC3043">
            <w:pPr>
              <w:tabs>
                <w:tab w:val="left" w:pos="720"/>
              </w:tabs>
              <w:ind w:left="220" w:right="-113" w:hanging="4"/>
              <w:rPr>
                <w:rFonts w:asciiTheme="majorBidi" w:hAnsiTheme="majorBidi" w:cstheme="majorBidi"/>
                <w:b/>
                <w:bCs/>
                <w:sz w:val="28"/>
                <w:szCs w:val="28"/>
              </w:rPr>
            </w:pPr>
          </w:p>
        </w:tc>
        <w:tc>
          <w:tcPr>
            <w:tcW w:w="1260" w:type="dxa"/>
            <w:vAlign w:val="bottom"/>
          </w:tcPr>
          <w:p w14:paraId="6D24FB2F" w14:textId="161C7ABC" w:rsidR="00DC3043" w:rsidRPr="00912B14" w:rsidRDefault="006755BF" w:rsidP="009860FE">
            <w:pPr>
              <w:ind w:left="-93" w:right="-94"/>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DC3043"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270" w:type="dxa"/>
            <w:vAlign w:val="bottom"/>
          </w:tcPr>
          <w:p w14:paraId="3EC5297E" w14:textId="77777777" w:rsidR="00DC3043" w:rsidRPr="00912B14" w:rsidRDefault="00DC3043" w:rsidP="009860FE">
            <w:pPr>
              <w:tabs>
                <w:tab w:val="decimal" w:pos="822"/>
              </w:tabs>
              <w:ind w:left="-30" w:right="-6"/>
              <w:jc w:val="center"/>
              <w:rPr>
                <w:rFonts w:asciiTheme="majorBidi" w:hAnsiTheme="majorBidi" w:cstheme="majorBidi"/>
                <w:sz w:val="28"/>
                <w:szCs w:val="28"/>
                <w:lang w:val="en-GB"/>
              </w:rPr>
            </w:pPr>
          </w:p>
        </w:tc>
        <w:tc>
          <w:tcPr>
            <w:tcW w:w="1260" w:type="dxa"/>
            <w:vAlign w:val="bottom"/>
          </w:tcPr>
          <w:p w14:paraId="2CD5A483" w14:textId="6B7B23CA" w:rsidR="00DC3043" w:rsidRPr="00912B14" w:rsidRDefault="006755BF" w:rsidP="009860FE">
            <w:pPr>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DC3043"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246" w:type="dxa"/>
            <w:vAlign w:val="bottom"/>
          </w:tcPr>
          <w:p w14:paraId="1B14F1FC" w14:textId="77777777" w:rsidR="00DC3043" w:rsidRPr="00912B14" w:rsidRDefault="00DC3043" w:rsidP="009860FE">
            <w:pPr>
              <w:tabs>
                <w:tab w:val="left" w:pos="5220"/>
              </w:tabs>
              <w:ind w:left="-30" w:right="-6"/>
              <w:jc w:val="center"/>
              <w:rPr>
                <w:rFonts w:asciiTheme="majorBidi" w:hAnsiTheme="majorBidi" w:cstheme="majorBidi"/>
                <w:sz w:val="28"/>
                <w:szCs w:val="28"/>
              </w:rPr>
            </w:pPr>
          </w:p>
        </w:tc>
        <w:tc>
          <w:tcPr>
            <w:tcW w:w="1221" w:type="dxa"/>
            <w:vAlign w:val="bottom"/>
          </w:tcPr>
          <w:p w14:paraId="0D941376" w14:textId="75E6C3EE" w:rsidR="00DC3043" w:rsidRPr="00912B14" w:rsidRDefault="006755BF" w:rsidP="009860FE">
            <w:pPr>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DC3043"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243" w:type="dxa"/>
            <w:vAlign w:val="bottom"/>
          </w:tcPr>
          <w:p w14:paraId="04BB5137" w14:textId="77777777" w:rsidR="00DC3043" w:rsidRPr="00912B14" w:rsidRDefault="00DC3043" w:rsidP="009860FE">
            <w:pPr>
              <w:tabs>
                <w:tab w:val="left" w:pos="5220"/>
              </w:tabs>
              <w:ind w:left="2" w:right="93"/>
              <w:jc w:val="center"/>
              <w:rPr>
                <w:rFonts w:asciiTheme="majorBidi" w:hAnsiTheme="majorBidi" w:cstheme="majorBidi"/>
                <w:b/>
                <w:bCs/>
                <w:sz w:val="28"/>
                <w:szCs w:val="28"/>
              </w:rPr>
            </w:pPr>
          </w:p>
        </w:tc>
        <w:tc>
          <w:tcPr>
            <w:tcW w:w="1147" w:type="dxa"/>
            <w:vAlign w:val="bottom"/>
          </w:tcPr>
          <w:p w14:paraId="21275910" w14:textId="46C1CF5A" w:rsidR="00DC3043" w:rsidRPr="00912B14" w:rsidRDefault="006755BF" w:rsidP="009860FE">
            <w:pPr>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DC3043"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46286221" w:rsidRPr="00912B14" w14:paraId="7101A7A4" w14:textId="77777777" w:rsidTr="009860FE">
        <w:trPr>
          <w:trHeight w:val="117"/>
        </w:trPr>
        <w:tc>
          <w:tcPr>
            <w:tcW w:w="3285" w:type="dxa"/>
            <w:vAlign w:val="bottom"/>
          </w:tcPr>
          <w:p w14:paraId="692CAF3E" w14:textId="68539B6E" w:rsidR="46286221" w:rsidRPr="00912B14" w:rsidRDefault="46286221" w:rsidP="00121EC6">
            <w:pPr>
              <w:ind w:left="-61"/>
              <w:rPr>
                <w:rFonts w:asciiTheme="majorBidi" w:hAnsiTheme="majorBidi" w:cstheme="majorBidi"/>
                <w:sz w:val="28"/>
                <w:szCs w:val="28"/>
              </w:rPr>
            </w:pPr>
            <w:r w:rsidRPr="00912B14">
              <w:rPr>
                <w:rFonts w:asciiTheme="majorBidi" w:hAnsiTheme="majorBidi" w:cstheme="majorBidi"/>
                <w:sz w:val="28"/>
                <w:szCs w:val="28"/>
              </w:rPr>
              <w:t>Deposit for investment</w:t>
            </w:r>
          </w:p>
        </w:tc>
        <w:tc>
          <w:tcPr>
            <w:tcW w:w="1260" w:type="dxa"/>
            <w:shd w:val="clear" w:color="auto" w:fill="auto"/>
            <w:vAlign w:val="bottom"/>
          </w:tcPr>
          <w:p w14:paraId="0653AEDB" w14:textId="775A196C" w:rsidR="46286221" w:rsidRPr="00912B14" w:rsidRDefault="006755BF" w:rsidP="009860FE">
            <w:pPr>
              <w:tabs>
                <w:tab w:val="decimal" w:pos="1132"/>
              </w:tabs>
              <w:ind w:left="-30" w:right="76"/>
              <w:jc w:val="right"/>
              <w:rPr>
                <w:rFonts w:asciiTheme="majorBidi" w:hAnsiTheme="majorBidi" w:cstheme="majorBidi"/>
                <w:sz w:val="28"/>
                <w:szCs w:val="28"/>
              </w:rPr>
            </w:pPr>
            <w:r w:rsidRPr="006755BF">
              <w:rPr>
                <w:rFonts w:asciiTheme="majorBidi" w:hAnsiTheme="majorBidi" w:cstheme="majorBidi"/>
                <w:sz w:val="28"/>
                <w:szCs w:val="28"/>
              </w:rPr>
              <w:t>98</w:t>
            </w:r>
            <w:r w:rsidR="00640869" w:rsidRPr="00912B14">
              <w:rPr>
                <w:rFonts w:asciiTheme="majorBidi" w:hAnsiTheme="majorBidi" w:cstheme="majorBidi"/>
                <w:sz w:val="28"/>
                <w:szCs w:val="28"/>
                <w:cs/>
              </w:rPr>
              <w:t>,</w:t>
            </w:r>
            <w:r w:rsidR="00640869" w:rsidRPr="00912B14">
              <w:rPr>
                <w:rFonts w:asciiTheme="majorBidi" w:hAnsiTheme="majorBidi" w:cstheme="majorBidi"/>
                <w:sz w:val="28"/>
                <w:szCs w:val="28"/>
              </w:rPr>
              <w:t>0</w:t>
            </w:r>
            <w:r w:rsidRPr="006755BF">
              <w:rPr>
                <w:rFonts w:asciiTheme="majorBidi" w:hAnsiTheme="majorBidi" w:cstheme="majorBidi"/>
                <w:sz w:val="28"/>
                <w:szCs w:val="28"/>
              </w:rPr>
              <w:t>1</w:t>
            </w:r>
            <w:r w:rsidR="00640869" w:rsidRPr="00912B14">
              <w:rPr>
                <w:rFonts w:asciiTheme="majorBidi" w:hAnsiTheme="majorBidi" w:cstheme="majorBidi"/>
                <w:sz w:val="28"/>
                <w:szCs w:val="28"/>
              </w:rPr>
              <w:t>0</w:t>
            </w:r>
          </w:p>
        </w:tc>
        <w:tc>
          <w:tcPr>
            <w:tcW w:w="270" w:type="dxa"/>
            <w:shd w:val="clear" w:color="auto" w:fill="auto"/>
          </w:tcPr>
          <w:p w14:paraId="1F6D304C" w14:textId="4E57D227" w:rsidR="46286221" w:rsidRPr="00912B14" w:rsidRDefault="46286221" w:rsidP="005467E0">
            <w:pPr>
              <w:tabs>
                <w:tab w:val="decimal" w:pos="822"/>
              </w:tabs>
              <w:ind w:left="-30" w:right="-6"/>
              <w:jc w:val="center"/>
              <w:rPr>
                <w:rFonts w:asciiTheme="majorBidi" w:hAnsiTheme="majorBidi" w:cstheme="majorBidi"/>
                <w:sz w:val="28"/>
                <w:szCs w:val="28"/>
              </w:rPr>
            </w:pPr>
          </w:p>
        </w:tc>
        <w:tc>
          <w:tcPr>
            <w:tcW w:w="1260" w:type="dxa"/>
            <w:shd w:val="clear" w:color="auto" w:fill="auto"/>
            <w:vAlign w:val="bottom"/>
          </w:tcPr>
          <w:p w14:paraId="4CD055C1" w14:textId="281E4E4E" w:rsidR="46286221" w:rsidRPr="00912B14" w:rsidRDefault="006755BF" w:rsidP="009860FE">
            <w:pPr>
              <w:tabs>
                <w:tab w:val="decimal" w:pos="1132"/>
              </w:tabs>
              <w:ind w:left="-30" w:right="-6"/>
              <w:jc w:val="right"/>
              <w:rPr>
                <w:rFonts w:asciiTheme="majorBidi" w:hAnsiTheme="majorBidi" w:cstheme="majorBidi"/>
                <w:sz w:val="28"/>
                <w:szCs w:val="28"/>
              </w:rPr>
            </w:pPr>
            <w:r w:rsidRPr="006755BF">
              <w:rPr>
                <w:rFonts w:asciiTheme="majorBidi" w:hAnsiTheme="majorBidi" w:cstheme="majorBidi"/>
                <w:sz w:val="28"/>
                <w:szCs w:val="28"/>
              </w:rPr>
              <w:t>98</w:t>
            </w:r>
            <w:r w:rsidR="00464798" w:rsidRPr="00912B14">
              <w:rPr>
                <w:rFonts w:asciiTheme="majorBidi" w:hAnsiTheme="majorBidi" w:cstheme="majorBidi"/>
                <w:sz w:val="28"/>
                <w:szCs w:val="28"/>
                <w:cs/>
              </w:rPr>
              <w:t>,</w:t>
            </w:r>
            <w:r w:rsidR="00464798" w:rsidRPr="00912B14">
              <w:rPr>
                <w:rFonts w:asciiTheme="majorBidi" w:hAnsiTheme="majorBidi" w:cstheme="majorBidi"/>
                <w:sz w:val="28"/>
                <w:szCs w:val="28"/>
              </w:rPr>
              <w:t>0</w:t>
            </w:r>
            <w:r w:rsidRPr="006755BF">
              <w:rPr>
                <w:rFonts w:asciiTheme="majorBidi" w:hAnsiTheme="majorBidi" w:cstheme="majorBidi"/>
                <w:sz w:val="28"/>
                <w:szCs w:val="28"/>
              </w:rPr>
              <w:t>1</w:t>
            </w:r>
            <w:r w:rsidR="00464798" w:rsidRPr="00912B14">
              <w:rPr>
                <w:rFonts w:asciiTheme="majorBidi" w:hAnsiTheme="majorBidi" w:cstheme="majorBidi"/>
                <w:sz w:val="28"/>
                <w:szCs w:val="28"/>
              </w:rPr>
              <w:t>0</w:t>
            </w:r>
          </w:p>
        </w:tc>
        <w:tc>
          <w:tcPr>
            <w:tcW w:w="246" w:type="dxa"/>
            <w:shd w:val="clear" w:color="auto" w:fill="auto"/>
          </w:tcPr>
          <w:p w14:paraId="0EC6F77B" w14:textId="1A25F6C4" w:rsidR="46286221" w:rsidRPr="00912B14" w:rsidRDefault="46286221" w:rsidP="005467E0">
            <w:pPr>
              <w:tabs>
                <w:tab w:val="left" w:pos="5220"/>
              </w:tabs>
              <w:ind w:left="-30" w:right="-6"/>
              <w:jc w:val="center"/>
              <w:rPr>
                <w:rFonts w:asciiTheme="majorBidi" w:hAnsiTheme="majorBidi" w:cstheme="majorBidi"/>
                <w:sz w:val="28"/>
                <w:szCs w:val="28"/>
              </w:rPr>
            </w:pPr>
          </w:p>
        </w:tc>
        <w:tc>
          <w:tcPr>
            <w:tcW w:w="1221" w:type="dxa"/>
            <w:shd w:val="clear" w:color="auto" w:fill="auto"/>
            <w:vAlign w:val="bottom"/>
          </w:tcPr>
          <w:p w14:paraId="6F5821B0" w14:textId="261AAFB5" w:rsidR="46286221" w:rsidRPr="00912B14" w:rsidRDefault="006755BF" w:rsidP="009860FE">
            <w:pPr>
              <w:tabs>
                <w:tab w:val="decimal" w:pos="1132"/>
              </w:tabs>
              <w:ind w:left="-30" w:right="71"/>
              <w:jc w:val="right"/>
              <w:rPr>
                <w:rFonts w:asciiTheme="majorBidi" w:hAnsiTheme="majorBidi" w:cstheme="majorBidi"/>
                <w:sz w:val="28"/>
                <w:szCs w:val="28"/>
              </w:rPr>
            </w:pPr>
            <w:r w:rsidRPr="006755BF">
              <w:rPr>
                <w:rFonts w:asciiTheme="majorBidi" w:hAnsiTheme="majorBidi" w:cstheme="majorBidi"/>
                <w:sz w:val="28"/>
                <w:szCs w:val="28"/>
              </w:rPr>
              <w:t>98</w:t>
            </w:r>
            <w:r w:rsidR="00640869" w:rsidRPr="00912B14">
              <w:rPr>
                <w:rFonts w:asciiTheme="majorBidi" w:hAnsiTheme="majorBidi" w:cstheme="majorBidi"/>
                <w:sz w:val="28"/>
                <w:szCs w:val="28"/>
                <w:cs/>
              </w:rPr>
              <w:t>,</w:t>
            </w:r>
            <w:r w:rsidR="00640869" w:rsidRPr="00912B14">
              <w:rPr>
                <w:rFonts w:asciiTheme="majorBidi" w:hAnsiTheme="majorBidi" w:cstheme="majorBidi"/>
                <w:sz w:val="28"/>
                <w:szCs w:val="28"/>
              </w:rPr>
              <w:t>0</w:t>
            </w:r>
            <w:r w:rsidRPr="006755BF">
              <w:rPr>
                <w:rFonts w:asciiTheme="majorBidi" w:hAnsiTheme="majorBidi" w:cstheme="majorBidi"/>
                <w:sz w:val="28"/>
                <w:szCs w:val="28"/>
              </w:rPr>
              <w:t>1</w:t>
            </w:r>
            <w:r w:rsidR="00640869" w:rsidRPr="00912B14">
              <w:rPr>
                <w:rFonts w:asciiTheme="majorBidi" w:hAnsiTheme="majorBidi" w:cstheme="majorBidi"/>
                <w:sz w:val="28"/>
                <w:szCs w:val="28"/>
              </w:rPr>
              <w:t>0</w:t>
            </w:r>
          </w:p>
        </w:tc>
        <w:tc>
          <w:tcPr>
            <w:tcW w:w="243" w:type="dxa"/>
            <w:shd w:val="clear" w:color="auto" w:fill="auto"/>
          </w:tcPr>
          <w:p w14:paraId="50097A56" w14:textId="13513B70" w:rsidR="46286221" w:rsidRPr="00912B14" w:rsidRDefault="46286221" w:rsidP="005467E0">
            <w:pPr>
              <w:tabs>
                <w:tab w:val="left" w:pos="5220"/>
              </w:tabs>
              <w:ind w:left="-30" w:right="-6"/>
              <w:jc w:val="center"/>
              <w:rPr>
                <w:rFonts w:asciiTheme="majorBidi" w:hAnsiTheme="majorBidi" w:cstheme="majorBidi"/>
                <w:sz w:val="28"/>
                <w:szCs w:val="28"/>
              </w:rPr>
            </w:pPr>
          </w:p>
        </w:tc>
        <w:tc>
          <w:tcPr>
            <w:tcW w:w="1147" w:type="dxa"/>
            <w:shd w:val="clear" w:color="auto" w:fill="auto"/>
            <w:vAlign w:val="bottom"/>
          </w:tcPr>
          <w:p w14:paraId="2AB1CDC9" w14:textId="12C902CE" w:rsidR="46286221" w:rsidRPr="00912B14" w:rsidRDefault="006755BF" w:rsidP="009860FE">
            <w:pPr>
              <w:tabs>
                <w:tab w:val="decimal" w:pos="680"/>
              </w:tabs>
              <w:ind w:left="-30" w:right="-6"/>
              <w:jc w:val="right"/>
              <w:rPr>
                <w:rFonts w:asciiTheme="majorBidi" w:hAnsiTheme="majorBidi" w:cstheme="majorBidi"/>
                <w:sz w:val="28"/>
                <w:szCs w:val="28"/>
              </w:rPr>
            </w:pPr>
            <w:r w:rsidRPr="006755BF">
              <w:rPr>
                <w:rFonts w:asciiTheme="majorBidi" w:hAnsiTheme="majorBidi" w:cstheme="majorBidi"/>
                <w:sz w:val="28"/>
                <w:szCs w:val="28"/>
              </w:rPr>
              <w:t>98</w:t>
            </w:r>
            <w:r w:rsidR="0062427E" w:rsidRPr="00912B14">
              <w:rPr>
                <w:rFonts w:asciiTheme="majorBidi" w:hAnsiTheme="majorBidi" w:cstheme="majorBidi"/>
                <w:sz w:val="28"/>
                <w:szCs w:val="28"/>
              </w:rPr>
              <w:t>,0</w:t>
            </w:r>
            <w:r w:rsidRPr="006755BF">
              <w:rPr>
                <w:rFonts w:asciiTheme="majorBidi" w:hAnsiTheme="majorBidi" w:cstheme="majorBidi"/>
                <w:sz w:val="28"/>
                <w:szCs w:val="28"/>
              </w:rPr>
              <w:t>1</w:t>
            </w:r>
            <w:r w:rsidR="0062427E" w:rsidRPr="00912B14">
              <w:rPr>
                <w:rFonts w:asciiTheme="majorBidi" w:hAnsiTheme="majorBidi" w:cstheme="majorBidi"/>
                <w:sz w:val="28"/>
                <w:szCs w:val="28"/>
              </w:rPr>
              <w:t>0</w:t>
            </w:r>
          </w:p>
        </w:tc>
      </w:tr>
      <w:tr w:rsidR="00345C68" w:rsidRPr="00912B14" w14:paraId="7875EC57" w14:textId="77777777" w:rsidTr="009860FE">
        <w:trPr>
          <w:trHeight w:val="117"/>
        </w:trPr>
        <w:tc>
          <w:tcPr>
            <w:tcW w:w="3285" w:type="dxa"/>
            <w:vAlign w:val="bottom"/>
          </w:tcPr>
          <w:p w14:paraId="56A37D79" w14:textId="39A99004" w:rsidR="00345C68" w:rsidRPr="00345C68" w:rsidRDefault="00345C68" w:rsidP="00121EC6">
            <w:pPr>
              <w:ind w:left="-61"/>
              <w:rPr>
                <w:rFonts w:asciiTheme="majorBidi" w:hAnsiTheme="majorBidi" w:cstheme="majorBidi"/>
                <w:sz w:val="28"/>
                <w:szCs w:val="28"/>
              </w:rPr>
            </w:pPr>
            <w:r w:rsidRPr="00345C68">
              <w:rPr>
                <w:rFonts w:asciiTheme="majorBidi" w:hAnsiTheme="majorBidi" w:cstheme="majorBidi"/>
                <w:sz w:val="28"/>
                <w:szCs w:val="28"/>
                <w:u w:val="single"/>
              </w:rPr>
              <w:t>Less</w:t>
            </w:r>
            <w:r>
              <w:rPr>
                <w:rFonts w:asciiTheme="majorBidi" w:hAnsiTheme="majorBidi" w:cstheme="majorBidi"/>
                <w:sz w:val="28"/>
                <w:szCs w:val="28"/>
              </w:rPr>
              <w:t xml:space="preserve"> </w:t>
            </w:r>
            <w:r w:rsidR="00D80E3D">
              <w:rPr>
                <w:rFonts w:asciiTheme="majorBidi" w:hAnsiTheme="majorBidi" w:cstheme="majorBidi"/>
                <w:sz w:val="28"/>
                <w:szCs w:val="28"/>
              </w:rPr>
              <w:t>Allowance for e</w:t>
            </w:r>
            <w:r w:rsidR="00C1594D">
              <w:rPr>
                <w:rFonts w:asciiTheme="majorBidi" w:hAnsiTheme="majorBidi" w:cstheme="majorBidi"/>
                <w:sz w:val="28"/>
                <w:szCs w:val="28"/>
              </w:rPr>
              <w:t>xpected credit loss</w:t>
            </w:r>
          </w:p>
        </w:tc>
        <w:tc>
          <w:tcPr>
            <w:tcW w:w="1260" w:type="dxa"/>
            <w:tcBorders>
              <w:bottom w:val="single" w:sz="4" w:space="0" w:color="auto"/>
            </w:tcBorders>
            <w:shd w:val="clear" w:color="auto" w:fill="auto"/>
            <w:vAlign w:val="bottom"/>
          </w:tcPr>
          <w:p w14:paraId="59116E3C" w14:textId="169A8297" w:rsidR="00345C68" w:rsidRPr="00912B14" w:rsidRDefault="00345C68" w:rsidP="009860FE">
            <w:pPr>
              <w:tabs>
                <w:tab w:val="decimal" w:pos="1132"/>
              </w:tabs>
              <w:ind w:left="-30" w:right="76"/>
              <w:jc w:val="right"/>
              <w:rPr>
                <w:rFonts w:asciiTheme="majorBidi" w:hAnsiTheme="majorBidi" w:cstheme="majorBidi"/>
                <w:sz w:val="28"/>
                <w:szCs w:val="28"/>
              </w:rPr>
            </w:pPr>
            <w:r>
              <w:rPr>
                <w:rFonts w:asciiTheme="majorBidi" w:hAnsiTheme="majorBidi" w:cstheme="majorBidi"/>
                <w:sz w:val="28"/>
                <w:szCs w:val="28"/>
              </w:rPr>
              <w:t>(</w:t>
            </w:r>
            <w:r w:rsidR="006755BF" w:rsidRPr="006755BF">
              <w:rPr>
                <w:rFonts w:asciiTheme="majorBidi" w:hAnsiTheme="majorBidi" w:cstheme="majorBidi"/>
                <w:sz w:val="28"/>
                <w:szCs w:val="28"/>
              </w:rPr>
              <w:t>98</w:t>
            </w:r>
            <w:r w:rsidRPr="00912B14">
              <w:rPr>
                <w:rFonts w:asciiTheme="majorBidi" w:hAnsiTheme="majorBidi" w:cstheme="majorBidi"/>
                <w:sz w:val="28"/>
                <w:szCs w:val="28"/>
                <w:cs/>
              </w:rPr>
              <w:t>,</w:t>
            </w:r>
            <w:r w:rsidRPr="00912B14">
              <w:rPr>
                <w:rFonts w:asciiTheme="majorBidi" w:hAnsiTheme="majorBidi" w:cstheme="majorBidi"/>
                <w:sz w:val="28"/>
                <w:szCs w:val="28"/>
              </w:rPr>
              <w:t>0</w:t>
            </w:r>
            <w:r w:rsidR="006755BF" w:rsidRPr="006755BF">
              <w:rPr>
                <w:rFonts w:asciiTheme="majorBidi" w:hAnsiTheme="majorBidi" w:cstheme="majorBidi"/>
                <w:sz w:val="28"/>
                <w:szCs w:val="28"/>
              </w:rPr>
              <w:t>1</w:t>
            </w:r>
            <w:r w:rsidRPr="00912B14">
              <w:rPr>
                <w:rFonts w:asciiTheme="majorBidi" w:hAnsiTheme="majorBidi" w:cstheme="majorBidi"/>
                <w:sz w:val="28"/>
                <w:szCs w:val="28"/>
              </w:rPr>
              <w:t>0</w:t>
            </w:r>
            <w:r>
              <w:rPr>
                <w:rFonts w:asciiTheme="majorBidi" w:hAnsiTheme="majorBidi" w:cstheme="majorBidi"/>
                <w:sz w:val="28"/>
                <w:szCs w:val="28"/>
              </w:rPr>
              <w:t>)</w:t>
            </w:r>
          </w:p>
        </w:tc>
        <w:tc>
          <w:tcPr>
            <w:tcW w:w="270" w:type="dxa"/>
            <w:shd w:val="clear" w:color="auto" w:fill="auto"/>
          </w:tcPr>
          <w:p w14:paraId="0CBEE77D" w14:textId="77777777" w:rsidR="00345C68" w:rsidRPr="00912B14" w:rsidRDefault="00345C68" w:rsidP="005467E0">
            <w:pPr>
              <w:tabs>
                <w:tab w:val="decimal" w:pos="822"/>
              </w:tabs>
              <w:ind w:left="-30" w:right="-6"/>
              <w:jc w:val="center"/>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12C36B46" w14:textId="6F6616F0" w:rsidR="00345C68" w:rsidRPr="00912B14" w:rsidRDefault="00345C68" w:rsidP="009860FE">
            <w:pPr>
              <w:tabs>
                <w:tab w:val="decimal" w:pos="1132"/>
              </w:tabs>
              <w:ind w:left="-30" w:right="-6"/>
              <w:jc w:val="right"/>
              <w:rPr>
                <w:rFonts w:asciiTheme="majorBidi" w:hAnsiTheme="majorBidi" w:cstheme="majorBidi"/>
                <w:sz w:val="28"/>
                <w:szCs w:val="28"/>
              </w:rPr>
            </w:pPr>
            <w:r>
              <w:rPr>
                <w:rFonts w:asciiTheme="majorBidi" w:hAnsiTheme="majorBidi" w:cstheme="majorBidi"/>
                <w:sz w:val="28"/>
                <w:szCs w:val="28"/>
              </w:rPr>
              <w:t>-</w:t>
            </w:r>
          </w:p>
        </w:tc>
        <w:tc>
          <w:tcPr>
            <w:tcW w:w="246" w:type="dxa"/>
            <w:shd w:val="clear" w:color="auto" w:fill="auto"/>
          </w:tcPr>
          <w:p w14:paraId="6DF70D21" w14:textId="77777777" w:rsidR="00345C68" w:rsidRPr="00912B14" w:rsidRDefault="00345C68" w:rsidP="005467E0">
            <w:pPr>
              <w:tabs>
                <w:tab w:val="left" w:pos="5220"/>
              </w:tabs>
              <w:ind w:left="-30" w:right="-6"/>
              <w:jc w:val="center"/>
              <w:rPr>
                <w:rFonts w:asciiTheme="majorBidi" w:hAnsiTheme="majorBidi" w:cstheme="majorBidi"/>
                <w:sz w:val="28"/>
                <w:szCs w:val="28"/>
              </w:rPr>
            </w:pPr>
          </w:p>
        </w:tc>
        <w:tc>
          <w:tcPr>
            <w:tcW w:w="1221" w:type="dxa"/>
            <w:tcBorders>
              <w:bottom w:val="single" w:sz="4" w:space="0" w:color="auto"/>
            </w:tcBorders>
            <w:shd w:val="clear" w:color="auto" w:fill="auto"/>
            <w:vAlign w:val="bottom"/>
          </w:tcPr>
          <w:p w14:paraId="39BFADBD" w14:textId="05F5F5F1" w:rsidR="00345C68" w:rsidRPr="00912B14" w:rsidRDefault="00345C68" w:rsidP="009860FE">
            <w:pPr>
              <w:tabs>
                <w:tab w:val="decimal" w:pos="1132"/>
              </w:tabs>
              <w:ind w:left="-30" w:right="71"/>
              <w:jc w:val="right"/>
              <w:rPr>
                <w:rFonts w:asciiTheme="majorBidi" w:hAnsiTheme="majorBidi" w:cstheme="majorBidi"/>
                <w:sz w:val="28"/>
                <w:szCs w:val="28"/>
              </w:rPr>
            </w:pPr>
            <w:r>
              <w:rPr>
                <w:rFonts w:asciiTheme="majorBidi" w:hAnsiTheme="majorBidi" w:cstheme="majorBidi"/>
                <w:sz w:val="28"/>
                <w:szCs w:val="28"/>
              </w:rPr>
              <w:t>(</w:t>
            </w:r>
            <w:r w:rsidR="006755BF" w:rsidRPr="006755BF">
              <w:rPr>
                <w:rFonts w:asciiTheme="majorBidi" w:hAnsiTheme="majorBidi" w:cstheme="majorBidi"/>
                <w:sz w:val="28"/>
                <w:szCs w:val="28"/>
              </w:rPr>
              <w:t>98</w:t>
            </w:r>
            <w:r w:rsidRPr="00912B14">
              <w:rPr>
                <w:rFonts w:asciiTheme="majorBidi" w:hAnsiTheme="majorBidi" w:cstheme="majorBidi"/>
                <w:sz w:val="28"/>
                <w:szCs w:val="28"/>
                <w:cs/>
              </w:rPr>
              <w:t>,</w:t>
            </w:r>
            <w:r w:rsidRPr="00912B14">
              <w:rPr>
                <w:rFonts w:asciiTheme="majorBidi" w:hAnsiTheme="majorBidi" w:cstheme="majorBidi"/>
                <w:sz w:val="28"/>
                <w:szCs w:val="28"/>
              </w:rPr>
              <w:t>0</w:t>
            </w:r>
            <w:r w:rsidR="006755BF" w:rsidRPr="006755BF">
              <w:rPr>
                <w:rFonts w:asciiTheme="majorBidi" w:hAnsiTheme="majorBidi" w:cstheme="majorBidi"/>
                <w:sz w:val="28"/>
                <w:szCs w:val="28"/>
              </w:rPr>
              <w:t>1</w:t>
            </w:r>
            <w:r w:rsidRPr="00912B14">
              <w:rPr>
                <w:rFonts w:asciiTheme="majorBidi" w:hAnsiTheme="majorBidi" w:cstheme="majorBidi"/>
                <w:sz w:val="28"/>
                <w:szCs w:val="28"/>
              </w:rPr>
              <w:t>0</w:t>
            </w:r>
            <w:r>
              <w:rPr>
                <w:rFonts w:asciiTheme="majorBidi" w:hAnsiTheme="majorBidi" w:cstheme="majorBidi"/>
                <w:sz w:val="28"/>
                <w:szCs w:val="28"/>
              </w:rPr>
              <w:t>)</w:t>
            </w:r>
          </w:p>
        </w:tc>
        <w:tc>
          <w:tcPr>
            <w:tcW w:w="243" w:type="dxa"/>
            <w:shd w:val="clear" w:color="auto" w:fill="auto"/>
          </w:tcPr>
          <w:p w14:paraId="09790427" w14:textId="77777777" w:rsidR="00345C68" w:rsidRPr="00912B14" w:rsidRDefault="00345C68" w:rsidP="005467E0">
            <w:pPr>
              <w:tabs>
                <w:tab w:val="left" w:pos="5220"/>
              </w:tabs>
              <w:ind w:left="-30" w:right="-6"/>
              <w:jc w:val="center"/>
              <w:rPr>
                <w:rFonts w:asciiTheme="majorBidi" w:hAnsiTheme="majorBidi" w:cstheme="majorBidi"/>
                <w:sz w:val="28"/>
                <w:szCs w:val="28"/>
              </w:rPr>
            </w:pPr>
          </w:p>
        </w:tc>
        <w:tc>
          <w:tcPr>
            <w:tcW w:w="1147" w:type="dxa"/>
            <w:tcBorders>
              <w:bottom w:val="single" w:sz="4" w:space="0" w:color="auto"/>
            </w:tcBorders>
            <w:shd w:val="clear" w:color="auto" w:fill="auto"/>
            <w:vAlign w:val="bottom"/>
          </w:tcPr>
          <w:p w14:paraId="02A11381" w14:textId="5CB03820" w:rsidR="00345C68" w:rsidRPr="00912B14" w:rsidRDefault="00345C68" w:rsidP="009860FE">
            <w:pPr>
              <w:tabs>
                <w:tab w:val="decimal" w:pos="680"/>
              </w:tabs>
              <w:ind w:left="-30" w:right="-6"/>
              <w:jc w:val="right"/>
              <w:rPr>
                <w:rFonts w:asciiTheme="majorBidi" w:hAnsiTheme="majorBidi" w:cstheme="majorBidi"/>
                <w:sz w:val="28"/>
                <w:szCs w:val="28"/>
              </w:rPr>
            </w:pPr>
            <w:r>
              <w:rPr>
                <w:rFonts w:asciiTheme="majorBidi" w:hAnsiTheme="majorBidi" w:cstheme="majorBidi"/>
                <w:sz w:val="28"/>
                <w:szCs w:val="28"/>
              </w:rPr>
              <w:t>-</w:t>
            </w:r>
          </w:p>
        </w:tc>
      </w:tr>
      <w:tr w:rsidR="00345C68" w:rsidRPr="00912B14" w14:paraId="6CACB095" w14:textId="77777777" w:rsidTr="009860FE">
        <w:trPr>
          <w:trHeight w:val="117"/>
        </w:trPr>
        <w:tc>
          <w:tcPr>
            <w:tcW w:w="3285" w:type="dxa"/>
            <w:vAlign w:val="bottom"/>
          </w:tcPr>
          <w:p w14:paraId="70085DF4" w14:textId="085A3DED" w:rsidR="00345C68" w:rsidRPr="00912B14" w:rsidRDefault="00345C68" w:rsidP="00121EC6">
            <w:pPr>
              <w:ind w:left="-61"/>
              <w:rPr>
                <w:rFonts w:asciiTheme="majorBidi" w:hAnsiTheme="majorBidi" w:cstheme="majorBidi"/>
                <w:sz w:val="28"/>
                <w:szCs w:val="28"/>
              </w:rPr>
            </w:pPr>
            <w:r>
              <w:rPr>
                <w:rFonts w:asciiTheme="majorBidi" w:hAnsiTheme="majorBidi" w:cstheme="majorBidi"/>
                <w:sz w:val="28"/>
                <w:szCs w:val="28"/>
              </w:rPr>
              <w:t>Total</w:t>
            </w:r>
          </w:p>
        </w:tc>
        <w:tc>
          <w:tcPr>
            <w:tcW w:w="1260" w:type="dxa"/>
            <w:tcBorders>
              <w:top w:val="single" w:sz="4" w:space="0" w:color="auto"/>
              <w:bottom w:val="double" w:sz="4" w:space="0" w:color="auto"/>
            </w:tcBorders>
            <w:shd w:val="clear" w:color="auto" w:fill="auto"/>
            <w:vAlign w:val="bottom"/>
          </w:tcPr>
          <w:p w14:paraId="0C095799" w14:textId="581DFB3D" w:rsidR="00345C68" w:rsidRPr="00912B14" w:rsidRDefault="00345C68" w:rsidP="009860FE">
            <w:pPr>
              <w:tabs>
                <w:tab w:val="decimal" w:pos="1132"/>
              </w:tabs>
              <w:ind w:left="-30" w:right="76"/>
              <w:jc w:val="right"/>
              <w:rPr>
                <w:rFonts w:asciiTheme="majorBidi" w:hAnsiTheme="majorBidi" w:cstheme="majorBidi"/>
                <w:sz w:val="28"/>
                <w:szCs w:val="28"/>
              </w:rPr>
            </w:pPr>
            <w:r>
              <w:rPr>
                <w:rFonts w:asciiTheme="majorBidi" w:hAnsiTheme="majorBidi" w:cstheme="majorBidi"/>
                <w:sz w:val="28"/>
                <w:szCs w:val="28"/>
              </w:rPr>
              <w:t>-</w:t>
            </w:r>
          </w:p>
        </w:tc>
        <w:tc>
          <w:tcPr>
            <w:tcW w:w="270" w:type="dxa"/>
            <w:shd w:val="clear" w:color="auto" w:fill="auto"/>
          </w:tcPr>
          <w:p w14:paraId="5D724918" w14:textId="77777777" w:rsidR="00345C68" w:rsidRPr="00912B14" w:rsidRDefault="00345C68" w:rsidP="005467E0">
            <w:pPr>
              <w:tabs>
                <w:tab w:val="decimal" w:pos="822"/>
              </w:tabs>
              <w:ind w:left="-30" w:right="-6"/>
              <w:jc w:val="center"/>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auto"/>
            <w:vAlign w:val="bottom"/>
          </w:tcPr>
          <w:p w14:paraId="046B069F" w14:textId="48F0D22C" w:rsidR="00345C68" w:rsidRPr="00912B14" w:rsidRDefault="006755BF" w:rsidP="009860FE">
            <w:pPr>
              <w:tabs>
                <w:tab w:val="decimal" w:pos="1132"/>
              </w:tabs>
              <w:ind w:left="-30" w:right="-6"/>
              <w:jc w:val="right"/>
              <w:rPr>
                <w:rFonts w:asciiTheme="majorBidi" w:hAnsiTheme="majorBidi" w:cstheme="majorBidi"/>
                <w:sz w:val="28"/>
                <w:szCs w:val="28"/>
              </w:rPr>
            </w:pPr>
            <w:r w:rsidRPr="006755BF">
              <w:rPr>
                <w:rFonts w:asciiTheme="majorBidi" w:hAnsiTheme="majorBidi" w:cstheme="majorBidi"/>
                <w:sz w:val="28"/>
                <w:szCs w:val="28"/>
              </w:rPr>
              <w:t>98</w:t>
            </w:r>
            <w:r w:rsidR="00345C68" w:rsidRPr="00912B14">
              <w:rPr>
                <w:rFonts w:asciiTheme="majorBidi" w:hAnsiTheme="majorBidi" w:cstheme="majorBidi"/>
                <w:sz w:val="28"/>
                <w:szCs w:val="28"/>
                <w:cs/>
              </w:rPr>
              <w:t>,</w:t>
            </w:r>
            <w:r w:rsidR="00345C68" w:rsidRPr="00912B14">
              <w:rPr>
                <w:rFonts w:asciiTheme="majorBidi" w:hAnsiTheme="majorBidi" w:cstheme="majorBidi"/>
                <w:sz w:val="28"/>
                <w:szCs w:val="28"/>
              </w:rPr>
              <w:t>0</w:t>
            </w:r>
            <w:r w:rsidRPr="006755BF">
              <w:rPr>
                <w:rFonts w:asciiTheme="majorBidi" w:hAnsiTheme="majorBidi" w:cstheme="majorBidi"/>
                <w:sz w:val="28"/>
                <w:szCs w:val="28"/>
              </w:rPr>
              <w:t>1</w:t>
            </w:r>
            <w:r w:rsidR="00345C68" w:rsidRPr="00912B14">
              <w:rPr>
                <w:rFonts w:asciiTheme="majorBidi" w:hAnsiTheme="majorBidi" w:cstheme="majorBidi"/>
                <w:sz w:val="28"/>
                <w:szCs w:val="28"/>
              </w:rPr>
              <w:t>0</w:t>
            </w:r>
          </w:p>
        </w:tc>
        <w:tc>
          <w:tcPr>
            <w:tcW w:w="246" w:type="dxa"/>
            <w:shd w:val="clear" w:color="auto" w:fill="auto"/>
          </w:tcPr>
          <w:p w14:paraId="18E9C0A1" w14:textId="77777777" w:rsidR="00345C68" w:rsidRPr="00912B14" w:rsidRDefault="00345C68" w:rsidP="005467E0">
            <w:pPr>
              <w:tabs>
                <w:tab w:val="left" w:pos="5220"/>
              </w:tabs>
              <w:ind w:left="-30" w:right="-6"/>
              <w:jc w:val="center"/>
              <w:rPr>
                <w:rFonts w:asciiTheme="majorBidi" w:hAnsiTheme="majorBidi" w:cstheme="majorBidi"/>
                <w:sz w:val="28"/>
                <w:szCs w:val="28"/>
              </w:rPr>
            </w:pPr>
          </w:p>
        </w:tc>
        <w:tc>
          <w:tcPr>
            <w:tcW w:w="1221" w:type="dxa"/>
            <w:tcBorders>
              <w:top w:val="single" w:sz="4" w:space="0" w:color="auto"/>
              <w:bottom w:val="double" w:sz="4" w:space="0" w:color="auto"/>
            </w:tcBorders>
            <w:shd w:val="clear" w:color="auto" w:fill="auto"/>
            <w:vAlign w:val="bottom"/>
          </w:tcPr>
          <w:p w14:paraId="5A8FA32C" w14:textId="0FA56B9C" w:rsidR="00345C68" w:rsidRPr="00912B14" w:rsidRDefault="00345C68" w:rsidP="009860FE">
            <w:pPr>
              <w:tabs>
                <w:tab w:val="decimal" w:pos="1132"/>
              </w:tabs>
              <w:ind w:left="-30" w:right="71"/>
              <w:jc w:val="right"/>
              <w:rPr>
                <w:rFonts w:asciiTheme="majorBidi" w:hAnsiTheme="majorBidi" w:cstheme="majorBidi"/>
                <w:sz w:val="28"/>
                <w:szCs w:val="28"/>
              </w:rPr>
            </w:pPr>
            <w:r>
              <w:rPr>
                <w:rFonts w:asciiTheme="majorBidi" w:hAnsiTheme="majorBidi" w:cstheme="majorBidi"/>
                <w:sz w:val="28"/>
                <w:szCs w:val="28"/>
              </w:rPr>
              <w:t>-</w:t>
            </w:r>
          </w:p>
        </w:tc>
        <w:tc>
          <w:tcPr>
            <w:tcW w:w="243" w:type="dxa"/>
            <w:shd w:val="clear" w:color="auto" w:fill="auto"/>
          </w:tcPr>
          <w:p w14:paraId="5373C226" w14:textId="77777777" w:rsidR="00345C68" w:rsidRPr="00912B14" w:rsidRDefault="00345C68" w:rsidP="005467E0">
            <w:pPr>
              <w:tabs>
                <w:tab w:val="left" w:pos="5220"/>
              </w:tabs>
              <w:ind w:left="-30" w:right="-6"/>
              <w:jc w:val="center"/>
              <w:rPr>
                <w:rFonts w:asciiTheme="majorBidi" w:hAnsiTheme="majorBidi" w:cstheme="majorBidi"/>
                <w:sz w:val="28"/>
                <w:szCs w:val="28"/>
              </w:rPr>
            </w:pPr>
          </w:p>
        </w:tc>
        <w:tc>
          <w:tcPr>
            <w:tcW w:w="1147" w:type="dxa"/>
            <w:tcBorders>
              <w:top w:val="single" w:sz="4" w:space="0" w:color="auto"/>
              <w:bottom w:val="double" w:sz="4" w:space="0" w:color="auto"/>
            </w:tcBorders>
            <w:shd w:val="clear" w:color="auto" w:fill="auto"/>
            <w:vAlign w:val="bottom"/>
          </w:tcPr>
          <w:p w14:paraId="1AEC0C9D" w14:textId="139FAE20" w:rsidR="00345C68" w:rsidRPr="00912B14" w:rsidRDefault="006755BF" w:rsidP="009860FE">
            <w:pPr>
              <w:tabs>
                <w:tab w:val="decimal" w:pos="680"/>
              </w:tabs>
              <w:ind w:left="-30" w:right="-6"/>
              <w:jc w:val="right"/>
              <w:rPr>
                <w:rFonts w:asciiTheme="majorBidi" w:hAnsiTheme="majorBidi" w:cstheme="majorBidi"/>
                <w:sz w:val="28"/>
                <w:szCs w:val="28"/>
              </w:rPr>
            </w:pPr>
            <w:r w:rsidRPr="006755BF">
              <w:rPr>
                <w:rFonts w:asciiTheme="majorBidi" w:hAnsiTheme="majorBidi" w:cstheme="majorBidi"/>
                <w:sz w:val="28"/>
                <w:szCs w:val="28"/>
              </w:rPr>
              <w:t>98</w:t>
            </w:r>
            <w:r w:rsidR="00345C68" w:rsidRPr="00912B14">
              <w:rPr>
                <w:rFonts w:asciiTheme="majorBidi" w:hAnsiTheme="majorBidi" w:cstheme="majorBidi"/>
                <w:sz w:val="28"/>
                <w:szCs w:val="28"/>
                <w:cs/>
              </w:rPr>
              <w:t>,</w:t>
            </w:r>
            <w:r w:rsidR="00345C68" w:rsidRPr="00912B14">
              <w:rPr>
                <w:rFonts w:asciiTheme="majorBidi" w:hAnsiTheme="majorBidi" w:cstheme="majorBidi"/>
                <w:sz w:val="28"/>
                <w:szCs w:val="28"/>
              </w:rPr>
              <w:t>0</w:t>
            </w:r>
            <w:r w:rsidRPr="006755BF">
              <w:rPr>
                <w:rFonts w:asciiTheme="majorBidi" w:hAnsiTheme="majorBidi" w:cstheme="majorBidi"/>
                <w:sz w:val="28"/>
                <w:szCs w:val="28"/>
              </w:rPr>
              <w:t>1</w:t>
            </w:r>
            <w:r w:rsidR="00345C68" w:rsidRPr="00912B14">
              <w:rPr>
                <w:rFonts w:asciiTheme="majorBidi" w:hAnsiTheme="majorBidi" w:cstheme="majorBidi"/>
                <w:sz w:val="28"/>
                <w:szCs w:val="28"/>
              </w:rPr>
              <w:t>0</w:t>
            </w:r>
          </w:p>
        </w:tc>
      </w:tr>
    </w:tbl>
    <w:p w14:paraId="467E65F8" w14:textId="7817316F" w:rsidR="6EA091BA" w:rsidRPr="00912B14" w:rsidRDefault="6EA091BA" w:rsidP="00AF1B71">
      <w:pPr>
        <w:spacing w:before="120" w:after="120"/>
        <w:ind w:left="547"/>
        <w:jc w:val="both"/>
        <w:rPr>
          <w:rFonts w:asciiTheme="majorBidi" w:hAnsiTheme="majorBidi" w:cstheme="majorBidi"/>
          <w:sz w:val="28"/>
          <w:szCs w:val="28"/>
        </w:rPr>
      </w:pPr>
      <w:r w:rsidRPr="00912B14">
        <w:rPr>
          <w:rFonts w:asciiTheme="majorBidi" w:hAnsiTheme="majorBidi" w:cstheme="majorBidi"/>
          <w:sz w:val="28"/>
          <w:szCs w:val="28"/>
          <w:lang w:val="en-GB"/>
        </w:rPr>
        <w:t xml:space="preserve">On </w:t>
      </w:r>
      <w:r w:rsidR="006755BF" w:rsidRPr="006755BF">
        <w:rPr>
          <w:rFonts w:asciiTheme="majorBidi" w:hAnsiTheme="majorBidi" w:cstheme="majorBidi"/>
          <w:sz w:val="28"/>
          <w:szCs w:val="28"/>
        </w:rPr>
        <w:t>31</w:t>
      </w:r>
      <w:r w:rsidR="00762637" w:rsidRPr="00912B14">
        <w:rPr>
          <w:rFonts w:asciiTheme="majorBidi" w:hAnsiTheme="majorBidi" w:cstheme="majorBidi"/>
          <w:sz w:val="28"/>
          <w:szCs w:val="28"/>
          <w:lang w:val="en-GB"/>
        </w:rPr>
        <w:t xml:space="preserve"> October</w:t>
      </w: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2</w:t>
      </w:r>
      <w:r w:rsidRPr="0048405E">
        <w:rPr>
          <w:rFonts w:asciiTheme="majorBidi" w:hAnsiTheme="majorBidi" w:cstheme="majorBidi"/>
          <w:sz w:val="28"/>
          <w:szCs w:val="28"/>
        </w:rPr>
        <w:t>0</w:t>
      </w:r>
      <w:r w:rsidR="006755BF" w:rsidRPr="006755BF">
        <w:rPr>
          <w:rFonts w:asciiTheme="majorBidi" w:hAnsiTheme="majorBidi" w:cstheme="majorBidi"/>
          <w:sz w:val="28"/>
          <w:szCs w:val="28"/>
        </w:rPr>
        <w:t>23</w:t>
      </w:r>
      <w:r w:rsidRPr="00912B14">
        <w:rPr>
          <w:rFonts w:asciiTheme="majorBidi" w:hAnsiTheme="majorBidi" w:cstheme="majorBidi"/>
          <w:sz w:val="28"/>
          <w:szCs w:val="28"/>
          <w:lang w:val="en-GB"/>
        </w:rPr>
        <w:t xml:space="preserve">, the Board of Directors’ Meeting of the </w:t>
      </w:r>
      <w:r w:rsidRPr="005E6D99">
        <w:rPr>
          <w:rFonts w:asciiTheme="majorBidi" w:hAnsiTheme="majorBidi" w:cstheme="majorBidi"/>
          <w:sz w:val="28"/>
          <w:szCs w:val="28"/>
          <w:lang w:val="en-GB"/>
        </w:rPr>
        <w:t xml:space="preserve">Company No. </w:t>
      </w:r>
      <w:r w:rsidR="006755BF" w:rsidRPr="006755BF">
        <w:rPr>
          <w:rFonts w:asciiTheme="majorBidi" w:hAnsiTheme="majorBidi" w:cstheme="majorBidi"/>
          <w:sz w:val="28"/>
          <w:szCs w:val="28"/>
        </w:rPr>
        <w:t>13</w:t>
      </w:r>
      <w:r w:rsidRPr="005E6D99">
        <w:rPr>
          <w:rFonts w:asciiTheme="majorBidi" w:hAnsiTheme="majorBidi" w:cstheme="majorBidi"/>
          <w:sz w:val="28"/>
          <w:szCs w:val="28"/>
          <w:lang w:val="en-GB"/>
        </w:rPr>
        <w:t>/</w:t>
      </w:r>
      <w:r w:rsidR="006755BF" w:rsidRPr="006755BF">
        <w:rPr>
          <w:rFonts w:asciiTheme="majorBidi" w:hAnsiTheme="majorBidi" w:cstheme="majorBidi"/>
          <w:sz w:val="28"/>
          <w:szCs w:val="28"/>
        </w:rPr>
        <w:t>2</w:t>
      </w:r>
      <w:r w:rsidRPr="0048405E">
        <w:rPr>
          <w:rFonts w:asciiTheme="majorBidi" w:hAnsiTheme="majorBidi" w:cstheme="majorBidi"/>
          <w:sz w:val="28"/>
          <w:szCs w:val="28"/>
        </w:rPr>
        <w:t>0</w:t>
      </w:r>
      <w:r w:rsidR="006755BF" w:rsidRPr="006755BF">
        <w:rPr>
          <w:rFonts w:asciiTheme="majorBidi" w:hAnsiTheme="majorBidi" w:cstheme="majorBidi"/>
          <w:sz w:val="28"/>
          <w:szCs w:val="28"/>
        </w:rPr>
        <w:t>23</w:t>
      </w:r>
      <w:r w:rsidRPr="005E6D99">
        <w:rPr>
          <w:rFonts w:asciiTheme="majorBidi" w:hAnsiTheme="majorBidi" w:cstheme="majorBidi"/>
          <w:sz w:val="28"/>
          <w:szCs w:val="28"/>
          <w:lang w:val="en-GB"/>
        </w:rPr>
        <w:t xml:space="preserve"> passed</w:t>
      </w:r>
      <w:r w:rsidRPr="00912B14">
        <w:rPr>
          <w:rFonts w:asciiTheme="majorBidi" w:hAnsiTheme="majorBidi" w:cstheme="majorBidi"/>
          <w:sz w:val="28"/>
          <w:szCs w:val="28"/>
          <w:lang w:val="en-GB"/>
        </w:rPr>
        <w:t xml:space="preserve"> the </w:t>
      </w:r>
      <w:r w:rsidR="001F5243">
        <w:rPr>
          <w:rFonts w:asciiTheme="majorBidi" w:hAnsiTheme="majorBidi" w:cstheme="majorBidi"/>
          <w:sz w:val="28"/>
          <w:szCs w:val="28"/>
          <w:lang w:val="en-GB"/>
        </w:rPr>
        <w:t xml:space="preserve">resolution </w:t>
      </w:r>
      <w:r w:rsidRPr="00912B14">
        <w:rPr>
          <w:rFonts w:asciiTheme="majorBidi" w:hAnsiTheme="majorBidi" w:cstheme="majorBidi"/>
          <w:sz w:val="28"/>
          <w:szCs w:val="28"/>
          <w:lang w:val="en-GB"/>
        </w:rPr>
        <w:t>to enter</w:t>
      </w:r>
      <w:r w:rsidR="00573247">
        <w:rPr>
          <w:rFonts w:asciiTheme="majorBidi" w:hAnsiTheme="majorBidi" w:cstheme="majorBidi"/>
          <w:sz w:val="28"/>
          <w:szCs w:val="28"/>
          <w:lang w:val="en-GB"/>
        </w:rPr>
        <w:t xml:space="preserve"> </w:t>
      </w:r>
      <w:r w:rsidRPr="00912B14">
        <w:rPr>
          <w:rFonts w:asciiTheme="majorBidi" w:hAnsiTheme="majorBidi" w:cstheme="majorBidi"/>
          <w:sz w:val="28"/>
          <w:szCs w:val="28"/>
          <w:lang w:val="en-GB"/>
        </w:rPr>
        <w:t xml:space="preserve">into a Memorandum of Understanding (“MOU”) with Agri Life Trading L.L.C (“ALT”) which is registered and established in accordance with the laws of the United Arab Emirates in order to study for investment in such company. The Company was introduced by Siraj Holding L.L.C for acquisition in such company. According to the MOU, the Company has to pay deposit to a shareholder of such company amounting to USD </w:t>
      </w:r>
      <w:r w:rsidR="006755BF" w:rsidRPr="006755BF">
        <w:rPr>
          <w:rFonts w:asciiTheme="majorBidi" w:hAnsiTheme="majorBidi" w:cstheme="majorBidi"/>
          <w:sz w:val="28"/>
          <w:szCs w:val="28"/>
        </w:rPr>
        <w:t>2</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75</w:t>
      </w:r>
      <w:r w:rsidRPr="00912B14">
        <w:rPr>
          <w:rFonts w:asciiTheme="majorBidi" w:hAnsiTheme="majorBidi" w:cstheme="majorBidi"/>
          <w:sz w:val="28"/>
          <w:szCs w:val="28"/>
          <w:lang w:val="en-GB"/>
        </w:rPr>
        <w:t xml:space="preserve"> million and approved the budget for consulting of the acquisition in an amount not exceed</w:t>
      </w:r>
      <w:r w:rsidR="007B79CC">
        <w:rPr>
          <w:rFonts w:asciiTheme="majorBidi" w:hAnsiTheme="majorBidi" w:cstheme="majorBidi"/>
          <w:sz w:val="28"/>
          <w:szCs w:val="28"/>
          <w:lang w:val="en-GB"/>
        </w:rPr>
        <w:t>ing</w:t>
      </w:r>
      <w:r w:rsidRPr="00912B14">
        <w:rPr>
          <w:rFonts w:asciiTheme="majorBidi" w:hAnsiTheme="majorBidi" w:cstheme="majorBidi"/>
          <w:sz w:val="28"/>
          <w:szCs w:val="28"/>
          <w:lang w:val="en-GB"/>
        </w:rPr>
        <w:t xml:space="preserve"> Baht </w:t>
      </w:r>
      <w:r w:rsidR="006755BF" w:rsidRPr="006755BF">
        <w:rPr>
          <w:rFonts w:asciiTheme="majorBidi" w:hAnsiTheme="majorBidi" w:cstheme="majorBidi"/>
          <w:sz w:val="28"/>
          <w:szCs w:val="28"/>
        </w:rPr>
        <w:t>1</w:t>
      </w:r>
      <w:r w:rsidRPr="0048405E">
        <w:rPr>
          <w:rFonts w:asciiTheme="majorBidi" w:hAnsiTheme="majorBidi" w:cstheme="majorBidi"/>
          <w:sz w:val="28"/>
          <w:szCs w:val="28"/>
        </w:rPr>
        <w:t>0</w:t>
      </w:r>
      <w:r w:rsidRPr="00912B14">
        <w:rPr>
          <w:rFonts w:asciiTheme="majorBidi" w:hAnsiTheme="majorBidi" w:cstheme="majorBidi"/>
          <w:sz w:val="28"/>
          <w:szCs w:val="28"/>
          <w:lang w:val="en-GB"/>
        </w:rPr>
        <w:t xml:space="preserve"> million.</w:t>
      </w:r>
    </w:p>
    <w:p w14:paraId="05791A9C" w14:textId="4CA77DE6" w:rsidR="003D5535" w:rsidRDefault="003D5535" w:rsidP="003D5535">
      <w:pPr>
        <w:spacing w:before="120"/>
        <w:ind w:left="540" w:firstLine="7"/>
        <w:jc w:val="both"/>
        <w:rPr>
          <w:rFonts w:asciiTheme="majorBidi" w:hAnsiTheme="majorBidi" w:cstheme="majorBidi"/>
          <w:sz w:val="28"/>
          <w:szCs w:val="28"/>
          <w:lang w:val="en-GB"/>
        </w:rPr>
      </w:pPr>
      <w:r w:rsidRPr="00912B14">
        <w:rPr>
          <w:rFonts w:asciiTheme="majorBidi" w:hAnsiTheme="majorBidi" w:cstheme="majorBidi"/>
          <w:sz w:val="28"/>
          <w:szCs w:val="28"/>
          <w:lang w:val="en-GB"/>
        </w:rPr>
        <w:t xml:space="preserve">Subsequently, on </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 xml:space="preserve"> November </w:t>
      </w:r>
      <w:r w:rsidR="006755BF" w:rsidRPr="006755BF">
        <w:rPr>
          <w:rFonts w:asciiTheme="majorBidi" w:hAnsiTheme="majorBidi" w:cstheme="majorBidi"/>
          <w:sz w:val="28"/>
          <w:szCs w:val="28"/>
        </w:rPr>
        <w:t>2</w:t>
      </w:r>
      <w:r w:rsidRPr="0048405E">
        <w:rPr>
          <w:rFonts w:asciiTheme="majorBidi" w:hAnsiTheme="majorBidi" w:cstheme="majorBidi"/>
          <w:sz w:val="28"/>
          <w:szCs w:val="28"/>
        </w:rPr>
        <w:t>0</w:t>
      </w:r>
      <w:r w:rsidR="006755BF" w:rsidRPr="006755BF">
        <w:rPr>
          <w:rFonts w:asciiTheme="majorBidi" w:hAnsiTheme="majorBidi" w:cstheme="majorBidi"/>
          <w:sz w:val="28"/>
          <w:szCs w:val="28"/>
        </w:rPr>
        <w:t>23</w:t>
      </w:r>
      <w:r w:rsidRPr="00912B14">
        <w:rPr>
          <w:rFonts w:asciiTheme="majorBidi" w:hAnsiTheme="majorBidi" w:cstheme="majorBidi"/>
          <w:sz w:val="28"/>
          <w:szCs w:val="28"/>
          <w:lang w:val="en-GB"/>
        </w:rPr>
        <w:t xml:space="preserve">, the Company entered into a Memorandum of Understanding (“MOU”) with ALT to study in the acquisition of such company which required at least </w:t>
      </w:r>
      <w:r w:rsidR="006755BF" w:rsidRPr="006755BF">
        <w:rPr>
          <w:rFonts w:asciiTheme="majorBidi" w:hAnsiTheme="majorBidi" w:cstheme="majorBidi"/>
          <w:sz w:val="28"/>
          <w:szCs w:val="28"/>
        </w:rPr>
        <w:t>4</w:t>
      </w:r>
      <w:r w:rsidRPr="00912B14">
        <w:rPr>
          <w:rFonts w:asciiTheme="majorBidi" w:hAnsiTheme="majorBidi" w:cstheme="majorBidi"/>
          <w:sz w:val="28"/>
          <w:szCs w:val="28"/>
          <w:lang w:val="en-GB"/>
        </w:rPr>
        <w:t xml:space="preserve"> months. On </w:t>
      </w:r>
      <w:r w:rsidR="006755BF" w:rsidRPr="006755BF">
        <w:rPr>
          <w:rFonts w:asciiTheme="majorBidi" w:hAnsiTheme="majorBidi" w:cstheme="majorBidi"/>
          <w:sz w:val="28"/>
          <w:szCs w:val="28"/>
        </w:rPr>
        <w:t>6</w:t>
      </w:r>
      <w:r w:rsidRPr="00912B14">
        <w:rPr>
          <w:rFonts w:asciiTheme="majorBidi" w:hAnsiTheme="majorBidi" w:cstheme="majorBidi"/>
          <w:sz w:val="28"/>
          <w:szCs w:val="28"/>
          <w:lang w:val="en-GB"/>
        </w:rPr>
        <w:t xml:space="preserve"> November </w:t>
      </w:r>
      <w:r w:rsidR="006755BF" w:rsidRPr="006755BF">
        <w:rPr>
          <w:rFonts w:asciiTheme="majorBidi" w:hAnsiTheme="majorBidi" w:cstheme="majorBidi"/>
          <w:sz w:val="28"/>
          <w:szCs w:val="28"/>
        </w:rPr>
        <w:t>2</w:t>
      </w:r>
      <w:r w:rsidRPr="0048405E">
        <w:rPr>
          <w:rFonts w:asciiTheme="majorBidi" w:hAnsiTheme="majorBidi" w:cstheme="majorBidi"/>
          <w:sz w:val="28"/>
          <w:szCs w:val="28"/>
        </w:rPr>
        <w:t>0</w:t>
      </w:r>
      <w:r w:rsidR="006755BF" w:rsidRPr="006755BF">
        <w:rPr>
          <w:rFonts w:asciiTheme="majorBidi" w:hAnsiTheme="majorBidi" w:cstheme="majorBidi"/>
          <w:sz w:val="28"/>
          <w:szCs w:val="28"/>
        </w:rPr>
        <w:t>23</w:t>
      </w:r>
      <w:r w:rsidRPr="009860FE">
        <w:rPr>
          <w:rFonts w:asciiTheme="majorBidi" w:hAnsiTheme="majorBidi" w:cstheme="majorBidi"/>
          <w:spacing w:val="-2"/>
          <w:sz w:val="28"/>
          <w:szCs w:val="28"/>
          <w:lang w:val="en-GB"/>
        </w:rPr>
        <w:t xml:space="preserve">, the Company paid deposit to a shareholder company of such company amounting to USD </w:t>
      </w:r>
      <w:r w:rsidR="006755BF" w:rsidRPr="009860FE">
        <w:rPr>
          <w:rFonts w:asciiTheme="majorBidi" w:hAnsiTheme="majorBidi" w:cstheme="majorBidi"/>
          <w:spacing w:val="-2"/>
          <w:sz w:val="28"/>
          <w:szCs w:val="28"/>
        </w:rPr>
        <w:t>2</w:t>
      </w:r>
      <w:r w:rsidRPr="009860FE">
        <w:rPr>
          <w:rFonts w:asciiTheme="majorBidi" w:hAnsiTheme="majorBidi" w:cstheme="majorBidi"/>
          <w:spacing w:val="-2"/>
          <w:sz w:val="28"/>
          <w:szCs w:val="28"/>
          <w:lang w:val="en-GB"/>
        </w:rPr>
        <w:t>.</w:t>
      </w:r>
      <w:r w:rsidR="006755BF" w:rsidRPr="009860FE">
        <w:rPr>
          <w:rFonts w:asciiTheme="majorBidi" w:hAnsiTheme="majorBidi" w:cstheme="majorBidi"/>
          <w:spacing w:val="-2"/>
          <w:sz w:val="28"/>
          <w:szCs w:val="28"/>
        </w:rPr>
        <w:t>75</w:t>
      </w:r>
      <w:r w:rsidRPr="009860FE">
        <w:rPr>
          <w:rFonts w:asciiTheme="majorBidi" w:hAnsiTheme="majorBidi" w:cstheme="majorBidi"/>
          <w:spacing w:val="-2"/>
          <w:sz w:val="28"/>
          <w:szCs w:val="28"/>
          <w:lang w:val="en-GB"/>
        </w:rPr>
        <w:t xml:space="preserve"> million. On </w:t>
      </w:r>
      <w:r w:rsidR="006755BF" w:rsidRPr="009860FE">
        <w:rPr>
          <w:rFonts w:asciiTheme="majorBidi" w:hAnsiTheme="majorBidi" w:cstheme="majorBidi"/>
          <w:spacing w:val="-2"/>
          <w:sz w:val="28"/>
          <w:szCs w:val="28"/>
        </w:rPr>
        <w:t>8</w:t>
      </w:r>
      <w:r w:rsidRPr="009860FE">
        <w:rPr>
          <w:rFonts w:asciiTheme="majorBidi" w:hAnsiTheme="majorBidi" w:cstheme="majorBidi"/>
          <w:spacing w:val="-2"/>
          <w:sz w:val="28"/>
          <w:szCs w:val="28"/>
          <w:lang w:val="en-GB"/>
        </w:rPr>
        <w:t xml:space="preserve"> November </w:t>
      </w:r>
      <w:r w:rsidR="006755BF" w:rsidRPr="009860FE">
        <w:rPr>
          <w:rFonts w:asciiTheme="majorBidi" w:hAnsiTheme="majorBidi" w:cstheme="majorBidi"/>
          <w:spacing w:val="-2"/>
          <w:sz w:val="28"/>
          <w:szCs w:val="28"/>
        </w:rPr>
        <w:t>2</w:t>
      </w:r>
      <w:r w:rsidRPr="009860FE">
        <w:rPr>
          <w:rFonts w:asciiTheme="majorBidi" w:hAnsiTheme="majorBidi" w:cstheme="majorBidi"/>
          <w:spacing w:val="-2"/>
          <w:sz w:val="28"/>
          <w:szCs w:val="28"/>
        </w:rPr>
        <w:t>0</w:t>
      </w:r>
      <w:r w:rsidR="006755BF" w:rsidRPr="009860FE">
        <w:rPr>
          <w:rFonts w:asciiTheme="majorBidi" w:hAnsiTheme="majorBidi" w:cstheme="majorBidi"/>
          <w:spacing w:val="-2"/>
          <w:sz w:val="28"/>
          <w:szCs w:val="28"/>
        </w:rPr>
        <w:t>23</w:t>
      </w:r>
      <w:r w:rsidRPr="009860FE">
        <w:rPr>
          <w:rFonts w:asciiTheme="majorBidi" w:hAnsiTheme="majorBidi" w:cstheme="majorBidi"/>
          <w:spacing w:val="-2"/>
          <w:sz w:val="28"/>
          <w:szCs w:val="28"/>
          <w:lang w:val="en-GB"/>
        </w:rPr>
        <w:t>,</w:t>
      </w:r>
      <w:r w:rsidRPr="00912B14">
        <w:rPr>
          <w:rFonts w:asciiTheme="majorBidi" w:hAnsiTheme="majorBidi" w:cstheme="majorBidi"/>
          <w:sz w:val="28"/>
          <w:szCs w:val="28"/>
          <w:lang w:val="en-GB"/>
        </w:rPr>
        <w:t xml:space="preserve"> such deposit was transferred from the Company’s bank account equivalent to Baht </w:t>
      </w:r>
      <w:r w:rsidR="006755BF" w:rsidRPr="006755BF">
        <w:rPr>
          <w:rFonts w:asciiTheme="majorBidi" w:hAnsiTheme="majorBidi" w:cstheme="majorBidi"/>
          <w:sz w:val="28"/>
          <w:szCs w:val="28"/>
        </w:rPr>
        <w:t>98</w:t>
      </w:r>
      <w:r w:rsidRPr="00912B14">
        <w:rPr>
          <w:rFonts w:asciiTheme="majorBidi" w:hAnsiTheme="majorBidi" w:cstheme="majorBidi"/>
          <w:sz w:val="28"/>
          <w:szCs w:val="28"/>
          <w:lang w:val="en-GB"/>
        </w:rPr>
        <w:t>.</w:t>
      </w:r>
      <w:r w:rsidRPr="0048405E">
        <w:rPr>
          <w:rFonts w:asciiTheme="majorBidi" w:hAnsiTheme="majorBidi" w:cstheme="majorBidi"/>
          <w:sz w:val="28"/>
          <w:szCs w:val="28"/>
        </w:rPr>
        <w:t>0</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 xml:space="preserve"> million. If this transaction is unsuccessful, the shareholder of such company will return the deposit amounting to USD </w:t>
      </w:r>
      <w:r w:rsidR="006755BF" w:rsidRPr="006755BF">
        <w:rPr>
          <w:rFonts w:asciiTheme="majorBidi" w:hAnsiTheme="majorBidi" w:cstheme="majorBidi"/>
          <w:sz w:val="28"/>
          <w:szCs w:val="28"/>
        </w:rPr>
        <w:t>2</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75</w:t>
      </w:r>
      <w:r w:rsidRPr="00912B14">
        <w:rPr>
          <w:rFonts w:asciiTheme="majorBidi" w:hAnsiTheme="majorBidi" w:cstheme="majorBidi"/>
          <w:sz w:val="28"/>
          <w:szCs w:val="28"/>
          <w:lang w:val="en-GB"/>
        </w:rPr>
        <w:t xml:space="preserve"> million to the Company within </w:t>
      </w:r>
      <w:r w:rsidR="006755BF" w:rsidRPr="006755BF">
        <w:rPr>
          <w:rFonts w:asciiTheme="majorBidi" w:hAnsiTheme="majorBidi" w:cstheme="majorBidi"/>
          <w:sz w:val="28"/>
          <w:szCs w:val="28"/>
        </w:rPr>
        <w:t>7</w:t>
      </w:r>
      <w:r w:rsidRPr="00912B14">
        <w:rPr>
          <w:rFonts w:asciiTheme="majorBidi" w:hAnsiTheme="majorBidi" w:cstheme="majorBidi"/>
          <w:sz w:val="28"/>
          <w:szCs w:val="28"/>
          <w:lang w:val="en-GB"/>
        </w:rPr>
        <w:t xml:space="preserve"> days.</w:t>
      </w:r>
      <w:r>
        <w:rPr>
          <w:rFonts w:asciiTheme="majorBidi" w:hAnsiTheme="majorBidi" w:cstheme="majorBidi" w:hint="cs"/>
          <w:sz w:val="28"/>
          <w:szCs w:val="28"/>
          <w:cs/>
          <w:lang w:val="en-GB"/>
        </w:rPr>
        <w:t xml:space="preserve"> </w:t>
      </w:r>
    </w:p>
    <w:p w14:paraId="11FE83C1" w14:textId="13FD74DB" w:rsidR="003D5535" w:rsidRDefault="003D5535" w:rsidP="00AF1B71">
      <w:pPr>
        <w:spacing w:before="120" w:after="120"/>
        <w:ind w:left="547"/>
        <w:jc w:val="both"/>
        <w:rPr>
          <w:rFonts w:asciiTheme="majorBidi" w:hAnsiTheme="majorBidi" w:cstheme="majorBidi"/>
          <w:sz w:val="28"/>
          <w:szCs w:val="28"/>
          <w:lang w:val="en-GB"/>
        </w:rPr>
      </w:pPr>
      <w:r w:rsidRPr="00C6424B">
        <w:rPr>
          <w:rFonts w:asciiTheme="majorBidi" w:hAnsiTheme="majorBidi" w:cstheme="majorBidi"/>
          <w:sz w:val="28"/>
          <w:szCs w:val="28"/>
          <w:lang w:val="en-GB"/>
        </w:rPr>
        <w:t xml:space="preserve">On </w:t>
      </w:r>
      <w:r w:rsidR="006755BF" w:rsidRPr="006755BF">
        <w:rPr>
          <w:rFonts w:asciiTheme="majorBidi" w:hAnsiTheme="majorBidi" w:cstheme="majorBidi"/>
          <w:sz w:val="28"/>
          <w:szCs w:val="28"/>
        </w:rPr>
        <w:t>5</w:t>
      </w:r>
      <w:r>
        <w:rPr>
          <w:rFonts w:asciiTheme="majorBidi" w:hAnsiTheme="majorBidi" w:cstheme="majorBidi"/>
          <w:sz w:val="28"/>
          <w:szCs w:val="28"/>
          <w:lang w:val="en-GB"/>
        </w:rPr>
        <w:t xml:space="preserve"> </w:t>
      </w:r>
      <w:r w:rsidRPr="00C6424B">
        <w:rPr>
          <w:rFonts w:asciiTheme="majorBidi" w:hAnsiTheme="majorBidi" w:cstheme="majorBidi"/>
          <w:sz w:val="28"/>
          <w:szCs w:val="28"/>
          <w:lang w:val="en-GB"/>
        </w:rPr>
        <w:t>Jul</w:t>
      </w:r>
      <w:r>
        <w:rPr>
          <w:rFonts w:asciiTheme="majorBidi" w:hAnsiTheme="majorBidi" w:cstheme="majorBidi"/>
          <w:sz w:val="28"/>
          <w:szCs w:val="28"/>
          <w:lang w:val="en-GB"/>
        </w:rPr>
        <w:t>y</w:t>
      </w:r>
      <w:r w:rsidRPr="00C6424B">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2</w:t>
      </w:r>
      <w:r w:rsidRPr="0048405E">
        <w:rPr>
          <w:rFonts w:asciiTheme="majorBidi" w:hAnsiTheme="majorBidi" w:cstheme="majorBidi"/>
          <w:sz w:val="28"/>
          <w:szCs w:val="28"/>
          <w:cs/>
        </w:rPr>
        <w:t>0</w:t>
      </w:r>
      <w:r w:rsidR="006755BF" w:rsidRPr="006755BF">
        <w:rPr>
          <w:rFonts w:asciiTheme="majorBidi" w:hAnsiTheme="majorBidi" w:cstheme="majorBidi"/>
          <w:sz w:val="28"/>
          <w:szCs w:val="28"/>
        </w:rPr>
        <w:t>24</w:t>
      </w:r>
      <w:r w:rsidRPr="00C6424B">
        <w:rPr>
          <w:rFonts w:asciiTheme="majorBidi" w:hAnsiTheme="majorBidi" w:cstheme="majorBidi"/>
          <w:sz w:val="28"/>
          <w:szCs w:val="28"/>
          <w:lang w:val="en-GB"/>
        </w:rPr>
        <w:t xml:space="preserve">, the Company informed the Board of Directors and the </w:t>
      </w:r>
      <w:r w:rsidR="00B14C83">
        <w:rPr>
          <w:rFonts w:asciiTheme="majorBidi" w:hAnsiTheme="majorBidi" w:cstheme="majorBidi"/>
          <w:sz w:val="28"/>
          <w:szCs w:val="28"/>
          <w:lang w:val="en-GB"/>
        </w:rPr>
        <w:t>m</w:t>
      </w:r>
      <w:r w:rsidRPr="00C6424B">
        <w:rPr>
          <w:rFonts w:asciiTheme="majorBidi" w:hAnsiTheme="majorBidi" w:cstheme="majorBidi"/>
          <w:sz w:val="28"/>
          <w:szCs w:val="28"/>
          <w:lang w:val="en-GB"/>
        </w:rPr>
        <w:t>anager of the Stock Exchange of Thailand about the extension of the study period for investment in the business of Agri Life Trading LLC (“ALT”). The Company has assigned the Company's staff, legal advisors, and financial advisors to visit the office of ALT in Dubai, United Arab Emirates</w:t>
      </w:r>
      <w:r w:rsidR="000876A7">
        <w:rPr>
          <w:rFonts w:asciiTheme="majorBidi" w:hAnsiTheme="majorBidi" w:cstheme="majorBidi"/>
          <w:sz w:val="28"/>
          <w:szCs w:val="28"/>
          <w:lang w:val="en-GB"/>
        </w:rPr>
        <w:t xml:space="preserve"> </w:t>
      </w:r>
      <w:r w:rsidR="000876A7" w:rsidRPr="000876A7">
        <w:rPr>
          <w:rFonts w:asciiTheme="majorBidi" w:hAnsiTheme="majorBidi" w:cstheme="majorBidi"/>
          <w:sz w:val="28"/>
          <w:szCs w:val="28"/>
          <w:lang w:val="en-GB"/>
        </w:rPr>
        <w:t>to meet with the management and staff team of ALT.</w:t>
      </w:r>
    </w:p>
    <w:p w14:paraId="1C4CBDE3" w14:textId="4E8054A8" w:rsidR="0008068B" w:rsidRDefault="007C28E0" w:rsidP="00AF1B71">
      <w:pPr>
        <w:spacing w:before="120" w:after="120"/>
        <w:ind w:left="547"/>
        <w:jc w:val="both"/>
        <w:rPr>
          <w:rFonts w:asciiTheme="majorBidi" w:hAnsiTheme="majorBidi" w:cstheme="majorBidi"/>
          <w:sz w:val="28"/>
          <w:szCs w:val="28"/>
          <w:lang w:val="en-GB"/>
        </w:rPr>
      </w:pPr>
      <w:r w:rsidRPr="007C28E0">
        <w:rPr>
          <w:rFonts w:asciiTheme="majorBidi" w:hAnsiTheme="majorBidi" w:cstheme="majorBidi"/>
          <w:sz w:val="28"/>
          <w:szCs w:val="28"/>
          <w:lang w:val="en-GB"/>
        </w:rPr>
        <w:t xml:space="preserve">On </w:t>
      </w:r>
      <w:r w:rsidR="006755BF" w:rsidRPr="006755BF">
        <w:rPr>
          <w:rFonts w:asciiTheme="majorBidi" w:hAnsiTheme="majorBidi" w:cstheme="majorBidi"/>
          <w:sz w:val="28"/>
          <w:szCs w:val="28"/>
        </w:rPr>
        <w:t>3</w:t>
      </w:r>
      <w:r w:rsidR="009009E0" w:rsidRPr="0048405E">
        <w:rPr>
          <w:rFonts w:asciiTheme="majorBidi" w:hAnsiTheme="majorBidi" w:cstheme="majorBidi"/>
          <w:sz w:val="28"/>
          <w:szCs w:val="28"/>
        </w:rPr>
        <w:t>0</w:t>
      </w:r>
      <w:r w:rsidR="009009E0">
        <w:rPr>
          <w:rFonts w:asciiTheme="majorBidi" w:hAnsiTheme="majorBidi" w:cstheme="majorBidi"/>
          <w:sz w:val="28"/>
          <w:szCs w:val="28"/>
          <w:lang w:val="en-GB"/>
        </w:rPr>
        <w:t xml:space="preserve"> </w:t>
      </w:r>
      <w:r w:rsidRPr="007C28E0">
        <w:rPr>
          <w:rFonts w:asciiTheme="majorBidi" w:hAnsiTheme="majorBidi" w:cstheme="majorBidi"/>
          <w:sz w:val="28"/>
          <w:szCs w:val="28"/>
          <w:lang w:val="en-GB"/>
        </w:rPr>
        <w:t>September</w:t>
      </w:r>
      <w:r w:rsidR="009009E0">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2</w:t>
      </w:r>
      <w:r w:rsidRPr="0048405E">
        <w:rPr>
          <w:rFonts w:asciiTheme="majorBidi" w:hAnsiTheme="majorBidi" w:cstheme="majorBidi"/>
          <w:sz w:val="28"/>
          <w:szCs w:val="28"/>
        </w:rPr>
        <w:t>0</w:t>
      </w:r>
      <w:r w:rsidR="006755BF" w:rsidRPr="006755BF">
        <w:rPr>
          <w:rFonts w:asciiTheme="majorBidi" w:hAnsiTheme="majorBidi" w:cstheme="majorBidi"/>
          <w:sz w:val="28"/>
          <w:szCs w:val="28"/>
        </w:rPr>
        <w:t>24</w:t>
      </w:r>
      <w:r w:rsidRPr="007C28E0">
        <w:rPr>
          <w:rFonts w:asciiTheme="majorBidi" w:hAnsiTheme="majorBidi" w:cstheme="majorBidi"/>
          <w:sz w:val="28"/>
          <w:szCs w:val="28"/>
          <w:lang w:val="en-GB"/>
        </w:rPr>
        <w:t xml:space="preserve">, the company notified the directors and the manager of the Stock Exchange of Thailand about the termination of the investment agreement to acquire ALT. The company also appointed a lawyer to pursue the recovery of the investment deposit. However, the company has </w:t>
      </w:r>
      <w:r w:rsidR="00334EA3">
        <w:rPr>
          <w:rFonts w:asciiTheme="majorBidi" w:hAnsiTheme="majorBidi" w:cstheme="majorBidi"/>
          <w:sz w:val="28"/>
          <w:szCs w:val="28"/>
          <w:lang w:val="en-GB"/>
        </w:rPr>
        <w:t>set</w:t>
      </w:r>
      <w:r w:rsidR="001F5243">
        <w:rPr>
          <w:rFonts w:asciiTheme="majorBidi" w:hAnsiTheme="majorBidi" w:cstheme="majorBidi"/>
          <w:sz w:val="28"/>
          <w:szCs w:val="28"/>
          <w:lang w:val="en-GB"/>
        </w:rPr>
        <w:t xml:space="preserve"> aside</w:t>
      </w:r>
      <w:r w:rsidR="00334EA3">
        <w:rPr>
          <w:rFonts w:asciiTheme="majorBidi" w:hAnsiTheme="majorBidi" w:cstheme="majorBidi"/>
          <w:sz w:val="28"/>
          <w:szCs w:val="28"/>
          <w:lang w:val="en-GB"/>
        </w:rPr>
        <w:t xml:space="preserve"> an </w:t>
      </w:r>
      <w:r w:rsidR="00E10EF4">
        <w:rPr>
          <w:rFonts w:asciiTheme="majorBidi" w:hAnsiTheme="majorBidi" w:cstheme="majorBidi"/>
          <w:sz w:val="28"/>
          <w:szCs w:val="28"/>
          <w:lang w:val="en-GB"/>
        </w:rPr>
        <w:t>a</w:t>
      </w:r>
      <w:r w:rsidR="00E10EF4" w:rsidRPr="00E10EF4">
        <w:rPr>
          <w:rFonts w:asciiTheme="majorBidi" w:hAnsiTheme="majorBidi" w:cstheme="majorBidi"/>
          <w:sz w:val="28"/>
          <w:szCs w:val="28"/>
          <w:lang w:val="en-GB"/>
        </w:rPr>
        <w:t xml:space="preserve">llowance for </w:t>
      </w:r>
      <w:r w:rsidR="00334EA3">
        <w:rPr>
          <w:rFonts w:asciiTheme="majorBidi" w:hAnsiTheme="majorBidi" w:cstheme="majorBidi"/>
          <w:sz w:val="28"/>
          <w:szCs w:val="28"/>
          <w:lang w:val="en-GB"/>
        </w:rPr>
        <w:t>expected credit loss for the investment deposit.</w:t>
      </w:r>
    </w:p>
    <w:p w14:paraId="4DDF83FE" w14:textId="51927FDD" w:rsidR="00577442" w:rsidRDefault="00577442" w:rsidP="00AF1B71">
      <w:pPr>
        <w:spacing w:before="120" w:after="120"/>
        <w:ind w:left="547"/>
        <w:jc w:val="both"/>
        <w:rPr>
          <w:rFonts w:asciiTheme="majorBidi" w:hAnsiTheme="majorBidi" w:cstheme="majorBidi"/>
          <w:sz w:val="28"/>
          <w:szCs w:val="28"/>
          <w:lang w:val="en-GB"/>
        </w:rPr>
      </w:pPr>
      <w:r>
        <w:rPr>
          <w:rFonts w:asciiTheme="majorBidi" w:hAnsiTheme="majorBidi" w:cstheme="majorBidi"/>
          <w:sz w:val="28"/>
          <w:szCs w:val="28"/>
          <w:lang w:val="en-GB"/>
        </w:rPr>
        <w:t xml:space="preserve">As at 31 December 2024, </w:t>
      </w:r>
      <w:r>
        <w:rPr>
          <w:rFonts w:asciiTheme="majorBidi" w:hAnsiTheme="majorBidi" w:cstheme="majorBidi"/>
          <w:sz w:val="28"/>
          <w:szCs w:val="28"/>
        </w:rPr>
        <w:t>t</w:t>
      </w:r>
      <w:r>
        <w:rPr>
          <w:rFonts w:asciiTheme="majorBidi" w:hAnsiTheme="majorBidi" w:cstheme="majorBidi"/>
          <w:sz w:val="28"/>
          <w:szCs w:val="28"/>
          <w:lang w:val="en-GB"/>
        </w:rPr>
        <w:t xml:space="preserve">he company </w:t>
      </w:r>
      <w:r w:rsidR="00E4443A" w:rsidRPr="00E4443A">
        <w:rPr>
          <w:rFonts w:asciiTheme="majorBidi" w:hAnsiTheme="majorBidi" w:cstheme="majorBidi"/>
          <w:sz w:val="28"/>
          <w:szCs w:val="28"/>
          <w:lang w:val="en-GB"/>
        </w:rPr>
        <w:t>is in the process of gathering evidence for litigation</w:t>
      </w:r>
      <w:r w:rsidR="00E4443A">
        <w:rPr>
          <w:rFonts w:asciiTheme="majorBidi" w:hAnsiTheme="majorBidi" w:cstheme="majorBidi"/>
          <w:sz w:val="28"/>
          <w:szCs w:val="28"/>
          <w:lang w:val="en-GB"/>
        </w:rPr>
        <w:t>.</w:t>
      </w:r>
    </w:p>
    <w:p w14:paraId="1A6EFF12" w14:textId="77777777" w:rsidR="0008068B" w:rsidRDefault="0008068B">
      <w:pPr>
        <w:rPr>
          <w:rFonts w:asciiTheme="majorBidi" w:hAnsiTheme="majorBidi" w:cstheme="majorBidi"/>
          <w:sz w:val="28"/>
          <w:szCs w:val="28"/>
          <w:lang w:val="en-GB"/>
        </w:rPr>
      </w:pPr>
      <w:r>
        <w:rPr>
          <w:rFonts w:asciiTheme="majorBidi" w:hAnsiTheme="majorBidi" w:cstheme="majorBidi"/>
          <w:sz w:val="28"/>
          <w:szCs w:val="28"/>
          <w:lang w:val="en-GB"/>
        </w:rPr>
        <w:br w:type="page"/>
      </w:r>
    </w:p>
    <w:p w14:paraId="7EAC1296" w14:textId="3FA53FDF" w:rsidR="00254AAA" w:rsidRPr="00254AAA" w:rsidRDefault="00254AAA" w:rsidP="00B81340">
      <w:pPr>
        <w:pStyle w:val="Heading1"/>
        <w:numPr>
          <w:ilvl w:val="0"/>
          <w:numId w:val="7"/>
        </w:numPr>
        <w:spacing w:after="120"/>
        <w:ind w:left="548" w:hanging="562"/>
        <w:rPr>
          <w:rFonts w:asciiTheme="majorBidi" w:hAnsiTheme="majorBidi"/>
          <w:b/>
          <w:bCs/>
          <w:color w:val="auto"/>
          <w:sz w:val="28"/>
          <w:szCs w:val="28"/>
          <w:lang w:val="en-GB"/>
        </w:rPr>
      </w:pPr>
      <w:r>
        <w:rPr>
          <w:rFonts w:asciiTheme="majorBidi" w:hAnsiTheme="majorBidi"/>
          <w:b/>
          <w:bCs/>
          <w:color w:val="auto"/>
          <w:sz w:val="28"/>
          <w:szCs w:val="28"/>
          <w:lang w:val="en-GB"/>
        </w:rPr>
        <w:lastRenderedPageBreak/>
        <w:t xml:space="preserve">Investment </w:t>
      </w:r>
      <w:r w:rsidR="00100593">
        <w:rPr>
          <w:rFonts w:asciiTheme="majorBidi" w:hAnsiTheme="majorBidi"/>
          <w:b/>
          <w:bCs/>
          <w:color w:val="auto"/>
          <w:sz w:val="28"/>
          <w:szCs w:val="28"/>
          <w:lang w:val="en-GB"/>
        </w:rPr>
        <w:t>p</w:t>
      </w:r>
      <w:r>
        <w:rPr>
          <w:rFonts w:asciiTheme="majorBidi" w:hAnsiTheme="majorBidi"/>
          <w:b/>
          <w:bCs/>
          <w:color w:val="auto"/>
          <w:sz w:val="28"/>
          <w:szCs w:val="28"/>
          <w:lang w:val="en-GB"/>
        </w:rPr>
        <w:t>roper</w:t>
      </w:r>
      <w:r w:rsidR="00E15C21">
        <w:rPr>
          <w:rFonts w:asciiTheme="majorBidi" w:hAnsiTheme="majorBidi"/>
          <w:b/>
          <w:bCs/>
          <w:color w:val="auto"/>
          <w:sz w:val="28"/>
          <w:szCs w:val="28"/>
          <w:lang w:val="en-GB"/>
        </w:rPr>
        <w:t>ty</w:t>
      </w:r>
    </w:p>
    <w:p w14:paraId="2A520AD7" w14:textId="2026B250" w:rsidR="00254AAA" w:rsidRPr="00E15C21" w:rsidRDefault="00254AAA" w:rsidP="00254AAA">
      <w:pPr>
        <w:pStyle w:val="BodyTextIndent3"/>
        <w:ind w:left="547" w:firstLine="0"/>
        <w:rPr>
          <w:rFonts w:asciiTheme="majorBidi" w:hAnsiTheme="majorBidi" w:cstheme="majorBidi"/>
          <w:b/>
          <w:bCs/>
          <w:sz w:val="28"/>
          <w:szCs w:val="28"/>
        </w:rPr>
      </w:pPr>
      <w:r w:rsidRPr="00E15C21">
        <w:rPr>
          <w:rFonts w:asciiTheme="majorBidi" w:hAnsiTheme="majorBidi" w:cstheme="majorBidi"/>
          <w:spacing w:val="-6"/>
          <w:sz w:val="28"/>
          <w:szCs w:val="28"/>
          <w:lang w:val="en-GB" w:eastAsia="en-GB" w:bidi="th-TH"/>
        </w:rPr>
        <w:t xml:space="preserve">Investment property as at </w:t>
      </w:r>
      <w:r w:rsidR="00E15C21" w:rsidRPr="0048405E">
        <w:rPr>
          <w:rFonts w:asciiTheme="majorBidi" w:hAnsiTheme="majorBidi" w:cstheme="majorBidi"/>
          <w:spacing w:val="-6"/>
          <w:sz w:val="28"/>
          <w:szCs w:val="28"/>
          <w:lang w:eastAsia="en-GB" w:bidi="th-TH"/>
        </w:rPr>
        <w:t>31</w:t>
      </w:r>
      <w:r w:rsidR="00E15C21">
        <w:rPr>
          <w:rFonts w:asciiTheme="majorBidi" w:hAnsiTheme="majorBidi" w:cstheme="majorBidi"/>
          <w:spacing w:val="-6"/>
          <w:sz w:val="28"/>
          <w:szCs w:val="28"/>
          <w:lang w:val="en-GB" w:eastAsia="en-GB" w:bidi="th-TH"/>
        </w:rPr>
        <w:t xml:space="preserve"> </w:t>
      </w:r>
      <w:r w:rsidRPr="00E15C21">
        <w:rPr>
          <w:rFonts w:asciiTheme="majorBidi" w:hAnsiTheme="majorBidi" w:cstheme="majorBidi"/>
          <w:spacing w:val="-6"/>
          <w:sz w:val="28"/>
          <w:szCs w:val="28"/>
          <w:lang w:val="en-GB" w:eastAsia="en-GB" w:bidi="th-TH"/>
        </w:rPr>
        <w:t>December are as follows</w:t>
      </w:r>
      <w:r w:rsidRPr="00E15C21">
        <w:rPr>
          <w:rFonts w:asciiTheme="majorBidi" w:hAnsiTheme="majorBidi" w:cstheme="majorBidi"/>
          <w:b/>
          <w:bCs/>
          <w:sz w:val="28"/>
          <w:szCs w:val="28"/>
        </w:rPr>
        <w:t>:</w:t>
      </w:r>
    </w:p>
    <w:p w14:paraId="2876A7CF" w14:textId="77777777" w:rsidR="00254AAA" w:rsidRPr="00DC4CE1" w:rsidRDefault="00254AAA" w:rsidP="00254AAA">
      <w:pPr>
        <w:pStyle w:val="BodyTextIndent3"/>
        <w:spacing w:line="80" w:lineRule="exact"/>
        <w:ind w:left="547" w:firstLine="0"/>
        <w:rPr>
          <w:b/>
          <w:bCs/>
          <w:caps/>
          <w:sz w:val="20"/>
          <w:szCs w:val="20"/>
        </w:rPr>
      </w:pPr>
    </w:p>
    <w:p w14:paraId="6B107189" w14:textId="649C4B18" w:rsidR="00254AAA" w:rsidRPr="0014543C" w:rsidRDefault="0014543C" w:rsidP="0014543C">
      <w:pPr>
        <w:pStyle w:val="ListParagraph"/>
        <w:spacing w:after="0" w:line="240" w:lineRule="auto"/>
        <w:ind w:left="4320" w:right="-29"/>
        <w:contextualSpacing w:val="0"/>
        <w:jc w:val="center"/>
        <w:rPr>
          <w:rFonts w:ascii="Angsana New" w:hAnsi="Angsana New"/>
          <w:b/>
          <w:bCs/>
          <w:color w:val="000000"/>
          <w:sz w:val="28"/>
        </w:rPr>
      </w:pPr>
      <w:bookmarkStart w:id="3" w:name="_Hlk138779045"/>
      <w:r w:rsidRPr="0014543C">
        <w:rPr>
          <w:rFonts w:ascii="Angsana New" w:hAnsi="Angsana New"/>
          <w:b/>
          <w:bCs/>
          <w:sz w:val="28"/>
        </w:rPr>
        <w:t xml:space="preserve">   </w:t>
      </w:r>
      <w:r w:rsidR="0049734E" w:rsidRPr="0014543C">
        <w:rPr>
          <w:rFonts w:ascii="Angsana New" w:hAnsi="Angsana New"/>
          <w:b/>
          <w:bCs/>
          <w:sz w:val="28"/>
        </w:rPr>
        <w:t xml:space="preserve">Thousand </w:t>
      </w:r>
      <w:r w:rsidR="00254AAA" w:rsidRPr="0014543C">
        <w:rPr>
          <w:rFonts w:ascii="Angsana New" w:hAnsi="Angsana New"/>
          <w:b/>
          <w:bCs/>
          <w:sz w:val="28"/>
        </w:rPr>
        <w:t>Baht</w:t>
      </w:r>
    </w:p>
    <w:tbl>
      <w:tblPr>
        <w:tblW w:w="9248" w:type="dxa"/>
        <w:tblInd w:w="8" w:type="dxa"/>
        <w:tblLayout w:type="fixed"/>
        <w:tblCellMar>
          <w:left w:w="0" w:type="dxa"/>
          <w:right w:w="0" w:type="dxa"/>
        </w:tblCellMar>
        <w:tblLook w:val="0000" w:firstRow="0" w:lastRow="0" w:firstColumn="0" w:lastColumn="0" w:noHBand="0" w:noVBand="0"/>
      </w:tblPr>
      <w:tblGrid>
        <w:gridCol w:w="4384"/>
        <w:gridCol w:w="1170"/>
        <w:gridCol w:w="85"/>
        <w:gridCol w:w="1095"/>
        <w:gridCol w:w="80"/>
        <w:gridCol w:w="1116"/>
        <w:gridCol w:w="99"/>
        <w:gridCol w:w="1219"/>
      </w:tblGrid>
      <w:tr w:rsidR="00254AAA" w:rsidRPr="0049734E" w14:paraId="611E2B6F" w14:textId="77777777" w:rsidTr="0049734E">
        <w:trPr>
          <w:trHeight w:val="20"/>
        </w:trPr>
        <w:tc>
          <w:tcPr>
            <w:tcW w:w="4384" w:type="dxa"/>
          </w:tcPr>
          <w:p w14:paraId="70E07D97" w14:textId="77777777" w:rsidR="00254AAA" w:rsidRPr="0049734E" w:rsidRDefault="00254AAA" w:rsidP="002B5ABA">
            <w:pPr>
              <w:ind w:left="532"/>
              <w:rPr>
                <w:rFonts w:asciiTheme="majorBidi" w:hAnsiTheme="majorBidi" w:cstheme="majorBidi"/>
                <w:sz w:val="28"/>
                <w:szCs w:val="28"/>
              </w:rPr>
            </w:pPr>
          </w:p>
        </w:tc>
        <w:tc>
          <w:tcPr>
            <w:tcW w:w="4864" w:type="dxa"/>
            <w:gridSpan w:val="7"/>
          </w:tcPr>
          <w:p w14:paraId="6F3F0E8D" w14:textId="77777777" w:rsidR="00254AAA" w:rsidRPr="0049734E" w:rsidRDefault="00254AAA" w:rsidP="002B5ABA">
            <w:pPr>
              <w:ind w:left="18"/>
              <w:jc w:val="center"/>
              <w:rPr>
                <w:rFonts w:asciiTheme="majorBidi" w:hAnsiTheme="majorBidi" w:cstheme="majorBidi"/>
                <w:b/>
                <w:bCs/>
                <w:sz w:val="28"/>
                <w:szCs w:val="28"/>
                <w:cs/>
              </w:rPr>
            </w:pPr>
            <w:r w:rsidRPr="0049734E">
              <w:rPr>
                <w:rFonts w:asciiTheme="majorBidi" w:hAnsiTheme="majorBidi" w:cstheme="majorBidi"/>
                <w:b/>
                <w:bCs/>
                <w:sz w:val="28"/>
                <w:szCs w:val="28"/>
              </w:rPr>
              <w:t>Consolidated and Separate Financial Statements</w:t>
            </w:r>
          </w:p>
        </w:tc>
      </w:tr>
      <w:tr w:rsidR="00254AAA" w:rsidRPr="0049734E" w14:paraId="33366890" w14:textId="77777777" w:rsidTr="0049734E">
        <w:trPr>
          <w:trHeight w:val="20"/>
        </w:trPr>
        <w:tc>
          <w:tcPr>
            <w:tcW w:w="4384" w:type="dxa"/>
          </w:tcPr>
          <w:p w14:paraId="5D753709" w14:textId="77777777" w:rsidR="00254AAA" w:rsidRPr="0049734E" w:rsidRDefault="00254AAA" w:rsidP="002B5ABA">
            <w:pPr>
              <w:ind w:left="532"/>
              <w:rPr>
                <w:rFonts w:asciiTheme="majorBidi" w:hAnsiTheme="majorBidi" w:cstheme="majorBidi"/>
                <w:sz w:val="28"/>
                <w:szCs w:val="28"/>
              </w:rPr>
            </w:pPr>
          </w:p>
        </w:tc>
        <w:tc>
          <w:tcPr>
            <w:tcW w:w="1170" w:type="dxa"/>
          </w:tcPr>
          <w:p w14:paraId="74CD3BD1" w14:textId="77777777" w:rsidR="00254AAA" w:rsidRPr="0049734E" w:rsidRDefault="00254AAA" w:rsidP="002B5ABA">
            <w:pPr>
              <w:ind w:left="18"/>
              <w:jc w:val="center"/>
              <w:rPr>
                <w:rFonts w:asciiTheme="majorBidi" w:hAnsiTheme="majorBidi" w:cstheme="majorBidi"/>
                <w:b/>
                <w:bCs/>
                <w:sz w:val="28"/>
                <w:szCs w:val="28"/>
              </w:rPr>
            </w:pPr>
            <w:r w:rsidRPr="0049734E">
              <w:rPr>
                <w:rFonts w:asciiTheme="majorBidi" w:hAnsiTheme="majorBidi" w:cstheme="majorBidi"/>
                <w:b/>
                <w:bCs/>
                <w:sz w:val="28"/>
                <w:szCs w:val="28"/>
              </w:rPr>
              <w:t>Balance as at</w:t>
            </w:r>
          </w:p>
        </w:tc>
        <w:tc>
          <w:tcPr>
            <w:tcW w:w="85" w:type="dxa"/>
          </w:tcPr>
          <w:p w14:paraId="007CC22E" w14:textId="77777777" w:rsidR="00254AAA" w:rsidRPr="0049734E" w:rsidRDefault="00254AAA" w:rsidP="002B5ABA">
            <w:pPr>
              <w:ind w:left="18"/>
              <w:jc w:val="center"/>
              <w:rPr>
                <w:rFonts w:asciiTheme="majorBidi" w:hAnsiTheme="majorBidi" w:cstheme="majorBidi"/>
                <w:b/>
                <w:bCs/>
                <w:sz w:val="28"/>
                <w:szCs w:val="28"/>
              </w:rPr>
            </w:pPr>
          </w:p>
        </w:tc>
        <w:tc>
          <w:tcPr>
            <w:tcW w:w="1095" w:type="dxa"/>
          </w:tcPr>
          <w:p w14:paraId="4D321EED" w14:textId="77777777" w:rsidR="00254AAA" w:rsidRPr="0049734E" w:rsidRDefault="00254AAA" w:rsidP="002B5ABA">
            <w:pPr>
              <w:ind w:left="18"/>
              <w:jc w:val="center"/>
              <w:rPr>
                <w:rFonts w:asciiTheme="majorBidi" w:hAnsiTheme="majorBidi" w:cstheme="majorBidi"/>
                <w:b/>
                <w:bCs/>
                <w:sz w:val="28"/>
                <w:szCs w:val="28"/>
              </w:rPr>
            </w:pPr>
            <w:r w:rsidRPr="0049734E">
              <w:rPr>
                <w:rFonts w:asciiTheme="majorBidi" w:hAnsiTheme="majorBidi" w:cstheme="majorBidi"/>
                <w:b/>
                <w:bCs/>
                <w:sz w:val="28"/>
                <w:szCs w:val="28"/>
              </w:rPr>
              <w:t>Increases</w:t>
            </w:r>
          </w:p>
        </w:tc>
        <w:tc>
          <w:tcPr>
            <w:tcW w:w="80" w:type="dxa"/>
          </w:tcPr>
          <w:p w14:paraId="16D93721" w14:textId="77777777" w:rsidR="00254AAA" w:rsidRPr="0049734E" w:rsidRDefault="00254AAA" w:rsidP="002B5ABA">
            <w:pPr>
              <w:ind w:left="18"/>
              <w:jc w:val="center"/>
              <w:rPr>
                <w:rFonts w:asciiTheme="majorBidi" w:hAnsiTheme="majorBidi" w:cstheme="majorBidi"/>
                <w:b/>
                <w:bCs/>
                <w:sz w:val="28"/>
                <w:szCs w:val="28"/>
              </w:rPr>
            </w:pPr>
          </w:p>
        </w:tc>
        <w:tc>
          <w:tcPr>
            <w:tcW w:w="1116" w:type="dxa"/>
          </w:tcPr>
          <w:p w14:paraId="2624A171" w14:textId="77777777" w:rsidR="00254AAA" w:rsidRPr="0049734E" w:rsidRDefault="00254AAA" w:rsidP="002B5ABA">
            <w:pPr>
              <w:ind w:left="18"/>
              <w:jc w:val="center"/>
              <w:rPr>
                <w:rFonts w:asciiTheme="majorBidi" w:hAnsiTheme="majorBidi" w:cstheme="majorBidi"/>
                <w:b/>
                <w:bCs/>
                <w:sz w:val="28"/>
                <w:szCs w:val="28"/>
              </w:rPr>
            </w:pPr>
            <w:r w:rsidRPr="0049734E">
              <w:rPr>
                <w:rFonts w:asciiTheme="majorBidi" w:hAnsiTheme="majorBidi" w:cstheme="majorBidi"/>
                <w:b/>
                <w:bCs/>
                <w:sz w:val="28"/>
                <w:szCs w:val="28"/>
              </w:rPr>
              <w:t>Decreases</w:t>
            </w:r>
          </w:p>
        </w:tc>
        <w:tc>
          <w:tcPr>
            <w:tcW w:w="99" w:type="dxa"/>
          </w:tcPr>
          <w:p w14:paraId="66522538" w14:textId="77777777" w:rsidR="00254AAA" w:rsidRPr="0049734E" w:rsidRDefault="00254AAA" w:rsidP="002B5ABA">
            <w:pPr>
              <w:ind w:left="18"/>
              <w:jc w:val="center"/>
              <w:rPr>
                <w:rFonts w:asciiTheme="majorBidi" w:hAnsiTheme="majorBidi" w:cstheme="majorBidi"/>
                <w:b/>
                <w:bCs/>
                <w:sz w:val="28"/>
                <w:szCs w:val="28"/>
              </w:rPr>
            </w:pPr>
          </w:p>
        </w:tc>
        <w:tc>
          <w:tcPr>
            <w:tcW w:w="1219" w:type="dxa"/>
          </w:tcPr>
          <w:p w14:paraId="786AC5E2" w14:textId="77777777" w:rsidR="00254AAA" w:rsidRPr="0049734E" w:rsidRDefault="00254AAA" w:rsidP="002B5ABA">
            <w:pPr>
              <w:ind w:left="18"/>
              <w:jc w:val="center"/>
              <w:rPr>
                <w:rFonts w:asciiTheme="majorBidi" w:hAnsiTheme="majorBidi" w:cstheme="majorBidi"/>
                <w:b/>
                <w:bCs/>
                <w:sz w:val="28"/>
                <w:szCs w:val="28"/>
              </w:rPr>
            </w:pPr>
            <w:r w:rsidRPr="0049734E">
              <w:rPr>
                <w:rFonts w:asciiTheme="majorBidi" w:hAnsiTheme="majorBidi" w:cstheme="majorBidi"/>
                <w:b/>
                <w:bCs/>
                <w:sz w:val="28"/>
                <w:szCs w:val="28"/>
              </w:rPr>
              <w:t>Balance as at</w:t>
            </w:r>
          </w:p>
        </w:tc>
      </w:tr>
      <w:tr w:rsidR="00254AAA" w:rsidRPr="0049734E" w14:paraId="1FBA00C6" w14:textId="77777777" w:rsidTr="0049734E">
        <w:trPr>
          <w:trHeight w:val="20"/>
        </w:trPr>
        <w:tc>
          <w:tcPr>
            <w:tcW w:w="4384" w:type="dxa"/>
          </w:tcPr>
          <w:p w14:paraId="495620B9" w14:textId="77777777" w:rsidR="00254AAA" w:rsidRPr="0049734E" w:rsidRDefault="00254AAA" w:rsidP="002B5ABA">
            <w:pPr>
              <w:ind w:left="18"/>
              <w:jc w:val="center"/>
              <w:rPr>
                <w:rFonts w:asciiTheme="majorBidi" w:hAnsiTheme="majorBidi" w:cstheme="majorBidi"/>
                <w:b/>
                <w:bCs/>
                <w:sz w:val="28"/>
                <w:szCs w:val="28"/>
              </w:rPr>
            </w:pPr>
          </w:p>
        </w:tc>
        <w:tc>
          <w:tcPr>
            <w:tcW w:w="1170" w:type="dxa"/>
          </w:tcPr>
          <w:p w14:paraId="08322CD5" w14:textId="0EBE7964" w:rsidR="00254AAA" w:rsidRPr="0049734E" w:rsidRDefault="0049734E" w:rsidP="002B5ABA">
            <w:pPr>
              <w:ind w:left="18"/>
              <w:jc w:val="center"/>
              <w:rPr>
                <w:rFonts w:asciiTheme="majorBidi" w:hAnsiTheme="majorBidi" w:cstheme="majorBidi"/>
                <w:b/>
                <w:bCs/>
                <w:sz w:val="28"/>
                <w:szCs w:val="28"/>
                <w:cs/>
              </w:rPr>
            </w:pPr>
            <w:r>
              <w:rPr>
                <w:rFonts w:asciiTheme="majorBidi" w:hAnsiTheme="majorBidi" w:cstheme="majorBidi"/>
                <w:b/>
                <w:bCs/>
                <w:sz w:val="28"/>
                <w:szCs w:val="28"/>
              </w:rPr>
              <w:t xml:space="preserve">1 </w:t>
            </w:r>
            <w:r w:rsidR="00254AAA" w:rsidRPr="0049734E">
              <w:rPr>
                <w:rFonts w:asciiTheme="majorBidi" w:hAnsiTheme="majorBidi" w:cstheme="majorBidi"/>
                <w:b/>
                <w:bCs/>
                <w:sz w:val="28"/>
                <w:szCs w:val="28"/>
              </w:rPr>
              <w:t>January</w:t>
            </w:r>
          </w:p>
        </w:tc>
        <w:tc>
          <w:tcPr>
            <w:tcW w:w="85" w:type="dxa"/>
          </w:tcPr>
          <w:p w14:paraId="07EE8FC5" w14:textId="77777777" w:rsidR="00254AAA" w:rsidRPr="0049734E" w:rsidRDefault="00254AAA" w:rsidP="002B5ABA">
            <w:pPr>
              <w:ind w:left="18"/>
              <w:jc w:val="center"/>
              <w:rPr>
                <w:rFonts w:asciiTheme="majorBidi" w:hAnsiTheme="majorBidi" w:cstheme="majorBidi"/>
                <w:b/>
                <w:bCs/>
                <w:sz w:val="28"/>
                <w:szCs w:val="28"/>
              </w:rPr>
            </w:pPr>
          </w:p>
        </w:tc>
        <w:tc>
          <w:tcPr>
            <w:tcW w:w="1095" w:type="dxa"/>
          </w:tcPr>
          <w:p w14:paraId="660E285E" w14:textId="77777777" w:rsidR="00254AAA" w:rsidRPr="0049734E" w:rsidRDefault="00254AAA" w:rsidP="002B5ABA">
            <w:pPr>
              <w:ind w:left="18"/>
              <w:jc w:val="center"/>
              <w:rPr>
                <w:rFonts w:asciiTheme="majorBidi" w:hAnsiTheme="majorBidi" w:cstheme="majorBidi"/>
                <w:b/>
                <w:bCs/>
                <w:sz w:val="28"/>
                <w:szCs w:val="28"/>
              </w:rPr>
            </w:pPr>
          </w:p>
        </w:tc>
        <w:tc>
          <w:tcPr>
            <w:tcW w:w="80" w:type="dxa"/>
          </w:tcPr>
          <w:p w14:paraId="482F9A01" w14:textId="77777777" w:rsidR="00254AAA" w:rsidRPr="0049734E" w:rsidRDefault="00254AAA" w:rsidP="002B5ABA">
            <w:pPr>
              <w:ind w:left="18"/>
              <w:jc w:val="center"/>
              <w:rPr>
                <w:rFonts w:asciiTheme="majorBidi" w:hAnsiTheme="majorBidi" w:cstheme="majorBidi"/>
                <w:b/>
                <w:bCs/>
                <w:sz w:val="28"/>
                <w:szCs w:val="28"/>
              </w:rPr>
            </w:pPr>
          </w:p>
        </w:tc>
        <w:tc>
          <w:tcPr>
            <w:tcW w:w="1116" w:type="dxa"/>
          </w:tcPr>
          <w:p w14:paraId="6533FBDE" w14:textId="77777777" w:rsidR="00254AAA" w:rsidRPr="0049734E" w:rsidRDefault="00254AAA" w:rsidP="002B5ABA">
            <w:pPr>
              <w:ind w:left="18"/>
              <w:jc w:val="center"/>
              <w:rPr>
                <w:rFonts w:asciiTheme="majorBidi" w:hAnsiTheme="majorBidi" w:cstheme="majorBidi"/>
                <w:b/>
                <w:bCs/>
                <w:sz w:val="28"/>
                <w:szCs w:val="28"/>
              </w:rPr>
            </w:pPr>
          </w:p>
        </w:tc>
        <w:tc>
          <w:tcPr>
            <w:tcW w:w="99" w:type="dxa"/>
          </w:tcPr>
          <w:p w14:paraId="165255E2" w14:textId="77777777" w:rsidR="00254AAA" w:rsidRPr="0049734E" w:rsidRDefault="00254AAA" w:rsidP="002B5ABA">
            <w:pPr>
              <w:ind w:left="18"/>
              <w:jc w:val="center"/>
              <w:rPr>
                <w:rFonts w:asciiTheme="majorBidi" w:hAnsiTheme="majorBidi" w:cstheme="majorBidi"/>
                <w:b/>
                <w:bCs/>
                <w:sz w:val="28"/>
                <w:szCs w:val="28"/>
              </w:rPr>
            </w:pPr>
          </w:p>
        </w:tc>
        <w:tc>
          <w:tcPr>
            <w:tcW w:w="1219" w:type="dxa"/>
          </w:tcPr>
          <w:p w14:paraId="6FB57798" w14:textId="3BF99250" w:rsidR="00254AAA" w:rsidRPr="0049734E" w:rsidRDefault="0049734E" w:rsidP="002B5ABA">
            <w:pPr>
              <w:ind w:left="18"/>
              <w:jc w:val="center"/>
              <w:rPr>
                <w:rFonts w:asciiTheme="majorBidi" w:hAnsiTheme="majorBidi" w:cstheme="majorBidi"/>
                <w:b/>
                <w:bCs/>
                <w:sz w:val="28"/>
                <w:szCs w:val="28"/>
              </w:rPr>
            </w:pPr>
            <w:r>
              <w:rPr>
                <w:rFonts w:asciiTheme="majorBidi" w:hAnsiTheme="majorBidi" w:cstheme="majorBidi"/>
                <w:b/>
                <w:bCs/>
                <w:sz w:val="28"/>
                <w:szCs w:val="28"/>
              </w:rPr>
              <w:t xml:space="preserve">31 </w:t>
            </w:r>
            <w:r w:rsidR="00254AAA" w:rsidRPr="0049734E">
              <w:rPr>
                <w:rFonts w:asciiTheme="majorBidi" w:hAnsiTheme="majorBidi" w:cstheme="majorBidi"/>
                <w:b/>
                <w:bCs/>
                <w:sz w:val="28"/>
                <w:szCs w:val="28"/>
              </w:rPr>
              <w:t>December</w:t>
            </w:r>
          </w:p>
        </w:tc>
      </w:tr>
      <w:tr w:rsidR="00254AAA" w:rsidRPr="0049734E" w14:paraId="154E649B" w14:textId="77777777" w:rsidTr="0049734E">
        <w:trPr>
          <w:trHeight w:val="20"/>
        </w:trPr>
        <w:tc>
          <w:tcPr>
            <w:tcW w:w="4384" w:type="dxa"/>
          </w:tcPr>
          <w:p w14:paraId="3DBC7DD4" w14:textId="77777777" w:rsidR="00254AAA" w:rsidRPr="0049734E" w:rsidRDefault="00254AAA" w:rsidP="002B5ABA">
            <w:pPr>
              <w:ind w:left="18"/>
              <w:jc w:val="center"/>
              <w:rPr>
                <w:rFonts w:asciiTheme="majorBidi" w:hAnsiTheme="majorBidi" w:cstheme="majorBidi"/>
                <w:b/>
                <w:bCs/>
                <w:sz w:val="16"/>
                <w:szCs w:val="16"/>
              </w:rPr>
            </w:pPr>
          </w:p>
        </w:tc>
        <w:tc>
          <w:tcPr>
            <w:tcW w:w="1170" w:type="dxa"/>
          </w:tcPr>
          <w:p w14:paraId="0333F5F3" w14:textId="2929E460" w:rsidR="00254AAA" w:rsidRPr="0049734E" w:rsidRDefault="00254AAA" w:rsidP="002B5ABA">
            <w:pPr>
              <w:ind w:left="18"/>
              <w:jc w:val="center"/>
              <w:rPr>
                <w:rFonts w:asciiTheme="majorBidi" w:hAnsiTheme="majorBidi" w:cstheme="majorBidi"/>
                <w:b/>
                <w:bCs/>
                <w:sz w:val="28"/>
                <w:szCs w:val="28"/>
              </w:rPr>
            </w:pPr>
            <w:r w:rsidRPr="0049734E">
              <w:rPr>
                <w:rFonts w:asciiTheme="majorBidi" w:hAnsiTheme="majorBidi" w:cstheme="majorBidi"/>
                <w:b/>
                <w:bCs/>
                <w:sz w:val="28"/>
                <w:szCs w:val="28"/>
              </w:rPr>
              <w:t>202</w:t>
            </w:r>
            <w:r w:rsidR="0049734E">
              <w:rPr>
                <w:rFonts w:asciiTheme="majorBidi" w:hAnsiTheme="majorBidi" w:cstheme="majorBidi"/>
                <w:b/>
                <w:bCs/>
                <w:sz w:val="28"/>
                <w:szCs w:val="28"/>
              </w:rPr>
              <w:t>4</w:t>
            </w:r>
          </w:p>
        </w:tc>
        <w:tc>
          <w:tcPr>
            <w:tcW w:w="85" w:type="dxa"/>
          </w:tcPr>
          <w:p w14:paraId="7B6F2D23" w14:textId="77777777" w:rsidR="00254AAA" w:rsidRPr="0049734E" w:rsidRDefault="00254AAA" w:rsidP="002B5ABA">
            <w:pPr>
              <w:ind w:left="18"/>
              <w:jc w:val="center"/>
              <w:rPr>
                <w:rFonts w:asciiTheme="majorBidi" w:hAnsiTheme="majorBidi" w:cstheme="majorBidi"/>
                <w:b/>
                <w:bCs/>
                <w:sz w:val="28"/>
                <w:szCs w:val="28"/>
              </w:rPr>
            </w:pPr>
          </w:p>
        </w:tc>
        <w:tc>
          <w:tcPr>
            <w:tcW w:w="1095" w:type="dxa"/>
          </w:tcPr>
          <w:p w14:paraId="73238AF4" w14:textId="77777777" w:rsidR="00254AAA" w:rsidRPr="0049734E" w:rsidRDefault="00254AAA" w:rsidP="002B5ABA">
            <w:pPr>
              <w:ind w:left="18"/>
              <w:jc w:val="center"/>
              <w:rPr>
                <w:rFonts w:asciiTheme="majorBidi" w:hAnsiTheme="majorBidi" w:cstheme="majorBidi"/>
                <w:b/>
                <w:bCs/>
                <w:sz w:val="28"/>
                <w:szCs w:val="28"/>
              </w:rPr>
            </w:pPr>
          </w:p>
        </w:tc>
        <w:tc>
          <w:tcPr>
            <w:tcW w:w="80" w:type="dxa"/>
          </w:tcPr>
          <w:p w14:paraId="3596B17F" w14:textId="77777777" w:rsidR="00254AAA" w:rsidRPr="0049734E" w:rsidRDefault="00254AAA" w:rsidP="002B5ABA">
            <w:pPr>
              <w:ind w:left="18"/>
              <w:jc w:val="center"/>
              <w:rPr>
                <w:rFonts w:asciiTheme="majorBidi" w:hAnsiTheme="majorBidi" w:cstheme="majorBidi"/>
                <w:b/>
                <w:bCs/>
                <w:sz w:val="28"/>
                <w:szCs w:val="28"/>
              </w:rPr>
            </w:pPr>
          </w:p>
        </w:tc>
        <w:tc>
          <w:tcPr>
            <w:tcW w:w="1116" w:type="dxa"/>
          </w:tcPr>
          <w:p w14:paraId="71241C8A" w14:textId="77777777" w:rsidR="00254AAA" w:rsidRPr="0049734E" w:rsidRDefault="00254AAA" w:rsidP="002B5ABA">
            <w:pPr>
              <w:ind w:left="18"/>
              <w:jc w:val="center"/>
              <w:rPr>
                <w:rFonts w:asciiTheme="majorBidi" w:hAnsiTheme="majorBidi" w:cstheme="majorBidi"/>
                <w:b/>
                <w:bCs/>
                <w:sz w:val="28"/>
                <w:szCs w:val="28"/>
              </w:rPr>
            </w:pPr>
          </w:p>
        </w:tc>
        <w:tc>
          <w:tcPr>
            <w:tcW w:w="99" w:type="dxa"/>
          </w:tcPr>
          <w:p w14:paraId="1167DE4F" w14:textId="77777777" w:rsidR="00254AAA" w:rsidRPr="0049734E" w:rsidRDefault="00254AAA" w:rsidP="002B5ABA">
            <w:pPr>
              <w:ind w:left="18"/>
              <w:jc w:val="center"/>
              <w:rPr>
                <w:rFonts w:asciiTheme="majorBidi" w:hAnsiTheme="majorBidi" w:cstheme="majorBidi"/>
                <w:b/>
                <w:bCs/>
                <w:sz w:val="28"/>
                <w:szCs w:val="28"/>
              </w:rPr>
            </w:pPr>
          </w:p>
        </w:tc>
        <w:tc>
          <w:tcPr>
            <w:tcW w:w="1219" w:type="dxa"/>
          </w:tcPr>
          <w:p w14:paraId="58C8400F" w14:textId="58896108" w:rsidR="00254AAA" w:rsidRPr="0049734E" w:rsidRDefault="00254AAA" w:rsidP="002B5ABA">
            <w:pPr>
              <w:ind w:left="18"/>
              <w:jc w:val="center"/>
              <w:rPr>
                <w:rFonts w:asciiTheme="majorBidi" w:hAnsiTheme="majorBidi" w:cstheme="majorBidi"/>
                <w:b/>
                <w:bCs/>
                <w:sz w:val="28"/>
                <w:szCs w:val="28"/>
              </w:rPr>
            </w:pPr>
            <w:r w:rsidRPr="0049734E">
              <w:rPr>
                <w:rFonts w:asciiTheme="majorBidi" w:hAnsiTheme="majorBidi" w:cstheme="majorBidi"/>
                <w:b/>
                <w:bCs/>
                <w:sz w:val="28"/>
                <w:szCs w:val="28"/>
              </w:rPr>
              <w:t>202</w:t>
            </w:r>
            <w:r w:rsidR="0049734E">
              <w:rPr>
                <w:rFonts w:asciiTheme="majorBidi" w:hAnsiTheme="majorBidi" w:cstheme="majorBidi"/>
                <w:b/>
                <w:bCs/>
                <w:sz w:val="28"/>
                <w:szCs w:val="28"/>
              </w:rPr>
              <w:t>4</w:t>
            </w:r>
          </w:p>
        </w:tc>
      </w:tr>
      <w:tr w:rsidR="00254AAA" w:rsidRPr="0049734E" w14:paraId="15F92856" w14:textId="77777777" w:rsidTr="0049734E">
        <w:trPr>
          <w:trHeight w:val="20"/>
        </w:trPr>
        <w:tc>
          <w:tcPr>
            <w:tcW w:w="4384" w:type="dxa"/>
          </w:tcPr>
          <w:p w14:paraId="7B764A06" w14:textId="5862C992" w:rsidR="00254AAA" w:rsidRPr="0049734E" w:rsidRDefault="00254AAA" w:rsidP="002B5ABA">
            <w:pPr>
              <w:rPr>
                <w:rFonts w:asciiTheme="majorBidi" w:hAnsiTheme="majorBidi" w:cstheme="majorBidi"/>
                <w:b/>
                <w:bCs/>
                <w:sz w:val="28"/>
                <w:szCs w:val="28"/>
              </w:rPr>
            </w:pPr>
            <w:r w:rsidRPr="0049734E">
              <w:rPr>
                <w:rFonts w:asciiTheme="majorBidi" w:hAnsiTheme="majorBidi" w:cstheme="majorBidi"/>
                <w:b/>
                <w:bCs/>
                <w:sz w:val="28"/>
                <w:szCs w:val="28"/>
              </w:rPr>
              <w:t xml:space="preserve">            As at </w:t>
            </w:r>
            <w:r w:rsidR="0049734E">
              <w:rPr>
                <w:rFonts w:asciiTheme="majorBidi" w:hAnsiTheme="majorBidi" w:cstheme="majorBidi"/>
                <w:b/>
                <w:bCs/>
                <w:sz w:val="28"/>
                <w:szCs w:val="28"/>
              </w:rPr>
              <w:t xml:space="preserve">31 </w:t>
            </w:r>
            <w:r w:rsidRPr="0049734E">
              <w:rPr>
                <w:rFonts w:asciiTheme="majorBidi" w:hAnsiTheme="majorBidi" w:cstheme="majorBidi"/>
                <w:b/>
                <w:bCs/>
                <w:sz w:val="28"/>
                <w:szCs w:val="28"/>
              </w:rPr>
              <w:t>December</w:t>
            </w:r>
            <w:r w:rsidRPr="0049734E">
              <w:rPr>
                <w:rFonts w:asciiTheme="majorBidi" w:hAnsiTheme="majorBidi" w:cstheme="majorBidi"/>
                <w:spacing w:val="-6"/>
                <w:sz w:val="28"/>
                <w:szCs w:val="28"/>
                <w:lang w:val="en-GB"/>
              </w:rPr>
              <w:t xml:space="preserve"> </w:t>
            </w:r>
            <w:r w:rsidRPr="0048405E">
              <w:rPr>
                <w:rFonts w:asciiTheme="majorBidi" w:hAnsiTheme="majorBidi" w:cstheme="majorBidi"/>
                <w:b/>
                <w:bCs/>
                <w:spacing w:val="-6"/>
                <w:sz w:val="28"/>
                <w:szCs w:val="28"/>
              </w:rPr>
              <w:t>202</w:t>
            </w:r>
            <w:r w:rsidR="0049734E" w:rsidRPr="0048405E">
              <w:rPr>
                <w:rFonts w:asciiTheme="majorBidi" w:hAnsiTheme="majorBidi" w:cstheme="majorBidi"/>
                <w:b/>
                <w:bCs/>
                <w:spacing w:val="-6"/>
                <w:sz w:val="28"/>
                <w:szCs w:val="28"/>
              </w:rPr>
              <w:t>4</w:t>
            </w:r>
          </w:p>
        </w:tc>
        <w:tc>
          <w:tcPr>
            <w:tcW w:w="1170" w:type="dxa"/>
          </w:tcPr>
          <w:p w14:paraId="0402BF78" w14:textId="77777777" w:rsidR="00254AAA" w:rsidRPr="0049734E" w:rsidRDefault="00254AAA" w:rsidP="002B5ABA">
            <w:pPr>
              <w:ind w:left="18"/>
              <w:rPr>
                <w:rFonts w:asciiTheme="majorBidi" w:hAnsiTheme="majorBidi" w:cstheme="majorBidi"/>
                <w:b/>
                <w:bCs/>
                <w:sz w:val="28"/>
                <w:szCs w:val="28"/>
              </w:rPr>
            </w:pPr>
          </w:p>
        </w:tc>
        <w:tc>
          <w:tcPr>
            <w:tcW w:w="85" w:type="dxa"/>
          </w:tcPr>
          <w:p w14:paraId="787818A9" w14:textId="77777777" w:rsidR="00254AAA" w:rsidRPr="0049734E" w:rsidRDefault="00254AAA" w:rsidP="002B5ABA">
            <w:pPr>
              <w:ind w:left="18"/>
              <w:jc w:val="center"/>
              <w:rPr>
                <w:rFonts w:asciiTheme="majorBidi" w:hAnsiTheme="majorBidi" w:cstheme="majorBidi"/>
                <w:b/>
                <w:bCs/>
                <w:sz w:val="28"/>
                <w:szCs w:val="28"/>
              </w:rPr>
            </w:pPr>
          </w:p>
        </w:tc>
        <w:tc>
          <w:tcPr>
            <w:tcW w:w="1095" w:type="dxa"/>
          </w:tcPr>
          <w:p w14:paraId="325702D5" w14:textId="77777777" w:rsidR="00254AAA" w:rsidRPr="0049734E" w:rsidRDefault="00254AAA" w:rsidP="002B5ABA">
            <w:pPr>
              <w:ind w:left="18"/>
              <w:jc w:val="center"/>
              <w:rPr>
                <w:rFonts w:asciiTheme="majorBidi" w:hAnsiTheme="majorBidi" w:cstheme="majorBidi"/>
                <w:b/>
                <w:bCs/>
                <w:sz w:val="28"/>
                <w:szCs w:val="28"/>
              </w:rPr>
            </w:pPr>
          </w:p>
        </w:tc>
        <w:tc>
          <w:tcPr>
            <w:tcW w:w="80" w:type="dxa"/>
          </w:tcPr>
          <w:p w14:paraId="4F146D89" w14:textId="77777777" w:rsidR="00254AAA" w:rsidRPr="0049734E" w:rsidRDefault="00254AAA" w:rsidP="002B5ABA">
            <w:pPr>
              <w:ind w:left="18"/>
              <w:jc w:val="center"/>
              <w:rPr>
                <w:rFonts w:asciiTheme="majorBidi" w:hAnsiTheme="majorBidi" w:cstheme="majorBidi"/>
                <w:b/>
                <w:bCs/>
                <w:sz w:val="28"/>
                <w:szCs w:val="28"/>
              </w:rPr>
            </w:pPr>
          </w:p>
        </w:tc>
        <w:tc>
          <w:tcPr>
            <w:tcW w:w="1116" w:type="dxa"/>
          </w:tcPr>
          <w:p w14:paraId="5DBAF789" w14:textId="77777777" w:rsidR="00254AAA" w:rsidRPr="0049734E" w:rsidRDefault="00254AAA" w:rsidP="002B5ABA">
            <w:pPr>
              <w:ind w:left="18"/>
              <w:jc w:val="center"/>
              <w:rPr>
                <w:rFonts w:asciiTheme="majorBidi" w:hAnsiTheme="majorBidi" w:cstheme="majorBidi"/>
                <w:b/>
                <w:bCs/>
                <w:sz w:val="28"/>
                <w:szCs w:val="28"/>
              </w:rPr>
            </w:pPr>
          </w:p>
        </w:tc>
        <w:tc>
          <w:tcPr>
            <w:tcW w:w="99" w:type="dxa"/>
          </w:tcPr>
          <w:p w14:paraId="68B729A5" w14:textId="77777777" w:rsidR="00254AAA" w:rsidRPr="0049734E" w:rsidRDefault="00254AAA" w:rsidP="002B5ABA">
            <w:pPr>
              <w:ind w:left="18"/>
              <w:jc w:val="center"/>
              <w:rPr>
                <w:rFonts w:asciiTheme="majorBidi" w:hAnsiTheme="majorBidi" w:cstheme="majorBidi"/>
                <w:b/>
                <w:bCs/>
                <w:sz w:val="28"/>
                <w:szCs w:val="28"/>
              </w:rPr>
            </w:pPr>
          </w:p>
        </w:tc>
        <w:tc>
          <w:tcPr>
            <w:tcW w:w="1219" w:type="dxa"/>
          </w:tcPr>
          <w:p w14:paraId="55C587D7" w14:textId="77777777" w:rsidR="00254AAA" w:rsidRPr="0049734E" w:rsidRDefault="00254AAA" w:rsidP="002B5ABA">
            <w:pPr>
              <w:ind w:left="18"/>
              <w:jc w:val="center"/>
              <w:rPr>
                <w:rFonts w:asciiTheme="majorBidi" w:hAnsiTheme="majorBidi" w:cstheme="majorBidi"/>
                <w:b/>
                <w:bCs/>
                <w:sz w:val="28"/>
                <w:szCs w:val="28"/>
              </w:rPr>
            </w:pPr>
          </w:p>
        </w:tc>
      </w:tr>
      <w:tr w:rsidR="008E363A" w:rsidRPr="0049734E" w14:paraId="30C98B89" w14:textId="77777777" w:rsidTr="0049734E">
        <w:trPr>
          <w:trHeight w:val="20"/>
        </w:trPr>
        <w:tc>
          <w:tcPr>
            <w:tcW w:w="4384" w:type="dxa"/>
          </w:tcPr>
          <w:p w14:paraId="128D2DEE" w14:textId="77777777" w:rsidR="008E363A" w:rsidRPr="0049734E" w:rsidRDefault="008E363A" w:rsidP="008E363A">
            <w:pPr>
              <w:ind w:left="795" w:right="-108"/>
              <w:rPr>
                <w:rFonts w:asciiTheme="majorBidi" w:hAnsiTheme="majorBidi" w:cstheme="majorBidi"/>
                <w:sz w:val="28"/>
                <w:szCs w:val="28"/>
              </w:rPr>
            </w:pPr>
            <w:r w:rsidRPr="0049734E">
              <w:rPr>
                <w:rFonts w:asciiTheme="majorBidi" w:hAnsiTheme="majorBidi" w:cstheme="majorBidi"/>
                <w:sz w:val="28"/>
                <w:szCs w:val="28"/>
              </w:rPr>
              <w:t>Land</w:t>
            </w:r>
          </w:p>
        </w:tc>
        <w:tc>
          <w:tcPr>
            <w:tcW w:w="1170" w:type="dxa"/>
          </w:tcPr>
          <w:p w14:paraId="4D27D043" w14:textId="33A1FB27" w:rsidR="008E363A" w:rsidRPr="0049734E" w:rsidRDefault="008E363A" w:rsidP="008E363A">
            <w:pPr>
              <w:pStyle w:val="a1"/>
              <w:tabs>
                <w:tab w:val="decimal" w:pos="1005"/>
              </w:tabs>
              <w:ind w:right="43"/>
              <w:jc w:val="right"/>
              <w:rPr>
                <w:rFonts w:asciiTheme="majorBidi" w:eastAsia="Angsana New" w:hAnsiTheme="majorBidi" w:cstheme="majorBidi"/>
                <w:color w:val="auto"/>
                <w:lang w:val="en-US"/>
              </w:rPr>
            </w:pPr>
            <w:r w:rsidRPr="0049734E">
              <w:rPr>
                <w:rFonts w:asciiTheme="majorBidi" w:eastAsia="Angsana New" w:hAnsiTheme="majorBidi" w:cstheme="majorBidi"/>
                <w:color w:val="auto"/>
                <w:lang w:val="en-US"/>
              </w:rPr>
              <w:t>1,747</w:t>
            </w:r>
          </w:p>
        </w:tc>
        <w:tc>
          <w:tcPr>
            <w:tcW w:w="85" w:type="dxa"/>
          </w:tcPr>
          <w:p w14:paraId="0B6D7B27" w14:textId="77777777" w:rsidR="008E363A" w:rsidRPr="0049734E" w:rsidRDefault="008E363A" w:rsidP="008E363A">
            <w:pPr>
              <w:ind w:left="-207"/>
              <w:jc w:val="right"/>
              <w:rPr>
                <w:rFonts w:asciiTheme="majorBidi" w:eastAsia="Angsana New" w:hAnsiTheme="majorBidi" w:cstheme="majorBidi"/>
                <w:sz w:val="28"/>
                <w:szCs w:val="28"/>
                <w:lang w:eastAsia="en-US"/>
              </w:rPr>
            </w:pPr>
          </w:p>
        </w:tc>
        <w:tc>
          <w:tcPr>
            <w:tcW w:w="1095" w:type="dxa"/>
          </w:tcPr>
          <w:p w14:paraId="021A2E5C" w14:textId="3147F072" w:rsidR="008E363A" w:rsidRPr="0049734E" w:rsidRDefault="008E363A" w:rsidP="008E363A">
            <w:pPr>
              <w:pStyle w:val="a1"/>
              <w:tabs>
                <w:tab w:val="decimal" w:pos="649"/>
              </w:tabs>
              <w:ind w:right="43"/>
              <w:jc w:val="right"/>
              <w:rPr>
                <w:rFonts w:asciiTheme="majorBidi" w:eastAsia="Angsana New" w:hAnsiTheme="majorBidi" w:cstheme="majorBidi"/>
                <w:color w:val="auto"/>
                <w:lang w:val="en-US"/>
              </w:rPr>
            </w:pPr>
            <w:r w:rsidRPr="007D3B48">
              <w:rPr>
                <w:rFonts w:asciiTheme="majorBidi" w:eastAsia="Angsana New" w:hAnsiTheme="majorBidi" w:cstheme="majorBidi"/>
                <w:color w:val="auto"/>
                <w:lang w:val="en-US"/>
              </w:rPr>
              <w:t>-</w:t>
            </w:r>
          </w:p>
        </w:tc>
        <w:tc>
          <w:tcPr>
            <w:tcW w:w="80" w:type="dxa"/>
          </w:tcPr>
          <w:p w14:paraId="417132D3" w14:textId="77777777" w:rsidR="008E363A" w:rsidRPr="0049734E" w:rsidRDefault="008E363A" w:rsidP="008E363A">
            <w:pPr>
              <w:tabs>
                <w:tab w:val="decimal" w:pos="1098"/>
              </w:tabs>
              <w:ind w:left="18"/>
              <w:jc w:val="right"/>
              <w:rPr>
                <w:rFonts w:asciiTheme="majorBidi" w:eastAsia="Angsana New" w:hAnsiTheme="majorBidi" w:cstheme="majorBidi"/>
                <w:sz w:val="28"/>
                <w:szCs w:val="28"/>
                <w:lang w:eastAsia="en-US"/>
              </w:rPr>
            </w:pPr>
          </w:p>
        </w:tc>
        <w:tc>
          <w:tcPr>
            <w:tcW w:w="1116" w:type="dxa"/>
          </w:tcPr>
          <w:p w14:paraId="2EB7935C" w14:textId="7C07FEEE" w:rsidR="008E363A" w:rsidRPr="0049734E" w:rsidRDefault="008E363A" w:rsidP="008E363A">
            <w:pPr>
              <w:pStyle w:val="a1"/>
              <w:tabs>
                <w:tab w:val="decimal" w:pos="648"/>
              </w:tabs>
              <w:ind w:right="43"/>
              <w:jc w:val="right"/>
              <w:rPr>
                <w:rFonts w:asciiTheme="majorBidi" w:eastAsia="Angsana New" w:hAnsiTheme="majorBidi" w:cstheme="majorBidi"/>
                <w:color w:val="auto"/>
                <w:lang w:val="en-US"/>
              </w:rPr>
            </w:pPr>
            <w:r w:rsidRPr="007D3B48">
              <w:rPr>
                <w:rFonts w:asciiTheme="majorBidi" w:eastAsia="Angsana New" w:hAnsiTheme="majorBidi" w:cstheme="majorBidi"/>
                <w:color w:val="auto"/>
                <w:lang w:val="en-US"/>
              </w:rPr>
              <w:t>-</w:t>
            </w:r>
          </w:p>
        </w:tc>
        <w:tc>
          <w:tcPr>
            <w:tcW w:w="99" w:type="dxa"/>
          </w:tcPr>
          <w:p w14:paraId="539CFE92" w14:textId="77777777" w:rsidR="008E363A" w:rsidRPr="0049734E" w:rsidRDefault="008E363A" w:rsidP="008E363A">
            <w:pPr>
              <w:tabs>
                <w:tab w:val="decimal" w:pos="1098"/>
              </w:tabs>
              <w:ind w:left="18"/>
              <w:jc w:val="right"/>
              <w:rPr>
                <w:rFonts w:asciiTheme="majorBidi" w:eastAsia="Angsana New" w:hAnsiTheme="majorBidi" w:cstheme="majorBidi"/>
                <w:sz w:val="28"/>
                <w:szCs w:val="28"/>
                <w:lang w:eastAsia="en-US"/>
              </w:rPr>
            </w:pPr>
          </w:p>
        </w:tc>
        <w:tc>
          <w:tcPr>
            <w:tcW w:w="1219" w:type="dxa"/>
          </w:tcPr>
          <w:p w14:paraId="48DF1230" w14:textId="62B19028" w:rsidR="008E363A" w:rsidRPr="0049734E" w:rsidRDefault="00FE7778" w:rsidP="008E363A">
            <w:pPr>
              <w:pStyle w:val="a1"/>
              <w:tabs>
                <w:tab w:val="decimal" w:pos="1048"/>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1,747</w:t>
            </w:r>
          </w:p>
        </w:tc>
      </w:tr>
      <w:tr w:rsidR="008E363A" w:rsidRPr="0049734E" w14:paraId="307E61E9" w14:textId="77777777" w:rsidTr="0049734E">
        <w:trPr>
          <w:trHeight w:val="20"/>
        </w:trPr>
        <w:tc>
          <w:tcPr>
            <w:tcW w:w="4384" w:type="dxa"/>
          </w:tcPr>
          <w:p w14:paraId="3EFAE747" w14:textId="77777777" w:rsidR="008E363A" w:rsidRPr="0049734E" w:rsidRDefault="008E363A" w:rsidP="008E363A">
            <w:pPr>
              <w:ind w:left="795" w:right="-108"/>
              <w:rPr>
                <w:rFonts w:asciiTheme="majorBidi" w:hAnsiTheme="majorBidi" w:cstheme="majorBidi"/>
                <w:sz w:val="28"/>
                <w:szCs w:val="28"/>
              </w:rPr>
            </w:pPr>
            <w:r w:rsidRPr="0049734E">
              <w:rPr>
                <w:rFonts w:asciiTheme="majorBidi" w:hAnsiTheme="majorBidi" w:cstheme="majorBidi"/>
                <w:sz w:val="28"/>
                <w:szCs w:val="28"/>
              </w:rPr>
              <w:t>Condominium unit</w:t>
            </w:r>
          </w:p>
        </w:tc>
        <w:tc>
          <w:tcPr>
            <w:tcW w:w="1170" w:type="dxa"/>
          </w:tcPr>
          <w:p w14:paraId="3A8766D6" w14:textId="5C3DD9B0" w:rsidR="008E363A" w:rsidRPr="0049734E" w:rsidRDefault="008E363A" w:rsidP="008E363A">
            <w:pPr>
              <w:pStyle w:val="a1"/>
              <w:tabs>
                <w:tab w:val="decimal" w:pos="1005"/>
              </w:tabs>
              <w:ind w:right="43"/>
              <w:jc w:val="right"/>
              <w:rPr>
                <w:rFonts w:asciiTheme="majorBidi" w:eastAsia="Angsana New" w:hAnsiTheme="majorBidi" w:cstheme="majorBidi"/>
                <w:color w:val="auto"/>
                <w:lang w:val="en-US"/>
              </w:rPr>
            </w:pPr>
            <w:r w:rsidRPr="0049734E">
              <w:rPr>
                <w:rFonts w:asciiTheme="majorBidi" w:eastAsia="Angsana New" w:hAnsiTheme="majorBidi" w:cstheme="majorBidi"/>
                <w:color w:val="auto"/>
                <w:lang w:val="en-US"/>
              </w:rPr>
              <w:t>7,099</w:t>
            </w:r>
          </w:p>
        </w:tc>
        <w:tc>
          <w:tcPr>
            <w:tcW w:w="85" w:type="dxa"/>
          </w:tcPr>
          <w:p w14:paraId="7780E3A0" w14:textId="77777777" w:rsidR="008E363A" w:rsidRPr="0049734E" w:rsidRDefault="008E363A" w:rsidP="008E363A">
            <w:pPr>
              <w:ind w:left="-207"/>
              <w:jc w:val="right"/>
              <w:rPr>
                <w:rFonts w:asciiTheme="majorBidi" w:eastAsia="Angsana New" w:hAnsiTheme="majorBidi" w:cstheme="majorBidi"/>
                <w:sz w:val="28"/>
                <w:szCs w:val="28"/>
                <w:lang w:eastAsia="en-US"/>
              </w:rPr>
            </w:pPr>
          </w:p>
        </w:tc>
        <w:tc>
          <w:tcPr>
            <w:tcW w:w="1095" w:type="dxa"/>
          </w:tcPr>
          <w:p w14:paraId="26A960B2" w14:textId="2FE02446" w:rsidR="008E363A" w:rsidRPr="0049734E" w:rsidRDefault="008E363A" w:rsidP="008E363A">
            <w:pPr>
              <w:pStyle w:val="a1"/>
              <w:tabs>
                <w:tab w:val="decimal" w:pos="649"/>
              </w:tabs>
              <w:ind w:right="43"/>
              <w:jc w:val="right"/>
              <w:rPr>
                <w:rFonts w:asciiTheme="majorBidi" w:eastAsia="Angsana New" w:hAnsiTheme="majorBidi" w:cstheme="majorBidi"/>
                <w:color w:val="auto"/>
                <w:lang w:val="en-US"/>
              </w:rPr>
            </w:pPr>
            <w:r w:rsidRPr="007D3B48">
              <w:rPr>
                <w:rFonts w:asciiTheme="majorBidi" w:eastAsia="Angsana New" w:hAnsiTheme="majorBidi" w:cstheme="majorBidi"/>
                <w:color w:val="auto"/>
                <w:lang w:val="en-US"/>
              </w:rPr>
              <w:t>-</w:t>
            </w:r>
          </w:p>
        </w:tc>
        <w:tc>
          <w:tcPr>
            <w:tcW w:w="80" w:type="dxa"/>
          </w:tcPr>
          <w:p w14:paraId="4AEF51F9" w14:textId="77777777" w:rsidR="008E363A" w:rsidRPr="0049734E" w:rsidRDefault="008E363A" w:rsidP="008E363A">
            <w:pPr>
              <w:tabs>
                <w:tab w:val="decimal" w:pos="1098"/>
              </w:tabs>
              <w:ind w:left="18"/>
              <w:jc w:val="right"/>
              <w:rPr>
                <w:rFonts w:asciiTheme="majorBidi" w:eastAsia="Angsana New" w:hAnsiTheme="majorBidi" w:cstheme="majorBidi"/>
                <w:sz w:val="28"/>
                <w:szCs w:val="28"/>
                <w:lang w:eastAsia="en-US"/>
              </w:rPr>
            </w:pPr>
          </w:p>
        </w:tc>
        <w:tc>
          <w:tcPr>
            <w:tcW w:w="1116" w:type="dxa"/>
          </w:tcPr>
          <w:p w14:paraId="5A2897F8" w14:textId="59CBE13A" w:rsidR="008E363A" w:rsidRPr="0049734E" w:rsidRDefault="008E363A" w:rsidP="008E363A">
            <w:pPr>
              <w:pStyle w:val="a1"/>
              <w:tabs>
                <w:tab w:val="decimal" w:pos="648"/>
              </w:tabs>
              <w:ind w:right="43"/>
              <w:jc w:val="right"/>
              <w:rPr>
                <w:rFonts w:asciiTheme="majorBidi" w:eastAsia="Angsana New" w:hAnsiTheme="majorBidi" w:cstheme="majorBidi"/>
                <w:color w:val="auto"/>
                <w:lang w:val="en-US"/>
              </w:rPr>
            </w:pPr>
            <w:r w:rsidRPr="007D3B48">
              <w:rPr>
                <w:rFonts w:asciiTheme="majorBidi" w:eastAsia="Angsana New" w:hAnsiTheme="majorBidi" w:cstheme="majorBidi"/>
                <w:color w:val="auto"/>
                <w:lang w:val="en-US"/>
              </w:rPr>
              <w:t>-</w:t>
            </w:r>
          </w:p>
        </w:tc>
        <w:tc>
          <w:tcPr>
            <w:tcW w:w="99" w:type="dxa"/>
          </w:tcPr>
          <w:p w14:paraId="625AEF1E" w14:textId="77777777" w:rsidR="008E363A" w:rsidRPr="0049734E" w:rsidRDefault="008E363A" w:rsidP="008E363A">
            <w:pPr>
              <w:tabs>
                <w:tab w:val="decimal" w:pos="1098"/>
              </w:tabs>
              <w:ind w:left="18"/>
              <w:jc w:val="right"/>
              <w:rPr>
                <w:rFonts w:asciiTheme="majorBidi" w:eastAsia="Angsana New" w:hAnsiTheme="majorBidi" w:cstheme="majorBidi"/>
                <w:sz w:val="28"/>
                <w:szCs w:val="28"/>
                <w:lang w:eastAsia="en-US"/>
              </w:rPr>
            </w:pPr>
          </w:p>
        </w:tc>
        <w:tc>
          <w:tcPr>
            <w:tcW w:w="1219" w:type="dxa"/>
          </w:tcPr>
          <w:p w14:paraId="55942C90" w14:textId="5FB29DF7" w:rsidR="008E363A" w:rsidRPr="0049734E" w:rsidRDefault="00FE7778" w:rsidP="008E363A">
            <w:pPr>
              <w:pStyle w:val="a1"/>
              <w:tabs>
                <w:tab w:val="decimal" w:pos="1048"/>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7,099</w:t>
            </w:r>
          </w:p>
        </w:tc>
      </w:tr>
      <w:tr w:rsidR="008E363A" w:rsidRPr="0049734E" w14:paraId="434097F8" w14:textId="77777777" w:rsidTr="0049734E">
        <w:trPr>
          <w:trHeight w:val="20"/>
        </w:trPr>
        <w:tc>
          <w:tcPr>
            <w:tcW w:w="4384" w:type="dxa"/>
          </w:tcPr>
          <w:p w14:paraId="7B7EFA10" w14:textId="77777777" w:rsidR="008E363A" w:rsidRPr="0049734E" w:rsidRDefault="008E363A" w:rsidP="008E363A">
            <w:pPr>
              <w:tabs>
                <w:tab w:val="left" w:pos="1155"/>
              </w:tabs>
              <w:ind w:left="795" w:right="-108"/>
              <w:rPr>
                <w:rFonts w:asciiTheme="majorBidi" w:hAnsiTheme="majorBidi" w:cstheme="majorBidi"/>
                <w:sz w:val="28"/>
                <w:szCs w:val="28"/>
                <w:cs/>
              </w:rPr>
            </w:pPr>
            <w:r w:rsidRPr="0049734E">
              <w:rPr>
                <w:rFonts w:asciiTheme="majorBidi" w:hAnsiTheme="majorBidi" w:cstheme="majorBidi"/>
                <w:sz w:val="28"/>
                <w:szCs w:val="28"/>
                <w:u w:val="single"/>
              </w:rPr>
              <w:t>Less</w:t>
            </w:r>
            <w:r w:rsidRPr="0049734E">
              <w:rPr>
                <w:rFonts w:asciiTheme="majorBidi" w:hAnsiTheme="majorBidi" w:cstheme="majorBidi"/>
                <w:sz w:val="28"/>
                <w:szCs w:val="28"/>
                <w:cs/>
              </w:rPr>
              <w:tab/>
            </w:r>
            <w:r w:rsidRPr="0049734E">
              <w:rPr>
                <w:rFonts w:asciiTheme="majorBidi" w:hAnsiTheme="majorBidi" w:cstheme="majorBidi"/>
                <w:sz w:val="28"/>
                <w:szCs w:val="28"/>
              </w:rPr>
              <w:t>Accumulated depreciation - Condominium</w:t>
            </w:r>
          </w:p>
        </w:tc>
        <w:tc>
          <w:tcPr>
            <w:tcW w:w="1170" w:type="dxa"/>
            <w:tcBorders>
              <w:bottom w:val="single" w:sz="4" w:space="0" w:color="auto"/>
            </w:tcBorders>
          </w:tcPr>
          <w:p w14:paraId="514C3085" w14:textId="09BDE37D" w:rsidR="008E363A" w:rsidRPr="0049734E" w:rsidRDefault="008E363A" w:rsidP="008E363A">
            <w:pPr>
              <w:pStyle w:val="a1"/>
              <w:tabs>
                <w:tab w:val="decimal" w:pos="1005"/>
              </w:tabs>
              <w:ind w:right="43"/>
              <w:jc w:val="right"/>
              <w:rPr>
                <w:rFonts w:asciiTheme="majorBidi" w:eastAsia="Angsana New" w:hAnsiTheme="majorBidi" w:cstheme="majorBidi"/>
                <w:color w:val="auto"/>
                <w:lang w:val="en-US"/>
              </w:rPr>
            </w:pPr>
            <w:r w:rsidRPr="0049734E">
              <w:rPr>
                <w:rFonts w:asciiTheme="majorBidi" w:eastAsia="Angsana New" w:hAnsiTheme="majorBidi" w:cstheme="majorBidi"/>
                <w:color w:val="auto"/>
                <w:lang w:val="en-US"/>
              </w:rPr>
              <w:t>(3,904)</w:t>
            </w:r>
          </w:p>
        </w:tc>
        <w:tc>
          <w:tcPr>
            <w:tcW w:w="85" w:type="dxa"/>
          </w:tcPr>
          <w:p w14:paraId="72EE5021" w14:textId="77777777" w:rsidR="008E363A" w:rsidRPr="0049734E" w:rsidRDefault="008E363A" w:rsidP="008E363A">
            <w:pPr>
              <w:ind w:left="18"/>
              <w:jc w:val="right"/>
              <w:rPr>
                <w:rFonts w:asciiTheme="majorBidi" w:eastAsia="Angsana New" w:hAnsiTheme="majorBidi" w:cstheme="majorBidi"/>
                <w:sz w:val="28"/>
                <w:szCs w:val="28"/>
                <w:lang w:eastAsia="en-US"/>
              </w:rPr>
            </w:pPr>
          </w:p>
        </w:tc>
        <w:tc>
          <w:tcPr>
            <w:tcW w:w="1095" w:type="dxa"/>
            <w:tcBorders>
              <w:bottom w:val="single" w:sz="4" w:space="0" w:color="auto"/>
            </w:tcBorders>
          </w:tcPr>
          <w:p w14:paraId="3B84FED2" w14:textId="052F637A" w:rsidR="008E363A" w:rsidRPr="0049734E" w:rsidRDefault="008E363A" w:rsidP="008E363A">
            <w:pPr>
              <w:pStyle w:val="a1"/>
              <w:tabs>
                <w:tab w:val="decimal" w:pos="1005"/>
              </w:tabs>
              <w:ind w:right="43"/>
              <w:jc w:val="right"/>
              <w:rPr>
                <w:rFonts w:asciiTheme="majorBidi" w:eastAsia="Angsana New" w:hAnsiTheme="majorBidi" w:cstheme="majorBidi"/>
                <w:color w:val="auto"/>
                <w:lang w:val="en-US"/>
              </w:rPr>
            </w:pPr>
            <w:r w:rsidRPr="007D3B48">
              <w:rPr>
                <w:rFonts w:asciiTheme="majorBidi" w:eastAsia="Angsana New" w:hAnsiTheme="majorBidi" w:cstheme="majorBidi"/>
                <w:color w:val="auto"/>
                <w:lang w:val="en-US"/>
              </w:rPr>
              <w:t>(35</w:t>
            </w:r>
            <w:r>
              <w:rPr>
                <w:rFonts w:asciiTheme="majorBidi" w:eastAsia="Angsana New" w:hAnsiTheme="majorBidi" w:cstheme="majorBidi"/>
                <w:color w:val="auto"/>
                <w:lang w:val="en-US"/>
              </w:rPr>
              <w:t>7</w:t>
            </w:r>
            <w:r w:rsidRPr="007D3B48">
              <w:rPr>
                <w:rFonts w:asciiTheme="majorBidi" w:eastAsia="Angsana New" w:hAnsiTheme="majorBidi" w:cstheme="majorBidi"/>
                <w:color w:val="auto"/>
                <w:lang w:val="en-US"/>
              </w:rPr>
              <w:t>)</w:t>
            </w:r>
          </w:p>
        </w:tc>
        <w:tc>
          <w:tcPr>
            <w:tcW w:w="80" w:type="dxa"/>
          </w:tcPr>
          <w:p w14:paraId="78308970" w14:textId="77777777" w:rsidR="008E363A" w:rsidRPr="0049734E" w:rsidRDefault="008E363A" w:rsidP="008E363A">
            <w:pPr>
              <w:tabs>
                <w:tab w:val="decimal" w:pos="1098"/>
              </w:tabs>
              <w:ind w:left="18"/>
              <w:jc w:val="right"/>
              <w:rPr>
                <w:rFonts w:asciiTheme="majorBidi" w:eastAsia="Angsana New" w:hAnsiTheme="majorBidi" w:cstheme="majorBidi"/>
                <w:sz w:val="28"/>
                <w:szCs w:val="28"/>
                <w:lang w:eastAsia="en-US"/>
              </w:rPr>
            </w:pPr>
          </w:p>
        </w:tc>
        <w:tc>
          <w:tcPr>
            <w:tcW w:w="1116" w:type="dxa"/>
            <w:tcBorders>
              <w:bottom w:val="single" w:sz="4" w:space="0" w:color="auto"/>
            </w:tcBorders>
          </w:tcPr>
          <w:p w14:paraId="79159501" w14:textId="7D8C5624" w:rsidR="008E363A" w:rsidRPr="0049734E" w:rsidRDefault="008E363A" w:rsidP="008E363A">
            <w:pPr>
              <w:pStyle w:val="a1"/>
              <w:tabs>
                <w:tab w:val="decimal" w:pos="648"/>
              </w:tabs>
              <w:ind w:right="43"/>
              <w:jc w:val="right"/>
              <w:rPr>
                <w:rFonts w:asciiTheme="majorBidi" w:eastAsia="Angsana New" w:hAnsiTheme="majorBidi" w:cstheme="majorBidi"/>
                <w:color w:val="auto"/>
                <w:lang w:val="en-US"/>
              </w:rPr>
            </w:pPr>
            <w:r w:rsidRPr="007D3B48">
              <w:rPr>
                <w:rFonts w:asciiTheme="majorBidi" w:eastAsia="Angsana New" w:hAnsiTheme="majorBidi" w:cstheme="majorBidi"/>
                <w:color w:val="auto"/>
                <w:lang w:val="en-US"/>
              </w:rPr>
              <w:t>-</w:t>
            </w:r>
          </w:p>
        </w:tc>
        <w:tc>
          <w:tcPr>
            <w:tcW w:w="99" w:type="dxa"/>
          </w:tcPr>
          <w:p w14:paraId="4C02495D" w14:textId="77777777" w:rsidR="008E363A" w:rsidRPr="0049734E" w:rsidRDefault="008E363A" w:rsidP="008E363A">
            <w:pPr>
              <w:tabs>
                <w:tab w:val="decimal" w:pos="1080"/>
              </w:tabs>
              <w:ind w:left="18"/>
              <w:jc w:val="right"/>
              <w:rPr>
                <w:rFonts w:asciiTheme="majorBidi" w:eastAsia="Angsana New" w:hAnsiTheme="majorBidi" w:cstheme="majorBidi"/>
                <w:sz w:val="28"/>
                <w:szCs w:val="28"/>
                <w:lang w:eastAsia="en-US"/>
              </w:rPr>
            </w:pPr>
          </w:p>
        </w:tc>
        <w:tc>
          <w:tcPr>
            <w:tcW w:w="1219" w:type="dxa"/>
            <w:tcBorders>
              <w:bottom w:val="single" w:sz="4" w:space="0" w:color="auto"/>
            </w:tcBorders>
          </w:tcPr>
          <w:p w14:paraId="0EC55452" w14:textId="72A9B26C" w:rsidR="008E363A" w:rsidRPr="0049734E" w:rsidRDefault="00FE7778" w:rsidP="008E363A">
            <w:pPr>
              <w:pStyle w:val="a1"/>
              <w:tabs>
                <w:tab w:val="decimal" w:pos="1048"/>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(4,261)</w:t>
            </w:r>
          </w:p>
        </w:tc>
      </w:tr>
      <w:tr w:rsidR="0057708F" w:rsidRPr="0049734E" w14:paraId="6ABD2721" w14:textId="77777777" w:rsidTr="0049734E">
        <w:trPr>
          <w:trHeight w:val="20"/>
        </w:trPr>
        <w:tc>
          <w:tcPr>
            <w:tcW w:w="4384" w:type="dxa"/>
          </w:tcPr>
          <w:p w14:paraId="2012D831" w14:textId="77777777" w:rsidR="0057708F" w:rsidRPr="0049734E" w:rsidRDefault="0057708F" w:rsidP="0057708F">
            <w:pPr>
              <w:ind w:left="795"/>
              <w:jc w:val="both"/>
              <w:rPr>
                <w:rFonts w:asciiTheme="majorBidi" w:hAnsiTheme="majorBidi" w:cstheme="majorBidi"/>
                <w:b/>
                <w:bCs/>
                <w:sz w:val="28"/>
                <w:szCs w:val="28"/>
              </w:rPr>
            </w:pPr>
          </w:p>
        </w:tc>
        <w:tc>
          <w:tcPr>
            <w:tcW w:w="1170" w:type="dxa"/>
            <w:tcBorders>
              <w:top w:val="single" w:sz="4" w:space="0" w:color="auto"/>
              <w:bottom w:val="double" w:sz="4" w:space="0" w:color="auto"/>
            </w:tcBorders>
          </w:tcPr>
          <w:p w14:paraId="0DFC9424" w14:textId="51F29A47" w:rsidR="0057708F" w:rsidRPr="0049734E" w:rsidRDefault="0057708F" w:rsidP="0057708F">
            <w:pPr>
              <w:pStyle w:val="a1"/>
              <w:tabs>
                <w:tab w:val="decimal" w:pos="1005"/>
              </w:tabs>
              <w:ind w:right="43"/>
              <w:jc w:val="right"/>
              <w:rPr>
                <w:rFonts w:asciiTheme="majorBidi" w:eastAsia="Angsana New" w:hAnsiTheme="majorBidi" w:cstheme="majorBidi"/>
                <w:color w:val="auto"/>
                <w:lang w:val="en-US"/>
              </w:rPr>
            </w:pPr>
            <w:r w:rsidRPr="003577F5">
              <w:rPr>
                <w:rFonts w:asciiTheme="majorBidi" w:eastAsia="Angsana New" w:hAnsiTheme="majorBidi" w:cstheme="majorBidi"/>
                <w:color w:val="auto"/>
                <w:lang w:val="en-US"/>
              </w:rPr>
              <w:t>4,94</w:t>
            </w:r>
            <w:r>
              <w:rPr>
                <w:rFonts w:asciiTheme="majorBidi" w:eastAsia="Angsana New" w:hAnsiTheme="majorBidi" w:cstheme="majorBidi"/>
                <w:color w:val="auto"/>
                <w:lang w:val="en-US"/>
              </w:rPr>
              <w:t>2</w:t>
            </w:r>
          </w:p>
        </w:tc>
        <w:tc>
          <w:tcPr>
            <w:tcW w:w="85" w:type="dxa"/>
          </w:tcPr>
          <w:p w14:paraId="2DCBCF5E" w14:textId="77777777" w:rsidR="0057708F" w:rsidRPr="0049734E" w:rsidRDefault="0057708F" w:rsidP="0057708F">
            <w:pPr>
              <w:ind w:left="18"/>
              <w:jc w:val="right"/>
              <w:rPr>
                <w:rFonts w:asciiTheme="majorBidi" w:eastAsia="Angsana New" w:hAnsiTheme="majorBidi" w:cstheme="majorBidi"/>
                <w:sz w:val="28"/>
                <w:szCs w:val="28"/>
                <w:lang w:eastAsia="en-US"/>
              </w:rPr>
            </w:pPr>
          </w:p>
        </w:tc>
        <w:tc>
          <w:tcPr>
            <w:tcW w:w="1095" w:type="dxa"/>
            <w:tcBorders>
              <w:top w:val="single" w:sz="4" w:space="0" w:color="auto"/>
            </w:tcBorders>
          </w:tcPr>
          <w:p w14:paraId="7EDF1C04" w14:textId="77777777" w:rsidR="0057708F" w:rsidRPr="0049734E" w:rsidRDefault="0057708F" w:rsidP="0057708F">
            <w:pPr>
              <w:pStyle w:val="a1"/>
              <w:tabs>
                <w:tab w:val="decimal" w:pos="1005"/>
              </w:tabs>
              <w:ind w:right="43"/>
              <w:jc w:val="right"/>
              <w:rPr>
                <w:rFonts w:asciiTheme="majorBidi" w:eastAsia="Angsana New" w:hAnsiTheme="majorBidi" w:cstheme="majorBidi"/>
                <w:color w:val="auto"/>
                <w:lang w:val="en-US"/>
              </w:rPr>
            </w:pPr>
          </w:p>
        </w:tc>
        <w:tc>
          <w:tcPr>
            <w:tcW w:w="80" w:type="dxa"/>
          </w:tcPr>
          <w:p w14:paraId="5042C19C" w14:textId="77777777" w:rsidR="0057708F" w:rsidRPr="0049734E" w:rsidRDefault="0057708F" w:rsidP="0057708F">
            <w:pPr>
              <w:ind w:left="18"/>
              <w:jc w:val="right"/>
              <w:rPr>
                <w:rFonts w:asciiTheme="majorBidi" w:eastAsia="Angsana New" w:hAnsiTheme="majorBidi" w:cstheme="majorBidi"/>
                <w:sz w:val="28"/>
                <w:szCs w:val="28"/>
                <w:lang w:eastAsia="en-US"/>
              </w:rPr>
            </w:pPr>
          </w:p>
        </w:tc>
        <w:tc>
          <w:tcPr>
            <w:tcW w:w="1116" w:type="dxa"/>
            <w:tcBorders>
              <w:top w:val="single" w:sz="4" w:space="0" w:color="auto"/>
            </w:tcBorders>
          </w:tcPr>
          <w:p w14:paraId="2C0A56C3" w14:textId="77777777" w:rsidR="0057708F" w:rsidRPr="0049734E" w:rsidRDefault="0057708F" w:rsidP="0057708F">
            <w:pPr>
              <w:pStyle w:val="a1"/>
              <w:tabs>
                <w:tab w:val="decimal" w:pos="1005"/>
              </w:tabs>
              <w:ind w:right="43"/>
              <w:jc w:val="right"/>
              <w:rPr>
                <w:rFonts w:asciiTheme="majorBidi" w:eastAsia="Angsana New" w:hAnsiTheme="majorBidi" w:cstheme="majorBidi"/>
                <w:color w:val="auto"/>
                <w:lang w:val="en-US"/>
              </w:rPr>
            </w:pPr>
          </w:p>
        </w:tc>
        <w:tc>
          <w:tcPr>
            <w:tcW w:w="99" w:type="dxa"/>
          </w:tcPr>
          <w:p w14:paraId="23AF4F8F" w14:textId="77777777" w:rsidR="0057708F" w:rsidRPr="0049734E" w:rsidRDefault="0057708F" w:rsidP="0057708F">
            <w:pPr>
              <w:ind w:left="18"/>
              <w:jc w:val="right"/>
              <w:rPr>
                <w:rFonts w:asciiTheme="majorBidi" w:eastAsia="Angsana New" w:hAnsiTheme="majorBidi" w:cstheme="majorBidi"/>
                <w:sz w:val="28"/>
                <w:szCs w:val="28"/>
                <w:lang w:eastAsia="en-US"/>
              </w:rPr>
            </w:pPr>
          </w:p>
        </w:tc>
        <w:tc>
          <w:tcPr>
            <w:tcW w:w="1219" w:type="dxa"/>
            <w:tcBorders>
              <w:top w:val="single" w:sz="4" w:space="0" w:color="auto"/>
              <w:bottom w:val="double" w:sz="4" w:space="0" w:color="auto"/>
            </w:tcBorders>
          </w:tcPr>
          <w:p w14:paraId="178BD6D3" w14:textId="5F2EE2F5" w:rsidR="0057708F" w:rsidRPr="0049734E" w:rsidRDefault="00FE7778" w:rsidP="0057708F">
            <w:pPr>
              <w:pStyle w:val="a1"/>
              <w:tabs>
                <w:tab w:val="decimal" w:pos="1048"/>
              </w:tabs>
              <w:ind w:right="43"/>
              <w:jc w:val="right"/>
              <w:rPr>
                <w:rFonts w:asciiTheme="majorBidi" w:eastAsia="Angsana New" w:hAnsiTheme="majorBidi" w:cstheme="majorBidi"/>
                <w:color w:val="auto"/>
                <w:lang w:val="en-US"/>
              </w:rPr>
            </w:pPr>
            <w:r>
              <w:rPr>
                <w:rFonts w:asciiTheme="majorBidi" w:eastAsia="Angsana New" w:hAnsiTheme="majorBidi" w:cstheme="majorBidi"/>
                <w:color w:val="auto"/>
                <w:lang w:val="en-US"/>
              </w:rPr>
              <w:t>4,585</w:t>
            </w:r>
          </w:p>
        </w:tc>
      </w:tr>
    </w:tbl>
    <w:bookmarkEnd w:id="3"/>
    <w:p w14:paraId="75930BF4" w14:textId="018DA944" w:rsidR="00254AAA" w:rsidRPr="0014543C" w:rsidRDefault="0014543C" w:rsidP="0014543C">
      <w:pPr>
        <w:pStyle w:val="ListParagraph"/>
        <w:tabs>
          <w:tab w:val="left" w:pos="6210"/>
        </w:tabs>
        <w:spacing w:before="120" w:after="0" w:line="240" w:lineRule="auto"/>
        <w:ind w:left="4320" w:right="-29"/>
        <w:contextualSpacing w:val="0"/>
        <w:jc w:val="center"/>
        <w:rPr>
          <w:rFonts w:asciiTheme="majorBidi" w:hAnsiTheme="majorBidi" w:cstheme="majorBidi"/>
          <w:b/>
          <w:bCs/>
          <w:color w:val="000000"/>
          <w:sz w:val="28"/>
        </w:rPr>
      </w:pPr>
      <w:r w:rsidRPr="0014543C">
        <w:rPr>
          <w:rFonts w:asciiTheme="majorBidi" w:hAnsiTheme="majorBidi" w:cstheme="majorBidi"/>
          <w:b/>
          <w:bCs/>
          <w:sz w:val="28"/>
        </w:rPr>
        <w:t xml:space="preserve">   </w:t>
      </w:r>
      <w:r w:rsidR="0049734E" w:rsidRPr="0014543C">
        <w:rPr>
          <w:rFonts w:asciiTheme="majorBidi" w:hAnsiTheme="majorBidi" w:cstheme="majorBidi"/>
          <w:b/>
          <w:bCs/>
          <w:sz w:val="28"/>
        </w:rPr>
        <w:t xml:space="preserve">Thousand </w:t>
      </w:r>
      <w:r w:rsidR="00254AAA" w:rsidRPr="0014543C">
        <w:rPr>
          <w:rFonts w:asciiTheme="majorBidi" w:hAnsiTheme="majorBidi" w:cstheme="majorBidi"/>
          <w:b/>
          <w:bCs/>
          <w:sz w:val="28"/>
        </w:rPr>
        <w:t>Baht</w:t>
      </w:r>
    </w:p>
    <w:tbl>
      <w:tblPr>
        <w:tblW w:w="9248" w:type="dxa"/>
        <w:tblInd w:w="8" w:type="dxa"/>
        <w:tblLayout w:type="fixed"/>
        <w:tblCellMar>
          <w:left w:w="0" w:type="dxa"/>
          <w:right w:w="0" w:type="dxa"/>
        </w:tblCellMar>
        <w:tblLook w:val="0000" w:firstRow="0" w:lastRow="0" w:firstColumn="0" w:lastColumn="0" w:noHBand="0" w:noVBand="0"/>
      </w:tblPr>
      <w:tblGrid>
        <w:gridCol w:w="4384"/>
        <w:gridCol w:w="1170"/>
        <w:gridCol w:w="85"/>
        <w:gridCol w:w="1095"/>
        <w:gridCol w:w="80"/>
        <w:gridCol w:w="1116"/>
        <w:gridCol w:w="99"/>
        <w:gridCol w:w="1219"/>
      </w:tblGrid>
      <w:tr w:rsidR="00254AAA" w:rsidRPr="00386BCC" w14:paraId="75AE06EB" w14:textId="77777777" w:rsidTr="00386BCC">
        <w:trPr>
          <w:trHeight w:val="20"/>
        </w:trPr>
        <w:tc>
          <w:tcPr>
            <w:tcW w:w="4384" w:type="dxa"/>
          </w:tcPr>
          <w:p w14:paraId="253E9038" w14:textId="77777777" w:rsidR="00254AAA" w:rsidRPr="00386BCC" w:rsidRDefault="00254AAA" w:rsidP="002B5ABA">
            <w:pPr>
              <w:ind w:left="532"/>
              <w:rPr>
                <w:rFonts w:ascii="Angsana New" w:hAnsi="Angsana New"/>
                <w:sz w:val="28"/>
                <w:szCs w:val="28"/>
              </w:rPr>
            </w:pPr>
          </w:p>
        </w:tc>
        <w:tc>
          <w:tcPr>
            <w:tcW w:w="4864" w:type="dxa"/>
            <w:gridSpan w:val="7"/>
          </w:tcPr>
          <w:p w14:paraId="6C2F827E" w14:textId="77777777" w:rsidR="00254AAA" w:rsidRPr="00386BCC" w:rsidRDefault="00254AAA" w:rsidP="002B5ABA">
            <w:pPr>
              <w:ind w:left="18"/>
              <w:jc w:val="center"/>
              <w:rPr>
                <w:rFonts w:ascii="Angsana New" w:hAnsi="Angsana New"/>
                <w:b/>
                <w:bCs/>
                <w:sz w:val="28"/>
                <w:szCs w:val="28"/>
                <w:cs/>
              </w:rPr>
            </w:pPr>
            <w:r w:rsidRPr="00386BCC">
              <w:rPr>
                <w:rFonts w:ascii="Angsana New" w:hAnsi="Angsana New"/>
                <w:b/>
                <w:bCs/>
                <w:sz w:val="28"/>
                <w:szCs w:val="28"/>
              </w:rPr>
              <w:t>Consolidated and Separate Financial Statements</w:t>
            </w:r>
          </w:p>
        </w:tc>
      </w:tr>
      <w:tr w:rsidR="00254AAA" w:rsidRPr="00386BCC" w14:paraId="0E4EFA7E" w14:textId="77777777" w:rsidTr="00386BCC">
        <w:trPr>
          <w:trHeight w:val="20"/>
        </w:trPr>
        <w:tc>
          <w:tcPr>
            <w:tcW w:w="4384" w:type="dxa"/>
          </w:tcPr>
          <w:p w14:paraId="304C5BFC" w14:textId="77777777" w:rsidR="00254AAA" w:rsidRPr="00386BCC" w:rsidRDefault="00254AAA" w:rsidP="002B5ABA">
            <w:pPr>
              <w:ind w:left="532"/>
              <w:rPr>
                <w:rFonts w:ascii="Angsana New" w:hAnsi="Angsana New"/>
                <w:sz w:val="28"/>
                <w:szCs w:val="28"/>
              </w:rPr>
            </w:pPr>
          </w:p>
        </w:tc>
        <w:tc>
          <w:tcPr>
            <w:tcW w:w="1170" w:type="dxa"/>
          </w:tcPr>
          <w:p w14:paraId="7C719AB3" w14:textId="77777777" w:rsidR="00254AAA" w:rsidRPr="00386BCC" w:rsidRDefault="00254AAA" w:rsidP="002B5ABA">
            <w:pPr>
              <w:ind w:left="18"/>
              <w:jc w:val="center"/>
              <w:rPr>
                <w:rFonts w:ascii="Angsana New" w:hAnsi="Angsana New"/>
                <w:b/>
                <w:bCs/>
                <w:sz w:val="28"/>
                <w:szCs w:val="28"/>
              </w:rPr>
            </w:pPr>
            <w:r w:rsidRPr="00386BCC">
              <w:rPr>
                <w:rFonts w:ascii="Angsana New" w:hAnsi="Angsana New"/>
                <w:b/>
                <w:bCs/>
                <w:sz w:val="28"/>
                <w:szCs w:val="28"/>
              </w:rPr>
              <w:t>Balance as at</w:t>
            </w:r>
          </w:p>
        </w:tc>
        <w:tc>
          <w:tcPr>
            <w:tcW w:w="85" w:type="dxa"/>
          </w:tcPr>
          <w:p w14:paraId="2D48C229" w14:textId="77777777" w:rsidR="00254AAA" w:rsidRPr="00386BCC" w:rsidRDefault="00254AAA" w:rsidP="002B5ABA">
            <w:pPr>
              <w:ind w:left="18"/>
              <w:jc w:val="center"/>
              <w:rPr>
                <w:rFonts w:ascii="Angsana New" w:hAnsi="Angsana New"/>
                <w:b/>
                <w:bCs/>
                <w:sz w:val="28"/>
                <w:szCs w:val="28"/>
              </w:rPr>
            </w:pPr>
          </w:p>
        </w:tc>
        <w:tc>
          <w:tcPr>
            <w:tcW w:w="1095" w:type="dxa"/>
          </w:tcPr>
          <w:p w14:paraId="5B4D5F8E" w14:textId="77777777" w:rsidR="00254AAA" w:rsidRPr="00386BCC" w:rsidRDefault="00254AAA" w:rsidP="002B5ABA">
            <w:pPr>
              <w:ind w:left="18"/>
              <w:jc w:val="center"/>
              <w:rPr>
                <w:rFonts w:ascii="Angsana New" w:hAnsi="Angsana New"/>
                <w:b/>
                <w:bCs/>
                <w:sz w:val="28"/>
                <w:szCs w:val="28"/>
              </w:rPr>
            </w:pPr>
            <w:r w:rsidRPr="00386BCC">
              <w:rPr>
                <w:rFonts w:ascii="Angsana New" w:hAnsi="Angsana New"/>
                <w:b/>
                <w:bCs/>
                <w:sz w:val="28"/>
                <w:szCs w:val="28"/>
              </w:rPr>
              <w:t>Increases</w:t>
            </w:r>
          </w:p>
        </w:tc>
        <w:tc>
          <w:tcPr>
            <w:tcW w:w="80" w:type="dxa"/>
          </w:tcPr>
          <w:p w14:paraId="4257C16C" w14:textId="77777777" w:rsidR="00254AAA" w:rsidRPr="00386BCC" w:rsidRDefault="00254AAA" w:rsidP="002B5ABA">
            <w:pPr>
              <w:ind w:left="18"/>
              <w:jc w:val="center"/>
              <w:rPr>
                <w:rFonts w:ascii="Angsana New" w:hAnsi="Angsana New"/>
                <w:b/>
                <w:bCs/>
                <w:sz w:val="28"/>
                <w:szCs w:val="28"/>
              </w:rPr>
            </w:pPr>
          </w:p>
        </w:tc>
        <w:tc>
          <w:tcPr>
            <w:tcW w:w="1116" w:type="dxa"/>
          </w:tcPr>
          <w:p w14:paraId="3BA42939" w14:textId="77777777" w:rsidR="00254AAA" w:rsidRPr="00386BCC" w:rsidRDefault="00254AAA" w:rsidP="002B5ABA">
            <w:pPr>
              <w:ind w:left="18"/>
              <w:jc w:val="center"/>
              <w:rPr>
                <w:rFonts w:ascii="Angsana New" w:hAnsi="Angsana New"/>
                <w:b/>
                <w:bCs/>
                <w:sz w:val="28"/>
                <w:szCs w:val="28"/>
              </w:rPr>
            </w:pPr>
            <w:r w:rsidRPr="00386BCC">
              <w:rPr>
                <w:rFonts w:ascii="Angsana New" w:hAnsi="Angsana New"/>
                <w:b/>
                <w:bCs/>
                <w:sz w:val="28"/>
                <w:szCs w:val="28"/>
              </w:rPr>
              <w:t>Decreases</w:t>
            </w:r>
          </w:p>
        </w:tc>
        <w:tc>
          <w:tcPr>
            <w:tcW w:w="99" w:type="dxa"/>
          </w:tcPr>
          <w:p w14:paraId="23CE3325" w14:textId="77777777" w:rsidR="00254AAA" w:rsidRPr="00386BCC" w:rsidRDefault="00254AAA" w:rsidP="002B5ABA">
            <w:pPr>
              <w:ind w:left="18"/>
              <w:jc w:val="center"/>
              <w:rPr>
                <w:rFonts w:ascii="Angsana New" w:hAnsi="Angsana New"/>
                <w:b/>
                <w:bCs/>
                <w:sz w:val="28"/>
                <w:szCs w:val="28"/>
              </w:rPr>
            </w:pPr>
          </w:p>
        </w:tc>
        <w:tc>
          <w:tcPr>
            <w:tcW w:w="1219" w:type="dxa"/>
          </w:tcPr>
          <w:p w14:paraId="388CD833" w14:textId="77777777" w:rsidR="00254AAA" w:rsidRPr="00386BCC" w:rsidRDefault="00254AAA" w:rsidP="002B5ABA">
            <w:pPr>
              <w:ind w:left="18"/>
              <w:jc w:val="center"/>
              <w:rPr>
                <w:rFonts w:ascii="Angsana New" w:hAnsi="Angsana New"/>
                <w:b/>
                <w:bCs/>
                <w:sz w:val="28"/>
                <w:szCs w:val="28"/>
              </w:rPr>
            </w:pPr>
            <w:r w:rsidRPr="00386BCC">
              <w:rPr>
                <w:rFonts w:ascii="Angsana New" w:hAnsi="Angsana New"/>
                <w:b/>
                <w:bCs/>
                <w:sz w:val="28"/>
                <w:szCs w:val="28"/>
              </w:rPr>
              <w:t>Balance as at</w:t>
            </w:r>
          </w:p>
        </w:tc>
      </w:tr>
      <w:tr w:rsidR="0049734E" w:rsidRPr="00386BCC" w14:paraId="7585E13D" w14:textId="77777777" w:rsidTr="00386BCC">
        <w:trPr>
          <w:trHeight w:val="20"/>
        </w:trPr>
        <w:tc>
          <w:tcPr>
            <w:tcW w:w="4384" w:type="dxa"/>
          </w:tcPr>
          <w:p w14:paraId="06EC5EB6" w14:textId="77777777" w:rsidR="0049734E" w:rsidRPr="00386BCC" w:rsidRDefault="0049734E" w:rsidP="0049734E">
            <w:pPr>
              <w:ind w:left="18"/>
              <w:jc w:val="center"/>
              <w:rPr>
                <w:rFonts w:ascii="Angsana New" w:hAnsi="Angsana New"/>
                <w:b/>
                <w:bCs/>
                <w:sz w:val="28"/>
                <w:szCs w:val="28"/>
              </w:rPr>
            </w:pPr>
          </w:p>
        </w:tc>
        <w:tc>
          <w:tcPr>
            <w:tcW w:w="1170" w:type="dxa"/>
          </w:tcPr>
          <w:p w14:paraId="34FA22AA" w14:textId="41FD2931" w:rsidR="0049734E" w:rsidRPr="00386BCC" w:rsidRDefault="0049734E" w:rsidP="0049734E">
            <w:pPr>
              <w:ind w:left="18"/>
              <w:jc w:val="center"/>
              <w:rPr>
                <w:rFonts w:ascii="Angsana New" w:hAnsi="Angsana New"/>
                <w:b/>
                <w:bCs/>
                <w:sz w:val="28"/>
                <w:szCs w:val="28"/>
                <w:cs/>
              </w:rPr>
            </w:pPr>
            <w:r w:rsidRPr="00386BCC">
              <w:rPr>
                <w:rFonts w:ascii="Angsana New" w:hAnsi="Angsana New"/>
                <w:b/>
                <w:bCs/>
                <w:sz w:val="28"/>
                <w:szCs w:val="28"/>
              </w:rPr>
              <w:t>1 January</w:t>
            </w:r>
          </w:p>
        </w:tc>
        <w:tc>
          <w:tcPr>
            <w:tcW w:w="85" w:type="dxa"/>
          </w:tcPr>
          <w:p w14:paraId="7B10B696" w14:textId="77777777" w:rsidR="0049734E" w:rsidRPr="00386BCC" w:rsidRDefault="0049734E" w:rsidP="0049734E">
            <w:pPr>
              <w:ind w:left="18"/>
              <w:jc w:val="center"/>
              <w:rPr>
                <w:rFonts w:ascii="Angsana New" w:hAnsi="Angsana New"/>
                <w:b/>
                <w:bCs/>
                <w:sz w:val="28"/>
                <w:szCs w:val="28"/>
              </w:rPr>
            </w:pPr>
          </w:p>
        </w:tc>
        <w:tc>
          <w:tcPr>
            <w:tcW w:w="1095" w:type="dxa"/>
          </w:tcPr>
          <w:p w14:paraId="4B3988BC" w14:textId="77777777" w:rsidR="0049734E" w:rsidRPr="00386BCC" w:rsidRDefault="0049734E" w:rsidP="0049734E">
            <w:pPr>
              <w:ind w:left="18"/>
              <w:jc w:val="center"/>
              <w:rPr>
                <w:rFonts w:ascii="Angsana New" w:hAnsi="Angsana New"/>
                <w:b/>
                <w:bCs/>
                <w:sz w:val="28"/>
                <w:szCs w:val="28"/>
              </w:rPr>
            </w:pPr>
          </w:p>
        </w:tc>
        <w:tc>
          <w:tcPr>
            <w:tcW w:w="80" w:type="dxa"/>
          </w:tcPr>
          <w:p w14:paraId="793F7207" w14:textId="77777777" w:rsidR="0049734E" w:rsidRPr="00386BCC" w:rsidRDefault="0049734E" w:rsidP="0049734E">
            <w:pPr>
              <w:ind w:left="18"/>
              <w:jc w:val="center"/>
              <w:rPr>
                <w:rFonts w:ascii="Angsana New" w:hAnsi="Angsana New"/>
                <w:b/>
                <w:bCs/>
                <w:sz w:val="28"/>
                <w:szCs w:val="28"/>
              </w:rPr>
            </w:pPr>
          </w:p>
        </w:tc>
        <w:tc>
          <w:tcPr>
            <w:tcW w:w="1116" w:type="dxa"/>
          </w:tcPr>
          <w:p w14:paraId="12067FAA" w14:textId="77777777" w:rsidR="0049734E" w:rsidRPr="00386BCC" w:rsidRDefault="0049734E" w:rsidP="0049734E">
            <w:pPr>
              <w:ind w:left="18"/>
              <w:jc w:val="center"/>
              <w:rPr>
                <w:rFonts w:ascii="Angsana New" w:hAnsi="Angsana New"/>
                <w:b/>
                <w:bCs/>
                <w:sz w:val="28"/>
                <w:szCs w:val="28"/>
              </w:rPr>
            </w:pPr>
          </w:p>
        </w:tc>
        <w:tc>
          <w:tcPr>
            <w:tcW w:w="99" w:type="dxa"/>
          </w:tcPr>
          <w:p w14:paraId="1E5C5FD2" w14:textId="77777777" w:rsidR="0049734E" w:rsidRPr="00386BCC" w:rsidRDefault="0049734E" w:rsidP="0049734E">
            <w:pPr>
              <w:ind w:left="18"/>
              <w:jc w:val="center"/>
              <w:rPr>
                <w:rFonts w:ascii="Angsana New" w:hAnsi="Angsana New"/>
                <w:b/>
                <w:bCs/>
                <w:sz w:val="28"/>
                <w:szCs w:val="28"/>
              </w:rPr>
            </w:pPr>
          </w:p>
        </w:tc>
        <w:tc>
          <w:tcPr>
            <w:tcW w:w="1219" w:type="dxa"/>
          </w:tcPr>
          <w:p w14:paraId="58D4C491" w14:textId="060DCC5F" w:rsidR="0049734E" w:rsidRPr="00386BCC" w:rsidRDefault="0049734E" w:rsidP="0049734E">
            <w:pPr>
              <w:ind w:left="18"/>
              <w:jc w:val="center"/>
              <w:rPr>
                <w:rFonts w:ascii="Angsana New" w:hAnsi="Angsana New"/>
                <w:b/>
                <w:bCs/>
                <w:sz w:val="28"/>
                <w:szCs w:val="28"/>
              </w:rPr>
            </w:pPr>
            <w:r w:rsidRPr="00386BCC">
              <w:rPr>
                <w:rFonts w:ascii="Angsana New" w:hAnsi="Angsana New"/>
                <w:b/>
                <w:bCs/>
                <w:sz w:val="28"/>
                <w:szCs w:val="28"/>
              </w:rPr>
              <w:t>31 December</w:t>
            </w:r>
          </w:p>
        </w:tc>
      </w:tr>
      <w:tr w:rsidR="0049734E" w:rsidRPr="00386BCC" w14:paraId="1D813217" w14:textId="77777777" w:rsidTr="00386BCC">
        <w:trPr>
          <w:trHeight w:val="20"/>
        </w:trPr>
        <w:tc>
          <w:tcPr>
            <w:tcW w:w="4384" w:type="dxa"/>
          </w:tcPr>
          <w:p w14:paraId="2C1ED6F3" w14:textId="77777777" w:rsidR="0049734E" w:rsidRPr="00386BCC" w:rsidRDefault="0049734E" w:rsidP="0049734E">
            <w:pPr>
              <w:ind w:left="18"/>
              <w:jc w:val="center"/>
              <w:rPr>
                <w:rFonts w:ascii="Angsana New" w:hAnsi="Angsana New"/>
                <w:b/>
                <w:bCs/>
                <w:sz w:val="28"/>
                <w:szCs w:val="28"/>
              </w:rPr>
            </w:pPr>
          </w:p>
        </w:tc>
        <w:tc>
          <w:tcPr>
            <w:tcW w:w="1170" w:type="dxa"/>
          </w:tcPr>
          <w:p w14:paraId="3628F06F" w14:textId="167C8AE1" w:rsidR="0049734E" w:rsidRPr="00386BCC" w:rsidRDefault="0049734E" w:rsidP="0049734E">
            <w:pPr>
              <w:ind w:left="18"/>
              <w:jc w:val="center"/>
              <w:rPr>
                <w:rFonts w:ascii="Angsana New" w:hAnsi="Angsana New"/>
                <w:b/>
                <w:bCs/>
                <w:sz w:val="28"/>
                <w:szCs w:val="28"/>
              </w:rPr>
            </w:pPr>
            <w:r w:rsidRPr="00386BCC">
              <w:rPr>
                <w:rFonts w:ascii="Angsana New" w:hAnsi="Angsana New"/>
                <w:b/>
                <w:bCs/>
                <w:sz w:val="28"/>
                <w:szCs w:val="28"/>
              </w:rPr>
              <w:t>2023</w:t>
            </w:r>
          </w:p>
        </w:tc>
        <w:tc>
          <w:tcPr>
            <w:tcW w:w="85" w:type="dxa"/>
          </w:tcPr>
          <w:p w14:paraId="5B9CA917" w14:textId="77777777" w:rsidR="0049734E" w:rsidRPr="00386BCC" w:rsidRDefault="0049734E" w:rsidP="0049734E">
            <w:pPr>
              <w:ind w:left="18"/>
              <w:jc w:val="center"/>
              <w:rPr>
                <w:rFonts w:ascii="Angsana New" w:hAnsi="Angsana New"/>
                <w:b/>
                <w:bCs/>
                <w:sz w:val="28"/>
                <w:szCs w:val="28"/>
              </w:rPr>
            </w:pPr>
          </w:p>
        </w:tc>
        <w:tc>
          <w:tcPr>
            <w:tcW w:w="1095" w:type="dxa"/>
          </w:tcPr>
          <w:p w14:paraId="240FBE3C" w14:textId="77777777" w:rsidR="0049734E" w:rsidRPr="00386BCC" w:rsidRDefault="0049734E" w:rsidP="0049734E">
            <w:pPr>
              <w:ind w:left="18"/>
              <w:jc w:val="center"/>
              <w:rPr>
                <w:rFonts w:ascii="Angsana New" w:hAnsi="Angsana New"/>
                <w:b/>
                <w:bCs/>
                <w:sz w:val="28"/>
                <w:szCs w:val="28"/>
              </w:rPr>
            </w:pPr>
          </w:p>
        </w:tc>
        <w:tc>
          <w:tcPr>
            <w:tcW w:w="80" w:type="dxa"/>
          </w:tcPr>
          <w:p w14:paraId="0B01C656" w14:textId="77777777" w:rsidR="0049734E" w:rsidRPr="00386BCC" w:rsidRDefault="0049734E" w:rsidP="0049734E">
            <w:pPr>
              <w:ind w:left="18"/>
              <w:jc w:val="center"/>
              <w:rPr>
                <w:rFonts w:ascii="Angsana New" w:hAnsi="Angsana New"/>
                <w:b/>
                <w:bCs/>
                <w:sz w:val="28"/>
                <w:szCs w:val="28"/>
              </w:rPr>
            </w:pPr>
          </w:p>
        </w:tc>
        <w:tc>
          <w:tcPr>
            <w:tcW w:w="1116" w:type="dxa"/>
          </w:tcPr>
          <w:p w14:paraId="5E22901B" w14:textId="77777777" w:rsidR="0049734E" w:rsidRPr="00386BCC" w:rsidRDefault="0049734E" w:rsidP="0049734E">
            <w:pPr>
              <w:ind w:left="18"/>
              <w:jc w:val="center"/>
              <w:rPr>
                <w:rFonts w:ascii="Angsana New" w:hAnsi="Angsana New"/>
                <w:b/>
                <w:bCs/>
                <w:sz w:val="28"/>
                <w:szCs w:val="28"/>
              </w:rPr>
            </w:pPr>
          </w:p>
        </w:tc>
        <w:tc>
          <w:tcPr>
            <w:tcW w:w="99" w:type="dxa"/>
          </w:tcPr>
          <w:p w14:paraId="6EFF44DB" w14:textId="77777777" w:rsidR="0049734E" w:rsidRPr="00386BCC" w:rsidRDefault="0049734E" w:rsidP="0049734E">
            <w:pPr>
              <w:ind w:left="18"/>
              <w:jc w:val="center"/>
              <w:rPr>
                <w:rFonts w:ascii="Angsana New" w:hAnsi="Angsana New"/>
                <w:b/>
                <w:bCs/>
                <w:sz w:val="28"/>
                <w:szCs w:val="28"/>
              </w:rPr>
            </w:pPr>
          </w:p>
        </w:tc>
        <w:tc>
          <w:tcPr>
            <w:tcW w:w="1219" w:type="dxa"/>
          </w:tcPr>
          <w:p w14:paraId="520178B9" w14:textId="7180A5FE" w:rsidR="0049734E" w:rsidRPr="00386BCC" w:rsidRDefault="0049734E" w:rsidP="0049734E">
            <w:pPr>
              <w:ind w:left="18"/>
              <w:jc w:val="center"/>
              <w:rPr>
                <w:rFonts w:ascii="Angsana New" w:hAnsi="Angsana New"/>
                <w:b/>
                <w:bCs/>
                <w:sz w:val="28"/>
                <w:szCs w:val="28"/>
              </w:rPr>
            </w:pPr>
            <w:r w:rsidRPr="00386BCC">
              <w:rPr>
                <w:rFonts w:ascii="Angsana New" w:hAnsi="Angsana New"/>
                <w:b/>
                <w:bCs/>
                <w:sz w:val="28"/>
                <w:szCs w:val="28"/>
              </w:rPr>
              <w:t>2023</w:t>
            </w:r>
          </w:p>
        </w:tc>
      </w:tr>
      <w:tr w:rsidR="00254AAA" w:rsidRPr="00386BCC" w14:paraId="4FB34B33" w14:textId="77777777" w:rsidTr="00386BCC">
        <w:trPr>
          <w:trHeight w:val="20"/>
        </w:trPr>
        <w:tc>
          <w:tcPr>
            <w:tcW w:w="4384" w:type="dxa"/>
          </w:tcPr>
          <w:p w14:paraId="006B70E1" w14:textId="4214699C" w:rsidR="00254AAA" w:rsidRPr="00386BCC" w:rsidRDefault="00254AAA" w:rsidP="002B5ABA">
            <w:pPr>
              <w:rPr>
                <w:rFonts w:ascii="Angsana New" w:hAnsi="Angsana New"/>
                <w:b/>
                <w:bCs/>
                <w:sz w:val="28"/>
                <w:szCs w:val="28"/>
              </w:rPr>
            </w:pPr>
            <w:r w:rsidRPr="00386BCC">
              <w:rPr>
                <w:rFonts w:ascii="Angsana New" w:hAnsi="Angsana New"/>
                <w:b/>
                <w:bCs/>
                <w:sz w:val="28"/>
                <w:szCs w:val="28"/>
              </w:rPr>
              <w:t xml:space="preserve">            As at </w:t>
            </w:r>
            <w:r w:rsidR="0049734E" w:rsidRPr="00386BCC">
              <w:rPr>
                <w:rFonts w:ascii="Angsana New" w:hAnsi="Angsana New"/>
                <w:b/>
                <w:bCs/>
                <w:sz w:val="28"/>
                <w:szCs w:val="28"/>
              </w:rPr>
              <w:t xml:space="preserve">31 </w:t>
            </w:r>
            <w:r w:rsidRPr="00386BCC">
              <w:rPr>
                <w:rFonts w:ascii="Angsana New" w:hAnsi="Angsana New"/>
                <w:b/>
                <w:bCs/>
                <w:sz w:val="28"/>
                <w:szCs w:val="28"/>
              </w:rPr>
              <w:t>December</w:t>
            </w:r>
            <w:r w:rsidRPr="00386BCC">
              <w:rPr>
                <w:rFonts w:ascii="Angsana New" w:hAnsi="Angsana New"/>
                <w:spacing w:val="-6"/>
                <w:sz w:val="28"/>
                <w:szCs w:val="28"/>
                <w:lang w:val="en-GB"/>
              </w:rPr>
              <w:t xml:space="preserve"> </w:t>
            </w:r>
            <w:r w:rsidR="0049734E" w:rsidRPr="0048405E">
              <w:rPr>
                <w:rFonts w:ascii="Angsana New" w:hAnsi="Angsana New"/>
                <w:b/>
                <w:bCs/>
                <w:spacing w:val="-6"/>
                <w:sz w:val="28"/>
                <w:szCs w:val="28"/>
              </w:rPr>
              <w:t>2</w:t>
            </w:r>
            <w:r w:rsidRPr="0048405E">
              <w:rPr>
                <w:rFonts w:ascii="Angsana New" w:hAnsi="Angsana New"/>
                <w:b/>
                <w:bCs/>
                <w:spacing w:val="-6"/>
                <w:sz w:val="28"/>
                <w:szCs w:val="28"/>
              </w:rPr>
              <w:t>02</w:t>
            </w:r>
            <w:r w:rsidR="0049734E" w:rsidRPr="0048405E">
              <w:rPr>
                <w:rFonts w:ascii="Angsana New" w:hAnsi="Angsana New"/>
                <w:b/>
                <w:bCs/>
                <w:spacing w:val="-6"/>
                <w:sz w:val="28"/>
                <w:szCs w:val="28"/>
              </w:rPr>
              <w:t>3</w:t>
            </w:r>
          </w:p>
        </w:tc>
        <w:tc>
          <w:tcPr>
            <w:tcW w:w="1170" w:type="dxa"/>
          </w:tcPr>
          <w:p w14:paraId="34D61705" w14:textId="77777777" w:rsidR="00254AAA" w:rsidRPr="00386BCC" w:rsidRDefault="00254AAA" w:rsidP="002B5ABA">
            <w:pPr>
              <w:ind w:left="18"/>
              <w:jc w:val="center"/>
              <w:rPr>
                <w:rFonts w:ascii="Angsana New" w:hAnsi="Angsana New"/>
                <w:b/>
                <w:bCs/>
                <w:sz w:val="28"/>
                <w:szCs w:val="28"/>
              </w:rPr>
            </w:pPr>
          </w:p>
        </w:tc>
        <w:tc>
          <w:tcPr>
            <w:tcW w:w="85" w:type="dxa"/>
          </w:tcPr>
          <w:p w14:paraId="143DE5E6" w14:textId="77777777" w:rsidR="00254AAA" w:rsidRPr="00386BCC" w:rsidRDefault="00254AAA" w:rsidP="002B5ABA">
            <w:pPr>
              <w:ind w:left="18"/>
              <w:jc w:val="center"/>
              <w:rPr>
                <w:rFonts w:ascii="Angsana New" w:hAnsi="Angsana New"/>
                <w:b/>
                <w:bCs/>
                <w:sz w:val="28"/>
                <w:szCs w:val="28"/>
              </w:rPr>
            </w:pPr>
          </w:p>
        </w:tc>
        <w:tc>
          <w:tcPr>
            <w:tcW w:w="1095" w:type="dxa"/>
          </w:tcPr>
          <w:p w14:paraId="25A967AF" w14:textId="77777777" w:rsidR="00254AAA" w:rsidRPr="00386BCC" w:rsidRDefault="00254AAA" w:rsidP="002B5ABA">
            <w:pPr>
              <w:ind w:left="18"/>
              <w:jc w:val="center"/>
              <w:rPr>
                <w:rFonts w:ascii="Angsana New" w:hAnsi="Angsana New"/>
                <w:b/>
                <w:bCs/>
                <w:sz w:val="28"/>
                <w:szCs w:val="28"/>
              </w:rPr>
            </w:pPr>
          </w:p>
        </w:tc>
        <w:tc>
          <w:tcPr>
            <w:tcW w:w="80" w:type="dxa"/>
          </w:tcPr>
          <w:p w14:paraId="6EFB6C77" w14:textId="77777777" w:rsidR="00254AAA" w:rsidRPr="00386BCC" w:rsidRDefault="00254AAA" w:rsidP="002B5ABA">
            <w:pPr>
              <w:ind w:left="18"/>
              <w:jc w:val="center"/>
              <w:rPr>
                <w:rFonts w:ascii="Angsana New" w:hAnsi="Angsana New"/>
                <w:b/>
                <w:bCs/>
                <w:sz w:val="28"/>
                <w:szCs w:val="28"/>
              </w:rPr>
            </w:pPr>
          </w:p>
        </w:tc>
        <w:tc>
          <w:tcPr>
            <w:tcW w:w="1116" w:type="dxa"/>
          </w:tcPr>
          <w:p w14:paraId="3E7D0927" w14:textId="77777777" w:rsidR="00254AAA" w:rsidRPr="00386BCC" w:rsidRDefault="00254AAA" w:rsidP="002B5ABA">
            <w:pPr>
              <w:ind w:left="18"/>
              <w:jc w:val="center"/>
              <w:rPr>
                <w:rFonts w:ascii="Angsana New" w:hAnsi="Angsana New"/>
                <w:b/>
                <w:bCs/>
                <w:sz w:val="28"/>
                <w:szCs w:val="28"/>
              </w:rPr>
            </w:pPr>
          </w:p>
        </w:tc>
        <w:tc>
          <w:tcPr>
            <w:tcW w:w="99" w:type="dxa"/>
          </w:tcPr>
          <w:p w14:paraId="5DD4FF66" w14:textId="77777777" w:rsidR="00254AAA" w:rsidRPr="00386BCC" w:rsidRDefault="00254AAA" w:rsidP="002B5ABA">
            <w:pPr>
              <w:ind w:left="18"/>
              <w:jc w:val="center"/>
              <w:rPr>
                <w:rFonts w:ascii="Angsana New" w:hAnsi="Angsana New"/>
                <w:b/>
                <w:bCs/>
                <w:sz w:val="28"/>
                <w:szCs w:val="28"/>
              </w:rPr>
            </w:pPr>
          </w:p>
        </w:tc>
        <w:tc>
          <w:tcPr>
            <w:tcW w:w="1219" w:type="dxa"/>
          </w:tcPr>
          <w:p w14:paraId="4F56CAEA" w14:textId="77777777" w:rsidR="00254AAA" w:rsidRPr="00386BCC" w:rsidRDefault="00254AAA" w:rsidP="002B5ABA">
            <w:pPr>
              <w:ind w:left="18"/>
              <w:jc w:val="center"/>
              <w:rPr>
                <w:rFonts w:ascii="Angsana New" w:hAnsi="Angsana New"/>
                <w:b/>
                <w:bCs/>
                <w:sz w:val="28"/>
                <w:szCs w:val="28"/>
              </w:rPr>
            </w:pPr>
          </w:p>
        </w:tc>
      </w:tr>
      <w:tr w:rsidR="0049734E" w:rsidRPr="00386BCC" w14:paraId="28C18A37" w14:textId="77777777" w:rsidTr="009860FE">
        <w:trPr>
          <w:trHeight w:val="20"/>
        </w:trPr>
        <w:tc>
          <w:tcPr>
            <w:tcW w:w="4384" w:type="dxa"/>
          </w:tcPr>
          <w:p w14:paraId="2C58B55A" w14:textId="77777777" w:rsidR="0049734E" w:rsidRPr="00386BCC" w:rsidRDefault="0049734E" w:rsidP="0049734E">
            <w:pPr>
              <w:ind w:left="795" w:right="-108"/>
              <w:rPr>
                <w:rFonts w:ascii="Angsana New" w:hAnsi="Angsana New"/>
                <w:sz w:val="28"/>
                <w:szCs w:val="28"/>
              </w:rPr>
            </w:pPr>
            <w:r w:rsidRPr="00386BCC">
              <w:rPr>
                <w:rFonts w:ascii="Angsana New" w:hAnsi="Angsana New"/>
                <w:sz w:val="28"/>
                <w:szCs w:val="28"/>
              </w:rPr>
              <w:t>Land</w:t>
            </w:r>
          </w:p>
        </w:tc>
        <w:tc>
          <w:tcPr>
            <w:tcW w:w="1170" w:type="dxa"/>
          </w:tcPr>
          <w:p w14:paraId="6231FEA8" w14:textId="4555B771" w:rsidR="0049734E" w:rsidRPr="00386BCC" w:rsidRDefault="0049734E" w:rsidP="0049734E">
            <w:pPr>
              <w:pStyle w:val="a1"/>
              <w:tabs>
                <w:tab w:val="decimal" w:pos="1005"/>
              </w:tabs>
              <w:ind w:right="43"/>
              <w:rPr>
                <w:rFonts w:ascii="Angsana New" w:eastAsia="Angsana New" w:hAnsi="Angsana New" w:cs="Angsana New"/>
                <w:color w:val="auto"/>
                <w:lang w:val="en-US"/>
              </w:rPr>
            </w:pPr>
            <w:r w:rsidRPr="00386BCC">
              <w:rPr>
                <w:rFonts w:ascii="Angsana New" w:eastAsia="Angsana New" w:hAnsi="Angsana New" w:cs="Angsana New"/>
                <w:color w:val="auto"/>
                <w:lang w:val="en-US"/>
              </w:rPr>
              <w:t>1,747</w:t>
            </w:r>
          </w:p>
        </w:tc>
        <w:tc>
          <w:tcPr>
            <w:tcW w:w="85" w:type="dxa"/>
          </w:tcPr>
          <w:p w14:paraId="33035F61" w14:textId="77777777" w:rsidR="0049734E" w:rsidRPr="00386BCC" w:rsidRDefault="0049734E" w:rsidP="0049734E">
            <w:pPr>
              <w:ind w:left="-207"/>
              <w:rPr>
                <w:rFonts w:ascii="Angsana New" w:eastAsia="Angsana New" w:hAnsi="Angsana New"/>
                <w:sz w:val="28"/>
                <w:szCs w:val="28"/>
                <w:lang w:eastAsia="en-US"/>
              </w:rPr>
            </w:pPr>
          </w:p>
        </w:tc>
        <w:tc>
          <w:tcPr>
            <w:tcW w:w="1095" w:type="dxa"/>
            <w:vAlign w:val="bottom"/>
          </w:tcPr>
          <w:p w14:paraId="236ED8BE" w14:textId="64355ABA" w:rsidR="0049734E" w:rsidRPr="00386BCC" w:rsidRDefault="0049734E" w:rsidP="009860FE">
            <w:pPr>
              <w:pStyle w:val="a1"/>
              <w:tabs>
                <w:tab w:val="decimal" w:pos="649"/>
              </w:tabs>
              <w:ind w:right="43"/>
              <w:jc w:val="right"/>
              <w:rPr>
                <w:rFonts w:ascii="Angsana New" w:eastAsia="Angsana New" w:hAnsi="Angsana New" w:cs="Angsana New"/>
                <w:color w:val="auto"/>
                <w:lang w:val="en-US"/>
              </w:rPr>
            </w:pPr>
            <w:r w:rsidRPr="00386BCC">
              <w:rPr>
                <w:rFonts w:ascii="Angsana New" w:eastAsia="Angsana New" w:hAnsi="Angsana New" w:cs="Angsana New"/>
                <w:color w:val="auto"/>
                <w:lang w:val="en-US"/>
              </w:rPr>
              <w:t>-</w:t>
            </w:r>
          </w:p>
        </w:tc>
        <w:tc>
          <w:tcPr>
            <w:tcW w:w="80" w:type="dxa"/>
            <w:vAlign w:val="bottom"/>
          </w:tcPr>
          <w:p w14:paraId="6E7DB5F4" w14:textId="77777777" w:rsidR="0049734E" w:rsidRPr="00386BCC" w:rsidRDefault="0049734E" w:rsidP="009860FE">
            <w:pPr>
              <w:tabs>
                <w:tab w:val="decimal" w:pos="1098"/>
              </w:tabs>
              <w:ind w:left="18"/>
              <w:jc w:val="right"/>
              <w:rPr>
                <w:rFonts w:ascii="Angsana New" w:eastAsia="Angsana New" w:hAnsi="Angsana New"/>
                <w:sz w:val="28"/>
                <w:szCs w:val="28"/>
                <w:lang w:eastAsia="en-US"/>
              </w:rPr>
            </w:pPr>
          </w:p>
        </w:tc>
        <w:tc>
          <w:tcPr>
            <w:tcW w:w="1116" w:type="dxa"/>
            <w:vAlign w:val="bottom"/>
          </w:tcPr>
          <w:p w14:paraId="67BA5609" w14:textId="3F5C82A8" w:rsidR="0049734E" w:rsidRPr="00386BCC" w:rsidRDefault="0049734E" w:rsidP="009860FE">
            <w:pPr>
              <w:pStyle w:val="a1"/>
              <w:tabs>
                <w:tab w:val="decimal" w:pos="648"/>
              </w:tabs>
              <w:ind w:right="43"/>
              <w:jc w:val="right"/>
              <w:rPr>
                <w:rFonts w:ascii="Angsana New" w:eastAsia="Angsana New" w:hAnsi="Angsana New" w:cs="Angsana New"/>
                <w:color w:val="auto"/>
                <w:lang w:val="en-US"/>
              </w:rPr>
            </w:pPr>
            <w:r w:rsidRPr="00386BCC">
              <w:rPr>
                <w:rFonts w:ascii="Angsana New" w:eastAsia="Angsana New" w:hAnsi="Angsana New" w:cs="Angsana New"/>
                <w:color w:val="auto"/>
                <w:lang w:val="en-US"/>
              </w:rPr>
              <w:t>-</w:t>
            </w:r>
          </w:p>
        </w:tc>
        <w:tc>
          <w:tcPr>
            <w:tcW w:w="99" w:type="dxa"/>
          </w:tcPr>
          <w:p w14:paraId="728395F8" w14:textId="77777777" w:rsidR="0049734E" w:rsidRPr="00386BCC" w:rsidRDefault="0049734E" w:rsidP="0049734E">
            <w:pPr>
              <w:tabs>
                <w:tab w:val="decimal" w:pos="1098"/>
              </w:tabs>
              <w:ind w:left="18"/>
              <w:rPr>
                <w:rFonts w:ascii="Angsana New" w:eastAsia="Angsana New" w:hAnsi="Angsana New"/>
                <w:sz w:val="28"/>
                <w:szCs w:val="28"/>
                <w:lang w:eastAsia="en-US"/>
              </w:rPr>
            </w:pPr>
          </w:p>
        </w:tc>
        <w:tc>
          <w:tcPr>
            <w:tcW w:w="1219" w:type="dxa"/>
          </w:tcPr>
          <w:p w14:paraId="3D1D5137" w14:textId="3F2134C0" w:rsidR="0049734E" w:rsidRPr="00386BCC" w:rsidRDefault="0049734E" w:rsidP="0049734E">
            <w:pPr>
              <w:pStyle w:val="a1"/>
              <w:tabs>
                <w:tab w:val="decimal" w:pos="1048"/>
              </w:tabs>
              <w:ind w:right="43"/>
              <w:rPr>
                <w:rFonts w:ascii="Angsana New" w:eastAsia="Angsana New" w:hAnsi="Angsana New" w:cs="Angsana New"/>
                <w:color w:val="auto"/>
                <w:lang w:val="en-US"/>
              </w:rPr>
            </w:pPr>
            <w:r w:rsidRPr="00386BCC">
              <w:rPr>
                <w:rFonts w:ascii="Angsana New" w:eastAsia="Angsana New" w:hAnsi="Angsana New" w:cs="Angsana New"/>
                <w:color w:val="auto"/>
                <w:lang w:val="en-US"/>
              </w:rPr>
              <w:t>1,747</w:t>
            </w:r>
          </w:p>
        </w:tc>
      </w:tr>
      <w:tr w:rsidR="0049734E" w:rsidRPr="00386BCC" w14:paraId="25D06172" w14:textId="77777777" w:rsidTr="009860FE">
        <w:trPr>
          <w:trHeight w:val="20"/>
        </w:trPr>
        <w:tc>
          <w:tcPr>
            <w:tcW w:w="4384" w:type="dxa"/>
          </w:tcPr>
          <w:p w14:paraId="23E034A7" w14:textId="77777777" w:rsidR="0049734E" w:rsidRPr="00386BCC" w:rsidRDefault="0049734E" w:rsidP="0049734E">
            <w:pPr>
              <w:ind w:left="795" w:right="-108"/>
              <w:rPr>
                <w:rFonts w:ascii="Angsana New" w:hAnsi="Angsana New"/>
                <w:sz w:val="28"/>
                <w:szCs w:val="28"/>
              </w:rPr>
            </w:pPr>
            <w:r w:rsidRPr="00386BCC">
              <w:rPr>
                <w:rFonts w:ascii="Angsana New" w:hAnsi="Angsana New"/>
                <w:sz w:val="28"/>
                <w:szCs w:val="28"/>
              </w:rPr>
              <w:t>Condominium unit</w:t>
            </w:r>
          </w:p>
        </w:tc>
        <w:tc>
          <w:tcPr>
            <w:tcW w:w="1170" w:type="dxa"/>
          </w:tcPr>
          <w:p w14:paraId="6B50A7E2" w14:textId="7CB392B6" w:rsidR="0049734E" w:rsidRPr="00386BCC" w:rsidRDefault="0049734E" w:rsidP="0049734E">
            <w:pPr>
              <w:pStyle w:val="a1"/>
              <w:tabs>
                <w:tab w:val="decimal" w:pos="1005"/>
              </w:tabs>
              <w:ind w:right="43"/>
              <w:rPr>
                <w:rFonts w:ascii="Angsana New" w:eastAsia="Angsana New" w:hAnsi="Angsana New" w:cs="Angsana New"/>
                <w:color w:val="auto"/>
                <w:lang w:val="en-US"/>
              </w:rPr>
            </w:pPr>
            <w:r w:rsidRPr="00386BCC">
              <w:rPr>
                <w:rFonts w:ascii="Angsana New" w:eastAsia="Angsana New" w:hAnsi="Angsana New" w:cs="Angsana New"/>
                <w:color w:val="auto"/>
                <w:lang w:val="en-US"/>
              </w:rPr>
              <w:t>7,099</w:t>
            </w:r>
          </w:p>
        </w:tc>
        <w:tc>
          <w:tcPr>
            <w:tcW w:w="85" w:type="dxa"/>
          </w:tcPr>
          <w:p w14:paraId="1045724E" w14:textId="77777777" w:rsidR="0049734E" w:rsidRPr="00386BCC" w:rsidRDefault="0049734E" w:rsidP="0049734E">
            <w:pPr>
              <w:ind w:left="-207"/>
              <w:rPr>
                <w:rFonts w:ascii="Angsana New" w:eastAsia="Angsana New" w:hAnsi="Angsana New"/>
                <w:sz w:val="28"/>
                <w:szCs w:val="28"/>
                <w:lang w:eastAsia="en-US"/>
              </w:rPr>
            </w:pPr>
          </w:p>
        </w:tc>
        <w:tc>
          <w:tcPr>
            <w:tcW w:w="1095" w:type="dxa"/>
            <w:vAlign w:val="bottom"/>
          </w:tcPr>
          <w:p w14:paraId="533ECEB6" w14:textId="147298F4" w:rsidR="0049734E" w:rsidRPr="00386BCC" w:rsidRDefault="0049734E" w:rsidP="009860FE">
            <w:pPr>
              <w:pStyle w:val="a1"/>
              <w:tabs>
                <w:tab w:val="decimal" w:pos="649"/>
              </w:tabs>
              <w:ind w:right="43"/>
              <w:jc w:val="right"/>
              <w:rPr>
                <w:rFonts w:ascii="Angsana New" w:eastAsia="Angsana New" w:hAnsi="Angsana New" w:cs="Angsana New"/>
                <w:color w:val="auto"/>
                <w:lang w:val="en-US"/>
              </w:rPr>
            </w:pPr>
            <w:r w:rsidRPr="00386BCC">
              <w:rPr>
                <w:rFonts w:ascii="Angsana New" w:eastAsia="Angsana New" w:hAnsi="Angsana New" w:cs="Angsana New"/>
                <w:color w:val="auto"/>
                <w:lang w:val="en-US"/>
              </w:rPr>
              <w:t>-</w:t>
            </w:r>
          </w:p>
        </w:tc>
        <w:tc>
          <w:tcPr>
            <w:tcW w:w="80" w:type="dxa"/>
            <w:vAlign w:val="bottom"/>
          </w:tcPr>
          <w:p w14:paraId="2B8CF4AF" w14:textId="77777777" w:rsidR="0049734E" w:rsidRPr="00386BCC" w:rsidRDefault="0049734E" w:rsidP="009860FE">
            <w:pPr>
              <w:tabs>
                <w:tab w:val="decimal" w:pos="1098"/>
              </w:tabs>
              <w:ind w:left="18"/>
              <w:jc w:val="right"/>
              <w:rPr>
                <w:rFonts w:ascii="Angsana New" w:eastAsia="Angsana New" w:hAnsi="Angsana New"/>
                <w:sz w:val="28"/>
                <w:szCs w:val="28"/>
                <w:lang w:eastAsia="en-US"/>
              </w:rPr>
            </w:pPr>
          </w:p>
        </w:tc>
        <w:tc>
          <w:tcPr>
            <w:tcW w:w="1116" w:type="dxa"/>
            <w:vAlign w:val="bottom"/>
          </w:tcPr>
          <w:p w14:paraId="5993ABE0" w14:textId="5E9081ED" w:rsidR="0049734E" w:rsidRPr="00386BCC" w:rsidRDefault="0049734E" w:rsidP="009860FE">
            <w:pPr>
              <w:pStyle w:val="a1"/>
              <w:tabs>
                <w:tab w:val="decimal" w:pos="648"/>
              </w:tabs>
              <w:ind w:right="43"/>
              <w:jc w:val="right"/>
              <w:rPr>
                <w:rFonts w:ascii="Angsana New" w:eastAsia="Angsana New" w:hAnsi="Angsana New" w:cs="Angsana New"/>
                <w:color w:val="auto"/>
                <w:lang w:val="en-US"/>
              </w:rPr>
            </w:pPr>
            <w:r w:rsidRPr="00386BCC">
              <w:rPr>
                <w:rFonts w:ascii="Angsana New" w:eastAsia="Angsana New" w:hAnsi="Angsana New" w:cs="Angsana New"/>
                <w:color w:val="auto"/>
                <w:lang w:val="en-US"/>
              </w:rPr>
              <w:t>-</w:t>
            </w:r>
          </w:p>
        </w:tc>
        <w:tc>
          <w:tcPr>
            <w:tcW w:w="99" w:type="dxa"/>
          </w:tcPr>
          <w:p w14:paraId="11358319" w14:textId="77777777" w:rsidR="0049734E" w:rsidRPr="00386BCC" w:rsidRDefault="0049734E" w:rsidP="0049734E">
            <w:pPr>
              <w:tabs>
                <w:tab w:val="decimal" w:pos="1098"/>
              </w:tabs>
              <w:ind w:left="18"/>
              <w:rPr>
                <w:rFonts w:ascii="Angsana New" w:eastAsia="Angsana New" w:hAnsi="Angsana New"/>
                <w:sz w:val="28"/>
                <w:szCs w:val="28"/>
                <w:lang w:eastAsia="en-US"/>
              </w:rPr>
            </w:pPr>
          </w:p>
        </w:tc>
        <w:tc>
          <w:tcPr>
            <w:tcW w:w="1219" w:type="dxa"/>
          </w:tcPr>
          <w:p w14:paraId="4CF31DF0" w14:textId="216C6732" w:rsidR="0049734E" w:rsidRPr="00386BCC" w:rsidRDefault="0049734E" w:rsidP="0049734E">
            <w:pPr>
              <w:pStyle w:val="a1"/>
              <w:tabs>
                <w:tab w:val="decimal" w:pos="1048"/>
              </w:tabs>
              <w:ind w:right="43"/>
              <w:rPr>
                <w:rFonts w:ascii="Angsana New" w:eastAsia="Angsana New" w:hAnsi="Angsana New" w:cs="Angsana New"/>
                <w:color w:val="auto"/>
                <w:lang w:val="en-US"/>
              </w:rPr>
            </w:pPr>
            <w:r w:rsidRPr="00386BCC">
              <w:rPr>
                <w:rFonts w:ascii="Angsana New" w:eastAsia="Angsana New" w:hAnsi="Angsana New" w:cs="Angsana New"/>
                <w:color w:val="auto"/>
                <w:lang w:val="en-US"/>
              </w:rPr>
              <w:t>7,099</w:t>
            </w:r>
          </w:p>
        </w:tc>
      </w:tr>
      <w:tr w:rsidR="0049734E" w:rsidRPr="00386BCC" w14:paraId="2ADB8529" w14:textId="77777777" w:rsidTr="009860FE">
        <w:trPr>
          <w:trHeight w:val="20"/>
        </w:trPr>
        <w:tc>
          <w:tcPr>
            <w:tcW w:w="4384" w:type="dxa"/>
          </w:tcPr>
          <w:p w14:paraId="46372369" w14:textId="77777777" w:rsidR="0049734E" w:rsidRPr="00386BCC" w:rsidRDefault="0049734E" w:rsidP="0049734E">
            <w:pPr>
              <w:tabs>
                <w:tab w:val="left" w:pos="1155"/>
              </w:tabs>
              <w:ind w:left="795" w:right="-108"/>
              <w:rPr>
                <w:rFonts w:ascii="Angsana New" w:hAnsi="Angsana New"/>
                <w:sz w:val="28"/>
                <w:szCs w:val="28"/>
                <w:cs/>
              </w:rPr>
            </w:pPr>
            <w:r w:rsidRPr="00386BCC">
              <w:rPr>
                <w:rFonts w:ascii="Angsana New" w:hAnsi="Angsana New"/>
                <w:sz w:val="28"/>
                <w:szCs w:val="28"/>
                <w:u w:val="single"/>
              </w:rPr>
              <w:t>Less</w:t>
            </w:r>
            <w:r w:rsidRPr="00386BCC">
              <w:rPr>
                <w:rFonts w:ascii="Angsana New" w:hAnsi="Angsana New"/>
                <w:sz w:val="28"/>
                <w:szCs w:val="28"/>
                <w:cs/>
              </w:rPr>
              <w:tab/>
            </w:r>
            <w:r w:rsidRPr="00386BCC">
              <w:rPr>
                <w:rFonts w:ascii="Angsana New" w:hAnsi="Angsana New"/>
                <w:sz w:val="28"/>
                <w:szCs w:val="28"/>
              </w:rPr>
              <w:t>Accumulated depreciation - Condominium</w:t>
            </w:r>
          </w:p>
        </w:tc>
        <w:tc>
          <w:tcPr>
            <w:tcW w:w="1170" w:type="dxa"/>
            <w:tcBorders>
              <w:bottom w:val="single" w:sz="4" w:space="0" w:color="auto"/>
            </w:tcBorders>
          </w:tcPr>
          <w:p w14:paraId="4C565A8C" w14:textId="1497BB53" w:rsidR="0049734E" w:rsidRPr="00386BCC" w:rsidRDefault="0049734E" w:rsidP="0049734E">
            <w:pPr>
              <w:pStyle w:val="a1"/>
              <w:tabs>
                <w:tab w:val="decimal" w:pos="1005"/>
              </w:tabs>
              <w:ind w:right="43"/>
              <w:rPr>
                <w:rFonts w:ascii="Angsana New" w:eastAsia="Angsana New" w:hAnsi="Angsana New" w:cs="Angsana New"/>
                <w:color w:val="auto"/>
                <w:lang w:val="en-US"/>
              </w:rPr>
            </w:pPr>
            <w:r w:rsidRPr="00386BCC">
              <w:rPr>
                <w:rFonts w:ascii="Angsana New" w:eastAsia="Angsana New" w:hAnsi="Angsana New" w:cs="Angsana New"/>
                <w:color w:val="auto"/>
                <w:lang w:val="en-US"/>
              </w:rPr>
              <w:t>(3,549)</w:t>
            </w:r>
          </w:p>
        </w:tc>
        <w:tc>
          <w:tcPr>
            <w:tcW w:w="85" w:type="dxa"/>
          </w:tcPr>
          <w:p w14:paraId="27DC79D0" w14:textId="77777777" w:rsidR="0049734E" w:rsidRPr="00386BCC" w:rsidRDefault="0049734E" w:rsidP="0049734E">
            <w:pPr>
              <w:ind w:left="18"/>
              <w:rPr>
                <w:rFonts w:ascii="Angsana New" w:eastAsia="Angsana New" w:hAnsi="Angsana New"/>
                <w:sz w:val="28"/>
                <w:szCs w:val="28"/>
                <w:lang w:eastAsia="en-US"/>
              </w:rPr>
            </w:pPr>
          </w:p>
        </w:tc>
        <w:tc>
          <w:tcPr>
            <w:tcW w:w="1095" w:type="dxa"/>
            <w:tcBorders>
              <w:bottom w:val="single" w:sz="4" w:space="0" w:color="auto"/>
            </w:tcBorders>
            <w:vAlign w:val="bottom"/>
          </w:tcPr>
          <w:p w14:paraId="5039E8F1" w14:textId="2AAFEDCB" w:rsidR="0049734E" w:rsidRPr="00386BCC" w:rsidRDefault="0049734E" w:rsidP="009860FE">
            <w:pPr>
              <w:pStyle w:val="a1"/>
              <w:tabs>
                <w:tab w:val="decimal" w:pos="1005"/>
              </w:tabs>
              <w:ind w:right="43"/>
              <w:jc w:val="right"/>
              <w:rPr>
                <w:rFonts w:ascii="Angsana New" w:eastAsia="Angsana New" w:hAnsi="Angsana New" w:cs="Angsana New"/>
                <w:color w:val="auto"/>
                <w:lang w:val="en-US"/>
              </w:rPr>
            </w:pPr>
            <w:r w:rsidRPr="00386BCC">
              <w:rPr>
                <w:rFonts w:ascii="Angsana New" w:eastAsia="Angsana New" w:hAnsi="Angsana New" w:cs="Angsana New"/>
                <w:color w:val="auto"/>
                <w:lang w:val="en-US"/>
              </w:rPr>
              <w:t>(355)</w:t>
            </w:r>
          </w:p>
        </w:tc>
        <w:tc>
          <w:tcPr>
            <w:tcW w:w="80" w:type="dxa"/>
            <w:vAlign w:val="bottom"/>
          </w:tcPr>
          <w:p w14:paraId="58AA5139" w14:textId="77777777" w:rsidR="0049734E" w:rsidRPr="00386BCC" w:rsidRDefault="0049734E" w:rsidP="009860FE">
            <w:pPr>
              <w:tabs>
                <w:tab w:val="decimal" w:pos="1098"/>
              </w:tabs>
              <w:ind w:left="18"/>
              <w:jc w:val="right"/>
              <w:rPr>
                <w:rFonts w:ascii="Angsana New" w:eastAsia="Angsana New" w:hAnsi="Angsana New"/>
                <w:sz w:val="28"/>
                <w:szCs w:val="28"/>
                <w:lang w:eastAsia="en-US"/>
              </w:rPr>
            </w:pPr>
          </w:p>
        </w:tc>
        <w:tc>
          <w:tcPr>
            <w:tcW w:w="1116" w:type="dxa"/>
            <w:tcBorders>
              <w:bottom w:val="single" w:sz="4" w:space="0" w:color="auto"/>
            </w:tcBorders>
            <w:vAlign w:val="bottom"/>
          </w:tcPr>
          <w:p w14:paraId="18FAD239" w14:textId="19D5B34D" w:rsidR="0049734E" w:rsidRPr="00386BCC" w:rsidRDefault="0049734E" w:rsidP="009860FE">
            <w:pPr>
              <w:pStyle w:val="a1"/>
              <w:tabs>
                <w:tab w:val="decimal" w:pos="648"/>
              </w:tabs>
              <w:ind w:right="43"/>
              <w:jc w:val="right"/>
              <w:rPr>
                <w:rFonts w:ascii="Angsana New" w:eastAsia="Angsana New" w:hAnsi="Angsana New" w:cs="Angsana New"/>
                <w:color w:val="auto"/>
                <w:lang w:val="en-US"/>
              </w:rPr>
            </w:pPr>
            <w:r w:rsidRPr="00386BCC">
              <w:rPr>
                <w:rFonts w:ascii="Angsana New" w:eastAsia="Angsana New" w:hAnsi="Angsana New" w:cs="Angsana New"/>
                <w:color w:val="auto"/>
                <w:lang w:val="en-US"/>
              </w:rPr>
              <w:t>-</w:t>
            </w:r>
          </w:p>
        </w:tc>
        <w:tc>
          <w:tcPr>
            <w:tcW w:w="99" w:type="dxa"/>
          </w:tcPr>
          <w:p w14:paraId="695F985D" w14:textId="77777777" w:rsidR="0049734E" w:rsidRPr="00386BCC" w:rsidRDefault="0049734E" w:rsidP="0049734E">
            <w:pPr>
              <w:tabs>
                <w:tab w:val="decimal" w:pos="1080"/>
              </w:tabs>
              <w:ind w:left="18"/>
              <w:jc w:val="center"/>
              <w:rPr>
                <w:rFonts w:ascii="Angsana New" w:eastAsia="Angsana New" w:hAnsi="Angsana New"/>
                <w:sz w:val="28"/>
                <w:szCs w:val="28"/>
                <w:lang w:eastAsia="en-US"/>
              </w:rPr>
            </w:pPr>
          </w:p>
        </w:tc>
        <w:tc>
          <w:tcPr>
            <w:tcW w:w="1219" w:type="dxa"/>
            <w:tcBorders>
              <w:bottom w:val="single" w:sz="4" w:space="0" w:color="auto"/>
            </w:tcBorders>
          </w:tcPr>
          <w:p w14:paraId="136528D1" w14:textId="64C60F5B" w:rsidR="0049734E" w:rsidRPr="00386BCC" w:rsidRDefault="0049734E" w:rsidP="0049734E">
            <w:pPr>
              <w:pStyle w:val="a1"/>
              <w:tabs>
                <w:tab w:val="decimal" w:pos="1048"/>
              </w:tabs>
              <w:ind w:right="43"/>
              <w:rPr>
                <w:rFonts w:ascii="Angsana New" w:eastAsia="Angsana New" w:hAnsi="Angsana New" w:cs="Angsana New"/>
                <w:color w:val="auto"/>
                <w:lang w:val="en-US"/>
              </w:rPr>
            </w:pPr>
            <w:r w:rsidRPr="00386BCC">
              <w:rPr>
                <w:rFonts w:ascii="Angsana New" w:eastAsia="Angsana New" w:hAnsi="Angsana New" w:cs="Angsana New"/>
                <w:color w:val="auto"/>
                <w:lang w:val="en-US"/>
              </w:rPr>
              <w:t>(3,904)</w:t>
            </w:r>
          </w:p>
        </w:tc>
      </w:tr>
      <w:tr w:rsidR="0049734E" w:rsidRPr="00386BCC" w14:paraId="0CC91591" w14:textId="77777777" w:rsidTr="00386BCC">
        <w:trPr>
          <w:trHeight w:val="20"/>
        </w:trPr>
        <w:tc>
          <w:tcPr>
            <w:tcW w:w="4384" w:type="dxa"/>
          </w:tcPr>
          <w:p w14:paraId="42904851" w14:textId="77777777" w:rsidR="0049734E" w:rsidRPr="00386BCC" w:rsidRDefault="0049734E" w:rsidP="0049734E">
            <w:pPr>
              <w:ind w:left="795"/>
              <w:jc w:val="both"/>
              <w:rPr>
                <w:rFonts w:ascii="Angsana New" w:hAnsi="Angsana New"/>
                <w:b/>
                <w:bCs/>
                <w:sz w:val="28"/>
                <w:szCs w:val="28"/>
              </w:rPr>
            </w:pPr>
          </w:p>
        </w:tc>
        <w:tc>
          <w:tcPr>
            <w:tcW w:w="1170" w:type="dxa"/>
            <w:tcBorders>
              <w:top w:val="single" w:sz="4" w:space="0" w:color="auto"/>
              <w:bottom w:val="double" w:sz="4" w:space="0" w:color="auto"/>
            </w:tcBorders>
          </w:tcPr>
          <w:p w14:paraId="34331DC6" w14:textId="6DD364D1" w:rsidR="0049734E" w:rsidRPr="00386BCC" w:rsidRDefault="0049734E" w:rsidP="0049734E">
            <w:pPr>
              <w:pStyle w:val="a1"/>
              <w:tabs>
                <w:tab w:val="decimal" w:pos="1005"/>
              </w:tabs>
              <w:ind w:right="43"/>
              <w:rPr>
                <w:rFonts w:ascii="Angsana New" w:eastAsia="Angsana New" w:hAnsi="Angsana New" w:cs="Angsana New"/>
                <w:color w:val="auto"/>
                <w:lang w:val="en-US"/>
              </w:rPr>
            </w:pPr>
            <w:r w:rsidRPr="00386BCC">
              <w:rPr>
                <w:rFonts w:ascii="Angsana New" w:eastAsia="Angsana New" w:hAnsi="Angsana New" w:cs="Angsana New"/>
                <w:color w:val="auto"/>
                <w:lang w:val="en-US"/>
              </w:rPr>
              <w:t>5,297</w:t>
            </w:r>
          </w:p>
        </w:tc>
        <w:tc>
          <w:tcPr>
            <w:tcW w:w="85" w:type="dxa"/>
          </w:tcPr>
          <w:p w14:paraId="280A004F" w14:textId="77777777" w:rsidR="0049734E" w:rsidRPr="00386BCC" w:rsidRDefault="0049734E" w:rsidP="0049734E">
            <w:pPr>
              <w:ind w:left="18"/>
              <w:rPr>
                <w:rFonts w:ascii="Angsana New" w:eastAsia="Angsana New" w:hAnsi="Angsana New"/>
                <w:sz w:val="28"/>
                <w:szCs w:val="28"/>
                <w:lang w:eastAsia="en-US"/>
              </w:rPr>
            </w:pPr>
          </w:p>
        </w:tc>
        <w:tc>
          <w:tcPr>
            <w:tcW w:w="1095" w:type="dxa"/>
            <w:tcBorders>
              <w:top w:val="single" w:sz="4" w:space="0" w:color="auto"/>
            </w:tcBorders>
          </w:tcPr>
          <w:p w14:paraId="22BAA633" w14:textId="77777777" w:rsidR="0049734E" w:rsidRPr="00386BCC" w:rsidRDefault="0049734E" w:rsidP="0049734E">
            <w:pPr>
              <w:pStyle w:val="a1"/>
              <w:tabs>
                <w:tab w:val="decimal" w:pos="1005"/>
              </w:tabs>
              <w:ind w:right="43"/>
              <w:rPr>
                <w:rFonts w:ascii="Angsana New" w:eastAsia="Angsana New" w:hAnsi="Angsana New" w:cs="Angsana New"/>
                <w:color w:val="auto"/>
                <w:lang w:val="en-US"/>
              </w:rPr>
            </w:pPr>
          </w:p>
        </w:tc>
        <w:tc>
          <w:tcPr>
            <w:tcW w:w="80" w:type="dxa"/>
          </w:tcPr>
          <w:p w14:paraId="6D86C1A6" w14:textId="77777777" w:rsidR="0049734E" w:rsidRPr="00386BCC" w:rsidRDefault="0049734E" w:rsidP="0049734E">
            <w:pPr>
              <w:ind w:left="18"/>
              <w:rPr>
                <w:rFonts w:ascii="Angsana New" w:eastAsia="Angsana New" w:hAnsi="Angsana New"/>
                <w:sz w:val="28"/>
                <w:szCs w:val="28"/>
                <w:lang w:eastAsia="en-US"/>
              </w:rPr>
            </w:pPr>
          </w:p>
        </w:tc>
        <w:tc>
          <w:tcPr>
            <w:tcW w:w="1116" w:type="dxa"/>
            <w:tcBorders>
              <w:top w:val="single" w:sz="4" w:space="0" w:color="auto"/>
            </w:tcBorders>
          </w:tcPr>
          <w:p w14:paraId="65BFF650" w14:textId="77777777" w:rsidR="0049734E" w:rsidRPr="00386BCC" w:rsidRDefault="0049734E" w:rsidP="0049734E">
            <w:pPr>
              <w:pStyle w:val="a1"/>
              <w:tabs>
                <w:tab w:val="decimal" w:pos="1005"/>
              </w:tabs>
              <w:ind w:right="43"/>
              <w:rPr>
                <w:rFonts w:ascii="Angsana New" w:eastAsia="Angsana New" w:hAnsi="Angsana New" w:cs="Angsana New"/>
                <w:color w:val="auto"/>
                <w:lang w:val="en-US"/>
              </w:rPr>
            </w:pPr>
          </w:p>
        </w:tc>
        <w:tc>
          <w:tcPr>
            <w:tcW w:w="99" w:type="dxa"/>
          </w:tcPr>
          <w:p w14:paraId="10594264" w14:textId="77777777" w:rsidR="0049734E" w:rsidRPr="00386BCC" w:rsidRDefault="0049734E" w:rsidP="0049734E">
            <w:pPr>
              <w:ind w:left="18"/>
              <w:rPr>
                <w:rFonts w:ascii="Angsana New" w:eastAsia="Angsana New" w:hAnsi="Angsana New"/>
                <w:sz w:val="28"/>
                <w:szCs w:val="28"/>
                <w:lang w:eastAsia="en-US"/>
              </w:rPr>
            </w:pPr>
          </w:p>
        </w:tc>
        <w:tc>
          <w:tcPr>
            <w:tcW w:w="1219" w:type="dxa"/>
            <w:tcBorders>
              <w:top w:val="single" w:sz="4" w:space="0" w:color="auto"/>
              <w:bottom w:val="double" w:sz="4" w:space="0" w:color="auto"/>
            </w:tcBorders>
          </w:tcPr>
          <w:p w14:paraId="4B54BC50" w14:textId="73874FF1" w:rsidR="0049734E" w:rsidRPr="00386BCC" w:rsidRDefault="0049734E" w:rsidP="0049734E">
            <w:pPr>
              <w:pStyle w:val="a1"/>
              <w:tabs>
                <w:tab w:val="decimal" w:pos="1048"/>
              </w:tabs>
              <w:ind w:right="43"/>
              <w:rPr>
                <w:rFonts w:ascii="Angsana New" w:eastAsia="Angsana New" w:hAnsi="Angsana New" w:cs="Angsana New"/>
                <w:color w:val="auto"/>
                <w:lang w:val="en-US"/>
              </w:rPr>
            </w:pPr>
            <w:r w:rsidRPr="00386BCC">
              <w:rPr>
                <w:rFonts w:ascii="Angsana New" w:eastAsia="Angsana New" w:hAnsi="Angsana New" w:cs="Angsana New"/>
                <w:color w:val="auto"/>
                <w:lang w:val="en-US"/>
              </w:rPr>
              <w:t>4,94</w:t>
            </w:r>
            <w:r w:rsidR="009B6326" w:rsidRPr="00386BCC">
              <w:rPr>
                <w:rFonts w:ascii="Angsana New" w:eastAsia="Angsana New" w:hAnsi="Angsana New" w:cs="Angsana New"/>
                <w:color w:val="auto"/>
                <w:lang w:val="en-US"/>
              </w:rPr>
              <w:t>2</w:t>
            </w:r>
          </w:p>
        </w:tc>
      </w:tr>
    </w:tbl>
    <w:p w14:paraId="194D209D" w14:textId="77777777" w:rsidR="00254AAA" w:rsidRPr="0049734E" w:rsidRDefault="00254AAA" w:rsidP="00254AAA">
      <w:pPr>
        <w:pStyle w:val="ListParagraph"/>
        <w:spacing w:after="0" w:line="120" w:lineRule="exact"/>
        <w:ind w:left="922" w:right="-29"/>
        <w:contextualSpacing w:val="0"/>
        <w:jc w:val="right"/>
        <w:rPr>
          <w:rFonts w:ascii="Angsana New" w:hAnsi="Angsana New"/>
          <w:b/>
          <w:bCs/>
          <w:sz w:val="24"/>
          <w:szCs w:val="24"/>
        </w:rPr>
      </w:pPr>
    </w:p>
    <w:tbl>
      <w:tblPr>
        <w:tblW w:w="0" w:type="auto"/>
        <w:tblInd w:w="8" w:type="dxa"/>
        <w:tblLayout w:type="fixed"/>
        <w:tblCellMar>
          <w:left w:w="0" w:type="dxa"/>
          <w:right w:w="0" w:type="dxa"/>
        </w:tblCellMar>
        <w:tblLook w:val="0000" w:firstRow="0" w:lastRow="0" w:firstColumn="0" w:lastColumn="0" w:noHBand="0" w:noVBand="0"/>
      </w:tblPr>
      <w:tblGrid>
        <w:gridCol w:w="4384"/>
        <w:gridCol w:w="1170"/>
        <w:gridCol w:w="85"/>
        <w:gridCol w:w="1095"/>
        <w:gridCol w:w="80"/>
        <w:gridCol w:w="1116"/>
        <w:gridCol w:w="99"/>
        <w:gridCol w:w="1219"/>
      </w:tblGrid>
      <w:tr w:rsidR="00254AAA" w:rsidRPr="0049734E" w14:paraId="114AB796" w14:textId="77777777" w:rsidTr="009B6326">
        <w:trPr>
          <w:trHeight w:val="20"/>
        </w:trPr>
        <w:tc>
          <w:tcPr>
            <w:tcW w:w="4384" w:type="dxa"/>
          </w:tcPr>
          <w:p w14:paraId="3EE8DEB5" w14:textId="3C5B82FD" w:rsidR="00254AAA" w:rsidRPr="0049734E" w:rsidRDefault="00254AAA" w:rsidP="002B5ABA">
            <w:pPr>
              <w:ind w:left="795"/>
              <w:jc w:val="both"/>
              <w:rPr>
                <w:rFonts w:ascii="Angsana New" w:hAnsi="Angsana New"/>
                <w:b/>
                <w:bCs/>
                <w:sz w:val="28"/>
                <w:szCs w:val="28"/>
              </w:rPr>
            </w:pPr>
            <w:r w:rsidRPr="0049734E">
              <w:rPr>
                <w:rFonts w:ascii="Angsana New" w:hAnsi="Angsana New"/>
                <w:b/>
                <w:bCs/>
                <w:sz w:val="28"/>
                <w:szCs w:val="28"/>
              </w:rPr>
              <w:t>Depreciation for the years</w:t>
            </w:r>
            <w:r w:rsidR="00740F5E">
              <w:rPr>
                <w:rFonts w:ascii="Angsana New" w:hAnsi="Angsana New"/>
                <w:b/>
                <w:bCs/>
                <w:sz w:val="28"/>
                <w:szCs w:val="28"/>
              </w:rPr>
              <w:t>:</w:t>
            </w:r>
          </w:p>
        </w:tc>
        <w:tc>
          <w:tcPr>
            <w:tcW w:w="1170" w:type="dxa"/>
          </w:tcPr>
          <w:p w14:paraId="06B49E06" w14:textId="77777777" w:rsidR="00254AAA" w:rsidRPr="0049734E" w:rsidRDefault="00254AAA" w:rsidP="002B5ABA">
            <w:pPr>
              <w:pStyle w:val="a1"/>
              <w:tabs>
                <w:tab w:val="decimal" w:pos="1005"/>
              </w:tabs>
              <w:ind w:right="43"/>
              <w:rPr>
                <w:rFonts w:ascii="Angsana New" w:eastAsia="Angsana New" w:hAnsi="Angsana New" w:cs="Angsana New"/>
                <w:color w:val="auto"/>
                <w:lang w:val="en-US"/>
              </w:rPr>
            </w:pPr>
          </w:p>
        </w:tc>
        <w:tc>
          <w:tcPr>
            <w:tcW w:w="85" w:type="dxa"/>
          </w:tcPr>
          <w:p w14:paraId="5A1EFE9B" w14:textId="77777777" w:rsidR="00254AAA" w:rsidRPr="0049734E" w:rsidRDefault="00254AAA" w:rsidP="002B5ABA">
            <w:pPr>
              <w:ind w:left="18"/>
              <w:rPr>
                <w:rFonts w:ascii="Angsana New" w:hAnsi="Angsana New"/>
                <w:sz w:val="28"/>
                <w:szCs w:val="28"/>
              </w:rPr>
            </w:pPr>
          </w:p>
        </w:tc>
        <w:tc>
          <w:tcPr>
            <w:tcW w:w="1095" w:type="dxa"/>
          </w:tcPr>
          <w:p w14:paraId="721A6383" w14:textId="77777777" w:rsidR="00254AAA" w:rsidRPr="0049734E" w:rsidRDefault="00254AAA" w:rsidP="002B5ABA">
            <w:pPr>
              <w:pStyle w:val="a1"/>
              <w:tabs>
                <w:tab w:val="decimal" w:pos="1005"/>
              </w:tabs>
              <w:ind w:right="43"/>
              <w:rPr>
                <w:rFonts w:ascii="Angsana New" w:eastAsia="Angsana New" w:hAnsi="Angsana New" w:cs="Angsana New"/>
                <w:color w:val="auto"/>
                <w:lang w:val="en-US"/>
              </w:rPr>
            </w:pPr>
          </w:p>
        </w:tc>
        <w:tc>
          <w:tcPr>
            <w:tcW w:w="80" w:type="dxa"/>
          </w:tcPr>
          <w:p w14:paraId="7968854F" w14:textId="77777777" w:rsidR="00254AAA" w:rsidRPr="0049734E" w:rsidRDefault="00254AAA" w:rsidP="002B5ABA">
            <w:pPr>
              <w:ind w:left="18"/>
              <w:rPr>
                <w:rFonts w:ascii="Angsana New" w:hAnsi="Angsana New"/>
                <w:sz w:val="28"/>
                <w:szCs w:val="28"/>
              </w:rPr>
            </w:pPr>
          </w:p>
        </w:tc>
        <w:tc>
          <w:tcPr>
            <w:tcW w:w="1116" w:type="dxa"/>
          </w:tcPr>
          <w:p w14:paraId="39CF171E" w14:textId="77777777" w:rsidR="00254AAA" w:rsidRPr="0049734E" w:rsidRDefault="00254AAA" w:rsidP="002B5ABA">
            <w:pPr>
              <w:pStyle w:val="a1"/>
              <w:tabs>
                <w:tab w:val="decimal" w:pos="1005"/>
              </w:tabs>
              <w:ind w:right="43"/>
              <w:rPr>
                <w:rFonts w:ascii="Angsana New" w:eastAsia="Angsana New" w:hAnsi="Angsana New" w:cs="Angsana New"/>
                <w:color w:val="auto"/>
                <w:lang w:val="en-US"/>
              </w:rPr>
            </w:pPr>
          </w:p>
        </w:tc>
        <w:tc>
          <w:tcPr>
            <w:tcW w:w="99" w:type="dxa"/>
          </w:tcPr>
          <w:p w14:paraId="58B6B7A2" w14:textId="77777777" w:rsidR="00254AAA" w:rsidRPr="0049734E" w:rsidRDefault="00254AAA" w:rsidP="002B5ABA">
            <w:pPr>
              <w:ind w:left="18"/>
              <w:rPr>
                <w:rFonts w:ascii="Angsana New" w:hAnsi="Angsana New"/>
                <w:sz w:val="28"/>
                <w:szCs w:val="28"/>
              </w:rPr>
            </w:pPr>
          </w:p>
        </w:tc>
        <w:tc>
          <w:tcPr>
            <w:tcW w:w="1219" w:type="dxa"/>
          </w:tcPr>
          <w:p w14:paraId="74AFA49B" w14:textId="77777777" w:rsidR="00254AAA" w:rsidRPr="0049734E" w:rsidRDefault="00254AAA" w:rsidP="002B5ABA">
            <w:pPr>
              <w:pStyle w:val="a1"/>
              <w:tabs>
                <w:tab w:val="decimal" w:pos="1048"/>
              </w:tabs>
              <w:ind w:right="43"/>
              <w:rPr>
                <w:rFonts w:ascii="Angsana New" w:eastAsia="Angsana New" w:hAnsi="Angsana New" w:cs="Angsana New"/>
                <w:color w:val="auto"/>
                <w:lang w:val="en-US"/>
              </w:rPr>
            </w:pPr>
          </w:p>
        </w:tc>
      </w:tr>
      <w:tr w:rsidR="00254AAA" w:rsidRPr="0049734E" w14:paraId="5E5A5D05" w14:textId="77777777" w:rsidTr="009B6326">
        <w:trPr>
          <w:trHeight w:val="20"/>
        </w:trPr>
        <w:tc>
          <w:tcPr>
            <w:tcW w:w="4384" w:type="dxa"/>
          </w:tcPr>
          <w:p w14:paraId="7A71B0E8" w14:textId="33CF1984" w:rsidR="00254AAA" w:rsidRPr="0049734E" w:rsidRDefault="00254AAA" w:rsidP="002B5ABA">
            <w:pPr>
              <w:ind w:left="976" w:right="-108"/>
              <w:rPr>
                <w:rFonts w:ascii="Angsana New" w:hAnsi="Angsana New"/>
                <w:sz w:val="28"/>
                <w:szCs w:val="28"/>
              </w:rPr>
            </w:pPr>
            <w:r w:rsidRPr="0049734E">
              <w:rPr>
                <w:rFonts w:ascii="Angsana New" w:hAnsi="Angsana New"/>
                <w:sz w:val="28"/>
                <w:szCs w:val="28"/>
                <w:cs/>
              </w:rPr>
              <w:t>202</w:t>
            </w:r>
            <w:r w:rsidR="0049734E">
              <w:rPr>
                <w:rFonts w:ascii="Angsana New" w:hAnsi="Angsana New"/>
                <w:sz w:val="28"/>
                <w:szCs w:val="28"/>
              </w:rPr>
              <w:t>4</w:t>
            </w:r>
          </w:p>
        </w:tc>
        <w:tc>
          <w:tcPr>
            <w:tcW w:w="1170" w:type="dxa"/>
          </w:tcPr>
          <w:p w14:paraId="769CB60E" w14:textId="77777777" w:rsidR="00254AAA" w:rsidRPr="0049734E" w:rsidRDefault="00254AAA" w:rsidP="002B5ABA">
            <w:pPr>
              <w:pStyle w:val="a1"/>
              <w:tabs>
                <w:tab w:val="decimal" w:pos="1005"/>
              </w:tabs>
              <w:ind w:right="43"/>
              <w:rPr>
                <w:rFonts w:ascii="Angsana New" w:eastAsia="Angsana New" w:hAnsi="Angsana New" w:cs="Angsana New"/>
                <w:color w:val="auto"/>
                <w:lang w:val="en-US"/>
              </w:rPr>
            </w:pPr>
          </w:p>
        </w:tc>
        <w:tc>
          <w:tcPr>
            <w:tcW w:w="85" w:type="dxa"/>
          </w:tcPr>
          <w:p w14:paraId="75012800" w14:textId="77777777" w:rsidR="00254AAA" w:rsidRPr="0049734E" w:rsidRDefault="00254AAA" w:rsidP="002B5ABA">
            <w:pPr>
              <w:ind w:left="18"/>
              <w:rPr>
                <w:rFonts w:ascii="Angsana New" w:hAnsi="Angsana New"/>
                <w:sz w:val="28"/>
                <w:szCs w:val="28"/>
              </w:rPr>
            </w:pPr>
          </w:p>
        </w:tc>
        <w:tc>
          <w:tcPr>
            <w:tcW w:w="1095" w:type="dxa"/>
          </w:tcPr>
          <w:p w14:paraId="48687E03" w14:textId="77777777" w:rsidR="00254AAA" w:rsidRPr="0049734E" w:rsidRDefault="00254AAA" w:rsidP="002B5ABA">
            <w:pPr>
              <w:pStyle w:val="a1"/>
              <w:tabs>
                <w:tab w:val="decimal" w:pos="1005"/>
              </w:tabs>
              <w:ind w:right="43"/>
              <w:rPr>
                <w:rFonts w:ascii="Angsana New" w:eastAsia="Angsana New" w:hAnsi="Angsana New" w:cs="Angsana New"/>
                <w:color w:val="auto"/>
                <w:lang w:val="en-US"/>
              </w:rPr>
            </w:pPr>
          </w:p>
        </w:tc>
        <w:tc>
          <w:tcPr>
            <w:tcW w:w="80" w:type="dxa"/>
          </w:tcPr>
          <w:p w14:paraId="6BB71639" w14:textId="77777777" w:rsidR="00254AAA" w:rsidRPr="0049734E" w:rsidRDefault="00254AAA" w:rsidP="002B5ABA">
            <w:pPr>
              <w:ind w:left="18"/>
              <w:rPr>
                <w:rFonts w:ascii="Angsana New" w:hAnsi="Angsana New"/>
                <w:sz w:val="28"/>
                <w:szCs w:val="28"/>
              </w:rPr>
            </w:pPr>
          </w:p>
        </w:tc>
        <w:tc>
          <w:tcPr>
            <w:tcW w:w="1116" w:type="dxa"/>
          </w:tcPr>
          <w:p w14:paraId="69DC8071" w14:textId="692F1D18" w:rsidR="00254AAA" w:rsidRPr="0049734E" w:rsidRDefault="00254AAA" w:rsidP="002B5ABA">
            <w:pPr>
              <w:pStyle w:val="a1"/>
              <w:tabs>
                <w:tab w:val="decimal" w:pos="1005"/>
              </w:tabs>
              <w:ind w:right="43"/>
              <w:rPr>
                <w:rFonts w:ascii="Angsana New" w:eastAsia="Angsana New" w:hAnsi="Angsana New" w:cs="Angsana New"/>
                <w:b/>
                <w:bCs/>
                <w:color w:val="auto"/>
                <w:lang w:val="en-US"/>
              </w:rPr>
            </w:pPr>
          </w:p>
        </w:tc>
        <w:tc>
          <w:tcPr>
            <w:tcW w:w="99" w:type="dxa"/>
          </w:tcPr>
          <w:p w14:paraId="4B385314" w14:textId="77777777" w:rsidR="00254AAA" w:rsidRPr="0049734E" w:rsidRDefault="00254AAA" w:rsidP="002B5ABA">
            <w:pPr>
              <w:ind w:left="18"/>
              <w:rPr>
                <w:rFonts w:ascii="Angsana New" w:hAnsi="Angsana New"/>
                <w:sz w:val="28"/>
                <w:szCs w:val="28"/>
              </w:rPr>
            </w:pPr>
          </w:p>
        </w:tc>
        <w:tc>
          <w:tcPr>
            <w:tcW w:w="1219" w:type="dxa"/>
            <w:tcBorders>
              <w:bottom w:val="double" w:sz="4" w:space="0" w:color="auto"/>
            </w:tcBorders>
          </w:tcPr>
          <w:p w14:paraId="4AD812E9" w14:textId="0A514F29" w:rsidR="00254AAA" w:rsidRPr="0049734E" w:rsidRDefault="00FE7778" w:rsidP="002B5ABA">
            <w:pPr>
              <w:pStyle w:val="a1"/>
              <w:tabs>
                <w:tab w:val="decimal" w:pos="1048"/>
              </w:tabs>
              <w:ind w:right="43"/>
              <w:rPr>
                <w:rFonts w:ascii="Angsana New" w:eastAsia="Angsana New" w:hAnsi="Angsana New" w:cs="Angsana New"/>
                <w:color w:val="auto"/>
                <w:lang w:val="en-US"/>
              </w:rPr>
            </w:pPr>
            <w:r>
              <w:rPr>
                <w:rFonts w:ascii="Angsana New" w:eastAsia="Angsana New" w:hAnsi="Angsana New" w:cs="Angsana New"/>
                <w:color w:val="auto"/>
                <w:lang w:val="en-US"/>
              </w:rPr>
              <w:t>357</w:t>
            </w:r>
          </w:p>
        </w:tc>
      </w:tr>
      <w:tr w:rsidR="00254AAA" w:rsidRPr="0049734E" w14:paraId="63B53B86" w14:textId="77777777" w:rsidTr="009B6326">
        <w:trPr>
          <w:trHeight w:val="20"/>
        </w:trPr>
        <w:tc>
          <w:tcPr>
            <w:tcW w:w="4384" w:type="dxa"/>
          </w:tcPr>
          <w:p w14:paraId="4BAF63A1" w14:textId="2EA6E0D9" w:rsidR="00254AAA" w:rsidRPr="0049734E" w:rsidRDefault="00254AAA" w:rsidP="002B5ABA">
            <w:pPr>
              <w:ind w:left="976" w:right="-108"/>
              <w:rPr>
                <w:rFonts w:ascii="Angsana New" w:hAnsi="Angsana New"/>
                <w:sz w:val="28"/>
                <w:szCs w:val="28"/>
              </w:rPr>
            </w:pPr>
            <w:r w:rsidRPr="0049734E">
              <w:rPr>
                <w:rFonts w:ascii="Angsana New" w:hAnsi="Angsana New"/>
                <w:sz w:val="28"/>
                <w:szCs w:val="28"/>
                <w:cs/>
              </w:rPr>
              <w:t>202</w:t>
            </w:r>
            <w:r w:rsidR="0049734E">
              <w:rPr>
                <w:rFonts w:ascii="Angsana New" w:hAnsi="Angsana New"/>
                <w:sz w:val="28"/>
                <w:szCs w:val="28"/>
              </w:rPr>
              <w:t>3</w:t>
            </w:r>
          </w:p>
        </w:tc>
        <w:tc>
          <w:tcPr>
            <w:tcW w:w="1170" w:type="dxa"/>
          </w:tcPr>
          <w:p w14:paraId="228DF706" w14:textId="77777777" w:rsidR="00254AAA" w:rsidRPr="0049734E" w:rsidRDefault="00254AAA" w:rsidP="002B5ABA">
            <w:pPr>
              <w:pStyle w:val="a1"/>
              <w:tabs>
                <w:tab w:val="decimal" w:pos="1005"/>
              </w:tabs>
              <w:ind w:right="43"/>
              <w:rPr>
                <w:rFonts w:ascii="Angsana New" w:eastAsia="Angsana New" w:hAnsi="Angsana New" w:cs="Angsana New"/>
                <w:color w:val="auto"/>
                <w:lang w:val="en-US"/>
              </w:rPr>
            </w:pPr>
          </w:p>
        </w:tc>
        <w:tc>
          <w:tcPr>
            <w:tcW w:w="85" w:type="dxa"/>
          </w:tcPr>
          <w:p w14:paraId="3B4A6B5C" w14:textId="77777777" w:rsidR="00254AAA" w:rsidRPr="0049734E" w:rsidRDefault="00254AAA" w:rsidP="002B5ABA">
            <w:pPr>
              <w:ind w:left="18"/>
              <w:rPr>
                <w:rFonts w:ascii="Angsana New" w:hAnsi="Angsana New"/>
                <w:sz w:val="28"/>
                <w:szCs w:val="28"/>
              </w:rPr>
            </w:pPr>
          </w:p>
        </w:tc>
        <w:tc>
          <w:tcPr>
            <w:tcW w:w="1095" w:type="dxa"/>
          </w:tcPr>
          <w:p w14:paraId="31057B85" w14:textId="77777777" w:rsidR="00254AAA" w:rsidRPr="0049734E" w:rsidRDefault="00254AAA" w:rsidP="002B5ABA">
            <w:pPr>
              <w:pStyle w:val="a1"/>
              <w:tabs>
                <w:tab w:val="decimal" w:pos="1005"/>
              </w:tabs>
              <w:ind w:right="43"/>
              <w:rPr>
                <w:rFonts w:ascii="Angsana New" w:eastAsia="Angsana New" w:hAnsi="Angsana New" w:cs="Angsana New"/>
                <w:color w:val="auto"/>
                <w:lang w:val="en-US"/>
              </w:rPr>
            </w:pPr>
          </w:p>
        </w:tc>
        <w:tc>
          <w:tcPr>
            <w:tcW w:w="80" w:type="dxa"/>
          </w:tcPr>
          <w:p w14:paraId="3A6061A7" w14:textId="77777777" w:rsidR="00254AAA" w:rsidRPr="0049734E" w:rsidRDefault="00254AAA" w:rsidP="002B5ABA">
            <w:pPr>
              <w:ind w:left="18"/>
              <w:rPr>
                <w:rFonts w:ascii="Angsana New" w:hAnsi="Angsana New"/>
                <w:sz w:val="28"/>
                <w:szCs w:val="28"/>
              </w:rPr>
            </w:pPr>
          </w:p>
        </w:tc>
        <w:tc>
          <w:tcPr>
            <w:tcW w:w="1116" w:type="dxa"/>
          </w:tcPr>
          <w:p w14:paraId="1E8F1052" w14:textId="4F7C18C7" w:rsidR="00254AAA" w:rsidRPr="0049734E" w:rsidRDefault="00254AAA" w:rsidP="002B5ABA">
            <w:pPr>
              <w:pStyle w:val="a1"/>
              <w:tabs>
                <w:tab w:val="decimal" w:pos="1005"/>
              </w:tabs>
              <w:ind w:right="43"/>
              <w:rPr>
                <w:rFonts w:ascii="Angsana New" w:eastAsia="Angsana New" w:hAnsi="Angsana New" w:cs="Angsana New"/>
                <w:color w:val="auto"/>
                <w:lang w:val="en-US"/>
              </w:rPr>
            </w:pPr>
          </w:p>
        </w:tc>
        <w:tc>
          <w:tcPr>
            <w:tcW w:w="99" w:type="dxa"/>
          </w:tcPr>
          <w:p w14:paraId="7171ECA8" w14:textId="77777777" w:rsidR="00254AAA" w:rsidRPr="0049734E" w:rsidRDefault="00254AAA" w:rsidP="002B5ABA">
            <w:pPr>
              <w:ind w:left="18"/>
              <w:rPr>
                <w:rFonts w:ascii="Angsana New" w:hAnsi="Angsana New"/>
                <w:sz w:val="28"/>
                <w:szCs w:val="28"/>
              </w:rPr>
            </w:pPr>
          </w:p>
        </w:tc>
        <w:tc>
          <w:tcPr>
            <w:tcW w:w="1219" w:type="dxa"/>
            <w:tcBorders>
              <w:top w:val="double" w:sz="4" w:space="0" w:color="auto"/>
              <w:bottom w:val="double" w:sz="4" w:space="0" w:color="auto"/>
            </w:tcBorders>
          </w:tcPr>
          <w:p w14:paraId="3A90E530" w14:textId="56AC4918" w:rsidR="00254AAA" w:rsidRPr="0049734E" w:rsidRDefault="0049734E" w:rsidP="002B5ABA">
            <w:pPr>
              <w:pStyle w:val="a1"/>
              <w:tabs>
                <w:tab w:val="decimal" w:pos="1048"/>
              </w:tabs>
              <w:ind w:right="43"/>
              <w:rPr>
                <w:rFonts w:ascii="Angsana New" w:eastAsia="Angsana New" w:hAnsi="Angsana New" w:cs="Angsana New"/>
                <w:color w:val="auto"/>
                <w:lang w:val="en-US"/>
              </w:rPr>
            </w:pPr>
            <w:r w:rsidRPr="0049734E">
              <w:rPr>
                <w:rFonts w:ascii="Angsana New" w:eastAsia="Angsana New" w:hAnsi="Angsana New" w:cs="Angsana New"/>
                <w:color w:val="auto"/>
                <w:cs/>
                <w:lang w:val="en-US"/>
              </w:rPr>
              <w:t>35</w:t>
            </w:r>
            <w:r>
              <w:rPr>
                <w:rFonts w:ascii="Angsana New" w:eastAsia="Angsana New" w:hAnsi="Angsana New" w:cs="Angsana New"/>
                <w:color w:val="auto"/>
                <w:lang w:val="en-US"/>
              </w:rPr>
              <w:t>5</w:t>
            </w:r>
          </w:p>
        </w:tc>
      </w:tr>
    </w:tbl>
    <w:p w14:paraId="2869D20D" w14:textId="54B3709C" w:rsidR="009B6326" w:rsidRPr="00DC5969" w:rsidRDefault="00254AAA" w:rsidP="00254AAA">
      <w:pPr>
        <w:spacing w:before="120" w:after="120"/>
        <w:ind w:left="547"/>
        <w:jc w:val="both"/>
        <w:rPr>
          <w:rFonts w:ascii="Angsana New" w:hAnsi="Angsana New"/>
          <w:sz w:val="28"/>
          <w:szCs w:val="28"/>
          <w:lang w:val="en-GB"/>
        </w:rPr>
      </w:pPr>
      <w:r w:rsidRPr="00DC5969">
        <w:rPr>
          <w:rFonts w:ascii="Angsana New" w:hAnsi="Angsana New"/>
          <w:sz w:val="28"/>
          <w:szCs w:val="28"/>
          <w:lang w:val="en-GB"/>
        </w:rPr>
        <w:t>Investment property comprises of land received from receivable for settlement of debt and unused condominium unit.</w:t>
      </w:r>
      <w:r w:rsidR="0049734E" w:rsidRPr="00DC5969">
        <w:rPr>
          <w:rFonts w:ascii="Angsana New" w:hAnsi="Angsana New"/>
          <w:sz w:val="28"/>
          <w:szCs w:val="28"/>
          <w:lang w:val="en-GB"/>
        </w:rPr>
        <w:t xml:space="preserve"> </w:t>
      </w:r>
      <w:r w:rsidRPr="00DC5969">
        <w:rPr>
          <w:rFonts w:ascii="Angsana New" w:hAnsi="Angsana New"/>
          <w:sz w:val="28"/>
          <w:szCs w:val="28"/>
          <w:lang w:val="en-GB"/>
        </w:rPr>
        <w:t>The Company has no plan to use such asset in the future.</w:t>
      </w:r>
    </w:p>
    <w:p w14:paraId="02F40364" w14:textId="77777777" w:rsidR="009B6326" w:rsidRDefault="009B6326">
      <w:pPr>
        <w:rPr>
          <w:rFonts w:asciiTheme="majorBidi" w:hAnsiTheme="majorBidi" w:cstheme="majorBidi"/>
          <w:sz w:val="28"/>
          <w:szCs w:val="28"/>
          <w:lang w:val="en-GB"/>
        </w:rPr>
      </w:pPr>
      <w:r>
        <w:rPr>
          <w:rFonts w:asciiTheme="majorBidi" w:hAnsiTheme="majorBidi" w:cstheme="majorBidi"/>
          <w:sz w:val="28"/>
          <w:szCs w:val="28"/>
          <w:lang w:val="en-GB"/>
        </w:rPr>
        <w:br w:type="page"/>
      </w:r>
    </w:p>
    <w:p w14:paraId="4CDDC0F3" w14:textId="57DE7C21" w:rsidR="003E1666" w:rsidRDefault="00C624B1" w:rsidP="00B81340">
      <w:pPr>
        <w:pStyle w:val="Heading1"/>
        <w:numPr>
          <w:ilvl w:val="0"/>
          <w:numId w:val="7"/>
        </w:numPr>
        <w:spacing w:after="120"/>
        <w:ind w:left="548" w:hanging="562"/>
        <w:rPr>
          <w:rFonts w:asciiTheme="majorBidi" w:hAnsiTheme="majorBidi"/>
          <w:b/>
          <w:bCs/>
          <w:color w:val="auto"/>
          <w:sz w:val="28"/>
          <w:szCs w:val="28"/>
        </w:rPr>
      </w:pPr>
      <w:r w:rsidRPr="00912B14">
        <w:rPr>
          <w:rFonts w:asciiTheme="majorBidi" w:hAnsiTheme="majorBidi"/>
          <w:b/>
          <w:bCs/>
          <w:color w:val="auto"/>
          <w:sz w:val="28"/>
          <w:szCs w:val="28"/>
          <w:lang w:val="en-GB"/>
        </w:rPr>
        <w:lastRenderedPageBreak/>
        <w:t>P</w:t>
      </w:r>
      <w:r w:rsidR="00533CE0" w:rsidRPr="00912B14">
        <w:rPr>
          <w:rFonts w:asciiTheme="majorBidi" w:hAnsiTheme="majorBidi"/>
          <w:b/>
          <w:bCs/>
          <w:color w:val="auto"/>
          <w:sz w:val="28"/>
          <w:szCs w:val="28"/>
        </w:rPr>
        <w:t xml:space="preserve">roperty, </w:t>
      </w:r>
      <w:r w:rsidR="00100593">
        <w:rPr>
          <w:rFonts w:asciiTheme="majorBidi" w:hAnsiTheme="majorBidi"/>
          <w:b/>
          <w:bCs/>
          <w:color w:val="auto"/>
          <w:sz w:val="28"/>
          <w:szCs w:val="28"/>
        </w:rPr>
        <w:t>p</w:t>
      </w:r>
      <w:r w:rsidR="00533CE0" w:rsidRPr="00912B14">
        <w:rPr>
          <w:rFonts w:asciiTheme="majorBidi" w:hAnsiTheme="majorBidi"/>
          <w:b/>
          <w:bCs/>
          <w:color w:val="auto"/>
          <w:sz w:val="28"/>
          <w:szCs w:val="28"/>
        </w:rPr>
        <w:t xml:space="preserve">lant and </w:t>
      </w:r>
      <w:r w:rsidR="00100593">
        <w:rPr>
          <w:rFonts w:asciiTheme="majorBidi" w:hAnsiTheme="majorBidi"/>
          <w:b/>
          <w:bCs/>
          <w:color w:val="auto"/>
          <w:sz w:val="28"/>
          <w:szCs w:val="28"/>
        </w:rPr>
        <w:t>e</w:t>
      </w:r>
      <w:r w:rsidR="00533CE0" w:rsidRPr="00912B14">
        <w:rPr>
          <w:rFonts w:asciiTheme="majorBidi" w:hAnsiTheme="majorBidi"/>
          <w:b/>
          <w:bCs/>
          <w:color w:val="auto"/>
          <w:sz w:val="28"/>
          <w:szCs w:val="28"/>
        </w:rPr>
        <w:t>quipment</w:t>
      </w:r>
    </w:p>
    <w:p w14:paraId="09C0943B" w14:textId="742E8E57" w:rsidR="00386BCC" w:rsidRPr="00386BCC" w:rsidRDefault="00386BCC" w:rsidP="0014543C">
      <w:pPr>
        <w:ind w:left="5760"/>
        <w:rPr>
          <w:sz w:val="22"/>
          <w:szCs w:val="22"/>
        </w:rPr>
      </w:pPr>
      <w:r>
        <w:rPr>
          <w:rFonts w:asciiTheme="majorBidi" w:hAnsiTheme="majorBidi" w:cstheme="majorBidi"/>
          <w:b/>
          <w:bCs/>
          <w:sz w:val="28"/>
          <w:szCs w:val="28"/>
          <w:lang w:val="en-GB"/>
        </w:rPr>
        <w:t xml:space="preserve">    </w:t>
      </w:r>
      <w:r w:rsidRPr="00386BCC">
        <w:rPr>
          <w:rFonts w:asciiTheme="majorBidi" w:hAnsiTheme="majorBidi" w:cstheme="majorBidi"/>
          <w:b/>
          <w:bCs/>
          <w:lang w:val="en-GB"/>
        </w:rPr>
        <w:t>Thousand Baht</w:t>
      </w:r>
    </w:p>
    <w:tbl>
      <w:tblPr>
        <w:tblW w:w="9720" w:type="dxa"/>
        <w:tblLayout w:type="fixed"/>
        <w:tblCellMar>
          <w:left w:w="0" w:type="dxa"/>
          <w:right w:w="0" w:type="dxa"/>
        </w:tblCellMar>
        <w:tblLook w:val="0000" w:firstRow="0" w:lastRow="0" w:firstColumn="0" w:lastColumn="0" w:noHBand="0" w:noVBand="0"/>
      </w:tblPr>
      <w:tblGrid>
        <w:gridCol w:w="2970"/>
        <w:gridCol w:w="990"/>
        <w:gridCol w:w="90"/>
        <w:gridCol w:w="900"/>
        <w:gridCol w:w="90"/>
        <w:gridCol w:w="1080"/>
        <w:gridCol w:w="90"/>
        <w:gridCol w:w="990"/>
        <w:gridCol w:w="90"/>
        <w:gridCol w:w="1080"/>
        <w:gridCol w:w="90"/>
        <w:gridCol w:w="1260"/>
      </w:tblGrid>
      <w:tr w:rsidR="006126A2" w:rsidRPr="00386BCC" w14:paraId="44B4E40A" w14:textId="77777777" w:rsidTr="00B37ABB">
        <w:trPr>
          <w:trHeight w:val="20"/>
        </w:trPr>
        <w:tc>
          <w:tcPr>
            <w:tcW w:w="2970" w:type="dxa"/>
            <w:shd w:val="clear" w:color="auto" w:fill="auto"/>
          </w:tcPr>
          <w:p w14:paraId="4643D486" w14:textId="77777777" w:rsidR="006126A2" w:rsidRPr="00386BCC" w:rsidRDefault="006126A2" w:rsidP="002B5ABA">
            <w:pPr>
              <w:spacing w:line="240" w:lineRule="exact"/>
              <w:ind w:left="532"/>
              <w:rPr>
                <w:rFonts w:ascii="Angsana New" w:hAnsi="Angsana New"/>
                <w:b/>
                <w:bCs/>
              </w:rPr>
            </w:pPr>
          </w:p>
        </w:tc>
        <w:tc>
          <w:tcPr>
            <w:tcW w:w="6750" w:type="dxa"/>
            <w:gridSpan w:val="11"/>
            <w:shd w:val="clear" w:color="auto" w:fill="auto"/>
          </w:tcPr>
          <w:p w14:paraId="333CF5F7" w14:textId="447C7568" w:rsidR="006126A2" w:rsidRPr="00386BCC" w:rsidRDefault="006126A2" w:rsidP="002B5ABA">
            <w:pPr>
              <w:spacing w:line="240" w:lineRule="exact"/>
              <w:jc w:val="center"/>
              <w:rPr>
                <w:rFonts w:ascii="Angsana New" w:hAnsi="Angsana New"/>
                <w:b/>
                <w:bCs/>
              </w:rPr>
            </w:pPr>
            <w:r w:rsidRPr="00386BCC">
              <w:rPr>
                <w:rFonts w:ascii="Angsana New" w:hAnsi="Angsana New"/>
                <w:b/>
                <w:bCs/>
              </w:rPr>
              <w:t>Consolidated Financial Statements</w:t>
            </w:r>
          </w:p>
        </w:tc>
      </w:tr>
      <w:tr w:rsidR="001A514F" w:rsidRPr="00386BCC" w14:paraId="74ED249C" w14:textId="77777777" w:rsidTr="00B37ABB">
        <w:trPr>
          <w:trHeight w:val="20"/>
        </w:trPr>
        <w:tc>
          <w:tcPr>
            <w:tcW w:w="2970" w:type="dxa"/>
            <w:shd w:val="clear" w:color="auto" w:fill="auto"/>
          </w:tcPr>
          <w:p w14:paraId="6A9D2F45" w14:textId="77777777" w:rsidR="001A514F" w:rsidRPr="00386BCC" w:rsidRDefault="001A514F" w:rsidP="001A514F">
            <w:pPr>
              <w:spacing w:line="240" w:lineRule="exact"/>
              <w:ind w:left="532"/>
              <w:rPr>
                <w:rFonts w:ascii="Angsana New" w:hAnsi="Angsana New"/>
                <w:b/>
                <w:bCs/>
              </w:rPr>
            </w:pPr>
          </w:p>
        </w:tc>
        <w:tc>
          <w:tcPr>
            <w:tcW w:w="990" w:type="dxa"/>
            <w:shd w:val="clear" w:color="auto" w:fill="auto"/>
          </w:tcPr>
          <w:p w14:paraId="2B2B4987" w14:textId="77777777" w:rsidR="001A514F" w:rsidRPr="00386BCC" w:rsidRDefault="001A514F" w:rsidP="001A514F">
            <w:pPr>
              <w:spacing w:line="240" w:lineRule="exact"/>
              <w:jc w:val="center"/>
              <w:rPr>
                <w:rFonts w:ascii="Angsana New" w:hAnsi="Angsana New"/>
                <w:b/>
                <w:bCs/>
              </w:rPr>
            </w:pPr>
            <w:r w:rsidRPr="00386BCC">
              <w:rPr>
                <w:rFonts w:ascii="Angsana New" w:hAnsi="Angsana New"/>
                <w:b/>
                <w:bCs/>
              </w:rPr>
              <w:t>Balances as at</w:t>
            </w:r>
          </w:p>
        </w:tc>
        <w:tc>
          <w:tcPr>
            <w:tcW w:w="90" w:type="dxa"/>
            <w:shd w:val="clear" w:color="auto" w:fill="auto"/>
          </w:tcPr>
          <w:p w14:paraId="36B08341" w14:textId="77777777" w:rsidR="001A514F" w:rsidRPr="00386BCC" w:rsidRDefault="001A514F" w:rsidP="001A514F">
            <w:pPr>
              <w:spacing w:line="240" w:lineRule="exact"/>
              <w:jc w:val="center"/>
              <w:rPr>
                <w:rFonts w:ascii="Angsana New" w:hAnsi="Angsana New"/>
                <w:b/>
                <w:bCs/>
              </w:rPr>
            </w:pPr>
          </w:p>
        </w:tc>
        <w:tc>
          <w:tcPr>
            <w:tcW w:w="900" w:type="dxa"/>
            <w:shd w:val="clear" w:color="auto" w:fill="auto"/>
          </w:tcPr>
          <w:p w14:paraId="2CA82BD5" w14:textId="77777777" w:rsidR="001A514F" w:rsidRPr="00386BCC" w:rsidRDefault="001A514F" w:rsidP="001A514F">
            <w:pPr>
              <w:spacing w:line="240" w:lineRule="exact"/>
              <w:jc w:val="center"/>
              <w:rPr>
                <w:rFonts w:ascii="Angsana New" w:hAnsi="Angsana New"/>
                <w:b/>
                <w:bCs/>
              </w:rPr>
            </w:pPr>
            <w:r w:rsidRPr="00386BCC">
              <w:rPr>
                <w:rFonts w:ascii="Angsana New" w:hAnsi="Angsana New"/>
                <w:b/>
                <w:bCs/>
              </w:rPr>
              <w:t xml:space="preserve">Increases </w:t>
            </w:r>
          </w:p>
        </w:tc>
        <w:tc>
          <w:tcPr>
            <w:tcW w:w="90" w:type="dxa"/>
            <w:shd w:val="clear" w:color="auto" w:fill="auto"/>
          </w:tcPr>
          <w:p w14:paraId="4AA64E57" w14:textId="77777777" w:rsidR="001A514F" w:rsidRPr="00386BCC" w:rsidRDefault="001A514F" w:rsidP="001A514F">
            <w:pPr>
              <w:spacing w:line="240" w:lineRule="exact"/>
              <w:jc w:val="right"/>
              <w:rPr>
                <w:rFonts w:ascii="Angsana New" w:hAnsi="Angsana New"/>
                <w:b/>
                <w:bCs/>
              </w:rPr>
            </w:pPr>
          </w:p>
        </w:tc>
        <w:tc>
          <w:tcPr>
            <w:tcW w:w="1080" w:type="dxa"/>
            <w:shd w:val="clear" w:color="auto" w:fill="auto"/>
          </w:tcPr>
          <w:p w14:paraId="69182FC7" w14:textId="77777777" w:rsidR="001A514F" w:rsidRPr="00386BCC" w:rsidRDefault="001A514F" w:rsidP="001A514F">
            <w:pPr>
              <w:spacing w:line="240" w:lineRule="exact"/>
              <w:jc w:val="center"/>
              <w:rPr>
                <w:rFonts w:ascii="Angsana New" w:hAnsi="Angsana New"/>
                <w:b/>
                <w:bCs/>
              </w:rPr>
            </w:pPr>
            <w:r w:rsidRPr="00386BCC">
              <w:rPr>
                <w:rFonts w:ascii="Angsana New" w:hAnsi="Angsana New"/>
                <w:b/>
                <w:bCs/>
              </w:rPr>
              <w:t>Decreases</w:t>
            </w:r>
          </w:p>
        </w:tc>
        <w:tc>
          <w:tcPr>
            <w:tcW w:w="90" w:type="dxa"/>
            <w:shd w:val="clear" w:color="auto" w:fill="auto"/>
          </w:tcPr>
          <w:p w14:paraId="583E4D28" w14:textId="77777777" w:rsidR="001A514F" w:rsidRPr="00386BCC" w:rsidRDefault="001A514F" w:rsidP="001A514F">
            <w:pPr>
              <w:spacing w:line="240" w:lineRule="exact"/>
              <w:jc w:val="right"/>
              <w:rPr>
                <w:rFonts w:ascii="Angsana New" w:hAnsi="Angsana New"/>
                <w:b/>
                <w:bCs/>
              </w:rPr>
            </w:pPr>
          </w:p>
        </w:tc>
        <w:tc>
          <w:tcPr>
            <w:tcW w:w="990" w:type="dxa"/>
            <w:shd w:val="clear" w:color="auto" w:fill="auto"/>
          </w:tcPr>
          <w:p w14:paraId="08318C74" w14:textId="2B934866" w:rsidR="001A514F" w:rsidRPr="00386BCC" w:rsidRDefault="001A514F" w:rsidP="001A514F">
            <w:pPr>
              <w:spacing w:line="240" w:lineRule="exact"/>
              <w:jc w:val="center"/>
              <w:rPr>
                <w:rFonts w:ascii="Angsana New" w:hAnsi="Angsana New"/>
                <w:b/>
                <w:bCs/>
              </w:rPr>
            </w:pPr>
            <w:r w:rsidRPr="00386BCC">
              <w:rPr>
                <w:rFonts w:ascii="Angsana New" w:hAnsi="Angsana New"/>
                <w:b/>
                <w:bCs/>
              </w:rPr>
              <w:t xml:space="preserve">Transfer </w:t>
            </w:r>
          </w:p>
        </w:tc>
        <w:tc>
          <w:tcPr>
            <w:tcW w:w="90" w:type="dxa"/>
            <w:shd w:val="clear" w:color="auto" w:fill="auto"/>
          </w:tcPr>
          <w:p w14:paraId="5FEDCCC4" w14:textId="6691F359" w:rsidR="001A514F" w:rsidRPr="00386BCC" w:rsidRDefault="001A514F" w:rsidP="001A514F">
            <w:pPr>
              <w:spacing w:line="240" w:lineRule="exact"/>
              <w:jc w:val="right"/>
              <w:rPr>
                <w:rFonts w:ascii="Angsana New" w:hAnsi="Angsana New"/>
                <w:b/>
                <w:bCs/>
              </w:rPr>
            </w:pPr>
          </w:p>
        </w:tc>
        <w:tc>
          <w:tcPr>
            <w:tcW w:w="1080" w:type="dxa"/>
            <w:shd w:val="clear" w:color="auto" w:fill="auto"/>
          </w:tcPr>
          <w:p w14:paraId="40D5757D" w14:textId="185D6E1A" w:rsidR="001A514F" w:rsidRPr="00386BCC" w:rsidRDefault="00E93695" w:rsidP="001A514F">
            <w:pPr>
              <w:spacing w:line="240" w:lineRule="exact"/>
              <w:jc w:val="center"/>
              <w:rPr>
                <w:rFonts w:ascii="Angsana New" w:hAnsi="Angsana New"/>
                <w:b/>
                <w:bCs/>
              </w:rPr>
            </w:pPr>
            <w:r>
              <w:rPr>
                <w:rFonts w:ascii="Angsana New" w:hAnsi="Angsana New"/>
                <w:b/>
                <w:bCs/>
              </w:rPr>
              <w:t>F</w:t>
            </w:r>
            <w:r w:rsidRPr="00E93695">
              <w:rPr>
                <w:rFonts w:ascii="Angsana New" w:hAnsi="Angsana New"/>
                <w:b/>
                <w:bCs/>
              </w:rPr>
              <w:t xml:space="preserve">ire damage </w:t>
            </w:r>
          </w:p>
        </w:tc>
        <w:tc>
          <w:tcPr>
            <w:tcW w:w="90" w:type="dxa"/>
            <w:shd w:val="clear" w:color="auto" w:fill="auto"/>
          </w:tcPr>
          <w:p w14:paraId="580900AB" w14:textId="77777777" w:rsidR="001A514F" w:rsidRPr="00386BCC" w:rsidRDefault="001A514F" w:rsidP="001A514F">
            <w:pPr>
              <w:spacing w:line="240" w:lineRule="exact"/>
              <w:jc w:val="center"/>
              <w:rPr>
                <w:rFonts w:ascii="Angsana New" w:hAnsi="Angsana New"/>
                <w:b/>
                <w:bCs/>
              </w:rPr>
            </w:pPr>
          </w:p>
        </w:tc>
        <w:tc>
          <w:tcPr>
            <w:tcW w:w="1260" w:type="dxa"/>
            <w:shd w:val="clear" w:color="auto" w:fill="auto"/>
          </w:tcPr>
          <w:p w14:paraId="6C6B8C2A" w14:textId="77777777" w:rsidR="001A514F" w:rsidRPr="00386BCC" w:rsidRDefault="001A514F" w:rsidP="001A514F">
            <w:pPr>
              <w:spacing w:line="240" w:lineRule="exact"/>
              <w:jc w:val="center"/>
              <w:rPr>
                <w:rFonts w:ascii="Angsana New" w:hAnsi="Angsana New"/>
                <w:b/>
                <w:bCs/>
              </w:rPr>
            </w:pPr>
            <w:r w:rsidRPr="00386BCC">
              <w:rPr>
                <w:rFonts w:ascii="Angsana New" w:hAnsi="Angsana New"/>
                <w:b/>
                <w:bCs/>
              </w:rPr>
              <w:t>Balances as at</w:t>
            </w:r>
          </w:p>
        </w:tc>
      </w:tr>
      <w:tr w:rsidR="001A514F" w:rsidRPr="00386BCC" w14:paraId="236F7CD5" w14:textId="77777777" w:rsidTr="00B37ABB">
        <w:trPr>
          <w:trHeight w:val="20"/>
        </w:trPr>
        <w:tc>
          <w:tcPr>
            <w:tcW w:w="2970" w:type="dxa"/>
            <w:shd w:val="clear" w:color="auto" w:fill="auto"/>
          </w:tcPr>
          <w:p w14:paraId="48A27087" w14:textId="77777777" w:rsidR="001A514F" w:rsidRPr="00386BCC" w:rsidRDefault="001A514F" w:rsidP="001A514F">
            <w:pPr>
              <w:spacing w:line="240" w:lineRule="exact"/>
              <w:ind w:left="360"/>
              <w:jc w:val="center"/>
              <w:rPr>
                <w:rFonts w:ascii="Angsana New" w:hAnsi="Angsana New"/>
                <w:b/>
                <w:bCs/>
              </w:rPr>
            </w:pPr>
          </w:p>
        </w:tc>
        <w:tc>
          <w:tcPr>
            <w:tcW w:w="990" w:type="dxa"/>
            <w:shd w:val="clear" w:color="auto" w:fill="auto"/>
          </w:tcPr>
          <w:p w14:paraId="1AC3CEA0" w14:textId="1B2EB45B" w:rsidR="001A514F" w:rsidRPr="00386BCC" w:rsidRDefault="001A514F" w:rsidP="001A514F">
            <w:pPr>
              <w:spacing w:line="240" w:lineRule="exact"/>
              <w:jc w:val="center"/>
              <w:rPr>
                <w:rFonts w:ascii="Angsana New" w:hAnsi="Angsana New"/>
                <w:b/>
                <w:bCs/>
              </w:rPr>
            </w:pPr>
            <w:r>
              <w:rPr>
                <w:rFonts w:ascii="Angsana New" w:hAnsi="Angsana New"/>
                <w:b/>
                <w:bCs/>
              </w:rPr>
              <w:t xml:space="preserve">1 </w:t>
            </w:r>
            <w:r w:rsidRPr="00386BCC">
              <w:rPr>
                <w:rFonts w:ascii="Angsana New" w:hAnsi="Angsana New"/>
                <w:b/>
                <w:bCs/>
              </w:rPr>
              <w:t>January</w:t>
            </w:r>
          </w:p>
        </w:tc>
        <w:tc>
          <w:tcPr>
            <w:tcW w:w="90" w:type="dxa"/>
            <w:shd w:val="clear" w:color="auto" w:fill="auto"/>
          </w:tcPr>
          <w:p w14:paraId="64DA92F6" w14:textId="77777777" w:rsidR="001A514F" w:rsidRPr="00386BCC" w:rsidRDefault="001A514F" w:rsidP="001A514F">
            <w:pPr>
              <w:spacing w:line="240" w:lineRule="exact"/>
              <w:jc w:val="center"/>
              <w:rPr>
                <w:rFonts w:ascii="Angsana New" w:hAnsi="Angsana New"/>
                <w:b/>
                <w:bCs/>
              </w:rPr>
            </w:pPr>
          </w:p>
        </w:tc>
        <w:tc>
          <w:tcPr>
            <w:tcW w:w="900" w:type="dxa"/>
            <w:shd w:val="clear" w:color="auto" w:fill="auto"/>
          </w:tcPr>
          <w:p w14:paraId="3044C21B" w14:textId="77777777" w:rsidR="001A514F" w:rsidRPr="00386BCC" w:rsidRDefault="001A514F" w:rsidP="001A514F">
            <w:pPr>
              <w:spacing w:line="240" w:lineRule="exact"/>
              <w:jc w:val="center"/>
              <w:rPr>
                <w:rFonts w:ascii="Angsana New" w:hAnsi="Angsana New"/>
                <w:b/>
                <w:bCs/>
              </w:rPr>
            </w:pPr>
          </w:p>
        </w:tc>
        <w:tc>
          <w:tcPr>
            <w:tcW w:w="90" w:type="dxa"/>
            <w:shd w:val="clear" w:color="auto" w:fill="auto"/>
          </w:tcPr>
          <w:p w14:paraId="58D75E5F" w14:textId="77777777" w:rsidR="001A514F" w:rsidRPr="00386BCC" w:rsidRDefault="001A514F" w:rsidP="001A514F">
            <w:pPr>
              <w:spacing w:line="240" w:lineRule="exact"/>
              <w:jc w:val="right"/>
              <w:rPr>
                <w:rFonts w:ascii="Angsana New" w:hAnsi="Angsana New"/>
                <w:b/>
                <w:bCs/>
              </w:rPr>
            </w:pPr>
          </w:p>
        </w:tc>
        <w:tc>
          <w:tcPr>
            <w:tcW w:w="1080" w:type="dxa"/>
            <w:shd w:val="clear" w:color="auto" w:fill="auto"/>
          </w:tcPr>
          <w:p w14:paraId="594C572D" w14:textId="77777777" w:rsidR="001A514F" w:rsidRPr="00386BCC" w:rsidRDefault="001A514F" w:rsidP="001A514F">
            <w:pPr>
              <w:spacing w:line="240" w:lineRule="exact"/>
              <w:jc w:val="right"/>
              <w:rPr>
                <w:rFonts w:ascii="Angsana New" w:hAnsi="Angsana New"/>
                <w:b/>
                <w:bCs/>
              </w:rPr>
            </w:pPr>
          </w:p>
        </w:tc>
        <w:tc>
          <w:tcPr>
            <w:tcW w:w="90" w:type="dxa"/>
            <w:shd w:val="clear" w:color="auto" w:fill="auto"/>
          </w:tcPr>
          <w:p w14:paraId="33054B61" w14:textId="77777777" w:rsidR="001A514F" w:rsidRPr="00386BCC" w:rsidRDefault="001A514F" w:rsidP="001A514F">
            <w:pPr>
              <w:spacing w:line="240" w:lineRule="exact"/>
              <w:jc w:val="right"/>
              <w:rPr>
                <w:rFonts w:ascii="Angsana New" w:hAnsi="Angsana New"/>
                <w:b/>
                <w:bCs/>
              </w:rPr>
            </w:pPr>
          </w:p>
        </w:tc>
        <w:tc>
          <w:tcPr>
            <w:tcW w:w="990" w:type="dxa"/>
            <w:shd w:val="clear" w:color="auto" w:fill="auto"/>
          </w:tcPr>
          <w:p w14:paraId="2D9B1A49" w14:textId="4C4D44D3" w:rsidR="001A514F" w:rsidRPr="00386BCC" w:rsidRDefault="001A514F" w:rsidP="001A514F">
            <w:pPr>
              <w:spacing w:line="240" w:lineRule="exact"/>
              <w:jc w:val="center"/>
              <w:rPr>
                <w:rFonts w:ascii="Angsana New" w:hAnsi="Angsana New"/>
                <w:b/>
                <w:bCs/>
              </w:rPr>
            </w:pPr>
            <w:r w:rsidRPr="00386BCC">
              <w:rPr>
                <w:rFonts w:ascii="Angsana New" w:hAnsi="Angsana New"/>
                <w:b/>
                <w:bCs/>
              </w:rPr>
              <w:t>in/ out</w:t>
            </w:r>
          </w:p>
        </w:tc>
        <w:tc>
          <w:tcPr>
            <w:tcW w:w="90" w:type="dxa"/>
            <w:shd w:val="clear" w:color="auto" w:fill="auto"/>
          </w:tcPr>
          <w:p w14:paraId="60B92C11" w14:textId="162BE91F" w:rsidR="001A514F" w:rsidRPr="00386BCC" w:rsidRDefault="001A514F" w:rsidP="001A514F">
            <w:pPr>
              <w:spacing w:line="240" w:lineRule="exact"/>
              <w:jc w:val="right"/>
              <w:rPr>
                <w:rFonts w:ascii="Angsana New" w:hAnsi="Angsana New"/>
                <w:b/>
                <w:bCs/>
              </w:rPr>
            </w:pPr>
          </w:p>
        </w:tc>
        <w:tc>
          <w:tcPr>
            <w:tcW w:w="1080" w:type="dxa"/>
            <w:shd w:val="clear" w:color="auto" w:fill="auto"/>
          </w:tcPr>
          <w:p w14:paraId="3ADC7665" w14:textId="0911A13C" w:rsidR="001A514F" w:rsidRPr="00386BCC" w:rsidRDefault="00E93695" w:rsidP="001A514F">
            <w:pPr>
              <w:spacing w:line="240" w:lineRule="exact"/>
              <w:jc w:val="center"/>
              <w:rPr>
                <w:rFonts w:ascii="Angsana New" w:hAnsi="Angsana New"/>
                <w:b/>
                <w:bCs/>
              </w:rPr>
            </w:pPr>
            <w:r w:rsidRPr="00E93695">
              <w:rPr>
                <w:rFonts w:ascii="Angsana New" w:hAnsi="Angsana New"/>
                <w:b/>
                <w:bCs/>
              </w:rPr>
              <w:t>losses</w:t>
            </w:r>
          </w:p>
        </w:tc>
        <w:tc>
          <w:tcPr>
            <w:tcW w:w="90" w:type="dxa"/>
            <w:shd w:val="clear" w:color="auto" w:fill="auto"/>
          </w:tcPr>
          <w:p w14:paraId="36B6E1F3" w14:textId="77777777" w:rsidR="001A514F" w:rsidRPr="00386BCC" w:rsidRDefault="001A514F" w:rsidP="001A514F">
            <w:pPr>
              <w:spacing w:line="240" w:lineRule="exact"/>
              <w:jc w:val="center"/>
              <w:rPr>
                <w:rFonts w:ascii="Angsana New" w:hAnsi="Angsana New"/>
                <w:b/>
                <w:bCs/>
              </w:rPr>
            </w:pPr>
          </w:p>
        </w:tc>
        <w:tc>
          <w:tcPr>
            <w:tcW w:w="1260" w:type="dxa"/>
            <w:shd w:val="clear" w:color="auto" w:fill="auto"/>
          </w:tcPr>
          <w:p w14:paraId="2106F847" w14:textId="617180B8" w:rsidR="001A514F" w:rsidRPr="00386BCC" w:rsidRDefault="001A514F" w:rsidP="001A514F">
            <w:pPr>
              <w:spacing w:line="240" w:lineRule="exact"/>
              <w:jc w:val="center"/>
              <w:rPr>
                <w:rFonts w:ascii="Angsana New" w:hAnsi="Angsana New"/>
                <w:b/>
                <w:bCs/>
              </w:rPr>
            </w:pPr>
            <w:r>
              <w:rPr>
                <w:rFonts w:ascii="Angsana New" w:hAnsi="Angsana New"/>
                <w:b/>
                <w:bCs/>
              </w:rPr>
              <w:t xml:space="preserve">31 </w:t>
            </w:r>
            <w:r w:rsidRPr="00386BCC">
              <w:rPr>
                <w:rFonts w:ascii="Angsana New" w:hAnsi="Angsana New"/>
                <w:b/>
                <w:bCs/>
              </w:rPr>
              <w:t>December</w:t>
            </w:r>
          </w:p>
        </w:tc>
      </w:tr>
      <w:tr w:rsidR="00412D27" w:rsidRPr="00386BCC" w14:paraId="74D1D173" w14:textId="77777777" w:rsidTr="00B37ABB">
        <w:trPr>
          <w:trHeight w:val="20"/>
        </w:trPr>
        <w:tc>
          <w:tcPr>
            <w:tcW w:w="2970" w:type="dxa"/>
            <w:shd w:val="clear" w:color="auto" w:fill="auto"/>
          </w:tcPr>
          <w:p w14:paraId="0714C456" w14:textId="06A54AD0" w:rsidR="00412D27" w:rsidRPr="00386BCC" w:rsidRDefault="00412D27" w:rsidP="002B5ABA">
            <w:pPr>
              <w:spacing w:line="240" w:lineRule="exact"/>
              <w:ind w:left="540"/>
              <w:rPr>
                <w:rFonts w:ascii="Angsana New" w:hAnsi="Angsana New"/>
                <w:b/>
                <w:bCs/>
                <w:cs/>
              </w:rPr>
            </w:pPr>
            <w:r w:rsidRPr="00386BCC">
              <w:rPr>
                <w:rFonts w:ascii="Angsana New" w:hAnsi="Angsana New"/>
                <w:b/>
                <w:bCs/>
              </w:rPr>
              <w:t xml:space="preserve">As at </w:t>
            </w:r>
            <w:r>
              <w:rPr>
                <w:rFonts w:ascii="Angsana New" w:hAnsi="Angsana New"/>
                <w:b/>
                <w:bCs/>
              </w:rPr>
              <w:t xml:space="preserve">31 </w:t>
            </w:r>
            <w:r w:rsidRPr="00386BCC">
              <w:rPr>
                <w:rFonts w:ascii="Angsana New" w:hAnsi="Angsana New"/>
                <w:b/>
                <w:bCs/>
              </w:rPr>
              <w:t>December 202</w:t>
            </w:r>
            <w:r>
              <w:rPr>
                <w:rFonts w:ascii="Angsana New" w:hAnsi="Angsana New"/>
                <w:b/>
                <w:bCs/>
              </w:rPr>
              <w:t>4</w:t>
            </w:r>
          </w:p>
        </w:tc>
        <w:tc>
          <w:tcPr>
            <w:tcW w:w="990" w:type="dxa"/>
            <w:shd w:val="clear" w:color="auto" w:fill="auto"/>
          </w:tcPr>
          <w:p w14:paraId="42BCB943" w14:textId="71311D6F" w:rsidR="00412D27" w:rsidRPr="00386BCC" w:rsidRDefault="00412D27" w:rsidP="002B5ABA">
            <w:pPr>
              <w:spacing w:line="240" w:lineRule="exact"/>
              <w:jc w:val="center"/>
              <w:rPr>
                <w:rFonts w:ascii="Angsana New" w:hAnsi="Angsana New"/>
                <w:b/>
                <w:bCs/>
              </w:rPr>
            </w:pPr>
            <w:r w:rsidRPr="00386BCC">
              <w:rPr>
                <w:rFonts w:ascii="Angsana New" w:hAnsi="Angsana New"/>
                <w:b/>
                <w:bCs/>
              </w:rPr>
              <w:t>202</w:t>
            </w:r>
            <w:r>
              <w:rPr>
                <w:rFonts w:ascii="Angsana New" w:hAnsi="Angsana New"/>
                <w:b/>
                <w:bCs/>
              </w:rPr>
              <w:t>4</w:t>
            </w:r>
          </w:p>
        </w:tc>
        <w:tc>
          <w:tcPr>
            <w:tcW w:w="90" w:type="dxa"/>
            <w:shd w:val="clear" w:color="auto" w:fill="auto"/>
          </w:tcPr>
          <w:p w14:paraId="5D1C04A6" w14:textId="77777777" w:rsidR="00412D27" w:rsidRPr="00386BCC" w:rsidRDefault="00412D27" w:rsidP="002B5ABA">
            <w:pPr>
              <w:spacing w:line="240" w:lineRule="exact"/>
              <w:jc w:val="center"/>
              <w:rPr>
                <w:rFonts w:ascii="Angsana New" w:hAnsi="Angsana New"/>
                <w:b/>
                <w:bCs/>
              </w:rPr>
            </w:pPr>
          </w:p>
        </w:tc>
        <w:tc>
          <w:tcPr>
            <w:tcW w:w="900" w:type="dxa"/>
            <w:shd w:val="clear" w:color="auto" w:fill="auto"/>
          </w:tcPr>
          <w:p w14:paraId="16EB2ED2" w14:textId="77777777" w:rsidR="00412D27" w:rsidRPr="00386BCC" w:rsidRDefault="00412D27" w:rsidP="002B5ABA">
            <w:pPr>
              <w:spacing w:line="240" w:lineRule="exact"/>
              <w:jc w:val="center"/>
              <w:rPr>
                <w:rFonts w:ascii="Angsana New" w:hAnsi="Angsana New"/>
                <w:b/>
                <w:bCs/>
              </w:rPr>
            </w:pPr>
          </w:p>
        </w:tc>
        <w:tc>
          <w:tcPr>
            <w:tcW w:w="90" w:type="dxa"/>
            <w:shd w:val="clear" w:color="auto" w:fill="auto"/>
          </w:tcPr>
          <w:p w14:paraId="576FF1F3" w14:textId="77777777" w:rsidR="00412D27" w:rsidRPr="00386BCC" w:rsidRDefault="00412D27" w:rsidP="002B5ABA">
            <w:pPr>
              <w:spacing w:line="240" w:lineRule="exact"/>
              <w:jc w:val="right"/>
              <w:rPr>
                <w:rFonts w:ascii="Angsana New" w:hAnsi="Angsana New"/>
                <w:b/>
                <w:bCs/>
              </w:rPr>
            </w:pPr>
          </w:p>
        </w:tc>
        <w:tc>
          <w:tcPr>
            <w:tcW w:w="1080" w:type="dxa"/>
            <w:shd w:val="clear" w:color="auto" w:fill="auto"/>
          </w:tcPr>
          <w:p w14:paraId="7CA1D1F0" w14:textId="77777777" w:rsidR="00412D27" w:rsidRPr="00386BCC" w:rsidRDefault="00412D27" w:rsidP="002B5ABA">
            <w:pPr>
              <w:spacing w:line="240" w:lineRule="exact"/>
              <w:jc w:val="right"/>
              <w:rPr>
                <w:rFonts w:ascii="Angsana New" w:hAnsi="Angsana New"/>
                <w:b/>
                <w:bCs/>
              </w:rPr>
            </w:pPr>
          </w:p>
        </w:tc>
        <w:tc>
          <w:tcPr>
            <w:tcW w:w="90" w:type="dxa"/>
            <w:shd w:val="clear" w:color="auto" w:fill="auto"/>
          </w:tcPr>
          <w:p w14:paraId="28C60022" w14:textId="77777777" w:rsidR="00412D27" w:rsidRPr="00386BCC" w:rsidRDefault="00412D27" w:rsidP="002B5ABA">
            <w:pPr>
              <w:spacing w:line="240" w:lineRule="exact"/>
              <w:jc w:val="right"/>
              <w:rPr>
                <w:rFonts w:ascii="Angsana New" w:hAnsi="Angsana New"/>
                <w:b/>
                <w:bCs/>
              </w:rPr>
            </w:pPr>
          </w:p>
        </w:tc>
        <w:tc>
          <w:tcPr>
            <w:tcW w:w="990" w:type="dxa"/>
            <w:shd w:val="clear" w:color="auto" w:fill="auto"/>
          </w:tcPr>
          <w:p w14:paraId="63750896" w14:textId="77777777" w:rsidR="00412D27" w:rsidRPr="00386BCC" w:rsidRDefault="00412D27" w:rsidP="002B5ABA">
            <w:pPr>
              <w:spacing w:line="240" w:lineRule="exact"/>
              <w:jc w:val="right"/>
              <w:rPr>
                <w:rFonts w:ascii="Angsana New" w:hAnsi="Angsana New"/>
                <w:b/>
                <w:bCs/>
              </w:rPr>
            </w:pPr>
          </w:p>
        </w:tc>
        <w:tc>
          <w:tcPr>
            <w:tcW w:w="90" w:type="dxa"/>
            <w:shd w:val="clear" w:color="auto" w:fill="auto"/>
          </w:tcPr>
          <w:p w14:paraId="66FFDC25" w14:textId="37CA358C" w:rsidR="00412D27" w:rsidRPr="00386BCC" w:rsidRDefault="00412D27" w:rsidP="002B5ABA">
            <w:pPr>
              <w:spacing w:line="240" w:lineRule="exact"/>
              <w:jc w:val="right"/>
              <w:rPr>
                <w:rFonts w:ascii="Angsana New" w:hAnsi="Angsana New"/>
                <w:b/>
                <w:bCs/>
              </w:rPr>
            </w:pPr>
          </w:p>
        </w:tc>
        <w:tc>
          <w:tcPr>
            <w:tcW w:w="1080" w:type="dxa"/>
            <w:shd w:val="clear" w:color="auto" w:fill="auto"/>
          </w:tcPr>
          <w:p w14:paraId="00AD704E" w14:textId="77777777" w:rsidR="00412D27" w:rsidRPr="00386BCC" w:rsidRDefault="00412D27" w:rsidP="002B5ABA">
            <w:pPr>
              <w:spacing w:line="240" w:lineRule="exact"/>
              <w:jc w:val="center"/>
              <w:rPr>
                <w:rFonts w:ascii="Angsana New" w:hAnsi="Angsana New"/>
                <w:b/>
                <w:bCs/>
              </w:rPr>
            </w:pPr>
          </w:p>
        </w:tc>
        <w:tc>
          <w:tcPr>
            <w:tcW w:w="90" w:type="dxa"/>
            <w:shd w:val="clear" w:color="auto" w:fill="auto"/>
          </w:tcPr>
          <w:p w14:paraId="18BA134A" w14:textId="77777777" w:rsidR="00412D27" w:rsidRPr="00386BCC" w:rsidRDefault="00412D27" w:rsidP="002B5ABA">
            <w:pPr>
              <w:spacing w:line="240" w:lineRule="exact"/>
              <w:jc w:val="center"/>
              <w:rPr>
                <w:rFonts w:ascii="Angsana New" w:hAnsi="Angsana New"/>
                <w:b/>
                <w:bCs/>
              </w:rPr>
            </w:pPr>
          </w:p>
        </w:tc>
        <w:tc>
          <w:tcPr>
            <w:tcW w:w="1260" w:type="dxa"/>
            <w:shd w:val="clear" w:color="auto" w:fill="auto"/>
          </w:tcPr>
          <w:p w14:paraId="3582C524" w14:textId="1D5D2913" w:rsidR="00412D27" w:rsidRPr="00386BCC" w:rsidRDefault="00412D27" w:rsidP="002B5ABA">
            <w:pPr>
              <w:spacing w:line="240" w:lineRule="exact"/>
              <w:jc w:val="center"/>
              <w:rPr>
                <w:rFonts w:ascii="Angsana New" w:hAnsi="Angsana New"/>
                <w:b/>
                <w:bCs/>
              </w:rPr>
            </w:pPr>
            <w:r w:rsidRPr="00386BCC">
              <w:rPr>
                <w:rFonts w:ascii="Angsana New" w:hAnsi="Angsana New"/>
                <w:b/>
                <w:bCs/>
              </w:rPr>
              <w:t>202</w:t>
            </w:r>
            <w:r>
              <w:rPr>
                <w:rFonts w:ascii="Angsana New" w:hAnsi="Angsana New"/>
                <w:b/>
                <w:bCs/>
              </w:rPr>
              <w:t>4</w:t>
            </w:r>
          </w:p>
        </w:tc>
      </w:tr>
      <w:tr w:rsidR="00412D27" w:rsidRPr="00386BCC" w14:paraId="362EEF73" w14:textId="77777777" w:rsidTr="00B37ABB">
        <w:trPr>
          <w:trHeight w:val="20"/>
        </w:trPr>
        <w:tc>
          <w:tcPr>
            <w:tcW w:w="2970" w:type="dxa"/>
            <w:shd w:val="clear" w:color="auto" w:fill="auto"/>
          </w:tcPr>
          <w:p w14:paraId="305D295B" w14:textId="77777777" w:rsidR="00412D27" w:rsidRPr="00386BCC" w:rsidRDefault="00412D27" w:rsidP="002B5ABA">
            <w:pPr>
              <w:spacing w:line="240" w:lineRule="exact"/>
              <w:ind w:left="532" w:firstLine="8"/>
              <w:rPr>
                <w:rFonts w:ascii="Angsana New" w:hAnsi="Angsana New"/>
                <w:b/>
                <w:bCs/>
              </w:rPr>
            </w:pPr>
            <w:r w:rsidRPr="00386BCC">
              <w:rPr>
                <w:rFonts w:ascii="Angsana New" w:hAnsi="Angsana New"/>
                <w:b/>
                <w:bCs/>
              </w:rPr>
              <w:t>Cost:</w:t>
            </w:r>
          </w:p>
        </w:tc>
        <w:tc>
          <w:tcPr>
            <w:tcW w:w="990" w:type="dxa"/>
            <w:shd w:val="clear" w:color="auto" w:fill="auto"/>
          </w:tcPr>
          <w:p w14:paraId="01085637" w14:textId="77777777" w:rsidR="00412D27" w:rsidRPr="00386BCC" w:rsidRDefault="00412D27" w:rsidP="002B5ABA">
            <w:pPr>
              <w:spacing w:line="240" w:lineRule="exact"/>
              <w:ind w:left="-69"/>
              <w:jc w:val="right"/>
              <w:rPr>
                <w:rFonts w:ascii="Angsana New" w:hAnsi="Angsana New"/>
              </w:rPr>
            </w:pPr>
          </w:p>
        </w:tc>
        <w:tc>
          <w:tcPr>
            <w:tcW w:w="90" w:type="dxa"/>
            <w:shd w:val="clear" w:color="auto" w:fill="auto"/>
          </w:tcPr>
          <w:p w14:paraId="37E01A67" w14:textId="77777777" w:rsidR="00412D27" w:rsidRPr="00386BCC" w:rsidRDefault="00412D27" w:rsidP="002B5ABA">
            <w:pPr>
              <w:spacing w:line="240" w:lineRule="exact"/>
              <w:jc w:val="right"/>
              <w:rPr>
                <w:rFonts w:ascii="Angsana New" w:hAnsi="Angsana New"/>
                <w:b/>
                <w:bCs/>
              </w:rPr>
            </w:pPr>
          </w:p>
        </w:tc>
        <w:tc>
          <w:tcPr>
            <w:tcW w:w="900" w:type="dxa"/>
            <w:shd w:val="clear" w:color="auto" w:fill="auto"/>
          </w:tcPr>
          <w:p w14:paraId="2B61B185" w14:textId="77777777" w:rsidR="00412D27" w:rsidRPr="00386BCC" w:rsidRDefault="00412D27" w:rsidP="002B5ABA">
            <w:pPr>
              <w:spacing w:line="240" w:lineRule="exact"/>
              <w:ind w:left="-69"/>
              <w:jc w:val="right"/>
              <w:rPr>
                <w:rFonts w:ascii="Angsana New" w:hAnsi="Angsana New"/>
              </w:rPr>
            </w:pPr>
          </w:p>
        </w:tc>
        <w:tc>
          <w:tcPr>
            <w:tcW w:w="90" w:type="dxa"/>
            <w:shd w:val="clear" w:color="auto" w:fill="auto"/>
          </w:tcPr>
          <w:p w14:paraId="5DE400EC" w14:textId="77777777" w:rsidR="00412D27" w:rsidRPr="00386BCC" w:rsidRDefault="00412D27" w:rsidP="002B5ABA">
            <w:pPr>
              <w:spacing w:line="240" w:lineRule="exact"/>
              <w:jc w:val="right"/>
              <w:rPr>
                <w:rFonts w:ascii="Angsana New" w:hAnsi="Angsana New"/>
              </w:rPr>
            </w:pPr>
          </w:p>
        </w:tc>
        <w:tc>
          <w:tcPr>
            <w:tcW w:w="1080" w:type="dxa"/>
            <w:shd w:val="clear" w:color="auto" w:fill="auto"/>
          </w:tcPr>
          <w:p w14:paraId="0F045420" w14:textId="77777777" w:rsidR="00412D27" w:rsidRPr="00386BCC" w:rsidRDefault="00412D27" w:rsidP="002B5ABA">
            <w:pPr>
              <w:spacing w:line="240" w:lineRule="exact"/>
              <w:ind w:left="-69"/>
              <w:jc w:val="right"/>
              <w:rPr>
                <w:rFonts w:ascii="Angsana New" w:hAnsi="Angsana New"/>
              </w:rPr>
            </w:pPr>
          </w:p>
        </w:tc>
        <w:tc>
          <w:tcPr>
            <w:tcW w:w="90" w:type="dxa"/>
            <w:shd w:val="clear" w:color="auto" w:fill="auto"/>
          </w:tcPr>
          <w:p w14:paraId="47151862" w14:textId="77777777" w:rsidR="00412D27" w:rsidRPr="00386BCC" w:rsidRDefault="00412D27" w:rsidP="002B5ABA">
            <w:pPr>
              <w:spacing w:line="240" w:lineRule="exact"/>
              <w:jc w:val="right"/>
              <w:rPr>
                <w:rFonts w:ascii="Angsana New" w:hAnsi="Angsana New"/>
              </w:rPr>
            </w:pPr>
          </w:p>
        </w:tc>
        <w:tc>
          <w:tcPr>
            <w:tcW w:w="990" w:type="dxa"/>
            <w:shd w:val="clear" w:color="auto" w:fill="auto"/>
          </w:tcPr>
          <w:p w14:paraId="3E92D143" w14:textId="77777777" w:rsidR="00412D27" w:rsidRPr="00386BCC" w:rsidRDefault="00412D27" w:rsidP="002B5ABA">
            <w:pPr>
              <w:spacing w:line="240" w:lineRule="exact"/>
              <w:jc w:val="right"/>
              <w:rPr>
                <w:rFonts w:ascii="Angsana New" w:hAnsi="Angsana New"/>
              </w:rPr>
            </w:pPr>
          </w:p>
        </w:tc>
        <w:tc>
          <w:tcPr>
            <w:tcW w:w="90" w:type="dxa"/>
            <w:shd w:val="clear" w:color="auto" w:fill="auto"/>
          </w:tcPr>
          <w:p w14:paraId="341C02CD" w14:textId="45C8AC9D" w:rsidR="00412D27" w:rsidRPr="00386BCC" w:rsidRDefault="00412D27" w:rsidP="002B5ABA">
            <w:pPr>
              <w:spacing w:line="240" w:lineRule="exact"/>
              <w:jc w:val="right"/>
              <w:rPr>
                <w:rFonts w:ascii="Angsana New" w:hAnsi="Angsana New"/>
              </w:rPr>
            </w:pPr>
          </w:p>
        </w:tc>
        <w:tc>
          <w:tcPr>
            <w:tcW w:w="1080" w:type="dxa"/>
            <w:shd w:val="clear" w:color="auto" w:fill="auto"/>
          </w:tcPr>
          <w:p w14:paraId="31A44EA3" w14:textId="77777777" w:rsidR="00412D27" w:rsidRPr="00386BCC" w:rsidRDefault="00412D27" w:rsidP="002B5ABA">
            <w:pPr>
              <w:spacing w:line="240" w:lineRule="exact"/>
              <w:ind w:left="-69"/>
              <w:jc w:val="right"/>
              <w:rPr>
                <w:rFonts w:ascii="Angsana New" w:hAnsi="Angsana New"/>
              </w:rPr>
            </w:pPr>
          </w:p>
        </w:tc>
        <w:tc>
          <w:tcPr>
            <w:tcW w:w="90" w:type="dxa"/>
            <w:shd w:val="clear" w:color="auto" w:fill="auto"/>
          </w:tcPr>
          <w:p w14:paraId="076986BB" w14:textId="77777777" w:rsidR="00412D27" w:rsidRPr="00386BCC" w:rsidRDefault="00412D27" w:rsidP="002B5ABA">
            <w:pPr>
              <w:spacing w:line="240" w:lineRule="exact"/>
              <w:ind w:left="-69"/>
              <w:jc w:val="right"/>
              <w:rPr>
                <w:rFonts w:ascii="Angsana New" w:hAnsi="Angsana New"/>
              </w:rPr>
            </w:pPr>
          </w:p>
        </w:tc>
        <w:tc>
          <w:tcPr>
            <w:tcW w:w="1260" w:type="dxa"/>
            <w:shd w:val="clear" w:color="auto" w:fill="auto"/>
          </w:tcPr>
          <w:p w14:paraId="76625A4B" w14:textId="77777777" w:rsidR="00412D27" w:rsidRPr="00386BCC" w:rsidRDefault="00412D27" w:rsidP="002B5ABA">
            <w:pPr>
              <w:spacing w:line="240" w:lineRule="exact"/>
              <w:ind w:left="-69"/>
              <w:jc w:val="right"/>
              <w:rPr>
                <w:rFonts w:ascii="Angsana New" w:hAnsi="Angsana New"/>
              </w:rPr>
            </w:pPr>
          </w:p>
        </w:tc>
      </w:tr>
      <w:tr w:rsidR="00901AE5" w:rsidRPr="00386BCC" w14:paraId="29EBA546" w14:textId="77777777" w:rsidTr="00416C01">
        <w:trPr>
          <w:trHeight w:val="80"/>
        </w:trPr>
        <w:tc>
          <w:tcPr>
            <w:tcW w:w="2970" w:type="dxa"/>
            <w:shd w:val="clear" w:color="auto" w:fill="auto"/>
          </w:tcPr>
          <w:p w14:paraId="41A4E086" w14:textId="77777777" w:rsidR="00901AE5" w:rsidRPr="00386BCC" w:rsidRDefault="00901AE5" w:rsidP="00901AE5">
            <w:pPr>
              <w:spacing w:line="240" w:lineRule="exact"/>
              <w:ind w:left="720" w:firstLine="8"/>
              <w:rPr>
                <w:rFonts w:ascii="Angsana New" w:hAnsi="Angsana New"/>
              </w:rPr>
            </w:pPr>
            <w:r w:rsidRPr="00386BCC">
              <w:rPr>
                <w:rFonts w:ascii="Angsana New" w:hAnsi="Angsana New"/>
              </w:rPr>
              <w:t>Land and improvement</w:t>
            </w:r>
          </w:p>
        </w:tc>
        <w:tc>
          <w:tcPr>
            <w:tcW w:w="990" w:type="dxa"/>
            <w:shd w:val="clear" w:color="auto" w:fill="auto"/>
          </w:tcPr>
          <w:p w14:paraId="6D465509" w14:textId="3202D008" w:rsidR="00901AE5" w:rsidRPr="00386BCC" w:rsidRDefault="00901AE5" w:rsidP="00901AE5">
            <w:pPr>
              <w:tabs>
                <w:tab w:val="decimal" w:pos="898"/>
              </w:tabs>
              <w:spacing w:line="240" w:lineRule="exact"/>
              <w:ind w:right="93"/>
              <w:jc w:val="right"/>
              <w:rPr>
                <w:rFonts w:ascii="Angsana New" w:eastAsia="Angsana New" w:hAnsi="Angsana New"/>
              </w:rPr>
            </w:pPr>
            <w:r w:rsidRPr="00C45DD8">
              <w:rPr>
                <w:rFonts w:asciiTheme="majorBidi" w:eastAsia="Angsana New" w:hAnsiTheme="majorBidi" w:cstheme="majorBidi"/>
              </w:rPr>
              <w:t xml:space="preserve">     </w:t>
            </w:r>
            <w:r w:rsidRPr="005715CE">
              <w:rPr>
                <w:rFonts w:asciiTheme="majorBidi" w:eastAsia="Angsana New" w:hAnsiTheme="majorBidi" w:cstheme="majorBidi"/>
              </w:rPr>
              <w:t>93</w:t>
            </w:r>
            <w:r w:rsidRPr="00C45DD8">
              <w:rPr>
                <w:rFonts w:asciiTheme="majorBidi" w:eastAsia="Angsana New" w:hAnsiTheme="majorBidi" w:cstheme="majorBidi"/>
              </w:rPr>
              <w:t>,</w:t>
            </w:r>
            <w:r w:rsidRPr="005715CE">
              <w:rPr>
                <w:rFonts w:asciiTheme="majorBidi" w:eastAsia="Angsana New" w:hAnsiTheme="majorBidi" w:cstheme="majorBidi"/>
              </w:rPr>
              <w:t>677</w:t>
            </w:r>
          </w:p>
        </w:tc>
        <w:tc>
          <w:tcPr>
            <w:tcW w:w="90" w:type="dxa"/>
            <w:shd w:val="clear" w:color="auto" w:fill="auto"/>
          </w:tcPr>
          <w:p w14:paraId="3E392ABD" w14:textId="77777777" w:rsidR="00901AE5" w:rsidRPr="00386BCC" w:rsidRDefault="00901AE5" w:rsidP="00901AE5">
            <w:pPr>
              <w:tabs>
                <w:tab w:val="decimal" w:pos="1161"/>
              </w:tabs>
              <w:spacing w:line="240" w:lineRule="exact"/>
              <w:ind w:left="-207"/>
              <w:jc w:val="right"/>
              <w:rPr>
                <w:rFonts w:ascii="Angsana New" w:eastAsia="Angsana New" w:hAnsi="Angsana New"/>
              </w:rPr>
            </w:pPr>
          </w:p>
        </w:tc>
        <w:tc>
          <w:tcPr>
            <w:tcW w:w="900" w:type="dxa"/>
            <w:shd w:val="clear" w:color="auto" w:fill="auto"/>
          </w:tcPr>
          <w:p w14:paraId="322960DD" w14:textId="0A899751" w:rsidR="00901AE5" w:rsidRPr="00864556" w:rsidRDefault="00901AE5" w:rsidP="00901AE5">
            <w:pPr>
              <w:tabs>
                <w:tab w:val="left" w:pos="795"/>
                <w:tab w:val="decimal" w:pos="1210"/>
              </w:tabs>
              <w:spacing w:line="240" w:lineRule="exact"/>
              <w:ind w:right="80"/>
              <w:jc w:val="right"/>
              <w:rPr>
                <w:rFonts w:ascii="Angsana New" w:eastAsia="Angsana New" w:hAnsi="Angsana New"/>
                <w:cs/>
              </w:rPr>
            </w:pPr>
            <w:r w:rsidRPr="005715CE">
              <w:rPr>
                <w:rFonts w:asciiTheme="majorBidi" w:eastAsia="Angsana New" w:hAnsiTheme="majorBidi" w:cstheme="majorBidi"/>
              </w:rPr>
              <w:t>597</w:t>
            </w:r>
          </w:p>
        </w:tc>
        <w:tc>
          <w:tcPr>
            <w:tcW w:w="90" w:type="dxa"/>
            <w:shd w:val="clear" w:color="auto" w:fill="auto"/>
          </w:tcPr>
          <w:p w14:paraId="7875CDB5" w14:textId="77777777" w:rsidR="00901AE5" w:rsidRPr="00386BCC" w:rsidRDefault="00901AE5" w:rsidP="00901AE5">
            <w:pPr>
              <w:tabs>
                <w:tab w:val="decimal" w:pos="945"/>
                <w:tab w:val="decimal" w:pos="990"/>
              </w:tabs>
              <w:spacing w:line="240" w:lineRule="exact"/>
              <w:ind w:left="18"/>
              <w:jc w:val="right"/>
              <w:rPr>
                <w:rFonts w:ascii="Angsana New" w:eastAsia="Angsana New" w:hAnsi="Angsana New"/>
              </w:rPr>
            </w:pPr>
          </w:p>
        </w:tc>
        <w:tc>
          <w:tcPr>
            <w:tcW w:w="1080" w:type="dxa"/>
            <w:shd w:val="clear" w:color="auto" w:fill="auto"/>
          </w:tcPr>
          <w:p w14:paraId="5A618746" w14:textId="254DEA2C" w:rsidR="00901AE5" w:rsidRPr="00386BCC" w:rsidRDefault="00901AE5" w:rsidP="00901AE5">
            <w:pPr>
              <w:tabs>
                <w:tab w:val="decimal" w:pos="662"/>
              </w:tabs>
              <w:spacing w:line="240" w:lineRule="exact"/>
              <w:ind w:right="177"/>
              <w:jc w:val="right"/>
              <w:rPr>
                <w:rFonts w:ascii="Angsana New" w:eastAsia="Angsana New" w:hAnsi="Angsana New"/>
              </w:rPr>
            </w:pPr>
            <w:r>
              <w:rPr>
                <w:rFonts w:asciiTheme="majorBidi" w:eastAsia="Angsana New" w:hAnsiTheme="majorBidi" w:cstheme="majorBidi"/>
              </w:rPr>
              <w:t>-</w:t>
            </w:r>
          </w:p>
        </w:tc>
        <w:tc>
          <w:tcPr>
            <w:tcW w:w="90" w:type="dxa"/>
            <w:shd w:val="clear" w:color="auto" w:fill="auto"/>
          </w:tcPr>
          <w:p w14:paraId="2526161C" w14:textId="77777777" w:rsidR="00901AE5" w:rsidRPr="00386BCC" w:rsidRDefault="00901AE5" w:rsidP="00901AE5">
            <w:pPr>
              <w:tabs>
                <w:tab w:val="decimal" w:pos="945"/>
                <w:tab w:val="decimal" w:pos="990"/>
              </w:tabs>
              <w:spacing w:line="240" w:lineRule="exact"/>
              <w:ind w:left="18"/>
              <w:jc w:val="right"/>
              <w:rPr>
                <w:rFonts w:ascii="Angsana New" w:eastAsia="Angsana New" w:hAnsi="Angsana New"/>
              </w:rPr>
            </w:pPr>
          </w:p>
        </w:tc>
        <w:tc>
          <w:tcPr>
            <w:tcW w:w="990" w:type="dxa"/>
            <w:shd w:val="clear" w:color="auto" w:fill="auto"/>
          </w:tcPr>
          <w:p w14:paraId="55B65B61" w14:textId="35BB47D3" w:rsidR="00901AE5" w:rsidRPr="00386BCC" w:rsidRDefault="00901AE5" w:rsidP="00901AE5">
            <w:pPr>
              <w:tabs>
                <w:tab w:val="decimal" w:pos="662"/>
              </w:tabs>
              <w:spacing w:line="240" w:lineRule="exact"/>
              <w:ind w:right="90"/>
              <w:jc w:val="right"/>
              <w:rPr>
                <w:rFonts w:ascii="Angsana New" w:eastAsia="Angsana New" w:hAnsi="Angsana New"/>
              </w:rPr>
            </w:pPr>
            <w:r w:rsidRPr="005715CE">
              <w:rPr>
                <w:rFonts w:asciiTheme="majorBidi" w:eastAsia="Angsana New" w:hAnsiTheme="majorBidi" w:cstheme="majorBidi"/>
              </w:rPr>
              <w:t>371</w:t>
            </w:r>
          </w:p>
        </w:tc>
        <w:tc>
          <w:tcPr>
            <w:tcW w:w="90" w:type="dxa"/>
            <w:shd w:val="clear" w:color="auto" w:fill="auto"/>
          </w:tcPr>
          <w:p w14:paraId="6A8F5F45" w14:textId="5905FC8C" w:rsidR="00901AE5" w:rsidRPr="00386BCC" w:rsidRDefault="00901AE5" w:rsidP="00901AE5">
            <w:pPr>
              <w:tabs>
                <w:tab w:val="decimal" w:pos="945"/>
                <w:tab w:val="decimal" w:pos="990"/>
              </w:tabs>
              <w:spacing w:line="240" w:lineRule="exact"/>
              <w:ind w:left="18"/>
              <w:jc w:val="right"/>
              <w:rPr>
                <w:rFonts w:ascii="Angsana New" w:eastAsia="Angsana New" w:hAnsi="Angsana New"/>
              </w:rPr>
            </w:pPr>
          </w:p>
        </w:tc>
        <w:tc>
          <w:tcPr>
            <w:tcW w:w="1080" w:type="dxa"/>
            <w:shd w:val="clear" w:color="auto" w:fill="auto"/>
          </w:tcPr>
          <w:p w14:paraId="1946C7EA" w14:textId="7C5CDAAE" w:rsidR="00901AE5" w:rsidRPr="00386BCC" w:rsidRDefault="00901AE5" w:rsidP="00901AE5">
            <w:pPr>
              <w:tabs>
                <w:tab w:val="decimal" w:pos="662"/>
              </w:tabs>
              <w:spacing w:line="240" w:lineRule="exact"/>
              <w:ind w:right="90"/>
              <w:jc w:val="right"/>
              <w:rPr>
                <w:rFonts w:ascii="Angsana New" w:eastAsia="Angsana New" w:hAnsi="Angsana New"/>
              </w:rPr>
            </w:pPr>
            <w:r>
              <w:rPr>
                <w:rFonts w:asciiTheme="majorBidi" w:eastAsia="Angsana New" w:hAnsiTheme="majorBidi" w:cstheme="majorBidi"/>
              </w:rPr>
              <w:t>-</w:t>
            </w:r>
          </w:p>
        </w:tc>
        <w:tc>
          <w:tcPr>
            <w:tcW w:w="90" w:type="dxa"/>
            <w:shd w:val="clear" w:color="auto" w:fill="auto"/>
          </w:tcPr>
          <w:p w14:paraId="4B701A6C" w14:textId="77777777" w:rsidR="00901AE5" w:rsidRPr="00386BCC" w:rsidRDefault="00901AE5" w:rsidP="00901AE5">
            <w:pPr>
              <w:tabs>
                <w:tab w:val="decimal" w:pos="990"/>
              </w:tabs>
              <w:spacing w:line="240" w:lineRule="exact"/>
              <w:ind w:right="-71"/>
              <w:jc w:val="right"/>
              <w:rPr>
                <w:rFonts w:ascii="Angsana New" w:eastAsia="Angsana New" w:hAnsi="Angsana New"/>
              </w:rPr>
            </w:pPr>
          </w:p>
        </w:tc>
        <w:tc>
          <w:tcPr>
            <w:tcW w:w="1260" w:type="dxa"/>
            <w:shd w:val="clear" w:color="auto" w:fill="auto"/>
          </w:tcPr>
          <w:p w14:paraId="26B286D7" w14:textId="1D500161" w:rsidR="00901AE5" w:rsidRPr="00386BCC" w:rsidRDefault="00901AE5" w:rsidP="00901AE5">
            <w:pPr>
              <w:tabs>
                <w:tab w:val="decimal" w:pos="994"/>
              </w:tabs>
              <w:spacing w:line="240" w:lineRule="exact"/>
              <w:ind w:right="93"/>
              <w:jc w:val="right"/>
              <w:rPr>
                <w:rFonts w:ascii="Angsana New" w:eastAsia="Angsana New" w:hAnsi="Angsana New"/>
              </w:rPr>
            </w:pPr>
            <w:r w:rsidRPr="005715CE">
              <w:rPr>
                <w:rFonts w:asciiTheme="majorBidi" w:eastAsia="Angsana New" w:hAnsiTheme="majorBidi" w:cstheme="majorBidi"/>
              </w:rPr>
              <w:t>94</w:t>
            </w:r>
            <w:r w:rsidRPr="00BC1FA3">
              <w:rPr>
                <w:rFonts w:asciiTheme="majorBidi" w:eastAsia="Angsana New" w:hAnsiTheme="majorBidi" w:cstheme="majorBidi"/>
              </w:rPr>
              <w:t>,</w:t>
            </w:r>
            <w:r w:rsidRPr="005715CE">
              <w:rPr>
                <w:rFonts w:asciiTheme="majorBidi" w:eastAsia="Angsana New" w:hAnsiTheme="majorBidi" w:cstheme="majorBidi"/>
              </w:rPr>
              <w:t>645</w:t>
            </w:r>
          </w:p>
        </w:tc>
      </w:tr>
      <w:tr w:rsidR="00901AE5" w:rsidRPr="00386BCC" w14:paraId="0FF35262" w14:textId="77777777" w:rsidTr="00416C01">
        <w:trPr>
          <w:trHeight w:val="20"/>
        </w:trPr>
        <w:tc>
          <w:tcPr>
            <w:tcW w:w="2970" w:type="dxa"/>
            <w:shd w:val="clear" w:color="auto" w:fill="auto"/>
          </w:tcPr>
          <w:p w14:paraId="503026A0" w14:textId="77777777" w:rsidR="00901AE5" w:rsidRPr="00386BCC" w:rsidRDefault="00901AE5" w:rsidP="00901AE5">
            <w:pPr>
              <w:spacing w:line="240" w:lineRule="exact"/>
              <w:ind w:left="720" w:firstLine="8"/>
              <w:rPr>
                <w:rFonts w:ascii="Angsana New" w:hAnsi="Angsana New"/>
              </w:rPr>
            </w:pPr>
            <w:r w:rsidRPr="00386BCC">
              <w:rPr>
                <w:rFonts w:ascii="Angsana New" w:hAnsi="Angsana New"/>
              </w:rPr>
              <w:t>Buildings and improvement</w:t>
            </w:r>
          </w:p>
        </w:tc>
        <w:tc>
          <w:tcPr>
            <w:tcW w:w="990" w:type="dxa"/>
            <w:shd w:val="clear" w:color="auto" w:fill="auto"/>
          </w:tcPr>
          <w:p w14:paraId="6246AACE" w14:textId="523536A5" w:rsidR="00901AE5" w:rsidRPr="00386BCC" w:rsidRDefault="00901AE5" w:rsidP="00901AE5">
            <w:pPr>
              <w:tabs>
                <w:tab w:val="decimal" w:pos="898"/>
              </w:tabs>
              <w:spacing w:line="240" w:lineRule="exact"/>
              <w:ind w:right="93"/>
              <w:jc w:val="right"/>
              <w:rPr>
                <w:rFonts w:ascii="Angsana New" w:eastAsia="Angsana New" w:hAnsi="Angsana New"/>
              </w:rPr>
            </w:pPr>
            <w:r w:rsidRPr="005715CE">
              <w:rPr>
                <w:rFonts w:asciiTheme="majorBidi" w:eastAsia="Angsana New" w:hAnsiTheme="majorBidi" w:cstheme="majorBidi"/>
              </w:rPr>
              <w:t>464</w:t>
            </w:r>
            <w:r w:rsidRPr="00C45DD8">
              <w:rPr>
                <w:rFonts w:asciiTheme="majorBidi" w:eastAsia="Angsana New" w:hAnsiTheme="majorBidi" w:cstheme="majorBidi"/>
              </w:rPr>
              <w:t>,</w:t>
            </w:r>
            <w:r w:rsidRPr="005715CE">
              <w:rPr>
                <w:rFonts w:asciiTheme="majorBidi" w:eastAsia="Angsana New" w:hAnsiTheme="majorBidi" w:cstheme="majorBidi"/>
              </w:rPr>
              <w:t>493</w:t>
            </w:r>
          </w:p>
        </w:tc>
        <w:tc>
          <w:tcPr>
            <w:tcW w:w="90" w:type="dxa"/>
            <w:shd w:val="clear" w:color="auto" w:fill="auto"/>
          </w:tcPr>
          <w:p w14:paraId="4C138324" w14:textId="77777777" w:rsidR="00901AE5" w:rsidRPr="00386BCC" w:rsidRDefault="00901AE5" w:rsidP="00901AE5">
            <w:pPr>
              <w:tabs>
                <w:tab w:val="decimal" w:pos="1161"/>
              </w:tabs>
              <w:spacing w:line="240" w:lineRule="exact"/>
              <w:ind w:left="-207"/>
              <w:jc w:val="right"/>
              <w:rPr>
                <w:rFonts w:ascii="Angsana New" w:eastAsia="Angsana New" w:hAnsi="Angsana New"/>
              </w:rPr>
            </w:pPr>
          </w:p>
        </w:tc>
        <w:tc>
          <w:tcPr>
            <w:tcW w:w="900" w:type="dxa"/>
            <w:shd w:val="clear" w:color="auto" w:fill="auto"/>
          </w:tcPr>
          <w:p w14:paraId="239AE1E8" w14:textId="29A4BEB4" w:rsidR="00901AE5" w:rsidRPr="00864556" w:rsidRDefault="00901AE5" w:rsidP="00901AE5">
            <w:pPr>
              <w:tabs>
                <w:tab w:val="left" w:pos="795"/>
                <w:tab w:val="decimal" w:pos="1210"/>
              </w:tabs>
              <w:spacing w:line="240" w:lineRule="exact"/>
              <w:ind w:right="80"/>
              <w:jc w:val="right"/>
              <w:rPr>
                <w:rFonts w:ascii="Angsana New" w:eastAsia="Angsana New" w:hAnsi="Angsana New"/>
              </w:rPr>
            </w:pPr>
            <w:r w:rsidRPr="005715CE">
              <w:rPr>
                <w:rFonts w:asciiTheme="majorBidi" w:eastAsia="Angsana New" w:hAnsiTheme="majorBidi" w:cstheme="majorBidi"/>
              </w:rPr>
              <w:t>1</w:t>
            </w:r>
            <w:r w:rsidRPr="00CE7FB2">
              <w:rPr>
                <w:rFonts w:asciiTheme="majorBidi" w:eastAsia="Angsana New" w:hAnsiTheme="majorBidi" w:cstheme="majorBidi"/>
              </w:rPr>
              <w:t>,</w:t>
            </w:r>
            <w:r w:rsidRPr="005715CE">
              <w:rPr>
                <w:rFonts w:asciiTheme="majorBidi" w:eastAsia="Angsana New" w:hAnsiTheme="majorBidi" w:cstheme="majorBidi"/>
              </w:rPr>
              <w:t>865</w:t>
            </w:r>
          </w:p>
        </w:tc>
        <w:tc>
          <w:tcPr>
            <w:tcW w:w="90" w:type="dxa"/>
            <w:shd w:val="clear" w:color="auto" w:fill="auto"/>
          </w:tcPr>
          <w:p w14:paraId="07D9555B" w14:textId="77777777" w:rsidR="00901AE5" w:rsidRPr="00386BCC" w:rsidRDefault="00901AE5" w:rsidP="00901AE5">
            <w:pPr>
              <w:tabs>
                <w:tab w:val="decimal" w:pos="945"/>
                <w:tab w:val="decimal" w:pos="990"/>
              </w:tabs>
              <w:spacing w:line="240" w:lineRule="exact"/>
              <w:ind w:left="18" w:right="-71"/>
              <w:jc w:val="right"/>
              <w:rPr>
                <w:rFonts w:ascii="Angsana New" w:eastAsia="Angsana New" w:hAnsi="Angsana New"/>
              </w:rPr>
            </w:pPr>
          </w:p>
        </w:tc>
        <w:tc>
          <w:tcPr>
            <w:tcW w:w="1080" w:type="dxa"/>
            <w:shd w:val="clear" w:color="auto" w:fill="auto"/>
          </w:tcPr>
          <w:p w14:paraId="37AC2FE4" w14:textId="716298F2" w:rsidR="00901AE5" w:rsidRPr="00386BCC" w:rsidRDefault="00901AE5" w:rsidP="00901AE5">
            <w:pPr>
              <w:tabs>
                <w:tab w:val="decimal" w:pos="662"/>
              </w:tabs>
              <w:spacing w:line="240" w:lineRule="exact"/>
              <w:ind w:right="177"/>
              <w:jc w:val="right"/>
              <w:rPr>
                <w:rFonts w:ascii="Angsana New" w:eastAsia="Angsana New" w:hAnsi="Angsana New"/>
              </w:rPr>
            </w:pPr>
            <w:r>
              <w:rPr>
                <w:rFonts w:asciiTheme="majorBidi" w:eastAsia="Angsana New" w:hAnsiTheme="majorBidi" w:cstheme="majorBidi"/>
              </w:rPr>
              <w:t>-</w:t>
            </w:r>
          </w:p>
        </w:tc>
        <w:tc>
          <w:tcPr>
            <w:tcW w:w="90" w:type="dxa"/>
            <w:shd w:val="clear" w:color="auto" w:fill="auto"/>
          </w:tcPr>
          <w:p w14:paraId="2A8B2798" w14:textId="77777777" w:rsidR="00901AE5" w:rsidRPr="00386BCC" w:rsidRDefault="00901AE5" w:rsidP="00901AE5">
            <w:pPr>
              <w:tabs>
                <w:tab w:val="decimal" w:pos="990"/>
              </w:tabs>
              <w:spacing w:line="240" w:lineRule="exact"/>
              <w:ind w:left="175" w:right="-71" w:firstLine="14"/>
              <w:jc w:val="right"/>
              <w:rPr>
                <w:rFonts w:ascii="Angsana New" w:eastAsia="Angsana New" w:hAnsi="Angsana New"/>
              </w:rPr>
            </w:pPr>
          </w:p>
        </w:tc>
        <w:tc>
          <w:tcPr>
            <w:tcW w:w="990" w:type="dxa"/>
            <w:shd w:val="clear" w:color="auto" w:fill="auto"/>
          </w:tcPr>
          <w:p w14:paraId="5C658AA2" w14:textId="03EA05A6" w:rsidR="00901AE5" w:rsidRPr="00386BCC" w:rsidRDefault="00901AE5" w:rsidP="00901AE5">
            <w:pPr>
              <w:tabs>
                <w:tab w:val="decimal" w:pos="662"/>
              </w:tabs>
              <w:spacing w:line="240" w:lineRule="exact"/>
              <w:ind w:right="90"/>
              <w:jc w:val="right"/>
              <w:rPr>
                <w:rFonts w:ascii="Angsana New" w:eastAsia="Angsana New" w:hAnsi="Angsana New"/>
              </w:rPr>
            </w:pPr>
            <w:r w:rsidRPr="005715CE">
              <w:rPr>
                <w:rFonts w:asciiTheme="majorBidi" w:eastAsia="Angsana New" w:hAnsiTheme="majorBidi" w:cstheme="majorBidi"/>
              </w:rPr>
              <w:t>4</w:t>
            </w:r>
            <w:r w:rsidRPr="00CE7FB2">
              <w:rPr>
                <w:rFonts w:asciiTheme="majorBidi" w:eastAsia="Angsana New" w:hAnsiTheme="majorBidi" w:cstheme="majorBidi"/>
              </w:rPr>
              <w:t>,</w:t>
            </w:r>
            <w:r w:rsidRPr="005715CE">
              <w:rPr>
                <w:rFonts w:asciiTheme="majorBidi" w:eastAsia="Angsana New" w:hAnsiTheme="majorBidi" w:cstheme="majorBidi"/>
              </w:rPr>
              <w:t>848</w:t>
            </w:r>
          </w:p>
        </w:tc>
        <w:tc>
          <w:tcPr>
            <w:tcW w:w="90" w:type="dxa"/>
            <w:shd w:val="clear" w:color="auto" w:fill="auto"/>
          </w:tcPr>
          <w:p w14:paraId="63B621A1" w14:textId="2BA7B8B4" w:rsidR="00901AE5" w:rsidRPr="00386BCC" w:rsidRDefault="00901AE5" w:rsidP="00901AE5">
            <w:pPr>
              <w:tabs>
                <w:tab w:val="decimal" w:pos="990"/>
              </w:tabs>
              <w:spacing w:line="240" w:lineRule="exact"/>
              <w:ind w:left="175" w:right="-71" w:firstLine="14"/>
              <w:jc w:val="right"/>
              <w:rPr>
                <w:rFonts w:ascii="Angsana New" w:eastAsia="Angsana New" w:hAnsi="Angsana New"/>
              </w:rPr>
            </w:pPr>
          </w:p>
        </w:tc>
        <w:tc>
          <w:tcPr>
            <w:tcW w:w="1080" w:type="dxa"/>
            <w:shd w:val="clear" w:color="auto" w:fill="auto"/>
          </w:tcPr>
          <w:p w14:paraId="5D351B97" w14:textId="1DB92DDA" w:rsidR="00901AE5" w:rsidRPr="00386BCC" w:rsidRDefault="00901AE5" w:rsidP="00901AE5">
            <w:pPr>
              <w:tabs>
                <w:tab w:val="decimal" w:pos="662"/>
              </w:tabs>
              <w:spacing w:line="240" w:lineRule="exact"/>
              <w:ind w:right="90"/>
              <w:jc w:val="right"/>
              <w:rPr>
                <w:rFonts w:ascii="Angsana New" w:eastAsia="Angsana New" w:hAnsi="Angsana New"/>
              </w:rPr>
            </w:pPr>
            <w:r w:rsidRPr="005D62E3">
              <w:rPr>
                <w:rFonts w:asciiTheme="majorBidi" w:eastAsia="Angsana New" w:hAnsiTheme="majorBidi" w:cstheme="majorBidi"/>
              </w:rPr>
              <w:t>(</w:t>
            </w:r>
            <w:r w:rsidRPr="005715CE">
              <w:rPr>
                <w:rFonts w:asciiTheme="majorBidi" w:eastAsia="Angsana New" w:hAnsiTheme="majorBidi" w:cstheme="majorBidi"/>
              </w:rPr>
              <w:t>105</w:t>
            </w:r>
            <w:r w:rsidRPr="005D62E3">
              <w:rPr>
                <w:rFonts w:asciiTheme="majorBidi" w:eastAsia="Angsana New" w:hAnsiTheme="majorBidi" w:cstheme="majorBidi"/>
              </w:rPr>
              <w:t>,</w:t>
            </w:r>
            <w:r w:rsidRPr="005715CE">
              <w:rPr>
                <w:rFonts w:asciiTheme="majorBidi" w:eastAsia="Angsana New" w:hAnsiTheme="majorBidi" w:cstheme="majorBidi"/>
              </w:rPr>
              <w:t>817</w:t>
            </w:r>
            <w:r w:rsidRPr="005D62E3">
              <w:rPr>
                <w:rFonts w:asciiTheme="majorBidi" w:eastAsia="Angsana New" w:hAnsiTheme="majorBidi" w:cstheme="majorBidi"/>
              </w:rPr>
              <w:t>)</w:t>
            </w:r>
          </w:p>
        </w:tc>
        <w:tc>
          <w:tcPr>
            <w:tcW w:w="90" w:type="dxa"/>
            <w:shd w:val="clear" w:color="auto" w:fill="auto"/>
          </w:tcPr>
          <w:p w14:paraId="59706498" w14:textId="77777777" w:rsidR="00901AE5" w:rsidRPr="00386BCC" w:rsidRDefault="00901AE5" w:rsidP="00901AE5">
            <w:pPr>
              <w:tabs>
                <w:tab w:val="decimal" w:pos="990"/>
              </w:tabs>
              <w:spacing w:line="240" w:lineRule="exact"/>
              <w:ind w:right="-71"/>
              <w:jc w:val="right"/>
              <w:rPr>
                <w:rFonts w:ascii="Angsana New" w:eastAsia="Angsana New" w:hAnsi="Angsana New"/>
              </w:rPr>
            </w:pPr>
          </w:p>
        </w:tc>
        <w:tc>
          <w:tcPr>
            <w:tcW w:w="1260" w:type="dxa"/>
            <w:shd w:val="clear" w:color="auto" w:fill="auto"/>
          </w:tcPr>
          <w:p w14:paraId="47CFF4E8" w14:textId="5580DB2C" w:rsidR="00901AE5" w:rsidRPr="00386BCC" w:rsidRDefault="00901AE5" w:rsidP="00901AE5">
            <w:pPr>
              <w:tabs>
                <w:tab w:val="decimal" w:pos="994"/>
              </w:tabs>
              <w:spacing w:line="240" w:lineRule="exact"/>
              <w:ind w:right="93"/>
              <w:jc w:val="right"/>
              <w:rPr>
                <w:rFonts w:ascii="Angsana New" w:eastAsia="Angsana New" w:hAnsi="Angsana New"/>
              </w:rPr>
            </w:pPr>
            <w:r w:rsidRPr="005715CE">
              <w:rPr>
                <w:rFonts w:asciiTheme="majorBidi" w:eastAsia="Angsana New" w:hAnsiTheme="majorBidi" w:cstheme="majorBidi"/>
              </w:rPr>
              <w:t>365</w:t>
            </w:r>
            <w:r w:rsidRPr="00CE7FB2">
              <w:rPr>
                <w:rFonts w:asciiTheme="majorBidi" w:eastAsia="Angsana New" w:hAnsiTheme="majorBidi" w:cstheme="majorBidi"/>
              </w:rPr>
              <w:t>,</w:t>
            </w:r>
            <w:r w:rsidRPr="005715CE">
              <w:rPr>
                <w:rFonts w:asciiTheme="majorBidi" w:eastAsia="Angsana New" w:hAnsiTheme="majorBidi" w:cstheme="majorBidi"/>
              </w:rPr>
              <w:t>389</w:t>
            </w:r>
          </w:p>
        </w:tc>
      </w:tr>
      <w:tr w:rsidR="00901AE5" w:rsidRPr="00386BCC" w14:paraId="40099B6B" w14:textId="77777777" w:rsidTr="00416C01">
        <w:trPr>
          <w:trHeight w:val="20"/>
        </w:trPr>
        <w:tc>
          <w:tcPr>
            <w:tcW w:w="2970" w:type="dxa"/>
            <w:shd w:val="clear" w:color="auto" w:fill="auto"/>
          </w:tcPr>
          <w:p w14:paraId="04AC34E0" w14:textId="77777777" w:rsidR="00901AE5" w:rsidRPr="00386BCC" w:rsidRDefault="00901AE5" w:rsidP="00901AE5">
            <w:pPr>
              <w:spacing w:line="240" w:lineRule="exact"/>
              <w:ind w:left="720" w:firstLine="8"/>
              <w:rPr>
                <w:rFonts w:ascii="Angsana New" w:hAnsi="Angsana New"/>
                <w:b/>
                <w:bCs/>
              </w:rPr>
            </w:pPr>
            <w:r w:rsidRPr="00386BCC">
              <w:rPr>
                <w:rFonts w:ascii="Angsana New" w:hAnsi="Angsana New"/>
              </w:rPr>
              <w:t>Machinery and equipment</w:t>
            </w:r>
          </w:p>
        </w:tc>
        <w:tc>
          <w:tcPr>
            <w:tcW w:w="990" w:type="dxa"/>
            <w:shd w:val="clear" w:color="auto" w:fill="auto"/>
          </w:tcPr>
          <w:p w14:paraId="5D751C7C" w14:textId="0097C564" w:rsidR="00901AE5" w:rsidRPr="00386BCC" w:rsidRDefault="00901AE5" w:rsidP="00901AE5">
            <w:pPr>
              <w:tabs>
                <w:tab w:val="decimal" w:pos="898"/>
              </w:tabs>
              <w:spacing w:line="240" w:lineRule="exact"/>
              <w:ind w:right="93"/>
              <w:jc w:val="right"/>
              <w:rPr>
                <w:rFonts w:ascii="Angsana New" w:eastAsia="Angsana New" w:hAnsi="Angsana New"/>
              </w:rPr>
            </w:pPr>
            <w:r w:rsidRPr="005715CE">
              <w:rPr>
                <w:rFonts w:asciiTheme="majorBidi" w:eastAsia="Angsana New" w:hAnsiTheme="majorBidi" w:cstheme="majorBidi"/>
              </w:rPr>
              <w:t>577</w:t>
            </w:r>
            <w:r w:rsidRPr="00C45DD8">
              <w:rPr>
                <w:rFonts w:asciiTheme="majorBidi" w:eastAsia="Angsana New" w:hAnsiTheme="majorBidi" w:cstheme="majorBidi"/>
              </w:rPr>
              <w:t>,</w:t>
            </w:r>
            <w:r w:rsidRPr="005715CE">
              <w:rPr>
                <w:rFonts w:asciiTheme="majorBidi" w:eastAsia="Angsana New" w:hAnsiTheme="majorBidi" w:cstheme="majorBidi"/>
              </w:rPr>
              <w:t>796</w:t>
            </w:r>
          </w:p>
        </w:tc>
        <w:tc>
          <w:tcPr>
            <w:tcW w:w="90" w:type="dxa"/>
            <w:shd w:val="clear" w:color="auto" w:fill="auto"/>
          </w:tcPr>
          <w:p w14:paraId="70D2BA34" w14:textId="77777777" w:rsidR="00901AE5" w:rsidRPr="00386BCC" w:rsidRDefault="00901AE5" w:rsidP="00901AE5">
            <w:pPr>
              <w:tabs>
                <w:tab w:val="decimal" w:pos="1161"/>
              </w:tabs>
              <w:spacing w:line="240" w:lineRule="exact"/>
              <w:ind w:left="-207"/>
              <w:jc w:val="right"/>
              <w:rPr>
                <w:rFonts w:ascii="Angsana New" w:eastAsia="Angsana New" w:hAnsi="Angsana New"/>
              </w:rPr>
            </w:pPr>
          </w:p>
        </w:tc>
        <w:tc>
          <w:tcPr>
            <w:tcW w:w="900" w:type="dxa"/>
            <w:shd w:val="clear" w:color="auto" w:fill="auto"/>
          </w:tcPr>
          <w:p w14:paraId="5F3E5214" w14:textId="10AC1B0B" w:rsidR="00901AE5" w:rsidRPr="00864556" w:rsidRDefault="00901AE5" w:rsidP="00901AE5">
            <w:pPr>
              <w:tabs>
                <w:tab w:val="left" w:pos="795"/>
                <w:tab w:val="decimal" w:pos="1210"/>
              </w:tabs>
              <w:spacing w:line="240" w:lineRule="exact"/>
              <w:ind w:right="80"/>
              <w:jc w:val="right"/>
              <w:rPr>
                <w:rFonts w:ascii="Angsana New" w:eastAsia="Angsana New" w:hAnsi="Angsana New"/>
              </w:rPr>
            </w:pPr>
            <w:r w:rsidRPr="005715CE">
              <w:rPr>
                <w:rFonts w:asciiTheme="majorBidi" w:eastAsia="Angsana New" w:hAnsiTheme="majorBidi" w:cstheme="majorBidi"/>
              </w:rPr>
              <w:t>8</w:t>
            </w:r>
            <w:r w:rsidRPr="00682124">
              <w:rPr>
                <w:rFonts w:asciiTheme="majorBidi" w:eastAsia="Angsana New" w:hAnsiTheme="majorBidi" w:cstheme="majorBidi"/>
              </w:rPr>
              <w:t>,</w:t>
            </w:r>
            <w:r w:rsidRPr="005715CE">
              <w:rPr>
                <w:rFonts w:asciiTheme="majorBidi" w:eastAsia="Angsana New" w:hAnsiTheme="majorBidi" w:cstheme="majorBidi"/>
              </w:rPr>
              <w:t>841</w:t>
            </w:r>
          </w:p>
        </w:tc>
        <w:tc>
          <w:tcPr>
            <w:tcW w:w="90" w:type="dxa"/>
            <w:shd w:val="clear" w:color="auto" w:fill="auto"/>
          </w:tcPr>
          <w:p w14:paraId="74DFA666" w14:textId="77777777" w:rsidR="00901AE5" w:rsidRPr="00386BCC" w:rsidRDefault="00901AE5" w:rsidP="00901AE5">
            <w:pPr>
              <w:tabs>
                <w:tab w:val="decimal" w:pos="945"/>
                <w:tab w:val="decimal" w:pos="990"/>
              </w:tabs>
              <w:spacing w:line="240" w:lineRule="exact"/>
              <w:ind w:left="18" w:right="-71"/>
              <w:jc w:val="right"/>
              <w:rPr>
                <w:rFonts w:ascii="Angsana New" w:eastAsia="Angsana New" w:hAnsi="Angsana New"/>
              </w:rPr>
            </w:pPr>
          </w:p>
        </w:tc>
        <w:tc>
          <w:tcPr>
            <w:tcW w:w="1080" w:type="dxa"/>
            <w:shd w:val="clear" w:color="auto" w:fill="auto"/>
          </w:tcPr>
          <w:p w14:paraId="42FF8ECA" w14:textId="5F393D7F" w:rsidR="00901AE5" w:rsidRPr="00386BCC" w:rsidRDefault="00901AE5" w:rsidP="00901AE5">
            <w:pPr>
              <w:tabs>
                <w:tab w:val="decimal" w:pos="990"/>
              </w:tabs>
              <w:spacing w:line="240" w:lineRule="exact"/>
              <w:ind w:right="177"/>
              <w:jc w:val="right"/>
              <w:rPr>
                <w:rFonts w:ascii="Angsana New" w:eastAsia="Angsana New" w:hAnsi="Angsana New"/>
              </w:rPr>
            </w:pPr>
            <w:r w:rsidRPr="00CE7FB2">
              <w:rPr>
                <w:rFonts w:asciiTheme="majorBidi" w:eastAsia="Angsana New" w:hAnsiTheme="majorBidi" w:cstheme="majorBidi"/>
              </w:rPr>
              <w:t>(</w:t>
            </w:r>
            <w:r w:rsidRPr="005715CE">
              <w:rPr>
                <w:rFonts w:asciiTheme="majorBidi" w:eastAsia="Angsana New" w:hAnsiTheme="majorBidi" w:cstheme="majorBidi"/>
              </w:rPr>
              <w:t>7</w:t>
            </w:r>
            <w:r w:rsidRPr="00CE7FB2">
              <w:rPr>
                <w:rFonts w:asciiTheme="majorBidi" w:eastAsia="Angsana New" w:hAnsiTheme="majorBidi" w:cstheme="majorBidi"/>
              </w:rPr>
              <w:t>,</w:t>
            </w:r>
            <w:r w:rsidRPr="005715CE">
              <w:rPr>
                <w:rFonts w:asciiTheme="majorBidi" w:eastAsia="Angsana New" w:hAnsiTheme="majorBidi" w:cstheme="majorBidi"/>
              </w:rPr>
              <w:t>633</w:t>
            </w:r>
            <w:r w:rsidRPr="00CE7FB2">
              <w:rPr>
                <w:rFonts w:asciiTheme="majorBidi" w:eastAsia="Angsana New" w:hAnsiTheme="majorBidi" w:cstheme="majorBidi"/>
              </w:rPr>
              <w:t>)</w:t>
            </w:r>
          </w:p>
        </w:tc>
        <w:tc>
          <w:tcPr>
            <w:tcW w:w="90" w:type="dxa"/>
            <w:shd w:val="clear" w:color="auto" w:fill="auto"/>
          </w:tcPr>
          <w:p w14:paraId="17C82D8A" w14:textId="77777777" w:rsidR="00901AE5" w:rsidRPr="00386BCC" w:rsidRDefault="00901AE5" w:rsidP="00901AE5">
            <w:pPr>
              <w:tabs>
                <w:tab w:val="decimal" w:pos="990"/>
              </w:tabs>
              <w:spacing w:line="240" w:lineRule="exact"/>
              <w:ind w:left="18" w:right="-71"/>
              <w:jc w:val="right"/>
              <w:rPr>
                <w:rFonts w:ascii="Angsana New" w:eastAsia="Angsana New" w:hAnsi="Angsana New"/>
              </w:rPr>
            </w:pPr>
          </w:p>
        </w:tc>
        <w:tc>
          <w:tcPr>
            <w:tcW w:w="990" w:type="dxa"/>
            <w:shd w:val="clear" w:color="auto" w:fill="auto"/>
          </w:tcPr>
          <w:p w14:paraId="40CBE16E" w14:textId="39EA8D35" w:rsidR="00901AE5" w:rsidRPr="00386BCC" w:rsidRDefault="00901AE5" w:rsidP="00901AE5">
            <w:pPr>
              <w:tabs>
                <w:tab w:val="decimal" w:pos="662"/>
              </w:tabs>
              <w:spacing w:line="240" w:lineRule="exact"/>
              <w:ind w:right="90"/>
              <w:jc w:val="right"/>
              <w:rPr>
                <w:rFonts w:ascii="Angsana New" w:eastAsia="Angsana New" w:hAnsi="Angsana New"/>
              </w:rPr>
            </w:pPr>
            <w:r w:rsidRPr="005715CE">
              <w:rPr>
                <w:rFonts w:asciiTheme="majorBidi" w:eastAsia="Angsana New" w:hAnsiTheme="majorBidi" w:cstheme="majorBidi"/>
              </w:rPr>
              <w:t>1</w:t>
            </w:r>
            <w:r w:rsidRPr="00682124">
              <w:rPr>
                <w:rFonts w:asciiTheme="majorBidi" w:eastAsia="Angsana New" w:hAnsiTheme="majorBidi" w:cstheme="majorBidi"/>
              </w:rPr>
              <w:t>,</w:t>
            </w:r>
            <w:r w:rsidRPr="005715CE">
              <w:rPr>
                <w:rFonts w:asciiTheme="majorBidi" w:eastAsia="Angsana New" w:hAnsiTheme="majorBidi" w:cstheme="majorBidi"/>
              </w:rPr>
              <w:t>700</w:t>
            </w:r>
          </w:p>
        </w:tc>
        <w:tc>
          <w:tcPr>
            <w:tcW w:w="90" w:type="dxa"/>
            <w:shd w:val="clear" w:color="auto" w:fill="auto"/>
          </w:tcPr>
          <w:p w14:paraId="6115BF69" w14:textId="5CE4638C" w:rsidR="00901AE5" w:rsidRPr="00386BCC" w:rsidRDefault="00901AE5" w:rsidP="00901AE5">
            <w:pPr>
              <w:tabs>
                <w:tab w:val="decimal" w:pos="990"/>
              </w:tabs>
              <w:spacing w:line="240" w:lineRule="exact"/>
              <w:ind w:left="18" w:right="-71"/>
              <w:jc w:val="right"/>
              <w:rPr>
                <w:rFonts w:ascii="Angsana New" w:eastAsia="Angsana New" w:hAnsi="Angsana New"/>
              </w:rPr>
            </w:pPr>
          </w:p>
        </w:tc>
        <w:tc>
          <w:tcPr>
            <w:tcW w:w="1080" w:type="dxa"/>
            <w:shd w:val="clear" w:color="auto" w:fill="auto"/>
          </w:tcPr>
          <w:p w14:paraId="1A5D0BCB" w14:textId="5F692E39" w:rsidR="00901AE5" w:rsidRPr="00386BCC" w:rsidRDefault="00901AE5" w:rsidP="00901AE5">
            <w:pPr>
              <w:tabs>
                <w:tab w:val="decimal" w:pos="662"/>
              </w:tabs>
              <w:spacing w:line="240" w:lineRule="exact"/>
              <w:ind w:right="90"/>
              <w:jc w:val="right"/>
              <w:rPr>
                <w:rFonts w:ascii="Angsana New" w:eastAsia="Angsana New" w:hAnsi="Angsana New"/>
              </w:rPr>
            </w:pPr>
            <w:r w:rsidRPr="005D62E3">
              <w:rPr>
                <w:rFonts w:asciiTheme="majorBidi" w:eastAsia="Angsana New" w:hAnsiTheme="majorBidi" w:cstheme="majorBidi"/>
              </w:rPr>
              <w:t>(</w:t>
            </w:r>
            <w:r w:rsidRPr="005715CE">
              <w:rPr>
                <w:rFonts w:asciiTheme="majorBidi" w:eastAsia="Angsana New" w:hAnsiTheme="majorBidi" w:cstheme="majorBidi"/>
              </w:rPr>
              <w:t>295</w:t>
            </w:r>
            <w:r w:rsidRPr="005D62E3">
              <w:rPr>
                <w:rFonts w:asciiTheme="majorBidi" w:eastAsia="Angsana New" w:hAnsiTheme="majorBidi" w:cstheme="majorBidi"/>
              </w:rPr>
              <w:t>,</w:t>
            </w:r>
            <w:r w:rsidRPr="005715CE">
              <w:rPr>
                <w:rFonts w:asciiTheme="majorBidi" w:eastAsia="Angsana New" w:hAnsiTheme="majorBidi" w:cstheme="majorBidi"/>
              </w:rPr>
              <w:t>185</w:t>
            </w:r>
            <w:r w:rsidRPr="005D62E3">
              <w:rPr>
                <w:rFonts w:asciiTheme="majorBidi" w:eastAsia="Angsana New" w:hAnsiTheme="majorBidi" w:cstheme="majorBidi"/>
              </w:rPr>
              <w:t>)</w:t>
            </w:r>
          </w:p>
        </w:tc>
        <w:tc>
          <w:tcPr>
            <w:tcW w:w="90" w:type="dxa"/>
            <w:shd w:val="clear" w:color="auto" w:fill="auto"/>
          </w:tcPr>
          <w:p w14:paraId="7E9A2CC1" w14:textId="77777777" w:rsidR="00901AE5" w:rsidRPr="00386BCC" w:rsidRDefault="00901AE5" w:rsidP="00901AE5">
            <w:pPr>
              <w:tabs>
                <w:tab w:val="decimal" w:pos="990"/>
              </w:tabs>
              <w:spacing w:line="240" w:lineRule="exact"/>
              <w:ind w:right="-71"/>
              <w:jc w:val="right"/>
              <w:rPr>
                <w:rFonts w:ascii="Angsana New" w:eastAsia="Angsana New" w:hAnsi="Angsana New"/>
              </w:rPr>
            </w:pPr>
          </w:p>
        </w:tc>
        <w:tc>
          <w:tcPr>
            <w:tcW w:w="1260" w:type="dxa"/>
            <w:shd w:val="clear" w:color="auto" w:fill="auto"/>
          </w:tcPr>
          <w:p w14:paraId="7BB3E949" w14:textId="0486194A" w:rsidR="00901AE5" w:rsidRPr="00386BCC" w:rsidRDefault="00901AE5" w:rsidP="00901AE5">
            <w:pPr>
              <w:tabs>
                <w:tab w:val="decimal" w:pos="994"/>
              </w:tabs>
              <w:spacing w:line="240" w:lineRule="exact"/>
              <w:ind w:right="93"/>
              <w:jc w:val="right"/>
              <w:rPr>
                <w:rFonts w:ascii="Angsana New" w:eastAsia="Angsana New" w:hAnsi="Angsana New"/>
              </w:rPr>
            </w:pPr>
            <w:r w:rsidRPr="005715CE">
              <w:rPr>
                <w:rFonts w:asciiTheme="majorBidi" w:eastAsia="Angsana New" w:hAnsiTheme="majorBidi" w:cstheme="majorBidi"/>
              </w:rPr>
              <w:t>285</w:t>
            </w:r>
            <w:r w:rsidRPr="00CE7FB2">
              <w:rPr>
                <w:rFonts w:asciiTheme="majorBidi" w:eastAsia="Angsana New" w:hAnsiTheme="majorBidi" w:cstheme="majorBidi"/>
              </w:rPr>
              <w:t>,</w:t>
            </w:r>
            <w:r w:rsidRPr="005715CE">
              <w:rPr>
                <w:rFonts w:asciiTheme="majorBidi" w:eastAsia="Angsana New" w:hAnsiTheme="majorBidi" w:cstheme="majorBidi"/>
              </w:rPr>
              <w:t>519</w:t>
            </w:r>
          </w:p>
        </w:tc>
      </w:tr>
      <w:tr w:rsidR="00901AE5" w:rsidRPr="00386BCC" w14:paraId="747CCDF1" w14:textId="77777777" w:rsidTr="00416C01">
        <w:trPr>
          <w:trHeight w:val="20"/>
        </w:trPr>
        <w:tc>
          <w:tcPr>
            <w:tcW w:w="2970" w:type="dxa"/>
            <w:shd w:val="clear" w:color="auto" w:fill="auto"/>
          </w:tcPr>
          <w:p w14:paraId="4B9C2220" w14:textId="77777777" w:rsidR="00901AE5" w:rsidRPr="00386BCC" w:rsidRDefault="00901AE5" w:rsidP="00901AE5">
            <w:pPr>
              <w:spacing w:line="240" w:lineRule="exact"/>
              <w:ind w:left="720" w:firstLine="8"/>
              <w:rPr>
                <w:rFonts w:ascii="Angsana New" w:hAnsi="Angsana New"/>
              </w:rPr>
            </w:pPr>
            <w:r w:rsidRPr="00386BCC">
              <w:rPr>
                <w:rFonts w:ascii="Angsana New" w:hAnsi="Angsana New"/>
              </w:rPr>
              <w:t>Factory equipment</w:t>
            </w:r>
          </w:p>
        </w:tc>
        <w:tc>
          <w:tcPr>
            <w:tcW w:w="990" w:type="dxa"/>
            <w:shd w:val="clear" w:color="auto" w:fill="auto"/>
          </w:tcPr>
          <w:p w14:paraId="3FD5FFB0" w14:textId="2FC45ABC" w:rsidR="00901AE5" w:rsidRPr="00386BCC" w:rsidRDefault="00901AE5" w:rsidP="00901AE5">
            <w:pPr>
              <w:tabs>
                <w:tab w:val="decimal" w:pos="898"/>
              </w:tabs>
              <w:spacing w:line="240" w:lineRule="exact"/>
              <w:ind w:right="93"/>
              <w:jc w:val="right"/>
              <w:rPr>
                <w:rFonts w:ascii="Angsana New" w:eastAsia="Angsana New" w:hAnsi="Angsana New"/>
              </w:rPr>
            </w:pPr>
            <w:r w:rsidRPr="005715CE">
              <w:rPr>
                <w:rFonts w:asciiTheme="majorBidi" w:eastAsia="Angsana New" w:hAnsiTheme="majorBidi" w:cstheme="majorBidi"/>
              </w:rPr>
              <w:t>115</w:t>
            </w:r>
            <w:r w:rsidRPr="00C45DD8">
              <w:rPr>
                <w:rFonts w:asciiTheme="majorBidi" w:eastAsia="Angsana New" w:hAnsiTheme="majorBidi" w:cstheme="majorBidi"/>
              </w:rPr>
              <w:t>,</w:t>
            </w:r>
            <w:r w:rsidRPr="005715CE">
              <w:rPr>
                <w:rFonts w:asciiTheme="majorBidi" w:eastAsia="Angsana New" w:hAnsiTheme="majorBidi" w:cstheme="majorBidi"/>
              </w:rPr>
              <w:t>125</w:t>
            </w:r>
          </w:p>
        </w:tc>
        <w:tc>
          <w:tcPr>
            <w:tcW w:w="90" w:type="dxa"/>
            <w:shd w:val="clear" w:color="auto" w:fill="auto"/>
          </w:tcPr>
          <w:p w14:paraId="0FBEE985" w14:textId="77777777" w:rsidR="00901AE5" w:rsidRPr="00386BCC" w:rsidRDefault="00901AE5" w:rsidP="00901AE5">
            <w:pPr>
              <w:tabs>
                <w:tab w:val="decimal" w:pos="1161"/>
              </w:tabs>
              <w:spacing w:line="240" w:lineRule="exact"/>
              <w:ind w:left="-207"/>
              <w:jc w:val="right"/>
              <w:rPr>
                <w:rFonts w:ascii="Angsana New" w:eastAsia="Angsana New" w:hAnsi="Angsana New"/>
              </w:rPr>
            </w:pPr>
          </w:p>
        </w:tc>
        <w:tc>
          <w:tcPr>
            <w:tcW w:w="900" w:type="dxa"/>
            <w:shd w:val="clear" w:color="auto" w:fill="auto"/>
          </w:tcPr>
          <w:p w14:paraId="2A1139FB" w14:textId="28D99DAC" w:rsidR="00901AE5" w:rsidRPr="00864556" w:rsidRDefault="00901AE5" w:rsidP="00901AE5">
            <w:pPr>
              <w:tabs>
                <w:tab w:val="left" w:pos="795"/>
                <w:tab w:val="decimal" w:pos="1210"/>
              </w:tabs>
              <w:spacing w:line="240" w:lineRule="exact"/>
              <w:ind w:right="80"/>
              <w:jc w:val="right"/>
              <w:rPr>
                <w:rFonts w:ascii="Angsana New" w:eastAsia="Angsana New" w:hAnsi="Angsana New"/>
              </w:rPr>
            </w:pPr>
            <w:r w:rsidRPr="005715CE">
              <w:rPr>
                <w:rFonts w:asciiTheme="majorBidi" w:eastAsia="Angsana New" w:hAnsiTheme="majorBidi" w:cstheme="majorBidi"/>
              </w:rPr>
              <w:t>2</w:t>
            </w:r>
            <w:r w:rsidRPr="00CE7FB2">
              <w:rPr>
                <w:rFonts w:asciiTheme="majorBidi" w:eastAsia="Angsana New" w:hAnsiTheme="majorBidi" w:cstheme="majorBidi"/>
              </w:rPr>
              <w:t>,</w:t>
            </w:r>
            <w:r w:rsidRPr="005715CE">
              <w:rPr>
                <w:rFonts w:asciiTheme="majorBidi" w:eastAsia="Angsana New" w:hAnsiTheme="majorBidi" w:cstheme="majorBidi"/>
              </w:rPr>
              <w:t>349</w:t>
            </w:r>
          </w:p>
        </w:tc>
        <w:tc>
          <w:tcPr>
            <w:tcW w:w="90" w:type="dxa"/>
            <w:shd w:val="clear" w:color="auto" w:fill="auto"/>
          </w:tcPr>
          <w:p w14:paraId="71EA2188" w14:textId="77777777" w:rsidR="00901AE5" w:rsidRPr="00386BCC" w:rsidRDefault="00901AE5" w:rsidP="00901AE5">
            <w:pPr>
              <w:tabs>
                <w:tab w:val="decimal" w:pos="945"/>
                <w:tab w:val="decimal" w:pos="990"/>
              </w:tabs>
              <w:spacing w:line="240" w:lineRule="exact"/>
              <w:ind w:right="-71"/>
              <w:jc w:val="right"/>
              <w:rPr>
                <w:rFonts w:ascii="Angsana New" w:eastAsia="Angsana New" w:hAnsi="Angsana New"/>
              </w:rPr>
            </w:pPr>
          </w:p>
        </w:tc>
        <w:tc>
          <w:tcPr>
            <w:tcW w:w="1080" w:type="dxa"/>
            <w:shd w:val="clear" w:color="auto" w:fill="auto"/>
          </w:tcPr>
          <w:p w14:paraId="3E1545F5" w14:textId="0E5118BF" w:rsidR="00901AE5" w:rsidRPr="00386BCC" w:rsidRDefault="00901AE5" w:rsidP="00901AE5">
            <w:pPr>
              <w:tabs>
                <w:tab w:val="decimal" w:pos="990"/>
              </w:tabs>
              <w:spacing w:line="240" w:lineRule="exact"/>
              <w:ind w:right="177"/>
              <w:jc w:val="right"/>
              <w:rPr>
                <w:rFonts w:ascii="Angsana New" w:eastAsia="Angsana New" w:hAnsi="Angsana New"/>
              </w:rPr>
            </w:pPr>
            <w:r w:rsidRPr="00CE7FB2">
              <w:rPr>
                <w:rFonts w:asciiTheme="majorBidi" w:eastAsia="Angsana New" w:hAnsiTheme="majorBidi" w:cstheme="majorBidi"/>
              </w:rPr>
              <w:t>(</w:t>
            </w:r>
            <w:r w:rsidRPr="005715CE">
              <w:rPr>
                <w:rFonts w:asciiTheme="majorBidi" w:eastAsia="Angsana New" w:hAnsiTheme="majorBidi" w:cstheme="majorBidi"/>
              </w:rPr>
              <w:t>2</w:t>
            </w:r>
            <w:r w:rsidRPr="00CE7FB2">
              <w:rPr>
                <w:rFonts w:asciiTheme="majorBidi" w:eastAsia="Angsana New" w:hAnsiTheme="majorBidi" w:cstheme="majorBidi"/>
              </w:rPr>
              <w:t>,</w:t>
            </w:r>
            <w:r w:rsidRPr="005715CE">
              <w:rPr>
                <w:rFonts w:asciiTheme="majorBidi" w:eastAsia="Angsana New" w:hAnsiTheme="majorBidi" w:cstheme="majorBidi"/>
              </w:rPr>
              <w:t>825</w:t>
            </w:r>
            <w:r w:rsidRPr="00CE7FB2">
              <w:rPr>
                <w:rFonts w:asciiTheme="majorBidi" w:eastAsia="Angsana New" w:hAnsiTheme="majorBidi" w:cstheme="majorBidi"/>
              </w:rPr>
              <w:t>)</w:t>
            </w:r>
          </w:p>
        </w:tc>
        <w:tc>
          <w:tcPr>
            <w:tcW w:w="90" w:type="dxa"/>
            <w:shd w:val="clear" w:color="auto" w:fill="auto"/>
          </w:tcPr>
          <w:p w14:paraId="3FAC9835" w14:textId="77777777" w:rsidR="00901AE5" w:rsidRPr="00386BCC" w:rsidRDefault="00901AE5" w:rsidP="00901AE5">
            <w:pPr>
              <w:tabs>
                <w:tab w:val="decimal" w:pos="990"/>
              </w:tabs>
              <w:spacing w:line="240" w:lineRule="exact"/>
              <w:ind w:left="18" w:right="-71"/>
              <w:jc w:val="right"/>
              <w:rPr>
                <w:rFonts w:ascii="Angsana New" w:eastAsia="Angsana New" w:hAnsi="Angsana New"/>
              </w:rPr>
            </w:pPr>
          </w:p>
        </w:tc>
        <w:tc>
          <w:tcPr>
            <w:tcW w:w="990" w:type="dxa"/>
            <w:shd w:val="clear" w:color="auto" w:fill="auto"/>
          </w:tcPr>
          <w:p w14:paraId="1FBE99D8" w14:textId="225B73F5" w:rsidR="00901AE5" w:rsidRPr="00386BCC" w:rsidRDefault="00901AE5" w:rsidP="00901AE5">
            <w:pPr>
              <w:tabs>
                <w:tab w:val="decimal" w:pos="662"/>
              </w:tabs>
              <w:spacing w:line="240" w:lineRule="exact"/>
              <w:ind w:right="90"/>
              <w:jc w:val="right"/>
              <w:rPr>
                <w:rFonts w:ascii="Angsana New" w:eastAsia="Angsana New" w:hAnsi="Angsana New"/>
              </w:rPr>
            </w:pPr>
            <w:r>
              <w:rPr>
                <w:rFonts w:asciiTheme="majorBidi" w:eastAsia="Angsana New" w:hAnsiTheme="majorBidi" w:cstheme="majorBidi"/>
              </w:rPr>
              <w:t>-</w:t>
            </w:r>
          </w:p>
        </w:tc>
        <w:tc>
          <w:tcPr>
            <w:tcW w:w="90" w:type="dxa"/>
            <w:shd w:val="clear" w:color="auto" w:fill="auto"/>
          </w:tcPr>
          <w:p w14:paraId="5129A30B" w14:textId="5647E8E6" w:rsidR="00901AE5" w:rsidRPr="00386BCC" w:rsidRDefault="00901AE5" w:rsidP="00901AE5">
            <w:pPr>
              <w:tabs>
                <w:tab w:val="decimal" w:pos="990"/>
              </w:tabs>
              <w:spacing w:line="240" w:lineRule="exact"/>
              <w:ind w:left="18" w:right="-71"/>
              <w:jc w:val="right"/>
              <w:rPr>
                <w:rFonts w:ascii="Angsana New" w:eastAsia="Angsana New" w:hAnsi="Angsana New"/>
              </w:rPr>
            </w:pPr>
          </w:p>
        </w:tc>
        <w:tc>
          <w:tcPr>
            <w:tcW w:w="1080" w:type="dxa"/>
            <w:shd w:val="clear" w:color="auto" w:fill="auto"/>
          </w:tcPr>
          <w:p w14:paraId="4560AB12" w14:textId="1CE4C8F6" w:rsidR="00901AE5" w:rsidRPr="00386BCC" w:rsidRDefault="00901AE5" w:rsidP="00901AE5">
            <w:pPr>
              <w:tabs>
                <w:tab w:val="decimal" w:pos="662"/>
              </w:tabs>
              <w:spacing w:line="240" w:lineRule="exact"/>
              <w:ind w:right="90"/>
              <w:jc w:val="right"/>
              <w:rPr>
                <w:rFonts w:ascii="Angsana New" w:eastAsia="Angsana New" w:hAnsi="Angsana New"/>
              </w:rPr>
            </w:pPr>
            <w:r w:rsidRPr="005D62E3">
              <w:rPr>
                <w:rFonts w:asciiTheme="majorBidi" w:eastAsia="Angsana New" w:hAnsiTheme="majorBidi" w:cstheme="majorBidi"/>
              </w:rPr>
              <w:t>(</w:t>
            </w:r>
            <w:r w:rsidRPr="005715CE">
              <w:rPr>
                <w:rFonts w:asciiTheme="majorBidi" w:eastAsia="Angsana New" w:hAnsiTheme="majorBidi" w:cstheme="majorBidi"/>
              </w:rPr>
              <w:t>9</w:t>
            </w:r>
            <w:r w:rsidRPr="005D62E3">
              <w:rPr>
                <w:rFonts w:asciiTheme="majorBidi" w:eastAsia="Angsana New" w:hAnsiTheme="majorBidi" w:cstheme="majorBidi"/>
              </w:rPr>
              <w:t>,</w:t>
            </w:r>
            <w:r w:rsidRPr="005715CE">
              <w:rPr>
                <w:rFonts w:asciiTheme="majorBidi" w:eastAsia="Angsana New" w:hAnsiTheme="majorBidi" w:cstheme="majorBidi"/>
              </w:rPr>
              <w:t>897</w:t>
            </w:r>
            <w:r w:rsidRPr="005D62E3">
              <w:rPr>
                <w:rFonts w:asciiTheme="majorBidi" w:eastAsia="Angsana New" w:hAnsiTheme="majorBidi" w:cstheme="majorBidi"/>
              </w:rPr>
              <w:t>)</w:t>
            </w:r>
          </w:p>
        </w:tc>
        <w:tc>
          <w:tcPr>
            <w:tcW w:w="90" w:type="dxa"/>
            <w:shd w:val="clear" w:color="auto" w:fill="auto"/>
          </w:tcPr>
          <w:p w14:paraId="288FB5B8" w14:textId="77777777" w:rsidR="00901AE5" w:rsidRPr="00386BCC" w:rsidRDefault="00901AE5" w:rsidP="00901AE5">
            <w:pPr>
              <w:tabs>
                <w:tab w:val="decimal" w:pos="990"/>
              </w:tabs>
              <w:spacing w:line="240" w:lineRule="exact"/>
              <w:ind w:right="-71"/>
              <w:jc w:val="right"/>
              <w:rPr>
                <w:rFonts w:ascii="Angsana New" w:eastAsia="Angsana New" w:hAnsi="Angsana New"/>
              </w:rPr>
            </w:pPr>
          </w:p>
        </w:tc>
        <w:tc>
          <w:tcPr>
            <w:tcW w:w="1260" w:type="dxa"/>
            <w:shd w:val="clear" w:color="auto" w:fill="auto"/>
          </w:tcPr>
          <w:p w14:paraId="2C3B2811" w14:textId="28C5F1E6" w:rsidR="00901AE5" w:rsidRPr="00386BCC" w:rsidRDefault="00901AE5" w:rsidP="00901AE5">
            <w:pPr>
              <w:tabs>
                <w:tab w:val="decimal" w:pos="994"/>
              </w:tabs>
              <w:spacing w:line="240" w:lineRule="exact"/>
              <w:ind w:right="93"/>
              <w:jc w:val="right"/>
              <w:rPr>
                <w:rFonts w:ascii="Angsana New" w:eastAsia="Angsana New" w:hAnsi="Angsana New"/>
              </w:rPr>
            </w:pPr>
            <w:r w:rsidRPr="005715CE">
              <w:rPr>
                <w:rFonts w:asciiTheme="majorBidi" w:eastAsia="Angsana New" w:hAnsiTheme="majorBidi" w:cstheme="majorBidi"/>
              </w:rPr>
              <w:t>104</w:t>
            </w:r>
            <w:r w:rsidRPr="00CE7FB2">
              <w:rPr>
                <w:rFonts w:asciiTheme="majorBidi" w:eastAsia="Angsana New" w:hAnsiTheme="majorBidi" w:cstheme="majorBidi"/>
              </w:rPr>
              <w:t>,</w:t>
            </w:r>
            <w:r w:rsidRPr="005715CE">
              <w:rPr>
                <w:rFonts w:asciiTheme="majorBidi" w:eastAsia="Angsana New" w:hAnsiTheme="majorBidi" w:cstheme="majorBidi"/>
              </w:rPr>
              <w:t>752</w:t>
            </w:r>
          </w:p>
        </w:tc>
      </w:tr>
      <w:tr w:rsidR="007B79CC" w:rsidRPr="00386BCC" w14:paraId="00C0D0E4" w14:textId="77777777" w:rsidTr="00246E7E">
        <w:trPr>
          <w:trHeight w:val="20"/>
        </w:trPr>
        <w:tc>
          <w:tcPr>
            <w:tcW w:w="2970" w:type="dxa"/>
            <w:shd w:val="clear" w:color="auto" w:fill="auto"/>
          </w:tcPr>
          <w:p w14:paraId="72F59879" w14:textId="7E5490F6" w:rsidR="007B79CC" w:rsidRPr="00386BCC" w:rsidRDefault="007B79CC" w:rsidP="007B79CC">
            <w:pPr>
              <w:spacing w:line="240" w:lineRule="exact"/>
              <w:ind w:left="720" w:firstLine="8"/>
              <w:rPr>
                <w:rFonts w:ascii="Angsana New" w:hAnsi="Angsana New"/>
              </w:rPr>
            </w:pPr>
            <w:r w:rsidRPr="00386BCC">
              <w:rPr>
                <w:rFonts w:ascii="Angsana New" w:hAnsi="Angsana New"/>
              </w:rPr>
              <w:t>Furniture and office</w:t>
            </w:r>
            <w:r>
              <w:rPr>
                <w:rFonts w:ascii="Angsana New" w:hAnsi="Angsana New"/>
              </w:rPr>
              <w:t xml:space="preserve"> </w:t>
            </w:r>
            <w:r w:rsidRPr="00386BCC">
              <w:rPr>
                <w:rFonts w:ascii="Angsana New" w:hAnsi="Angsana New"/>
              </w:rPr>
              <w:t>equipment</w:t>
            </w:r>
          </w:p>
        </w:tc>
        <w:tc>
          <w:tcPr>
            <w:tcW w:w="990" w:type="dxa"/>
            <w:shd w:val="clear" w:color="auto" w:fill="auto"/>
          </w:tcPr>
          <w:p w14:paraId="52E758F6" w14:textId="1D90C264" w:rsidR="007B79CC" w:rsidRPr="00386BCC" w:rsidRDefault="007B79CC" w:rsidP="007B79CC">
            <w:pPr>
              <w:tabs>
                <w:tab w:val="decimal" w:pos="898"/>
              </w:tabs>
              <w:spacing w:line="240" w:lineRule="exact"/>
              <w:ind w:right="93"/>
              <w:jc w:val="right"/>
              <w:rPr>
                <w:rFonts w:ascii="Angsana New" w:eastAsia="Angsana New" w:hAnsi="Angsana New"/>
              </w:rPr>
            </w:pPr>
            <w:r w:rsidRPr="005715CE">
              <w:rPr>
                <w:rFonts w:asciiTheme="majorBidi" w:eastAsia="Angsana New" w:hAnsiTheme="majorBidi" w:cstheme="majorBidi"/>
              </w:rPr>
              <w:t>148</w:t>
            </w:r>
            <w:r w:rsidRPr="00C45DD8">
              <w:rPr>
                <w:rFonts w:asciiTheme="majorBidi" w:eastAsia="Angsana New" w:hAnsiTheme="majorBidi" w:cstheme="majorBidi"/>
              </w:rPr>
              <w:t>,</w:t>
            </w:r>
            <w:r w:rsidRPr="005715CE">
              <w:rPr>
                <w:rFonts w:asciiTheme="majorBidi" w:eastAsia="Angsana New" w:hAnsiTheme="majorBidi" w:cstheme="majorBidi"/>
              </w:rPr>
              <w:t>006</w:t>
            </w:r>
          </w:p>
        </w:tc>
        <w:tc>
          <w:tcPr>
            <w:tcW w:w="90" w:type="dxa"/>
            <w:shd w:val="clear" w:color="auto" w:fill="auto"/>
          </w:tcPr>
          <w:p w14:paraId="104CAAB7" w14:textId="77777777" w:rsidR="007B79CC" w:rsidRPr="00386BCC" w:rsidRDefault="007B79CC" w:rsidP="007B79CC">
            <w:pPr>
              <w:tabs>
                <w:tab w:val="decimal" w:pos="1161"/>
              </w:tabs>
              <w:spacing w:line="240" w:lineRule="exact"/>
              <w:ind w:left="-207"/>
              <w:jc w:val="right"/>
              <w:rPr>
                <w:rFonts w:ascii="Angsana New" w:eastAsia="Angsana New" w:hAnsi="Angsana New"/>
              </w:rPr>
            </w:pPr>
          </w:p>
        </w:tc>
        <w:tc>
          <w:tcPr>
            <w:tcW w:w="900" w:type="dxa"/>
            <w:shd w:val="clear" w:color="auto" w:fill="auto"/>
          </w:tcPr>
          <w:p w14:paraId="683DDDAF" w14:textId="557E3019" w:rsidR="007B79CC" w:rsidRPr="00864556" w:rsidRDefault="007B79CC" w:rsidP="007B79CC">
            <w:pPr>
              <w:tabs>
                <w:tab w:val="left" w:pos="795"/>
                <w:tab w:val="decimal" w:pos="1210"/>
              </w:tabs>
              <w:spacing w:line="240" w:lineRule="exact"/>
              <w:ind w:right="80"/>
              <w:jc w:val="right"/>
              <w:rPr>
                <w:rFonts w:ascii="Angsana New" w:eastAsia="Angsana New" w:hAnsi="Angsana New"/>
              </w:rPr>
            </w:pPr>
            <w:r w:rsidRPr="005715CE">
              <w:rPr>
                <w:rFonts w:asciiTheme="majorBidi" w:eastAsia="Angsana New" w:hAnsiTheme="majorBidi" w:cstheme="majorBidi"/>
              </w:rPr>
              <w:t>2</w:t>
            </w:r>
            <w:r w:rsidRPr="00CE7FB2">
              <w:rPr>
                <w:rFonts w:asciiTheme="majorBidi" w:eastAsia="Angsana New" w:hAnsiTheme="majorBidi" w:cstheme="majorBidi"/>
              </w:rPr>
              <w:t>,</w:t>
            </w:r>
            <w:r w:rsidRPr="005715CE">
              <w:rPr>
                <w:rFonts w:asciiTheme="majorBidi" w:eastAsia="Angsana New" w:hAnsiTheme="majorBidi" w:cstheme="majorBidi"/>
              </w:rPr>
              <w:t>401</w:t>
            </w:r>
          </w:p>
        </w:tc>
        <w:tc>
          <w:tcPr>
            <w:tcW w:w="90" w:type="dxa"/>
            <w:shd w:val="clear" w:color="auto" w:fill="auto"/>
          </w:tcPr>
          <w:p w14:paraId="286E6D0D" w14:textId="77777777" w:rsidR="007B79CC" w:rsidRPr="00386BCC" w:rsidRDefault="007B79CC" w:rsidP="007B79CC">
            <w:pPr>
              <w:tabs>
                <w:tab w:val="decimal" w:pos="945"/>
                <w:tab w:val="decimal" w:pos="990"/>
              </w:tabs>
              <w:spacing w:line="240" w:lineRule="exact"/>
              <w:ind w:left="18" w:right="-71"/>
              <w:jc w:val="right"/>
              <w:rPr>
                <w:rFonts w:ascii="Angsana New" w:eastAsia="Angsana New" w:hAnsi="Angsana New"/>
              </w:rPr>
            </w:pPr>
          </w:p>
        </w:tc>
        <w:tc>
          <w:tcPr>
            <w:tcW w:w="1080" w:type="dxa"/>
            <w:shd w:val="clear" w:color="auto" w:fill="auto"/>
          </w:tcPr>
          <w:p w14:paraId="2F5A4378" w14:textId="65080AA4" w:rsidR="007B79CC" w:rsidRPr="00386BCC" w:rsidRDefault="007B79CC" w:rsidP="007B79CC">
            <w:pPr>
              <w:tabs>
                <w:tab w:val="decimal" w:pos="1080"/>
              </w:tabs>
              <w:spacing w:line="240" w:lineRule="exact"/>
              <w:ind w:right="177"/>
              <w:jc w:val="right"/>
              <w:rPr>
                <w:rFonts w:ascii="Angsana New" w:eastAsia="Angsana New" w:hAnsi="Angsana New"/>
              </w:rPr>
            </w:pPr>
            <w:r w:rsidRPr="00CE7FB2">
              <w:rPr>
                <w:rFonts w:asciiTheme="majorBidi" w:eastAsia="Angsana New" w:hAnsiTheme="majorBidi" w:cstheme="majorBidi"/>
              </w:rPr>
              <w:t>(</w:t>
            </w:r>
            <w:r w:rsidRPr="005715CE">
              <w:rPr>
                <w:rFonts w:asciiTheme="majorBidi" w:eastAsia="Angsana New" w:hAnsiTheme="majorBidi" w:cstheme="majorBidi"/>
              </w:rPr>
              <w:t>1</w:t>
            </w:r>
            <w:r w:rsidRPr="00CE7FB2">
              <w:rPr>
                <w:rFonts w:asciiTheme="majorBidi" w:eastAsia="Angsana New" w:hAnsiTheme="majorBidi" w:cstheme="majorBidi"/>
              </w:rPr>
              <w:t>,</w:t>
            </w:r>
            <w:r w:rsidRPr="005715CE">
              <w:rPr>
                <w:rFonts w:asciiTheme="majorBidi" w:eastAsia="Angsana New" w:hAnsiTheme="majorBidi" w:cstheme="majorBidi"/>
              </w:rPr>
              <w:t>293</w:t>
            </w:r>
            <w:r w:rsidRPr="00CE7FB2">
              <w:rPr>
                <w:rFonts w:asciiTheme="majorBidi" w:eastAsia="Angsana New" w:hAnsiTheme="majorBidi" w:cstheme="majorBidi"/>
              </w:rPr>
              <w:t>)</w:t>
            </w:r>
          </w:p>
        </w:tc>
        <w:tc>
          <w:tcPr>
            <w:tcW w:w="90" w:type="dxa"/>
            <w:shd w:val="clear" w:color="auto" w:fill="auto"/>
          </w:tcPr>
          <w:p w14:paraId="48CC6213" w14:textId="77777777" w:rsidR="007B79CC" w:rsidRPr="00386BCC" w:rsidRDefault="007B79CC" w:rsidP="007B79CC">
            <w:pPr>
              <w:tabs>
                <w:tab w:val="decimal" w:pos="990"/>
              </w:tabs>
              <w:spacing w:line="240" w:lineRule="exact"/>
              <w:ind w:left="18" w:right="-71"/>
              <w:jc w:val="right"/>
              <w:rPr>
                <w:rFonts w:ascii="Angsana New" w:eastAsia="Angsana New" w:hAnsi="Angsana New"/>
              </w:rPr>
            </w:pPr>
          </w:p>
        </w:tc>
        <w:tc>
          <w:tcPr>
            <w:tcW w:w="990" w:type="dxa"/>
            <w:shd w:val="clear" w:color="auto" w:fill="auto"/>
          </w:tcPr>
          <w:p w14:paraId="398F1951" w14:textId="008D3470" w:rsidR="007B79CC" w:rsidRPr="00386BCC" w:rsidRDefault="007B79CC" w:rsidP="007B79CC">
            <w:pPr>
              <w:tabs>
                <w:tab w:val="decimal" w:pos="990"/>
              </w:tabs>
              <w:spacing w:line="240" w:lineRule="exact"/>
              <w:ind w:left="18" w:right="90"/>
              <w:jc w:val="right"/>
              <w:rPr>
                <w:rFonts w:ascii="Angsana New" w:eastAsia="Angsana New" w:hAnsi="Angsana New"/>
              </w:rPr>
            </w:pPr>
            <w:r>
              <w:rPr>
                <w:rFonts w:asciiTheme="majorBidi" w:eastAsia="Angsana New" w:hAnsiTheme="majorBidi" w:cstheme="majorBidi"/>
              </w:rPr>
              <w:t>-</w:t>
            </w:r>
          </w:p>
        </w:tc>
        <w:tc>
          <w:tcPr>
            <w:tcW w:w="90" w:type="dxa"/>
            <w:shd w:val="clear" w:color="auto" w:fill="auto"/>
          </w:tcPr>
          <w:p w14:paraId="34DB31D4" w14:textId="1AC603DE" w:rsidR="007B79CC" w:rsidRPr="00386BCC" w:rsidRDefault="007B79CC" w:rsidP="007B79CC">
            <w:pPr>
              <w:tabs>
                <w:tab w:val="decimal" w:pos="990"/>
              </w:tabs>
              <w:spacing w:line="240" w:lineRule="exact"/>
              <w:ind w:left="18" w:right="-71"/>
              <w:jc w:val="right"/>
              <w:rPr>
                <w:rFonts w:ascii="Angsana New" w:eastAsia="Angsana New" w:hAnsi="Angsana New"/>
              </w:rPr>
            </w:pPr>
          </w:p>
        </w:tc>
        <w:tc>
          <w:tcPr>
            <w:tcW w:w="1080" w:type="dxa"/>
            <w:shd w:val="clear" w:color="auto" w:fill="auto"/>
          </w:tcPr>
          <w:p w14:paraId="581366AF" w14:textId="51BD7D62" w:rsidR="007B79CC" w:rsidRPr="00386BCC" w:rsidRDefault="0014543C" w:rsidP="0014543C">
            <w:pPr>
              <w:tabs>
                <w:tab w:val="decimal" w:pos="814"/>
              </w:tabs>
              <w:spacing w:line="240" w:lineRule="exact"/>
              <w:ind w:right="-71"/>
              <w:jc w:val="center"/>
              <w:rPr>
                <w:rFonts w:ascii="Angsana New" w:eastAsia="Angsana New" w:hAnsi="Angsana New"/>
              </w:rPr>
            </w:pPr>
            <w:r>
              <w:rPr>
                <w:rFonts w:asciiTheme="majorBidi" w:eastAsia="Angsana New" w:hAnsiTheme="majorBidi" w:cstheme="majorBidi"/>
              </w:rPr>
              <w:t xml:space="preserve"> </w:t>
            </w:r>
            <w:r w:rsidR="007B79CC" w:rsidRPr="005D62E3">
              <w:rPr>
                <w:rFonts w:asciiTheme="majorBidi" w:eastAsia="Angsana New" w:hAnsiTheme="majorBidi" w:cstheme="majorBidi"/>
              </w:rPr>
              <w:t>(</w:t>
            </w:r>
            <w:r w:rsidR="007B79CC" w:rsidRPr="005715CE">
              <w:rPr>
                <w:rFonts w:asciiTheme="majorBidi" w:eastAsia="Angsana New" w:hAnsiTheme="majorBidi" w:cstheme="majorBidi"/>
              </w:rPr>
              <w:t>14</w:t>
            </w:r>
            <w:r w:rsidR="007B79CC" w:rsidRPr="005D62E3">
              <w:rPr>
                <w:rFonts w:asciiTheme="majorBidi" w:eastAsia="Angsana New" w:hAnsiTheme="majorBidi" w:cstheme="majorBidi"/>
              </w:rPr>
              <w:t>,</w:t>
            </w:r>
            <w:r w:rsidR="007B79CC" w:rsidRPr="005715CE">
              <w:rPr>
                <w:rFonts w:asciiTheme="majorBidi" w:eastAsia="Angsana New" w:hAnsiTheme="majorBidi" w:cstheme="majorBidi"/>
              </w:rPr>
              <w:t>405</w:t>
            </w:r>
            <w:r w:rsidR="007B79CC" w:rsidRPr="005D62E3">
              <w:rPr>
                <w:rFonts w:asciiTheme="majorBidi" w:eastAsia="Angsana New" w:hAnsiTheme="majorBidi" w:cstheme="majorBidi"/>
              </w:rPr>
              <w:t>)</w:t>
            </w:r>
          </w:p>
        </w:tc>
        <w:tc>
          <w:tcPr>
            <w:tcW w:w="90" w:type="dxa"/>
            <w:shd w:val="clear" w:color="auto" w:fill="auto"/>
          </w:tcPr>
          <w:p w14:paraId="7B572B27"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260" w:type="dxa"/>
            <w:shd w:val="clear" w:color="auto" w:fill="auto"/>
          </w:tcPr>
          <w:p w14:paraId="5A1F605E" w14:textId="4CACFCE0" w:rsidR="007B79CC" w:rsidRPr="00386BCC" w:rsidRDefault="007B79CC" w:rsidP="007B79CC">
            <w:pPr>
              <w:tabs>
                <w:tab w:val="decimal" w:pos="994"/>
              </w:tabs>
              <w:spacing w:line="240" w:lineRule="exact"/>
              <w:ind w:right="93"/>
              <w:jc w:val="right"/>
              <w:rPr>
                <w:rFonts w:ascii="Angsana New" w:eastAsia="Angsana New" w:hAnsi="Angsana New"/>
              </w:rPr>
            </w:pPr>
            <w:r w:rsidRPr="005715CE">
              <w:rPr>
                <w:rFonts w:asciiTheme="majorBidi" w:eastAsia="Angsana New" w:hAnsiTheme="majorBidi" w:cstheme="majorBidi"/>
              </w:rPr>
              <w:t>134</w:t>
            </w:r>
            <w:r w:rsidRPr="00CE7FB2">
              <w:rPr>
                <w:rFonts w:asciiTheme="majorBidi" w:eastAsia="Angsana New" w:hAnsiTheme="majorBidi" w:cstheme="majorBidi"/>
              </w:rPr>
              <w:t>,</w:t>
            </w:r>
            <w:r w:rsidRPr="005715CE">
              <w:rPr>
                <w:rFonts w:asciiTheme="majorBidi" w:eastAsia="Angsana New" w:hAnsiTheme="majorBidi" w:cstheme="majorBidi"/>
              </w:rPr>
              <w:t>709</w:t>
            </w:r>
          </w:p>
        </w:tc>
      </w:tr>
      <w:tr w:rsidR="007B79CC" w:rsidRPr="00386BCC" w14:paraId="41592BA8" w14:textId="77777777" w:rsidTr="001822CA">
        <w:trPr>
          <w:trHeight w:val="20"/>
        </w:trPr>
        <w:tc>
          <w:tcPr>
            <w:tcW w:w="2970" w:type="dxa"/>
            <w:shd w:val="clear" w:color="auto" w:fill="auto"/>
          </w:tcPr>
          <w:p w14:paraId="37187856" w14:textId="77777777" w:rsidR="007B79CC" w:rsidRPr="00386BCC" w:rsidRDefault="007B79CC" w:rsidP="007B79CC">
            <w:pPr>
              <w:spacing w:line="240" w:lineRule="exact"/>
              <w:ind w:left="720" w:firstLine="8"/>
              <w:rPr>
                <w:rFonts w:ascii="Angsana New" w:hAnsi="Angsana New"/>
                <w:b/>
                <w:bCs/>
              </w:rPr>
            </w:pPr>
            <w:r w:rsidRPr="00386BCC">
              <w:rPr>
                <w:rFonts w:ascii="Angsana New" w:hAnsi="Angsana New"/>
              </w:rPr>
              <w:t>Vehicles</w:t>
            </w:r>
          </w:p>
        </w:tc>
        <w:tc>
          <w:tcPr>
            <w:tcW w:w="990" w:type="dxa"/>
            <w:shd w:val="clear" w:color="auto" w:fill="auto"/>
            <w:vAlign w:val="bottom"/>
          </w:tcPr>
          <w:p w14:paraId="40CD4E7D" w14:textId="44C75BD2" w:rsidR="007B79CC" w:rsidRPr="00386BCC" w:rsidRDefault="007B79CC" w:rsidP="007B79CC">
            <w:pPr>
              <w:tabs>
                <w:tab w:val="decimal" w:pos="898"/>
              </w:tabs>
              <w:spacing w:line="240" w:lineRule="exact"/>
              <w:ind w:right="93"/>
              <w:jc w:val="right"/>
              <w:rPr>
                <w:rFonts w:ascii="Angsana New" w:eastAsia="Angsana New" w:hAnsi="Angsana New"/>
              </w:rPr>
            </w:pPr>
            <w:r w:rsidRPr="00B37ABB">
              <w:rPr>
                <w:rFonts w:asciiTheme="majorBidi" w:eastAsia="Angsana New" w:hAnsiTheme="majorBidi" w:cstheme="majorBidi"/>
              </w:rPr>
              <w:t>20,849</w:t>
            </w:r>
          </w:p>
        </w:tc>
        <w:tc>
          <w:tcPr>
            <w:tcW w:w="90" w:type="dxa"/>
            <w:shd w:val="clear" w:color="auto" w:fill="auto"/>
            <w:vAlign w:val="bottom"/>
          </w:tcPr>
          <w:p w14:paraId="1F48E3AF" w14:textId="77777777" w:rsidR="007B79CC" w:rsidRPr="00386BCC" w:rsidRDefault="007B79CC" w:rsidP="007B79CC">
            <w:pPr>
              <w:tabs>
                <w:tab w:val="decimal" w:pos="1161"/>
              </w:tabs>
              <w:spacing w:line="240" w:lineRule="exact"/>
              <w:ind w:left="-207"/>
              <w:jc w:val="right"/>
              <w:rPr>
                <w:rFonts w:ascii="Angsana New" w:eastAsia="Angsana New" w:hAnsi="Angsana New"/>
              </w:rPr>
            </w:pPr>
          </w:p>
        </w:tc>
        <w:tc>
          <w:tcPr>
            <w:tcW w:w="900" w:type="dxa"/>
            <w:shd w:val="clear" w:color="auto" w:fill="auto"/>
            <w:vAlign w:val="bottom"/>
          </w:tcPr>
          <w:p w14:paraId="4A5374FC" w14:textId="18C316D9" w:rsidR="007B79CC" w:rsidRPr="00864556" w:rsidRDefault="007B79CC" w:rsidP="007B79CC">
            <w:pPr>
              <w:tabs>
                <w:tab w:val="left" w:pos="795"/>
                <w:tab w:val="decimal" w:pos="1210"/>
              </w:tabs>
              <w:spacing w:line="240" w:lineRule="exact"/>
              <w:ind w:right="80"/>
              <w:jc w:val="right"/>
              <w:rPr>
                <w:rFonts w:ascii="Angsana New" w:eastAsia="Angsana New" w:hAnsi="Angsana New"/>
              </w:rPr>
            </w:pPr>
            <w:r>
              <w:rPr>
                <w:rFonts w:ascii="Angsana New" w:eastAsia="Angsana New" w:hAnsi="Angsana New"/>
              </w:rPr>
              <w:t>3,019</w:t>
            </w:r>
          </w:p>
        </w:tc>
        <w:tc>
          <w:tcPr>
            <w:tcW w:w="90" w:type="dxa"/>
            <w:shd w:val="clear" w:color="auto" w:fill="auto"/>
            <w:vAlign w:val="bottom"/>
          </w:tcPr>
          <w:p w14:paraId="7EBBBB2A" w14:textId="77777777" w:rsidR="007B79CC" w:rsidRPr="00386BCC" w:rsidRDefault="007B79CC" w:rsidP="007B79CC">
            <w:pPr>
              <w:tabs>
                <w:tab w:val="decimal" w:pos="945"/>
                <w:tab w:val="decimal" w:pos="990"/>
              </w:tabs>
              <w:spacing w:line="240" w:lineRule="exact"/>
              <w:ind w:left="18" w:right="-71"/>
              <w:jc w:val="right"/>
              <w:rPr>
                <w:rFonts w:ascii="Angsana New" w:eastAsia="Angsana New" w:hAnsi="Angsana New"/>
              </w:rPr>
            </w:pPr>
          </w:p>
        </w:tc>
        <w:tc>
          <w:tcPr>
            <w:tcW w:w="1080" w:type="dxa"/>
            <w:shd w:val="clear" w:color="auto" w:fill="auto"/>
            <w:vAlign w:val="bottom"/>
          </w:tcPr>
          <w:p w14:paraId="03082F60" w14:textId="54938BF7" w:rsidR="007B79CC" w:rsidRPr="00386BCC" w:rsidRDefault="007B79CC" w:rsidP="007B79CC">
            <w:pPr>
              <w:tabs>
                <w:tab w:val="decimal" w:pos="990"/>
              </w:tabs>
              <w:spacing w:line="240" w:lineRule="exact"/>
              <w:ind w:right="177"/>
              <w:jc w:val="right"/>
              <w:rPr>
                <w:rFonts w:ascii="Angsana New" w:eastAsia="Angsana New" w:hAnsi="Angsana New"/>
              </w:rPr>
            </w:pPr>
            <w:r w:rsidRPr="00B37ABB">
              <w:rPr>
                <w:rFonts w:ascii="Angsana New" w:eastAsia="Angsana New" w:hAnsi="Angsana New"/>
              </w:rPr>
              <w:t>(7,080)</w:t>
            </w:r>
          </w:p>
        </w:tc>
        <w:tc>
          <w:tcPr>
            <w:tcW w:w="90" w:type="dxa"/>
            <w:shd w:val="clear" w:color="auto" w:fill="auto"/>
            <w:vAlign w:val="bottom"/>
          </w:tcPr>
          <w:p w14:paraId="17F8A883" w14:textId="77777777" w:rsidR="007B79CC" w:rsidRPr="00386BCC" w:rsidRDefault="007B79CC" w:rsidP="007B79CC">
            <w:pPr>
              <w:tabs>
                <w:tab w:val="decimal" w:pos="990"/>
              </w:tabs>
              <w:spacing w:line="240" w:lineRule="exact"/>
              <w:ind w:left="18" w:right="-71"/>
              <w:jc w:val="right"/>
              <w:rPr>
                <w:rFonts w:ascii="Angsana New" w:eastAsia="Angsana New" w:hAnsi="Angsana New"/>
              </w:rPr>
            </w:pPr>
          </w:p>
        </w:tc>
        <w:tc>
          <w:tcPr>
            <w:tcW w:w="990" w:type="dxa"/>
            <w:shd w:val="clear" w:color="auto" w:fill="auto"/>
            <w:vAlign w:val="bottom"/>
          </w:tcPr>
          <w:p w14:paraId="6C8CAC41" w14:textId="35394CF0" w:rsidR="007B79CC" w:rsidRPr="00386BCC" w:rsidRDefault="007B79CC" w:rsidP="007B79CC">
            <w:pPr>
              <w:tabs>
                <w:tab w:val="decimal" w:pos="897"/>
              </w:tabs>
              <w:spacing w:line="240" w:lineRule="exact"/>
              <w:ind w:left="18" w:right="90"/>
              <w:jc w:val="right"/>
              <w:rPr>
                <w:rFonts w:ascii="Angsana New" w:eastAsia="Angsana New" w:hAnsi="Angsana New"/>
              </w:rPr>
            </w:pPr>
            <w:r>
              <w:rPr>
                <w:rFonts w:ascii="Angsana New" w:eastAsia="Angsana New" w:hAnsi="Angsana New"/>
              </w:rPr>
              <w:t>-</w:t>
            </w:r>
          </w:p>
        </w:tc>
        <w:tc>
          <w:tcPr>
            <w:tcW w:w="90" w:type="dxa"/>
            <w:shd w:val="clear" w:color="auto" w:fill="auto"/>
            <w:vAlign w:val="bottom"/>
          </w:tcPr>
          <w:p w14:paraId="6C0E25C0" w14:textId="36F19277" w:rsidR="007B79CC" w:rsidRPr="00386BCC" w:rsidRDefault="007B79CC" w:rsidP="007B79CC">
            <w:pPr>
              <w:tabs>
                <w:tab w:val="decimal" w:pos="990"/>
              </w:tabs>
              <w:spacing w:line="240" w:lineRule="exact"/>
              <w:ind w:left="18" w:right="-71"/>
              <w:jc w:val="right"/>
              <w:rPr>
                <w:rFonts w:ascii="Angsana New" w:eastAsia="Angsana New" w:hAnsi="Angsana New"/>
              </w:rPr>
            </w:pPr>
          </w:p>
        </w:tc>
        <w:tc>
          <w:tcPr>
            <w:tcW w:w="1080" w:type="dxa"/>
            <w:shd w:val="clear" w:color="auto" w:fill="auto"/>
            <w:vAlign w:val="bottom"/>
          </w:tcPr>
          <w:p w14:paraId="75CB3993" w14:textId="5EB14554" w:rsidR="007B79CC" w:rsidRPr="00386BCC" w:rsidRDefault="0014543C" w:rsidP="007B79CC">
            <w:pPr>
              <w:tabs>
                <w:tab w:val="decimal" w:pos="662"/>
              </w:tabs>
              <w:spacing w:line="240" w:lineRule="exact"/>
              <w:ind w:right="90"/>
              <w:jc w:val="right"/>
              <w:rPr>
                <w:rFonts w:ascii="Angsana New" w:eastAsia="Angsana New" w:hAnsi="Angsana New"/>
              </w:rPr>
            </w:pPr>
            <w:r>
              <w:rPr>
                <w:rFonts w:ascii="Angsana New" w:eastAsia="Angsana New" w:hAnsi="Angsana New"/>
              </w:rPr>
              <w:t xml:space="preserve">  </w:t>
            </w:r>
            <w:r w:rsidR="007B79CC">
              <w:rPr>
                <w:rFonts w:ascii="Angsana New" w:eastAsia="Angsana New" w:hAnsi="Angsana New"/>
              </w:rPr>
              <w:t>-</w:t>
            </w:r>
          </w:p>
        </w:tc>
        <w:tc>
          <w:tcPr>
            <w:tcW w:w="90" w:type="dxa"/>
            <w:shd w:val="clear" w:color="auto" w:fill="auto"/>
            <w:vAlign w:val="bottom"/>
          </w:tcPr>
          <w:p w14:paraId="106CB2DE"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260" w:type="dxa"/>
            <w:shd w:val="clear" w:color="auto" w:fill="auto"/>
            <w:vAlign w:val="bottom"/>
          </w:tcPr>
          <w:p w14:paraId="3516A8DE" w14:textId="4FDEFCD4" w:rsidR="007B79CC" w:rsidRPr="00386BCC" w:rsidRDefault="007B79CC" w:rsidP="007B79CC">
            <w:pPr>
              <w:tabs>
                <w:tab w:val="decimal" w:pos="994"/>
              </w:tabs>
              <w:spacing w:line="240" w:lineRule="exact"/>
              <w:ind w:right="93"/>
              <w:jc w:val="right"/>
              <w:rPr>
                <w:rFonts w:ascii="Angsana New" w:eastAsia="Angsana New" w:hAnsi="Angsana New"/>
              </w:rPr>
            </w:pPr>
            <w:r>
              <w:rPr>
                <w:rFonts w:ascii="Angsana New" w:eastAsia="Angsana New" w:hAnsi="Angsana New"/>
              </w:rPr>
              <w:t>16,788</w:t>
            </w:r>
          </w:p>
        </w:tc>
      </w:tr>
      <w:tr w:rsidR="007B79CC" w:rsidRPr="00386BCC" w14:paraId="50B3CD57" w14:textId="77777777" w:rsidTr="001822CA">
        <w:trPr>
          <w:trHeight w:val="20"/>
        </w:trPr>
        <w:tc>
          <w:tcPr>
            <w:tcW w:w="2970" w:type="dxa"/>
            <w:shd w:val="clear" w:color="auto" w:fill="auto"/>
          </w:tcPr>
          <w:p w14:paraId="47C49AA1" w14:textId="23C5B978" w:rsidR="007B79CC" w:rsidRPr="00386BCC" w:rsidRDefault="007B79CC" w:rsidP="007B79CC">
            <w:pPr>
              <w:spacing w:line="240" w:lineRule="exact"/>
              <w:ind w:left="720" w:firstLine="8"/>
              <w:rPr>
                <w:rFonts w:ascii="Angsana New" w:hAnsi="Angsana New"/>
              </w:rPr>
            </w:pPr>
            <w:r w:rsidRPr="00386BCC">
              <w:rPr>
                <w:rFonts w:ascii="Angsana New" w:hAnsi="Angsana New"/>
              </w:rPr>
              <w:t>Asset under construction and</w:t>
            </w:r>
          </w:p>
        </w:tc>
        <w:tc>
          <w:tcPr>
            <w:tcW w:w="990" w:type="dxa"/>
            <w:shd w:val="clear" w:color="auto" w:fill="auto"/>
            <w:vAlign w:val="bottom"/>
          </w:tcPr>
          <w:p w14:paraId="5C6CE9EE" w14:textId="38CAF58B" w:rsidR="007B79CC" w:rsidRPr="00C45DD8" w:rsidRDefault="007B79CC" w:rsidP="007B79CC">
            <w:pPr>
              <w:tabs>
                <w:tab w:val="decimal" w:pos="898"/>
              </w:tabs>
              <w:spacing w:line="240" w:lineRule="exact"/>
              <w:ind w:right="93"/>
              <w:jc w:val="right"/>
              <w:rPr>
                <w:rFonts w:asciiTheme="majorBidi" w:eastAsia="Angsana New" w:hAnsiTheme="majorBidi" w:cstheme="majorBidi"/>
              </w:rPr>
            </w:pPr>
          </w:p>
        </w:tc>
        <w:tc>
          <w:tcPr>
            <w:tcW w:w="90" w:type="dxa"/>
            <w:shd w:val="clear" w:color="auto" w:fill="auto"/>
            <w:vAlign w:val="bottom"/>
          </w:tcPr>
          <w:p w14:paraId="59572853" w14:textId="77777777" w:rsidR="007B79CC" w:rsidRPr="00386BCC" w:rsidRDefault="007B79CC" w:rsidP="007B79CC">
            <w:pPr>
              <w:tabs>
                <w:tab w:val="decimal" w:pos="1161"/>
              </w:tabs>
              <w:spacing w:line="240" w:lineRule="exact"/>
              <w:ind w:left="-207"/>
              <w:jc w:val="right"/>
              <w:rPr>
                <w:rFonts w:ascii="Angsana New" w:eastAsia="Angsana New" w:hAnsi="Angsana New"/>
              </w:rPr>
            </w:pPr>
          </w:p>
        </w:tc>
        <w:tc>
          <w:tcPr>
            <w:tcW w:w="900" w:type="dxa"/>
            <w:shd w:val="clear" w:color="auto" w:fill="auto"/>
            <w:vAlign w:val="bottom"/>
          </w:tcPr>
          <w:p w14:paraId="7FB2E252" w14:textId="77777777" w:rsidR="007B79CC" w:rsidRPr="00864556" w:rsidRDefault="007B79CC" w:rsidP="007B79CC">
            <w:pPr>
              <w:tabs>
                <w:tab w:val="left" w:pos="795"/>
                <w:tab w:val="decimal" w:pos="1210"/>
              </w:tabs>
              <w:spacing w:line="240" w:lineRule="exact"/>
              <w:ind w:right="80"/>
              <w:jc w:val="right"/>
              <w:rPr>
                <w:rFonts w:ascii="Angsana New" w:eastAsia="Angsana New" w:hAnsi="Angsana New"/>
              </w:rPr>
            </w:pPr>
          </w:p>
        </w:tc>
        <w:tc>
          <w:tcPr>
            <w:tcW w:w="90" w:type="dxa"/>
            <w:shd w:val="clear" w:color="auto" w:fill="auto"/>
            <w:vAlign w:val="bottom"/>
          </w:tcPr>
          <w:p w14:paraId="0CA172C1" w14:textId="77777777" w:rsidR="007B79CC" w:rsidRPr="00386BCC" w:rsidRDefault="007B79CC" w:rsidP="007B79CC">
            <w:pPr>
              <w:tabs>
                <w:tab w:val="decimal" w:pos="945"/>
                <w:tab w:val="decimal" w:pos="990"/>
              </w:tabs>
              <w:spacing w:line="240" w:lineRule="exact"/>
              <w:ind w:left="18" w:right="-71"/>
              <w:jc w:val="right"/>
              <w:rPr>
                <w:rFonts w:ascii="Angsana New" w:eastAsia="Angsana New" w:hAnsi="Angsana New"/>
              </w:rPr>
            </w:pPr>
          </w:p>
        </w:tc>
        <w:tc>
          <w:tcPr>
            <w:tcW w:w="1080" w:type="dxa"/>
            <w:shd w:val="clear" w:color="auto" w:fill="auto"/>
            <w:vAlign w:val="bottom"/>
          </w:tcPr>
          <w:p w14:paraId="28BC1F78" w14:textId="77777777" w:rsidR="007B79CC" w:rsidRPr="00386BCC" w:rsidRDefault="007B79CC" w:rsidP="007B79CC">
            <w:pPr>
              <w:tabs>
                <w:tab w:val="decimal" w:pos="1080"/>
              </w:tabs>
              <w:spacing w:line="240" w:lineRule="exact"/>
              <w:ind w:right="177"/>
              <w:jc w:val="right"/>
              <w:rPr>
                <w:rFonts w:ascii="Angsana New" w:eastAsia="Angsana New" w:hAnsi="Angsana New"/>
              </w:rPr>
            </w:pPr>
          </w:p>
        </w:tc>
        <w:tc>
          <w:tcPr>
            <w:tcW w:w="90" w:type="dxa"/>
            <w:shd w:val="clear" w:color="auto" w:fill="auto"/>
            <w:vAlign w:val="bottom"/>
          </w:tcPr>
          <w:p w14:paraId="541011C3" w14:textId="77777777" w:rsidR="007B79CC" w:rsidRPr="00386BCC" w:rsidRDefault="007B79CC" w:rsidP="007B79CC">
            <w:pPr>
              <w:tabs>
                <w:tab w:val="decimal" w:pos="990"/>
              </w:tabs>
              <w:spacing w:line="240" w:lineRule="exact"/>
              <w:ind w:left="18" w:right="-71"/>
              <w:jc w:val="right"/>
              <w:rPr>
                <w:rFonts w:ascii="Angsana New" w:eastAsia="Angsana New" w:hAnsi="Angsana New"/>
              </w:rPr>
            </w:pPr>
          </w:p>
        </w:tc>
        <w:tc>
          <w:tcPr>
            <w:tcW w:w="990" w:type="dxa"/>
            <w:shd w:val="clear" w:color="auto" w:fill="auto"/>
            <w:vAlign w:val="bottom"/>
          </w:tcPr>
          <w:p w14:paraId="07865783" w14:textId="77777777" w:rsidR="007B79CC" w:rsidRPr="00386BCC" w:rsidRDefault="007B79CC" w:rsidP="007B79CC">
            <w:pPr>
              <w:tabs>
                <w:tab w:val="decimal" w:pos="990"/>
              </w:tabs>
              <w:spacing w:line="240" w:lineRule="exact"/>
              <w:ind w:left="18" w:right="90"/>
              <w:jc w:val="right"/>
              <w:rPr>
                <w:rFonts w:ascii="Angsana New" w:eastAsia="Angsana New" w:hAnsi="Angsana New"/>
              </w:rPr>
            </w:pPr>
          </w:p>
        </w:tc>
        <w:tc>
          <w:tcPr>
            <w:tcW w:w="90" w:type="dxa"/>
            <w:shd w:val="clear" w:color="auto" w:fill="auto"/>
            <w:vAlign w:val="bottom"/>
          </w:tcPr>
          <w:p w14:paraId="47D7DEC2" w14:textId="77777777" w:rsidR="007B79CC" w:rsidRPr="00386BCC" w:rsidRDefault="007B79CC" w:rsidP="007B79CC">
            <w:pPr>
              <w:tabs>
                <w:tab w:val="decimal" w:pos="990"/>
              </w:tabs>
              <w:spacing w:line="240" w:lineRule="exact"/>
              <w:ind w:left="18" w:right="-71"/>
              <w:jc w:val="right"/>
              <w:rPr>
                <w:rFonts w:ascii="Angsana New" w:eastAsia="Angsana New" w:hAnsi="Angsana New"/>
              </w:rPr>
            </w:pPr>
          </w:p>
        </w:tc>
        <w:tc>
          <w:tcPr>
            <w:tcW w:w="1080" w:type="dxa"/>
            <w:shd w:val="clear" w:color="auto" w:fill="auto"/>
            <w:vAlign w:val="bottom"/>
          </w:tcPr>
          <w:p w14:paraId="3F898BB9" w14:textId="77777777" w:rsidR="007B79CC" w:rsidRPr="00386BCC" w:rsidRDefault="007B79CC" w:rsidP="007B79CC">
            <w:pPr>
              <w:tabs>
                <w:tab w:val="decimal" w:pos="1080"/>
              </w:tabs>
              <w:spacing w:line="240" w:lineRule="exact"/>
              <w:ind w:right="-71"/>
              <w:jc w:val="right"/>
              <w:rPr>
                <w:rFonts w:ascii="Angsana New" w:eastAsia="Angsana New" w:hAnsi="Angsana New"/>
              </w:rPr>
            </w:pPr>
          </w:p>
        </w:tc>
        <w:tc>
          <w:tcPr>
            <w:tcW w:w="90" w:type="dxa"/>
            <w:shd w:val="clear" w:color="auto" w:fill="auto"/>
            <w:vAlign w:val="bottom"/>
          </w:tcPr>
          <w:p w14:paraId="1AC20A7B"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260" w:type="dxa"/>
            <w:shd w:val="clear" w:color="auto" w:fill="auto"/>
            <w:vAlign w:val="bottom"/>
          </w:tcPr>
          <w:p w14:paraId="2118D518" w14:textId="77777777" w:rsidR="007B79CC" w:rsidRPr="00386BCC" w:rsidRDefault="007B79CC" w:rsidP="007B79CC">
            <w:pPr>
              <w:tabs>
                <w:tab w:val="decimal" w:pos="994"/>
              </w:tabs>
              <w:spacing w:line="240" w:lineRule="exact"/>
              <w:ind w:right="93"/>
              <w:jc w:val="right"/>
              <w:rPr>
                <w:rFonts w:ascii="Angsana New" w:eastAsia="Angsana New" w:hAnsi="Angsana New"/>
              </w:rPr>
            </w:pPr>
          </w:p>
        </w:tc>
      </w:tr>
      <w:tr w:rsidR="007B79CC" w:rsidRPr="00386BCC" w14:paraId="0F70E431" w14:textId="77777777" w:rsidTr="009E1B45">
        <w:trPr>
          <w:trHeight w:val="20"/>
        </w:trPr>
        <w:tc>
          <w:tcPr>
            <w:tcW w:w="2970" w:type="dxa"/>
            <w:shd w:val="clear" w:color="auto" w:fill="auto"/>
          </w:tcPr>
          <w:p w14:paraId="0911870C" w14:textId="7368F12E" w:rsidR="007B79CC" w:rsidRPr="00386BCC" w:rsidRDefault="007B79CC" w:rsidP="007B79CC">
            <w:pPr>
              <w:spacing w:line="240" w:lineRule="exact"/>
              <w:ind w:left="900" w:firstLine="8"/>
              <w:rPr>
                <w:rFonts w:ascii="Angsana New" w:hAnsi="Angsana New"/>
              </w:rPr>
            </w:pPr>
            <w:r w:rsidRPr="00386BCC">
              <w:rPr>
                <w:rFonts w:ascii="Angsana New" w:hAnsi="Angsana New"/>
              </w:rPr>
              <w:t>installation</w:t>
            </w:r>
          </w:p>
        </w:tc>
        <w:tc>
          <w:tcPr>
            <w:tcW w:w="990" w:type="dxa"/>
            <w:tcBorders>
              <w:bottom w:val="single" w:sz="4" w:space="0" w:color="auto"/>
            </w:tcBorders>
            <w:shd w:val="clear" w:color="auto" w:fill="auto"/>
            <w:vAlign w:val="bottom"/>
          </w:tcPr>
          <w:p w14:paraId="007692DB" w14:textId="4D4FF8BB" w:rsidR="007B79CC" w:rsidRPr="00C45DD8" w:rsidRDefault="007B79CC" w:rsidP="007B79CC">
            <w:pPr>
              <w:tabs>
                <w:tab w:val="decimal" w:pos="898"/>
              </w:tabs>
              <w:spacing w:line="240" w:lineRule="exact"/>
              <w:ind w:right="93"/>
              <w:jc w:val="right"/>
              <w:rPr>
                <w:rFonts w:asciiTheme="majorBidi" w:eastAsia="Angsana New" w:hAnsiTheme="majorBidi" w:cstheme="majorBidi"/>
              </w:rPr>
            </w:pPr>
            <w:r>
              <w:rPr>
                <w:rFonts w:asciiTheme="majorBidi" w:eastAsia="Angsana New" w:hAnsiTheme="majorBidi" w:cstheme="majorBidi"/>
              </w:rPr>
              <w:t>7,905</w:t>
            </w:r>
          </w:p>
        </w:tc>
        <w:tc>
          <w:tcPr>
            <w:tcW w:w="90" w:type="dxa"/>
            <w:shd w:val="clear" w:color="auto" w:fill="auto"/>
            <w:vAlign w:val="bottom"/>
          </w:tcPr>
          <w:p w14:paraId="5FEC9793" w14:textId="77777777" w:rsidR="007B79CC" w:rsidRPr="00386BCC" w:rsidRDefault="007B79CC" w:rsidP="007B79CC">
            <w:pPr>
              <w:tabs>
                <w:tab w:val="decimal" w:pos="1161"/>
              </w:tabs>
              <w:spacing w:line="240" w:lineRule="exact"/>
              <w:ind w:left="-207"/>
              <w:jc w:val="right"/>
              <w:rPr>
                <w:rFonts w:ascii="Angsana New" w:eastAsia="Angsana New" w:hAnsi="Angsana New"/>
              </w:rPr>
            </w:pPr>
          </w:p>
        </w:tc>
        <w:tc>
          <w:tcPr>
            <w:tcW w:w="900" w:type="dxa"/>
            <w:tcBorders>
              <w:bottom w:val="single" w:sz="4" w:space="0" w:color="auto"/>
            </w:tcBorders>
            <w:shd w:val="clear" w:color="auto" w:fill="auto"/>
            <w:vAlign w:val="bottom"/>
          </w:tcPr>
          <w:p w14:paraId="127FCF34" w14:textId="485F99B1" w:rsidR="007B79CC" w:rsidRPr="00864556" w:rsidRDefault="007B79CC" w:rsidP="007B79CC">
            <w:pPr>
              <w:tabs>
                <w:tab w:val="left" w:pos="795"/>
                <w:tab w:val="decimal" w:pos="1210"/>
              </w:tabs>
              <w:spacing w:line="240" w:lineRule="exact"/>
              <w:ind w:right="80"/>
              <w:jc w:val="right"/>
              <w:rPr>
                <w:rFonts w:ascii="Angsana New" w:eastAsia="Angsana New" w:hAnsi="Angsana New"/>
              </w:rPr>
            </w:pPr>
            <w:r>
              <w:rPr>
                <w:rFonts w:ascii="Angsana New" w:eastAsia="Angsana New" w:hAnsi="Angsana New"/>
              </w:rPr>
              <w:t>3,547</w:t>
            </w:r>
          </w:p>
        </w:tc>
        <w:tc>
          <w:tcPr>
            <w:tcW w:w="90" w:type="dxa"/>
            <w:shd w:val="clear" w:color="auto" w:fill="auto"/>
            <w:vAlign w:val="bottom"/>
          </w:tcPr>
          <w:p w14:paraId="4C3CB2F0" w14:textId="77777777" w:rsidR="007B79CC" w:rsidRPr="00386BCC" w:rsidRDefault="007B79CC" w:rsidP="007B79CC">
            <w:pPr>
              <w:tabs>
                <w:tab w:val="decimal" w:pos="945"/>
                <w:tab w:val="decimal" w:pos="990"/>
              </w:tabs>
              <w:spacing w:line="240" w:lineRule="exact"/>
              <w:ind w:left="18" w:right="-71"/>
              <w:jc w:val="right"/>
              <w:rPr>
                <w:rFonts w:ascii="Angsana New" w:eastAsia="Angsana New" w:hAnsi="Angsana New"/>
              </w:rPr>
            </w:pPr>
          </w:p>
        </w:tc>
        <w:tc>
          <w:tcPr>
            <w:tcW w:w="1080" w:type="dxa"/>
            <w:tcBorders>
              <w:bottom w:val="single" w:sz="4" w:space="0" w:color="auto"/>
            </w:tcBorders>
            <w:shd w:val="clear" w:color="auto" w:fill="auto"/>
            <w:vAlign w:val="bottom"/>
          </w:tcPr>
          <w:p w14:paraId="4FA9921B" w14:textId="03995104" w:rsidR="007B79CC" w:rsidRPr="00386BCC" w:rsidRDefault="007B79CC" w:rsidP="007B79CC">
            <w:pPr>
              <w:tabs>
                <w:tab w:val="decimal" w:pos="990"/>
              </w:tabs>
              <w:spacing w:line="240" w:lineRule="exact"/>
              <w:ind w:right="177"/>
              <w:jc w:val="right"/>
              <w:rPr>
                <w:rFonts w:ascii="Angsana New" w:eastAsia="Angsana New" w:hAnsi="Angsana New"/>
              </w:rPr>
            </w:pPr>
            <w:r>
              <w:rPr>
                <w:rFonts w:ascii="Angsana New" w:eastAsia="Angsana New" w:hAnsi="Angsana New"/>
              </w:rPr>
              <w:t>(450)</w:t>
            </w:r>
          </w:p>
        </w:tc>
        <w:tc>
          <w:tcPr>
            <w:tcW w:w="90" w:type="dxa"/>
            <w:shd w:val="clear" w:color="auto" w:fill="auto"/>
            <w:vAlign w:val="bottom"/>
          </w:tcPr>
          <w:p w14:paraId="3756E562" w14:textId="77777777" w:rsidR="007B79CC" w:rsidRPr="00386BCC" w:rsidRDefault="007B79CC" w:rsidP="007B79CC">
            <w:pPr>
              <w:tabs>
                <w:tab w:val="decimal" w:pos="990"/>
              </w:tabs>
              <w:spacing w:line="240" w:lineRule="exact"/>
              <w:ind w:left="18" w:right="-71"/>
              <w:jc w:val="right"/>
              <w:rPr>
                <w:rFonts w:ascii="Angsana New" w:eastAsia="Angsana New" w:hAnsi="Angsana New"/>
              </w:rPr>
            </w:pPr>
          </w:p>
        </w:tc>
        <w:tc>
          <w:tcPr>
            <w:tcW w:w="990" w:type="dxa"/>
            <w:tcBorders>
              <w:bottom w:val="single" w:sz="4" w:space="0" w:color="auto"/>
            </w:tcBorders>
            <w:shd w:val="clear" w:color="auto" w:fill="auto"/>
            <w:vAlign w:val="bottom"/>
          </w:tcPr>
          <w:p w14:paraId="1BAAB6B2" w14:textId="15BD6A16" w:rsidR="007B79CC" w:rsidRPr="00386BCC" w:rsidRDefault="007B79CC" w:rsidP="007B79CC">
            <w:pPr>
              <w:tabs>
                <w:tab w:val="decimal" w:pos="897"/>
              </w:tabs>
              <w:spacing w:line="240" w:lineRule="exact"/>
              <w:ind w:left="18" w:right="90"/>
              <w:jc w:val="right"/>
              <w:rPr>
                <w:rFonts w:ascii="Angsana New" w:eastAsia="Angsana New" w:hAnsi="Angsana New"/>
              </w:rPr>
            </w:pPr>
            <w:r>
              <w:rPr>
                <w:rFonts w:ascii="Angsana New" w:eastAsia="Angsana New" w:hAnsi="Angsana New"/>
              </w:rPr>
              <w:t>(6,919)</w:t>
            </w:r>
          </w:p>
        </w:tc>
        <w:tc>
          <w:tcPr>
            <w:tcW w:w="90" w:type="dxa"/>
            <w:shd w:val="clear" w:color="auto" w:fill="auto"/>
            <w:vAlign w:val="bottom"/>
          </w:tcPr>
          <w:p w14:paraId="7F2F992F" w14:textId="77777777" w:rsidR="007B79CC" w:rsidRPr="00386BCC" w:rsidRDefault="007B79CC" w:rsidP="007B79CC">
            <w:pPr>
              <w:tabs>
                <w:tab w:val="decimal" w:pos="990"/>
              </w:tabs>
              <w:spacing w:line="240" w:lineRule="exact"/>
              <w:ind w:left="18" w:right="-71"/>
              <w:jc w:val="right"/>
              <w:rPr>
                <w:rFonts w:ascii="Angsana New" w:eastAsia="Angsana New" w:hAnsi="Angsana New"/>
              </w:rPr>
            </w:pPr>
          </w:p>
        </w:tc>
        <w:tc>
          <w:tcPr>
            <w:tcW w:w="1080" w:type="dxa"/>
            <w:tcBorders>
              <w:bottom w:val="single" w:sz="4" w:space="0" w:color="auto"/>
            </w:tcBorders>
            <w:shd w:val="clear" w:color="auto" w:fill="auto"/>
            <w:vAlign w:val="bottom"/>
          </w:tcPr>
          <w:p w14:paraId="6014AE10" w14:textId="0E05CE11" w:rsidR="007B79CC" w:rsidRPr="00386BCC" w:rsidRDefault="007B79CC" w:rsidP="007B79CC">
            <w:pPr>
              <w:tabs>
                <w:tab w:val="decimal" w:pos="662"/>
              </w:tabs>
              <w:spacing w:line="240" w:lineRule="exact"/>
              <w:ind w:right="90"/>
              <w:jc w:val="right"/>
              <w:rPr>
                <w:rFonts w:ascii="Angsana New" w:eastAsia="Angsana New" w:hAnsi="Angsana New"/>
              </w:rPr>
            </w:pPr>
            <w:r>
              <w:rPr>
                <w:rFonts w:ascii="Angsana New" w:eastAsia="Angsana New" w:hAnsi="Angsana New"/>
              </w:rPr>
              <w:t>-</w:t>
            </w:r>
          </w:p>
        </w:tc>
        <w:tc>
          <w:tcPr>
            <w:tcW w:w="90" w:type="dxa"/>
            <w:shd w:val="clear" w:color="auto" w:fill="auto"/>
            <w:vAlign w:val="bottom"/>
          </w:tcPr>
          <w:p w14:paraId="14667DBF"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260" w:type="dxa"/>
            <w:tcBorders>
              <w:bottom w:val="single" w:sz="4" w:space="0" w:color="auto"/>
            </w:tcBorders>
            <w:shd w:val="clear" w:color="auto" w:fill="auto"/>
            <w:vAlign w:val="bottom"/>
          </w:tcPr>
          <w:p w14:paraId="3AF2CB60" w14:textId="65E6DFAF" w:rsidR="007B79CC" w:rsidRPr="00386BCC" w:rsidRDefault="007B79CC" w:rsidP="007B79CC">
            <w:pPr>
              <w:tabs>
                <w:tab w:val="decimal" w:pos="994"/>
              </w:tabs>
              <w:spacing w:line="240" w:lineRule="exact"/>
              <w:ind w:right="93"/>
              <w:jc w:val="right"/>
              <w:rPr>
                <w:rFonts w:ascii="Angsana New" w:eastAsia="Angsana New" w:hAnsi="Angsana New"/>
              </w:rPr>
            </w:pPr>
            <w:r>
              <w:rPr>
                <w:rFonts w:ascii="Angsana New" w:eastAsia="Angsana New" w:hAnsi="Angsana New"/>
              </w:rPr>
              <w:t>4,083</w:t>
            </w:r>
          </w:p>
        </w:tc>
      </w:tr>
      <w:tr w:rsidR="007B79CC" w:rsidRPr="00386BCC" w14:paraId="15730550" w14:textId="77777777" w:rsidTr="009E1B45">
        <w:trPr>
          <w:trHeight w:val="20"/>
        </w:trPr>
        <w:tc>
          <w:tcPr>
            <w:tcW w:w="2970" w:type="dxa"/>
            <w:shd w:val="clear" w:color="auto" w:fill="auto"/>
          </w:tcPr>
          <w:p w14:paraId="14ECB229" w14:textId="77777777" w:rsidR="007B79CC" w:rsidRPr="00386BCC" w:rsidRDefault="007B79CC" w:rsidP="007B79CC">
            <w:pPr>
              <w:spacing w:line="240" w:lineRule="exact"/>
              <w:ind w:left="900" w:firstLine="8"/>
              <w:rPr>
                <w:rFonts w:ascii="Angsana New" w:hAnsi="Angsana New"/>
              </w:rPr>
            </w:pPr>
            <w:r w:rsidRPr="00386BCC">
              <w:rPr>
                <w:rFonts w:ascii="Angsana New" w:hAnsi="Angsana New"/>
              </w:rPr>
              <w:t>Total cost</w:t>
            </w:r>
          </w:p>
        </w:tc>
        <w:tc>
          <w:tcPr>
            <w:tcW w:w="990" w:type="dxa"/>
            <w:tcBorders>
              <w:top w:val="single" w:sz="4" w:space="0" w:color="auto"/>
              <w:bottom w:val="single" w:sz="4" w:space="0" w:color="auto"/>
            </w:tcBorders>
            <w:shd w:val="clear" w:color="auto" w:fill="auto"/>
            <w:vAlign w:val="bottom"/>
          </w:tcPr>
          <w:p w14:paraId="577B9879" w14:textId="3EDAA86A" w:rsidR="007B79CC" w:rsidRPr="00386BCC" w:rsidRDefault="007B79CC" w:rsidP="007B79CC">
            <w:pPr>
              <w:tabs>
                <w:tab w:val="decimal" w:pos="898"/>
              </w:tabs>
              <w:spacing w:line="240" w:lineRule="exact"/>
              <w:ind w:right="93"/>
              <w:jc w:val="right"/>
              <w:rPr>
                <w:rFonts w:ascii="Angsana New" w:eastAsia="Angsana New" w:hAnsi="Angsana New"/>
              </w:rPr>
            </w:pPr>
            <w:r w:rsidRPr="00C45DD8">
              <w:rPr>
                <w:rFonts w:asciiTheme="majorBidi" w:eastAsia="Angsana New" w:hAnsiTheme="majorBidi" w:cstheme="majorBidi"/>
              </w:rPr>
              <w:t>1,4</w:t>
            </w:r>
            <w:r>
              <w:rPr>
                <w:rFonts w:asciiTheme="majorBidi" w:eastAsia="Angsana New" w:hAnsiTheme="majorBidi" w:cstheme="majorBidi"/>
              </w:rPr>
              <w:t>27,851</w:t>
            </w:r>
          </w:p>
        </w:tc>
        <w:tc>
          <w:tcPr>
            <w:tcW w:w="90" w:type="dxa"/>
            <w:shd w:val="clear" w:color="auto" w:fill="auto"/>
            <w:vAlign w:val="bottom"/>
          </w:tcPr>
          <w:p w14:paraId="3B954208" w14:textId="77777777" w:rsidR="007B79CC" w:rsidRPr="00386BCC" w:rsidRDefault="007B79CC" w:rsidP="007B79CC">
            <w:pPr>
              <w:tabs>
                <w:tab w:val="decimal" w:pos="1161"/>
              </w:tabs>
              <w:spacing w:line="240" w:lineRule="exact"/>
              <w:ind w:left="-207"/>
              <w:jc w:val="right"/>
              <w:rPr>
                <w:rFonts w:ascii="Angsana New" w:eastAsia="Angsana New" w:hAnsi="Angsana New"/>
              </w:rPr>
            </w:pPr>
          </w:p>
        </w:tc>
        <w:tc>
          <w:tcPr>
            <w:tcW w:w="900" w:type="dxa"/>
            <w:tcBorders>
              <w:top w:val="single" w:sz="4" w:space="0" w:color="auto"/>
              <w:bottom w:val="single" w:sz="4" w:space="0" w:color="auto"/>
            </w:tcBorders>
            <w:shd w:val="clear" w:color="auto" w:fill="auto"/>
            <w:vAlign w:val="bottom"/>
          </w:tcPr>
          <w:p w14:paraId="68131235" w14:textId="28A07B3E" w:rsidR="007B79CC" w:rsidRPr="00864556" w:rsidRDefault="007B79CC" w:rsidP="007B79CC">
            <w:pPr>
              <w:tabs>
                <w:tab w:val="left" w:pos="795"/>
                <w:tab w:val="decimal" w:pos="1210"/>
              </w:tabs>
              <w:spacing w:line="240" w:lineRule="exact"/>
              <w:ind w:right="80"/>
              <w:jc w:val="right"/>
              <w:rPr>
                <w:rFonts w:ascii="Angsana New" w:eastAsia="Angsana New" w:hAnsi="Angsana New"/>
              </w:rPr>
            </w:pPr>
            <w:r>
              <w:rPr>
                <w:rFonts w:ascii="Angsana New" w:eastAsia="Angsana New" w:hAnsi="Angsana New"/>
              </w:rPr>
              <w:t>22,619</w:t>
            </w:r>
          </w:p>
        </w:tc>
        <w:tc>
          <w:tcPr>
            <w:tcW w:w="90" w:type="dxa"/>
            <w:shd w:val="clear" w:color="auto" w:fill="auto"/>
            <w:vAlign w:val="bottom"/>
          </w:tcPr>
          <w:p w14:paraId="3EAE6B46" w14:textId="77777777" w:rsidR="007B79CC" w:rsidRPr="00386BCC" w:rsidRDefault="007B79CC" w:rsidP="007B79CC">
            <w:pPr>
              <w:tabs>
                <w:tab w:val="decimal" w:pos="945"/>
                <w:tab w:val="decimal" w:pos="990"/>
              </w:tabs>
              <w:spacing w:line="240" w:lineRule="exact"/>
              <w:ind w:left="18" w:right="-71"/>
              <w:jc w:val="right"/>
              <w:rPr>
                <w:rFonts w:ascii="Angsana New" w:eastAsia="Angsana New" w:hAnsi="Angsana New"/>
              </w:rPr>
            </w:pPr>
          </w:p>
        </w:tc>
        <w:tc>
          <w:tcPr>
            <w:tcW w:w="1080" w:type="dxa"/>
            <w:tcBorders>
              <w:top w:val="single" w:sz="4" w:space="0" w:color="auto"/>
              <w:bottom w:val="single" w:sz="4" w:space="0" w:color="auto"/>
            </w:tcBorders>
            <w:shd w:val="clear" w:color="auto" w:fill="auto"/>
            <w:vAlign w:val="bottom"/>
          </w:tcPr>
          <w:p w14:paraId="4456251C" w14:textId="20C26A46" w:rsidR="007B79CC" w:rsidRPr="00386BCC" w:rsidRDefault="007B79CC" w:rsidP="007B79CC">
            <w:pPr>
              <w:tabs>
                <w:tab w:val="decimal" w:pos="990"/>
              </w:tabs>
              <w:spacing w:line="240" w:lineRule="exact"/>
              <w:ind w:right="177"/>
              <w:jc w:val="right"/>
              <w:rPr>
                <w:rFonts w:ascii="Angsana New" w:eastAsia="Angsana New" w:hAnsi="Angsana New"/>
              </w:rPr>
            </w:pPr>
            <w:r>
              <w:rPr>
                <w:rFonts w:ascii="Angsana New" w:eastAsia="Angsana New" w:hAnsi="Angsana New"/>
              </w:rPr>
              <w:t>(19,281)</w:t>
            </w:r>
          </w:p>
        </w:tc>
        <w:tc>
          <w:tcPr>
            <w:tcW w:w="90" w:type="dxa"/>
            <w:shd w:val="clear" w:color="auto" w:fill="auto"/>
            <w:vAlign w:val="bottom"/>
          </w:tcPr>
          <w:p w14:paraId="6C97E86F" w14:textId="77777777" w:rsidR="007B79CC" w:rsidRPr="00386BCC" w:rsidRDefault="007B79CC" w:rsidP="007B79CC">
            <w:pPr>
              <w:tabs>
                <w:tab w:val="decimal" w:pos="990"/>
              </w:tabs>
              <w:spacing w:line="240" w:lineRule="exact"/>
              <w:ind w:left="18" w:right="-71"/>
              <w:jc w:val="right"/>
              <w:rPr>
                <w:rFonts w:ascii="Angsana New" w:eastAsia="Angsana New" w:hAnsi="Angsana New"/>
              </w:rPr>
            </w:pPr>
          </w:p>
        </w:tc>
        <w:tc>
          <w:tcPr>
            <w:tcW w:w="990" w:type="dxa"/>
            <w:tcBorders>
              <w:top w:val="single" w:sz="4" w:space="0" w:color="auto"/>
              <w:bottom w:val="single" w:sz="4" w:space="0" w:color="auto"/>
            </w:tcBorders>
            <w:shd w:val="clear" w:color="auto" w:fill="auto"/>
            <w:vAlign w:val="bottom"/>
          </w:tcPr>
          <w:p w14:paraId="39C7120F" w14:textId="70545BE8" w:rsidR="007B79CC" w:rsidRPr="00386BCC" w:rsidRDefault="007B79CC" w:rsidP="007B79CC">
            <w:pPr>
              <w:tabs>
                <w:tab w:val="decimal" w:pos="897"/>
              </w:tabs>
              <w:spacing w:line="240" w:lineRule="exact"/>
              <w:ind w:left="18" w:right="90"/>
              <w:jc w:val="right"/>
              <w:rPr>
                <w:rFonts w:ascii="Angsana New" w:eastAsia="Angsana New" w:hAnsi="Angsana New"/>
              </w:rPr>
            </w:pPr>
            <w:r>
              <w:rPr>
                <w:rFonts w:ascii="Angsana New" w:eastAsia="Angsana New" w:hAnsi="Angsana New"/>
              </w:rPr>
              <w:t>-</w:t>
            </w:r>
          </w:p>
        </w:tc>
        <w:tc>
          <w:tcPr>
            <w:tcW w:w="90" w:type="dxa"/>
            <w:shd w:val="clear" w:color="auto" w:fill="auto"/>
            <w:vAlign w:val="bottom"/>
          </w:tcPr>
          <w:p w14:paraId="37DA845B" w14:textId="1362363A" w:rsidR="007B79CC" w:rsidRPr="00386BCC" w:rsidRDefault="007B79CC" w:rsidP="007B79CC">
            <w:pPr>
              <w:tabs>
                <w:tab w:val="decimal" w:pos="990"/>
              </w:tabs>
              <w:spacing w:line="240" w:lineRule="exact"/>
              <w:ind w:left="18" w:right="-71"/>
              <w:jc w:val="right"/>
              <w:rPr>
                <w:rFonts w:ascii="Angsana New" w:eastAsia="Angsana New" w:hAnsi="Angsana New"/>
              </w:rPr>
            </w:pPr>
          </w:p>
        </w:tc>
        <w:tc>
          <w:tcPr>
            <w:tcW w:w="1080" w:type="dxa"/>
            <w:tcBorders>
              <w:top w:val="single" w:sz="4" w:space="0" w:color="auto"/>
              <w:bottom w:val="single" w:sz="4" w:space="0" w:color="auto"/>
            </w:tcBorders>
            <w:shd w:val="clear" w:color="auto" w:fill="auto"/>
            <w:vAlign w:val="bottom"/>
          </w:tcPr>
          <w:p w14:paraId="55146116" w14:textId="0001BFB2" w:rsidR="007B79CC" w:rsidRPr="00386BCC" w:rsidRDefault="007B79CC" w:rsidP="007B79CC">
            <w:pPr>
              <w:tabs>
                <w:tab w:val="decimal" w:pos="662"/>
              </w:tabs>
              <w:spacing w:line="240" w:lineRule="exact"/>
              <w:ind w:right="90"/>
              <w:jc w:val="right"/>
              <w:rPr>
                <w:rFonts w:ascii="Angsana New" w:eastAsia="Angsana New" w:hAnsi="Angsana New"/>
              </w:rPr>
            </w:pPr>
            <w:r>
              <w:rPr>
                <w:rFonts w:ascii="Angsana New" w:eastAsia="Angsana New" w:hAnsi="Angsana New"/>
              </w:rPr>
              <w:t>(425,304)</w:t>
            </w:r>
          </w:p>
        </w:tc>
        <w:tc>
          <w:tcPr>
            <w:tcW w:w="90" w:type="dxa"/>
            <w:shd w:val="clear" w:color="auto" w:fill="auto"/>
            <w:vAlign w:val="bottom"/>
          </w:tcPr>
          <w:p w14:paraId="09DD7485"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260" w:type="dxa"/>
            <w:tcBorders>
              <w:top w:val="single" w:sz="4" w:space="0" w:color="auto"/>
              <w:bottom w:val="single" w:sz="4" w:space="0" w:color="auto"/>
            </w:tcBorders>
            <w:shd w:val="clear" w:color="auto" w:fill="auto"/>
            <w:vAlign w:val="bottom"/>
          </w:tcPr>
          <w:p w14:paraId="0FCBB888" w14:textId="39D68430" w:rsidR="007B79CC" w:rsidRPr="00386BCC" w:rsidRDefault="007B79CC" w:rsidP="007B79CC">
            <w:pPr>
              <w:tabs>
                <w:tab w:val="decimal" w:pos="994"/>
              </w:tabs>
              <w:spacing w:line="240" w:lineRule="exact"/>
              <w:ind w:right="93"/>
              <w:jc w:val="right"/>
              <w:rPr>
                <w:rFonts w:ascii="Angsana New" w:eastAsia="Angsana New" w:hAnsi="Angsana New"/>
              </w:rPr>
            </w:pPr>
            <w:r>
              <w:rPr>
                <w:rFonts w:ascii="Angsana New" w:eastAsia="Angsana New" w:hAnsi="Angsana New"/>
              </w:rPr>
              <w:t>1,005,885</w:t>
            </w:r>
          </w:p>
        </w:tc>
      </w:tr>
      <w:tr w:rsidR="007B79CC" w:rsidRPr="00386BCC" w14:paraId="0D85A93F" w14:textId="77777777" w:rsidTr="009E1B45">
        <w:trPr>
          <w:trHeight w:val="20"/>
        </w:trPr>
        <w:tc>
          <w:tcPr>
            <w:tcW w:w="2970" w:type="dxa"/>
            <w:shd w:val="clear" w:color="auto" w:fill="auto"/>
          </w:tcPr>
          <w:p w14:paraId="789F819C" w14:textId="77777777" w:rsidR="007B79CC" w:rsidRPr="00386BCC" w:rsidRDefault="007B79CC" w:rsidP="007B79CC">
            <w:pPr>
              <w:tabs>
                <w:tab w:val="right" w:pos="1440"/>
              </w:tabs>
              <w:spacing w:line="240" w:lineRule="exact"/>
              <w:ind w:left="360" w:firstLine="90"/>
              <w:rPr>
                <w:rFonts w:ascii="Angsana New" w:hAnsi="Angsana New"/>
                <w:b/>
                <w:bCs/>
              </w:rPr>
            </w:pPr>
          </w:p>
        </w:tc>
        <w:tc>
          <w:tcPr>
            <w:tcW w:w="990" w:type="dxa"/>
            <w:shd w:val="clear" w:color="auto" w:fill="auto"/>
            <w:vAlign w:val="bottom"/>
          </w:tcPr>
          <w:p w14:paraId="1A3C3CAE" w14:textId="77777777" w:rsidR="007B79CC" w:rsidRPr="00386BCC" w:rsidRDefault="007B79CC" w:rsidP="007B79CC">
            <w:pPr>
              <w:tabs>
                <w:tab w:val="decimal" w:pos="898"/>
              </w:tabs>
              <w:spacing w:line="240" w:lineRule="exact"/>
              <w:ind w:right="93"/>
              <w:jc w:val="right"/>
              <w:rPr>
                <w:rFonts w:ascii="Angsana New" w:hAnsi="Angsana New"/>
              </w:rPr>
            </w:pPr>
          </w:p>
        </w:tc>
        <w:tc>
          <w:tcPr>
            <w:tcW w:w="90" w:type="dxa"/>
            <w:shd w:val="clear" w:color="auto" w:fill="auto"/>
            <w:vAlign w:val="bottom"/>
          </w:tcPr>
          <w:p w14:paraId="13F08E32" w14:textId="77777777" w:rsidR="007B79CC" w:rsidRPr="00386BCC" w:rsidRDefault="007B79CC" w:rsidP="007B79CC">
            <w:pPr>
              <w:tabs>
                <w:tab w:val="decimal" w:pos="1107"/>
              </w:tabs>
              <w:spacing w:line="240" w:lineRule="exact"/>
              <w:jc w:val="right"/>
              <w:rPr>
                <w:rFonts w:ascii="Angsana New" w:hAnsi="Angsana New"/>
              </w:rPr>
            </w:pPr>
          </w:p>
        </w:tc>
        <w:tc>
          <w:tcPr>
            <w:tcW w:w="900" w:type="dxa"/>
            <w:shd w:val="clear" w:color="auto" w:fill="auto"/>
            <w:vAlign w:val="bottom"/>
          </w:tcPr>
          <w:p w14:paraId="0E8BC35F" w14:textId="77777777" w:rsidR="007B79CC" w:rsidRPr="00386BCC" w:rsidRDefault="007B79CC" w:rsidP="007B79CC">
            <w:pPr>
              <w:tabs>
                <w:tab w:val="left" w:pos="795"/>
                <w:tab w:val="decimal" w:pos="910"/>
              </w:tabs>
              <w:spacing w:line="240" w:lineRule="exact"/>
              <w:ind w:right="-72"/>
              <w:jc w:val="right"/>
              <w:rPr>
                <w:rFonts w:ascii="Angsana New" w:hAnsi="Angsana New"/>
              </w:rPr>
            </w:pPr>
          </w:p>
        </w:tc>
        <w:tc>
          <w:tcPr>
            <w:tcW w:w="90" w:type="dxa"/>
            <w:shd w:val="clear" w:color="auto" w:fill="auto"/>
            <w:vAlign w:val="bottom"/>
          </w:tcPr>
          <w:p w14:paraId="22D2D7A0" w14:textId="77777777" w:rsidR="007B79CC" w:rsidRPr="00386BCC" w:rsidRDefault="007B79CC" w:rsidP="007B79CC">
            <w:pPr>
              <w:tabs>
                <w:tab w:val="decimal" w:pos="990"/>
                <w:tab w:val="decimal" w:pos="1073"/>
              </w:tabs>
              <w:spacing w:line="240" w:lineRule="exact"/>
              <w:jc w:val="right"/>
              <w:rPr>
                <w:rFonts w:ascii="Angsana New" w:hAnsi="Angsana New"/>
              </w:rPr>
            </w:pPr>
          </w:p>
        </w:tc>
        <w:tc>
          <w:tcPr>
            <w:tcW w:w="1080" w:type="dxa"/>
            <w:shd w:val="clear" w:color="auto" w:fill="auto"/>
            <w:vAlign w:val="bottom"/>
          </w:tcPr>
          <w:p w14:paraId="0DA6CCE0" w14:textId="77777777" w:rsidR="007B79CC" w:rsidRPr="00386BCC" w:rsidRDefault="007B79CC" w:rsidP="007B79CC">
            <w:pPr>
              <w:tabs>
                <w:tab w:val="decimal" w:pos="1080"/>
              </w:tabs>
              <w:spacing w:line="240" w:lineRule="exact"/>
              <w:ind w:right="177"/>
              <w:jc w:val="right"/>
              <w:rPr>
                <w:rFonts w:ascii="Angsana New" w:hAnsi="Angsana New"/>
              </w:rPr>
            </w:pPr>
          </w:p>
        </w:tc>
        <w:tc>
          <w:tcPr>
            <w:tcW w:w="90" w:type="dxa"/>
            <w:shd w:val="clear" w:color="auto" w:fill="auto"/>
            <w:vAlign w:val="bottom"/>
          </w:tcPr>
          <w:p w14:paraId="004D0B2A" w14:textId="77777777" w:rsidR="007B79CC" w:rsidRPr="00386BCC" w:rsidRDefault="007B79CC" w:rsidP="007B79CC">
            <w:pPr>
              <w:tabs>
                <w:tab w:val="decimal" w:pos="990"/>
              </w:tabs>
              <w:spacing w:line="240" w:lineRule="exact"/>
              <w:jc w:val="right"/>
              <w:rPr>
                <w:rFonts w:ascii="Angsana New" w:hAnsi="Angsana New"/>
              </w:rPr>
            </w:pPr>
          </w:p>
        </w:tc>
        <w:tc>
          <w:tcPr>
            <w:tcW w:w="990" w:type="dxa"/>
            <w:tcBorders>
              <w:top w:val="single" w:sz="4" w:space="0" w:color="auto"/>
            </w:tcBorders>
            <w:shd w:val="clear" w:color="auto" w:fill="auto"/>
            <w:vAlign w:val="bottom"/>
          </w:tcPr>
          <w:p w14:paraId="7161DC73" w14:textId="77777777" w:rsidR="007B79CC" w:rsidRPr="00386BCC" w:rsidRDefault="007B79CC" w:rsidP="007B79CC">
            <w:pPr>
              <w:tabs>
                <w:tab w:val="decimal" w:pos="990"/>
              </w:tabs>
              <w:spacing w:line="240" w:lineRule="exact"/>
              <w:ind w:right="90"/>
              <w:jc w:val="right"/>
              <w:rPr>
                <w:rFonts w:ascii="Angsana New" w:hAnsi="Angsana New"/>
              </w:rPr>
            </w:pPr>
          </w:p>
        </w:tc>
        <w:tc>
          <w:tcPr>
            <w:tcW w:w="90" w:type="dxa"/>
            <w:shd w:val="clear" w:color="auto" w:fill="auto"/>
            <w:vAlign w:val="bottom"/>
          </w:tcPr>
          <w:p w14:paraId="530E663F" w14:textId="4526824F" w:rsidR="007B79CC" w:rsidRPr="00386BCC" w:rsidRDefault="007B79CC" w:rsidP="007B79CC">
            <w:pPr>
              <w:tabs>
                <w:tab w:val="decimal" w:pos="990"/>
              </w:tabs>
              <w:spacing w:line="240" w:lineRule="exact"/>
              <w:jc w:val="right"/>
              <w:rPr>
                <w:rFonts w:ascii="Angsana New" w:hAnsi="Angsana New"/>
              </w:rPr>
            </w:pPr>
          </w:p>
        </w:tc>
        <w:tc>
          <w:tcPr>
            <w:tcW w:w="1080" w:type="dxa"/>
            <w:tcBorders>
              <w:top w:val="single" w:sz="4" w:space="0" w:color="auto"/>
            </w:tcBorders>
            <w:shd w:val="clear" w:color="auto" w:fill="auto"/>
            <w:vAlign w:val="bottom"/>
          </w:tcPr>
          <w:p w14:paraId="6A75538E" w14:textId="77777777" w:rsidR="007B79CC" w:rsidRPr="00386BCC" w:rsidRDefault="007B79CC" w:rsidP="007B79CC">
            <w:pPr>
              <w:tabs>
                <w:tab w:val="decimal" w:pos="932"/>
              </w:tabs>
              <w:spacing w:line="240" w:lineRule="exact"/>
              <w:ind w:right="-71"/>
              <w:jc w:val="right"/>
              <w:rPr>
                <w:rFonts w:ascii="Angsana New" w:hAnsi="Angsana New"/>
              </w:rPr>
            </w:pPr>
          </w:p>
        </w:tc>
        <w:tc>
          <w:tcPr>
            <w:tcW w:w="90" w:type="dxa"/>
            <w:shd w:val="clear" w:color="auto" w:fill="auto"/>
            <w:vAlign w:val="bottom"/>
          </w:tcPr>
          <w:p w14:paraId="3213522B" w14:textId="77777777" w:rsidR="007B79CC" w:rsidRPr="00386BCC" w:rsidRDefault="007B79CC" w:rsidP="007B79CC">
            <w:pPr>
              <w:tabs>
                <w:tab w:val="decimal" w:pos="990"/>
              </w:tabs>
              <w:spacing w:line="240" w:lineRule="exact"/>
              <w:ind w:right="-71"/>
              <w:jc w:val="right"/>
              <w:rPr>
                <w:rFonts w:ascii="Angsana New" w:hAnsi="Angsana New"/>
              </w:rPr>
            </w:pPr>
          </w:p>
        </w:tc>
        <w:tc>
          <w:tcPr>
            <w:tcW w:w="1260" w:type="dxa"/>
            <w:shd w:val="clear" w:color="auto" w:fill="auto"/>
            <w:vAlign w:val="bottom"/>
          </w:tcPr>
          <w:p w14:paraId="2A43FE75" w14:textId="77777777" w:rsidR="007B79CC" w:rsidRPr="00386BCC" w:rsidRDefault="007B79CC" w:rsidP="007B79CC">
            <w:pPr>
              <w:tabs>
                <w:tab w:val="decimal" w:pos="994"/>
              </w:tabs>
              <w:spacing w:line="240" w:lineRule="exact"/>
              <w:ind w:right="93"/>
              <w:jc w:val="right"/>
              <w:rPr>
                <w:rFonts w:ascii="Angsana New" w:eastAsia="Angsana New" w:hAnsi="Angsana New"/>
              </w:rPr>
            </w:pPr>
          </w:p>
        </w:tc>
      </w:tr>
      <w:tr w:rsidR="007B79CC" w:rsidRPr="00386BCC" w14:paraId="6A9E69C4" w14:textId="77777777" w:rsidTr="001822CA">
        <w:trPr>
          <w:trHeight w:val="20"/>
        </w:trPr>
        <w:tc>
          <w:tcPr>
            <w:tcW w:w="2970" w:type="dxa"/>
            <w:shd w:val="clear" w:color="auto" w:fill="auto"/>
          </w:tcPr>
          <w:p w14:paraId="5BBA8816" w14:textId="77777777" w:rsidR="007B79CC" w:rsidRPr="00386BCC" w:rsidRDefault="007B79CC" w:rsidP="007B79CC">
            <w:pPr>
              <w:spacing w:line="240" w:lineRule="exact"/>
              <w:ind w:left="532" w:firstLine="8"/>
              <w:rPr>
                <w:rFonts w:ascii="Angsana New" w:hAnsi="Angsana New"/>
                <w:b/>
                <w:bCs/>
              </w:rPr>
            </w:pPr>
            <w:r w:rsidRPr="00386BCC">
              <w:rPr>
                <w:rFonts w:ascii="Angsana New" w:hAnsi="Angsana New"/>
                <w:b/>
                <w:bCs/>
              </w:rPr>
              <w:t>Accumulated depreciation:</w:t>
            </w:r>
          </w:p>
        </w:tc>
        <w:tc>
          <w:tcPr>
            <w:tcW w:w="990" w:type="dxa"/>
            <w:shd w:val="clear" w:color="auto" w:fill="auto"/>
            <w:vAlign w:val="bottom"/>
          </w:tcPr>
          <w:p w14:paraId="1E03A8A8" w14:textId="77777777" w:rsidR="007B79CC" w:rsidRPr="00386BCC" w:rsidRDefault="007B79CC" w:rsidP="007B79CC">
            <w:pPr>
              <w:tabs>
                <w:tab w:val="decimal" w:pos="898"/>
              </w:tabs>
              <w:spacing w:line="240" w:lineRule="exact"/>
              <w:ind w:right="93"/>
              <w:jc w:val="right"/>
              <w:rPr>
                <w:rFonts w:ascii="Angsana New" w:hAnsi="Angsana New"/>
              </w:rPr>
            </w:pPr>
          </w:p>
        </w:tc>
        <w:tc>
          <w:tcPr>
            <w:tcW w:w="90" w:type="dxa"/>
            <w:shd w:val="clear" w:color="auto" w:fill="auto"/>
            <w:vAlign w:val="bottom"/>
          </w:tcPr>
          <w:p w14:paraId="0D6A07C1" w14:textId="77777777" w:rsidR="007B79CC" w:rsidRPr="00386BCC" w:rsidRDefault="007B79CC" w:rsidP="007B79CC">
            <w:pPr>
              <w:tabs>
                <w:tab w:val="decimal" w:pos="1107"/>
              </w:tabs>
              <w:spacing w:line="240" w:lineRule="exact"/>
              <w:jc w:val="right"/>
              <w:rPr>
                <w:rFonts w:ascii="Angsana New" w:hAnsi="Angsana New"/>
              </w:rPr>
            </w:pPr>
          </w:p>
        </w:tc>
        <w:tc>
          <w:tcPr>
            <w:tcW w:w="900" w:type="dxa"/>
            <w:shd w:val="clear" w:color="auto" w:fill="auto"/>
            <w:vAlign w:val="bottom"/>
          </w:tcPr>
          <w:p w14:paraId="37B83EF8" w14:textId="77777777" w:rsidR="007B79CC" w:rsidRPr="00386BCC" w:rsidRDefault="007B79CC" w:rsidP="007B79CC">
            <w:pPr>
              <w:tabs>
                <w:tab w:val="left" w:pos="795"/>
                <w:tab w:val="decimal" w:pos="910"/>
              </w:tabs>
              <w:spacing w:line="240" w:lineRule="exact"/>
              <w:ind w:right="-72"/>
              <w:jc w:val="right"/>
              <w:rPr>
                <w:rFonts w:ascii="Angsana New" w:hAnsi="Angsana New"/>
              </w:rPr>
            </w:pPr>
          </w:p>
        </w:tc>
        <w:tc>
          <w:tcPr>
            <w:tcW w:w="90" w:type="dxa"/>
            <w:shd w:val="clear" w:color="auto" w:fill="auto"/>
            <w:vAlign w:val="bottom"/>
          </w:tcPr>
          <w:p w14:paraId="3254915A" w14:textId="77777777" w:rsidR="007B79CC" w:rsidRPr="00386BCC" w:rsidRDefault="007B79CC" w:rsidP="007B79CC">
            <w:pPr>
              <w:tabs>
                <w:tab w:val="decimal" w:pos="990"/>
                <w:tab w:val="decimal" w:pos="1073"/>
              </w:tabs>
              <w:spacing w:line="240" w:lineRule="exact"/>
              <w:jc w:val="right"/>
              <w:rPr>
                <w:rFonts w:ascii="Angsana New" w:hAnsi="Angsana New"/>
              </w:rPr>
            </w:pPr>
          </w:p>
        </w:tc>
        <w:tc>
          <w:tcPr>
            <w:tcW w:w="1080" w:type="dxa"/>
            <w:shd w:val="clear" w:color="auto" w:fill="auto"/>
            <w:vAlign w:val="bottom"/>
          </w:tcPr>
          <w:p w14:paraId="7158FAB1" w14:textId="77777777" w:rsidR="007B79CC" w:rsidRPr="00386BCC" w:rsidRDefault="007B79CC" w:rsidP="007B79CC">
            <w:pPr>
              <w:tabs>
                <w:tab w:val="decimal" w:pos="1080"/>
              </w:tabs>
              <w:spacing w:line="240" w:lineRule="exact"/>
              <w:ind w:right="177"/>
              <w:jc w:val="right"/>
              <w:rPr>
                <w:rFonts w:ascii="Angsana New" w:hAnsi="Angsana New"/>
              </w:rPr>
            </w:pPr>
          </w:p>
        </w:tc>
        <w:tc>
          <w:tcPr>
            <w:tcW w:w="90" w:type="dxa"/>
            <w:shd w:val="clear" w:color="auto" w:fill="auto"/>
            <w:vAlign w:val="bottom"/>
          </w:tcPr>
          <w:p w14:paraId="181D4FB8" w14:textId="77777777" w:rsidR="007B79CC" w:rsidRPr="00386BCC" w:rsidRDefault="007B79CC" w:rsidP="007B79CC">
            <w:pPr>
              <w:tabs>
                <w:tab w:val="decimal" w:pos="990"/>
              </w:tabs>
              <w:spacing w:line="240" w:lineRule="exact"/>
              <w:jc w:val="right"/>
              <w:rPr>
                <w:rFonts w:ascii="Angsana New" w:hAnsi="Angsana New"/>
              </w:rPr>
            </w:pPr>
          </w:p>
        </w:tc>
        <w:tc>
          <w:tcPr>
            <w:tcW w:w="990" w:type="dxa"/>
            <w:shd w:val="clear" w:color="auto" w:fill="auto"/>
            <w:vAlign w:val="bottom"/>
          </w:tcPr>
          <w:p w14:paraId="1B50F9C6" w14:textId="77777777" w:rsidR="007B79CC" w:rsidRPr="00386BCC" w:rsidRDefault="007B79CC" w:rsidP="007B79CC">
            <w:pPr>
              <w:tabs>
                <w:tab w:val="decimal" w:pos="990"/>
              </w:tabs>
              <w:spacing w:line="240" w:lineRule="exact"/>
              <w:ind w:right="90"/>
              <w:jc w:val="right"/>
              <w:rPr>
                <w:rFonts w:ascii="Angsana New" w:hAnsi="Angsana New"/>
              </w:rPr>
            </w:pPr>
          </w:p>
        </w:tc>
        <w:tc>
          <w:tcPr>
            <w:tcW w:w="90" w:type="dxa"/>
            <w:shd w:val="clear" w:color="auto" w:fill="auto"/>
            <w:vAlign w:val="bottom"/>
          </w:tcPr>
          <w:p w14:paraId="7D963FB3" w14:textId="680B79EA" w:rsidR="007B79CC" w:rsidRPr="00386BCC" w:rsidRDefault="007B79CC" w:rsidP="007B79CC">
            <w:pPr>
              <w:tabs>
                <w:tab w:val="decimal" w:pos="990"/>
              </w:tabs>
              <w:spacing w:line="240" w:lineRule="exact"/>
              <w:jc w:val="right"/>
              <w:rPr>
                <w:rFonts w:ascii="Angsana New" w:hAnsi="Angsana New"/>
              </w:rPr>
            </w:pPr>
          </w:p>
        </w:tc>
        <w:tc>
          <w:tcPr>
            <w:tcW w:w="1080" w:type="dxa"/>
            <w:shd w:val="clear" w:color="auto" w:fill="auto"/>
            <w:vAlign w:val="bottom"/>
          </w:tcPr>
          <w:p w14:paraId="0816A959" w14:textId="77777777" w:rsidR="007B79CC" w:rsidRPr="00386BCC" w:rsidRDefault="007B79CC" w:rsidP="007B79CC">
            <w:pPr>
              <w:tabs>
                <w:tab w:val="decimal" w:pos="932"/>
              </w:tabs>
              <w:spacing w:line="240" w:lineRule="exact"/>
              <w:ind w:right="-71"/>
              <w:jc w:val="right"/>
              <w:rPr>
                <w:rFonts w:ascii="Angsana New" w:hAnsi="Angsana New"/>
              </w:rPr>
            </w:pPr>
          </w:p>
        </w:tc>
        <w:tc>
          <w:tcPr>
            <w:tcW w:w="90" w:type="dxa"/>
            <w:shd w:val="clear" w:color="auto" w:fill="auto"/>
            <w:vAlign w:val="bottom"/>
          </w:tcPr>
          <w:p w14:paraId="686B5D6C" w14:textId="77777777" w:rsidR="007B79CC" w:rsidRPr="00386BCC" w:rsidRDefault="007B79CC" w:rsidP="007B79CC">
            <w:pPr>
              <w:tabs>
                <w:tab w:val="decimal" w:pos="990"/>
              </w:tabs>
              <w:spacing w:line="240" w:lineRule="exact"/>
              <w:ind w:right="-71"/>
              <w:jc w:val="right"/>
              <w:rPr>
                <w:rFonts w:ascii="Angsana New" w:hAnsi="Angsana New"/>
              </w:rPr>
            </w:pPr>
          </w:p>
        </w:tc>
        <w:tc>
          <w:tcPr>
            <w:tcW w:w="1260" w:type="dxa"/>
            <w:shd w:val="clear" w:color="auto" w:fill="auto"/>
            <w:vAlign w:val="bottom"/>
          </w:tcPr>
          <w:p w14:paraId="79EBEADF" w14:textId="77777777" w:rsidR="007B79CC" w:rsidRPr="00386BCC" w:rsidRDefault="007B79CC" w:rsidP="007B79CC">
            <w:pPr>
              <w:tabs>
                <w:tab w:val="decimal" w:pos="994"/>
              </w:tabs>
              <w:spacing w:line="240" w:lineRule="exact"/>
              <w:ind w:right="93"/>
              <w:jc w:val="right"/>
              <w:rPr>
                <w:rFonts w:ascii="Angsana New" w:eastAsia="Angsana New" w:hAnsi="Angsana New"/>
              </w:rPr>
            </w:pPr>
          </w:p>
        </w:tc>
      </w:tr>
      <w:tr w:rsidR="007B79CC" w:rsidRPr="00386BCC" w14:paraId="15497DB7" w14:textId="77777777" w:rsidTr="00A03B59">
        <w:trPr>
          <w:trHeight w:val="20"/>
        </w:trPr>
        <w:tc>
          <w:tcPr>
            <w:tcW w:w="2970" w:type="dxa"/>
            <w:shd w:val="clear" w:color="auto" w:fill="auto"/>
          </w:tcPr>
          <w:p w14:paraId="5A4C6EAD" w14:textId="77777777" w:rsidR="007B79CC" w:rsidRPr="00386BCC" w:rsidRDefault="007B79CC" w:rsidP="007B79CC">
            <w:pPr>
              <w:spacing w:line="240" w:lineRule="exact"/>
              <w:ind w:left="720" w:firstLine="8"/>
              <w:rPr>
                <w:rFonts w:ascii="Angsana New" w:hAnsi="Angsana New"/>
              </w:rPr>
            </w:pPr>
            <w:r w:rsidRPr="00386BCC">
              <w:rPr>
                <w:rFonts w:ascii="Angsana New" w:hAnsi="Angsana New"/>
              </w:rPr>
              <w:t>Buildings and improvement</w:t>
            </w:r>
          </w:p>
        </w:tc>
        <w:tc>
          <w:tcPr>
            <w:tcW w:w="990" w:type="dxa"/>
            <w:shd w:val="clear" w:color="auto" w:fill="auto"/>
          </w:tcPr>
          <w:p w14:paraId="413EC0F5" w14:textId="4DAAFEE1" w:rsidR="007B79CC" w:rsidRPr="00386BCC" w:rsidRDefault="007B79CC" w:rsidP="007B79CC">
            <w:pPr>
              <w:tabs>
                <w:tab w:val="decimal" w:pos="898"/>
              </w:tabs>
              <w:spacing w:line="240" w:lineRule="exact"/>
              <w:ind w:right="93"/>
              <w:jc w:val="right"/>
              <w:rPr>
                <w:rFonts w:ascii="Angsana New" w:hAnsi="Angsana New"/>
              </w:rPr>
            </w:pPr>
            <w:r w:rsidRPr="00C45DD8">
              <w:rPr>
                <w:rFonts w:asciiTheme="majorBidi" w:eastAsia="Angsana New" w:hAnsiTheme="majorBidi" w:cstheme="majorBidi"/>
              </w:rPr>
              <w:t>(156,42</w:t>
            </w:r>
            <w:r>
              <w:rPr>
                <w:rFonts w:asciiTheme="majorBidi" w:eastAsia="Angsana New" w:hAnsiTheme="majorBidi" w:cstheme="majorBidi"/>
              </w:rPr>
              <w:t>4</w:t>
            </w:r>
            <w:r w:rsidRPr="00C45DD8">
              <w:rPr>
                <w:rFonts w:asciiTheme="majorBidi" w:eastAsia="Angsana New" w:hAnsiTheme="majorBidi" w:cstheme="majorBidi"/>
              </w:rPr>
              <w:t>)</w:t>
            </w:r>
          </w:p>
        </w:tc>
        <w:tc>
          <w:tcPr>
            <w:tcW w:w="90" w:type="dxa"/>
            <w:shd w:val="clear" w:color="auto" w:fill="auto"/>
          </w:tcPr>
          <w:p w14:paraId="1F7D563D" w14:textId="77777777" w:rsidR="007B79CC" w:rsidRPr="00386BCC" w:rsidRDefault="007B79CC" w:rsidP="007B79CC">
            <w:pPr>
              <w:spacing w:line="240" w:lineRule="exact"/>
              <w:ind w:left="18"/>
              <w:jc w:val="right"/>
              <w:rPr>
                <w:rFonts w:ascii="Angsana New" w:hAnsi="Angsana New"/>
              </w:rPr>
            </w:pPr>
          </w:p>
        </w:tc>
        <w:tc>
          <w:tcPr>
            <w:tcW w:w="900" w:type="dxa"/>
            <w:shd w:val="clear" w:color="auto" w:fill="auto"/>
          </w:tcPr>
          <w:p w14:paraId="266236D5" w14:textId="23671537" w:rsidR="007B79CC" w:rsidRPr="00386BCC" w:rsidRDefault="007B79CC" w:rsidP="007B79CC">
            <w:pPr>
              <w:tabs>
                <w:tab w:val="left" w:pos="795"/>
              </w:tabs>
              <w:spacing w:line="240" w:lineRule="exact"/>
              <w:ind w:right="80"/>
              <w:jc w:val="right"/>
              <w:rPr>
                <w:rFonts w:ascii="Angsana New" w:eastAsia="Angsana New" w:hAnsi="Angsana New"/>
              </w:rPr>
            </w:pPr>
            <w:r w:rsidRPr="00CE7FB2">
              <w:rPr>
                <w:rFonts w:asciiTheme="majorBidi" w:eastAsia="Angsana New" w:hAnsiTheme="majorBidi" w:cstheme="majorBidi"/>
              </w:rPr>
              <w:t>(20,715</w:t>
            </w:r>
            <w:r w:rsidRPr="00FC6755">
              <w:rPr>
                <w:rFonts w:asciiTheme="majorBidi" w:eastAsia="Angsana New" w:hAnsiTheme="majorBidi" w:cstheme="majorBidi"/>
              </w:rPr>
              <w:t>)</w:t>
            </w:r>
          </w:p>
        </w:tc>
        <w:tc>
          <w:tcPr>
            <w:tcW w:w="90" w:type="dxa"/>
            <w:shd w:val="clear" w:color="auto" w:fill="auto"/>
          </w:tcPr>
          <w:p w14:paraId="20DE4699" w14:textId="77777777" w:rsidR="007B79CC" w:rsidRPr="00386BCC" w:rsidRDefault="007B79CC" w:rsidP="007B79CC">
            <w:pPr>
              <w:tabs>
                <w:tab w:val="decimal" w:pos="990"/>
                <w:tab w:val="decimal" w:pos="1079"/>
              </w:tabs>
              <w:spacing w:line="240" w:lineRule="exact"/>
              <w:ind w:left="18" w:right="-71"/>
              <w:jc w:val="right"/>
              <w:rPr>
                <w:rFonts w:ascii="Angsana New" w:eastAsia="Angsana New" w:hAnsi="Angsana New"/>
              </w:rPr>
            </w:pPr>
          </w:p>
        </w:tc>
        <w:tc>
          <w:tcPr>
            <w:tcW w:w="1080" w:type="dxa"/>
            <w:shd w:val="clear" w:color="auto" w:fill="auto"/>
          </w:tcPr>
          <w:p w14:paraId="0A471E6C" w14:textId="2E594A2F" w:rsidR="007B79CC" w:rsidRPr="00386BCC" w:rsidRDefault="007B79CC" w:rsidP="007B79CC">
            <w:pPr>
              <w:tabs>
                <w:tab w:val="decimal" w:pos="990"/>
              </w:tabs>
              <w:spacing w:line="240" w:lineRule="exact"/>
              <w:ind w:right="177"/>
              <w:jc w:val="right"/>
              <w:rPr>
                <w:rFonts w:ascii="Angsana New" w:eastAsia="Angsana New" w:hAnsi="Angsana New"/>
              </w:rPr>
            </w:pPr>
            <w:r>
              <w:rPr>
                <w:rFonts w:asciiTheme="majorBidi" w:eastAsia="Angsana New" w:hAnsiTheme="majorBidi" w:cstheme="majorBidi"/>
              </w:rPr>
              <w:t>-</w:t>
            </w:r>
          </w:p>
        </w:tc>
        <w:tc>
          <w:tcPr>
            <w:tcW w:w="90" w:type="dxa"/>
            <w:shd w:val="clear" w:color="auto" w:fill="auto"/>
          </w:tcPr>
          <w:p w14:paraId="6C5F27DC" w14:textId="77777777" w:rsidR="007B79CC" w:rsidRPr="00386BCC" w:rsidRDefault="007B79CC" w:rsidP="007B79CC">
            <w:pPr>
              <w:tabs>
                <w:tab w:val="decimal" w:pos="990"/>
              </w:tabs>
              <w:spacing w:line="240" w:lineRule="exact"/>
              <w:ind w:left="175" w:firstLine="14"/>
              <w:jc w:val="right"/>
              <w:rPr>
                <w:rFonts w:ascii="Angsana New" w:hAnsi="Angsana New"/>
              </w:rPr>
            </w:pPr>
          </w:p>
        </w:tc>
        <w:tc>
          <w:tcPr>
            <w:tcW w:w="990" w:type="dxa"/>
            <w:shd w:val="clear" w:color="auto" w:fill="auto"/>
          </w:tcPr>
          <w:p w14:paraId="2C6E7388" w14:textId="4EF75F97" w:rsidR="007B79CC" w:rsidRPr="00386BCC" w:rsidRDefault="007B79CC" w:rsidP="007B79CC">
            <w:pPr>
              <w:tabs>
                <w:tab w:val="decimal" w:pos="662"/>
              </w:tabs>
              <w:spacing w:line="240" w:lineRule="exact"/>
              <w:ind w:right="90"/>
              <w:jc w:val="right"/>
              <w:rPr>
                <w:rFonts w:ascii="Angsana New" w:hAnsi="Angsana New"/>
              </w:rPr>
            </w:pPr>
            <w:r>
              <w:rPr>
                <w:rFonts w:asciiTheme="majorBidi" w:eastAsia="Angsana New" w:hAnsiTheme="majorBidi" w:cstheme="majorBidi"/>
              </w:rPr>
              <w:t>-</w:t>
            </w:r>
          </w:p>
        </w:tc>
        <w:tc>
          <w:tcPr>
            <w:tcW w:w="90" w:type="dxa"/>
            <w:shd w:val="clear" w:color="auto" w:fill="auto"/>
          </w:tcPr>
          <w:p w14:paraId="6566C99B" w14:textId="2EA288FF" w:rsidR="007B79CC" w:rsidRPr="00386BCC" w:rsidRDefault="007B79CC" w:rsidP="007B79CC">
            <w:pPr>
              <w:tabs>
                <w:tab w:val="decimal" w:pos="990"/>
              </w:tabs>
              <w:spacing w:line="240" w:lineRule="exact"/>
              <w:ind w:left="175" w:firstLine="14"/>
              <w:jc w:val="right"/>
              <w:rPr>
                <w:rFonts w:ascii="Angsana New" w:hAnsi="Angsana New"/>
              </w:rPr>
            </w:pPr>
          </w:p>
        </w:tc>
        <w:tc>
          <w:tcPr>
            <w:tcW w:w="1080" w:type="dxa"/>
            <w:shd w:val="clear" w:color="auto" w:fill="auto"/>
          </w:tcPr>
          <w:p w14:paraId="33513E3D" w14:textId="5F2A7A98" w:rsidR="007B79CC" w:rsidRPr="00386BCC" w:rsidRDefault="007B79CC" w:rsidP="007B79CC">
            <w:pPr>
              <w:tabs>
                <w:tab w:val="decimal" w:pos="662"/>
              </w:tabs>
              <w:spacing w:line="240" w:lineRule="exact"/>
              <w:ind w:right="90"/>
              <w:jc w:val="right"/>
              <w:rPr>
                <w:rFonts w:ascii="Angsana New" w:eastAsia="Angsana New" w:hAnsi="Angsana New"/>
              </w:rPr>
            </w:pPr>
            <w:r w:rsidRPr="00092F13">
              <w:rPr>
                <w:rFonts w:asciiTheme="majorBidi" w:eastAsia="Angsana New" w:hAnsiTheme="majorBidi" w:cstheme="majorBidi"/>
              </w:rPr>
              <w:t>39,24</w:t>
            </w:r>
            <w:r>
              <w:rPr>
                <w:rFonts w:asciiTheme="majorBidi" w:eastAsia="Angsana New" w:hAnsiTheme="majorBidi" w:cstheme="majorBidi"/>
              </w:rPr>
              <w:t>6</w:t>
            </w:r>
          </w:p>
        </w:tc>
        <w:tc>
          <w:tcPr>
            <w:tcW w:w="90" w:type="dxa"/>
            <w:shd w:val="clear" w:color="auto" w:fill="auto"/>
          </w:tcPr>
          <w:p w14:paraId="4ECD7876"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260" w:type="dxa"/>
            <w:shd w:val="clear" w:color="auto" w:fill="auto"/>
          </w:tcPr>
          <w:p w14:paraId="3B931997" w14:textId="5C5ACC39" w:rsidR="007B79CC" w:rsidRPr="00386BCC" w:rsidRDefault="007B79CC" w:rsidP="007B79CC">
            <w:pPr>
              <w:tabs>
                <w:tab w:val="decimal" w:pos="662"/>
                <w:tab w:val="decimal" w:pos="994"/>
              </w:tabs>
              <w:spacing w:line="240" w:lineRule="exact"/>
              <w:ind w:right="93"/>
              <w:jc w:val="right"/>
              <w:rPr>
                <w:rFonts w:ascii="Angsana New" w:eastAsia="Angsana New" w:hAnsi="Angsana New"/>
              </w:rPr>
            </w:pPr>
            <w:r w:rsidRPr="00753A6F">
              <w:rPr>
                <w:rFonts w:asciiTheme="majorBidi" w:eastAsia="Angsana New" w:hAnsiTheme="majorBidi" w:cstheme="majorBidi"/>
              </w:rPr>
              <w:t>(</w:t>
            </w:r>
            <w:r w:rsidRPr="00682124">
              <w:rPr>
                <w:rFonts w:asciiTheme="majorBidi" w:eastAsia="Angsana New" w:hAnsiTheme="majorBidi" w:cstheme="majorBidi"/>
              </w:rPr>
              <w:t>137,89</w:t>
            </w:r>
            <w:r>
              <w:rPr>
                <w:rFonts w:asciiTheme="majorBidi" w:eastAsia="Angsana New" w:hAnsiTheme="majorBidi" w:cstheme="majorBidi"/>
              </w:rPr>
              <w:t>3</w:t>
            </w:r>
            <w:r w:rsidRPr="00753A6F">
              <w:rPr>
                <w:rFonts w:asciiTheme="majorBidi" w:eastAsia="Angsana New" w:hAnsiTheme="majorBidi" w:cstheme="majorBidi"/>
              </w:rPr>
              <w:t>)</w:t>
            </w:r>
          </w:p>
        </w:tc>
      </w:tr>
      <w:tr w:rsidR="007B79CC" w:rsidRPr="00386BCC" w14:paraId="35D771EF" w14:textId="77777777" w:rsidTr="00A03B59">
        <w:trPr>
          <w:trHeight w:val="20"/>
        </w:trPr>
        <w:tc>
          <w:tcPr>
            <w:tcW w:w="2970" w:type="dxa"/>
            <w:shd w:val="clear" w:color="auto" w:fill="auto"/>
          </w:tcPr>
          <w:p w14:paraId="3F689060" w14:textId="77777777" w:rsidR="007B79CC" w:rsidRPr="00386BCC" w:rsidRDefault="007B79CC" w:rsidP="007B79CC">
            <w:pPr>
              <w:spacing w:line="240" w:lineRule="exact"/>
              <w:ind w:left="720" w:firstLine="8"/>
              <w:rPr>
                <w:rFonts w:ascii="Angsana New" w:hAnsi="Angsana New"/>
              </w:rPr>
            </w:pPr>
            <w:r w:rsidRPr="00386BCC">
              <w:rPr>
                <w:rFonts w:ascii="Angsana New" w:hAnsi="Angsana New"/>
              </w:rPr>
              <w:t>Machinery and equipment</w:t>
            </w:r>
          </w:p>
        </w:tc>
        <w:tc>
          <w:tcPr>
            <w:tcW w:w="990" w:type="dxa"/>
            <w:shd w:val="clear" w:color="auto" w:fill="auto"/>
          </w:tcPr>
          <w:p w14:paraId="297783E0" w14:textId="0D654CC9" w:rsidR="007B79CC" w:rsidRPr="00386BCC" w:rsidRDefault="007B79CC" w:rsidP="007B79CC">
            <w:pPr>
              <w:tabs>
                <w:tab w:val="decimal" w:pos="898"/>
              </w:tabs>
              <w:spacing w:line="240" w:lineRule="exact"/>
              <w:ind w:right="93"/>
              <w:jc w:val="right"/>
              <w:rPr>
                <w:rFonts w:ascii="Angsana New" w:hAnsi="Angsana New"/>
              </w:rPr>
            </w:pPr>
            <w:r w:rsidRPr="00C45DD8">
              <w:rPr>
                <w:rFonts w:asciiTheme="majorBidi" w:eastAsia="Angsana New" w:hAnsiTheme="majorBidi" w:cstheme="majorBidi"/>
              </w:rPr>
              <w:t>(355,447)</w:t>
            </w:r>
          </w:p>
        </w:tc>
        <w:tc>
          <w:tcPr>
            <w:tcW w:w="90" w:type="dxa"/>
            <w:shd w:val="clear" w:color="auto" w:fill="auto"/>
          </w:tcPr>
          <w:p w14:paraId="690AE969" w14:textId="77777777" w:rsidR="007B79CC" w:rsidRPr="00386BCC" w:rsidRDefault="007B79CC" w:rsidP="007B79CC">
            <w:pPr>
              <w:spacing w:line="240" w:lineRule="exact"/>
              <w:ind w:left="18"/>
              <w:jc w:val="right"/>
              <w:rPr>
                <w:rFonts w:ascii="Angsana New" w:hAnsi="Angsana New"/>
              </w:rPr>
            </w:pPr>
          </w:p>
        </w:tc>
        <w:tc>
          <w:tcPr>
            <w:tcW w:w="900" w:type="dxa"/>
            <w:shd w:val="clear" w:color="auto" w:fill="auto"/>
          </w:tcPr>
          <w:p w14:paraId="62A95475" w14:textId="576D6513" w:rsidR="007B79CC" w:rsidRPr="00386BCC" w:rsidRDefault="007B79CC" w:rsidP="007B79CC">
            <w:pPr>
              <w:tabs>
                <w:tab w:val="left" w:pos="795"/>
              </w:tabs>
              <w:spacing w:line="240" w:lineRule="exact"/>
              <w:ind w:right="80"/>
              <w:jc w:val="right"/>
              <w:rPr>
                <w:rFonts w:ascii="Angsana New" w:eastAsia="Angsana New" w:hAnsi="Angsana New"/>
              </w:rPr>
            </w:pPr>
            <w:r w:rsidRPr="00CE7FB2">
              <w:rPr>
                <w:rFonts w:asciiTheme="majorBidi" w:eastAsia="Angsana New" w:hAnsiTheme="majorBidi" w:cstheme="majorBidi"/>
              </w:rPr>
              <w:t>(34,158</w:t>
            </w:r>
            <w:r w:rsidRPr="00390C89">
              <w:rPr>
                <w:rFonts w:asciiTheme="majorBidi" w:eastAsia="Angsana New" w:hAnsiTheme="majorBidi" w:cstheme="majorBidi"/>
              </w:rPr>
              <w:t>)</w:t>
            </w:r>
          </w:p>
        </w:tc>
        <w:tc>
          <w:tcPr>
            <w:tcW w:w="90" w:type="dxa"/>
            <w:shd w:val="clear" w:color="auto" w:fill="auto"/>
          </w:tcPr>
          <w:p w14:paraId="1519FB40" w14:textId="77777777" w:rsidR="007B79CC" w:rsidRPr="00386BCC" w:rsidRDefault="007B79CC" w:rsidP="007B79CC">
            <w:pPr>
              <w:tabs>
                <w:tab w:val="decimal" w:pos="990"/>
                <w:tab w:val="decimal" w:pos="1079"/>
              </w:tabs>
              <w:spacing w:line="240" w:lineRule="exact"/>
              <w:ind w:left="18" w:right="-71"/>
              <w:jc w:val="right"/>
              <w:rPr>
                <w:rFonts w:ascii="Angsana New" w:eastAsia="Angsana New" w:hAnsi="Angsana New"/>
              </w:rPr>
            </w:pPr>
          </w:p>
        </w:tc>
        <w:tc>
          <w:tcPr>
            <w:tcW w:w="1080" w:type="dxa"/>
            <w:shd w:val="clear" w:color="auto" w:fill="auto"/>
          </w:tcPr>
          <w:p w14:paraId="20C88B90" w14:textId="26256960" w:rsidR="007B79CC" w:rsidRPr="00386BCC" w:rsidRDefault="007B79CC" w:rsidP="007B79CC">
            <w:pPr>
              <w:tabs>
                <w:tab w:val="decimal" w:pos="990"/>
              </w:tabs>
              <w:spacing w:line="240" w:lineRule="exact"/>
              <w:ind w:right="177"/>
              <w:jc w:val="right"/>
              <w:rPr>
                <w:rFonts w:ascii="Angsana New" w:eastAsia="Angsana New" w:hAnsi="Angsana New"/>
              </w:rPr>
            </w:pPr>
            <w:r>
              <w:rPr>
                <w:rFonts w:asciiTheme="majorBidi" w:eastAsia="Angsana New" w:hAnsiTheme="majorBidi" w:cstheme="majorBidi"/>
              </w:rPr>
              <w:t>6,232</w:t>
            </w:r>
          </w:p>
        </w:tc>
        <w:tc>
          <w:tcPr>
            <w:tcW w:w="90" w:type="dxa"/>
            <w:shd w:val="clear" w:color="auto" w:fill="auto"/>
          </w:tcPr>
          <w:p w14:paraId="670E5EC6" w14:textId="77777777" w:rsidR="007B79CC" w:rsidRPr="00386BCC" w:rsidRDefault="007B79CC" w:rsidP="007B79CC">
            <w:pPr>
              <w:tabs>
                <w:tab w:val="decimal" w:pos="938"/>
                <w:tab w:val="decimal" w:pos="990"/>
              </w:tabs>
              <w:spacing w:line="240" w:lineRule="exact"/>
              <w:ind w:left="18"/>
              <w:jc w:val="right"/>
              <w:rPr>
                <w:rFonts w:ascii="Angsana New" w:hAnsi="Angsana New"/>
              </w:rPr>
            </w:pPr>
          </w:p>
        </w:tc>
        <w:tc>
          <w:tcPr>
            <w:tcW w:w="990" w:type="dxa"/>
            <w:shd w:val="clear" w:color="auto" w:fill="auto"/>
          </w:tcPr>
          <w:p w14:paraId="5FC639F2" w14:textId="18253240" w:rsidR="007B79CC" w:rsidRPr="00386BCC" w:rsidRDefault="007B79CC" w:rsidP="007B79CC">
            <w:pPr>
              <w:tabs>
                <w:tab w:val="decimal" w:pos="662"/>
              </w:tabs>
              <w:spacing w:line="240" w:lineRule="exact"/>
              <w:ind w:right="90"/>
              <w:jc w:val="right"/>
              <w:rPr>
                <w:rFonts w:ascii="Angsana New" w:hAnsi="Angsana New"/>
              </w:rPr>
            </w:pPr>
            <w:r>
              <w:rPr>
                <w:rFonts w:asciiTheme="majorBidi" w:eastAsia="Angsana New" w:hAnsiTheme="majorBidi" w:cstheme="majorBidi"/>
              </w:rPr>
              <w:t>-</w:t>
            </w:r>
          </w:p>
        </w:tc>
        <w:tc>
          <w:tcPr>
            <w:tcW w:w="90" w:type="dxa"/>
            <w:shd w:val="clear" w:color="auto" w:fill="auto"/>
          </w:tcPr>
          <w:p w14:paraId="489EC776" w14:textId="2D56389A" w:rsidR="007B79CC" w:rsidRPr="00386BCC" w:rsidRDefault="007B79CC" w:rsidP="007B79CC">
            <w:pPr>
              <w:tabs>
                <w:tab w:val="decimal" w:pos="938"/>
                <w:tab w:val="decimal" w:pos="990"/>
              </w:tabs>
              <w:spacing w:line="240" w:lineRule="exact"/>
              <w:ind w:left="18"/>
              <w:jc w:val="right"/>
              <w:rPr>
                <w:rFonts w:ascii="Angsana New" w:hAnsi="Angsana New"/>
              </w:rPr>
            </w:pPr>
          </w:p>
        </w:tc>
        <w:tc>
          <w:tcPr>
            <w:tcW w:w="1080" w:type="dxa"/>
            <w:shd w:val="clear" w:color="auto" w:fill="auto"/>
          </w:tcPr>
          <w:p w14:paraId="0E56E3E5" w14:textId="7BB4C5B8" w:rsidR="007B79CC" w:rsidRPr="00386BCC" w:rsidRDefault="007B79CC" w:rsidP="007B79CC">
            <w:pPr>
              <w:tabs>
                <w:tab w:val="decimal" w:pos="662"/>
              </w:tabs>
              <w:spacing w:line="240" w:lineRule="exact"/>
              <w:ind w:right="90"/>
              <w:jc w:val="right"/>
              <w:rPr>
                <w:rFonts w:ascii="Angsana New" w:eastAsia="Angsana New" w:hAnsi="Angsana New"/>
              </w:rPr>
            </w:pPr>
            <w:r w:rsidRPr="00092F13">
              <w:rPr>
                <w:rFonts w:asciiTheme="majorBidi" w:eastAsia="Angsana New" w:hAnsiTheme="majorBidi" w:cstheme="majorBidi"/>
              </w:rPr>
              <w:t>184,720</w:t>
            </w:r>
          </w:p>
        </w:tc>
        <w:tc>
          <w:tcPr>
            <w:tcW w:w="90" w:type="dxa"/>
            <w:shd w:val="clear" w:color="auto" w:fill="auto"/>
          </w:tcPr>
          <w:p w14:paraId="36717C7E"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260" w:type="dxa"/>
            <w:shd w:val="clear" w:color="auto" w:fill="auto"/>
          </w:tcPr>
          <w:p w14:paraId="3AC1BF5F" w14:textId="108D6BA5" w:rsidR="007B79CC" w:rsidRPr="00386BCC" w:rsidRDefault="007B79CC" w:rsidP="007B79CC">
            <w:pPr>
              <w:tabs>
                <w:tab w:val="decimal" w:pos="662"/>
                <w:tab w:val="decimal" w:pos="994"/>
              </w:tabs>
              <w:spacing w:line="240" w:lineRule="exact"/>
              <w:ind w:right="93"/>
              <w:jc w:val="right"/>
              <w:rPr>
                <w:rFonts w:ascii="Angsana New" w:eastAsia="Angsana New" w:hAnsi="Angsana New"/>
              </w:rPr>
            </w:pPr>
            <w:r w:rsidRPr="00682124">
              <w:rPr>
                <w:rFonts w:asciiTheme="majorBidi" w:eastAsia="Angsana New" w:hAnsiTheme="majorBidi" w:cstheme="majorBidi"/>
              </w:rPr>
              <w:t>(198,653)</w:t>
            </w:r>
          </w:p>
        </w:tc>
      </w:tr>
      <w:tr w:rsidR="007B79CC" w:rsidRPr="00386BCC" w14:paraId="69567BDA" w14:textId="77777777" w:rsidTr="00A03B59">
        <w:trPr>
          <w:trHeight w:val="20"/>
        </w:trPr>
        <w:tc>
          <w:tcPr>
            <w:tcW w:w="2970" w:type="dxa"/>
            <w:shd w:val="clear" w:color="auto" w:fill="auto"/>
          </w:tcPr>
          <w:p w14:paraId="253AB02C" w14:textId="77777777" w:rsidR="007B79CC" w:rsidRPr="00386BCC" w:rsidRDefault="007B79CC" w:rsidP="007B79CC">
            <w:pPr>
              <w:spacing w:line="240" w:lineRule="exact"/>
              <w:ind w:left="720" w:firstLine="8"/>
              <w:rPr>
                <w:rFonts w:ascii="Angsana New" w:hAnsi="Angsana New"/>
              </w:rPr>
            </w:pPr>
            <w:r w:rsidRPr="00386BCC">
              <w:rPr>
                <w:rFonts w:ascii="Angsana New" w:hAnsi="Angsana New"/>
              </w:rPr>
              <w:t>Factory equipment</w:t>
            </w:r>
          </w:p>
        </w:tc>
        <w:tc>
          <w:tcPr>
            <w:tcW w:w="990" w:type="dxa"/>
            <w:shd w:val="clear" w:color="auto" w:fill="auto"/>
          </w:tcPr>
          <w:p w14:paraId="5785535C" w14:textId="40C363DD" w:rsidR="007B79CC" w:rsidRPr="00386BCC" w:rsidRDefault="007B79CC" w:rsidP="007B79CC">
            <w:pPr>
              <w:tabs>
                <w:tab w:val="decimal" w:pos="898"/>
              </w:tabs>
              <w:spacing w:line="240" w:lineRule="exact"/>
              <w:ind w:right="93"/>
              <w:jc w:val="right"/>
              <w:rPr>
                <w:rFonts w:ascii="Angsana New" w:hAnsi="Angsana New"/>
              </w:rPr>
            </w:pPr>
            <w:r w:rsidRPr="00C45DD8">
              <w:rPr>
                <w:rFonts w:asciiTheme="majorBidi" w:eastAsia="Angsana New" w:hAnsiTheme="majorBidi" w:cstheme="majorBidi"/>
              </w:rPr>
              <w:t>(42,435)</w:t>
            </w:r>
          </w:p>
        </w:tc>
        <w:tc>
          <w:tcPr>
            <w:tcW w:w="90" w:type="dxa"/>
            <w:shd w:val="clear" w:color="auto" w:fill="auto"/>
          </w:tcPr>
          <w:p w14:paraId="30DBE649" w14:textId="77777777" w:rsidR="007B79CC" w:rsidRPr="00386BCC" w:rsidRDefault="007B79CC" w:rsidP="007B79CC">
            <w:pPr>
              <w:spacing w:line="240" w:lineRule="exact"/>
              <w:ind w:left="18"/>
              <w:jc w:val="right"/>
              <w:rPr>
                <w:rFonts w:ascii="Angsana New" w:hAnsi="Angsana New"/>
              </w:rPr>
            </w:pPr>
          </w:p>
        </w:tc>
        <w:tc>
          <w:tcPr>
            <w:tcW w:w="900" w:type="dxa"/>
            <w:shd w:val="clear" w:color="auto" w:fill="auto"/>
          </w:tcPr>
          <w:p w14:paraId="7F1E4DA4" w14:textId="44620CCE" w:rsidR="007B79CC" w:rsidRPr="00386BCC" w:rsidRDefault="007B79CC" w:rsidP="007B79CC">
            <w:pPr>
              <w:tabs>
                <w:tab w:val="left" w:pos="795"/>
              </w:tabs>
              <w:spacing w:line="240" w:lineRule="exact"/>
              <w:ind w:right="80"/>
              <w:jc w:val="right"/>
              <w:rPr>
                <w:rFonts w:ascii="Angsana New" w:eastAsia="Angsana New" w:hAnsi="Angsana New"/>
              </w:rPr>
            </w:pPr>
            <w:r w:rsidRPr="00CE7FB2">
              <w:rPr>
                <w:rFonts w:asciiTheme="majorBidi" w:eastAsia="Angsana New" w:hAnsiTheme="majorBidi" w:cstheme="majorBidi"/>
              </w:rPr>
              <w:t>(8,839</w:t>
            </w:r>
            <w:r w:rsidRPr="00367DCE">
              <w:rPr>
                <w:rFonts w:asciiTheme="majorBidi" w:eastAsia="Angsana New" w:hAnsiTheme="majorBidi" w:cstheme="majorBidi"/>
              </w:rPr>
              <w:t>)</w:t>
            </w:r>
          </w:p>
        </w:tc>
        <w:tc>
          <w:tcPr>
            <w:tcW w:w="90" w:type="dxa"/>
            <w:shd w:val="clear" w:color="auto" w:fill="auto"/>
          </w:tcPr>
          <w:p w14:paraId="48958596" w14:textId="77777777" w:rsidR="007B79CC" w:rsidRPr="00386BCC" w:rsidRDefault="007B79CC" w:rsidP="007B79CC">
            <w:pPr>
              <w:tabs>
                <w:tab w:val="decimal" w:pos="990"/>
                <w:tab w:val="decimal" w:pos="1079"/>
              </w:tabs>
              <w:spacing w:line="240" w:lineRule="exact"/>
              <w:ind w:left="18" w:right="-71"/>
              <w:jc w:val="right"/>
              <w:rPr>
                <w:rFonts w:ascii="Angsana New" w:eastAsia="Angsana New" w:hAnsi="Angsana New"/>
              </w:rPr>
            </w:pPr>
          </w:p>
        </w:tc>
        <w:tc>
          <w:tcPr>
            <w:tcW w:w="1080" w:type="dxa"/>
            <w:shd w:val="clear" w:color="auto" w:fill="auto"/>
          </w:tcPr>
          <w:p w14:paraId="2B32B2D2" w14:textId="7CBBD559" w:rsidR="007B79CC" w:rsidRPr="00386BCC" w:rsidRDefault="007B79CC" w:rsidP="007B79CC">
            <w:pPr>
              <w:tabs>
                <w:tab w:val="decimal" w:pos="990"/>
              </w:tabs>
              <w:spacing w:line="240" w:lineRule="exact"/>
              <w:ind w:right="177"/>
              <w:jc w:val="right"/>
              <w:rPr>
                <w:rFonts w:ascii="Angsana New" w:eastAsia="Angsana New" w:hAnsi="Angsana New"/>
              </w:rPr>
            </w:pPr>
            <w:r w:rsidRPr="00682124">
              <w:rPr>
                <w:rFonts w:asciiTheme="majorBidi" w:eastAsia="Angsana New" w:hAnsiTheme="majorBidi" w:cstheme="majorBidi"/>
              </w:rPr>
              <w:t>2,</w:t>
            </w:r>
            <w:r>
              <w:rPr>
                <w:rFonts w:asciiTheme="majorBidi" w:eastAsia="Angsana New" w:hAnsiTheme="majorBidi" w:cstheme="majorBidi"/>
              </w:rPr>
              <w:t>424</w:t>
            </w:r>
          </w:p>
        </w:tc>
        <w:tc>
          <w:tcPr>
            <w:tcW w:w="90" w:type="dxa"/>
            <w:shd w:val="clear" w:color="auto" w:fill="auto"/>
          </w:tcPr>
          <w:p w14:paraId="5AB2A7F1" w14:textId="77777777" w:rsidR="007B79CC" w:rsidRPr="00386BCC" w:rsidRDefault="007B79CC" w:rsidP="007B79CC">
            <w:pPr>
              <w:tabs>
                <w:tab w:val="decimal" w:pos="938"/>
                <w:tab w:val="decimal" w:pos="990"/>
              </w:tabs>
              <w:spacing w:line="240" w:lineRule="exact"/>
              <w:ind w:left="18"/>
              <w:jc w:val="right"/>
              <w:rPr>
                <w:rFonts w:ascii="Angsana New" w:hAnsi="Angsana New"/>
              </w:rPr>
            </w:pPr>
          </w:p>
        </w:tc>
        <w:tc>
          <w:tcPr>
            <w:tcW w:w="990" w:type="dxa"/>
            <w:shd w:val="clear" w:color="auto" w:fill="auto"/>
          </w:tcPr>
          <w:p w14:paraId="75A23A7E" w14:textId="342FEFA5" w:rsidR="007B79CC" w:rsidRPr="00386BCC" w:rsidRDefault="007B79CC" w:rsidP="007B79CC">
            <w:pPr>
              <w:tabs>
                <w:tab w:val="decimal" w:pos="662"/>
              </w:tabs>
              <w:spacing w:line="240" w:lineRule="exact"/>
              <w:ind w:right="90"/>
              <w:jc w:val="right"/>
              <w:rPr>
                <w:rFonts w:ascii="Angsana New" w:hAnsi="Angsana New"/>
              </w:rPr>
            </w:pPr>
            <w:r>
              <w:rPr>
                <w:rFonts w:asciiTheme="majorBidi" w:eastAsia="Angsana New" w:hAnsiTheme="majorBidi" w:cstheme="majorBidi"/>
              </w:rPr>
              <w:t>-</w:t>
            </w:r>
          </w:p>
        </w:tc>
        <w:tc>
          <w:tcPr>
            <w:tcW w:w="90" w:type="dxa"/>
            <w:shd w:val="clear" w:color="auto" w:fill="auto"/>
          </w:tcPr>
          <w:p w14:paraId="5302E845" w14:textId="0323207E" w:rsidR="007B79CC" w:rsidRPr="00386BCC" w:rsidRDefault="007B79CC" w:rsidP="007B79CC">
            <w:pPr>
              <w:tabs>
                <w:tab w:val="decimal" w:pos="938"/>
                <w:tab w:val="decimal" w:pos="990"/>
              </w:tabs>
              <w:spacing w:line="240" w:lineRule="exact"/>
              <w:ind w:left="18"/>
              <w:jc w:val="right"/>
              <w:rPr>
                <w:rFonts w:ascii="Angsana New" w:hAnsi="Angsana New"/>
              </w:rPr>
            </w:pPr>
          </w:p>
        </w:tc>
        <w:tc>
          <w:tcPr>
            <w:tcW w:w="1080" w:type="dxa"/>
            <w:shd w:val="clear" w:color="auto" w:fill="auto"/>
          </w:tcPr>
          <w:p w14:paraId="319591EF" w14:textId="36B39B1E" w:rsidR="007B79CC" w:rsidRPr="00386BCC" w:rsidRDefault="007B79CC" w:rsidP="007B79CC">
            <w:pPr>
              <w:tabs>
                <w:tab w:val="decimal" w:pos="662"/>
              </w:tabs>
              <w:spacing w:line="240" w:lineRule="exact"/>
              <w:ind w:right="90"/>
              <w:jc w:val="right"/>
              <w:rPr>
                <w:rFonts w:ascii="Angsana New" w:eastAsia="Angsana New" w:hAnsi="Angsana New"/>
              </w:rPr>
            </w:pPr>
            <w:r w:rsidRPr="00092F13">
              <w:rPr>
                <w:rFonts w:asciiTheme="majorBidi" w:eastAsia="Angsana New" w:hAnsiTheme="majorBidi" w:cstheme="majorBidi"/>
              </w:rPr>
              <w:t>8,112</w:t>
            </w:r>
          </w:p>
        </w:tc>
        <w:tc>
          <w:tcPr>
            <w:tcW w:w="90" w:type="dxa"/>
            <w:shd w:val="clear" w:color="auto" w:fill="auto"/>
          </w:tcPr>
          <w:p w14:paraId="520C42C2"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260" w:type="dxa"/>
            <w:shd w:val="clear" w:color="auto" w:fill="auto"/>
          </w:tcPr>
          <w:p w14:paraId="3B69EA83" w14:textId="345036F7" w:rsidR="007B79CC" w:rsidRPr="00386BCC" w:rsidRDefault="007B79CC" w:rsidP="007B79CC">
            <w:pPr>
              <w:tabs>
                <w:tab w:val="decimal" w:pos="662"/>
                <w:tab w:val="decimal" w:pos="994"/>
              </w:tabs>
              <w:spacing w:line="240" w:lineRule="exact"/>
              <w:ind w:right="93"/>
              <w:jc w:val="right"/>
              <w:rPr>
                <w:rFonts w:ascii="Angsana New" w:eastAsia="Angsana New" w:hAnsi="Angsana New"/>
              </w:rPr>
            </w:pPr>
            <w:r w:rsidRPr="00682124">
              <w:rPr>
                <w:rFonts w:asciiTheme="majorBidi" w:eastAsia="Angsana New" w:hAnsiTheme="majorBidi" w:cstheme="majorBidi"/>
              </w:rPr>
              <w:t>(40,738</w:t>
            </w:r>
            <w:r w:rsidRPr="00753A6F">
              <w:rPr>
                <w:rFonts w:asciiTheme="majorBidi" w:eastAsia="Angsana New" w:hAnsiTheme="majorBidi" w:cstheme="majorBidi"/>
              </w:rPr>
              <w:t>)</w:t>
            </w:r>
          </w:p>
        </w:tc>
      </w:tr>
      <w:tr w:rsidR="007B79CC" w:rsidRPr="00386BCC" w14:paraId="2C0EA2DE" w14:textId="77777777" w:rsidTr="009E06E1">
        <w:trPr>
          <w:trHeight w:val="20"/>
        </w:trPr>
        <w:tc>
          <w:tcPr>
            <w:tcW w:w="2970" w:type="dxa"/>
            <w:shd w:val="clear" w:color="auto" w:fill="auto"/>
          </w:tcPr>
          <w:p w14:paraId="35DA5959" w14:textId="177BBD63" w:rsidR="007B79CC" w:rsidRPr="00386BCC" w:rsidRDefault="007B79CC" w:rsidP="007B79CC">
            <w:pPr>
              <w:spacing w:line="240" w:lineRule="exact"/>
              <w:ind w:left="720" w:firstLine="8"/>
              <w:rPr>
                <w:rFonts w:ascii="Angsana New" w:hAnsi="Angsana New"/>
              </w:rPr>
            </w:pPr>
            <w:r w:rsidRPr="00386BCC">
              <w:rPr>
                <w:rFonts w:ascii="Angsana New" w:hAnsi="Angsana New"/>
              </w:rPr>
              <w:t>Furniture and office</w:t>
            </w:r>
            <w:r>
              <w:rPr>
                <w:rFonts w:ascii="Angsana New" w:hAnsi="Angsana New"/>
              </w:rPr>
              <w:t xml:space="preserve"> </w:t>
            </w:r>
            <w:r w:rsidRPr="00386BCC">
              <w:rPr>
                <w:rFonts w:ascii="Angsana New" w:hAnsi="Angsana New"/>
              </w:rPr>
              <w:t>equipment</w:t>
            </w:r>
          </w:p>
        </w:tc>
        <w:tc>
          <w:tcPr>
            <w:tcW w:w="990" w:type="dxa"/>
            <w:shd w:val="clear" w:color="auto" w:fill="auto"/>
          </w:tcPr>
          <w:p w14:paraId="14A28E8A" w14:textId="052C1524" w:rsidR="007B79CC" w:rsidRPr="00386BCC" w:rsidRDefault="007B79CC" w:rsidP="007B79CC">
            <w:pPr>
              <w:tabs>
                <w:tab w:val="decimal" w:pos="898"/>
              </w:tabs>
              <w:spacing w:line="240" w:lineRule="exact"/>
              <w:ind w:right="93"/>
              <w:jc w:val="right"/>
              <w:rPr>
                <w:rFonts w:ascii="Angsana New" w:hAnsi="Angsana New"/>
              </w:rPr>
            </w:pPr>
            <w:r w:rsidRPr="00C45DD8">
              <w:rPr>
                <w:rFonts w:asciiTheme="majorBidi" w:eastAsia="Angsana New" w:hAnsiTheme="majorBidi" w:cstheme="majorBidi"/>
              </w:rPr>
              <w:t>(122,262)</w:t>
            </w:r>
          </w:p>
        </w:tc>
        <w:tc>
          <w:tcPr>
            <w:tcW w:w="90" w:type="dxa"/>
            <w:shd w:val="clear" w:color="auto" w:fill="auto"/>
          </w:tcPr>
          <w:p w14:paraId="3B430A7E" w14:textId="77777777" w:rsidR="007B79CC" w:rsidRPr="00386BCC" w:rsidRDefault="007B79CC" w:rsidP="007B79CC">
            <w:pPr>
              <w:spacing w:line="240" w:lineRule="exact"/>
              <w:ind w:left="18"/>
              <w:jc w:val="right"/>
              <w:rPr>
                <w:rFonts w:ascii="Angsana New" w:hAnsi="Angsana New"/>
              </w:rPr>
            </w:pPr>
          </w:p>
        </w:tc>
        <w:tc>
          <w:tcPr>
            <w:tcW w:w="900" w:type="dxa"/>
            <w:shd w:val="clear" w:color="auto" w:fill="auto"/>
          </w:tcPr>
          <w:p w14:paraId="15F64CC2" w14:textId="0733C758" w:rsidR="007B79CC" w:rsidRPr="00386BCC" w:rsidRDefault="007B79CC" w:rsidP="007B79CC">
            <w:pPr>
              <w:tabs>
                <w:tab w:val="left" w:pos="795"/>
                <w:tab w:val="decimal" w:pos="990"/>
              </w:tabs>
              <w:spacing w:line="240" w:lineRule="exact"/>
              <w:ind w:right="80"/>
              <w:jc w:val="right"/>
              <w:rPr>
                <w:rFonts w:ascii="Angsana New" w:eastAsia="Angsana New" w:hAnsi="Angsana New"/>
              </w:rPr>
            </w:pPr>
            <w:r w:rsidRPr="00CE7FB2">
              <w:rPr>
                <w:rFonts w:asciiTheme="majorBidi" w:eastAsia="Angsana New" w:hAnsiTheme="majorBidi" w:cstheme="majorBidi"/>
              </w:rPr>
              <w:t>(6,334</w:t>
            </w:r>
            <w:r w:rsidRPr="00367DCE">
              <w:rPr>
                <w:rFonts w:asciiTheme="majorBidi" w:eastAsia="Angsana New" w:hAnsiTheme="majorBidi" w:cstheme="majorBidi"/>
              </w:rPr>
              <w:t>)</w:t>
            </w:r>
          </w:p>
        </w:tc>
        <w:tc>
          <w:tcPr>
            <w:tcW w:w="90" w:type="dxa"/>
            <w:shd w:val="clear" w:color="auto" w:fill="auto"/>
          </w:tcPr>
          <w:p w14:paraId="24EB5ECF" w14:textId="77777777" w:rsidR="007B79CC" w:rsidRPr="00386BCC" w:rsidRDefault="007B79CC" w:rsidP="007B79CC">
            <w:pPr>
              <w:tabs>
                <w:tab w:val="decimal" w:pos="990"/>
                <w:tab w:val="decimal" w:pos="1079"/>
              </w:tabs>
              <w:spacing w:line="240" w:lineRule="exact"/>
              <w:ind w:left="18" w:right="-71"/>
              <w:jc w:val="right"/>
              <w:rPr>
                <w:rFonts w:ascii="Angsana New" w:eastAsia="Angsana New" w:hAnsi="Angsana New"/>
              </w:rPr>
            </w:pPr>
          </w:p>
        </w:tc>
        <w:tc>
          <w:tcPr>
            <w:tcW w:w="1080" w:type="dxa"/>
            <w:shd w:val="clear" w:color="auto" w:fill="auto"/>
          </w:tcPr>
          <w:p w14:paraId="74A0E4BE" w14:textId="68733676" w:rsidR="007B79CC" w:rsidRPr="00386BCC" w:rsidRDefault="007B79CC" w:rsidP="007B79CC">
            <w:pPr>
              <w:tabs>
                <w:tab w:val="decimal" w:pos="1080"/>
              </w:tabs>
              <w:spacing w:line="240" w:lineRule="exact"/>
              <w:ind w:right="177"/>
              <w:jc w:val="right"/>
              <w:rPr>
                <w:rFonts w:ascii="Angsana New" w:eastAsia="Angsana New" w:hAnsi="Angsana New"/>
              </w:rPr>
            </w:pPr>
            <w:r w:rsidRPr="00682124">
              <w:rPr>
                <w:rFonts w:asciiTheme="majorBidi" w:eastAsia="Angsana New" w:hAnsiTheme="majorBidi" w:cstheme="majorBidi"/>
              </w:rPr>
              <w:t>94</w:t>
            </w:r>
            <w:r>
              <w:rPr>
                <w:rFonts w:asciiTheme="majorBidi" w:eastAsia="Angsana New" w:hAnsiTheme="majorBidi" w:cstheme="majorBidi"/>
              </w:rPr>
              <w:t>3</w:t>
            </w:r>
          </w:p>
        </w:tc>
        <w:tc>
          <w:tcPr>
            <w:tcW w:w="90" w:type="dxa"/>
            <w:shd w:val="clear" w:color="auto" w:fill="auto"/>
          </w:tcPr>
          <w:p w14:paraId="74772DB0" w14:textId="77777777" w:rsidR="007B79CC" w:rsidRPr="00386BCC" w:rsidRDefault="007B79CC" w:rsidP="007B79CC">
            <w:pPr>
              <w:tabs>
                <w:tab w:val="decimal" w:pos="938"/>
                <w:tab w:val="decimal" w:pos="990"/>
              </w:tabs>
              <w:spacing w:line="240" w:lineRule="exact"/>
              <w:ind w:left="18"/>
              <w:jc w:val="right"/>
              <w:rPr>
                <w:rFonts w:ascii="Angsana New" w:hAnsi="Angsana New"/>
              </w:rPr>
            </w:pPr>
          </w:p>
        </w:tc>
        <w:tc>
          <w:tcPr>
            <w:tcW w:w="990" w:type="dxa"/>
            <w:shd w:val="clear" w:color="auto" w:fill="auto"/>
          </w:tcPr>
          <w:p w14:paraId="31E3B1F9" w14:textId="26FD2F40" w:rsidR="007B79CC" w:rsidRPr="00386BCC" w:rsidRDefault="007B79CC" w:rsidP="007B79CC">
            <w:pPr>
              <w:tabs>
                <w:tab w:val="decimal" w:pos="938"/>
                <w:tab w:val="decimal" w:pos="990"/>
              </w:tabs>
              <w:spacing w:line="240" w:lineRule="exact"/>
              <w:ind w:left="18" w:right="90"/>
              <w:jc w:val="right"/>
              <w:rPr>
                <w:rFonts w:ascii="Angsana New" w:hAnsi="Angsana New"/>
              </w:rPr>
            </w:pPr>
            <w:r>
              <w:rPr>
                <w:rFonts w:asciiTheme="majorBidi" w:eastAsia="Angsana New" w:hAnsiTheme="majorBidi" w:cstheme="majorBidi"/>
              </w:rPr>
              <w:t>-</w:t>
            </w:r>
          </w:p>
        </w:tc>
        <w:tc>
          <w:tcPr>
            <w:tcW w:w="90" w:type="dxa"/>
            <w:shd w:val="clear" w:color="auto" w:fill="auto"/>
          </w:tcPr>
          <w:p w14:paraId="5B743A0B" w14:textId="2A058C4A" w:rsidR="007B79CC" w:rsidRPr="00386BCC" w:rsidRDefault="007B79CC" w:rsidP="007B79CC">
            <w:pPr>
              <w:tabs>
                <w:tab w:val="decimal" w:pos="938"/>
                <w:tab w:val="decimal" w:pos="990"/>
              </w:tabs>
              <w:spacing w:line="240" w:lineRule="exact"/>
              <w:ind w:left="18"/>
              <w:jc w:val="right"/>
              <w:rPr>
                <w:rFonts w:ascii="Angsana New" w:hAnsi="Angsana New"/>
              </w:rPr>
            </w:pPr>
          </w:p>
        </w:tc>
        <w:tc>
          <w:tcPr>
            <w:tcW w:w="1080" w:type="dxa"/>
            <w:shd w:val="clear" w:color="auto" w:fill="auto"/>
          </w:tcPr>
          <w:p w14:paraId="14E39CED" w14:textId="2644C131" w:rsidR="007B79CC" w:rsidRPr="00386BCC" w:rsidRDefault="007B79CC" w:rsidP="007B79CC">
            <w:pPr>
              <w:tabs>
                <w:tab w:val="decimal" w:pos="814"/>
              </w:tabs>
              <w:spacing w:line="240" w:lineRule="exact"/>
              <w:ind w:right="-71"/>
              <w:jc w:val="center"/>
              <w:rPr>
                <w:rFonts w:ascii="Angsana New" w:eastAsia="Angsana New" w:hAnsi="Angsana New"/>
              </w:rPr>
            </w:pPr>
            <w:r>
              <w:rPr>
                <w:rFonts w:asciiTheme="majorBidi" w:eastAsia="Angsana New" w:hAnsiTheme="majorBidi" w:cstheme="majorBidi"/>
              </w:rPr>
              <w:t xml:space="preserve">  </w:t>
            </w:r>
            <w:r w:rsidRPr="00092F13">
              <w:rPr>
                <w:rFonts w:asciiTheme="majorBidi" w:eastAsia="Angsana New" w:hAnsiTheme="majorBidi" w:cstheme="majorBidi"/>
              </w:rPr>
              <w:t>11,165</w:t>
            </w:r>
          </w:p>
        </w:tc>
        <w:tc>
          <w:tcPr>
            <w:tcW w:w="90" w:type="dxa"/>
            <w:shd w:val="clear" w:color="auto" w:fill="auto"/>
          </w:tcPr>
          <w:p w14:paraId="7B07FD45"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260" w:type="dxa"/>
            <w:shd w:val="clear" w:color="auto" w:fill="auto"/>
          </w:tcPr>
          <w:p w14:paraId="7C8C43B6" w14:textId="5D91B985" w:rsidR="007B79CC" w:rsidRPr="00386BCC" w:rsidRDefault="007B79CC" w:rsidP="007B79CC">
            <w:pPr>
              <w:tabs>
                <w:tab w:val="decimal" w:pos="662"/>
                <w:tab w:val="decimal" w:pos="994"/>
              </w:tabs>
              <w:spacing w:line="240" w:lineRule="exact"/>
              <w:ind w:right="93"/>
              <w:jc w:val="right"/>
              <w:rPr>
                <w:rFonts w:ascii="Angsana New" w:eastAsia="Angsana New" w:hAnsi="Angsana New"/>
              </w:rPr>
            </w:pPr>
            <w:r w:rsidRPr="00682124">
              <w:rPr>
                <w:rFonts w:asciiTheme="majorBidi" w:eastAsia="Angsana New" w:hAnsiTheme="majorBidi" w:cstheme="majorBidi"/>
              </w:rPr>
              <w:t>(116,488)</w:t>
            </w:r>
          </w:p>
        </w:tc>
      </w:tr>
      <w:tr w:rsidR="007B79CC" w:rsidRPr="00386BCC" w14:paraId="1D81913C" w14:textId="77777777" w:rsidTr="009E1B45">
        <w:trPr>
          <w:trHeight w:val="20"/>
        </w:trPr>
        <w:tc>
          <w:tcPr>
            <w:tcW w:w="2970" w:type="dxa"/>
            <w:shd w:val="clear" w:color="auto" w:fill="auto"/>
          </w:tcPr>
          <w:p w14:paraId="61914D08" w14:textId="77777777" w:rsidR="007B79CC" w:rsidRPr="00386BCC" w:rsidRDefault="007B79CC" w:rsidP="007B79CC">
            <w:pPr>
              <w:spacing w:line="240" w:lineRule="exact"/>
              <w:ind w:left="720" w:firstLine="8"/>
              <w:rPr>
                <w:rFonts w:ascii="Angsana New" w:hAnsi="Angsana New"/>
              </w:rPr>
            </w:pPr>
            <w:r w:rsidRPr="00386BCC">
              <w:rPr>
                <w:rFonts w:ascii="Angsana New" w:hAnsi="Angsana New"/>
              </w:rPr>
              <w:t>Vehicles</w:t>
            </w:r>
          </w:p>
        </w:tc>
        <w:tc>
          <w:tcPr>
            <w:tcW w:w="990" w:type="dxa"/>
            <w:tcBorders>
              <w:bottom w:val="single" w:sz="4" w:space="0" w:color="auto"/>
            </w:tcBorders>
            <w:shd w:val="clear" w:color="auto" w:fill="auto"/>
          </w:tcPr>
          <w:p w14:paraId="1E452511" w14:textId="2970836C" w:rsidR="007B79CC" w:rsidRPr="00386BCC" w:rsidRDefault="007B79CC" w:rsidP="007B79CC">
            <w:pPr>
              <w:tabs>
                <w:tab w:val="decimal" w:pos="898"/>
              </w:tabs>
              <w:spacing w:line="240" w:lineRule="exact"/>
              <w:ind w:right="93"/>
              <w:jc w:val="right"/>
              <w:rPr>
                <w:rFonts w:ascii="Angsana New" w:hAnsi="Angsana New"/>
              </w:rPr>
            </w:pPr>
            <w:r w:rsidRPr="00C45DD8">
              <w:rPr>
                <w:rFonts w:asciiTheme="majorBidi" w:eastAsia="Angsana New" w:hAnsiTheme="majorBidi" w:cstheme="majorBidi"/>
              </w:rPr>
              <w:t>(18,58</w:t>
            </w:r>
            <w:r>
              <w:rPr>
                <w:rFonts w:asciiTheme="majorBidi" w:eastAsia="Angsana New" w:hAnsiTheme="majorBidi" w:cstheme="majorBidi"/>
              </w:rPr>
              <w:t>6</w:t>
            </w:r>
            <w:r w:rsidRPr="00C45DD8">
              <w:rPr>
                <w:rFonts w:asciiTheme="majorBidi" w:eastAsia="Angsana New" w:hAnsiTheme="majorBidi" w:cstheme="majorBidi"/>
              </w:rPr>
              <w:t>)</w:t>
            </w:r>
          </w:p>
        </w:tc>
        <w:tc>
          <w:tcPr>
            <w:tcW w:w="90" w:type="dxa"/>
            <w:shd w:val="clear" w:color="auto" w:fill="auto"/>
          </w:tcPr>
          <w:p w14:paraId="5DABCC00" w14:textId="77777777" w:rsidR="007B79CC" w:rsidRPr="00386BCC" w:rsidRDefault="007B79CC" w:rsidP="007B79CC">
            <w:pPr>
              <w:spacing w:line="240" w:lineRule="exact"/>
              <w:ind w:left="18"/>
              <w:jc w:val="right"/>
              <w:rPr>
                <w:rFonts w:ascii="Angsana New" w:hAnsi="Angsana New"/>
              </w:rPr>
            </w:pPr>
          </w:p>
        </w:tc>
        <w:tc>
          <w:tcPr>
            <w:tcW w:w="900" w:type="dxa"/>
            <w:tcBorders>
              <w:bottom w:val="single" w:sz="4" w:space="0" w:color="auto"/>
            </w:tcBorders>
            <w:shd w:val="clear" w:color="auto" w:fill="auto"/>
          </w:tcPr>
          <w:p w14:paraId="22BDF923" w14:textId="1A47D2DB" w:rsidR="007B79CC" w:rsidRPr="00386BCC" w:rsidRDefault="007B79CC" w:rsidP="007B79CC">
            <w:pPr>
              <w:tabs>
                <w:tab w:val="left" w:pos="795"/>
              </w:tabs>
              <w:spacing w:line="240" w:lineRule="exact"/>
              <w:ind w:right="80"/>
              <w:jc w:val="right"/>
              <w:rPr>
                <w:rFonts w:ascii="Angsana New" w:eastAsia="Angsana New" w:hAnsi="Angsana New"/>
              </w:rPr>
            </w:pPr>
            <w:r w:rsidRPr="00CE7FB2">
              <w:rPr>
                <w:rFonts w:asciiTheme="majorBidi" w:eastAsia="Angsana New" w:hAnsiTheme="majorBidi" w:cstheme="majorBidi"/>
              </w:rPr>
              <w:t>(</w:t>
            </w:r>
            <w:r>
              <w:rPr>
                <w:rFonts w:asciiTheme="majorBidi" w:eastAsia="Angsana New" w:hAnsiTheme="majorBidi" w:cstheme="majorBidi"/>
              </w:rPr>
              <w:t>4,381</w:t>
            </w:r>
            <w:r w:rsidRPr="00367DCE">
              <w:rPr>
                <w:rFonts w:asciiTheme="majorBidi" w:eastAsia="Angsana New" w:hAnsiTheme="majorBidi" w:cstheme="majorBidi"/>
              </w:rPr>
              <w:t>)</w:t>
            </w:r>
          </w:p>
        </w:tc>
        <w:tc>
          <w:tcPr>
            <w:tcW w:w="90" w:type="dxa"/>
            <w:shd w:val="clear" w:color="auto" w:fill="auto"/>
          </w:tcPr>
          <w:p w14:paraId="6D0B8516" w14:textId="77777777" w:rsidR="007B79CC" w:rsidRPr="00386BCC" w:rsidRDefault="007B79CC" w:rsidP="007B79CC">
            <w:pPr>
              <w:tabs>
                <w:tab w:val="decimal" w:pos="990"/>
                <w:tab w:val="decimal" w:pos="1079"/>
              </w:tabs>
              <w:spacing w:line="240" w:lineRule="exact"/>
              <w:ind w:left="18" w:right="-71"/>
              <w:jc w:val="right"/>
              <w:rPr>
                <w:rFonts w:ascii="Angsana New" w:eastAsia="Angsana New" w:hAnsi="Angsana New"/>
              </w:rPr>
            </w:pPr>
          </w:p>
        </w:tc>
        <w:tc>
          <w:tcPr>
            <w:tcW w:w="1080" w:type="dxa"/>
            <w:tcBorders>
              <w:bottom w:val="single" w:sz="4" w:space="0" w:color="auto"/>
            </w:tcBorders>
            <w:shd w:val="clear" w:color="auto" w:fill="auto"/>
          </w:tcPr>
          <w:p w14:paraId="6DFD80DE" w14:textId="36B97866" w:rsidR="007B79CC" w:rsidRPr="00386BCC" w:rsidRDefault="007B79CC" w:rsidP="007B79CC">
            <w:pPr>
              <w:tabs>
                <w:tab w:val="decimal" w:pos="990"/>
              </w:tabs>
              <w:spacing w:line="240" w:lineRule="exact"/>
              <w:ind w:right="177"/>
              <w:jc w:val="right"/>
              <w:rPr>
                <w:rFonts w:ascii="Angsana New" w:eastAsia="Angsana New" w:hAnsi="Angsana New"/>
                <w:cs/>
              </w:rPr>
            </w:pPr>
            <w:r>
              <w:rPr>
                <w:rFonts w:asciiTheme="majorBidi" w:eastAsia="Angsana New" w:hAnsiTheme="majorBidi" w:cstheme="majorBidi"/>
              </w:rPr>
              <w:t>6,381</w:t>
            </w:r>
          </w:p>
        </w:tc>
        <w:tc>
          <w:tcPr>
            <w:tcW w:w="90" w:type="dxa"/>
            <w:shd w:val="clear" w:color="auto" w:fill="auto"/>
          </w:tcPr>
          <w:p w14:paraId="71C687D2" w14:textId="77777777" w:rsidR="007B79CC" w:rsidRPr="00386BCC" w:rsidRDefault="007B79CC" w:rsidP="007B79CC">
            <w:pPr>
              <w:tabs>
                <w:tab w:val="decimal" w:pos="938"/>
                <w:tab w:val="decimal" w:pos="990"/>
              </w:tabs>
              <w:spacing w:line="240" w:lineRule="exact"/>
              <w:ind w:left="18"/>
              <w:jc w:val="right"/>
              <w:rPr>
                <w:rFonts w:ascii="Angsana New" w:hAnsi="Angsana New"/>
              </w:rPr>
            </w:pPr>
          </w:p>
        </w:tc>
        <w:tc>
          <w:tcPr>
            <w:tcW w:w="990" w:type="dxa"/>
            <w:tcBorders>
              <w:bottom w:val="single" w:sz="4" w:space="0" w:color="auto"/>
            </w:tcBorders>
            <w:shd w:val="clear" w:color="auto" w:fill="auto"/>
          </w:tcPr>
          <w:p w14:paraId="1CCF26F3" w14:textId="33AD6095" w:rsidR="007B79CC" w:rsidRPr="00386BCC" w:rsidRDefault="007B79CC" w:rsidP="007B79CC">
            <w:pPr>
              <w:tabs>
                <w:tab w:val="decimal" w:pos="662"/>
              </w:tabs>
              <w:spacing w:line="240" w:lineRule="exact"/>
              <w:ind w:right="90"/>
              <w:jc w:val="right"/>
              <w:rPr>
                <w:rFonts w:ascii="Angsana New" w:hAnsi="Angsana New"/>
              </w:rPr>
            </w:pPr>
            <w:r>
              <w:rPr>
                <w:rFonts w:asciiTheme="majorBidi" w:eastAsia="Angsana New" w:hAnsiTheme="majorBidi" w:cstheme="majorBidi"/>
              </w:rPr>
              <w:t>-</w:t>
            </w:r>
          </w:p>
        </w:tc>
        <w:tc>
          <w:tcPr>
            <w:tcW w:w="90" w:type="dxa"/>
            <w:shd w:val="clear" w:color="auto" w:fill="auto"/>
          </w:tcPr>
          <w:p w14:paraId="3145C9CC" w14:textId="0E70EA09" w:rsidR="007B79CC" w:rsidRPr="00386BCC" w:rsidRDefault="007B79CC" w:rsidP="007B79CC">
            <w:pPr>
              <w:tabs>
                <w:tab w:val="decimal" w:pos="938"/>
                <w:tab w:val="decimal" w:pos="990"/>
              </w:tabs>
              <w:spacing w:line="240" w:lineRule="exact"/>
              <w:ind w:left="18"/>
              <w:jc w:val="right"/>
              <w:rPr>
                <w:rFonts w:ascii="Angsana New" w:hAnsi="Angsana New"/>
              </w:rPr>
            </w:pPr>
          </w:p>
        </w:tc>
        <w:tc>
          <w:tcPr>
            <w:tcW w:w="1080" w:type="dxa"/>
            <w:tcBorders>
              <w:bottom w:val="single" w:sz="4" w:space="0" w:color="auto"/>
            </w:tcBorders>
            <w:shd w:val="clear" w:color="auto" w:fill="auto"/>
          </w:tcPr>
          <w:p w14:paraId="5D5B6868" w14:textId="62FDF0E2" w:rsidR="007B79CC" w:rsidRPr="00386BCC" w:rsidRDefault="007B79CC" w:rsidP="007B79CC">
            <w:pPr>
              <w:tabs>
                <w:tab w:val="decimal" w:pos="662"/>
              </w:tabs>
              <w:spacing w:line="240" w:lineRule="exact"/>
              <w:ind w:right="90"/>
              <w:jc w:val="right"/>
              <w:rPr>
                <w:rFonts w:ascii="Angsana New" w:eastAsia="Angsana New" w:hAnsi="Angsana New"/>
              </w:rPr>
            </w:pPr>
            <w:r>
              <w:rPr>
                <w:rFonts w:asciiTheme="majorBidi" w:eastAsia="Angsana New" w:hAnsiTheme="majorBidi" w:cstheme="majorBidi"/>
              </w:rPr>
              <w:t>-</w:t>
            </w:r>
          </w:p>
        </w:tc>
        <w:tc>
          <w:tcPr>
            <w:tcW w:w="90" w:type="dxa"/>
            <w:shd w:val="clear" w:color="auto" w:fill="auto"/>
          </w:tcPr>
          <w:p w14:paraId="16C13AB2"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260" w:type="dxa"/>
            <w:tcBorders>
              <w:bottom w:val="single" w:sz="4" w:space="0" w:color="auto"/>
            </w:tcBorders>
            <w:shd w:val="clear" w:color="auto" w:fill="auto"/>
          </w:tcPr>
          <w:p w14:paraId="0DF57B22" w14:textId="0EF85160" w:rsidR="007B79CC" w:rsidRPr="00386BCC" w:rsidRDefault="007B79CC" w:rsidP="007B79CC">
            <w:pPr>
              <w:tabs>
                <w:tab w:val="decimal" w:pos="662"/>
                <w:tab w:val="decimal" w:pos="994"/>
              </w:tabs>
              <w:spacing w:line="240" w:lineRule="exact"/>
              <w:ind w:right="93"/>
              <w:jc w:val="right"/>
              <w:rPr>
                <w:rFonts w:ascii="Angsana New" w:eastAsia="Angsana New" w:hAnsi="Angsana New"/>
              </w:rPr>
            </w:pPr>
            <w:r w:rsidRPr="00682124">
              <w:rPr>
                <w:rFonts w:asciiTheme="majorBidi" w:eastAsia="Angsana New" w:hAnsiTheme="majorBidi" w:cstheme="majorBidi"/>
              </w:rPr>
              <w:t>(16,58</w:t>
            </w:r>
            <w:r>
              <w:rPr>
                <w:rFonts w:asciiTheme="majorBidi" w:eastAsia="Angsana New" w:hAnsiTheme="majorBidi" w:cstheme="majorBidi"/>
              </w:rPr>
              <w:t>6</w:t>
            </w:r>
            <w:r w:rsidRPr="00682124">
              <w:rPr>
                <w:rFonts w:asciiTheme="majorBidi" w:eastAsia="Angsana New" w:hAnsiTheme="majorBidi" w:cstheme="majorBidi"/>
              </w:rPr>
              <w:t>)</w:t>
            </w:r>
          </w:p>
        </w:tc>
      </w:tr>
      <w:tr w:rsidR="007B79CC" w:rsidRPr="00386BCC" w14:paraId="1DD2C9DB" w14:textId="77777777" w:rsidTr="009E1B45">
        <w:trPr>
          <w:trHeight w:val="20"/>
        </w:trPr>
        <w:tc>
          <w:tcPr>
            <w:tcW w:w="2970" w:type="dxa"/>
            <w:shd w:val="clear" w:color="auto" w:fill="auto"/>
          </w:tcPr>
          <w:p w14:paraId="0EAD6206" w14:textId="77777777" w:rsidR="007B79CC" w:rsidRPr="00386BCC" w:rsidRDefault="007B79CC" w:rsidP="007B79CC">
            <w:pPr>
              <w:spacing w:line="240" w:lineRule="exact"/>
              <w:ind w:left="900" w:firstLine="8"/>
              <w:rPr>
                <w:rFonts w:ascii="Angsana New" w:hAnsi="Angsana New"/>
              </w:rPr>
            </w:pPr>
            <w:r w:rsidRPr="00386BCC">
              <w:rPr>
                <w:rFonts w:ascii="Angsana New" w:hAnsi="Angsana New"/>
              </w:rPr>
              <w:t>Total accumulated depreciation</w:t>
            </w:r>
          </w:p>
        </w:tc>
        <w:tc>
          <w:tcPr>
            <w:tcW w:w="990" w:type="dxa"/>
            <w:tcBorders>
              <w:top w:val="single" w:sz="4" w:space="0" w:color="auto"/>
              <w:bottom w:val="single" w:sz="4" w:space="0" w:color="auto"/>
            </w:tcBorders>
            <w:shd w:val="clear" w:color="auto" w:fill="auto"/>
          </w:tcPr>
          <w:p w14:paraId="2C962EA3" w14:textId="4F29DACA" w:rsidR="007B79CC" w:rsidRPr="00386BCC" w:rsidRDefault="007B79CC" w:rsidP="007B79CC">
            <w:pPr>
              <w:tabs>
                <w:tab w:val="decimal" w:pos="898"/>
              </w:tabs>
              <w:spacing w:line="240" w:lineRule="exact"/>
              <w:ind w:right="93"/>
              <w:jc w:val="right"/>
              <w:rPr>
                <w:rFonts w:ascii="Angsana New" w:hAnsi="Angsana New"/>
              </w:rPr>
            </w:pPr>
            <w:r w:rsidRPr="00C45DD8">
              <w:rPr>
                <w:rFonts w:asciiTheme="majorBidi" w:eastAsia="Angsana New" w:hAnsiTheme="majorBidi" w:cstheme="majorBidi"/>
              </w:rPr>
              <w:t>(695,154)</w:t>
            </w:r>
          </w:p>
        </w:tc>
        <w:tc>
          <w:tcPr>
            <w:tcW w:w="90" w:type="dxa"/>
            <w:shd w:val="clear" w:color="auto" w:fill="auto"/>
          </w:tcPr>
          <w:p w14:paraId="1887EE5F" w14:textId="77777777" w:rsidR="007B79CC" w:rsidRPr="00386BCC" w:rsidRDefault="007B79CC" w:rsidP="007B79CC">
            <w:pPr>
              <w:spacing w:line="240" w:lineRule="exact"/>
              <w:ind w:left="18"/>
              <w:jc w:val="right"/>
              <w:rPr>
                <w:rFonts w:ascii="Angsana New" w:hAnsi="Angsana New"/>
              </w:rPr>
            </w:pPr>
          </w:p>
        </w:tc>
        <w:tc>
          <w:tcPr>
            <w:tcW w:w="900" w:type="dxa"/>
            <w:tcBorders>
              <w:top w:val="single" w:sz="4" w:space="0" w:color="auto"/>
              <w:bottom w:val="single" w:sz="4" w:space="0" w:color="auto"/>
            </w:tcBorders>
            <w:shd w:val="clear" w:color="auto" w:fill="auto"/>
          </w:tcPr>
          <w:p w14:paraId="31D06D1B" w14:textId="17E21E72" w:rsidR="007B79CC" w:rsidRPr="00386BCC" w:rsidRDefault="007B79CC" w:rsidP="007B79CC">
            <w:pPr>
              <w:tabs>
                <w:tab w:val="left" w:pos="795"/>
              </w:tabs>
              <w:spacing w:line="240" w:lineRule="exact"/>
              <w:ind w:right="80"/>
              <w:jc w:val="right"/>
              <w:rPr>
                <w:rFonts w:ascii="Angsana New" w:eastAsia="Angsana New" w:hAnsi="Angsana New"/>
              </w:rPr>
            </w:pPr>
            <w:r w:rsidRPr="00682124">
              <w:rPr>
                <w:rFonts w:asciiTheme="majorBidi" w:eastAsia="Angsana New" w:hAnsiTheme="majorBidi" w:cstheme="majorBidi"/>
              </w:rPr>
              <w:t>(74,427)</w:t>
            </w:r>
          </w:p>
        </w:tc>
        <w:tc>
          <w:tcPr>
            <w:tcW w:w="90" w:type="dxa"/>
            <w:shd w:val="clear" w:color="auto" w:fill="auto"/>
          </w:tcPr>
          <w:p w14:paraId="23F6804C" w14:textId="77777777" w:rsidR="007B79CC" w:rsidRPr="00386BCC" w:rsidRDefault="007B79CC" w:rsidP="007B79CC">
            <w:pPr>
              <w:tabs>
                <w:tab w:val="decimal" w:pos="990"/>
                <w:tab w:val="decimal" w:pos="1079"/>
              </w:tabs>
              <w:spacing w:line="240" w:lineRule="exact"/>
              <w:ind w:left="18" w:right="-71"/>
              <w:jc w:val="right"/>
              <w:rPr>
                <w:rFonts w:ascii="Angsana New" w:eastAsia="Angsana New" w:hAnsi="Angsana New"/>
              </w:rPr>
            </w:pPr>
          </w:p>
        </w:tc>
        <w:tc>
          <w:tcPr>
            <w:tcW w:w="1080" w:type="dxa"/>
            <w:tcBorders>
              <w:top w:val="single" w:sz="4" w:space="0" w:color="auto"/>
              <w:bottom w:val="single" w:sz="4" w:space="0" w:color="auto"/>
            </w:tcBorders>
            <w:shd w:val="clear" w:color="auto" w:fill="auto"/>
          </w:tcPr>
          <w:p w14:paraId="42A4B522" w14:textId="2239EFC2" w:rsidR="007B79CC" w:rsidRPr="00386BCC" w:rsidRDefault="007B79CC" w:rsidP="007B79CC">
            <w:pPr>
              <w:tabs>
                <w:tab w:val="decimal" w:pos="990"/>
              </w:tabs>
              <w:spacing w:line="240" w:lineRule="exact"/>
              <w:ind w:right="177"/>
              <w:jc w:val="right"/>
              <w:rPr>
                <w:rFonts w:ascii="Angsana New" w:eastAsia="Angsana New" w:hAnsi="Angsana New"/>
              </w:rPr>
            </w:pPr>
            <w:r>
              <w:rPr>
                <w:rFonts w:asciiTheme="majorBidi" w:eastAsia="Angsana New" w:hAnsiTheme="majorBidi" w:cstheme="majorBidi"/>
              </w:rPr>
              <w:t>15</w:t>
            </w:r>
            <w:r w:rsidRPr="0089283B">
              <w:rPr>
                <w:rFonts w:asciiTheme="majorBidi" w:eastAsia="Angsana New" w:hAnsiTheme="majorBidi" w:cstheme="majorBidi"/>
              </w:rPr>
              <w:t>,</w:t>
            </w:r>
            <w:r>
              <w:rPr>
                <w:rFonts w:asciiTheme="majorBidi" w:eastAsia="Angsana New" w:hAnsiTheme="majorBidi" w:cstheme="majorBidi"/>
              </w:rPr>
              <w:t>980</w:t>
            </w:r>
          </w:p>
        </w:tc>
        <w:tc>
          <w:tcPr>
            <w:tcW w:w="90" w:type="dxa"/>
            <w:shd w:val="clear" w:color="auto" w:fill="auto"/>
          </w:tcPr>
          <w:p w14:paraId="0956768F" w14:textId="77777777" w:rsidR="007B79CC" w:rsidRPr="00386BCC" w:rsidRDefault="007B79CC" w:rsidP="007B79CC">
            <w:pPr>
              <w:tabs>
                <w:tab w:val="decimal" w:pos="938"/>
                <w:tab w:val="decimal" w:pos="990"/>
              </w:tabs>
              <w:spacing w:line="240" w:lineRule="exact"/>
              <w:ind w:left="18"/>
              <w:jc w:val="right"/>
              <w:rPr>
                <w:rFonts w:ascii="Angsana New" w:hAnsi="Angsana New"/>
              </w:rPr>
            </w:pPr>
          </w:p>
        </w:tc>
        <w:tc>
          <w:tcPr>
            <w:tcW w:w="990" w:type="dxa"/>
            <w:tcBorders>
              <w:top w:val="single" w:sz="4" w:space="0" w:color="auto"/>
              <w:bottom w:val="single" w:sz="4" w:space="0" w:color="auto"/>
            </w:tcBorders>
            <w:shd w:val="clear" w:color="auto" w:fill="auto"/>
          </w:tcPr>
          <w:p w14:paraId="709DEDD0" w14:textId="43C8C7CA" w:rsidR="007B79CC" w:rsidRPr="00386BCC" w:rsidRDefault="007B79CC" w:rsidP="007B79CC">
            <w:pPr>
              <w:tabs>
                <w:tab w:val="decimal" w:pos="662"/>
              </w:tabs>
              <w:spacing w:line="240" w:lineRule="exact"/>
              <w:ind w:right="90"/>
              <w:jc w:val="right"/>
              <w:rPr>
                <w:rFonts w:ascii="Angsana New" w:hAnsi="Angsana New"/>
              </w:rPr>
            </w:pPr>
            <w:r>
              <w:rPr>
                <w:rFonts w:asciiTheme="majorBidi" w:eastAsia="Angsana New" w:hAnsiTheme="majorBidi" w:cstheme="majorBidi"/>
              </w:rPr>
              <w:t>-</w:t>
            </w:r>
          </w:p>
        </w:tc>
        <w:tc>
          <w:tcPr>
            <w:tcW w:w="90" w:type="dxa"/>
            <w:shd w:val="clear" w:color="auto" w:fill="auto"/>
          </w:tcPr>
          <w:p w14:paraId="43C5A4CE" w14:textId="6E73EED2" w:rsidR="007B79CC" w:rsidRPr="00386BCC" w:rsidRDefault="007B79CC" w:rsidP="007B79CC">
            <w:pPr>
              <w:tabs>
                <w:tab w:val="decimal" w:pos="938"/>
                <w:tab w:val="decimal" w:pos="990"/>
              </w:tabs>
              <w:spacing w:line="240" w:lineRule="exact"/>
              <w:ind w:left="18"/>
              <w:jc w:val="right"/>
              <w:rPr>
                <w:rFonts w:ascii="Angsana New" w:hAnsi="Angsana New"/>
              </w:rPr>
            </w:pPr>
          </w:p>
        </w:tc>
        <w:tc>
          <w:tcPr>
            <w:tcW w:w="1080" w:type="dxa"/>
            <w:tcBorders>
              <w:top w:val="single" w:sz="4" w:space="0" w:color="auto"/>
              <w:bottom w:val="single" w:sz="4" w:space="0" w:color="auto"/>
            </w:tcBorders>
            <w:shd w:val="clear" w:color="auto" w:fill="auto"/>
          </w:tcPr>
          <w:p w14:paraId="1050494E" w14:textId="30AEC546" w:rsidR="007B79CC" w:rsidRPr="00386BCC" w:rsidRDefault="007B79CC" w:rsidP="007B79CC">
            <w:pPr>
              <w:tabs>
                <w:tab w:val="decimal" w:pos="662"/>
              </w:tabs>
              <w:spacing w:line="240" w:lineRule="exact"/>
              <w:ind w:right="90"/>
              <w:jc w:val="right"/>
              <w:rPr>
                <w:rFonts w:ascii="Angsana New" w:eastAsia="Angsana New" w:hAnsi="Angsana New"/>
              </w:rPr>
            </w:pPr>
            <w:r>
              <w:rPr>
                <w:rFonts w:asciiTheme="majorBidi" w:eastAsia="Angsana New" w:hAnsiTheme="majorBidi" w:cstheme="majorBidi"/>
              </w:rPr>
              <w:t>243</w:t>
            </w:r>
            <w:r w:rsidRPr="00092F13">
              <w:rPr>
                <w:rFonts w:asciiTheme="majorBidi" w:eastAsia="Angsana New" w:hAnsiTheme="majorBidi" w:cstheme="majorBidi"/>
              </w:rPr>
              <w:t>,</w:t>
            </w:r>
            <w:r>
              <w:rPr>
                <w:rFonts w:asciiTheme="majorBidi" w:eastAsia="Angsana New" w:hAnsiTheme="majorBidi" w:cstheme="majorBidi"/>
              </w:rPr>
              <w:t>243</w:t>
            </w:r>
          </w:p>
        </w:tc>
        <w:tc>
          <w:tcPr>
            <w:tcW w:w="90" w:type="dxa"/>
            <w:shd w:val="clear" w:color="auto" w:fill="auto"/>
          </w:tcPr>
          <w:p w14:paraId="73190056"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260" w:type="dxa"/>
            <w:tcBorders>
              <w:top w:val="single" w:sz="4" w:space="0" w:color="auto"/>
              <w:bottom w:val="single" w:sz="4" w:space="0" w:color="auto"/>
            </w:tcBorders>
            <w:shd w:val="clear" w:color="auto" w:fill="auto"/>
          </w:tcPr>
          <w:p w14:paraId="212EDCA1" w14:textId="29AFDAB7" w:rsidR="007B79CC" w:rsidRPr="00386BCC" w:rsidRDefault="007B79CC" w:rsidP="007B79CC">
            <w:pPr>
              <w:tabs>
                <w:tab w:val="decimal" w:pos="662"/>
                <w:tab w:val="decimal" w:pos="994"/>
              </w:tabs>
              <w:spacing w:line="240" w:lineRule="exact"/>
              <w:ind w:right="93"/>
              <w:jc w:val="right"/>
              <w:rPr>
                <w:rFonts w:ascii="Angsana New" w:eastAsia="Angsana New" w:hAnsi="Angsana New"/>
              </w:rPr>
            </w:pPr>
            <w:r w:rsidRPr="00CE7FB2">
              <w:rPr>
                <w:rFonts w:asciiTheme="majorBidi" w:eastAsia="Angsana New" w:hAnsiTheme="majorBidi" w:cstheme="majorBidi"/>
              </w:rPr>
              <w:t>(510,358)</w:t>
            </w:r>
          </w:p>
        </w:tc>
      </w:tr>
      <w:tr w:rsidR="007B79CC" w:rsidRPr="00386BCC" w14:paraId="0D2D64EF" w14:textId="77777777" w:rsidTr="009E1B45">
        <w:trPr>
          <w:trHeight w:val="20"/>
        </w:trPr>
        <w:tc>
          <w:tcPr>
            <w:tcW w:w="2970" w:type="dxa"/>
            <w:shd w:val="clear" w:color="auto" w:fill="auto"/>
          </w:tcPr>
          <w:p w14:paraId="3A96A755" w14:textId="77777777" w:rsidR="007B79CC" w:rsidRPr="00386BCC" w:rsidRDefault="007B79CC" w:rsidP="007B79CC">
            <w:pPr>
              <w:tabs>
                <w:tab w:val="right" w:pos="1440"/>
              </w:tabs>
              <w:spacing w:line="240" w:lineRule="exact"/>
              <w:ind w:left="360" w:firstLine="90"/>
              <w:rPr>
                <w:rFonts w:ascii="Angsana New" w:hAnsi="Angsana New"/>
                <w:b/>
                <w:bCs/>
              </w:rPr>
            </w:pPr>
          </w:p>
        </w:tc>
        <w:tc>
          <w:tcPr>
            <w:tcW w:w="990" w:type="dxa"/>
            <w:tcBorders>
              <w:top w:val="single" w:sz="4" w:space="0" w:color="auto"/>
            </w:tcBorders>
            <w:shd w:val="clear" w:color="auto" w:fill="auto"/>
          </w:tcPr>
          <w:p w14:paraId="409E3A60" w14:textId="1379DC16" w:rsidR="007B79CC" w:rsidRPr="00386BCC" w:rsidRDefault="007B79CC" w:rsidP="007B79CC">
            <w:pPr>
              <w:tabs>
                <w:tab w:val="decimal" w:pos="898"/>
              </w:tabs>
              <w:spacing w:line="240" w:lineRule="exact"/>
              <w:ind w:right="93"/>
              <w:jc w:val="right"/>
              <w:rPr>
                <w:rFonts w:ascii="Angsana New" w:hAnsi="Angsana New"/>
              </w:rPr>
            </w:pPr>
            <w:r>
              <w:rPr>
                <w:rFonts w:asciiTheme="majorBidi" w:eastAsia="Angsana New" w:hAnsiTheme="majorBidi" w:cstheme="majorBidi"/>
              </w:rPr>
              <w:t>732,697</w:t>
            </w:r>
          </w:p>
        </w:tc>
        <w:tc>
          <w:tcPr>
            <w:tcW w:w="90" w:type="dxa"/>
            <w:shd w:val="clear" w:color="auto" w:fill="auto"/>
          </w:tcPr>
          <w:p w14:paraId="11324E31" w14:textId="77777777" w:rsidR="007B79CC" w:rsidRPr="00386BCC" w:rsidRDefault="007B79CC" w:rsidP="007B79CC">
            <w:pPr>
              <w:tabs>
                <w:tab w:val="right" w:pos="1440"/>
              </w:tabs>
              <w:spacing w:line="240" w:lineRule="exact"/>
              <w:ind w:left="360" w:firstLine="90"/>
              <w:jc w:val="right"/>
              <w:rPr>
                <w:rFonts w:ascii="Angsana New" w:hAnsi="Angsana New"/>
                <w:b/>
                <w:bCs/>
              </w:rPr>
            </w:pPr>
          </w:p>
        </w:tc>
        <w:tc>
          <w:tcPr>
            <w:tcW w:w="900" w:type="dxa"/>
            <w:shd w:val="clear" w:color="auto" w:fill="auto"/>
          </w:tcPr>
          <w:p w14:paraId="51EE750F" w14:textId="77777777" w:rsidR="007B79CC" w:rsidRPr="00386BCC" w:rsidRDefault="007B79CC" w:rsidP="007B79CC">
            <w:pPr>
              <w:tabs>
                <w:tab w:val="left" w:pos="795"/>
                <w:tab w:val="decimal" w:pos="910"/>
              </w:tabs>
              <w:spacing w:line="240" w:lineRule="exact"/>
              <w:ind w:right="-72"/>
              <w:jc w:val="right"/>
              <w:rPr>
                <w:rFonts w:ascii="Angsana New" w:hAnsi="Angsana New"/>
              </w:rPr>
            </w:pPr>
          </w:p>
        </w:tc>
        <w:tc>
          <w:tcPr>
            <w:tcW w:w="90" w:type="dxa"/>
            <w:shd w:val="clear" w:color="auto" w:fill="auto"/>
          </w:tcPr>
          <w:p w14:paraId="440D9053" w14:textId="77777777" w:rsidR="007B79CC" w:rsidRPr="00386BCC" w:rsidRDefault="007B79CC" w:rsidP="007B79CC">
            <w:pPr>
              <w:tabs>
                <w:tab w:val="decimal" w:pos="990"/>
                <w:tab w:val="right" w:pos="1440"/>
              </w:tabs>
              <w:spacing w:line="240" w:lineRule="exact"/>
              <w:ind w:left="360" w:firstLine="90"/>
              <w:jc w:val="right"/>
              <w:rPr>
                <w:rFonts w:ascii="Angsana New" w:hAnsi="Angsana New"/>
              </w:rPr>
            </w:pPr>
          </w:p>
        </w:tc>
        <w:tc>
          <w:tcPr>
            <w:tcW w:w="1080" w:type="dxa"/>
            <w:shd w:val="clear" w:color="auto" w:fill="auto"/>
          </w:tcPr>
          <w:p w14:paraId="57668BC1" w14:textId="77777777" w:rsidR="007B79CC" w:rsidRPr="00386BCC" w:rsidRDefault="007B79CC" w:rsidP="007B79CC">
            <w:pPr>
              <w:tabs>
                <w:tab w:val="decimal" w:pos="960"/>
              </w:tabs>
              <w:spacing w:line="240" w:lineRule="exact"/>
              <w:ind w:right="177"/>
              <w:jc w:val="right"/>
              <w:rPr>
                <w:rFonts w:ascii="Angsana New" w:hAnsi="Angsana New"/>
              </w:rPr>
            </w:pPr>
          </w:p>
        </w:tc>
        <w:tc>
          <w:tcPr>
            <w:tcW w:w="90" w:type="dxa"/>
            <w:shd w:val="clear" w:color="auto" w:fill="auto"/>
          </w:tcPr>
          <w:p w14:paraId="2DBBDE47" w14:textId="77777777" w:rsidR="007B79CC" w:rsidRPr="00386BCC" w:rsidRDefault="007B79CC" w:rsidP="007B79CC">
            <w:pPr>
              <w:tabs>
                <w:tab w:val="decimal" w:pos="990"/>
                <w:tab w:val="right" w:pos="1440"/>
              </w:tabs>
              <w:spacing w:line="240" w:lineRule="exact"/>
              <w:ind w:left="360" w:firstLine="90"/>
              <w:jc w:val="right"/>
              <w:rPr>
                <w:rFonts w:ascii="Angsana New" w:hAnsi="Angsana New"/>
              </w:rPr>
            </w:pPr>
          </w:p>
        </w:tc>
        <w:tc>
          <w:tcPr>
            <w:tcW w:w="990" w:type="dxa"/>
            <w:tcBorders>
              <w:top w:val="single" w:sz="4" w:space="0" w:color="auto"/>
            </w:tcBorders>
            <w:shd w:val="clear" w:color="auto" w:fill="auto"/>
          </w:tcPr>
          <w:p w14:paraId="34330D69" w14:textId="77777777" w:rsidR="007B79CC" w:rsidRPr="00386BCC" w:rsidRDefault="007B79CC" w:rsidP="007B79CC">
            <w:pPr>
              <w:tabs>
                <w:tab w:val="decimal" w:pos="990"/>
                <w:tab w:val="right" w:pos="1440"/>
              </w:tabs>
              <w:spacing w:line="240" w:lineRule="exact"/>
              <w:ind w:left="360" w:right="90" w:firstLine="90"/>
              <w:jc w:val="right"/>
              <w:rPr>
                <w:rFonts w:ascii="Angsana New" w:hAnsi="Angsana New"/>
              </w:rPr>
            </w:pPr>
          </w:p>
        </w:tc>
        <w:tc>
          <w:tcPr>
            <w:tcW w:w="90" w:type="dxa"/>
            <w:shd w:val="clear" w:color="auto" w:fill="auto"/>
          </w:tcPr>
          <w:p w14:paraId="140C4F85" w14:textId="245035F7" w:rsidR="007B79CC" w:rsidRPr="00386BCC" w:rsidRDefault="007B79CC" w:rsidP="007B79CC">
            <w:pPr>
              <w:tabs>
                <w:tab w:val="decimal" w:pos="990"/>
                <w:tab w:val="right" w:pos="1440"/>
              </w:tabs>
              <w:spacing w:line="240" w:lineRule="exact"/>
              <w:ind w:left="360" w:firstLine="90"/>
              <w:jc w:val="right"/>
              <w:rPr>
                <w:rFonts w:ascii="Angsana New" w:hAnsi="Angsana New"/>
              </w:rPr>
            </w:pPr>
          </w:p>
        </w:tc>
        <w:tc>
          <w:tcPr>
            <w:tcW w:w="1080" w:type="dxa"/>
            <w:tcBorders>
              <w:top w:val="single" w:sz="4" w:space="0" w:color="auto"/>
            </w:tcBorders>
            <w:shd w:val="clear" w:color="auto" w:fill="auto"/>
          </w:tcPr>
          <w:p w14:paraId="37536414" w14:textId="77777777" w:rsidR="007B79CC" w:rsidRPr="00386BCC" w:rsidRDefault="007B79CC" w:rsidP="007B79CC">
            <w:pPr>
              <w:tabs>
                <w:tab w:val="decimal" w:pos="932"/>
              </w:tabs>
              <w:spacing w:line="240" w:lineRule="exact"/>
              <w:ind w:right="-71"/>
              <w:jc w:val="right"/>
              <w:rPr>
                <w:rFonts w:ascii="Angsana New" w:hAnsi="Angsana New"/>
              </w:rPr>
            </w:pPr>
          </w:p>
        </w:tc>
        <w:tc>
          <w:tcPr>
            <w:tcW w:w="90" w:type="dxa"/>
            <w:shd w:val="clear" w:color="auto" w:fill="auto"/>
          </w:tcPr>
          <w:p w14:paraId="1533270A"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260" w:type="dxa"/>
            <w:tcBorders>
              <w:top w:val="single" w:sz="4" w:space="0" w:color="auto"/>
            </w:tcBorders>
            <w:shd w:val="clear" w:color="auto" w:fill="auto"/>
          </w:tcPr>
          <w:p w14:paraId="666D60F4" w14:textId="44FCEF84" w:rsidR="007B79CC" w:rsidRPr="00386BCC" w:rsidRDefault="007B79CC" w:rsidP="007B79CC">
            <w:pPr>
              <w:tabs>
                <w:tab w:val="decimal" w:pos="994"/>
              </w:tabs>
              <w:spacing w:line="240" w:lineRule="exact"/>
              <w:ind w:right="93"/>
              <w:jc w:val="right"/>
              <w:rPr>
                <w:rFonts w:ascii="Angsana New" w:eastAsia="Angsana New" w:hAnsi="Angsana New"/>
              </w:rPr>
            </w:pPr>
            <w:r>
              <w:rPr>
                <w:rFonts w:asciiTheme="majorBidi" w:eastAsia="Angsana New" w:hAnsiTheme="majorBidi" w:cstheme="majorBidi"/>
              </w:rPr>
              <w:t>495,527</w:t>
            </w:r>
          </w:p>
        </w:tc>
      </w:tr>
      <w:tr w:rsidR="007B79CC" w:rsidRPr="00386BCC" w14:paraId="15957755" w14:textId="77777777" w:rsidTr="001822CA">
        <w:trPr>
          <w:trHeight w:val="20"/>
        </w:trPr>
        <w:tc>
          <w:tcPr>
            <w:tcW w:w="2970" w:type="dxa"/>
            <w:shd w:val="clear" w:color="auto" w:fill="auto"/>
          </w:tcPr>
          <w:p w14:paraId="42EC4A94" w14:textId="77777777" w:rsidR="007B79CC" w:rsidRPr="00386BCC" w:rsidRDefault="007B79CC" w:rsidP="007B79CC">
            <w:pPr>
              <w:spacing w:line="240" w:lineRule="exact"/>
              <w:ind w:left="532" w:firstLine="8"/>
              <w:rPr>
                <w:rFonts w:ascii="Angsana New" w:hAnsi="Angsana New"/>
                <w:u w:val="single"/>
              </w:rPr>
            </w:pPr>
            <w:r w:rsidRPr="00386BCC">
              <w:rPr>
                <w:rFonts w:ascii="Angsana New" w:hAnsi="Angsana New"/>
                <w:u w:val="single"/>
              </w:rPr>
              <w:t>Less</w:t>
            </w:r>
            <w:r w:rsidRPr="00386BCC">
              <w:rPr>
                <w:rFonts w:ascii="Angsana New" w:hAnsi="Angsana New"/>
              </w:rPr>
              <w:t xml:space="preserve"> Allowance for impairment</w:t>
            </w:r>
          </w:p>
        </w:tc>
        <w:tc>
          <w:tcPr>
            <w:tcW w:w="990" w:type="dxa"/>
            <w:shd w:val="clear" w:color="auto" w:fill="auto"/>
            <w:vAlign w:val="bottom"/>
          </w:tcPr>
          <w:p w14:paraId="7DF5F9F0" w14:textId="668951F8" w:rsidR="007B79CC" w:rsidRPr="00386BCC" w:rsidRDefault="007B79CC" w:rsidP="007B79CC">
            <w:pPr>
              <w:tabs>
                <w:tab w:val="decimal" w:pos="898"/>
              </w:tabs>
              <w:spacing w:line="240" w:lineRule="exact"/>
              <w:ind w:right="93"/>
              <w:jc w:val="right"/>
              <w:rPr>
                <w:rFonts w:ascii="Angsana New" w:hAnsi="Angsana New"/>
              </w:rPr>
            </w:pPr>
          </w:p>
        </w:tc>
        <w:tc>
          <w:tcPr>
            <w:tcW w:w="90" w:type="dxa"/>
            <w:shd w:val="clear" w:color="auto" w:fill="auto"/>
            <w:vAlign w:val="bottom"/>
          </w:tcPr>
          <w:p w14:paraId="608254C9" w14:textId="77777777" w:rsidR="007B79CC" w:rsidRPr="00386BCC" w:rsidRDefault="007B79CC" w:rsidP="007B79CC">
            <w:pPr>
              <w:tabs>
                <w:tab w:val="decimal" w:pos="1161"/>
              </w:tabs>
              <w:spacing w:line="240" w:lineRule="exact"/>
              <w:ind w:left="-207"/>
              <w:jc w:val="right"/>
              <w:rPr>
                <w:rFonts w:ascii="Angsana New" w:hAnsi="Angsana New"/>
              </w:rPr>
            </w:pPr>
          </w:p>
        </w:tc>
        <w:tc>
          <w:tcPr>
            <w:tcW w:w="900" w:type="dxa"/>
            <w:shd w:val="clear" w:color="auto" w:fill="auto"/>
            <w:vAlign w:val="bottom"/>
          </w:tcPr>
          <w:p w14:paraId="02FB92BE" w14:textId="77777777" w:rsidR="007B79CC" w:rsidRPr="00386BCC" w:rsidRDefault="007B79CC" w:rsidP="007B79CC">
            <w:pPr>
              <w:tabs>
                <w:tab w:val="left" w:pos="795"/>
                <w:tab w:val="decimal" w:pos="990"/>
              </w:tabs>
              <w:spacing w:line="240" w:lineRule="exact"/>
              <w:ind w:right="-71"/>
              <w:jc w:val="right"/>
              <w:rPr>
                <w:rFonts w:ascii="Angsana New" w:eastAsia="Angsana New" w:hAnsi="Angsana New"/>
              </w:rPr>
            </w:pPr>
          </w:p>
        </w:tc>
        <w:tc>
          <w:tcPr>
            <w:tcW w:w="90" w:type="dxa"/>
            <w:shd w:val="clear" w:color="auto" w:fill="auto"/>
            <w:vAlign w:val="bottom"/>
          </w:tcPr>
          <w:p w14:paraId="08392FD6" w14:textId="77777777" w:rsidR="007B79CC" w:rsidRPr="00386BCC" w:rsidRDefault="007B79CC" w:rsidP="007B79CC">
            <w:pPr>
              <w:tabs>
                <w:tab w:val="decimal" w:pos="868"/>
                <w:tab w:val="decimal" w:pos="945"/>
              </w:tabs>
              <w:spacing w:line="240" w:lineRule="exact"/>
              <w:ind w:left="18"/>
              <w:jc w:val="right"/>
              <w:rPr>
                <w:rFonts w:ascii="Angsana New" w:hAnsi="Angsana New"/>
              </w:rPr>
            </w:pPr>
          </w:p>
        </w:tc>
        <w:tc>
          <w:tcPr>
            <w:tcW w:w="1080" w:type="dxa"/>
            <w:shd w:val="clear" w:color="auto" w:fill="auto"/>
            <w:vAlign w:val="bottom"/>
          </w:tcPr>
          <w:p w14:paraId="14ECC9B0" w14:textId="77777777" w:rsidR="007B79CC" w:rsidRPr="00386BCC" w:rsidRDefault="007B79CC" w:rsidP="007B79CC">
            <w:pPr>
              <w:tabs>
                <w:tab w:val="decimal" w:pos="868"/>
                <w:tab w:val="decimal" w:pos="960"/>
              </w:tabs>
              <w:spacing w:line="240" w:lineRule="exact"/>
              <w:ind w:right="177"/>
              <w:jc w:val="right"/>
              <w:rPr>
                <w:rFonts w:ascii="Angsana New" w:hAnsi="Angsana New"/>
              </w:rPr>
            </w:pPr>
          </w:p>
        </w:tc>
        <w:tc>
          <w:tcPr>
            <w:tcW w:w="90" w:type="dxa"/>
            <w:shd w:val="clear" w:color="auto" w:fill="auto"/>
            <w:vAlign w:val="bottom"/>
          </w:tcPr>
          <w:p w14:paraId="1828006C" w14:textId="77777777" w:rsidR="007B79CC" w:rsidRPr="00386BCC" w:rsidRDefault="007B79CC" w:rsidP="007B79CC">
            <w:pPr>
              <w:tabs>
                <w:tab w:val="decimal" w:pos="945"/>
                <w:tab w:val="decimal" w:pos="990"/>
              </w:tabs>
              <w:spacing w:line="240" w:lineRule="exact"/>
              <w:ind w:left="18"/>
              <w:jc w:val="right"/>
              <w:rPr>
                <w:rFonts w:ascii="Angsana New" w:hAnsi="Angsana New"/>
              </w:rPr>
            </w:pPr>
          </w:p>
        </w:tc>
        <w:tc>
          <w:tcPr>
            <w:tcW w:w="990" w:type="dxa"/>
            <w:shd w:val="clear" w:color="auto" w:fill="auto"/>
            <w:vAlign w:val="bottom"/>
          </w:tcPr>
          <w:p w14:paraId="1B17FA70" w14:textId="77777777" w:rsidR="007B79CC" w:rsidRPr="00386BCC" w:rsidRDefault="007B79CC" w:rsidP="007B79CC">
            <w:pPr>
              <w:tabs>
                <w:tab w:val="decimal" w:pos="945"/>
                <w:tab w:val="decimal" w:pos="990"/>
              </w:tabs>
              <w:spacing w:line="240" w:lineRule="exact"/>
              <w:ind w:left="18" w:right="90"/>
              <w:jc w:val="right"/>
              <w:rPr>
                <w:rFonts w:ascii="Angsana New" w:hAnsi="Angsana New"/>
              </w:rPr>
            </w:pPr>
          </w:p>
        </w:tc>
        <w:tc>
          <w:tcPr>
            <w:tcW w:w="90" w:type="dxa"/>
            <w:shd w:val="clear" w:color="auto" w:fill="auto"/>
            <w:vAlign w:val="bottom"/>
          </w:tcPr>
          <w:p w14:paraId="5B021E19" w14:textId="711DB0E3" w:rsidR="007B79CC" w:rsidRPr="00386BCC" w:rsidRDefault="007B79CC" w:rsidP="007B79CC">
            <w:pPr>
              <w:tabs>
                <w:tab w:val="decimal" w:pos="945"/>
                <w:tab w:val="decimal" w:pos="990"/>
              </w:tabs>
              <w:spacing w:line="240" w:lineRule="exact"/>
              <w:ind w:left="18"/>
              <w:jc w:val="right"/>
              <w:rPr>
                <w:rFonts w:ascii="Angsana New" w:hAnsi="Angsana New"/>
              </w:rPr>
            </w:pPr>
          </w:p>
        </w:tc>
        <w:tc>
          <w:tcPr>
            <w:tcW w:w="1080" w:type="dxa"/>
            <w:shd w:val="clear" w:color="auto" w:fill="auto"/>
            <w:vAlign w:val="bottom"/>
          </w:tcPr>
          <w:p w14:paraId="7B498660" w14:textId="77777777" w:rsidR="007B79CC" w:rsidRPr="00386BCC" w:rsidRDefault="007B79CC" w:rsidP="007B79CC">
            <w:pPr>
              <w:spacing w:line="240" w:lineRule="exact"/>
              <w:ind w:right="-71"/>
              <w:jc w:val="right"/>
              <w:rPr>
                <w:rFonts w:ascii="Angsana New" w:hAnsi="Angsana New"/>
              </w:rPr>
            </w:pPr>
          </w:p>
        </w:tc>
        <w:tc>
          <w:tcPr>
            <w:tcW w:w="90" w:type="dxa"/>
            <w:shd w:val="clear" w:color="auto" w:fill="auto"/>
            <w:vAlign w:val="bottom"/>
          </w:tcPr>
          <w:p w14:paraId="4EB4F893"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260" w:type="dxa"/>
            <w:shd w:val="clear" w:color="auto" w:fill="auto"/>
            <w:vAlign w:val="bottom"/>
          </w:tcPr>
          <w:p w14:paraId="0FB1083B" w14:textId="77777777" w:rsidR="007B79CC" w:rsidRPr="00386BCC" w:rsidRDefault="007B79CC" w:rsidP="007B79CC">
            <w:pPr>
              <w:tabs>
                <w:tab w:val="decimal" w:pos="994"/>
              </w:tabs>
              <w:spacing w:line="240" w:lineRule="exact"/>
              <w:ind w:right="93"/>
              <w:jc w:val="right"/>
              <w:rPr>
                <w:rFonts w:ascii="Angsana New" w:eastAsia="Angsana New" w:hAnsi="Angsana New"/>
              </w:rPr>
            </w:pPr>
          </w:p>
        </w:tc>
      </w:tr>
      <w:tr w:rsidR="007B79CC" w:rsidRPr="00386BCC" w14:paraId="04CBF7F4" w14:textId="77777777" w:rsidTr="009E1997">
        <w:trPr>
          <w:trHeight w:val="20"/>
        </w:trPr>
        <w:tc>
          <w:tcPr>
            <w:tcW w:w="2970" w:type="dxa"/>
            <w:shd w:val="clear" w:color="auto" w:fill="auto"/>
          </w:tcPr>
          <w:p w14:paraId="220FBEB0" w14:textId="77777777" w:rsidR="007B79CC" w:rsidRPr="00386BCC" w:rsidRDefault="007B79CC" w:rsidP="007B79CC">
            <w:pPr>
              <w:spacing w:line="240" w:lineRule="exact"/>
              <w:ind w:left="900" w:firstLine="8"/>
              <w:rPr>
                <w:rFonts w:ascii="Angsana New" w:hAnsi="Angsana New"/>
              </w:rPr>
            </w:pPr>
            <w:r w:rsidRPr="00386BCC">
              <w:rPr>
                <w:rFonts w:ascii="Angsana New" w:hAnsi="Angsana New"/>
              </w:rPr>
              <w:t>of assets</w:t>
            </w:r>
          </w:p>
        </w:tc>
        <w:tc>
          <w:tcPr>
            <w:tcW w:w="990" w:type="dxa"/>
            <w:tcBorders>
              <w:bottom w:val="single" w:sz="4" w:space="0" w:color="auto"/>
            </w:tcBorders>
            <w:shd w:val="clear" w:color="auto" w:fill="auto"/>
          </w:tcPr>
          <w:p w14:paraId="5113325D" w14:textId="1058714F" w:rsidR="007B79CC" w:rsidRPr="00386BCC" w:rsidRDefault="007B79CC" w:rsidP="007B79CC">
            <w:pPr>
              <w:tabs>
                <w:tab w:val="decimal" w:pos="898"/>
              </w:tabs>
              <w:spacing w:line="240" w:lineRule="exact"/>
              <w:ind w:right="93"/>
              <w:jc w:val="right"/>
              <w:rPr>
                <w:rFonts w:ascii="Angsana New" w:hAnsi="Angsana New"/>
              </w:rPr>
            </w:pPr>
            <w:r w:rsidRPr="00C45DD8">
              <w:rPr>
                <w:rFonts w:asciiTheme="majorBidi" w:eastAsia="Angsana New" w:hAnsiTheme="majorBidi" w:cstheme="majorBidi"/>
              </w:rPr>
              <w:t>(5,243)</w:t>
            </w:r>
          </w:p>
        </w:tc>
        <w:tc>
          <w:tcPr>
            <w:tcW w:w="90" w:type="dxa"/>
            <w:shd w:val="clear" w:color="auto" w:fill="auto"/>
          </w:tcPr>
          <w:p w14:paraId="687FFE1D" w14:textId="77777777" w:rsidR="007B79CC" w:rsidRPr="00386BCC" w:rsidRDefault="007B79CC" w:rsidP="007B79CC">
            <w:pPr>
              <w:tabs>
                <w:tab w:val="decimal" w:pos="1161"/>
              </w:tabs>
              <w:spacing w:line="240" w:lineRule="exact"/>
              <w:ind w:left="-207"/>
              <w:jc w:val="right"/>
              <w:rPr>
                <w:rFonts w:ascii="Angsana New" w:hAnsi="Angsana New"/>
              </w:rPr>
            </w:pPr>
          </w:p>
        </w:tc>
        <w:tc>
          <w:tcPr>
            <w:tcW w:w="900" w:type="dxa"/>
            <w:tcBorders>
              <w:bottom w:val="single" w:sz="4" w:space="0" w:color="auto"/>
            </w:tcBorders>
            <w:shd w:val="clear" w:color="auto" w:fill="auto"/>
          </w:tcPr>
          <w:p w14:paraId="114480B2" w14:textId="735115F7" w:rsidR="007B79CC" w:rsidRPr="00386BCC" w:rsidRDefault="007B79CC" w:rsidP="007B79CC">
            <w:pPr>
              <w:tabs>
                <w:tab w:val="left" w:pos="795"/>
              </w:tabs>
              <w:spacing w:line="240" w:lineRule="exact"/>
              <w:ind w:right="80"/>
              <w:jc w:val="right"/>
              <w:rPr>
                <w:rFonts w:ascii="Angsana New" w:eastAsia="Angsana New" w:hAnsi="Angsana New"/>
              </w:rPr>
            </w:pPr>
            <w:r w:rsidRPr="00970B0B">
              <w:rPr>
                <w:rFonts w:asciiTheme="majorBidi" w:eastAsia="Angsana New" w:hAnsiTheme="majorBidi" w:cstheme="majorBidi"/>
              </w:rPr>
              <w:t>(1,29</w:t>
            </w:r>
            <w:r>
              <w:rPr>
                <w:rFonts w:asciiTheme="majorBidi" w:eastAsia="Angsana New" w:hAnsiTheme="majorBidi" w:cstheme="majorBidi"/>
              </w:rPr>
              <w:t>0</w:t>
            </w:r>
            <w:r w:rsidRPr="00970B0B">
              <w:rPr>
                <w:rFonts w:asciiTheme="majorBidi" w:eastAsia="Angsana New" w:hAnsiTheme="majorBidi" w:cstheme="majorBidi"/>
              </w:rPr>
              <w:t>)</w:t>
            </w:r>
          </w:p>
        </w:tc>
        <w:tc>
          <w:tcPr>
            <w:tcW w:w="90" w:type="dxa"/>
            <w:shd w:val="clear" w:color="auto" w:fill="auto"/>
          </w:tcPr>
          <w:p w14:paraId="0C09DE32" w14:textId="77777777" w:rsidR="007B79CC" w:rsidRPr="00386BCC" w:rsidRDefault="007B79CC" w:rsidP="007B79CC">
            <w:pPr>
              <w:tabs>
                <w:tab w:val="decimal" w:pos="868"/>
                <w:tab w:val="decimal" w:pos="945"/>
              </w:tabs>
              <w:spacing w:line="240" w:lineRule="exact"/>
              <w:ind w:left="18"/>
              <w:jc w:val="right"/>
              <w:rPr>
                <w:rFonts w:ascii="Angsana New" w:hAnsi="Angsana New"/>
              </w:rPr>
            </w:pPr>
          </w:p>
        </w:tc>
        <w:tc>
          <w:tcPr>
            <w:tcW w:w="1080" w:type="dxa"/>
            <w:tcBorders>
              <w:bottom w:val="single" w:sz="4" w:space="0" w:color="auto"/>
            </w:tcBorders>
            <w:shd w:val="clear" w:color="auto" w:fill="auto"/>
          </w:tcPr>
          <w:p w14:paraId="719DDA1C" w14:textId="1FA2102F" w:rsidR="007B79CC" w:rsidRPr="00386BCC" w:rsidRDefault="007B79CC" w:rsidP="007B79CC">
            <w:pPr>
              <w:tabs>
                <w:tab w:val="decimal" w:pos="990"/>
              </w:tabs>
              <w:spacing w:line="240" w:lineRule="exact"/>
              <w:ind w:right="177"/>
              <w:jc w:val="right"/>
              <w:rPr>
                <w:rFonts w:ascii="Angsana New" w:hAnsi="Angsana New"/>
              </w:rPr>
            </w:pPr>
            <w:r>
              <w:rPr>
                <w:rFonts w:asciiTheme="majorBidi" w:eastAsia="Angsana New" w:hAnsiTheme="majorBidi" w:cstheme="majorBidi"/>
              </w:rPr>
              <w:t>34</w:t>
            </w:r>
          </w:p>
        </w:tc>
        <w:tc>
          <w:tcPr>
            <w:tcW w:w="90" w:type="dxa"/>
            <w:shd w:val="clear" w:color="auto" w:fill="auto"/>
          </w:tcPr>
          <w:p w14:paraId="1448B7F6" w14:textId="77777777" w:rsidR="007B79CC" w:rsidRPr="00386BCC" w:rsidRDefault="007B79CC" w:rsidP="007B79CC">
            <w:pPr>
              <w:tabs>
                <w:tab w:val="decimal" w:pos="945"/>
                <w:tab w:val="decimal" w:pos="990"/>
              </w:tabs>
              <w:spacing w:line="240" w:lineRule="exact"/>
              <w:ind w:left="18"/>
              <w:jc w:val="right"/>
              <w:rPr>
                <w:rFonts w:ascii="Angsana New" w:hAnsi="Angsana New"/>
              </w:rPr>
            </w:pPr>
          </w:p>
        </w:tc>
        <w:tc>
          <w:tcPr>
            <w:tcW w:w="990" w:type="dxa"/>
            <w:tcBorders>
              <w:bottom w:val="single" w:sz="4" w:space="0" w:color="auto"/>
            </w:tcBorders>
            <w:shd w:val="clear" w:color="auto" w:fill="auto"/>
          </w:tcPr>
          <w:p w14:paraId="5394B9B8" w14:textId="4B348D08" w:rsidR="007B79CC" w:rsidRPr="00386BCC" w:rsidRDefault="007B79CC" w:rsidP="007B79CC">
            <w:pPr>
              <w:tabs>
                <w:tab w:val="decimal" w:pos="662"/>
              </w:tabs>
              <w:spacing w:line="240" w:lineRule="exact"/>
              <w:ind w:right="90"/>
              <w:jc w:val="right"/>
              <w:rPr>
                <w:rFonts w:ascii="Angsana New" w:hAnsi="Angsana New"/>
              </w:rPr>
            </w:pPr>
            <w:r>
              <w:rPr>
                <w:rFonts w:asciiTheme="majorBidi" w:eastAsia="Angsana New" w:hAnsiTheme="majorBidi" w:cstheme="majorBidi"/>
              </w:rPr>
              <w:t>-</w:t>
            </w:r>
          </w:p>
        </w:tc>
        <w:tc>
          <w:tcPr>
            <w:tcW w:w="90" w:type="dxa"/>
            <w:shd w:val="clear" w:color="auto" w:fill="auto"/>
          </w:tcPr>
          <w:p w14:paraId="4FC55BFB" w14:textId="3FAFBA8E" w:rsidR="007B79CC" w:rsidRPr="00386BCC" w:rsidRDefault="007B79CC" w:rsidP="007B79CC">
            <w:pPr>
              <w:tabs>
                <w:tab w:val="decimal" w:pos="945"/>
                <w:tab w:val="decimal" w:pos="990"/>
              </w:tabs>
              <w:spacing w:line="240" w:lineRule="exact"/>
              <w:ind w:left="18"/>
              <w:jc w:val="right"/>
              <w:rPr>
                <w:rFonts w:ascii="Angsana New" w:hAnsi="Angsana New"/>
              </w:rPr>
            </w:pPr>
          </w:p>
        </w:tc>
        <w:tc>
          <w:tcPr>
            <w:tcW w:w="1080" w:type="dxa"/>
            <w:tcBorders>
              <w:bottom w:val="single" w:sz="4" w:space="0" w:color="auto"/>
            </w:tcBorders>
            <w:shd w:val="clear" w:color="auto" w:fill="auto"/>
          </w:tcPr>
          <w:p w14:paraId="6166971B" w14:textId="12DA25DE" w:rsidR="007B79CC" w:rsidRPr="00386BCC" w:rsidRDefault="007B79CC" w:rsidP="007B79CC">
            <w:pPr>
              <w:tabs>
                <w:tab w:val="decimal" w:pos="662"/>
              </w:tabs>
              <w:spacing w:line="240" w:lineRule="exact"/>
              <w:ind w:right="90"/>
              <w:jc w:val="right"/>
              <w:rPr>
                <w:rFonts w:ascii="Angsana New" w:hAnsi="Angsana New"/>
              </w:rPr>
            </w:pPr>
            <w:r>
              <w:rPr>
                <w:rFonts w:asciiTheme="majorBidi" w:eastAsia="Angsana New" w:hAnsiTheme="majorBidi" w:cstheme="majorBidi"/>
              </w:rPr>
              <w:t>1,159</w:t>
            </w:r>
          </w:p>
        </w:tc>
        <w:tc>
          <w:tcPr>
            <w:tcW w:w="90" w:type="dxa"/>
            <w:shd w:val="clear" w:color="auto" w:fill="auto"/>
          </w:tcPr>
          <w:p w14:paraId="37BFC85E"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260" w:type="dxa"/>
            <w:tcBorders>
              <w:bottom w:val="single" w:sz="4" w:space="0" w:color="auto"/>
            </w:tcBorders>
            <w:shd w:val="clear" w:color="auto" w:fill="auto"/>
          </w:tcPr>
          <w:p w14:paraId="537684A8" w14:textId="46741C89" w:rsidR="007B79CC" w:rsidRPr="00386BCC" w:rsidRDefault="007B79CC" w:rsidP="007B79CC">
            <w:pPr>
              <w:tabs>
                <w:tab w:val="decimal" w:pos="662"/>
                <w:tab w:val="decimal" w:pos="994"/>
              </w:tabs>
              <w:spacing w:line="240" w:lineRule="exact"/>
              <w:ind w:right="93"/>
              <w:jc w:val="right"/>
              <w:rPr>
                <w:rFonts w:ascii="Angsana New" w:hAnsi="Angsana New"/>
              </w:rPr>
            </w:pPr>
            <w:r w:rsidRPr="00CE7FB2">
              <w:rPr>
                <w:rFonts w:asciiTheme="majorBidi" w:eastAsia="Angsana New" w:hAnsiTheme="majorBidi" w:cstheme="majorBidi"/>
              </w:rPr>
              <w:t>(5,340</w:t>
            </w:r>
            <w:r w:rsidRPr="00753A6F">
              <w:rPr>
                <w:rFonts w:asciiTheme="majorBidi" w:eastAsia="Angsana New" w:hAnsiTheme="majorBidi" w:cstheme="majorBidi"/>
              </w:rPr>
              <w:t>)</w:t>
            </w:r>
          </w:p>
        </w:tc>
      </w:tr>
      <w:tr w:rsidR="007B79CC" w:rsidRPr="00386BCC" w14:paraId="55E5788F" w14:textId="77777777" w:rsidTr="00100593">
        <w:trPr>
          <w:trHeight w:val="287"/>
        </w:trPr>
        <w:tc>
          <w:tcPr>
            <w:tcW w:w="2970" w:type="dxa"/>
            <w:shd w:val="clear" w:color="auto" w:fill="auto"/>
          </w:tcPr>
          <w:p w14:paraId="1FF3F3BB" w14:textId="77777777" w:rsidR="007B79CC" w:rsidRPr="00386BCC" w:rsidRDefault="007B79CC" w:rsidP="007B79CC">
            <w:pPr>
              <w:spacing w:line="240" w:lineRule="exact"/>
              <w:ind w:left="532" w:hanging="505"/>
              <w:rPr>
                <w:rFonts w:ascii="Angsana New" w:hAnsi="Angsana New"/>
                <w:b/>
                <w:bCs/>
              </w:rPr>
            </w:pPr>
          </w:p>
        </w:tc>
        <w:tc>
          <w:tcPr>
            <w:tcW w:w="990" w:type="dxa"/>
            <w:tcBorders>
              <w:top w:val="single" w:sz="4" w:space="0" w:color="auto"/>
              <w:bottom w:val="double" w:sz="4" w:space="0" w:color="auto"/>
            </w:tcBorders>
            <w:shd w:val="clear" w:color="auto" w:fill="auto"/>
          </w:tcPr>
          <w:p w14:paraId="6CDA073A" w14:textId="3FD4422F" w:rsidR="007B79CC" w:rsidRPr="00386BCC" w:rsidRDefault="007B79CC" w:rsidP="007B79CC">
            <w:pPr>
              <w:tabs>
                <w:tab w:val="decimal" w:pos="898"/>
              </w:tabs>
              <w:spacing w:line="240" w:lineRule="exact"/>
              <w:ind w:right="93"/>
              <w:jc w:val="right"/>
              <w:rPr>
                <w:rFonts w:ascii="Angsana New" w:hAnsi="Angsana New"/>
              </w:rPr>
            </w:pPr>
            <w:r w:rsidRPr="00C45DD8">
              <w:rPr>
                <w:rFonts w:asciiTheme="majorBidi" w:eastAsia="Angsana New" w:hAnsiTheme="majorBidi" w:cstheme="majorBidi"/>
              </w:rPr>
              <w:t>727,454</w:t>
            </w:r>
          </w:p>
        </w:tc>
        <w:tc>
          <w:tcPr>
            <w:tcW w:w="90" w:type="dxa"/>
            <w:shd w:val="clear" w:color="auto" w:fill="auto"/>
          </w:tcPr>
          <w:p w14:paraId="0354220D" w14:textId="77777777" w:rsidR="007B79CC" w:rsidRPr="00386BCC" w:rsidRDefault="007B79CC" w:rsidP="007B79CC">
            <w:pPr>
              <w:spacing w:line="240" w:lineRule="exact"/>
              <w:ind w:left="18"/>
              <w:jc w:val="right"/>
              <w:rPr>
                <w:rFonts w:ascii="Angsana New" w:hAnsi="Angsana New"/>
              </w:rPr>
            </w:pPr>
          </w:p>
        </w:tc>
        <w:tc>
          <w:tcPr>
            <w:tcW w:w="900" w:type="dxa"/>
            <w:tcBorders>
              <w:top w:val="single" w:sz="4" w:space="0" w:color="auto"/>
            </w:tcBorders>
            <w:shd w:val="clear" w:color="auto" w:fill="auto"/>
          </w:tcPr>
          <w:p w14:paraId="4DAB0871"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90" w:type="dxa"/>
            <w:shd w:val="clear" w:color="auto" w:fill="auto"/>
          </w:tcPr>
          <w:p w14:paraId="356FA7FA" w14:textId="77777777" w:rsidR="007B79CC" w:rsidRPr="00386BCC" w:rsidRDefault="007B79CC" w:rsidP="007B79CC">
            <w:pPr>
              <w:tabs>
                <w:tab w:val="decimal" w:pos="990"/>
              </w:tabs>
              <w:spacing w:line="240" w:lineRule="exact"/>
              <w:ind w:left="18"/>
              <w:jc w:val="right"/>
              <w:rPr>
                <w:rFonts w:ascii="Angsana New" w:hAnsi="Angsana New"/>
              </w:rPr>
            </w:pPr>
          </w:p>
        </w:tc>
        <w:tc>
          <w:tcPr>
            <w:tcW w:w="1080" w:type="dxa"/>
            <w:tcBorders>
              <w:top w:val="single" w:sz="4" w:space="0" w:color="auto"/>
            </w:tcBorders>
            <w:shd w:val="clear" w:color="auto" w:fill="auto"/>
          </w:tcPr>
          <w:p w14:paraId="178BF2E5" w14:textId="77777777" w:rsidR="007B79CC" w:rsidRPr="00386BCC" w:rsidRDefault="007B79CC" w:rsidP="007B79CC">
            <w:pPr>
              <w:tabs>
                <w:tab w:val="decimal" w:pos="960"/>
              </w:tabs>
              <w:spacing w:line="240" w:lineRule="exact"/>
              <w:ind w:right="-71"/>
              <w:jc w:val="right"/>
              <w:rPr>
                <w:rFonts w:ascii="Angsana New" w:hAnsi="Angsana New"/>
              </w:rPr>
            </w:pPr>
          </w:p>
        </w:tc>
        <w:tc>
          <w:tcPr>
            <w:tcW w:w="90" w:type="dxa"/>
            <w:shd w:val="clear" w:color="auto" w:fill="auto"/>
          </w:tcPr>
          <w:p w14:paraId="56E53FDF" w14:textId="77777777" w:rsidR="007B79CC" w:rsidRPr="00386BCC" w:rsidRDefault="007B79CC" w:rsidP="007B79CC">
            <w:pPr>
              <w:tabs>
                <w:tab w:val="decimal" w:pos="990"/>
              </w:tabs>
              <w:spacing w:line="240" w:lineRule="exact"/>
              <w:ind w:left="18"/>
              <w:jc w:val="right"/>
              <w:rPr>
                <w:rFonts w:ascii="Angsana New" w:hAnsi="Angsana New"/>
              </w:rPr>
            </w:pPr>
          </w:p>
        </w:tc>
        <w:tc>
          <w:tcPr>
            <w:tcW w:w="990" w:type="dxa"/>
            <w:tcBorders>
              <w:top w:val="single" w:sz="4" w:space="0" w:color="auto"/>
            </w:tcBorders>
            <w:shd w:val="clear" w:color="auto" w:fill="auto"/>
          </w:tcPr>
          <w:p w14:paraId="39D250AF" w14:textId="77777777" w:rsidR="007B79CC" w:rsidRPr="00386BCC" w:rsidRDefault="007B79CC" w:rsidP="007B79CC">
            <w:pPr>
              <w:tabs>
                <w:tab w:val="decimal" w:pos="990"/>
              </w:tabs>
              <w:spacing w:line="240" w:lineRule="exact"/>
              <w:ind w:left="18"/>
              <w:jc w:val="right"/>
              <w:rPr>
                <w:rFonts w:ascii="Angsana New" w:hAnsi="Angsana New"/>
              </w:rPr>
            </w:pPr>
          </w:p>
        </w:tc>
        <w:tc>
          <w:tcPr>
            <w:tcW w:w="90" w:type="dxa"/>
            <w:shd w:val="clear" w:color="auto" w:fill="auto"/>
          </w:tcPr>
          <w:p w14:paraId="6EF20332" w14:textId="382335C3" w:rsidR="007B79CC" w:rsidRPr="00386BCC" w:rsidRDefault="007B79CC" w:rsidP="007B79CC">
            <w:pPr>
              <w:tabs>
                <w:tab w:val="decimal" w:pos="990"/>
              </w:tabs>
              <w:spacing w:line="240" w:lineRule="exact"/>
              <w:ind w:left="18"/>
              <w:jc w:val="right"/>
              <w:rPr>
                <w:rFonts w:ascii="Angsana New" w:hAnsi="Angsana New"/>
              </w:rPr>
            </w:pPr>
          </w:p>
        </w:tc>
        <w:tc>
          <w:tcPr>
            <w:tcW w:w="1080" w:type="dxa"/>
            <w:tcBorders>
              <w:top w:val="single" w:sz="4" w:space="0" w:color="auto"/>
            </w:tcBorders>
            <w:shd w:val="clear" w:color="auto" w:fill="auto"/>
          </w:tcPr>
          <w:p w14:paraId="5571845B" w14:textId="77777777" w:rsidR="007B79CC" w:rsidRPr="00386BCC" w:rsidRDefault="007B79CC" w:rsidP="007B79CC">
            <w:pPr>
              <w:tabs>
                <w:tab w:val="decimal" w:pos="990"/>
              </w:tabs>
              <w:spacing w:line="240" w:lineRule="exact"/>
              <w:ind w:right="-71"/>
              <w:jc w:val="right"/>
              <w:rPr>
                <w:rFonts w:ascii="Angsana New" w:hAnsi="Angsana New"/>
              </w:rPr>
            </w:pPr>
          </w:p>
        </w:tc>
        <w:tc>
          <w:tcPr>
            <w:tcW w:w="90" w:type="dxa"/>
            <w:shd w:val="clear" w:color="auto" w:fill="auto"/>
          </w:tcPr>
          <w:p w14:paraId="7EEF862C"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260" w:type="dxa"/>
            <w:tcBorders>
              <w:top w:val="single" w:sz="4" w:space="0" w:color="auto"/>
              <w:bottom w:val="double" w:sz="4" w:space="0" w:color="auto"/>
            </w:tcBorders>
            <w:shd w:val="clear" w:color="auto" w:fill="auto"/>
          </w:tcPr>
          <w:p w14:paraId="45FB547F" w14:textId="75084FA9" w:rsidR="007B79CC" w:rsidRPr="00386BCC" w:rsidRDefault="007B79CC" w:rsidP="007B79CC">
            <w:pPr>
              <w:tabs>
                <w:tab w:val="decimal" w:pos="662"/>
                <w:tab w:val="decimal" w:pos="994"/>
              </w:tabs>
              <w:spacing w:line="240" w:lineRule="exact"/>
              <w:ind w:right="93"/>
              <w:jc w:val="right"/>
              <w:rPr>
                <w:rFonts w:ascii="Angsana New" w:hAnsi="Angsana New"/>
              </w:rPr>
            </w:pPr>
            <w:r w:rsidRPr="00CE7FB2">
              <w:rPr>
                <w:rFonts w:asciiTheme="majorBidi" w:eastAsia="Angsana New" w:hAnsiTheme="majorBidi" w:cstheme="majorBidi"/>
              </w:rPr>
              <w:t>490,187</w:t>
            </w:r>
          </w:p>
        </w:tc>
      </w:tr>
    </w:tbl>
    <w:p w14:paraId="3691D96E" w14:textId="5A35AFDE" w:rsidR="00386BCC" w:rsidRDefault="00386BCC" w:rsidP="00D9232E"/>
    <w:p w14:paraId="58A8BD1A" w14:textId="77777777" w:rsidR="00386BCC" w:rsidRDefault="00386BCC">
      <w:r>
        <w:br w:type="page"/>
      </w:r>
    </w:p>
    <w:p w14:paraId="4F20362D" w14:textId="4401A3AE" w:rsidR="00386BCC" w:rsidRPr="00386BCC" w:rsidRDefault="00386BCC" w:rsidP="00386BCC">
      <w:pPr>
        <w:ind w:left="5040"/>
        <w:rPr>
          <w:sz w:val="22"/>
          <w:szCs w:val="22"/>
        </w:rPr>
      </w:pPr>
      <w:r>
        <w:rPr>
          <w:rFonts w:asciiTheme="majorBidi" w:hAnsiTheme="majorBidi" w:cstheme="majorBidi"/>
          <w:b/>
          <w:bCs/>
          <w:sz w:val="28"/>
          <w:szCs w:val="28"/>
          <w:lang w:val="en-GB"/>
        </w:rPr>
        <w:lastRenderedPageBreak/>
        <w:t xml:space="preserve">       </w:t>
      </w:r>
      <w:r w:rsidRPr="00386BCC">
        <w:rPr>
          <w:rFonts w:asciiTheme="majorBidi" w:hAnsiTheme="majorBidi" w:cstheme="majorBidi"/>
          <w:b/>
          <w:bCs/>
          <w:lang w:val="en-GB"/>
        </w:rPr>
        <w:t>Thousand Baht</w:t>
      </w:r>
    </w:p>
    <w:tbl>
      <w:tblPr>
        <w:tblW w:w="9339" w:type="dxa"/>
        <w:tblLayout w:type="fixed"/>
        <w:tblCellMar>
          <w:left w:w="0" w:type="dxa"/>
          <w:right w:w="0" w:type="dxa"/>
        </w:tblCellMar>
        <w:tblLook w:val="0000" w:firstRow="0" w:lastRow="0" w:firstColumn="0" w:lastColumn="0" w:noHBand="0" w:noVBand="0"/>
      </w:tblPr>
      <w:tblGrid>
        <w:gridCol w:w="3021"/>
        <w:gridCol w:w="1098"/>
        <w:gridCol w:w="78"/>
        <w:gridCol w:w="1112"/>
        <w:gridCol w:w="91"/>
        <w:gridCol w:w="1190"/>
        <w:gridCol w:w="91"/>
        <w:gridCol w:w="1190"/>
        <w:gridCol w:w="137"/>
        <w:gridCol w:w="1331"/>
      </w:tblGrid>
      <w:tr w:rsidR="00386BCC" w:rsidRPr="00386BCC" w14:paraId="547B2512" w14:textId="77777777" w:rsidTr="0052784A">
        <w:trPr>
          <w:trHeight w:val="20"/>
        </w:trPr>
        <w:tc>
          <w:tcPr>
            <w:tcW w:w="3021" w:type="dxa"/>
          </w:tcPr>
          <w:p w14:paraId="6D4A3A5D" w14:textId="77777777" w:rsidR="00386BCC" w:rsidRPr="00386BCC" w:rsidRDefault="00386BCC" w:rsidP="002B5ABA">
            <w:pPr>
              <w:spacing w:line="240" w:lineRule="exact"/>
              <w:ind w:left="532"/>
              <w:rPr>
                <w:rFonts w:ascii="Angsana New" w:hAnsi="Angsana New"/>
                <w:b/>
                <w:bCs/>
              </w:rPr>
            </w:pPr>
          </w:p>
        </w:tc>
        <w:tc>
          <w:tcPr>
            <w:tcW w:w="6318" w:type="dxa"/>
            <w:gridSpan w:val="9"/>
          </w:tcPr>
          <w:p w14:paraId="53ADFACB" w14:textId="77777777" w:rsidR="00386BCC" w:rsidRPr="00386BCC" w:rsidRDefault="00386BCC" w:rsidP="002B5ABA">
            <w:pPr>
              <w:spacing w:line="240" w:lineRule="exact"/>
              <w:jc w:val="center"/>
              <w:rPr>
                <w:rFonts w:ascii="Angsana New" w:hAnsi="Angsana New"/>
                <w:b/>
                <w:bCs/>
              </w:rPr>
            </w:pPr>
            <w:r w:rsidRPr="00386BCC">
              <w:rPr>
                <w:rFonts w:ascii="Angsana New" w:hAnsi="Angsana New"/>
                <w:b/>
                <w:bCs/>
              </w:rPr>
              <w:t>Consolidated Financial Statements</w:t>
            </w:r>
          </w:p>
        </w:tc>
      </w:tr>
      <w:tr w:rsidR="00386BCC" w:rsidRPr="00386BCC" w14:paraId="24FB79E7" w14:textId="77777777" w:rsidTr="004A0D16">
        <w:trPr>
          <w:trHeight w:val="20"/>
        </w:trPr>
        <w:tc>
          <w:tcPr>
            <w:tcW w:w="3021" w:type="dxa"/>
          </w:tcPr>
          <w:p w14:paraId="134A0FE3" w14:textId="77777777" w:rsidR="00386BCC" w:rsidRPr="00386BCC" w:rsidRDefault="00386BCC" w:rsidP="002B5ABA">
            <w:pPr>
              <w:spacing w:line="240" w:lineRule="exact"/>
              <w:ind w:left="532"/>
              <w:rPr>
                <w:rFonts w:ascii="Angsana New" w:hAnsi="Angsana New"/>
                <w:b/>
                <w:bCs/>
              </w:rPr>
            </w:pPr>
          </w:p>
        </w:tc>
        <w:tc>
          <w:tcPr>
            <w:tcW w:w="1098" w:type="dxa"/>
          </w:tcPr>
          <w:p w14:paraId="1B5043F8" w14:textId="77777777" w:rsidR="00386BCC" w:rsidRPr="00386BCC" w:rsidRDefault="00386BCC" w:rsidP="002B5ABA">
            <w:pPr>
              <w:spacing w:line="240" w:lineRule="exact"/>
              <w:jc w:val="center"/>
              <w:rPr>
                <w:rFonts w:ascii="Angsana New" w:hAnsi="Angsana New"/>
                <w:b/>
                <w:bCs/>
              </w:rPr>
            </w:pPr>
            <w:r w:rsidRPr="00386BCC">
              <w:rPr>
                <w:rFonts w:ascii="Angsana New" w:hAnsi="Angsana New"/>
                <w:b/>
                <w:bCs/>
              </w:rPr>
              <w:t>Balances as at</w:t>
            </w:r>
          </w:p>
        </w:tc>
        <w:tc>
          <w:tcPr>
            <w:tcW w:w="78" w:type="dxa"/>
          </w:tcPr>
          <w:p w14:paraId="714C4606" w14:textId="77777777" w:rsidR="00386BCC" w:rsidRPr="00386BCC" w:rsidRDefault="00386BCC" w:rsidP="002B5ABA">
            <w:pPr>
              <w:spacing w:line="240" w:lineRule="exact"/>
              <w:jc w:val="center"/>
              <w:rPr>
                <w:rFonts w:ascii="Angsana New" w:hAnsi="Angsana New"/>
                <w:b/>
                <w:bCs/>
              </w:rPr>
            </w:pPr>
          </w:p>
        </w:tc>
        <w:tc>
          <w:tcPr>
            <w:tcW w:w="1112" w:type="dxa"/>
          </w:tcPr>
          <w:p w14:paraId="16275895" w14:textId="77777777" w:rsidR="00386BCC" w:rsidRPr="00386BCC" w:rsidRDefault="00386BCC" w:rsidP="002B5ABA">
            <w:pPr>
              <w:spacing w:line="240" w:lineRule="exact"/>
              <w:jc w:val="center"/>
              <w:rPr>
                <w:rFonts w:ascii="Angsana New" w:hAnsi="Angsana New"/>
                <w:b/>
                <w:bCs/>
              </w:rPr>
            </w:pPr>
            <w:r w:rsidRPr="00386BCC">
              <w:rPr>
                <w:rFonts w:ascii="Angsana New" w:hAnsi="Angsana New"/>
                <w:b/>
                <w:bCs/>
              </w:rPr>
              <w:t xml:space="preserve">Increases </w:t>
            </w:r>
          </w:p>
        </w:tc>
        <w:tc>
          <w:tcPr>
            <w:tcW w:w="91" w:type="dxa"/>
          </w:tcPr>
          <w:p w14:paraId="7E7DFE1A" w14:textId="77777777" w:rsidR="00386BCC" w:rsidRPr="00386BCC" w:rsidRDefault="00386BCC" w:rsidP="002B5ABA">
            <w:pPr>
              <w:spacing w:line="240" w:lineRule="exact"/>
              <w:jc w:val="right"/>
              <w:rPr>
                <w:rFonts w:ascii="Angsana New" w:hAnsi="Angsana New"/>
                <w:b/>
                <w:bCs/>
              </w:rPr>
            </w:pPr>
          </w:p>
        </w:tc>
        <w:tc>
          <w:tcPr>
            <w:tcW w:w="1190" w:type="dxa"/>
          </w:tcPr>
          <w:p w14:paraId="428A3191" w14:textId="77777777" w:rsidR="00386BCC" w:rsidRPr="00386BCC" w:rsidRDefault="00386BCC" w:rsidP="002B5ABA">
            <w:pPr>
              <w:spacing w:line="240" w:lineRule="exact"/>
              <w:jc w:val="center"/>
              <w:rPr>
                <w:rFonts w:ascii="Angsana New" w:hAnsi="Angsana New"/>
                <w:b/>
                <w:bCs/>
              </w:rPr>
            </w:pPr>
            <w:r w:rsidRPr="00386BCC">
              <w:rPr>
                <w:rFonts w:ascii="Angsana New" w:hAnsi="Angsana New"/>
                <w:b/>
                <w:bCs/>
              </w:rPr>
              <w:t>Decreases</w:t>
            </w:r>
          </w:p>
        </w:tc>
        <w:tc>
          <w:tcPr>
            <w:tcW w:w="91" w:type="dxa"/>
          </w:tcPr>
          <w:p w14:paraId="4A9C66E9" w14:textId="77777777" w:rsidR="00386BCC" w:rsidRPr="00386BCC" w:rsidRDefault="00386BCC" w:rsidP="002B5ABA">
            <w:pPr>
              <w:spacing w:line="240" w:lineRule="exact"/>
              <w:jc w:val="right"/>
              <w:rPr>
                <w:rFonts w:ascii="Angsana New" w:hAnsi="Angsana New"/>
                <w:b/>
                <w:bCs/>
              </w:rPr>
            </w:pPr>
          </w:p>
        </w:tc>
        <w:tc>
          <w:tcPr>
            <w:tcW w:w="1190" w:type="dxa"/>
          </w:tcPr>
          <w:p w14:paraId="6D24CD50" w14:textId="77777777" w:rsidR="00386BCC" w:rsidRPr="00386BCC" w:rsidRDefault="00386BCC" w:rsidP="002B5ABA">
            <w:pPr>
              <w:spacing w:line="240" w:lineRule="exact"/>
              <w:jc w:val="center"/>
              <w:rPr>
                <w:rFonts w:ascii="Angsana New" w:hAnsi="Angsana New"/>
                <w:b/>
                <w:bCs/>
              </w:rPr>
            </w:pPr>
            <w:r w:rsidRPr="00386BCC">
              <w:rPr>
                <w:rFonts w:ascii="Angsana New" w:hAnsi="Angsana New"/>
                <w:b/>
                <w:bCs/>
              </w:rPr>
              <w:t xml:space="preserve">Transfer </w:t>
            </w:r>
          </w:p>
        </w:tc>
        <w:tc>
          <w:tcPr>
            <w:tcW w:w="137" w:type="dxa"/>
          </w:tcPr>
          <w:p w14:paraId="37E559A5" w14:textId="77777777" w:rsidR="00386BCC" w:rsidRPr="00386BCC" w:rsidRDefault="00386BCC" w:rsidP="002B5ABA">
            <w:pPr>
              <w:spacing w:line="240" w:lineRule="exact"/>
              <w:jc w:val="center"/>
              <w:rPr>
                <w:rFonts w:ascii="Angsana New" w:hAnsi="Angsana New"/>
                <w:b/>
                <w:bCs/>
              </w:rPr>
            </w:pPr>
          </w:p>
        </w:tc>
        <w:tc>
          <w:tcPr>
            <w:tcW w:w="1331" w:type="dxa"/>
          </w:tcPr>
          <w:p w14:paraId="74ACD1D9" w14:textId="77777777" w:rsidR="00386BCC" w:rsidRPr="00386BCC" w:rsidRDefault="00386BCC" w:rsidP="002B5ABA">
            <w:pPr>
              <w:spacing w:line="240" w:lineRule="exact"/>
              <w:jc w:val="center"/>
              <w:rPr>
                <w:rFonts w:ascii="Angsana New" w:hAnsi="Angsana New"/>
                <w:b/>
                <w:bCs/>
              </w:rPr>
            </w:pPr>
            <w:r w:rsidRPr="00386BCC">
              <w:rPr>
                <w:rFonts w:ascii="Angsana New" w:hAnsi="Angsana New"/>
                <w:b/>
                <w:bCs/>
              </w:rPr>
              <w:t>Balances as at</w:t>
            </w:r>
          </w:p>
        </w:tc>
      </w:tr>
      <w:tr w:rsidR="00386BCC" w:rsidRPr="00386BCC" w14:paraId="0C5AB0F7" w14:textId="77777777" w:rsidTr="004A0D16">
        <w:trPr>
          <w:trHeight w:val="20"/>
        </w:trPr>
        <w:tc>
          <w:tcPr>
            <w:tcW w:w="3021" w:type="dxa"/>
          </w:tcPr>
          <w:p w14:paraId="5E80675C" w14:textId="77777777" w:rsidR="00386BCC" w:rsidRPr="00386BCC" w:rsidRDefault="00386BCC" w:rsidP="002B5ABA">
            <w:pPr>
              <w:spacing w:line="240" w:lineRule="exact"/>
              <w:ind w:left="360"/>
              <w:jc w:val="center"/>
              <w:rPr>
                <w:rFonts w:ascii="Angsana New" w:hAnsi="Angsana New"/>
                <w:b/>
                <w:bCs/>
              </w:rPr>
            </w:pPr>
          </w:p>
        </w:tc>
        <w:tc>
          <w:tcPr>
            <w:tcW w:w="1098" w:type="dxa"/>
          </w:tcPr>
          <w:p w14:paraId="7F0A2975" w14:textId="3BD12F5C" w:rsidR="00386BCC" w:rsidRPr="00386BCC" w:rsidRDefault="00386BCC" w:rsidP="002B5ABA">
            <w:pPr>
              <w:spacing w:line="240" w:lineRule="exact"/>
              <w:jc w:val="center"/>
              <w:rPr>
                <w:rFonts w:ascii="Angsana New" w:hAnsi="Angsana New"/>
                <w:b/>
                <w:bCs/>
              </w:rPr>
            </w:pPr>
            <w:r>
              <w:rPr>
                <w:rFonts w:ascii="Angsana New" w:hAnsi="Angsana New"/>
                <w:b/>
                <w:bCs/>
              </w:rPr>
              <w:t xml:space="preserve">1 </w:t>
            </w:r>
            <w:r w:rsidRPr="00386BCC">
              <w:rPr>
                <w:rFonts w:ascii="Angsana New" w:hAnsi="Angsana New"/>
                <w:b/>
                <w:bCs/>
              </w:rPr>
              <w:t>January</w:t>
            </w:r>
          </w:p>
        </w:tc>
        <w:tc>
          <w:tcPr>
            <w:tcW w:w="78" w:type="dxa"/>
          </w:tcPr>
          <w:p w14:paraId="43E56311" w14:textId="77777777" w:rsidR="00386BCC" w:rsidRPr="00386BCC" w:rsidRDefault="00386BCC" w:rsidP="002B5ABA">
            <w:pPr>
              <w:spacing w:line="240" w:lineRule="exact"/>
              <w:jc w:val="center"/>
              <w:rPr>
                <w:rFonts w:ascii="Angsana New" w:hAnsi="Angsana New"/>
                <w:b/>
                <w:bCs/>
              </w:rPr>
            </w:pPr>
          </w:p>
        </w:tc>
        <w:tc>
          <w:tcPr>
            <w:tcW w:w="1112" w:type="dxa"/>
          </w:tcPr>
          <w:p w14:paraId="52165CDD" w14:textId="77777777" w:rsidR="00386BCC" w:rsidRPr="00386BCC" w:rsidRDefault="00386BCC" w:rsidP="002B5ABA">
            <w:pPr>
              <w:spacing w:line="240" w:lineRule="exact"/>
              <w:jc w:val="center"/>
              <w:rPr>
                <w:rFonts w:ascii="Angsana New" w:hAnsi="Angsana New"/>
                <w:b/>
                <w:bCs/>
              </w:rPr>
            </w:pPr>
          </w:p>
        </w:tc>
        <w:tc>
          <w:tcPr>
            <w:tcW w:w="91" w:type="dxa"/>
          </w:tcPr>
          <w:p w14:paraId="3EF57462" w14:textId="77777777" w:rsidR="00386BCC" w:rsidRPr="00386BCC" w:rsidRDefault="00386BCC" w:rsidP="002B5ABA">
            <w:pPr>
              <w:spacing w:line="240" w:lineRule="exact"/>
              <w:jc w:val="right"/>
              <w:rPr>
                <w:rFonts w:ascii="Angsana New" w:hAnsi="Angsana New"/>
                <w:b/>
                <w:bCs/>
              </w:rPr>
            </w:pPr>
          </w:p>
        </w:tc>
        <w:tc>
          <w:tcPr>
            <w:tcW w:w="1190" w:type="dxa"/>
          </w:tcPr>
          <w:p w14:paraId="697EB53B" w14:textId="77777777" w:rsidR="00386BCC" w:rsidRPr="00386BCC" w:rsidRDefault="00386BCC" w:rsidP="002B5ABA">
            <w:pPr>
              <w:spacing w:line="240" w:lineRule="exact"/>
              <w:jc w:val="right"/>
              <w:rPr>
                <w:rFonts w:ascii="Angsana New" w:hAnsi="Angsana New"/>
                <w:b/>
                <w:bCs/>
              </w:rPr>
            </w:pPr>
          </w:p>
        </w:tc>
        <w:tc>
          <w:tcPr>
            <w:tcW w:w="91" w:type="dxa"/>
          </w:tcPr>
          <w:p w14:paraId="3CFB8C46" w14:textId="77777777" w:rsidR="00386BCC" w:rsidRPr="00386BCC" w:rsidRDefault="00386BCC" w:rsidP="002B5ABA">
            <w:pPr>
              <w:spacing w:line="240" w:lineRule="exact"/>
              <w:jc w:val="right"/>
              <w:rPr>
                <w:rFonts w:ascii="Angsana New" w:hAnsi="Angsana New"/>
                <w:b/>
                <w:bCs/>
              </w:rPr>
            </w:pPr>
          </w:p>
        </w:tc>
        <w:tc>
          <w:tcPr>
            <w:tcW w:w="1190" w:type="dxa"/>
          </w:tcPr>
          <w:p w14:paraId="19412C3A" w14:textId="77777777" w:rsidR="00386BCC" w:rsidRPr="00386BCC" w:rsidRDefault="00386BCC" w:rsidP="002B5ABA">
            <w:pPr>
              <w:spacing w:line="240" w:lineRule="exact"/>
              <w:jc w:val="center"/>
              <w:rPr>
                <w:rFonts w:ascii="Angsana New" w:hAnsi="Angsana New"/>
                <w:b/>
                <w:bCs/>
              </w:rPr>
            </w:pPr>
            <w:r w:rsidRPr="00386BCC">
              <w:rPr>
                <w:rFonts w:ascii="Angsana New" w:hAnsi="Angsana New"/>
                <w:b/>
                <w:bCs/>
              </w:rPr>
              <w:t>in/ out</w:t>
            </w:r>
          </w:p>
        </w:tc>
        <w:tc>
          <w:tcPr>
            <w:tcW w:w="137" w:type="dxa"/>
          </w:tcPr>
          <w:p w14:paraId="744A7BE4" w14:textId="77777777" w:rsidR="00386BCC" w:rsidRPr="00386BCC" w:rsidRDefault="00386BCC" w:rsidP="002B5ABA">
            <w:pPr>
              <w:spacing w:line="240" w:lineRule="exact"/>
              <w:jc w:val="center"/>
              <w:rPr>
                <w:rFonts w:ascii="Angsana New" w:hAnsi="Angsana New"/>
                <w:b/>
                <w:bCs/>
              </w:rPr>
            </w:pPr>
          </w:p>
        </w:tc>
        <w:tc>
          <w:tcPr>
            <w:tcW w:w="1331" w:type="dxa"/>
          </w:tcPr>
          <w:p w14:paraId="687FDD53" w14:textId="3D07E98D" w:rsidR="00386BCC" w:rsidRPr="00386BCC" w:rsidRDefault="00386BCC" w:rsidP="002B5ABA">
            <w:pPr>
              <w:spacing w:line="240" w:lineRule="exact"/>
              <w:jc w:val="center"/>
              <w:rPr>
                <w:rFonts w:ascii="Angsana New" w:hAnsi="Angsana New"/>
                <w:b/>
                <w:bCs/>
              </w:rPr>
            </w:pPr>
            <w:r>
              <w:rPr>
                <w:rFonts w:ascii="Angsana New" w:hAnsi="Angsana New"/>
                <w:b/>
                <w:bCs/>
              </w:rPr>
              <w:t xml:space="preserve">31 </w:t>
            </w:r>
            <w:r w:rsidRPr="00386BCC">
              <w:rPr>
                <w:rFonts w:ascii="Angsana New" w:hAnsi="Angsana New"/>
                <w:b/>
                <w:bCs/>
              </w:rPr>
              <w:t>December</w:t>
            </w:r>
          </w:p>
        </w:tc>
      </w:tr>
      <w:tr w:rsidR="00386BCC" w:rsidRPr="00386BCC" w14:paraId="5B1A1AF8" w14:textId="77777777" w:rsidTr="004A0D16">
        <w:trPr>
          <w:trHeight w:val="20"/>
        </w:trPr>
        <w:tc>
          <w:tcPr>
            <w:tcW w:w="3021" w:type="dxa"/>
          </w:tcPr>
          <w:p w14:paraId="0E43B838" w14:textId="7E39A78F" w:rsidR="00386BCC" w:rsidRPr="00386BCC" w:rsidRDefault="00386BCC" w:rsidP="002B5ABA">
            <w:pPr>
              <w:spacing w:line="240" w:lineRule="exact"/>
              <w:ind w:left="540"/>
              <w:rPr>
                <w:rFonts w:ascii="Angsana New" w:hAnsi="Angsana New"/>
                <w:b/>
                <w:bCs/>
                <w:cs/>
              </w:rPr>
            </w:pPr>
            <w:r w:rsidRPr="00386BCC">
              <w:rPr>
                <w:rFonts w:ascii="Angsana New" w:hAnsi="Angsana New"/>
                <w:b/>
                <w:bCs/>
              </w:rPr>
              <w:t xml:space="preserve">As at </w:t>
            </w:r>
            <w:r>
              <w:rPr>
                <w:rFonts w:ascii="Angsana New" w:hAnsi="Angsana New"/>
                <w:b/>
                <w:bCs/>
              </w:rPr>
              <w:t xml:space="preserve">31 </w:t>
            </w:r>
            <w:r w:rsidRPr="00386BCC">
              <w:rPr>
                <w:rFonts w:ascii="Angsana New" w:hAnsi="Angsana New"/>
                <w:b/>
                <w:bCs/>
              </w:rPr>
              <w:t>December 2023</w:t>
            </w:r>
          </w:p>
        </w:tc>
        <w:tc>
          <w:tcPr>
            <w:tcW w:w="1098" w:type="dxa"/>
          </w:tcPr>
          <w:p w14:paraId="56FEF091" w14:textId="572D0247" w:rsidR="00386BCC" w:rsidRPr="00386BCC" w:rsidRDefault="00386BCC" w:rsidP="002B5ABA">
            <w:pPr>
              <w:spacing w:line="240" w:lineRule="exact"/>
              <w:jc w:val="center"/>
              <w:rPr>
                <w:rFonts w:ascii="Angsana New" w:hAnsi="Angsana New"/>
                <w:b/>
                <w:bCs/>
              </w:rPr>
            </w:pPr>
            <w:r w:rsidRPr="00386BCC">
              <w:rPr>
                <w:rFonts w:ascii="Angsana New" w:hAnsi="Angsana New"/>
                <w:b/>
                <w:bCs/>
              </w:rPr>
              <w:t>2023</w:t>
            </w:r>
          </w:p>
        </w:tc>
        <w:tc>
          <w:tcPr>
            <w:tcW w:w="78" w:type="dxa"/>
          </w:tcPr>
          <w:p w14:paraId="0D5FDBAC" w14:textId="77777777" w:rsidR="00386BCC" w:rsidRPr="00386BCC" w:rsidRDefault="00386BCC" w:rsidP="002B5ABA">
            <w:pPr>
              <w:spacing w:line="240" w:lineRule="exact"/>
              <w:jc w:val="center"/>
              <w:rPr>
                <w:rFonts w:ascii="Angsana New" w:hAnsi="Angsana New"/>
                <w:b/>
                <w:bCs/>
              </w:rPr>
            </w:pPr>
          </w:p>
        </w:tc>
        <w:tc>
          <w:tcPr>
            <w:tcW w:w="1112" w:type="dxa"/>
          </w:tcPr>
          <w:p w14:paraId="317B05AA" w14:textId="77777777" w:rsidR="00386BCC" w:rsidRPr="00386BCC" w:rsidRDefault="00386BCC" w:rsidP="002B5ABA">
            <w:pPr>
              <w:spacing w:line="240" w:lineRule="exact"/>
              <w:jc w:val="center"/>
              <w:rPr>
                <w:rFonts w:ascii="Angsana New" w:hAnsi="Angsana New"/>
                <w:b/>
                <w:bCs/>
              </w:rPr>
            </w:pPr>
          </w:p>
        </w:tc>
        <w:tc>
          <w:tcPr>
            <w:tcW w:w="91" w:type="dxa"/>
          </w:tcPr>
          <w:p w14:paraId="57951CBA" w14:textId="77777777" w:rsidR="00386BCC" w:rsidRPr="00386BCC" w:rsidRDefault="00386BCC" w:rsidP="002B5ABA">
            <w:pPr>
              <w:spacing w:line="240" w:lineRule="exact"/>
              <w:jc w:val="right"/>
              <w:rPr>
                <w:rFonts w:ascii="Angsana New" w:hAnsi="Angsana New"/>
                <w:b/>
                <w:bCs/>
              </w:rPr>
            </w:pPr>
          </w:p>
        </w:tc>
        <w:tc>
          <w:tcPr>
            <w:tcW w:w="1190" w:type="dxa"/>
          </w:tcPr>
          <w:p w14:paraId="0E7C00D6" w14:textId="77777777" w:rsidR="00386BCC" w:rsidRPr="00386BCC" w:rsidRDefault="00386BCC" w:rsidP="002B5ABA">
            <w:pPr>
              <w:spacing w:line="240" w:lineRule="exact"/>
              <w:jc w:val="right"/>
              <w:rPr>
                <w:rFonts w:ascii="Angsana New" w:hAnsi="Angsana New"/>
                <w:b/>
                <w:bCs/>
              </w:rPr>
            </w:pPr>
          </w:p>
        </w:tc>
        <w:tc>
          <w:tcPr>
            <w:tcW w:w="91" w:type="dxa"/>
          </w:tcPr>
          <w:p w14:paraId="4638CF7C" w14:textId="77777777" w:rsidR="00386BCC" w:rsidRPr="00386BCC" w:rsidRDefault="00386BCC" w:rsidP="002B5ABA">
            <w:pPr>
              <w:spacing w:line="240" w:lineRule="exact"/>
              <w:jc w:val="right"/>
              <w:rPr>
                <w:rFonts w:ascii="Angsana New" w:hAnsi="Angsana New"/>
                <w:b/>
                <w:bCs/>
              </w:rPr>
            </w:pPr>
          </w:p>
        </w:tc>
        <w:tc>
          <w:tcPr>
            <w:tcW w:w="1190" w:type="dxa"/>
          </w:tcPr>
          <w:p w14:paraId="0C7C954D" w14:textId="77777777" w:rsidR="00386BCC" w:rsidRPr="00386BCC" w:rsidRDefault="00386BCC" w:rsidP="002B5ABA">
            <w:pPr>
              <w:spacing w:line="240" w:lineRule="exact"/>
              <w:jc w:val="center"/>
              <w:rPr>
                <w:rFonts w:ascii="Angsana New" w:hAnsi="Angsana New"/>
                <w:b/>
                <w:bCs/>
              </w:rPr>
            </w:pPr>
          </w:p>
        </w:tc>
        <w:tc>
          <w:tcPr>
            <w:tcW w:w="137" w:type="dxa"/>
          </w:tcPr>
          <w:p w14:paraId="227868DE" w14:textId="77777777" w:rsidR="00386BCC" w:rsidRPr="00386BCC" w:rsidRDefault="00386BCC" w:rsidP="002B5ABA">
            <w:pPr>
              <w:spacing w:line="240" w:lineRule="exact"/>
              <w:jc w:val="center"/>
              <w:rPr>
                <w:rFonts w:ascii="Angsana New" w:hAnsi="Angsana New"/>
                <w:b/>
                <w:bCs/>
              </w:rPr>
            </w:pPr>
          </w:p>
        </w:tc>
        <w:tc>
          <w:tcPr>
            <w:tcW w:w="1331" w:type="dxa"/>
          </w:tcPr>
          <w:p w14:paraId="005BC17A" w14:textId="19D575FC" w:rsidR="00386BCC" w:rsidRPr="00386BCC" w:rsidRDefault="00386BCC" w:rsidP="002B5ABA">
            <w:pPr>
              <w:spacing w:line="240" w:lineRule="exact"/>
              <w:jc w:val="center"/>
              <w:rPr>
                <w:rFonts w:ascii="Angsana New" w:hAnsi="Angsana New"/>
                <w:b/>
                <w:bCs/>
              </w:rPr>
            </w:pPr>
            <w:r w:rsidRPr="00386BCC">
              <w:rPr>
                <w:rFonts w:ascii="Angsana New" w:hAnsi="Angsana New"/>
                <w:b/>
                <w:bCs/>
              </w:rPr>
              <w:t>2023</w:t>
            </w:r>
          </w:p>
        </w:tc>
      </w:tr>
      <w:tr w:rsidR="00386BCC" w:rsidRPr="00386BCC" w14:paraId="68559E50" w14:textId="77777777" w:rsidTr="004A0D16">
        <w:trPr>
          <w:trHeight w:val="20"/>
        </w:trPr>
        <w:tc>
          <w:tcPr>
            <w:tcW w:w="3021" w:type="dxa"/>
          </w:tcPr>
          <w:p w14:paraId="13897809" w14:textId="77777777" w:rsidR="00386BCC" w:rsidRPr="00386BCC" w:rsidRDefault="00386BCC" w:rsidP="002B5ABA">
            <w:pPr>
              <w:spacing w:line="240" w:lineRule="exact"/>
              <w:ind w:left="532" w:firstLine="8"/>
              <w:rPr>
                <w:rFonts w:ascii="Angsana New" w:hAnsi="Angsana New"/>
                <w:b/>
                <w:bCs/>
              </w:rPr>
            </w:pPr>
            <w:r w:rsidRPr="00386BCC">
              <w:rPr>
                <w:rFonts w:ascii="Angsana New" w:hAnsi="Angsana New"/>
                <w:b/>
                <w:bCs/>
              </w:rPr>
              <w:t>Cost:</w:t>
            </w:r>
          </w:p>
        </w:tc>
        <w:tc>
          <w:tcPr>
            <w:tcW w:w="1098" w:type="dxa"/>
          </w:tcPr>
          <w:p w14:paraId="1BCEAE44" w14:textId="77777777" w:rsidR="00386BCC" w:rsidRPr="00386BCC" w:rsidRDefault="00386BCC" w:rsidP="002B5ABA">
            <w:pPr>
              <w:spacing w:line="240" w:lineRule="exact"/>
              <w:ind w:left="-69"/>
              <w:jc w:val="right"/>
              <w:rPr>
                <w:rFonts w:ascii="Angsana New" w:hAnsi="Angsana New"/>
              </w:rPr>
            </w:pPr>
          </w:p>
        </w:tc>
        <w:tc>
          <w:tcPr>
            <w:tcW w:w="78" w:type="dxa"/>
          </w:tcPr>
          <w:p w14:paraId="630014A2" w14:textId="77777777" w:rsidR="00386BCC" w:rsidRPr="00386BCC" w:rsidRDefault="00386BCC" w:rsidP="002B5ABA">
            <w:pPr>
              <w:spacing w:line="240" w:lineRule="exact"/>
              <w:jc w:val="right"/>
              <w:rPr>
                <w:rFonts w:ascii="Angsana New" w:hAnsi="Angsana New"/>
                <w:b/>
                <w:bCs/>
              </w:rPr>
            </w:pPr>
          </w:p>
        </w:tc>
        <w:tc>
          <w:tcPr>
            <w:tcW w:w="1112" w:type="dxa"/>
          </w:tcPr>
          <w:p w14:paraId="152471F5" w14:textId="77777777" w:rsidR="00386BCC" w:rsidRPr="00386BCC" w:rsidRDefault="00386BCC" w:rsidP="002B5ABA">
            <w:pPr>
              <w:spacing w:line="240" w:lineRule="exact"/>
              <w:ind w:left="-69"/>
              <w:jc w:val="right"/>
              <w:rPr>
                <w:rFonts w:ascii="Angsana New" w:hAnsi="Angsana New"/>
              </w:rPr>
            </w:pPr>
          </w:p>
        </w:tc>
        <w:tc>
          <w:tcPr>
            <w:tcW w:w="91" w:type="dxa"/>
          </w:tcPr>
          <w:p w14:paraId="32347515" w14:textId="77777777" w:rsidR="00386BCC" w:rsidRPr="00386BCC" w:rsidRDefault="00386BCC" w:rsidP="002B5ABA">
            <w:pPr>
              <w:spacing w:line="240" w:lineRule="exact"/>
              <w:jc w:val="right"/>
              <w:rPr>
                <w:rFonts w:ascii="Angsana New" w:hAnsi="Angsana New"/>
              </w:rPr>
            </w:pPr>
          </w:p>
        </w:tc>
        <w:tc>
          <w:tcPr>
            <w:tcW w:w="1190" w:type="dxa"/>
          </w:tcPr>
          <w:p w14:paraId="217C7F7F" w14:textId="77777777" w:rsidR="00386BCC" w:rsidRPr="00386BCC" w:rsidRDefault="00386BCC" w:rsidP="002B5ABA">
            <w:pPr>
              <w:spacing w:line="240" w:lineRule="exact"/>
              <w:ind w:left="-69"/>
              <w:jc w:val="right"/>
              <w:rPr>
                <w:rFonts w:ascii="Angsana New" w:hAnsi="Angsana New"/>
              </w:rPr>
            </w:pPr>
          </w:p>
        </w:tc>
        <w:tc>
          <w:tcPr>
            <w:tcW w:w="91" w:type="dxa"/>
          </w:tcPr>
          <w:p w14:paraId="4033EEF2" w14:textId="77777777" w:rsidR="00386BCC" w:rsidRPr="00386BCC" w:rsidRDefault="00386BCC" w:rsidP="002B5ABA">
            <w:pPr>
              <w:spacing w:line="240" w:lineRule="exact"/>
              <w:jc w:val="right"/>
              <w:rPr>
                <w:rFonts w:ascii="Angsana New" w:hAnsi="Angsana New"/>
              </w:rPr>
            </w:pPr>
          </w:p>
        </w:tc>
        <w:tc>
          <w:tcPr>
            <w:tcW w:w="1190" w:type="dxa"/>
          </w:tcPr>
          <w:p w14:paraId="2362A284" w14:textId="77777777" w:rsidR="00386BCC" w:rsidRPr="00386BCC" w:rsidRDefault="00386BCC" w:rsidP="002B5ABA">
            <w:pPr>
              <w:spacing w:line="240" w:lineRule="exact"/>
              <w:ind w:left="-69"/>
              <w:jc w:val="right"/>
              <w:rPr>
                <w:rFonts w:ascii="Angsana New" w:hAnsi="Angsana New"/>
              </w:rPr>
            </w:pPr>
          </w:p>
        </w:tc>
        <w:tc>
          <w:tcPr>
            <w:tcW w:w="137" w:type="dxa"/>
          </w:tcPr>
          <w:p w14:paraId="1A016B50" w14:textId="77777777" w:rsidR="00386BCC" w:rsidRPr="00386BCC" w:rsidRDefault="00386BCC" w:rsidP="002B5ABA">
            <w:pPr>
              <w:spacing w:line="240" w:lineRule="exact"/>
              <w:ind w:left="-69"/>
              <w:jc w:val="right"/>
              <w:rPr>
                <w:rFonts w:ascii="Angsana New" w:hAnsi="Angsana New"/>
              </w:rPr>
            </w:pPr>
          </w:p>
        </w:tc>
        <w:tc>
          <w:tcPr>
            <w:tcW w:w="1331" w:type="dxa"/>
          </w:tcPr>
          <w:p w14:paraId="437E88DF" w14:textId="77777777" w:rsidR="00386BCC" w:rsidRPr="00386BCC" w:rsidRDefault="00386BCC" w:rsidP="002B5ABA">
            <w:pPr>
              <w:spacing w:line="240" w:lineRule="exact"/>
              <w:ind w:left="-69"/>
              <w:jc w:val="right"/>
              <w:rPr>
                <w:rFonts w:ascii="Angsana New" w:hAnsi="Angsana New"/>
              </w:rPr>
            </w:pPr>
          </w:p>
        </w:tc>
      </w:tr>
      <w:tr w:rsidR="00326669" w:rsidRPr="00386BCC" w14:paraId="3BA3FD77" w14:textId="77777777" w:rsidTr="001822CA">
        <w:trPr>
          <w:trHeight w:val="82"/>
        </w:trPr>
        <w:tc>
          <w:tcPr>
            <w:tcW w:w="3021" w:type="dxa"/>
          </w:tcPr>
          <w:p w14:paraId="37A751F5" w14:textId="77777777" w:rsidR="00326669" w:rsidRPr="00386BCC" w:rsidRDefault="00326669" w:rsidP="00326669">
            <w:pPr>
              <w:spacing w:line="240" w:lineRule="exact"/>
              <w:ind w:left="720" w:firstLine="8"/>
              <w:rPr>
                <w:rFonts w:ascii="Angsana New" w:hAnsi="Angsana New"/>
              </w:rPr>
            </w:pPr>
            <w:r w:rsidRPr="00386BCC">
              <w:rPr>
                <w:rFonts w:ascii="Angsana New" w:hAnsi="Angsana New"/>
              </w:rPr>
              <w:t>Land and improvement</w:t>
            </w:r>
          </w:p>
        </w:tc>
        <w:tc>
          <w:tcPr>
            <w:tcW w:w="1098" w:type="dxa"/>
            <w:shd w:val="clear" w:color="auto" w:fill="auto"/>
          </w:tcPr>
          <w:p w14:paraId="28FFF740" w14:textId="62366174" w:rsidR="00326669" w:rsidRPr="00386BCC" w:rsidRDefault="00326669" w:rsidP="001822CA">
            <w:pPr>
              <w:tabs>
                <w:tab w:val="decimal" w:pos="990"/>
              </w:tabs>
              <w:spacing w:line="240" w:lineRule="exact"/>
              <w:ind w:right="-71"/>
              <w:rPr>
                <w:rFonts w:ascii="Angsana New" w:eastAsia="Angsana New" w:hAnsi="Angsana New"/>
              </w:rPr>
            </w:pPr>
            <w:r w:rsidRPr="00C45DD8">
              <w:rPr>
                <w:rFonts w:asciiTheme="majorBidi" w:eastAsia="Angsana New" w:hAnsiTheme="majorBidi" w:cstheme="majorBidi"/>
              </w:rPr>
              <w:t xml:space="preserve"> 93,67</w:t>
            </w:r>
            <w:r>
              <w:rPr>
                <w:rFonts w:asciiTheme="majorBidi" w:eastAsia="Angsana New" w:hAnsiTheme="majorBidi" w:cstheme="majorBidi"/>
              </w:rPr>
              <w:t>7</w:t>
            </w:r>
            <w:r w:rsidRPr="00C45DD8">
              <w:rPr>
                <w:rFonts w:asciiTheme="majorBidi" w:eastAsia="Angsana New" w:hAnsiTheme="majorBidi" w:cstheme="majorBidi"/>
              </w:rPr>
              <w:t xml:space="preserve"> </w:t>
            </w:r>
          </w:p>
        </w:tc>
        <w:tc>
          <w:tcPr>
            <w:tcW w:w="78" w:type="dxa"/>
            <w:shd w:val="clear" w:color="auto" w:fill="auto"/>
          </w:tcPr>
          <w:p w14:paraId="7EBD2485" w14:textId="77777777" w:rsidR="00326669" w:rsidRPr="00386BCC" w:rsidRDefault="00326669" w:rsidP="00326669">
            <w:pPr>
              <w:tabs>
                <w:tab w:val="decimal" w:pos="1161"/>
              </w:tabs>
              <w:spacing w:line="240" w:lineRule="exact"/>
              <w:ind w:left="-207"/>
              <w:jc w:val="both"/>
              <w:rPr>
                <w:rFonts w:ascii="Angsana New" w:eastAsia="Angsana New" w:hAnsi="Angsana New"/>
              </w:rPr>
            </w:pPr>
          </w:p>
        </w:tc>
        <w:tc>
          <w:tcPr>
            <w:tcW w:w="1112" w:type="dxa"/>
            <w:shd w:val="clear" w:color="auto" w:fill="auto"/>
            <w:vAlign w:val="bottom"/>
          </w:tcPr>
          <w:p w14:paraId="392EED17" w14:textId="258F1E5D" w:rsidR="00326669" w:rsidRPr="007F5337" w:rsidRDefault="00326669" w:rsidP="001822CA">
            <w:pPr>
              <w:tabs>
                <w:tab w:val="decimal" w:pos="937"/>
              </w:tabs>
              <w:spacing w:line="240" w:lineRule="exact"/>
              <w:ind w:right="181"/>
              <w:jc w:val="right"/>
              <w:rPr>
                <w:rFonts w:asciiTheme="majorBidi" w:eastAsia="Angsana New" w:hAnsiTheme="majorBidi" w:cstheme="majorBidi"/>
              </w:rPr>
            </w:pPr>
            <w:r w:rsidRPr="00C45DD8">
              <w:rPr>
                <w:rFonts w:asciiTheme="majorBidi" w:eastAsia="Angsana New" w:hAnsiTheme="majorBidi" w:cstheme="majorBidi"/>
              </w:rPr>
              <w:t>-</w:t>
            </w:r>
          </w:p>
        </w:tc>
        <w:tc>
          <w:tcPr>
            <w:tcW w:w="91" w:type="dxa"/>
            <w:shd w:val="clear" w:color="auto" w:fill="auto"/>
          </w:tcPr>
          <w:p w14:paraId="584A5F0D" w14:textId="77777777" w:rsidR="00326669" w:rsidRPr="007F5337" w:rsidRDefault="00326669" w:rsidP="007F5337">
            <w:pPr>
              <w:tabs>
                <w:tab w:val="decimal" w:pos="945"/>
                <w:tab w:val="decimal" w:pos="990"/>
                <w:tab w:val="decimal" w:pos="1080"/>
              </w:tabs>
              <w:spacing w:line="240" w:lineRule="exact"/>
              <w:ind w:left="18"/>
              <w:jc w:val="both"/>
              <w:rPr>
                <w:rFonts w:asciiTheme="majorBidi" w:eastAsia="Angsana New" w:hAnsiTheme="majorBidi" w:cstheme="majorBidi"/>
              </w:rPr>
            </w:pPr>
          </w:p>
        </w:tc>
        <w:tc>
          <w:tcPr>
            <w:tcW w:w="1190" w:type="dxa"/>
            <w:shd w:val="clear" w:color="auto" w:fill="auto"/>
            <w:vAlign w:val="bottom"/>
          </w:tcPr>
          <w:p w14:paraId="382D4B71" w14:textId="33C5A60A" w:rsidR="00326669" w:rsidRPr="007F5337" w:rsidRDefault="001822CA" w:rsidP="001822CA">
            <w:pPr>
              <w:tabs>
                <w:tab w:val="decimal" w:pos="1080"/>
              </w:tabs>
              <w:spacing w:line="240" w:lineRule="exact"/>
              <w:ind w:right="109"/>
              <w:jc w:val="right"/>
              <w:rPr>
                <w:rFonts w:asciiTheme="majorBidi" w:eastAsia="Angsana New" w:hAnsiTheme="majorBidi" w:cstheme="majorBidi"/>
              </w:rPr>
            </w:pPr>
            <w:r>
              <w:rPr>
                <w:rFonts w:asciiTheme="majorBidi" w:eastAsia="Angsana New" w:hAnsiTheme="majorBidi" w:cstheme="majorBidi"/>
              </w:rPr>
              <w:t>-</w:t>
            </w:r>
          </w:p>
        </w:tc>
        <w:tc>
          <w:tcPr>
            <w:tcW w:w="91" w:type="dxa"/>
            <w:shd w:val="clear" w:color="auto" w:fill="auto"/>
            <w:vAlign w:val="bottom"/>
          </w:tcPr>
          <w:p w14:paraId="3CB40019" w14:textId="77777777" w:rsidR="00326669" w:rsidRPr="007F5337" w:rsidRDefault="00326669" w:rsidP="001822CA">
            <w:pPr>
              <w:tabs>
                <w:tab w:val="decimal" w:pos="945"/>
                <w:tab w:val="decimal" w:pos="990"/>
                <w:tab w:val="decimal" w:pos="1080"/>
              </w:tabs>
              <w:spacing w:line="240" w:lineRule="exact"/>
              <w:ind w:left="18"/>
              <w:jc w:val="right"/>
              <w:rPr>
                <w:rFonts w:asciiTheme="majorBidi" w:eastAsia="Angsana New" w:hAnsiTheme="majorBidi" w:cstheme="majorBidi"/>
              </w:rPr>
            </w:pPr>
          </w:p>
        </w:tc>
        <w:tc>
          <w:tcPr>
            <w:tcW w:w="1190" w:type="dxa"/>
            <w:shd w:val="clear" w:color="auto" w:fill="auto"/>
            <w:vAlign w:val="bottom"/>
          </w:tcPr>
          <w:p w14:paraId="607494F3" w14:textId="57F8A521" w:rsidR="00326669" w:rsidRPr="007F5337" w:rsidRDefault="00326669" w:rsidP="001822CA">
            <w:pPr>
              <w:tabs>
                <w:tab w:val="decimal" w:pos="1080"/>
              </w:tabs>
              <w:spacing w:line="240" w:lineRule="exact"/>
              <w:ind w:right="218"/>
              <w:jc w:val="right"/>
              <w:rPr>
                <w:rFonts w:asciiTheme="majorBidi" w:eastAsia="Angsana New" w:hAnsiTheme="majorBidi" w:cstheme="majorBidi"/>
              </w:rPr>
            </w:pPr>
            <w:r w:rsidRPr="00C45DD8">
              <w:rPr>
                <w:rFonts w:asciiTheme="majorBidi" w:eastAsia="Angsana New" w:hAnsiTheme="majorBidi" w:cstheme="majorBidi"/>
              </w:rPr>
              <w:t>-</w:t>
            </w:r>
          </w:p>
        </w:tc>
        <w:tc>
          <w:tcPr>
            <w:tcW w:w="137" w:type="dxa"/>
            <w:vAlign w:val="bottom"/>
          </w:tcPr>
          <w:p w14:paraId="73830E42" w14:textId="77777777" w:rsidR="00326669" w:rsidRPr="00386BCC" w:rsidRDefault="00326669" w:rsidP="001822CA">
            <w:pPr>
              <w:tabs>
                <w:tab w:val="decimal" w:pos="990"/>
              </w:tabs>
              <w:spacing w:line="240" w:lineRule="exact"/>
              <w:ind w:right="-71"/>
              <w:jc w:val="right"/>
              <w:rPr>
                <w:rFonts w:ascii="Angsana New" w:eastAsia="Angsana New" w:hAnsi="Angsana New"/>
              </w:rPr>
            </w:pPr>
          </w:p>
        </w:tc>
        <w:tc>
          <w:tcPr>
            <w:tcW w:w="1331" w:type="dxa"/>
            <w:shd w:val="clear" w:color="auto" w:fill="auto"/>
            <w:vAlign w:val="bottom"/>
          </w:tcPr>
          <w:p w14:paraId="05C6EDF8" w14:textId="17669702" w:rsidR="00326669" w:rsidRPr="00386BCC" w:rsidRDefault="00326669" w:rsidP="001822CA">
            <w:pPr>
              <w:tabs>
                <w:tab w:val="decimal" w:pos="1210"/>
              </w:tabs>
              <w:spacing w:line="240" w:lineRule="exact"/>
              <w:ind w:right="253"/>
              <w:jc w:val="right"/>
              <w:rPr>
                <w:rFonts w:ascii="Angsana New" w:eastAsia="Angsana New" w:hAnsi="Angsana New"/>
              </w:rPr>
            </w:pPr>
            <w:r w:rsidRPr="00C45DD8">
              <w:rPr>
                <w:rFonts w:asciiTheme="majorBidi" w:eastAsia="Angsana New" w:hAnsiTheme="majorBidi" w:cstheme="majorBidi"/>
              </w:rPr>
              <w:t xml:space="preserve">     93,67</w:t>
            </w:r>
            <w:r>
              <w:rPr>
                <w:rFonts w:asciiTheme="majorBidi" w:eastAsia="Angsana New" w:hAnsiTheme="majorBidi" w:cstheme="majorBidi"/>
              </w:rPr>
              <w:t>7</w:t>
            </w:r>
          </w:p>
        </w:tc>
      </w:tr>
      <w:tr w:rsidR="00326669" w:rsidRPr="00386BCC" w14:paraId="06485559" w14:textId="77777777" w:rsidTr="001822CA">
        <w:trPr>
          <w:trHeight w:val="20"/>
        </w:trPr>
        <w:tc>
          <w:tcPr>
            <w:tcW w:w="3021" w:type="dxa"/>
          </w:tcPr>
          <w:p w14:paraId="1D3F84D1" w14:textId="77777777" w:rsidR="00326669" w:rsidRPr="00386BCC" w:rsidRDefault="00326669" w:rsidP="00326669">
            <w:pPr>
              <w:spacing w:line="240" w:lineRule="exact"/>
              <w:ind w:left="720" w:firstLine="8"/>
              <w:rPr>
                <w:rFonts w:ascii="Angsana New" w:hAnsi="Angsana New"/>
              </w:rPr>
            </w:pPr>
            <w:r w:rsidRPr="00386BCC">
              <w:rPr>
                <w:rFonts w:ascii="Angsana New" w:hAnsi="Angsana New"/>
              </w:rPr>
              <w:t>Buildings and improvement</w:t>
            </w:r>
          </w:p>
        </w:tc>
        <w:tc>
          <w:tcPr>
            <w:tcW w:w="1098" w:type="dxa"/>
            <w:shd w:val="clear" w:color="auto" w:fill="auto"/>
          </w:tcPr>
          <w:p w14:paraId="28D6FD73" w14:textId="29F82A4A" w:rsidR="00326669" w:rsidRPr="00386BCC" w:rsidRDefault="00326669" w:rsidP="001822CA">
            <w:pPr>
              <w:tabs>
                <w:tab w:val="decimal" w:pos="990"/>
              </w:tabs>
              <w:spacing w:line="240" w:lineRule="exact"/>
              <w:ind w:right="-71"/>
              <w:rPr>
                <w:rFonts w:ascii="Angsana New" w:eastAsia="Angsana New" w:hAnsi="Angsana New"/>
              </w:rPr>
            </w:pPr>
            <w:r w:rsidRPr="00C45DD8">
              <w:rPr>
                <w:rFonts w:asciiTheme="majorBidi" w:eastAsia="Angsana New" w:hAnsiTheme="majorBidi" w:cstheme="majorBidi"/>
              </w:rPr>
              <w:t xml:space="preserve"> 450,882 </w:t>
            </w:r>
          </w:p>
        </w:tc>
        <w:tc>
          <w:tcPr>
            <w:tcW w:w="78" w:type="dxa"/>
            <w:shd w:val="clear" w:color="auto" w:fill="auto"/>
          </w:tcPr>
          <w:p w14:paraId="5AC5EF1B" w14:textId="77777777" w:rsidR="00326669" w:rsidRPr="00386BCC" w:rsidRDefault="00326669" w:rsidP="00326669">
            <w:pPr>
              <w:tabs>
                <w:tab w:val="decimal" w:pos="1161"/>
              </w:tabs>
              <w:spacing w:line="240" w:lineRule="exact"/>
              <w:ind w:left="-207"/>
              <w:jc w:val="both"/>
              <w:rPr>
                <w:rFonts w:ascii="Angsana New" w:eastAsia="Angsana New" w:hAnsi="Angsana New"/>
              </w:rPr>
            </w:pPr>
          </w:p>
        </w:tc>
        <w:tc>
          <w:tcPr>
            <w:tcW w:w="1112" w:type="dxa"/>
            <w:shd w:val="clear" w:color="auto" w:fill="auto"/>
            <w:vAlign w:val="bottom"/>
          </w:tcPr>
          <w:p w14:paraId="7672BFD6" w14:textId="4FD1040C" w:rsidR="00326669" w:rsidRPr="00386BCC" w:rsidRDefault="00326669" w:rsidP="001822CA">
            <w:pPr>
              <w:tabs>
                <w:tab w:val="decimal" w:pos="937"/>
                <w:tab w:val="decimal" w:pos="990"/>
              </w:tabs>
              <w:spacing w:line="240" w:lineRule="exact"/>
              <w:ind w:right="181"/>
              <w:jc w:val="right"/>
              <w:rPr>
                <w:rFonts w:ascii="Angsana New" w:eastAsia="Angsana New" w:hAnsi="Angsana New"/>
              </w:rPr>
            </w:pPr>
            <w:r w:rsidRPr="00C45DD8">
              <w:rPr>
                <w:rFonts w:asciiTheme="majorBidi" w:eastAsia="Angsana New" w:hAnsiTheme="majorBidi" w:cstheme="majorBidi"/>
              </w:rPr>
              <w:t>14,52</w:t>
            </w:r>
            <w:r>
              <w:rPr>
                <w:rFonts w:asciiTheme="majorBidi" w:eastAsia="Angsana New" w:hAnsiTheme="majorBidi" w:cstheme="majorBidi"/>
              </w:rPr>
              <w:t>3</w:t>
            </w:r>
          </w:p>
        </w:tc>
        <w:tc>
          <w:tcPr>
            <w:tcW w:w="91" w:type="dxa"/>
            <w:shd w:val="clear" w:color="auto" w:fill="auto"/>
          </w:tcPr>
          <w:p w14:paraId="2B367D90" w14:textId="77777777" w:rsidR="00326669" w:rsidRPr="00386BCC" w:rsidRDefault="00326669" w:rsidP="00326669">
            <w:pPr>
              <w:tabs>
                <w:tab w:val="decimal" w:pos="945"/>
                <w:tab w:val="decimal" w:pos="990"/>
              </w:tabs>
              <w:spacing w:line="240" w:lineRule="exact"/>
              <w:ind w:left="18" w:right="-71"/>
              <w:jc w:val="both"/>
              <w:rPr>
                <w:rFonts w:ascii="Angsana New" w:eastAsia="Angsana New" w:hAnsi="Angsana New"/>
              </w:rPr>
            </w:pPr>
          </w:p>
        </w:tc>
        <w:tc>
          <w:tcPr>
            <w:tcW w:w="1190" w:type="dxa"/>
            <w:shd w:val="clear" w:color="auto" w:fill="auto"/>
            <w:vAlign w:val="bottom"/>
          </w:tcPr>
          <w:p w14:paraId="647BCADD" w14:textId="7C147166" w:rsidR="00326669" w:rsidRPr="00386BCC" w:rsidRDefault="00326669" w:rsidP="001822CA">
            <w:pPr>
              <w:tabs>
                <w:tab w:val="decimal" w:pos="1080"/>
              </w:tabs>
              <w:spacing w:line="240" w:lineRule="exact"/>
              <w:ind w:right="109"/>
              <w:jc w:val="right"/>
              <w:rPr>
                <w:rFonts w:ascii="Angsana New" w:eastAsia="Angsana New" w:hAnsi="Angsana New"/>
              </w:rPr>
            </w:pPr>
            <w:r w:rsidRPr="00C45DD8">
              <w:rPr>
                <w:rFonts w:asciiTheme="majorBidi" w:eastAsia="Angsana New" w:hAnsiTheme="majorBidi" w:cstheme="majorBidi"/>
              </w:rPr>
              <w:t>(8,574)</w:t>
            </w:r>
          </w:p>
        </w:tc>
        <w:tc>
          <w:tcPr>
            <w:tcW w:w="91" w:type="dxa"/>
            <w:shd w:val="clear" w:color="auto" w:fill="auto"/>
            <w:vAlign w:val="bottom"/>
          </w:tcPr>
          <w:p w14:paraId="7C225A0C" w14:textId="77777777" w:rsidR="00326669" w:rsidRPr="00386BCC" w:rsidRDefault="00326669" w:rsidP="001822CA">
            <w:pPr>
              <w:tabs>
                <w:tab w:val="decimal" w:pos="990"/>
              </w:tabs>
              <w:spacing w:line="240" w:lineRule="exact"/>
              <w:ind w:left="175" w:right="-71" w:firstLine="14"/>
              <w:jc w:val="right"/>
              <w:rPr>
                <w:rFonts w:ascii="Angsana New" w:eastAsia="Angsana New" w:hAnsi="Angsana New"/>
              </w:rPr>
            </w:pPr>
          </w:p>
        </w:tc>
        <w:tc>
          <w:tcPr>
            <w:tcW w:w="1190" w:type="dxa"/>
            <w:vAlign w:val="bottom"/>
          </w:tcPr>
          <w:p w14:paraId="4CE56F6D" w14:textId="3010D386" w:rsidR="00326669" w:rsidRPr="00386BCC" w:rsidRDefault="00326669" w:rsidP="001822CA">
            <w:pPr>
              <w:tabs>
                <w:tab w:val="decimal" w:pos="1080"/>
              </w:tabs>
              <w:spacing w:line="240" w:lineRule="exact"/>
              <w:ind w:right="218"/>
              <w:jc w:val="right"/>
              <w:rPr>
                <w:rFonts w:ascii="Angsana New" w:eastAsia="Angsana New" w:hAnsi="Angsana New"/>
              </w:rPr>
            </w:pPr>
            <w:r w:rsidRPr="00C45DD8">
              <w:rPr>
                <w:rFonts w:asciiTheme="majorBidi" w:eastAsia="Angsana New" w:hAnsiTheme="majorBidi" w:cstheme="majorBidi"/>
              </w:rPr>
              <w:t>7,662</w:t>
            </w:r>
          </w:p>
        </w:tc>
        <w:tc>
          <w:tcPr>
            <w:tcW w:w="137" w:type="dxa"/>
            <w:vAlign w:val="bottom"/>
          </w:tcPr>
          <w:p w14:paraId="18F08630" w14:textId="77777777" w:rsidR="00326669" w:rsidRPr="00386BCC" w:rsidRDefault="00326669" w:rsidP="001822CA">
            <w:pPr>
              <w:tabs>
                <w:tab w:val="decimal" w:pos="990"/>
              </w:tabs>
              <w:spacing w:line="240" w:lineRule="exact"/>
              <w:ind w:right="-71"/>
              <w:jc w:val="right"/>
              <w:rPr>
                <w:rFonts w:ascii="Angsana New" w:eastAsia="Angsana New" w:hAnsi="Angsana New"/>
              </w:rPr>
            </w:pPr>
          </w:p>
        </w:tc>
        <w:tc>
          <w:tcPr>
            <w:tcW w:w="1331" w:type="dxa"/>
            <w:shd w:val="clear" w:color="auto" w:fill="auto"/>
            <w:vAlign w:val="bottom"/>
          </w:tcPr>
          <w:p w14:paraId="5E588DE4" w14:textId="24399B87" w:rsidR="00326669" w:rsidRPr="00386BCC" w:rsidRDefault="00326669" w:rsidP="001822CA">
            <w:pPr>
              <w:tabs>
                <w:tab w:val="decimal" w:pos="1210"/>
              </w:tabs>
              <w:spacing w:line="240" w:lineRule="exact"/>
              <w:ind w:right="253"/>
              <w:jc w:val="right"/>
              <w:rPr>
                <w:rFonts w:ascii="Angsana New" w:eastAsia="Angsana New" w:hAnsi="Angsana New"/>
              </w:rPr>
            </w:pPr>
            <w:r w:rsidRPr="00C45DD8">
              <w:rPr>
                <w:rFonts w:asciiTheme="majorBidi" w:eastAsia="Angsana New" w:hAnsiTheme="majorBidi" w:cstheme="majorBidi"/>
              </w:rPr>
              <w:t>464,49</w:t>
            </w:r>
            <w:r>
              <w:rPr>
                <w:rFonts w:asciiTheme="majorBidi" w:eastAsia="Angsana New" w:hAnsiTheme="majorBidi" w:cstheme="majorBidi"/>
              </w:rPr>
              <w:t>3</w:t>
            </w:r>
          </w:p>
        </w:tc>
      </w:tr>
      <w:tr w:rsidR="00326669" w:rsidRPr="00386BCC" w14:paraId="6BAAF5B0" w14:textId="77777777" w:rsidTr="001822CA">
        <w:trPr>
          <w:trHeight w:val="20"/>
        </w:trPr>
        <w:tc>
          <w:tcPr>
            <w:tcW w:w="3021" w:type="dxa"/>
          </w:tcPr>
          <w:p w14:paraId="1FFEF1EE" w14:textId="77777777" w:rsidR="00326669" w:rsidRPr="00386BCC" w:rsidRDefault="00326669" w:rsidP="00326669">
            <w:pPr>
              <w:spacing w:line="240" w:lineRule="exact"/>
              <w:ind w:left="720" w:firstLine="8"/>
              <w:rPr>
                <w:rFonts w:ascii="Angsana New" w:hAnsi="Angsana New"/>
                <w:b/>
                <w:bCs/>
              </w:rPr>
            </w:pPr>
            <w:r w:rsidRPr="00386BCC">
              <w:rPr>
                <w:rFonts w:ascii="Angsana New" w:hAnsi="Angsana New"/>
              </w:rPr>
              <w:t>Machinery and equipment</w:t>
            </w:r>
          </w:p>
        </w:tc>
        <w:tc>
          <w:tcPr>
            <w:tcW w:w="1098" w:type="dxa"/>
            <w:shd w:val="clear" w:color="auto" w:fill="auto"/>
          </w:tcPr>
          <w:p w14:paraId="1293EC97" w14:textId="22FF4687" w:rsidR="00326669" w:rsidRPr="00386BCC" w:rsidRDefault="00326669" w:rsidP="001822CA">
            <w:pPr>
              <w:tabs>
                <w:tab w:val="decimal" w:pos="990"/>
              </w:tabs>
              <w:spacing w:line="240" w:lineRule="exact"/>
              <w:ind w:right="-71"/>
              <w:rPr>
                <w:rFonts w:ascii="Angsana New" w:eastAsia="Angsana New" w:hAnsi="Angsana New"/>
              </w:rPr>
            </w:pPr>
            <w:r w:rsidRPr="00C45DD8">
              <w:rPr>
                <w:rFonts w:asciiTheme="majorBidi" w:eastAsia="Angsana New" w:hAnsiTheme="majorBidi" w:cstheme="majorBidi"/>
              </w:rPr>
              <w:t xml:space="preserve"> 606,312 </w:t>
            </w:r>
          </w:p>
        </w:tc>
        <w:tc>
          <w:tcPr>
            <w:tcW w:w="78" w:type="dxa"/>
            <w:shd w:val="clear" w:color="auto" w:fill="auto"/>
          </w:tcPr>
          <w:p w14:paraId="4FE80803" w14:textId="77777777" w:rsidR="00326669" w:rsidRPr="00386BCC" w:rsidRDefault="00326669" w:rsidP="00326669">
            <w:pPr>
              <w:tabs>
                <w:tab w:val="decimal" w:pos="1161"/>
              </w:tabs>
              <w:spacing w:line="240" w:lineRule="exact"/>
              <w:ind w:left="-207"/>
              <w:jc w:val="both"/>
              <w:rPr>
                <w:rFonts w:ascii="Angsana New" w:eastAsia="Angsana New" w:hAnsi="Angsana New"/>
              </w:rPr>
            </w:pPr>
          </w:p>
        </w:tc>
        <w:tc>
          <w:tcPr>
            <w:tcW w:w="1112" w:type="dxa"/>
            <w:shd w:val="clear" w:color="auto" w:fill="auto"/>
            <w:vAlign w:val="bottom"/>
          </w:tcPr>
          <w:p w14:paraId="13884CE9" w14:textId="7AEBFCC1" w:rsidR="00326669" w:rsidRPr="00386BCC" w:rsidRDefault="00326669" w:rsidP="001822CA">
            <w:pPr>
              <w:tabs>
                <w:tab w:val="decimal" w:pos="937"/>
                <w:tab w:val="decimal" w:pos="990"/>
              </w:tabs>
              <w:spacing w:line="240" w:lineRule="exact"/>
              <w:ind w:right="181"/>
              <w:jc w:val="right"/>
              <w:rPr>
                <w:rFonts w:ascii="Angsana New" w:eastAsia="Angsana New" w:hAnsi="Angsana New"/>
              </w:rPr>
            </w:pPr>
            <w:r w:rsidRPr="00C45DD8">
              <w:rPr>
                <w:rFonts w:asciiTheme="majorBidi" w:eastAsia="Angsana New" w:hAnsiTheme="majorBidi" w:cstheme="majorBidi"/>
              </w:rPr>
              <w:t>7,94</w:t>
            </w:r>
            <w:r>
              <w:rPr>
                <w:rFonts w:asciiTheme="majorBidi" w:eastAsia="Angsana New" w:hAnsiTheme="majorBidi" w:cstheme="majorBidi"/>
              </w:rPr>
              <w:t>5</w:t>
            </w:r>
          </w:p>
        </w:tc>
        <w:tc>
          <w:tcPr>
            <w:tcW w:w="91" w:type="dxa"/>
            <w:shd w:val="clear" w:color="auto" w:fill="auto"/>
          </w:tcPr>
          <w:p w14:paraId="6EFB36BF" w14:textId="77777777" w:rsidR="00326669" w:rsidRPr="00386BCC" w:rsidRDefault="00326669" w:rsidP="00326669">
            <w:pPr>
              <w:tabs>
                <w:tab w:val="decimal" w:pos="945"/>
                <w:tab w:val="decimal" w:pos="990"/>
              </w:tabs>
              <w:spacing w:line="240" w:lineRule="exact"/>
              <w:ind w:left="18" w:right="-71"/>
              <w:jc w:val="both"/>
              <w:rPr>
                <w:rFonts w:ascii="Angsana New" w:eastAsia="Angsana New" w:hAnsi="Angsana New"/>
              </w:rPr>
            </w:pPr>
          </w:p>
        </w:tc>
        <w:tc>
          <w:tcPr>
            <w:tcW w:w="1190" w:type="dxa"/>
            <w:shd w:val="clear" w:color="auto" w:fill="auto"/>
            <w:vAlign w:val="bottom"/>
          </w:tcPr>
          <w:p w14:paraId="36702EC1" w14:textId="3EBBDFF3" w:rsidR="00326669" w:rsidRPr="00386BCC" w:rsidRDefault="00326669" w:rsidP="001822CA">
            <w:pPr>
              <w:tabs>
                <w:tab w:val="decimal" w:pos="1080"/>
              </w:tabs>
              <w:spacing w:line="240" w:lineRule="exact"/>
              <w:ind w:right="109"/>
              <w:jc w:val="right"/>
              <w:rPr>
                <w:rFonts w:ascii="Angsana New" w:eastAsia="Angsana New" w:hAnsi="Angsana New"/>
              </w:rPr>
            </w:pPr>
            <w:r w:rsidRPr="00C45DD8">
              <w:rPr>
                <w:rFonts w:asciiTheme="majorBidi" w:eastAsia="Angsana New" w:hAnsiTheme="majorBidi" w:cstheme="majorBidi"/>
              </w:rPr>
              <w:t>(37,838)</w:t>
            </w:r>
          </w:p>
        </w:tc>
        <w:tc>
          <w:tcPr>
            <w:tcW w:w="91" w:type="dxa"/>
            <w:shd w:val="clear" w:color="auto" w:fill="auto"/>
            <w:vAlign w:val="bottom"/>
          </w:tcPr>
          <w:p w14:paraId="08BE7536" w14:textId="77777777" w:rsidR="00326669" w:rsidRPr="00386BCC" w:rsidRDefault="00326669" w:rsidP="001822CA">
            <w:pPr>
              <w:tabs>
                <w:tab w:val="decimal" w:pos="990"/>
              </w:tabs>
              <w:spacing w:line="240" w:lineRule="exact"/>
              <w:ind w:left="18" w:right="-71"/>
              <w:jc w:val="right"/>
              <w:rPr>
                <w:rFonts w:ascii="Angsana New" w:eastAsia="Angsana New" w:hAnsi="Angsana New"/>
              </w:rPr>
            </w:pPr>
          </w:p>
        </w:tc>
        <w:tc>
          <w:tcPr>
            <w:tcW w:w="1190" w:type="dxa"/>
            <w:vAlign w:val="bottom"/>
          </w:tcPr>
          <w:p w14:paraId="0DA35CF5" w14:textId="45B0B9B5" w:rsidR="00326669" w:rsidRPr="00386BCC" w:rsidRDefault="00326669" w:rsidP="001822CA">
            <w:pPr>
              <w:tabs>
                <w:tab w:val="decimal" w:pos="1080"/>
              </w:tabs>
              <w:spacing w:line="240" w:lineRule="exact"/>
              <w:ind w:right="218"/>
              <w:jc w:val="right"/>
              <w:rPr>
                <w:rFonts w:ascii="Angsana New" w:eastAsia="Angsana New" w:hAnsi="Angsana New"/>
              </w:rPr>
            </w:pPr>
            <w:r w:rsidRPr="00C45DD8">
              <w:rPr>
                <w:rFonts w:asciiTheme="majorBidi" w:eastAsia="Angsana New" w:hAnsiTheme="majorBidi" w:cstheme="majorBidi"/>
              </w:rPr>
              <w:t>1,377</w:t>
            </w:r>
          </w:p>
        </w:tc>
        <w:tc>
          <w:tcPr>
            <w:tcW w:w="137" w:type="dxa"/>
            <w:vAlign w:val="bottom"/>
          </w:tcPr>
          <w:p w14:paraId="4F31C94B" w14:textId="77777777" w:rsidR="00326669" w:rsidRPr="00386BCC" w:rsidRDefault="00326669" w:rsidP="001822CA">
            <w:pPr>
              <w:tabs>
                <w:tab w:val="decimal" w:pos="990"/>
              </w:tabs>
              <w:spacing w:line="240" w:lineRule="exact"/>
              <w:ind w:right="-71"/>
              <w:jc w:val="right"/>
              <w:rPr>
                <w:rFonts w:ascii="Angsana New" w:eastAsia="Angsana New" w:hAnsi="Angsana New"/>
              </w:rPr>
            </w:pPr>
          </w:p>
        </w:tc>
        <w:tc>
          <w:tcPr>
            <w:tcW w:w="1331" w:type="dxa"/>
            <w:shd w:val="clear" w:color="auto" w:fill="auto"/>
            <w:vAlign w:val="bottom"/>
          </w:tcPr>
          <w:p w14:paraId="4404151E" w14:textId="74207C9E" w:rsidR="00326669" w:rsidRPr="00386BCC" w:rsidRDefault="00326669" w:rsidP="001822CA">
            <w:pPr>
              <w:tabs>
                <w:tab w:val="decimal" w:pos="1210"/>
              </w:tabs>
              <w:spacing w:line="240" w:lineRule="exact"/>
              <w:ind w:right="253"/>
              <w:jc w:val="right"/>
              <w:rPr>
                <w:rFonts w:ascii="Angsana New" w:eastAsia="Angsana New" w:hAnsi="Angsana New"/>
              </w:rPr>
            </w:pPr>
            <w:r w:rsidRPr="00C45DD8">
              <w:rPr>
                <w:rFonts w:asciiTheme="majorBidi" w:eastAsia="Angsana New" w:hAnsiTheme="majorBidi" w:cstheme="majorBidi"/>
              </w:rPr>
              <w:t>577,79</w:t>
            </w:r>
            <w:r>
              <w:rPr>
                <w:rFonts w:asciiTheme="majorBidi" w:eastAsia="Angsana New" w:hAnsiTheme="majorBidi" w:cstheme="majorBidi"/>
              </w:rPr>
              <w:t>6</w:t>
            </w:r>
          </w:p>
        </w:tc>
      </w:tr>
      <w:tr w:rsidR="00326669" w:rsidRPr="00386BCC" w14:paraId="7369DBAE" w14:textId="77777777" w:rsidTr="001822CA">
        <w:trPr>
          <w:trHeight w:val="20"/>
        </w:trPr>
        <w:tc>
          <w:tcPr>
            <w:tcW w:w="3021" w:type="dxa"/>
          </w:tcPr>
          <w:p w14:paraId="18A06051" w14:textId="77777777" w:rsidR="00326669" w:rsidRPr="00386BCC" w:rsidRDefault="00326669" w:rsidP="00326669">
            <w:pPr>
              <w:spacing w:line="240" w:lineRule="exact"/>
              <w:ind w:left="720" w:firstLine="8"/>
              <w:rPr>
                <w:rFonts w:ascii="Angsana New" w:hAnsi="Angsana New"/>
              </w:rPr>
            </w:pPr>
            <w:r w:rsidRPr="00386BCC">
              <w:rPr>
                <w:rFonts w:ascii="Angsana New" w:hAnsi="Angsana New"/>
              </w:rPr>
              <w:t>Factory equipment</w:t>
            </w:r>
          </w:p>
        </w:tc>
        <w:tc>
          <w:tcPr>
            <w:tcW w:w="1098" w:type="dxa"/>
            <w:shd w:val="clear" w:color="auto" w:fill="auto"/>
          </w:tcPr>
          <w:p w14:paraId="5B9BD52C" w14:textId="12DC612E" w:rsidR="00326669" w:rsidRPr="00386BCC" w:rsidRDefault="00326669" w:rsidP="001822CA">
            <w:pPr>
              <w:tabs>
                <w:tab w:val="decimal" w:pos="990"/>
              </w:tabs>
              <w:spacing w:line="240" w:lineRule="exact"/>
              <w:ind w:right="-71"/>
              <w:rPr>
                <w:rFonts w:ascii="Angsana New" w:eastAsia="Angsana New" w:hAnsi="Angsana New"/>
              </w:rPr>
            </w:pPr>
            <w:r w:rsidRPr="00C45DD8">
              <w:rPr>
                <w:rFonts w:asciiTheme="majorBidi" w:eastAsia="Angsana New" w:hAnsiTheme="majorBidi" w:cstheme="majorBidi"/>
              </w:rPr>
              <w:t xml:space="preserve"> 109,34</w:t>
            </w:r>
            <w:r>
              <w:rPr>
                <w:rFonts w:asciiTheme="majorBidi" w:eastAsia="Angsana New" w:hAnsiTheme="majorBidi" w:cstheme="majorBidi"/>
              </w:rPr>
              <w:t>4</w:t>
            </w:r>
            <w:r w:rsidRPr="00C45DD8">
              <w:rPr>
                <w:rFonts w:asciiTheme="majorBidi" w:eastAsia="Angsana New" w:hAnsiTheme="majorBidi" w:cstheme="majorBidi"/>
              </w:rPr>
              <w:t xml:space="preserve"> </w:t>
            </w:r>
          </w:p>
        </w:tc>
        <w:tc>
          <w:tcPr>
            <w:tcW w:w="78" w:type="dxa"/>
            <w:shd w:val="clear" w:color="auto" w:fill="auto"/>
          </w:tcPr>
          <w:p w14:paraId="044DD959" w14:textId="77777777" w:rsidR="00326669" w:rsidRPr="00386BCC" w:rsidRDefault="00326669" w:rsidP="00326669">
            <w:pPr>
              <w:tabs>
                <w:tab w:val="decimal" w:pos="1161"/>
              </w:tabs>
              <w:spacing w:line="240" w:lineRule="exact"/>
              <w:ind w:left="-207"/>
              <w:jc w:val="both"/>
              <w:rPr>
                <w:rFonts w:ascii="Angsana New" w:eastAsia="Angsana New" w:hAnsi="Angsana New"/>
              </w:rPr>
            </w:pPr>
          </w:p>
        </w:tc>
        <w:tc>
          <w:tcPr>
            <w:tcW w:w="1112" w:type="dxa"/>
            <w:shd w:val="clear" w:color="auto" w:fill="auto"/>
            <w:vAlign w:val="bottom"/>
          </w:tcPr>
          <w:p w14:paraId="3997CF13" w14:textId="242B24F1" w:rsidR="00326669" w:rsidRPr="00386BCC" w:rsidRDefault="00326669" w:rsidP="001822CA">
            <w:pPr>
              <w:tabs>
                <w:tab w:val="decimal" w:pos="937"/>
                <w:tab w:val="decimal" w:pos="990"/>
              </w:tabs>
              <w:spacing w:line="240" w:lineRule="exact"/>
              <w:ind w:right="181"/>
              <w:jc w:val="right"/>
              <w:rPr>
                <w:rFonts w:ascii="Angsana New" w:eastAsia="Angsana New" w:hAnsi="Angsana New"/>
              </w:rPr>
            </w:pPr>
            <w:r w:rsidRPr="00C45DD8">
              <w:rPr>
                <w:rFonts w:asciiTheme="majorBidi" w:eastAsia="Angsana New" w:hAnsiTheme="majorBidi" w:cstheme="majorBidi"/>
              </w:rPr>
              <w:t>5,86</w:t>
            </w:r>
            <w:r>
              <w:rPr>
                <w:rFonts w:asciiTheme="majorBidi" w:eastAsia="Angsana New" w:hAnsiTheme="majorBidi" w:cstheme="majorBidi"/>
              </w:rPr>
              <w:t>4</w:t>
            </w:r>
          </w:p>
        </w:tc>
        <w:tc>
          <w:tcPr>
            <w:tcW w:w="91" w:type="dxa"/>
            <w:shd w:val="clear" w:color="auto" w:fill="auto"/>
          </w:tcPr>
          <w:p w14:paraId="0FEFD808" w14:textId="77777777" w:rsidR="00326669" w:rsidRPr="00386BCC" w:rsidRDefault="00326669" w:rsidP="00326669">
            <w:pPr>
              <w:tabs>
                <w:tab w:val="decimal" w:pos="945"/>
                <w:tab w:val="decimal" w:pos="990"/>
              </w:tabs>
              <w:spacing w:line="240" w:lineRule="exact"/>
              <w:ind w:right="-71"/>
              <w:jc w:val="both"/>
              <w:rPr>
                <w:rFonts w:ascii="Angsana New" w:eastAsia="Angsana New" w:hAnsi="Angsana New"/>
              </w:rPr>
            </w:pPr>
          </w:p>
        </w:tc>
        <w:tc>
          <w:tcPr>
            <w:tcW w:w="1190" w:type="dxa"/>
            <w:shd w:val="clear" w:color="auto" w:fill="auto"/>
            <w:vAlign w:val="bottom"/>
          </w:tcPr>
          <w:p w14:paraId="7F3F735C" w14:textId="4AD133F6" w:rsidR="00326669" w:rsidRPr="00386BCC" w:rsidRDefault="00326669" w:rsidP="001822CA">
            <w:pPr>
              <w:tabs>
                <w:tab w:val="decimal" w:pos="1080"/>
              </w:tabs>
              <w:spacing w:line="240" w:lineRule="exact"/>
              <w:ind w:right="109"/>
              <w:jc w:val="right"/>
              <w:rPr>
                <w:rFonts w:ascii="Angsana New" w:eastAsia="Angsana New" w:hAnsi="Angsana New"/>
              </w:rPr>
            </w:pPr>
            <w:r w:rsidRPr="00C45DD8">
              <w:rPr>
                <w:rFonts w:asciiTheme="majorBidi" w:eastAsia="Angsana New" w:hAnsiTheme="majorBidi" w:cstheme="majorBidi"/>
              </w:rPr>
              <w:t>(8</w:t>
            </w:r>
            <w:r w:rsidR="004A0D16">
              <w:rPr>
                <w:rFonts w:asciiTheme="majorBidi" w:eastAsia="Angsana New" w:hAnsiTheme="majorBidi" w:cstheme="majorBidi"/>
              </w:rPr>
              <w:t>3</w:t>
            </w:r>
            <w:r w:rsidRPr="00C45DD8">
              <w:rPr>
                <w:rFonts w:asciiTheme="majorBidi" w:eastAsia="Angsana New" w:hAnsiTheme="majorBidi" w:cstheme="majorBidi"/>
              </w:rPr>
              <w:t>)</w:t>
            </w:r>
          </w:p>
        </w:tc>
        <w:tc>
          <w:tcPr>
            <w:tcW w:w="91" w:type="dxa"/>
            <w:shd w:val="clear" w:color="auto" w:fill="auto"/>
            <w:vAlign w:val="bottom"/>
          </w:tcPr>
          <w:p w14:paraId="40398310" w14:textId="77777777" w:rsidR="00326669" w:rsidRPr="00386BCC" w:rsidRDefault="00326669" w:rsidP="001822CA">
            <w:pPr>
              <w:tabs>
                <w:tab w:val="decimal" w:pos="990"/>
              </w:tabs>
              <w:spacing w:line="240" w:lineRule="exact"/>
              <w:ind w:left="18" w:right="-71"/>
              <w:jc w:val="right"/>
              <w:rPr>
                <w:rFonts w:ascii="Angsana New" w:eastAsia="Angsana New" w:hAnsi="Angsana New"/>
              </w:rPr>
            </w:pPr>
          </w:p>
        </w:tc>
        <w:tc>
          <w:tcPr>
            <w:tcW w:w="1190" w:type="dxa"/>
            <w:shd w:val="clear" w:color="auto" w:fill="auto"/>
            <w:vAlign w:val="bottom"/>
          </w:tcPr>
          <w:p w14:paraId="7965D35A" w14:textId="5D53A332" w:rsidR="00326669" w:rsidRPr="007F5337" w:rsidRDefault="00326669" w:rsidP="001822CA">
            <w:pPr>
              <w:tabs>
                <w:tab w:val="decimal" w:pos="1080"/>
              </w:tabs>
              <w:spacing w:line="240" w:lineRule="exact"/>
              <w:ind w:right="218"/>
              <w:jc w:val="right"/>
              <w:rPr>
                <w:rFonts w:asciiTheme="majorBidi" w:eastAsia="Angsana New" w:hAnsiTheme="majorBidi" w:cstheme="majorBidi"/>
              </w:rPr>
            </w:pPr>
            <w:r w:rsidRPr="00C45DD8">
              <w:rPr>
                <w:rFonts w:asciiTheme="majorBidi" w:eastAsia="Angsana New" w:hAnsiTheme="majorBidi" w:cstheme="majorBidi"/>
                <w:cs/>
              </w:rPr>
              <w:t>-</w:t>
            </w:r>
          </w:p>
        </w:tc>
        <w:tc>
          <w:tcPr>
            <w:tcW w:w="137" w:type="dxa"/>
            <w:vAlign w:val="bottom"/>
          </w:tcPr>
          <w:p w14:paraId="526A1C08" w14:textId="77777777" w:rsidR="00326669" w:rsidRPr="00386BCC" w:rsidRDefault="00326669" w:rsidP="001822CA">
            <w:pPr>
              <w:tabs>
                <w:tab w:val="decimal" w:pos="990"/>
              </w:tabs>
              <w:spacing w:line="240" w:lineRule="exact"/>
              <w:ind w:right="-71"/>
              <w:jc w:val="right"/>
              <w:rPr>
                <w:rFonts w:ascii="Angsana New" w:eastAsia="Angsana New" w:hAnsi="Angsana New"/>
              </w:rPr>
            </w:pPr>
          </w:p>
        </w:tc>
        <w:tc>
          <w:tcPr>
            <w:tcW w:w="1331" w:type="dxa"/>
            <w:shd w:val="clear" w:color="auto" w:fill="auto"/>
            <w:vAlign w:val="bottom"/>
          </w:tcPr>
          <w:p w14:paraId="4BC22DF5" w14:textId="1970DF50" w:rsidR="00326669" w:rsidRPr="00386BCC" w:rsidRDefault="00326669" w:rsidP="001822CA">
            <w:pPr>
              <w:tabs>
                <w:tab w:val="decimal" w:pos="1210"/>
              </w:tabs>
              <w:spacing w:line="240" w:lineRule="exact"/>
              <w:ind w:right="253"/>
              <w:jc w:val="right"/>
              <w:rPr>
                <w:rFonts w:ascii="Angsana New" w:eastAsia="Angsana New" w:hAnsi="Angsana New"/>
              </w:rPr>
            </w:pPr>
            <w:r w:rsidRPr="00C45DD8">
              <w:rPr>
                <w:rFonts w:asciiTheme="majorBidi" w:eastAsia="Angsana New" w:hAnsiTheme="majorBidi" w:cstheme="majorBidi"/>
              </w:rPr>
              <w:t>115,125</w:t>
            </w:r>
          </w:p>
        </w:tc>
      </w:tr>
      <w:tr w:rsidR="007B79CC" w:rsidRPr="00386BCC" w14:paraId="27FEAB15" w14:textId="77777777" w:rsidTr="001822CA">
        <w:trPr>
          <w:trHeight w:val="20"/>
        </w:trPr>
        <w:tc>
          <w:tcPr>
            <w:tcW w:w="3021" w:type="dxa"/>
          </w:tcPr>
          <w:p w14:paraId="3F1D8D95" w14:textId="70DADADE" w:rsidR="007B79CC" w:rsidRPr="00386BCC" w:rsidRDefault="007B79CC" w:rsidP="007B79CC">
            <w:pPr>
              <w:spacing w:line="240" w:lineRule="exact"/>
              <w:ind w:left="720" w:firstLine="8"/>
              <w:rPr>
                <w:rFonts w:ascii="Angsana New" w:hAnsi="Angsana New"/>
              </w:rPr>
            </w:pPr>
            <w:r w:rsidRPr="00386BCC">
              <w:rPr>
                <w:rFonts w:ascii="Angsana New" w:hAnsi="Angsana New"/>
              </w:rPr>
              <w:t>Furniture and office</w:t>
            </w:r>
            <w:r>
              <w:rPr>
                <w:rFonts w:ascii="Angsana New" w:hAnsi="Angsana New"/>
              </w:rPr>
              <w:t xml:space="preserve"> </w:t>
            </w:r>
            <w:r w:rsidRPr="00386BCC">
              <w:rPr>
                <w:rFonts w:ascii="Angsana New" w:hAnsi="Angsana New"/>
              </w:rPr>
              <w:t>equipment</w:t>
            </w:r>
          </w:p>
        </w:tc>
        <w:tc>
          <w:tcPr>
            <w:tcW w:w="1098" w:type="dxa"/>
            <w:shd w:val="clear" w:color="auto" w:fill="auto"/>
          </w:tcPr>
          <w:p w14:paraId="6BCD7234" w14:textId="3FDC1E76" w:rsidR="007B79CC" w:rsidRPr="00386BCC" w:rsidRDefault="007B79CC" w:rsidP="007B79CC">
            <w:pPr>
              <w:tabs>
                <w:tab w:val="decimal" w:pos="990"/>
              </w:tabs>
              <w:spacing w:line="240" w:lineRule="exact"/>
              <w:ind w:right="-71"/>
              <w:rPr>
                <w:rFonts w:ascii="Angsana New" w:eastAsia="Angsana New" w:hAnsi="Angsana New"/>
              </w:rPr>
            </w:pPr>
            <w:r w:rsidRPr="00C45DD8">
              <w:rPr>
                <w:rFonts w:asciiTheme="majorBidi" w:eastAsia="Angsana New" w:hAnsiTheme="majorBidi" w:cstheme="majorBidi"/>
              </w:rPr>
              <w:t xml:space="preserve"> 152,358 </w:t>
            </w:r>
          </w:p>
        </w:tc>
        <w:tc>
          <w:tcPr>
            <w:tcW w:w="78" w:type="dxa"/>
            <w:shd w:val="clear" w:color="auto" w:fill="auto"/>
          </w:tcPr>
          <w:p w14:paraId="43A3365E" w14:textId="77777777" w:rsidR="007B79CC" w:rsidRPr="00386BCC" w:rsidRDefault="007B79CC" w:rsidP="007B79CC">
            <w:pPr>
              <w:tabs>
                <w:tab w:val="decimal" w:pos="1161"/>
              </w:tabs>
              <w:spacing w:line="240" w:lineRule="exact"/>
              <w:ind w:left="-207"/>
              <w:jc w:val="both"/>
              <w:rPr>
                <w:rFonts w:ascii="Angsana New" w:eastAsia="Angsana New" w:hAnsi="Angsana New"/>
              </w:rPr>
            </w:pPr>
          </w:p>
        </w:tc>
        <w:tc>
          <w:tcPr>
            <w:tcW w:w="1112" w:type="dxa"/>
            <w:shd w:val="clear" w:color="auto" w:fill="auto"/>
            <w:vAlign w:val="bottom"/>
          </w:tcPr>
          <w:p w14:paraId="67698931" w14:textId="7A89718D" w:rsidR="007B79CC" w:rsidRPr="00386BCC" w:rsidRDefault="007B79CC" w:rsidP="007B79CC">
            <w:pPr>
              <w:tabs>
                <w:tab w:val="decimal" w:pos="937"/>
                <w:tab w:val="decimal" w:pos="990"/>
              </w:tabs>
              <w:spacing w:line="240" w:lineRule="exact"/>
              <w:ind w:right="181"/>
              <w:jc w:val="right"/>
              <w:rPr>
                <w:rFonts w:ascii="Angsana New" w:eastAsia="Angsana New" w:hAnsi="Angsana New"/>
              </w:rPr>
            </w:pPr>
            <w:r w:rsidRPr="00C45DD8">
              <w:rPr>
                <w:rFonts w:asciiTheme="majorBidi" w:eastAsia="Angsana New" w:hAnsiTheme="majorBidi" w:cstheme="majorBidi"/>
              </w:rPr>
              <w:t>4,3</w:t>
            </w:r>
            <w:r>
              <w:rPr>
                <w:rFonts w:asciiTheme="majorBidi" w:eastAsia="Angsana New" w:hAnsiTheme="majorBidi" w:cstheme="majorBidi"/>
              </w:rPr>
              <w:t>50</w:t>
            </w:r>
          </w:p>
        </w:tc>
        <w:tc>
          <w:tcPr>
            <w:tcW w:w="91" w:type="dxa"/>
            <w:shd w:val="clear" w:color="auto" w:fill="auto"/>
          </w:tcPr>
          <w:p w14:paraId="56C0FCDC" w14:textId="77777777" w:rsidR="007B79CC" w:rsidRPr="00386BCC" w:rsidRDefault="007B79CC" w:rsidP="007B79CC">
            <w:pPr>
              <w:tabs>
                <w:tab w:val="decimal" w:pos="945"/>
                <w:tab w:val="decimal" w:pos="990"/>
              </w:tabs>
              <w:spacing w:line="240" w:lineRule="exact"/>
              <w:ind w:left="18" w:right="-71"/>
              <w:jc w:val="both"/>
              <w:rPr>
                <w:rFonts w:ascii="Angsana New" w:eastAsia="Angsana New" w:hAnsi="Angsana New"/>
              </w:rPr>
            </w:pPr>
          </w:p>
        </w:tc>
        <w:tc>
          <w:tcPr>
            <w:tcW w:w="1190" w:type="dxa"/>
            <w:shd w:val="clear" w:color="auto" w:fill="auto"/>
            <w:vAlign w:val="bottom"/>
          </w:tcPr>
          <w:p w14:paraId="44B15884" w14:textId="05D62284" w:rsidR="007B79CC" w:rsidRPr="00386BCC" w:rsidRDefault="007B79CC" w:rsidP="007B79CC">
            <w:pPr>
              <w:tabs>
                <w:tab w:val="decimal" w:pos="1080"/>
              </w:tabs>
              <w:spacing w:line="240" w:lineRule="exact"/>
              <w:ind w:right="109"/>
              <w:jc w:val="right"/>
              <w:rPr>
                <w:rFonts w:ascii="Angsana New" w:eastAsia="Angsana New" w:hAnsi="Angsana New"/>
              </w:rPr>
            </w:pPr>
            <w:r w:rsidRPr="00C45DD8">
              <w:rPr>
                <w:rFonts w:asciiTheme="majorBidi" w:eastAsia="Angsana New" w:hAnsiTheme="majorBidi" w:cstheme="majorBidi"/>
              </w:rPr>
              <w:t>(8,70</w:t>
            </w:r>
            <w:r>
              <w:rPr>
                <w:rFonts w:asciiTheme="majorBidi" w:eastAsia="Angsana New" w:hAnsiTheme="majorBidi" w:cstheme="majorBidi"/>
              </w:rPr>
              <w:t>2</w:t>
            </w:r>
            <w:r w:rsidRPr="00C45DD8">
              <w:rPr>
                <w:rFonts w:asciiTheme="majorBidi" w:eastAsia="Angsana New" w:hAnsiTheme="majorBidi" w:cstheme="majorBidi"/>
              </w:rPr>
              <w:t>)</w:t>
            </w:r>
          </w:p>
        </w:tc>
        <w:tc>
          <w:tcPr>
            <w:tcW w:w="91" w:type="dxa"/>
            <w:shd w:val="clear" w:color="auto" w:fill="auto"/>
            <w:vAlign w:val="bottom"/>
          </w:tcPr>
          <w:p w14:paraId="629D9C90" w14:textId="77777777" w:rsidR="007B79CC" w:rsidRPr="00386BCC" w:rsidRDefault="007B79CC" w:rsidP="007B79CC">
            <w:pPr>
              <w:tabs>
                <w:tab w:val="decimal" w:pos="990"/>
              </w:tabs>
              <w:spacing w:line="240" w:lineRule="exact"/>
              <w:ind w:left="18" w:right="-71"/>
              <w:jc w:val="right"/>
              <w:rPr>
                <w:rFonts w:ascii="Angsana New" w:eastAsia="Angsana New" w:hAnsi="Angsana New"/>
              </w:rPr>
            </w:pPr>
          </w:p>
        </w:tc>
        <w:tc>
          <w:tcPr>
            <w:tcW w:w="1190" w:type="dxa"/>
            <w:vAlign w:val="bottom"/>
          </w:tcPr>
          <w:p w14:paraId="538C2DA2" w14:textId="02F6D1D6" w:rsidR="007B79CC" w:rsidRPr="007F5337" w:rsidRDefault="007B79CC" w:rsidP="007B79CC">
            <w:pPr>
              <w:tabs>
                <w:tab w:val="decimal" w:pos="1080"/>
              </w:tabs>
              <w:spacing w:line="240" w:lineRule="exact"/>
              <w:ind w:right="218"/>
              <w:jc w:val="right"/>
              <w:rPr>
                <w:rFonts w:asciiTheme="majorBidi" w:eastAsia="Angsana New" w:hAnsiTheme="majorBidi" w:cstheme="majorBidi"/>
              </w:rPr>
            </w:pPr>
            <w:r w:rsidRPr="00C45DD8">
              <w:rPr>
                <w:rFonts w:asciiTheme="majorBidi" w:eastAsia="Angsana New" w:hAnsiTheme="majorBidi" w:cstheme="majorBidi"/>
              </w:rPr>
              <w:t>-</w:t>
            </w:r>
          </w:p>
        </w:tc>
        <w:tc>
          <w:tcPr>
            <w:tcW w:w="137" w:type="dxa"/>
            <w:vAlign w:val="bottom"/>
          </w:tcPr>
          <w:p w14:paraId="43BF7A37"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331" w:type="dxa"/>
            <w:shd w:val="clear" w:color="auto" w:fill="auto"/>
            <w:vAlign w:val="bottom"/>
          </w:tcPr>
          <w:p w14:paraId="23C06C12" w14:textId="51DCB4D7" w:rsidR="007B79CC" w:rsidRPr="00386BCC" w:rsidRDefault="007B79CC" w:rsidP="007B79CC">
            <w:pPr>
              <w:tabs>
                <w:tab w:val="decimal" w:pos="1210"/>
              </w:tabs>
              <w:spacing w:line="240" w:lineRule="exact"/>
              <w:ind w:right="253"/>
              <w:jc w:val="right"/>
              <w:rPr>
                <w:rFonts w:ascii="Angsana New" w:eastAsia="Angsana New" w:hAnsi="Angsana New"/>
              </w:rPr>
            </w:pPr>
            <w:r w:rsidRPr="00C45DD8">
              <w:rPr>
                <w:rFonts w:asciiTheme="majorBidi" w:eastAsia="Angsana New" w:hAnsiTheme="majorBidi" w:cstheme="majorBidi"/>
              </w:rPr>
              <w:t>148,006</w:t>
            </w:r>
          </w:p>
        </w:tc>
      </w:tr>
      <w:tr w:rsidR="007B79CC" w:rsidRPr="00386BCC" w14:paraId="09612F8D" w14:textId="77777777" w:rsidTr="001822CA">
        <w:trPr>
          <w:trHeight w:val="20"/>
        </w:trPr>
        <w:tc>
          <w:tcPr>
            <w:tcW w:w="3021" w:type="dxa"/>
          </w:tcPr>
          <w:p w14:paraId="4AC8DDBA" w14:textId="77777777" w:rsidR="007B79CC" w:rsidRPr="00386BCC" w:rsidRDefault="007B79CC" w:rsidP="007B79CC">
            <w:pPr>
              <w:spacing w:line="240" w:lineRule="exact"/>
              <w:ind w:left="720" w:firstLine="8"/>
              <w:rPr>
                <w:rFonts w:ascii="Angsana New" w:hAnsi="Angsana New"/>
                <w:b/>
                <w:bCs/>
              </w:rPr>
            </w:pPr>
            <w:r w:rsidRPr="00386BCC">
              <w:rPr>
                <w:rFonts w:ascii="Angsana New" w:hAnsi="Angsana New"/>
              </w:rPr>
              <w:t>Vehicles</w:t>
            </w:r>
          </w:p>
        </w:tc>
        <w:tc>
          <w:tcPr>
            <w:tcW w:w="1098" w:type="dxa"/>
            <w:shd w:val="clear" w:color="auto" w:fill="auto"/>
          </w:tcPr>
          <w:p w14:paraId="16EF0BA1" w14:textId="1F3FBFEF" w:rsidR="007B79CC" w:rsidRPr="00386BCC" w:rsidRDefault="007B79CC" w:rsidP="007B79CC">
            <w:pPr>
              <w:tabs>
                <w:tab w:val="decimal" w:pos="990"/>
              </w:tabs>
              <w:spacing w:line="240" w:lineRule="exact"/>
              <w:ind w:right="-71"/>
              <w:rPr>
                <w:rFonts w:ascii="Angsana New" w:eastAsia="Angsana New" w:hAnsi="Angsana New"/>
              </w:rPr>
            </w:pPr>
            <w:r w:rsidRPr="00C45DD8">
              <w:rPr>
                <w:rFonts w:asciiTheme="majorBidi" w:eastAsia="Angsana New" w:hAnsiTheme="majorBidi" w:cstheme="majorBidi"/>
              </w:rPr>
              <w:t xml:space="preserve"> 40,63</w:t>
            </w:r>
            <w:r>
              <w:rPr>
                <w:rFonts w:asciiTheme="majorBidi" w:eastAsia="Angsana New" w:hAnsiTheme="majorBidi" w:cstheme="majorBidi"/>
              </w:rPr>
              <w:t>3</w:t>
            </w:r>
            <w:r w:rsidRPr="00C45DD8">
              <w:rPr>
                <w:rFonts w:asciiTheme="majorBidi" w:eastAsia="Angsana New" w:hAnsiTheme="majorBidi" w:cstheme="majorBidi"/>
              </w:rPr>
              <w:t xml:space="preserve"> </w:t>
            </w:r>
          </w:p>
        </w:tc>
        <w:tc>
          <w:tcPr>
            <w:tcW w:w="78" w:type="dxa"/>
            <w:shd w:val="clear" w:color="auto" w:fill="auto"/>
          </w:tcPr>
          <w:p w14:paraId="6B9DD7E8" w14:textId="77777777" w:rsidR="007B79CC" w:rsidRPr="00386BCC" w:rsidRDefault="007B79CC" w:rsidP="007B79CC">
            <w:pPr>
              <w:tabs>
                <w:tab w:val="decimal" w:pos="1161"/>
              </w:tabs>
              <w:spacing w:line="240" w:lineRule="exact"/>
              <w:ind w:left="-207"/>
              <w:jc w:val="both"/>
              <w:rPr>
                <w:rFonts w:ascii="Angsana New" w:eastAsia="Angsana New" w:hAnsi="Angsana New"/>
              </w:rPr>
            </w:pPr>
          </w:p>
        </w:tc>
        <w:tc>
          <w:tcPr>
            <w:tcW w:w="1112" w:type="dxa"/>
            <w:shd w:val="clear" w:color="auto" w:fill="auto"/>
            <w:vAlign w:val="bottom"/>
          </w:tcPr>
          <w:p w14:paraId="2170D6DE" w14:textId="2FE7B7B5" w:rsidR="007B79CC" w:rsidRPr="00386BCC" w:rsidRDefault="007B79CC" w:rsidP="007B79CC">
            <w:pPr>
              <w:tabs>
                <w:tab w:val="decimal" w:pos="937"/>
                <w:tab w:val="decimal" w:pos="990"/>
              </w:tabs>
              <w:spacing w:line="240" w:lineRule="exact"/>
              <w:ind w:right="181"/>
              <w:jc w:val="right"/>
              <w:rPr>
                <w:rFonts w:ascii="Angsana New" w:eastAsia="Angsana New" w:hAnsi="Angsana New"/>
              </w:rPr>
            </w:pPr>
            <w:r w:rsidRPr="00C45DD8">
              <w:rPr>
                <w:rFonts w:asciiTheme="majorBidi" w:eastAsia="Angsana New" w:hAnsiTheme="majorBidi" w:cstheme="majorBidi"/>
              </w:rPr>
              <w:t>1,510</w:t>
            </w:r>
          </w:p>
        </w:tc>
        <w:tc>
          <w:tcPr>
            <w:tcW w:w="91" w:type="dxa"/>
            <w:shd w:val="clear" w:color="auto" w:fill="auto"/>
          </w:tcPr>
          <w:p w14:paraId="00EFD898" w14:textId="77777777" w:rsidR="007B79CC" w:rsidRPr="00386BCC" w:rsidRDefault="007B79CC" w:rsidP="007B79CC">
            <w:pPr>
              <w:tabs>
                <w:tab w:val="decimal" w:pos="945"/>
                <w:tab w:val="decimal" w:pos="990"/>
              </w:tabs>
              <w:spacing w:line="240" w:lineRule="exact"/>
              <w:ind w:left="18" w:right="-71"/>
              <w:jc w:val="both"/>
              <w:rPr>
                <w:rFonts w:ascii="Angsana New" w:eastAsia="Angsana New" w:hAnsi="Angsana New"/>
              </w:rPr>
            </w:pPr>
          </w:p>
        </w:tc>
        <w:tc>
          <w:tcPr>
            <w:tcW w:w="1190" w:type="dxa"/>
            <w:shd w:val="clear" w:color="auto" w:fill="auto"/>
            <w:vAlign w:val="bottom"/>
          </w:tcPr>
          <w:p w14:paraId="0C54FFCF" w14:textId="3CDFF32B" w:rsidR="007B79CC" w:rsidRPr="00386BCC" w:rsidRDefault="007B79CC" w:rsidP="007B79CC">
            <w:pPr>
              <w:tabs>
                <w:tab w:val="decimal" w:pos="1080"/>
              </w:tabs>
              <w:spacing w:line="240" w:lineRule="exact"/>
              <w:ind w:right="109"/>
              <w:jc w:val="right"/>
              <w:rPr>
                <w:rFonts w:ascii="Angsana New" w:eastAsia="Angsana New" w:hAnsi="Angsana New"/>
              </w:rPr>
            </w:pPr>
            <w:r w:rsidRPr="00C45DD8">
              <w:rPr>
                <w:rFonts w:asciiTheme="majorBidi" w:eastAsia="Angsana New" w:hAnsiTheme="majorBidi" w:cstheme="majorBidi"/>
              </w:rPr>
              <w:t>(21,29</w:t>
            </w:r>
            <w:r>
              <w:rPr>
                <w:rFonts w:asciiTheme="majorBidi" w:eastAsia="Angsana New" w:hAnsiTheme="majorBidi" w:cstheme="majorBidi"/>
              </w:rPr>
              <w:t>4</w:t>
            </w:r>
            <w:r w:rsidRPr="00C45DD8">
              <w:rPr>
                <w:rFonts w:asciiTheme="majorBidi" w:eastAsia="Angsana New" w:hAnsiTheme="majorBidi" w:cstheme="majorBidi"/>
              </w:rPr>
              <w:t>)</w:t>
            </w:r>
          </w:p>
        </w:tc>
        <w:tc>
          <w:tcPr>
            <w:tcW w:w="91" w:type="dxa"/>
            <w:shd w:val="clear" w:color="auto" w:fill="auto"/>
            <w:vAlign w:val="bottom"/>
          </w:tcPr>
          <w:p w14:paraId="33E671B5" w14:textId="77777777" w:rsidR="007B79CC" w:rsidRPr="00386BCC" w:rsidRDefault="007B79CC" w:rsidP="007B79CC">
            <w:pPr>
              <w:tabs>
                <w:tab w:val="decimal" w:pos="990"/>
              </w:tabs>
              <w:spacing w:line="240" w:lineRule="exact"/>
              <w:ind w:left="18" w:right="-71"/>
              <w:jc w:val="right"/>
              <w:rPr>
                <w:rFonts w:ascii="Angsana New" w:eastAsia="Angsana New" w:hAnsi="Angsana New"/>
              </w:rPr>
            </w:pPr>
          </w:p>
        </w:tc>
        <w:tc>
          <w:tcPr>
            <w:tcW w:w="1190" w:type="dxa"/>
            <w:vAlign w:val="bottom"/>
          </w:tcPr>
          <w:p w14:paraId="2AA4F300" w14:textId="41C40D2A" w:rsidR="007B79CC" w:rsidRPr="007F5337" w:rsidRDefault="007B79CC" w:rsidP="007B79CC">
            <w:pPr>
              <w:tabs>
                <w:tab w:val="decimal" w:pos="1080"/>
              </w:tabs>
              <w:spacing w:line="240" w:lineRule="exact"/>
              <w:ind w:right="218"/>
              <w:jc w:val="right"/>
              <w:rPr>
                <w:rFonts w:asciiTheme="majorBidi" w:eastAsia="Angsana New" w:hAnsiTheme="majorBidi" w:cstheme="majorBidi"/>
              </w:rPr>
            </w:pPr>
            <w:r w:rsidRPr="00C45DD8">
              <w:rPr>
                <w:rFonts w:asciiTheme="majorBidi" w:eastAsia="Angsana New" w:hAnsiTheme="majorBidi" w:cstheme="majorBidi"/>
              </w:rPr>
              <w:t>-</w:t>
            </w:r>
          </w:p>
        </w:tc>
        <w:tc>
          <w:tcPr>
            <w:tcW w:w="137" w:type="dxa"/>
            <w:vAlign w:val="bottom"/>
          </w:tcPr>
          <w:p w14:paraId="150B18B6"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331" w:type="dxa"/>
            <w:shd w:val="clear" w:color="auto" w:fill="auto"/>
            <w:vAlign w:val="bottom"/>
          </w:tcPr>
          <w:p w14:paraId="65BFC7CF" w14:textId="3D03F01A" w:rsidR="007B79CC" w:rsidRPr="00386BCC" w:rsidRDefault="007B79CC" w:rsidP="007B79CC">
            <w:pPr>
              <w:tabs>
                <w:tab w:val="decimal" w:pos="1210"/>
              </w:tabs>
              <w:spacing w:line="240" w:lineRule="exact"/>
              <w:ind w:right="253"/>
              <w:jc w:val="right"/>
              <w:rPr>
                <w:rFonts w:ascii="Angsana New" w:eastAsia="Angsana New" w:hAnsi="Angsana New"/>
              </w:rPr>
            </w:pPr>
            <w:r w:rsidRPr="00C45DD8">
              <w:rPr>
                <w:rFonts w:asciiTheme="majorBidi" w:eastAsia="Angsana New" w:hAnsiTheme="majorBidi" w:cstheme="majorBidi"/>
              </w:rPr>
              <w:t>20,84</w:t>
            </w:r>
            <w:r>
              <w:rPr>
                <w:rFonts w:asciiTheme="majorBidi" w:eastAsia="Angsana New" w:hAnsiTheme="majorBidi" w:cstheme="majorBidi"/>
              </w:rPr>
              <w:t>9</w:t>
            </w:r>
          </w:p>
        </w:tc>
      </w:tr>
      <w:tr w:rsidR="007B79CC" w:rsidRPr="00386BCC" w14:paraId="6E1CD004" w14:textId="77777777" w:rsidTr="001822CA">
        <w:trPr>
          <w:trHeight w:val="20"/>
        </w:trPr>
        <w:tc>
          <w:tcPr>
            <w:tcW w:w="3021" w:type="dxa"/>
          </w:tcPr>
          <w:p w14:paraId="320C597C" w14:textId="65B053D8" w:rsidR="007B79CC" w:rsidRPr="00386BCC" w:rsidRDefault="007B79CC" w:rsidP="007B79CC">
            <w:pPr>
              <w:spacing w:line="240" w:lineRule="exact"/>
              <w:ind w:left="720" w:firstLine="8"/>
              <w:rPr>
                <w:rFonts w:ascii="Angsana New" w:hAnsi="Angsana New"/>
              </w:rPr>
            </w:pPr>
            <w:r w:rsidRPr="00386BCC">
              <w:rPr>
                <w:rFonts w:ascii="Angsana New" w:hAnsi="Angsana New"/>
              </w:rPr>
              <w:t>Asset under construction and</w:t>
            </w:r>
          </w:p>
        </w:tc>
        <w:tc>
          <w:tcPr>
            <w:tcW w:w="1098" w:type="dxa"/>
            <w:shd w:val="clear" w:color="auto" w:fill="auto"/>
          </w:tcPr>
          <w:p w14:paraId="1ED1B5E0" w14:textId="77777777" w:rsidR="007B79CC" w:rsidRPr="00C45DD8" w:rsidRDefault="007B79CC" w:rsidP="007B79CC">
            <w:pPr>
              <w:tabs>
                <w:tab w:val="decimal" w:pos="990"/>
              </w:tabs>
              <w:spacing w:line="240" w:lineRule="exact"/>
              <w:ind w:right="-71"/>
              <w:rPr>
                <w:rFonts w:asciiTheme="majorBidi" w:eastAsia="Angsana New" w:hAnsiTheme="majorBidi" w:cstheme="majorBidi"/>
              </w:rPr>
            </w:pPr>
          </w:p>
        </w:tc>
        <w:tc>
          <w:tcPr>
            <w:tcW w:w="78" w:type="dxa"/>
            <w:shd w:val="clear" w:color="auto" w:fill="auto"/>
          </w:tcPr>
          <w:p w14:paraId="6E3B2551" w14:textId="77777777" w:rsidR="007B79CC" w:rsidRPr="00386BCC" w:rsidRDefault="007B79CC" w:rsidP="007B79CC">
            <w:pPr>
              <w:tabs>
                <w:tab w:val="decimal" w:pos="1161"/>
              </w:tabs>
              <w:spacing w:line="240" w:lineRule="exact"/>
              <w:ind w:left="-207"/>
              <w:jc w:val="both"/>
              <w:rPr>
                <w:rFonts w:ascii="Angsana New" w:eastAsia="Angsana New" w:hAnsi="Angsana New"/>
              </w:rPr>
            </w:pPr>
          </w:p>
        </w:tc>
        <w:tc>
          <w:tcPr>
            <w:tcW w:w="1112" w:type="dxa"/>
            <w:shd w:val="clear" w:color="auto" w:fill="auto"/>
            <w:vAlign w:val="bottom"/>
          </w:tcPr>
          <w:p w14:paraId="6E13978C" w14:textId="77777777" w:rsidR="007B79CC" w:rsidRPr="00C45DD8" w:rsidRDefault="007B79CC" w:rsidP="007B79CC">
            <w:pPr>
              <w:tabs>
                <w:tab w:val="decimal" w:pos="937"/>
                <w:tab w:val="decimal" w:pos="990"/>
              </w:tabs>
              <w:spacing w:line="240" w:lineRule="exact"/>
              <w:ind w:right="181"/>
              <w:jc w:val="right"/>
              <w:rPr>
                <w:rFonts w:asciiTheme="majorBidi" w:eastAsia="Angsana New" w:hAnsiTheme="majorBidi" w:cstheme="majorBidi"/>
              </w:rPr>
            </w:pPr>
          </w:p>
        </w:tc>
        <w:tc>
          <w:tcPr>
            <w:tcW w:w="91" w:type="dxa"/>
            <w:shd w:val="clear" w:color="auto" w:fill="auto"/>
          </w:tcPr>
          <w:p w14:paraId="00A9D145" w14:textId="77777777" w:rsidR="007B79CC" w:rsidRPr="00386BCC" w:rsidRDefault="007B79CC" w:rsidP="007B79CC">
            <w:pPr>
              <w:tabs>
                <w:tab w:val="decimal" w:pos="945"/>
                <w:tab w:val="decimal" w:pos="990"/>
              </w:tabs>
              <w:spacing w:line="240" w:lineRule="exact"/>
              <w:ind w:left="18" w:right="-71"/>
              <w:jc w:val="both"/>
              <w:rPr>
                <w:rFonts w:ascii="Angsana New" w:eastAsia="Angsana New" w:hAnsi="Angsana New"/>
              </w:rPr>
            </w:pPr>
          </w:p>
        </w:tc>
        <w:tc>
          <w:tcPr>
            <w:tcW w:w="1190" w:type="dxa"/>
            <w:shd w:val="clear" w:color="auto" w:fill="auto"/>
            <w:vAlign w:val="bottom"/>
          </w:tcPr>
          <w:p w14:paraId="0DCDFDD7" w14:textId="77777777" w:rsidR="007B79CC" w:rsidRPr="00C45DD8" w:rsidRDefault="007B79CC" w:rsidP="007B79CC">
            <w:pPr>
              <w:tabs>
                <w:tab w:val="decimal" w:pos="1080"/>
              </w:tabs>
              <w:spacing w:line="240" w:lineRule="exact"/>
              <w:ind w:right="109"/>
              <w:jc w:val="right"/>
              <w:rPr>
                <w:rFonts w:asciiTheme="majorBidi" w:eastAsia="Angsana New" w:hAnsiTheme="majorBidi" w:cstheme="majorBidi"/>
              </w:rPr>
            </w:pPr>
          </w:p>
        </w:tc>
        <w:tc>
          <w:tcPr>
            <w:tcW w:w="91" w:type="dxa"/>
            <w:shd w:val="clear" w:color="auto" w:fill="auto"/>
            <w:vAlign w:val="bottom"/>
          </w:tcPr>
          <w:p w14:paraId="328FD64F" w14:textId="77777777" w:rsidR="007B79CC" w:rsidRPr="00386BCC" w:rsidRDefault="007B79CC" w:rsidP="007B79CC">
            <w:pPr>
              <w:tabs>
                <w:tab w:val="decimal" w:pos="990"/>
              </w:tabs>
              <w:spacing w:line="240" w:lineRule="exact"/>
              <w:ind w:left="18" w:right="-71"/>
              <w:jc w:val="right"/>
              <w:rPr>
                <w:rFonts w:ascii="Angsana New" w:eastAsia="Angsana New" w:hAnsi="Angsana New"/>
              </w:rPr>
            </w:pPr>
          </w:p>
        </w:tc>
        <w:tc>
          <w:tcPr>
            <w:tcW w:w="1190" w:type="dxa"/>
            <w:vAlign w:val="bottom"/>
          </w:tcPr>
          <w:p w14:paraId="531D5254" w14:textId="77777777" w:rsidR="007B79CC" w:rsidRPr="00C45DD8" w:rsidRDefault="007B79CC" w:rsidP="007B79CC">
            <w:pPr>
              <w:tabs>
                <w:tab w:val="decimal" w:pos="1080"/>
              </w:tabs>
              <w:spacing w:line="240" w:lineRule="exact"/>
              <w:ind w:right="218"/>
              <w:jc w:val="right"/>
              <w:rPr>
                <w:rFonts w:asciiTheme="majorBidi" w:eastAsia="Angsana New" w:hAnsiTheme="majorBidi" w:cstheme="majorBidi"/>
              </w:rPr>
            </w:pPr>
          </w:p>
        </w:tc>
        <w:tc>
          <w:tcPr>
            <w:tcW w:w="137" w:type="dxa"/>
            <w:vAlign w:val="bottom"/>
          </w:tcPr>
          <w:p w14:paraId="26EC367F"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331" w:type="dxa"/>
            <w:shd w:val="clear" w:color="auto" w:fill="auto"/>
            <w:vAlign w:val="bottom"/>
          </w:tcPr>
          <w:p w14:paraId="4EF37D5A" w14:textId="77777777" w:rsidR="007B79CC" w:rsidRPr="00C45DD8" w:rsidRDefault="007B79CC" w:rsidP="007B79CC">
            <w:pPr>
              <w:tabs>
                <w:tab w:val="decimal" w:pos="1210"/>
              </w:tabs>
              <w:spacing w:line="240" w:lineRule="exact"/>
              <w:ind w:right="253"/>
              <w:jc w:val="right"/>
              <w:rPr>
                <w:rFonts w:asciiTheme="majorBidi" w:eastAsia="Angsana New" w:hAnsiTheme="majorBidi" w:cstheme="majorBidi"/>
              </w:rPr>
            </w:pPr>
          </w:p>
        </w:tc>
      </w:tr>
      <w:tr w:rsidR="007B79CC" w:rsidRPr="00386BCC" w14:paraId="7DA64B65" w14:textId="77777777" w:rsidTr="009E47FC">
        <w:trPr>
          <w:trHeight w:val="20"/>
        </w:trPr>
        <w:tc>
          <w:tcPr>
            <w:tcW w:w="3021" w:type="dxa"/>
          </w:tcPr>
          <w:p w14:paraId="1D08DFFF" w14:textId="388D6E4B" w:rsidR="007B79CC" w:rsidRPr="00386BCC" w:rsidRDefault="007B79CC" w:rsidP="007B79CC">
            <w:pPr>
              <w:spacing w:line="240" w:lineRule="exact"/>
              <w:ind w:left="900" w:firstLine="8"/>
              <w:rPr>
                <w:rFonts w:ascii="Angsana New" w:hAnsi="Angsana New"/>
              </w:rPr>
            </w:pPr>
            <w:r w:rsidRPr="00386BCC">
              <w:rPr>
                <w:rFonts w:ascii="Angsana New" w:hAnsi="Angsana New"/>
              </w:rPr>
              <w:t>installation</w:t>
            </w:r>
          </w:p>
        </w:tc>
        <w:tc>
          <w:tcPr>
            <w:tcW w:w="1098" w:type="dxa"/>
            <w:tcBorders>
              <w:bottom w:val="single" w:sz="4" w:space="0" w:color="auto"/>
            </w:tcBorders>
            <w:shd w:val="clear" w:color="auto" w:fill="auto"/>
          </w:tcPr>
          <w:p w14:paraId="78860B28" w14:textId="7E569671" w:rsidR="007B79CC" w:rsidRPr="00C45DD8" w:rsidRDefault="007B79CC" w:rsidP="007B79CC">
            <w:pPr>
              <w:tabs>
                <w:tab w:val="decimal" w:pos="990"/>
              </w:tabs>
              <w:spacing w:line="240" w:lineRule="exact"/>
              <w:ind w:right="-71"/>
              <w:rPr>
                <w:rFonts w:asciiTheme="majorBidi" w:eastAsia="Angsana New" w:hAnsiTheme="majorBidi" w:cstheme="majorBidi"/>
              </w:rPr>
            </w:pPr>
            <w:r w:rsidRPr="00C45DD8">
              <w:rPr>
                <w:rFonts w:asciiTheme="majorBidi" w:eastAsia="Angsana New" w:hAnsiTheme="majorBidi" w:cstheme="majorBidi"/>
              </w:rPr>
              <w:t>12,973</w:t>
            </w:r>
          </w:p>
        </w:tc>
        <w:tc>
          <w:tcPr>
            <w:tcW w:w="78" w:type="dxa"/>
            <w:shd w:val="clear" w:color="auto" w:fill="auto"/>
          </w:tcPr>
          <w:p w14:paraId="4966EF59" w14:textId="77777777" w:rsidR="007B79CC" w:rsidRPr="00386BCC" w:rsidRDefault="007B79CC" w:rsidP="007B79CC">
            <w:pPr>
              <w:tabs>
                <w:tab w:val="decimal" w:pos="1161"/>
              </w:tabs>
              <w:spacing w:line="240" w:lineRule="exact"/>
              <w:ind w:left="-207"/>
              <w:jc w:val="both"/>
              <w:rPr>
                <w:rFonts w:ascii="Angsana New" w:eastAsia="Angsana New" w:hAnsi="Angsana New"/>
              </w:rPr>
            </w:pPr>
          </w:p>
        </w:tc>
        <w:tc>
          <w:tcPr>
            <w:tcW w:w="1112" w:type="dxa"/>
            <w:tcBorders>
              <w:bottom w:val="single" w:sz="4" w:space="0" w:color="auto"/>
            </w:tcBorders>
            <w:shd w:val="clear" w:color="auto" w:fill="auto"/>
            <w:vAlign w:val="bottom"/>
          </w:tcPr>
          <w:p w14:paraId="0CF8FFE1" w14:textId="5AD65CEB" w:rsidR="007B79CC" w:rsidRPr="00C45DD8" w:rsidRDefault="007B79CC" w:rsidP="007B79CC">
            <w:pPr>
              <w:tabs>
                <w:tab w:val="decimal" w:pos="937"/>
                <w:tab w:val="decimal" w:pos="990"/>
              </w:tabs>
              <w:spacing w:line="240" w:lineRule="exact"/>
              <w:ind w:right="181"/>
              <w:jc w:val="right"/>
              <w:rPr>
                <w:rFonts w:asciiTheme="majorBidi" w:eastAsia="Angsana New" w:hAnsiTheme="majorBidi" w:cstheme="majorBidi"/>
              </w:rPr>
            </w:pPr>
            <w:r w:rsidRPr="00C45DD8">
              <w:rPr>
                <w:rFonts w:asciiTheme="majorBidi" w:eastAsia="Angsana New" w:hAnsiTheme="majorBidi" w:cstheme="majorBidi"/>
              </w:rPr>
              <w:t>3,971</w:t>
            </w:r>
          </w:p>
        </w:tc>
        <w:tc>
          <w:tcPr>
            <w:tcW w:w="91" w:type="dxa"/>
            <w:shd w:val="clear" w:color="auto" w:fill="auto"/>
          </w:tcPr>
          <w:p w14:paraId="477D0659" w14:textId="77777777" w:rsidR="007B79CC" w:rsidRPr="00386BCC" w:rsidRDefault="007B79CC" w:rsidP="007B79CC">
            <w:pPr>
              <w:tabs>
                <w:tab w:val="decimal" w:pos="945"/>
                <w:tab w:val="decimal" w:pos="990"/>
              </w:tabs>
              <w:spacing w:line="240" w:lineRule="exact"/>
              <w:ind w:left="18" w:right="-71"/>
              <w:jc w:val="both"/>
              <w:rPr>
                <w:rFonts w:ascii="Angsana New" w:eastAsia="Angsana New" w:hAnsi="Angsana New"/>
              </w:rPr>
            </w:pPr>
          </w:p>
        </w:tc>
        <w:tc>
          <w:tcPr>
            <w:tcW w:w="1190" w:type="dxa"/>
            <w:tcBorders>
              <w:bottom w:val="single" w:sz="4" w:space="0" w:color="auto"/>
            </w:tcBorders>
            <w:shd w:val="clear" w:color="auto" w:fill="auto"/>
            <w:vAlign w:val="bottom"/>
          </w:tcPr>
          <w:p w14:paraId="2269533C" w14:textId="6CB7848D" w:rsidR="007B79CC" w:rsidRPr="00C45DD8" w:rsidRDefault="007B79CC" w:rsidP="007B79CC">
            <w:pPr>
              <w:tabs>
                <w:tab w:val="decimal" w:pos="1080"/>
              </w:tabs>
              <w:spacing w:line="240" w:lineRule="exact"/>
              <w:ind w:right="109"/>
              <w:jc w:val="right"/>
              <w:rPr>
                <w:rFonts w:asciiTheme="majorBidi" w:eastAsia="Angsana New" w:hAnsiTheme="majorBidi" w:cstheme="majorBidi"/>
              </w:rPr>
            </w:pPr>
            <w:r w:rsidRPr="00386BCC">
              <w:rPr>
                <w:rFonts w:ascii="Angsana New" w:eastAsia="Angsana New" w:hAnsi="Angsana New"/>
              </w:rPr>
              <w:t>-</w:t>
            </w:r>
          </w:p>
        </w:tc>
        <w:tc>
          <w:tcPr>
            <w:tcW w:w="91" w:type="dxa"/>
            <w:shd w:val="clear" w:color="auto" w:fill="auto"/>
            <w:vAlign w:val="bottom"/>
          </w:tcPr>
          <w:p w14:paraId="3DAAE28A" w14:textId="77777777" w:rsidR="007B79CC" w:rsidRPr="00386BCC" w:rsidRDefault="007B79CC" w:rsidP="007B79CC">
            <w:pPr>
              <w:tabs>
                <w:tab w:val="decimal" w:pos="990"/>
              </w:tabs>
              <w:spacing w:line="240" w:lineRule="exact"/>
              <w:ind w:left="18" w:right="-71"/>
              <w:jc w:val="right"/>
              <w:rPr>
                <w:rFonts w:ascii="Angsana New" w:eastAsia="Angsana New" w:hAnsi="Angsana New"/>
              </w:rPr>
            </w:pPr>
          </w:p>
        </w:tc>
        <w:tc>
          <w:tcPr>
            <w:tcW w:w="1190" w:type="dxa"/>
            <w:tcBorders>
              <w:bottom w:val="single" w:sz="4" w:space="0" w:color="auto"/>
            </w:tcBorders>
            <w:vAlign w:val="bottom"/>
          </w:tcPr>
          <w:p w14:paraId="5FC19562" w14:textId="5765059D" w:rsidR="007B79CC" w:rsidRPr="00C45DD8" w:rsidRDefault="007B79CC" w:rsidP="007B79CC">
            <w:pPr>
              <w:tabs>
                <w:tab w:val="decimal" w:pos="1080"/>
              </w:tabs>
              <w:spacing w:line="240" w:lineRule="exact"/>
              <w:ind w:right="218"/>
              <w:jc w:val="right"/>
              <w:rPr>
                <w:rFonts w:asciiTheme="majorBidi" w:eastAsia="Angsana New" w:hAnsiTheme="majorBidi" w:cstheme="majorBidi"/>
              </w:rPr>
            </w:pPr>
            <w:r w:rsidRPr="00C45DD8">
              <w:rPr>
                <w:rFonts w:asciiTheme="majorBidi" w:eastAsia="Angsana New" w:hAnsiTheme="majorBidi" w:cstheme="majorBidi"/>
              </w:rPr>
              <w:t>(9,039)</w:t>
            </w:r>
          </w:p>
        </w:tc>
        <w:tc>
          <w:tcPr>
            <w:tcW w:w="137" w:type="dxa"/>
            <w:vAlign w:val="bottom"/>
          </w:tcPr>
          <w:p w14:paraId="208CB4DC"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331" w:type="dxa"/>
            <w:tcBorders>
              <w:bottom w:val="single" w:sz="4" w:space="0" w:color="auto"/>
            </w:tcBorders>
            <w:shd w:val="clear" w:color="auto" w:fill="auto"/>
            <w:vAlign w:val="bottom"/>
          </w:tcPr>
          <w:p w14:paraId="510310BF" w14:textId="5995438E" w:rsidR="007B79CC" w:rsidRPr="00C45DD8" w:rsidRDefault="007B79CC" w:rsidP="007B79CC">
            <w:pPr>
              <w:tabs>
                <w:tab w:val="decimal" w:pos="1210"/>
              </w:tabs>
              <w:spacing w:line="240" w:lineRule="exact"/>
              <w:ind w:right="253"/>
              <w:jc w:val="right"/>
              <w:rPr>
                <w:rFonts w:asciiTheme="majorBidi" w:eastAsia="Angsana New" w:hAnsiTheme="majorBidi" w:cstheme="majorBidi"/>
              </w:rPr>
            </w:pPr>
            <w:r w:rsidRPr="00C45DD8">
              <w:rPr>
                <w:rFonts w:asciiTheme="majorBidi" w:eastAsia="Angsana New" w:hAnsiTheme="majorBidi" w:cstheme="majorBidi"/>
              </w:rPr>
              <w:t>7,905</w:t>
            </w:r>
          </w:p>
        </w:tc>
      </w:tr>
      <w:tr w:rsidR="007B79CC" w:rsidRPr="00386BCC" w14:paraId="4A8BCFEA" w14:textId="77777777" w:rsidTr="009E47FC">
        <w:trPr>
          <w:trHeight w:val="20"/>
        </w:trPr>
        <w:tc>
          <w:tcPr>
            <w:tcW w:w="3021" w:type="dxa"/>
          </w:tcPr>
          <w:p w14:paraId="7069D9D6" w14:textId="77777777" w:rsidR="007B79CC" w:rsidRPr="00386BCC" w:rsidRDefault="007B79CC" w:rsidP="007B79CC">
            <w:pPr>
              <w:spacing w:line="240" w:lineRule="exact"/>
              <w:ind w:left="900" w:firstLine="8"/>
              <w:rPr>
                <w:rFonts w:ascii="Angsana New" w:hAnsi="Angsana New"/>
              </w:rPr>
            </w:pPr>
            <w:r w:rsidRPr="00386BCC">
              <w:rPr>
                <w:rFonts w:ascii="Angsana New" w:hAnsi="Angsana New"/>
              </w:rPr>
              <w:t>Total cost</w:t>
            </w:r>
          </w:p>
        </w:tc>
        <w:tc>
          <w:tcPr>
            <w:tcW w:w="1098" w:type="dxa"/>
            <w:tcBorders>
              <w:top w:val="single" w:sz="4" w:space="0" w:color="auto"/>
              <w:bottom w:val="single" w:sz="4" w:space="0" w:color="auto"/>
            </w:tcBorders>
            <w:shd w:val="clear" w:color="auto" w:fill="auto"/>
          </w:tcPr>
          <w:p w14:paraId="27D6C7A0" w14:textId="4641B8AC" w:rsidR="007B79CC" w:rsidRPr="00386BCC" w:rsidRDefault="007B79CC" w:rsidP="007B79CC">
            <w:pPr>
              <w:tabs>
                <w:tab w:val="decimal" w:pos="990"/>
              </w:tabs>
              <w:spacing w:line="240" w:lineRule="exact"/>
              <w:ind w:right="-71"/>
              <w:rPr>
                <w:rFonts w:ascii="Angsana New" w:eastAsia="Angsana New" w:hAnsi="Angsana New"/>
              </w:rPr>
            </w:pPr>
            <w:r w:rsidRPr="00C45DD8">
              <w:rPr>
                <w:rFonts w:asciiTheme="majorBidi" w:eastAsia="Angsana New" w:hAnsiTheme="majorBidi" w:cstheme="majorBidi"/>
              </w:rPr>
              <w:t>1,4</w:t>
            </w:r>
            <w:r>
              <w:rPr>
                <w:rFonts w:asciiTheme="majorBidi" w:eastAsia="Angsana New" w:hAnsiTheme="majorBidi" w:cstheme="majorBidi"/>
              </w:rPr>
              <w:t>66</w:t>
            </w:r>
            <w:r w:rsidRPr="00C45DD8">
              <w:rPr>
                <w:rFonts w:asciiTheme="majorBidi" w:eastAsia="Angsana New" w:hAnsiTheme="majorBidi" w:cstheme="majorBidi"/>
              </w:rPr>
              <w:t>,</w:t>
            </w:r>
            <w:r>
              <w:rPr>
                <w:rFonts w:asciiTheme="majorBidi" w:eastAsia="Angsana New" w:hAnsiTheme="majorBidi" w:cstheme="majorBidi"/>
              </w:rPr>
              <w:t>179</w:t>
            </w:r>
          </w:p>
        </w:tc>
        <w:tc>
          <w:tcPr>
            <w:tcW w:w="78" w:type="dxa"/>
            <w:shd w:val="clear" w:color="auto" w:fill="auto"/>
          </w:tcPr>
          <w:p w14:paraId="75B519B7" w14:textId="77777777" w:rsidR="007B79CC" w:rsidRPr="00386BCC" w:rsidRDefault="007B79CC" w:rsidP="007B79CC">
            <w:pPr>
              <w:tabs>
                <w:tab w:val="decimal" w:pos="1161"/>
              </w:tabs>
              <w:spacing w:line="240" w:lineRule="exact"/>
              <w:ind w:left="-207"/>
              <w:jc w:val="both"/>
              <w:rPr>
                <w:rFonts w:ascii="Angsana New" w:eastAsia="Angsana New" w:hAnsi="Angsana New"/>
              </w:rPr>
            </w:pPr>
          </w:p>
        </w:tc>
        <w:tc>
          <w:tcPr>
            <w:tcW w:w="1112" w:type="dxa"/>
            <w:tcBorders>
              <w:top w:val="single" w:sz="4" w:space="0" w:color="auto"/>
              <w:bottom w:val="single" w:sz="4" w:space="0" w:color="auto"/>
            </w:tcBorders>
            <w:shd w:val="clear" w:color="auto" w:fill="auto"/>
            <w:vAlign w:val="bottom"/>
          </w:tcPr>
          <w:p w14:paraId="3FA88475" w14:textId="29CBBFE7" w:rsidR="007B79CC" w:rsidRPr="00386BCC" w:rsidRDefault="007B79CC" w:rsidP="007B79CC">
            <w:pPr>
              <w:tabs>
                <w:tab w:val="decimal" w:pos="937"/>
                <w:tab w:val="decimal" w:pos="990"/>
              </w:tabs>
              <w:spacing w:line="240" w:lineRule="exact"/>
              <w:ind w:right="181"/>
              <w:jc w:val="right"/>
              <w:rPr>
                <w:rFonts w:ascii="Angsana New" w:eastAsia="Angsana New" w:hAnsi="Angsana New"/>
              </w:rPr>
            </w:pPr>
            <w:r>
              <w:rPr>
                <w:rFonts w:asciiTheme="majorBidi" w:eastAsia="Angsana New" w:hAnsiTheme="majorBidi" w:cstheme="majorBidi"/>
              </w:rPr>
              <w:t>38,163</w:t>
            </w:r>
          </w:p>
        </w:tc>
        <w:tc>
          <w:tcPr>
            <w:tcW w:w="91" w:type="dxa"/>
            <w:shd w:val="clear" w:color="auto" w:fill="auto"/>
          </w:tcPr>
          <w:p w14:paraId="3EEE4376" w14:textId="77777777" w:rsidR="007B79CC" w:rsidRPr="00386BCC" w:rsidRDefault="007B79CC" w:rsidP="007B79CC">
            <w:pPr>
              <w:tabs>
                <w:tab w:val="decimal" w:pos="945"/>
                <w:tab w:val="decimal" w:pos="990"/>
              </w:tabs>
              <w:spacing w:line="240" w:lineRule="exact"/>
              <w:ind w:left="18" w:right="-71"/>
              <w:jc w:val="both"/>
              <w:rPr>
                <w:rFonts w:ascii="Angsana New" w:eastAsia="Angsana New" w:hAnsi="Angsana New"/>
              </w:rPr>
            </w:pPr>
          </w:p>
        </w:tc>
        <w:tc>
          <w:tcPr>
            <w:tcW w:w="1190" w:type="dxa"/>
            <w:tcBorders>
              <w:top w:val="single" w:sz="4" w:space="0" w:color="auto"/>
              <w:bottom w:val="single" w:sz="4" w:space="0" w:color="auto"/>
            </w:tcBorders>
            <w:shd w:val="clear" w:color="auto" w:fill="auto"/>
            <w:vAlign w:val="bottom"/>
          </w:tcPr>
          <w:p w14:paraId="559EE03B" w14:textId="4544B3B1" w:rsidR="007B79CC" w:rsidRPr="00386BCC" w:rsidRDefault="007B79CC" w:rsidP="007B79CC">
            <w:pPr>
              <w:tabs>
                <w:tab w:val="decimal" w:pos="1080"/>
              </w:tabs>
              <w:spacing w:line="240" w:lineRule="exact"/>
              <w:ind w:right="109"/>
              <w:jc w:val="right"/>
              <w:rPr>
                <w:rFonts w:ascii="Angsana New" w:eastAsia="Angsana New" w:hAnsi="Angsana New"/>
              </w:rPr>
            </w:pPr>
            <w:r w:rsidRPr="00C45DD8">
              <w:rPr>
                <w:rFonts w:asciiTheme="majorBidi" w:eastAsia="Angsana New" w:hAnsiTheme="majorBidi" w:cstheme="majorBidi"/>
              </w:rPr>
              <w:t>(76,4</w:t>
            </w:r>
            <w:r>
              <w:rPr>
                <w:rFonts w:asciiTheme="majorBidi" w:eastAsia="Angsana New" w:hAnsiTheme="majorBidi" w:cstheme="majorBidi"/>
              </w:rPr>
              <w:t>91</w:t>
            </w:r>
            <w:r w:rsidRPr="00C45DD8">
              <w:rPr>
                <w:rFonts w:asciiTheme="majorBidi" w:eastAsia="Angsana New" w:hAnsiTheme="majorBidi" w:cstheme="majorBidi"/>
              </w:rPr>
              <w:t>)</w:t>
            </w:r>
          </w:p>
        </w:tc>
        <w:tc>
          <w:tcPr>
            <w:tcW w:w="91" w:type="dxa"/>
            <w:shd w:val="clear" w:color="auto" w:fill="auto"/>
            <w:vAlign w:val="bottom"/>
          </w:tcPr>
          <w:p w14:paraId="4B0D1385" w14:textId="77777777" w:rsidR="007B79CC" w:rsidRPr="00386BCC" w:rsidRDefault="007B79CC" w:rsidP="007B79CC">
            <w:pPr>
              <w:tabs>
                <w:tab w:val="decimal" w:pos="990"/>
              </w:tabs>
              <w:spacing w:line="240" w:lineRule="exact"/>
              <w:ind w:left="18" w:right="-71"/>
              <w:jc w:val="right"/>
              <w:rPr>
                <w:rFonts w:ascii="Angsana New" w:eastAsia="Angsana New" w:hAnsi="Angsana New"/>
              </w:rPr>
            </w:pPr>
          </w:p>
        </w:tc>
        <w:tc>
          <w:tcPr>
            <w:tcW w:w="1190" w:type="dxa"/>
            <w:tcBorders>
              <w:top w:val="single" w:sz="4" w:space="0" w:color="auto"/>
              <w:bottom w:val="single" w:sz="4" w:space="0" w:color="auto"/>
            </w:tcBorders>
            <w:vAlign w:val="bottom"/>
          </w:tcPr>
          <w:p w14:paraId="4FB2B839" w14:textId="786A053D" w:rsidR="007B79CC" w:rsidRPr="00386BCC" w:rsidRDefault="007B79CC" w:rsidP="007B79CC">
            <w:pPr>
              <w:tabs>
                <w:tab w:val="decimal" w:pos="1080"/>
              </w:tabs>
              <w:spacing w:line="240" w:lineRule="exact"/>
              <w:ind w:right="218"/>
              <w:jc w:val="right"/>
              <w:rPr>
                <w:rFonts w:ascii="Angsana New" w:eastAsia="Angsana New" w:hAnsi="Angsana New"/>
              </w:rPr>
            </w:pPr>
            <w:r w:rsidRPr="00C45DD8">
              <w:rPr>
                <w:rFonts w:asciiTheme="majorBidi" w:eastAsia="Angsana New" w:hAnsiTheme="majorBidi" w:cstheme="majorBidi"/>
              </w:rPr>
              <w:t xml:space="preserve"> </w:t>
            </w:r>
            <w:r>
              <w:rPr>
                <w:rFonts w:asciiTheme="majorBidi" w:eastAsia="Angsana New" w:hAnsiTheme="majorBidi" w:cstheme="majorBidi"/>
              </w:rPr>
              <w:t>-</w:t>
            </w:r>
            <w:r w:rsidRPr="00C45DD8">
              <w:rPr>
                <w:rFonts w:asciiTheme="majorBidi" w:eastAsia="Angsana New" w:hAnsiTheme="majorBidi" w:cstheme="majorBidi"/>
              </w:rPr>
              <w:t xml:space="preserve"> </w:t>
            </w:r>
          </w:p>
        </w:tc>
        <w:tc>
          <w:tcPr>
            <w:tcW w:w="137" w:type="dxa"/>
            <w:vAlign w:val="bottom"/>
          </w:tcPr>
          <w:p w14:paraId="1652338F"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331" w:type="dxa"/>
            <w:tcBorders>
              <w:top w:val="single" w:sz="4" w:space="0" w:color="auto"/>
              <w:bottom w:val="single" w:sz="4" w:space="0" w:color="auto"/>
            </w:tcBorders>
            <w:shd w:val="clear" w:color="auto" w:fill="auto"/>
            <w:vAlign w:val="bottom"/>
          </w:tcPr>
          <w:p w14:paraId="6A90A80C" w14:textId="46CBC9C6" w:rsidR="007B79CC" w:rsidRPr="00386BCC" w:rsidRDefault="007B79CC" w:rsidP="007B79CC">
            <w:pPr>
              <w:tabs>
                <w:tab w:val="decimal" w:pos="1210"/>
              </w:tabs>
              <w:spacing w:line="240" w:lineRule="exact"/>
              <w:ind w:right="253"/>
              <w:jc w:val="right"/>
              <w:rPr>
                <w:rFonts w:ascii="Angsana New" w:eastAsia="Angsana New" w:hAnsi="Angsana New"/>
              </w:rPr>
            </w:pPr>
            <w:r>
              <w:rPr>
                <w:rFonts w:asciiTheme="majorBidi" w:eastAsia="Angsana New" w:hAnsiTheme="majorBidi" w:cstheme="majorBidi"/>
              </w:rPr>
              <w:t>1,427,851</w:t>
            </w:r>
          </w:p>
        </w:tc>
      </w:tr>
      <w:tr w:rsidR="007B79CC" w:rsidRPr="00386BCC" w14:paraId="71AA19DE" w14:textId="77777777" w:rsidTr="009E47FC">
        <w:trPr>
          <w:trHeight w:val="20"/>
        </w:trPr>
        <w:tc>
          <w:tcPr>
            <w:tcW w:w="3021" w:type="dxa"/>
          </w:tcPr>
          <w:p w14:paraId="70B43200" w14:textId="77777777" w:rsidR="007B79CC" w:rsidRPr="00386BCC" w:rsidRDefault="007B79CC" w:rsidP="007B79CC">
            <w:pPr>
              <w:tabs>
                <w:tab w:val="right" w:pos="1440"/>
              </w:tabs>
              <w:spacing w:line="240" w:lineRule="exact"/>
              <w:ind w:left="360" w:firstLine="90"/>
              <w:rPr>
                <w:rFonts w:ascii="Angsana New" w:hAnsi="Angsana New"/>
                <w:b/>
                <w:bCs/>
              </w:rPr>
            </w:pPr>
          </w:p>
        </w:tc>
        <w:tc>
          <w:tcPr>
            <w:tcW w:w="1098" w:type="dxa"/>
            <w:shd w:val="clear" w:color="auto" w:fill="auto"/>
          </w:tcPr>
          <w:p w14:paraId="4BEF1CB7" w14:textId="77777777" w:rsidR="007B79CC" w:rsidRPr="00386BCC" w:rsidRDefault="007B79CC" w:rsidP="007B79CC">
            <w:pPr>
              <w:tabs>
                <w:tab w:val="decimal" w:pos="990"/>
              </w:tabs>
              <w:spacing w:line="240" w:lineRule="exact"/>
              <w:ind w:right="-71"/>
              <w:rPr>
                <w:rFonts w:ascii="Angsana New" w:hAnsi="Angsana New"/>
              </w:rPr>
            </w:pPr>
          </w:p>
        </w:tc>
        <w:tc>
          <w:tcPr>
            <w:tcW w:w="78" w:type="dxa"/>
            <w:shd w:val="clear" w:color="auto" w:fill="auto"/>
          </w:tcPr>
          <w:p w14:paraId="2F2D75EB" w14:textId="77777777" w:rsidR="007B79CC" w:rsidRPr="00386BCC" w:rsidRDefault="007B79CC" w:rsidP="007B79CC">
            <w:pPr>
              <w:tabs>
                <w:tab w:val="decimal" w:pos="1107"/>
              </w:tabs>
              <w:spacing w:line="240" w:lineRule="exact"/>
              <w:rPr>
                <w:rFonts w:ascii="Angsana New" w:hAnsi="Angsana New"/>
              </w:rPr>
            </w:pPr>
          </w:p>
        </w:tc>
        <w:tc>
          <w:tcPr>
            <w:tcW w:w="1112" w:type="dxa"/>
            <w:shd w:val="clear" w:color="auto" w:fill="auto"/>
            <w:vAlign w:val="bottom"/>
          </w:tcPr>
          <w:p w14:paraId="7E117F40" w14:textId="77777777" w:rsidR="007B79CC" w:rsidRPr="00386BCC" w:rsidRDefault="007B79CC" w:rsidP="007B79CC">
            <w:pPr>
              <w:tabs>
                <w:tab w:val="decimal" w:pos="910"/>
                <w:tab w:val="decimal" w:pos="937"/>
              </w:tabs>
              <w:spacing w:line="240" w:lineRule="exact"/>
              <w:ind w:right="181"/>
              <w:jc w:val="right"/>
              <w:rPr>
                <w:rFonts w:ascii="Angsana New" w:hAnsi="Angsana New"/>
              </w:rPr>
            </w:pPr>
          </w:p>
        </w:tc>
        <w:tc>
          <w:tcPr>
            <w:tcW w:w="91" w:type="dxa"/>
            <w:shd w:val="clear" w:color="auto" w:fill="auto"/>
          </w:tcPr>
          <w:p w14:paraId="004BB403" w14:textId="77777777" w:rsidR="007B79CC" w:rsidRPr="00386BCC" w:rsidRDefault="007B79CC" w:rsidP="007B79CC">
            <w:pPr>
              <w:tabs>
                <w:tab w:val="decimal" w:pos="990"/>
                <w:tab w:val="decimal" w:pos="1073"/>
              </w:tabs>
              <w:spacing w:line="240" w:lineRule="exact"/>
              <w:jc w:val="both"/>
              <w:rPr>
                <w:rFonts w:ascii="Angsana New" w:hAnsi="Angsana New"/>
              </w:rPr>
            </w:pPr>
          </w:p>
        </w:tc>
        <w:tc>
          <w:tcPr>
            <w:tcW w:w="1190" w:type="dxa"/>
            <w:shd w:val="clear" w:color="auto" w:fill="auto"/>
            <w:vAlign w:val="bottom"/>
          </w:tcPr>
          <w:p w14:paraId="73459102" w14:textId="77777777" w:rsidR="007B79CC" w:rsidRPr="00386BCC" w:rsidRDefault="007B79CC" w:rsidP="007B79CC">
            <w:pPr>
              <w:tabs>
                <w:tab w:val="decimal" w:pos="1080"/>
              </w:tabs>
              <w:spacing w:line="240" w:lineRule="exact"/>
              <w:ind w:right="109"/>
              <w:jc w:val="right"/>
              <w:rPr>
                <w:rFonts w:ascii="Angsana New" w:hAnsi="Angsana New"/>
              </w:rPr>
            </w:pPr>
          </w:p>
        </w:tc>
        <w:tc>
          <w:tcPr>
            <w:tcW w:w="91" w:type="dxa"/>
            <w:shd w:val="clear" w:color="auto" w:fill="auto"/>
            <w:vAlign w:val="bottom"/>
          </w:tcPr>
          <w:p w14:paraId="4ED8E33A" w14:textId="77777777" w:rsidR="007B79CC" w:rsidRPr="00386BCC" w:rsidRDefault="007B79CC" w:rsidP="007B79CC">
            <w:pPr>
              <w:tabs>
                <w:tab w:val="decimal" w:pos="990"/>
              </w:tabs>
              <w:spacing w:line="240" w:lineRule="exact"/>
              <w:jc w:val="right"/>
              <w:rPr>
                <w:rFonts w:ascii="Angsana New" w:hAnsi="Angsana New"/>
              </w:rPr>
            </w:pPr>
          </w:p>
        </w:tc>
        <w:tc>
          <w:tcPr>
            <w:tcW w:w="1190" w:type="dxa"/>
            <w:tcBorders>
              <w:top w:val="single" w:sz="4" w:space="0" w:color="auto"/>
            </w:tcBorders>
            <w:vAlign w:val="bottom"/>
          </w:tcPr>
          <w:p w14:paraId="719206B4" w14:textId="77777777" w:rsidR="007B79CC" w:rsidRPr="00386BCC" w:rsidRDefault="007B79CC" w:rsidP="007B79CC">
            <w:pPr>
              <w:tabs>
                <w:tab w:val="decimal" w:pos="932"/>
              </w:tabs>
              <w:spacing w:line="240" w:lineRule="exact"/>
              <w:ind w:right="218"/>
              <w:jc w:val="right"/>
              <w:rPr>
                <w:rFonts w:ascii="Angsana New" w:hAnsi="Angsana New"/>
              </w:rPr>
            </w:pPr>
          </w:p>
        </w:tc>
        <w:tc>
          <w:tcPr>
            <w:tcW w:w="137" w:type="dxa"/>
            <w:vAlign w:val="bottom"/>
          </w:tcPr>
          <w:p w14:paraId="0A18110B" w14:textId="77777777" w:rsidR="007B79CC" w:rsidRPr="00386BCC" w:rsidRDefault="007B79CC" w:rsidP="007B79CC">
            <w:pPr>
              <w:tabs>
                <w:tab w:val="decimal" w:pos="990"/>
              </w:tabs>
              <w:spacing w:line="240" w:lineRule="exact"/>
              <w:ind w:right="-71"/>
              <w:jc w:val="right"/>
              <w:rPr>
                <w:rFonts w:ascii="Angsana New" w:hAnsi="Angsana New"/>
              </w:rPr>
            </w:pPr>
          </w:p>
        </w:tc>
        <w:tc>
          <w:tcPr>
            <w:tcW w:w="1331" w:type="dxa"/>
            <w:shd w:val="clear" w:color="auto" w:fill="auto"/>
            <w:vAlign w:val="bottom"/>
          </w:tcPr>
          <w:p w14:paraId="58528AF7" w14:textId="77777777" w:rsidR="007B79CC" w:rsidRPr="00386BCC" w:rsidRDefault="007B79CC" w:rsidP="007B79CC">
            <w:pPr>
              <w:tabs>
                <w:tab w:val="decimal" w:pos="1210"/>
              </w:tabs>
              <w:spacing w:line="240" w:lineRule="exact"/>
              <w:ind w:right="253"/>
              <w:jc w:val="right"/>
              <w:rPr>
                <w:rFonts w:ascii="Angsana New" w:eastAsia="Angsana New" w:hAnsi="Angsana New"/>
              </w:rPr>
            </w:pPr>
          </w:p>
        </w:tc>
      </w:tr>
      <w:tr w:rsidR="007B79CC" w:rsidRPr="00386BCC" w14:paraId="4A8E27DF" w14:textId="77777777" w:rsidTr="001822CA">
        <w:trPr>
          <w:trHeight w:val="20"/>
        </w:trPr>
        <w:tc>
          <w:tcPr>
            <w:tcW w:w="3021" w:type="dxa"/>
          </w:tcPr>
          <w:p w14:paraId="25AF4852" w14:textId="77777777" w:rsidR="007B79CC" w:rsidRPr="00386BCC" w:rsidRDefault="007B79CC" w:rsidP="007B79CC">
            <w:pPr>
              <w:spacing w:line="240" w:lineRule="exact"/>
              <w:ind w:left="532" w:firstLine="8"/>
              <w:rPr>
                <w:rFonts w:ascii="Angsana New" w:hAnsi="Angsana New"/>
                <w:b/>
                <w:bCs/>
              </w:rPr>
            </w:pPr>
            <w:r w:rsidRPr="00386BCC">
              <w:rPr>
                <w:rFonts w:ascii="Angsana New" w:hAnsi="Angsana New"/>
                <w:b/>
                <w:bCs/>
              </w:rPr>
              <w:t>Accumulated depreciation:</w:t>
            </w:r>
          </w:p>
        </w:tc>
        <w:tc>
          <w:tcPr>
            <w:tcW w:w="1098" w:type="dxa"/>
            <w:shd w:val="clear" w:color="auto" w:fill="auto"/>
          </w:tcPr>
          <w:p w14:paraId="50763034" w14:textId="77777777" w:rsidR="007B79CC" w:rsidRPr="00386BCC" w:rsidRDefault="007B79CC" w:rsidP="007B79CC">
            <w:pPr>
              <w:tabs>
                <w:tab w:val="decimal" w:pos="990"/>
              </w:tabs>
              <w:spacing w:line="240" w:lineRule="exact"/>
              <w:ind w:right="-71"/>
              <w:rPr>
                <w:rFonts w:ascii="Angsana New" w:hAnsi="Angsana New"/>
              </w:rPr>
            </w:pPr>
          </w:p>
        </w:tc>
        <w:tc>
          <w:tcPr>
            <w:tcW w:w="78" w:type="dxa"/>
            <w:shd w:val="clear" w:color="auto" w:fill="auto"/>
          </w:tcPr>
          <w:p w14:paraId="6124207E" w14:textId="77777777" w:rsidR="007B79CC" w:rsidRPr="00386BCC" w:rsidRDefault="007B79CC" w:rsidP="007B79CC">
            <w:pPr>
              <w:tabs>
                <w:tab w:val="decimal" w:pos="1107"/>
              </w:tabs>
              <w:spacing w:line="240" w:lineRule="exact"/>
              <w:rPr>
                <w:rFonts w:ascii="Angsana New" w:hAnsi="Angsana New"/>
              </w:rPr>
            </w:pPr>
          </w:p>
        </w:tc>
        <w:tc>
          <w:tcPr>
            <w:tcW w:w="1112" w:type="dxa"/>
            <w:shd w:val="clear" w:color="auto" w:fill="auto"/>
            <w:vAlign w:val="bottom"/>
          </w:tcPr>
          <w:p w14:paraId="41FF674D" w14:textId="77777777" w:rsidR="007B79CC" w:rsidRPr="00386BCC" w:rsidRDefault="007B79CC" w:rsidP="007B79CC">
            <w:pPr>
              <w:tabs>
                <w:tab w:val="decimal" w:pos="910"/>
                <w:tab w:val="decimal" w:pos="937"/>
              </w:tabs>
              <w:spacing w:line="240" w:lineRule="exact"/>
              <w:ind w:right="181"/>
              <w:jc w:val="right"/>
              <w:rPr>
                <w:rFonts w:ascii="Angsana New" w:hAnsi="Angsana New"/>
              </w:rPr>
            </w:pPr>
          </w:p>
        </w:tc>
        <w:tc>
          <w:tcPr>
            <w:tcW w:w="91" w:type="dxa"/>
            <w:shd w:val="clear" w:color="auto" w:fill="auto"/>
          </w:tcPr>
          <w:p w14:paraId="7E2AD387" w14:textId="77777777" w:rsidR="007B79CC" w:rsidRPr="00386BCC" w:rsidRDefault="007B79CC" w:rsidP="007B79CC">
            <w:pPr>
              <w:tabs>
                <w:tab w:val="decimal" w:pos="990"/>
                <w:tab w:val="decimal" w:pos="1073"/>
              </w:tabs>
              <w:spacing w:line="240" w:lineRule="exact"/>
              <w:jc w:val="both"/>
              <w:rPr>
                <w:rFonts w:ascii="Angsana New" w:hAnsi="Angsana New"/>
              </w:rPr>
            </w:pPr>
          </w:p>
        </w:tc>
        <w:tc>
          <w:tcPr>
            <w:tcW w:w="1190" w:type="dxa"/>
            <w:shd w:val="clear" w:color="auto" w:fill="auto"/>
            <w:vAlign w:val="bottom"/>
          </w:tcPr>
          <w:p w14:paraId="4C01EB16" w14:textId="77777777" w:rsidR="007B79CC" w:rsidRPr="00386BCC" w:rsidRDefault="007B79CC" w:rsidP="007B79CC">
            <w:pPr>
              <w:tabs>
                <w:tab w:val="decimal" w:pos="1080"/>
              </w:tabs>
              <w:spacing w:line="240" w:lineRule="exact"/>
              <w:ind w:right="109"/>
              <w:jc w:val="right"/>
              <w:rPr>
                <w:rFonts w:ascii="Angsana New" w:hAnsi="Angsana New"/>
              </w:rPr>
            </w:pPr>
          </w:p>
        </w:tc>
        <w:tc>
          <w:tcPr>
            <w:tcW w:w="91" w:type="dxa"/>
            <w:shd w:val="clear" w:color="auto" w:fill="auto"/>
            <w:vAlign w:val="bottom"/>
          </w:tcPr>
          <w:p w14:paraId="00A48D61" w14:textId="77777777" w:rsidR="007B79CC" w:rsidRPr="00386BCC" w:rsidRDefault="007B79CC" w:rsidP="007B79CC">
            <w:pPr>
              <w:tabs>
                <w:tab w:val="decimal" w:pos="990"/>
              </w:tabs>
              <w:spacing w:line="240" w:lineRule="exact"/>
              <w:jc w:val="right"/>
              <w:rPr>
                <w:rFonts w:ascii="Angsana New" w:hAnsi="Angsana New"/>
              </w:rPr>
            </w:pPr>
          </w:p>
        </w:tc>
        <w:tc>
          <w:tcPr>
            <w:tcW w:w="1190" w:type="dxa"/>
            <w:vAlign w:val="bottom"/>
          </w:tcPr>
          <w:p w14:paraId="43D0624F" w14:textId="77777777" w:rsidR="007B79CC" w:rsidRPr="00386BCC" w:rsidRDefault="007B79CC" w:rsidP="007B79CC">
            <w:pPr>
              <w:tabs>
                <w:tab w:val="decimal" w:pos="932"/>
              </w:tabs>
              <w:spacing w:line="240" w:lineRule="exact"/>
              <w:ind w:right="218"/>
              <w:jc w:val="right"/>
              <w:rPr>
                <w:rFonts w:ascii="Angsana New" w:hAnsi="Angsana New"/>
              </w:rPr>
            </w:pPr>
          </w:p>
        </w:tc>
        <w:tc>
          <w:tcPr>
            <w:tcW w:w="137" w:type="dxa"/>
            <w:vAlign w:val="bottom"/>
          </w:tcPr>
          <w:p w14:paraId="2C5840A7" w14:textId="77777777" w:rsidR="007B79CC" w:rsidRPr="00386BCC" w:rsidRDefault="007B79CC" w:rsidP="007B79CC">
            <w:pPr>
              <w:tabs>
                <w:tab w:val="decimal" w:pos="990"/>
              </w:tabs>
              <w:spacing w:line="240" w:lineRule="exact"/>
              <w:ind w:right="-71"/>
              <w:jc w:val="right"/>
              <w:rPr>
                <w:rFonts w:ascii="Angsana New" w:hAnsi="Angsana New"/>
              </w:rPr>
            </w:pPr>
          </w:p>
        </w:tc>
        <w:tc>
          <w:tcPr>
            <w:tcW w:w="1331" w:type="dxa"/>
            <w:shd w:val="clear" w:color="auto" w:fill="auto"/>
            <w:vAlign w:val="bottom"/>
          </w:tcPr>
          <w:p w14:paraId="50B4FE57" w14:textId="77777777" w:rsidR="007B79CC" w:rsidRPr="00386BCC" w:rsidRDefault="007B79CC" w:rsidP="007B79CC">
            <w:pPr>
              <w:tabs>
                <w:tab w:val="decimal" w:pos="1210"/>
              </w:tabs>
              <w:spacing w:line="240" w:lineRule="exact"/>
              <w:ind w:right="253"/>
              <w:jc w:val="right"/>
              <w:rPr>
                <w:rFonts w:ascii="Angsana New" w:eastAsia="Angsana New" w:hAnsi="Angsana New"/>
              </w:rPr>
            </w:pPr>
          </w:p>
        </w:tc>
      </w:tr>
      <w:tr w:rsidR="007B79CC" w:rsidRPr="00386BCC" w14:paraId="614AD674" w14:textId="77777777" w:rsidTr="001822CA">
        <w:trPr>
          <w:trHeight w:val="20"/>
        </w:trPr>
        <w:tc>
          <w:tcPr>
            <w:tcW w:w="3021" w:type="dxa"/>
          </w:tcPr>
          <w:p w14:paraId="4A9C6ECD" w14:textId="77777777" w:rsidR="007B79CC" w:rsidRPr="00386BCC" w:rsidRDefault="007B79CC" w:rsidP="007B79CC">
            <w:pPr>
              <w:spacing w:line="240" w:lineRule="exact"/>
              <w:ind w:left="720" w:firstLine="8"/>
              <w:rPr>
                <w:rFonts w:ascii="Angsana New" w:hAnsi="Angsana New"/>
              </w:rPr>
            </w:pPr>
            <w:r w:rsidRPr="00386BCC">
              <w:rPr>
                <w:rFonts w:ascii="Angsana New" w:hAnsi="Angsana New"/>
              </w:rPr>
              <w:t>Buildings and improvement</w:t>
            </w:r>
          </w:p>
        </w:tc>
        <w:tc>
          <w:tcPr>
            <w:tcW w:w="1098" w:type="dxa"/>
            <w:shd w:val="clear" w:color="auto" w:fill="auto"/>
          </w:tcPr>
          <w:p w14:paraId="6E5391AD" w14:textId="2A3AC78B" w:rsidR="007B79CC" w:rsidRPr="00386BCC" w:rsidRDefault="007B79CC" w:rsidP="007B79CC">
            <w:pPr>
              <w:tabs>
                <w:tab w:val="decimal" w:pos="990"/>
              </w:tabs>
              <w:spacing w:line="240" w:lineRule="exact"/>
              <w:ind w:right="-71"/>
              <w:rPr>
                <w:rFonts w:ascii="Angsana New" w:hAnsi="Angsana New"/>
              </w:rPr>
            </w:pPr>
            <w:r w:rsidRPr="00C45DD8">
              <w:rPr>
                <w:rFonts w:asciiTheme="majorBidi" w:eastAsia="Angsana New" w:hAnsiTheme="majorBidi" w:cstheme="majorBidi"/>
              </w:rPr>
              <w:t xml:space="preserve"> (138,814)</w:t>
            </w:r>
          </w:p>
        </w:tc>
        <w:tc>
          <w:tcPr>
            <w:tcW w:w="78" w:type="dxa"/>
            <w:shd w:val="clear" w:color="auto" w:fill="auto"/>
          </w:tcPr>
          <w:p w14:paraId="17088692" w14:textId="77777777" w:rsidR="007B79CC" w:rsidRPr="00386BCC" w:rsidRDefault="007B79CC" w:rsidP="007B79CC">
            <w:pPr>
              <w:spacing w:line="240" w:lineRule="exact"/>
              <w:ind w:left="18"/>
              <w:jc w:val="right"/>
              <w:rPr>
                <w:rFonts w:ascii="Angsana New" w:hAnsi="Angsana New"/>
              </w:rPr>
            </w:pPr>
          </w:p>
        </w:tc>
        <w:tc>
          <w:tcPr>
            <w:tcW w:w="1112" w:type="dxa"/>
            <w:shd w:val="clear" w:color="auto" w:fill="auto"/>
            <w:vAlign w:val="bottom"/>
          </w:tcPr>
          <w:p w14:paraId="3D1F5818" w14:textId="473F846C" w:rsidR="007B79CC" w:rsidRPr="00386BCC" w:rsidRDefault="007B79CC" w:rsidP="007B79CC">
            <w:pPr>
              <w:tabs>
                <w:tab w:val="decimal" w:pos="937"/>
                <w:tab w:val="decimal" w:pos="990"/>
              </w:tabs>
              <w:spacing w:line="240" w:lineRule="exact"/>
              <w:ind w:right="181"/>
              <w:jc w:val="right"/>
              <w:rPr>
                <w:rFonts w:ascii="Angsana New" w:eastAsia="Angsana New" w:hAnsi="Angsana New"/>
              </w:rPr>
            </w:pPr>
            <w:r w:rsidRPr="00C45DD8">
              <w:rPr>
                <w:rFonts w:asciiTheme="majorBidi" w:eastAsia="Angsana New" w:hAnsiTheme="majorBidi" w:cstheme="majorBidi"/>
              </w:rPr>
              <w:t>(22,95</w:t>
            </w:r>
            <w:r>
              <w:rPr>
                <w:rFonts w:asciiTheme="majorBidi" w:eastAsia="Angsana New" w:hAnsiTheme="majorBidi" w:cstheme="majorBidi"/>
              </w:rPr>
              <w:t>6</w:t>
            </w:r>
            <w:r w:rsidRPr="00C45DD8">
              <w:rPr>
                <w:rFonts w:asciiTheme="majorBidi" w:eastAsia="Angsana New" w:hAnsiTheme="majorBidi" w:cstheme="majorBidi"/>
              </w:rPr>
              <w:t>)</w:t>
            </w:r>
          </w:p>
        </w:tc>
        <w:tc>
          <w:tcPr>
            <w:tcW w:w="91" w:type="dxa"/>
            <w:shd w:val="clear" w:color="auto" w:fill="auto"/>
          </w:tcPr>
          <w:p w14:paraId="76836E60" w14:textId="77777777" w:rsidR="007B79CC" w:rsidRPr="00386BCC" w:rsidRDefault="007B79CC" w:rsidP="007B79CC">
            <w:pPr>
              <w:tabs>
                <w:tab w:val="decimal" w:pos="990"/>
                <w:tab w:val="decimal" w:pos="1079"/>
              </w:tabs>
              <w:spacing w:line="240" w:lineRule="exact"/>
              <w:ind w:left="18" w:right="-71"/>
              <w:jc w:val="right"/>
              <w:rPr>
                <w:rFonts w:ascii="Angsana New" w:eastAsia="Angsana New" w:hAnsi="Angsana New"/>
              </w:rPr>
            </w:pPr>
          </w:p>
        </w:tc>
        <w:tc>
          <w:tcPr>
            <w:tcW w:w="1190" w:type="dxa"/>
            <w:shd w:val="clear" w:color="auto" w:fill="auto"/>
            <w:vAlign w:val="bottom"/>
          </w:tcPr>
          <w:p w14:paraId="2B2E5B07" w14:textId="16F3C02E" w:rsidR="007B79CC" w:rsidRPr="00386BCC" w:rsidRDefault="007B79CC" w:rsidP="007B79CC">
            <w:pPr>
              <w:tabs>
                <w:tab w:val="decimal" w:pos="1080"/>
              </w:tabs>
              <w:spacing w:line="240" w:lineRule="exact"/>
              <w:ind w:right="109"/>
              <w:jc w:val="right"/>
              <w:rPr>
                <w:rFonts w:ascii="Angsana New" w:eastAsia="Angsana New" w:hAnsi="Angsana New"/>
              </w:rPr>
            </w:pPr>
            <w:r w:rsidRPr="00C45DD8">
              <w:rPr>
                <w:rFonts w:asciiTheme="majorBidi" w:eastAsia="Angsana New" w:hAnsiTheme="majorBidi" w:cstheme="majorBidi"/>
              </w:rPr>
              <w:t xml:space="preserve"> 5,34</w:t>
            </w:r>
            <w:r>
              <w:rPr>
                <w:rFonts w:asciiTheme="majorBidi" w:eastAsia="Angsana New" w:hAnsiTheme="majorBidi" w:cstheme="majorBidi"/>
              </w:rPr>
              <w:t>6</w:t>
            </w:r>
            <w:r w:rsidRPr="00C45DD8">
              <w:rPr>
                <w:rFonts w:asciiTheme="majorBidi" w:eastAsia="Angsana New" w:hAnsiTheme="majorBidi" w:cstheme="majorBidi"/>
              </w:rPr>
              <w:t xml:space="preserve"> </w:t>
            </w:r>
          </w:p>
        </w:tc>
        <w:tc>
          <w:tcPr>
            <w:tcW w:w="91" w:type="dxa"/>
            <w:shd w:val="clear" w:color="auto" w:fill="auto"/>
            <w:vAlign w:val="bottom"/>
          </w:tcPr>
          <w:p w14:paraId="2C66E2A7" w14:textId="77777777" w:rsidR="007B79CC" w:rsidRPr="00386BCC" w:rsidRDefault="007B79CC" w:rsidP="007B79CC">
            <w:pPr>
              <w:tabs>
                <w:tab w:val="decimal" w:pos="990"/>
              </w:tabs>
              <w:spacing w:line="240" w:lineRule="exact"/>
              <w:ind w:left="175" w:firstLine="14"/>
              <w:jc w:val="right"/>
              <w:rPr>
                <w:rFonts w:ascii="Angsana New" w:hAnsi="Angsana New"/>
              </w:rPr>
            </w:pPr>
          </w:p>
        </w:tc>
        <w:tc>
          <w:tcPr>
            <w:tcW w:w="1190" w:type="dxa"/>
            <w:shd w:val="clear" w:color="auto" w:fill="auto"/>
            <w:vAlign w:val="bottom"/>
          </w:tcPr>
          <w:p w14:paraId="0211E29C" w14:textId="77777777" w:rsidR="007B79CC" w:rsidRPr="00057714" w:rsidRDefault="007B79CC" w:rsidP="007B79CC">
            <w:pPr>
              <w:tabs>
                <w:tab w:val="decimal" w:pos="1080"/>
              </w:tabs>
              <w:spacing w:line="240" w:lineRule="exact"/>
              <w:ind w:right="218"/>
              <w:jc w:val="right"/>
              <w:rPr>
                <w:rFonts w:asciiTheme="majorBidi" w:eastAsia="Angsana New" w:hAnsiTheme="majorBidi" w:cstheme="majorBidi"/>
              </w:rPr>
            </w:pPr>
            <w:r w:rsidRPr="00057714">
              <w:rPr>
                <w:rFonts w:asciiTheme="majorBidi" w:eastAsia="Angsana New" w:hAnsiTheme="majorBidi" w:cstheme="majorBidi"/>
              </w:rPr>
              <w:t>-</w:t>
            </w:r>
          </w:p>
        </w:tc>
        <w:tc>
          <w:tcPr>
            <w:tcW w:w="137" w:type="dxa"/>
            <w:vAlign w:val="bottom"/>
          </w:tcPr>
          <w:p w14:paraId="032F2828"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331" w:type="dxa"/>
            <w:shd w:val="clear" w:color="auto" w:fill="auto"/>
            <w:vAlign w:val="bottom"/>
          </w:tcPr>
          <w:p w14:paraId="432443D3" w14:textId="132C0364" w:rsidR="007B79CC" w:rsidRPr="00386BCC" w:rsidRDefault="007B79CC" w:rsidP="007B79CC">
            <w:pPr>
              <w:tabs>
                <w:tab w:val="decimal" w:pos="1210"/>
              </w:tabs>
              <w:spacing w:line="240" w:lineRule="exact"/>
              <w:ind w:right="253"/>
              <w:jc w:val="right"/>
              <w:rPr>
                <w:rFonts w:ascii="Angsana New" w:eastAsia="Angsana New" w:hAnsi="Angsana New"/>
              </w:rPr>
            </w:pPr>
            <w:r w:rsidRPr="00C45DD8">
              <w:rPr>
                <w:rFonts w:asciiTheme="majorBidi" w:eastAsia="Angsana New" w:hAnsiTheme="majorBidi" w:cstheme="majorBidi"/>
              </w:rPr>
              <w:t>(156,42</w:t>
            </w:r>
            <w:r>
              <w:rPr>
                <w:rFonts w:asciiTheme="majorBidi" w:eastAsia="Angsana New" w:hAnsiTheme="majorBidi" w:cstheme="majorBidi"/>
              </w:rPr>
              <w:t>4</w:t>
            </w:r>
            <w:r w:rsidRPr="00C45DD8">
              <w:rPr>
                <w:rFonts w:asciiTheme="majorBidi" w:eastAsia="Angsana New" w:hAnsiTheme="majorBidi" w:cstheme="majorBidi"/>
              </w:rPr>
              <w:t>)</w:t>
            </w:r>
          </w:p>
        </w:tc>
      </w:tr>
      <w:tr w:rsidR="007B79CC" w:rsidRPr="00386BCC" w14:paraId="20AE7B2B" w14:textId="77777777" w:rsidTr="001822CA">
        <w:trPr>
          <w:trHeight w:val="20"/>
        </w:trPr>
        <w:tc>
          <w:tcPr>
            <w:tcW w:w="3021" w:type="dxa"/>
          </w:tcPr>
          <w:p w14:paraId="0F120C6A" w14:textId="77777777" w:rsidR="007B79CC" w:rsidRPr="00386BCC" w:rsidRDefault="007B79CC" w:rsidP="007B79CC">
            <w:pPr>
              <w:spacing w:line="240" w:lineRule="exact"/>
              <w:ind w:left="720" w:firstLine="8"/>
              <w:rPr>
                <w:rFonts w:ascii="Angsana New" w:hAnsi="Angsana New"/>
              </w:rPr>
            </w:pPr>
            <w:r w:rsidRPr="00386BCC">
              <w:rPr>
                <w:rFonts w:ascii="Angsana New" w:hAnsi="Angsana New"/>
              </w:rPr>
              <w:t>Machinery and equipment</w:t>
            </w:r>
          </w:p>
        </w:tc>
        <w:tc>
          <w:tcPr>
            <w:tcW w:w="1098" w:type="dxa"/>
            <w:shd w:val="clear" w:color="auto" w:fill="auto"/>
          </w:tcPr>
          <w:p w14:paraId="4273040B" w14:textId="25AFD9A8" w:rsidR="007B79CC" w:rsidRPr="00386BCC" w:rsidRDefault="007B79CC" w:rsidP="007B79CC">
            <w:pPr>
              <w:tabs>
                <w:tab w:val="decimal" w:pos="990"/>
              </w:tabs>
              <w:spacing w:line="240" w:lineRule="exact"/>
              <w:ind w:right="-71"/>
              <w:rPr>
                <w:rFonts w:ascii="Angsana New" w:hAnsi="Angsana New"/>
              </w:rPr>
            </w:pPr>
            <w:r w:rsidRPr="00C45DD8">
              <w:rPr>
                <w:rFonts w:asciiTheme="majorBidi" w:eastAsia="Angsana New" w:hAnsiTheme="majorBidi" w:cstheme="majorBidi"/>
              </w:rPr>
              <w:t xml:space="preserve"> (352,652)</w:t>
            </w:r>
          </w:p>
        </w:tc>
        <w:tc>
          <w:tcPr>
            <w:tcW w:w="78" w:type="dxa"/>
            <w:shd w:val="clear" w:color="auto" w:fill="auto"/>
          </w:tcPr>
          <w:p w14:paraId="516EE30D" w14:textId="77777777" w:rsidR="007B79CC" w:rsidRPr="00386BCC" w:rsidRDefault="007B79CC" w:rsidP="007B79CC">
            <w:pPr>
              <w:spacing w:line="240" w:lineRule="exact"/>
              <w:ind w:left="18"/>
              <w:jc w:val="right"/>
              <w:rPr>
                <w:rFonts w:ascii="Angsana New" w:hAnsi="Angsana New"/>
              </w:rPr>
            </w:pPr>
          </w:p>
        </w:tc>
        <w:tc>
          <w:tcPr>
            <w:tcW w:w="1112" w:type="dxa"/>
            <w:shd w:val="clear" w:color="auto" w:fill="auto"/>
            <w:vAlign w:val="bottom"/>
          </w:tcPr>
          <w:p w14:paraId="26094763" w14:textId="5590BAED" w:rsidR="007B79CC" w:rsidRPr="00386BCC" w:rsidRDefault="007B79CC" w:rsidP="007B79CC">
            <w:pPr>
              <w:tabs>
                <w:tab w:val="decimal" w:pos="937"/>
                <w:tab w:val="decimal" w:pos="990"/>
              </w:tabs>
              <w:spacing w:line="240" w:lineRule="exact"/>
              <w:ind w:right="181"/>
              <w:jc w:val="right"/>
              <w:rPr>
                <w:rFonts w:ascii="Angsana New" w:eastAsia="Angsana New" w:hAnsi="Angsana New"/>
              </w:rPr>
            </w:pPr>
            <w:r w:rsidRPr="00C45DD8">
              <w:rPr>
                <w:rFonts w:asciiTheme="majorBidi" w:eastAsia="Angsana New" w:hAnsiTheme="majorBidi" w:cstheme="majorBidi"/>
              </w:rPr>
              <w:t>(38,66</w:t>
            </w:r>
            <w:r>
              <w:rPr>
                <w:rFonts w:asciiTheme="majorBidi" w:eastAsia="Angsana New" w:hAnsiTheme="majorBidi" w:cstheme="majorBidi"/>
              </w:rPr>
              <w:t>8</w:t>
            </w:r>
            <w:r w:rsidRPr="00C45DD8">
              <w:rPr>
                <w:rFonts w:asciiTheme="majorBidi" w:eastAsia="Angsana New" w:hAnsiTheme="majorBidi" w:cstheme="majorBidi"/>
              </w:rPr>
              <w:t>)</w:t>
            </w:r>
          </w:p>
        </w:tc>
        <w:tc>
          <w:tcPr>
            <w:tcW w:w="91" w:type="dxa"/>
            <w:shd w:val="clear" w:color="auto" w:fill="auto"/>
          </w:tcPr>
          <w:p w14:paraId="4D045663" w14:textId="77777777" w:rsidR="007B79CC" w:rsidRPr="00386BCC" w:rsidRDefault="007B79CC" w:rsidP="007B79CC">
            <w:pPr>
              <w:tabs>
                <w:tab w:val="decimal" w:pos="990"/>
                <w:tab w:val="decimal" w:pos="1079"/>
              </w:tabs>
              <w:spacing w:line="240" w:lineRule="exact"/>
              <w:ind w:left="18" w:right="-71"/>
              <w:jc w:val="right"/>
              <w:rPr>
                <w:rFonts w:ascii="Angsana New" w:eastAsia="Angsana New" w:hAnsi="Angsana New"/>
              </w:rPr>
            </w:pPr>
          </w:p>
        </w:tc>
        <w:tc>
          <w:tcPr>
            <w:tcW w:w="1190" w:type="dxa"/>
            <w:shd w:val="clear" w:color="auto" w:fill="auto"/>
            <w:vAlign w:val="bottom"/>
          </w:tcPr>
          <w:p w14:paraId="3A73015C" w14:textId="78DAAC77" w:rsidR="007B79CC" w:rsidRPr="00386BCC" w:rsidRDefault="007B79CC" w:rsidP="007B79CC">
            <w:pPr>
              <w:tabs>
                <w:tab w:val="decimal" w:pos="1080"/>
              </w:tabs>
              <w:spacing w:line="240" w:lineRule="exact"/>
              <w:ind w:right="109"/>
              <w:jc w:val="right"/>
              <w:rPr>
                <w:rFonts w:ascii="Angsana New" w:eastAsia="Angsana New" w:hAnsi="Angsana New"/>
              </w:rPr>
            </w:pPr>
            <w:r w:rsidRPr="00C45DD8">
              <w:rPr>
                <w:rFonts w:asciiTheme="majorBidi" w:eastAsia="Angsana New" w:hAnsiTheme="majorBidi" w:cstheme="majorBidi"/>
              </w:rPr>
              <w:t xml:space="preserve"> 35,87</w:t>
            </w:r>
            <w:r>
              <w:rPr>
                <w:rFonts w:asciiTheme="majorBidi" w:eastAsia="Angsana New" w:hAnsiTheme="majorBidi" w:cstheme="majorBidi"/>
              </w:rPr>
              <w:t>3</w:t>
            </w:r>
            <w:r w:rsidRPr="00C45DD8">
              <w:rPr>
                <w:rFonts w:asciiTheme="majorBidi" w:eastAsia="Angsana New" w:hAnsiTheme="majorBidi" w:cstheme="majorBidi"/>
              </w:rPr>
              <w:t xml:space="preserve"> </w:t>
            </w:r>
          </w:p>
        </w:tc>
        <w:tc>
          <w:tcPr>
            <w:tcW w:w="91" w:type="dxa"/>
            <w:shd w:val="clear" w:color="auto" w:fill="auto"/>
            <w:vAlign w:val="bottom"/>
          </w:tcPr>
          <w:p w14:paraId="690807C0" w14:textId="77777777" w:rsidR="007B79CC" w:rsidRPr="00386BCC" w:rsidRDefault="007B79CC" w:rsidP="007B79CC">
            <w:pPr>
              <w:tabs>
                <w:tab w:val="decimal" w:pos="938"/>
                <w:tab w:val="decimal" w:pos="990"/>
              </w:tabs>
              <w:spacing w:line="240" w:lineRule="exact"/>
              <w:ind w:left="18"/>
              <w:jc w:val="right"/>
              <w:rPr>
                <w:rFonts w:ascii="Angsana New" w:hAnsi="Angsana New"/>
              </w:rPr>
            </w:pPr>
          </w:p>
        </w:tc>
        <w:tc>
          <w:tcPr>
            <w:tcW w:w="1190" w:type="dxa"/>
            <w:shd w:val="clear" w:color="auto" w:fill="auto"/>
            <w:vAlign w:val="bottom"/>
          </w:tcPr>
          <w:p w14:paraId="741E4F14" w14:textId="77777777" w:rsidR="007B79CC" w:rsidRPr="00057714" w:rsidRDefault="007B79CC" w:rsidP="007B79CC">
            <w:pPr>
              <w:tabs>
                <w:tab w:val="decimal" w:pos="1080"/>
              </w:tabs>
              <w:spacing w:line="240" w:lineRule="exact"/>
              <w:ind w:right="218"/>
              <w:jc w:val="right"/>
              <w:rPr>
                <w:rFonts w:asciiTheme="majorBidi" w:eastAsia="Angsana New" w:hAnsiTheme="majorBidi" w:cstheme="majorBidi"/>
              </w:rPr>
            </w:pPr>
            <w:r w:rsidRPr="00057714">
              <w:rPr>
                <w:rFonts w:asciiTheme="majorBidi" w:eastAsia="Angsana New" w:hAnsiTheme="majorBidi" w:cstheme="majorBidi"/>
              </w:rPr>
              <w:t>-</w:t>
            </w:r>
          </w:p>
        </w:tc>
        <w:tc>
          <w:tcPr>
            <w:tcW w:w="137" w:type="dxa"/>
            <w:vAlign w:val="bottom"/>
          </w:tcPr>
          <w:p w14:paraId="49CC958C"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331" w:type="dxa"/>
            <w:shd w:val="clear" w:color="auto" w:fill="auto"/>
            <w:vAlign w:val="bottom"/>
          </w:tcPr>
          <w:p w14:paraId="4891E943" w14:textId="7D655CC2" w:rsidR="007B79CC" w:rsidRPr="00386BCC" w:rsidRDefault="007B79CC" w:rsidP="007B79CC">
            <w:pPr>
              <w:tabs>
                <w:tab w:val="decimal" w:pos="1210"/>
              </w:tabs>
              <w:spacing w:line="240" w:lineRule="exact"/>
              <w:ind w:right="253"/>
              <w:jc w:val="right"/>
              <w:rPr>
                <w:rFonts w:ascii="Angsana New" w:eastAsia="Angsana New" w:hAnsi="Angsana New"/>
              </w:rPr>
            </w:pPr>
            <w:r w:rsidRPr="00C45DD8">
              <w:rPr>
                <w:rFonts w:asciiTheme="majorBidi" w:eastAsia="Angsana New" w:hAnsiTheme="majorBidi" w:cstheme="majorBidi"/>
              </w:rPr>
              <w:t>(355,447)</w:t>
            </w:r>
          </w:p>
        </w:tc>
      </w:tr>
      <w:tr w:rsidR="007B79CC" w:rsidRPr="00386BCC" w14:paraId="24730AAC" w14:textId="77777777" w:rsidTr="001822CA">
        <w:trPr>
          <w:trHeight w:val="20"/>
        </w:trPr>
        <w:tc>
          <w:tcPr>
            <w:tcW w:w="3021" w:type="dxa"/>
          </w:tcPr>
          <w:p w14:paraId="60B7F391" w14:textId="77777777" w:rsidR="007B79CC" w:rsidRPr="00386BCC" w:rsidRDefault="007B79CC" w:rsidP="007B79CC">
            <w:pPr>
              <w:spacing w:line="240" w:lineRule="exact"/>
              <w:ind w:left="720" w:firstLine="8"/>
              <w:rPr>
                <w:rFonts w:ascii="Angsana New" w:hAnsi="Angsana New"/>
              </w:rPr>
            </w:pPr>
            <w:r w:rsidRPr="00386BCC">
              <w:rPr>
                <w:rFonts w:ascii="Angsana New" w:hAnsi="Angsana New"/>
              </w:rPr>
              <w:t>Factory equipment</w:t>
            </w:r>
          </w:p>
        </w:tc>
        <w:tc>
          <w:tcPr>
            <w:tcW w:w="1098" w:type="dxa"/>
            <w:shd w:val="clear" w:color="auto" w:fill="auto"/>
          </w:tcPr>
          <w:p w14:paraId="0C07DE71" w14:textId="094ADA4F" w:rsidR="007B79CC" w:rsidRPr="00386BCC" w:rsidRDefault="007B79CC" w:rsidP="007B79CC">
            <w:pPr>
              <w:tabs>
                <w:tab w:val="decimal" w:pos="990"/>
              </w:tabs>
              <w:spacing w:line="240" w:lineRule="exact"/>
              <w:ind w:right="-71"/>
              <w:rPr>
                <w:rFonts w:ascii="Angsana New" w:hAnsi="Angsana New"/>
              </w:rPr>
            </w:pPr>
            <w:r w:rsidRPr="00C45DD8">
              <w:rPr>
                <w:rFonts w:asciiTheme="majorBidi" w:eastAsia="Angsana New" w:hAnsiTheme="majorBidi" w:cstheme="majorBidi"/>
              </w:rPr>
              <w:t xml:space="preserve"> (33,08</w:t>
            </w:r>
            <w:r>
              <w:rPr>
                <w:rFonts w:asciiTheme="majorBidi" w:eastAsia="Angsana New" w:hAnsiTheme="majorBidi" w:cstheme="majorBidi"/>
              </w:rPr>
              <w:t>3</w:t>
            </w:r>
            <w:r w:rsidRPr="00C45DD8">
              <w:rPr>
                <w:rFonts w:asciiTheme="majorBidi" w:eastAsia="Angsana New" w:hAnsiTheme="majorBidi" w:cstheme="majorBidi"/>
              </w:rPr>
              <w:t>)</w:t>
            </w:r>
          </w:p>
        </w:tc>
        <w:tc>
          <w:tcPr>
            <w:tcW w:w="78" w:type="dxa"/>
            <w:shd w:val="clear" w:color="auto" w:fill="auto"/>
          </w:tcPr>
          <w:p w14:paraId="24ED4395" w14:textId="77777777" w:rsidR="007B79CC" w:rsidRPr="00386BCC" w:rsidRDefault="007B79CC" w:rsidP="007B79CC">
            <w:pPr>
              <w:spacing w:line="240" w:lineRule="exact"/>
              <w:ind w:left="18"/>
              <w:jc w:val="right"/>
              <w:rPr>
                <w:rFonts w:ascii="Angsana New" w:hAnsi="Angsana New"/>
              </w:rPr>
            </w:pPr>
          </w:p>
        </w:tc>
        <w:tc>
          <w:tcPr>
            <w:tcW w:w="1112" w:type="dxa"/>
            <w:shd w:val="clear" w:color="auto" w:fill="auto"/>
            <w:vAlign w:val="bottom"/>
          </w:tcPr>
          <w:p w14:paraId="3D467D40" w14:textId="3C1322EC" w:rsidR="007B79CC" w:rsidRPr="00386BCC" w:rsidRDefault="007B79CC" w:rsidP="007B79CC">
            <w:pPr>
              <w:tabs>
                <w:tab w:val="decimal" w:pos="937"/>
                <w:tab w:val="decimal" w:pos="990"/>
              </w:tabs>
              <w:spacing w:line="240" w:lineRule="exact"/>
              <w:ind w:right="181"/>
              <w:jc w:val="right"/>
              <w:rPr>
                <w:rFonts w:ascii="Angsana New" w:eastAsia="Angsana New" w:hAnsi="Angsana New"/>
              </w:rPr>
            </w:pPr>
            <w:r w:rsidRPr="00C45DD8">
              <w:rPr>
                <w:rFonts w:asciiTheme="majorBidi" w:eastAsia="Angsana New" w:hAnsiTheme="majorBidi" w:cstheme="majorBidi"/>
              </w:rPr>
              <w:t>(9,435)</w:t>
            </w:r>
          </w:p>
        </w:tc>
        <w:tc>
          <w:tcPr>
            <w:tcW w:w="91" w:type="dxa"/>
            <w:shd w:val="clear" w:color="auto" w:fill="auto"/>
          </w:tcPr>
          <w:p w14:paraId="543FDD16" w14:textId="77777777" w:rsidR="007B79CC" w:rsidRPr="00386BCC" w:rsidRDefault="007B79CC" w:rsidP="007B79CC">
            <w:pPr>
              <w:tabs>
                <w:tab w:val="decimal" w:pos="990"/>
                <w:tab w:val="decimal" w:pos="1079"/>
              </w:tabs>
              <w:spacing w:line="240" w:lineRule="exact"/>
              <w:ind w:left="18" w:right="-71"/>
              <w:jc w:val="right"/>
              <w:rPr>
                <w:rFonts w:ascii="Angsana New" w:eastAsia="Angsana New" w:hAnsi="Angsana New"/>
              </w:rPr>
            </w:pPr>
          </w:p>
        </w:tc>
        <w:tc>
          <w:tcPr>
            <w:tcW w:w="1190" w:type="dxa"/>
            <w:shd w:val="clear" w:color="auto" w:fill="auto"/>
            <w:vAlign w:val="bottom"/>
          </w:tcPr>
          <w:p w14:paraId="311170DB" w14:textId="3E979B0A" w:rsidR="007B79CC" w:rsidRPr="00386BCC" w:rsidRDefault="007B79CC" w:rsidP="007B79CC">
            <w:pPr>
              <w:tabs>
                <w:tab w:val="decimal" w:pos="1080"/>
              </w:tabs>
              <w:spacing w:line="240" w:lineRule="exact"/>
              <w:ind w:right="109"/>
              <w:jc w:val="right"/>
              <w:rPr>
                <w:rFonts w:ascii="Angsana New" w:eastAsia="Angsana New" w:hAnsi="Angsana New"/>
              </w:rPr>
            </w:pPr>
            <w:r w:rsidRPr="00C45DD8">
              <w:rPr>
                <w:rFonts w:asciiTheme="majorBidi" w:eastAsia="Angsana New" w:hAnsiTheme="majorBidi" w:cstheme="majorBidi"/>
              </w:rPr>
              <w:t xml:space="preserve"> 8</w:t>
            </w:r>
            <w:r>
              <w:rPr>
                <w:rFonts w:asciiTheme="majorBidi" w:eastAsia="Angsana New" w:hAnsiTheme="majorBidi" w:cstheme="majorBidi"/>
              </w:rPr>
              <w:t>3</w:t>
            </w:r>
          </w:p>
        </w:tc>
        <w:tc>
          <w:tcPr>
            <w:tcW w:w="91" w:type="dxa"/>
            <w:shd w:val="clear" w:color="auto" w:fill="auto"/>
            <w:vAlign w:val="bottom"/>
          </w:tcPr>
          <w:p w14:paraId="05234F90" w14:textId="77777777" w:rsidR="007B79CC" w:rsidRPr="00386BCC" w:rsidRDefault="007B79CC" w:rsidP="007B79CC">
            <w:pPr>
              <w:tabs>
                <w:tab w:val="decimal" w:pos="938"/>
                <w:tab w:val="decimal" w:pos="990"/>
              </w:tabs>
              <w:spacing w:line="240" w:lineRule="exact"/>
              <w:ind w:left="18"/>
              <w:jc w:val="right"/>
              <w:rPr>
                <w:rFonts w:ascii="Angsana New" w:hAnsi="Angsana New"/>
              </w:rPr>
            </w:pPr>
          </w:p>
        </w:tc>
        <w:tc>
          <w:tcPr>
            <w:tcW w:w="1190" w:type="dxa"/>
            <w:shd w:val="clear" w:color="auto" w:fill="auto"/>
            <w:vAlign w:val="bottom"/>
          </w:tcPr>
          <w:p w14:paraId="36AFFE29" w14:textId="77777777" w:rsidR="007B79CC" w:rsidRPr="00057714" w:rsidRDefault="007B79CC" w:rsidP="007B79CC">
            <w:pPr>
              <w:tabs>
                <w:tab w:val="decimal" w:pos="1080"/>
              </w:tabs>
              <w:spacing w:line="240" w:lineRule="exact"/>
              <w:ind w:right="218"/>
              <w:jc w:val="right"/>
              <w:rPr>
                <w:rFonts w:asciiTheme="majorBidi" w:eastAsia="Angsana New" w:hAnsiTheme="majorBidi" w:cstheme="majorBidi"/>
              </w:rPr>
            </w:pPr>
            <w:r w:rsidRPr="00057714">
              <w:rPr>
                <w:rFonts w:asciiTheme="majorBidi" w:eastAsia="Angsana New" w:hAnsiTheme="majorBidi" w:cstheme="majorBidi"/>
              </w:rPr>
              <w:t>-</w:t>
            </w:r>
          </w:p>
        </w:tc>
        <w:tc>
          <w:tcPr>
            <w:tcW w:w="137" w:type="dxa"/>
            <w:vAlign w:val="bottom"/>
          </w:tcPr>
          <w:p w14:paraId="18B6433D"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331" w:type="dxa"/>
            <w:shd w:val="clear" w:color="auto" w:fill="auto"/>
            <w:vAlign w:val="bottom"/>
          </w:tcPr>
          <w:p w14:paraId="233E348F" w14:textId="3F7F6C72" w:rsidR="007B79CC" w:rsidRPr="00386BCC" w:rsidRDefault="007B79CC" w:rsidP="007B79CC">
            <w:pPr>
              <w:tabs>
                <w:tab w:val="decimal" w:pos="1210"/>
              </w:tabs>
              <w:spacing w:line="240" w:lineRule="exact"/>
              <w:ind w:right="253"/>
              <w:jc w:val="right"/>
              <w:rPr>
                <w:rFonts w:ascii="Angsana New" w:eastAsia="Angsana New" w:hAnsi="Angsana New"/>
              </w:rPr>
            </w:pPr>
            <w:r w:rsidRPr="00C45DD8">
              <w:rPr>
                <w:rFonts w:asciiTheme="majorBidi" w:eastAsia="Angsana New" w:hAnsiTheme="majorBidi" w:cstheme="majorBidi"/>
              </w:rPr>
              <w:t>(42,435)</w:t>
            </w:r>
          </w:p>
        </w:tc>
      </w:tr>
      <w:tr w:rsidR="007B79CC" w:rsidRPr="00386BCC" w14:paraId="4DEA64FB" w14:textId="77777777" w:rsidTr="001822CA">
        <w:trPr>
          <w:trHeight w:val="20"/>
        </w:trPr>
        <w:tc>
          <w:tcPr>
            <w:tcW w:w="3021" w:type="dxa"/>
          </w:tcPr>
          <w:p w14:paraId="6C6D2F37" w14:textId="146B7B3C" w:rsidR="007B79CC" w:rsidRPr="00386BCC" w:rsidRDefault="007B79CC" w:rsidP="007B79CC">
            <w:pPr>
              <w:spacing w:line="240" w:lineRule="exact"/>
              <w:ind w:left="720" w:firstLine="8"/>
              <w:rPr>
                <w:rFonts w:ascii="Angsana New" w:hAnsi="Angsana New"/>
              </w:rPr>
            </w:pPr>
            <w:r w:rsidRPr="00386BCC">
              <w:rPr>
                <w:rFonts w:ascii="Angsana New" w:hAnsi="Angsana New"/>
              </w:rPr>
              <w:t>Furniture and office</w:t>
            </w:r>
            <w:r>
              <w:rPr>
                <w:rFonts w:ascii="Angsana New" w:hAnsi="Angsana New"/>
              </w:rPr>
              <w:t xml:space="preserve"> </w:t>
            </w:r>
            <w:r w:rsidRPr="00386BCC">
              <w:rPr>
                <w:rFonts w:ascii="Angsana New" w:hAnsi="Angsana New"/>
              </w:rPr>
              <w:t>equipment</w:t>
            </w:r>
          </w:p>
        </w:tc>
        <w:tc>
          <w:tcPr>
            <w:tcW w:w="1098" w:type="dxa"/>
            <w:shd w:val="clear" w:color="auto" w:fill="auto"/>
          </w:tcPr>
          <w:p w14:paraId="33B93CCE" w14:textId="24C0B6F5" w:rsidR="007B79CC" w:rsidRPr="00386BCC" w:rsidRDefault="007B79CC" w:rsidP="007B79CC">
            <w:pPr>
              <w:tabs>
                <w:tab w:val="decimal" w:pos="990"/>
              </w:tabs>
              <w:spacing w:line="240" w:lineRule="exact"/>
              <w:ind w:right="-71"/>
              <w:rPr>
                <w:rFonts w:ascii="Angsana New" w:hAnsi="Angsana New"/>
              </w:rPr>
            </w:pPr>
            <w:r w:rsidRPr="00C45DD8">
              <w:rPr>
                <w:rFonts w:asciiTheme="majorBidi" w:eastAsia="Angsana New" w:hAnsiTheme="majorBidi" w:cstheme="majorBidi"/>
              </w:rPr>
              <w:t xml:space="preserve"> (123,373)</w:t>
            </w:r>
          </w:p>
        </w:tc>
        <w:tc>
          <w:tcPr>
            <w:tcW w:w="78" w:type="dxa"/>
            <w:shd w:val="clear" w:color="auto" w:fill="auto"/>
          </w:tcPr>
          <w:p w14:paraId="645E6CFF" w14:textId="77777777" w:rsidR="007B79CC" w:rsidRPr="00386BCC" w:rsidRDefault="007B79CC" w:rsidP="007B79CC">
            <w:pPr>
              <w:spacing w:line="240" w:lineRule="exact"/>
              <w:ind w:left="18"/>
              <w:jc w:val="right"/>
              <w:rPr>
                <w:rFonts w:ascii="Angsana New" w:hAnsi="Angsana New"/>
              </w:rPr>
            </w:pPr>
          </w:p>
        </w:tc>
        <w:tc>
          <w:tcPr>
            <w:tcW w:w="1112" w:type="dxa"/>
            <w:shd w:val="clear" w:color="auto" w:fill="auto"/>
            <w:vAlign w:val="bottom"/>
          </w:tcPr>
          <w:p w14:paraId="15885B64" w14:textId="1037A7A7" w:rsidR="007B79CC" w:rsidRPr="00386BCC" w:rsidRDefault="007B79CC" w:rsidP="007B79CC">
            <w:pPr>
              <w:tabs>
                <w:tab w:val="decimal" w:pos="937"/>
                <w:tab w:val="decimal" w:pos="990"/>
              </w:tabs>
              <w:spacing w:line="240" w:lineRule="exact"/>
              <w:ind w:right="181"/>
              <w:jc w:val="right"/>
              <w:rPr>
                <w:rFonts w:ascii="Angsana New" w:eastAsia="Angsana New" w:hAnsi="Angsana New"/>
              </w:rPr>
            </w:pPr>
            <w:r w:rsidRPr="00C45DD8">
              <w:rPr>
                <w:rFonts w:asciiTheme="majorBidi" w:eastAsia="Angsana New" w:hAnsiTheme="majorBidi" w:cstheme="majorBidi"/>
              </w:rPr>
              <w:t>(7,372)</w:t>
            </w:r>
          </w:p>
        </w:tc>
        <w:tc>
          <w:tcPr>
            <w:tcW w:w="91" w:type="dxa"/>
            <w:shd w:val="clear" w:color="auto" w:fill="auto"/>
          </w:tcPr>
          <w:p w14:paraId="2B26BC42" w14:textId="77777777" w:rsidR="007B79CC" w:rsidRPr="00386BCC" w:rsidRDefault="007B79CC" w:rsidP="007B79CC">
            <w:pPr>
              <w:tabs>
                <w:tab w:val="decimal" w:pos="990"/>
                <w:tab w:val="decimal" w:pos="1079"/>
              </w:tabs>
              <w:spacing w:line="240" w:lineRule="exact"/>
              <w:ind w:left="18" w:right="-71"/>
              <w:jc w:val="right"/>
              <w:rPr>
                <w:rFonts w:ascii="Angsana New" w:eastAsia="Angsana New" w:hAnsi="Angsana New"/>
              </w:rPr>
            </w:pPr>
          </w:p>
        </w:tc>
        <w:tc>
          <w:tcPr>
            <w:tcW w:w="1190" w:type="dxa"/>
            <w:shd w:val="clear" w:color="auto" w:fill="auto"/>
            <w:vAlign w:val="bottom"/>
          </w:tcPr>
          <w:p w14:paraId="0810FAE9" w14:textId="4227728E" w:rsidR="007B79CC" w:rsidRPr="00386BCC" w:rsidRDefault="007B79CC" w:rsidP="007B79CC">
            <w:pPr>
              <w:tabs>
                <w:tab w:val="decimal" w:pos="1080"/>
              </w:tabs>
              <w:spacing w:line="240" w:lineRule="exact"/>
              <w:ind w:right="109"/>
              <w:jc w:val="right"/>
              <w:rPr>
                <w:rFonts w:ascii="Angsana New" w:eastAsia="Angsana New" w:hAnsi="Angsana New"/>
              </w:rPr>
            </w:pPr>
            <w:r w:rsidRPr="00C45DD8">
              <w:rPr>
                <w:rFonts w:asciiTheme="majorBidi" w:eastAsia="Angsana New" w:hAnsiTheme="majorBidi" w:cstheme="majorBidi"/>
              </w:rPr>
              <w:t xml:space="preserve"> 8,483 </w:t>
            </w:r>
          </w:p>
        </w:tc>
        <w:tc>
          <w:tcPr>
            <w:tcW w:w="91" w:type="dxa"/>
            <w:shd w:val="clear" w:color="auto" w:fill="auto"/>
            <w:vAlign w:val="bottom"/>
          </w:tcPr>
          <w:p w14:paraId="0E766256" w14:textId="77777777" w:rsidR="007B79CC" w:rsidRPr="00386BCC" w:rsidRDefault="007B79CC" w:rsidP="007B79CC">
            <w:pPr>
              <w:tabs>
                <w:tab w:val="decimal" w:pos="938"/>
                <w:tab w:val="decimal" w:pos="990"/>
              </w:tabs>
              <w:spacing w:line="240" w:lineRule="exact"/>
              <w:ind w:left="18"/>
              <w:jc w:val="right"/>
              <w:rPr>
                <w:rFonts w:ascii="Angsana New" w:hAnsi="Angsana New"/>
              </w:rPr>
            </w:pPr>
          </w:p>
        </w:tc>
        <w:tc>
          <w:tcPr>
            <w:tcW w:w="1190" w:type="dxa"/>
            <w:vAlign w:val="bottom"/>
          </w:tcPr>
          <w:p w14:paraId="6EA73EBA" w14:textId="7E6296F6" w:rsidR="007B79CC" w:rsidRPr="00057714" w:rsidRDefault="007B79CC" w:rsidP="007B79CC">
            <w:pPr>
              <w:tabs>
                <w:tab w:val="decimal" w:pos="1080"/>
              </w:tabs>
              <w:spacing w:line="240" w:lineRule="exact"/>
              <w:ind w:right="218"/>
              <w:jc w:val="right"/>
              <w:rPr>
                <w:rFonts w:asciiTheme="majorBidi" w:eastAsia="Angsana New" w:hAnsiTheme="majorBidi" w:cstheme="majorBidi"/>
              </w:rPr>
            </w:pPr>
            <w:r w:rsidRPr="00057714">
              <w:rPr>
                <w:rFonts w:asciiTheme="majorBidi" w:eastAsia="Angsana New" w:hAnsiTheme="majorBidi" w:cstheme="majorBidi"/>
              </w:rPr>
              <w:t>-</w:t>
            </w:r>
          </w:p>
        </w:tc>
        <w:tc>
          <w:tcPr>
            <w:tcW w:w="137" w:type="dxa"/>
            <w:vAlign w:val="bottom"/>
          </w:tcPr>
          <w:p w14:paraId="211E5C55"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331" w:type="dxa"/>
            <w:shd w:val="clear" w:color="auto" w:fill="auto"/>
            <w:vAlign w:val="bottom"/>
          </w:tcPr>
          <w:p w14:paraId="24C8FEF9" w14:textId="2746525B" w:rsidR="007B79CC" w:rsidRPr="00386BCC" w:rsidRDefault="007B79CC" w:rsidP="007B79CC">
            <w:pPr>
              <w:tabs>
                <w:tab w:val="decimal" w:pos="1210"/>
              </w:tabs>
              <w:spacing w:line="240" w:lineRule="exact"/>
              <w:ind w:right="253"/>
              <w:jc w:val="right"/>
              <w:rPr>
                <w:rFonts w:ascii="Angsana New" w:eastAsia="Angsana New" w:hAnsi="Angsana New"/>
              </w:rPr>
            </w:pPr>
            <w:r w:rsidRPr="00C45DD8">
              <w:rPr>
                <w:rFonts w:asciiTheme="majorBidi" w:eastAsia="Angsana New" w:hAnsiTheme="majorBidi" w:cstheme="majorBidi"/>
              </w:rPr>
              <w:t>(122,262)</w:t>
            </w:r>
          </w:p>
        </w:tc>
      </w:tr>
      <w:tr w:rsidR="007B79CC" w:rsidRPr="00386BCC" w14:paraId="68C49A11" w14:textId="77777777" w:rsidTr="009E47FC">
        <w:trPr>
          <w:trHeight w:val="20"/>
        </w:trPr>
        <w:tc>
          <w:tcPr>
            <w:tcW w:w="3021" w:type="dxa"/>
          </w:tcPr>
          <w:p w14:paraId="656A6FBF" w14:textId="77777777" w:rsidR="007B79CC" w:rsidRPr="00386BCC" w:rsidRDefault="007B79CC" w:rsidP="007B79CC">
            <w:pPr>
              <w:spacing w:line="240" w:lineRule="exact"/>
              <w:ind w:left="720" w:firstLine="8"/>
              <w:rPr>
                <w:rFonts w:ascii="Angsana New" w:hAnsi="Angsana New"/>
              </w:rPr>
            </w:pPr>
            <w:r w:rsidRPr="00386BCC">
              <w:rPr>
                <w:rFonts w:ascii="Angsana New" w:hAnsi="Angsana New"/>
              </w:rPr>
              <w:t>Vehicles</w:t>
            </w:r>
          </w:p>
        </w:tc>
        <w:tc>
          <w:tcPr>
            <w:tcW w:w="1098" w:type="dxa"/>
            <w:tcBorders>
              <w:bottom w:val="single" w:sz="4" w:space="0" w:color="auto"/>
            </w:tcBorders>
            <w:shd w:val="clear" w:color="auto" w:fill="auto"/>
          </w:tcPr>
          <w:p w14:paraId="3F4DEFAB" w14:textId="4B2A5A82" w:rsidR="007B79CC" w:rsidRPr="00386BCC" w:rsidRDefault="007B79CC" w:rsidP="007B79CC">
            <w:pPr>
              <w:tabs>
                <w:tab w:val="decimal" w:pos="990"/>
              </w:tabs>
              <w:spacing w:line="240" w:lineRule="exact"/>
              <w:ind w:right="-71"/>
              <w:rPr>
                <w:rFonts w:ascii="Angsana New" w:hAnsi="Angsana New"/>
              </w:rPr>
            </w:pPr>
            <w:r w:rsidRPr="00C45DD8">
              <w:rPr>
                <w:rFonts w:asciiTheme="majorBidi" w:eastAsia="Angsana New" w:hAnsiTheme="majorBidi" w:cstheme="majorBidi"/>
              </w:rPr>
              <w:t xml:space="preserve"> (37,86</w:t>
            </w:r>
            <w:r>
              <w:rPr>
                <w:rFonts w:asciiTheme="majorBidi" w:eastAsia="Angsana New" w:hAnsiTheme="majorBidi" w:cstheme="majorBidi"/>
              </w:rPr>
              <w:t>9</w:t>
            </w:r>
            <w:r w:rsidRPr="00C45DD8">
              <w:rPr>
                <w:rFonts w:asciiTheme="majorBidi" w:eastAsia="Angsana New" w:hAnsiTheme="majorBidi" w:cstheme="majorBidi"/>
              </w:rPr>
              <w:t>)</w:t>
            </w:r>
          </w:p>
        </w:tc>
        <w:tc>
          <w:tcPr>
            <w:tcW w:w="78" w:type="dxa"/>
            <w:shd w:val="clear" w:color="auto" w:fill="auto"/>
          </w:tcPr>
          <w:p w14:paraId="2BF04193" w14:textId="77777777" w:rsidR="007B79CC" w:rsidRPr="00386BCC" w:rsidRDefault="007B79CC" w:rsidP="007B79CC">
            <w:pPr>
              <w:spacing w:line="240" w:lineRule="exact"/>
              <w:ind w:left="18"/>
              <w:jc w:val="right"/>
              <w:rPr>
                <w:rFonts w:ascii="Angsana New" w:hAnsi="Angsana New"/>
              </w:rPr>
            </w:pPr>
          </w:p>
        </w:tc>
        <w:tc>
          <w:tcPr>
            <w:tcW w:w="1112" w:type="dxa"/>
            <w:tcBorders>
              <w:bottom w:val="single" w:sz="4" w:space="0" w:color="auto"/>
            </w:tcBorders>
            <w:shd w:val="clear" w:color="auto" w:fill="auto"/>
            <w:vAlign w:val="bottom"/>
          </w:tcPr>
          <w:p w14:paraId="3B105EB2" w14:textId="30E56B6F" w:rsidR="007B79CC" w:rsidRPr="00386BCC" w:rsidRDefault="007B79CC" w:rsidP="007B79CC">
            <w:pPr>
              <w:tabs>
                <w:tab w:val="decimal" w:pos="937"/>
                <w:tab w:val="decimal" w:pos="990"/>
              </w:tabs>
              <w:spacing w:line="240" w:lineRule="exact"/>
              <w:ind w:right="181"/>
              <w:jc w:val="right"/>
              <w:rPr>
                <w:rFonts w:ascii="Angsana New" w:eastAsia="Angsana New" w:hAnsi="Angsana New"/>
              </w:rPr>
            </w:pPr>
            <w:r w:rsidRPr="00C45DD8">
              <w:rPr>
                <w:rFonts w:asciiTheme="majorBidi" w:eastAsia="Angsana New" w:hAnsiTheme="majorBidi" w:cstheme="majorBidi"/>
              </w:rPr>
              <w:t>(1,096)</w:t>
            </w:r>
          </w:p>
        </w:tc>
        <w:tc>
          <w:tcPr>
            <w:tcW w:w="91" w:type="dxa"/>
            <w:shd w:val="clear" w:color="auto" w:fill="auto"/>
          </w:tcPr>
          <w:p w14:paraId="7E0DB8A3" w14:textId="77777777" w:rsidR="007B79CC" w:rsidRPr="00386BCC" w:rsidRDefault="007B79CC" w:rsidP="007B79CC">
            <w:pPr>
              <w:tabs>
                <w:tab w:val="decimal" w:pos="990"/>
                <w:tab w:val="decimal" w:pos="1079"/>
              </w:tabs>
              <w:spacing w:line="240" w:lineRule="exact"/>
              <w:ind w:left="18" w:right="-71"/>
              <w:jc w:val="right"/>
              <w:rPr>
                <w:rFonts w:ascii="Angsana New" w:eastAsia="Angsana New" w:hAnsi="Angsana New"/>
              </w:rPr>
            </w:pPr>
          </w:p>
        </w:tc>
        <w:tc>
          <w:tcPr>
            <w:tcW w:w="1190" w:type="dxa"/>
            <w:tcBorders>
              <w:bottom w:val="single" w:sz="4" w:space="0" w:color="auto"/>
            </w:tcBorders>
            <w:shd w:val="clear" w:color="auto" w:fill="auto"/>
            <w:vAlign w:val="bottom"/>
          </w:tcPr>
          <w:p w14:paraId="6F714D95" w14:textId="6F1A62E0" w:rsidR="007B79CC" w:rsidRPr="00386BCC" w:rsidRDefault="007B79CC" w:rsidP="007B79CC">
            <w:pPr>
              <w:tabs>
                <w:tab w:val="decimal" w:pos="1080"/>
              </w:tabs>
              <w:spacing w:line="240" w:lineRule="exact"/>
              <w:ind w:right="109"/>
              <w:jc w:val="right"/>
              <w:rPr>
                <w:rFonts w:ascii="Angsana New" w:eastAsia="Angsana New" w:hAnsi="Angsana New"/>
                <w:cs/>
              </w:rPr>
            </w:pPr>
            <w:r w:rsidRPr="00C45DD8">
              <w:rPr>
                <w:rFonts w:asciiTheme="majorBidi" w:eastAsia="Angsana New" w:hAnsiTheme="majorBidi" w:cstheme="majorBidi"/>
              </w:rPr>
              <w:t xml:space="preserve"> 20,37</w:t>
            </w:r>
            <w:r>
              <w:rPr>
                <w:rFonts w:asciiTheme="majorBidi" w:eastAsia="Angsana New" w:hAnsiTheme="majorBidi" w:cstheme="majorBidi"/>
              </w:rPr>
              <w:t>9</w:t>
            </w:r>
            <w:r w:rsidRPr="00C45DD8">
              <w:rPr>
                <w:rFonts w:asciiTheme="majorBidi" w:eastAsia="Angsana New" w:hAnsiTheme="majorBidi" w:cstheme="majorBidi"/>
              </w:rPr>
              <w:t xml:space="preserve"> </w:t>
            </w:r>
          </w:p>
        </w:tc>
        <w:tc>
          <w:tcPr>
            <w:tcW w:w="91" w:type="dxa"/>
            <w:shd w:val="clear" w:color="auto" w:fill="auto"/>
            <w:vAlign w:val="bottom"/>
          </w:tcPr>
          <w:p w14:paraId="68BA3D72" w14:textId="77777777" w:rsidR="007B79CC" w:rsidRPr="00386BCC" w:rsidRDefault="007B79CC" w:rsidP="007B79CC">
            <w:pPr>
              <w:tabs>
                <w:tab w:val="decimal" w:pos="938"/>
                <w:tab w:val="decimal" w:pos="990"/>
              </w:tabs>
              <w:spacing w:line="240" w:lineRule="exact"/>
              <w:ind w:left="18"/>
              <w:jc w:val="right"/>
              <w:rPr>
                <w:rFonts w:ascii="Angsana New" w:hAnsi="Angsana New"/>
              </w:rPr>
            </w:pPr>
          </w:p>
        </w:tc>
        <w:tc>
          <w:tcPr>
            <w:tcW w:w="1190" w:type="dxa"/>
            <w:tcBorders>
              <w:bottom w:val="single" w:sz="4" w:space="0" w:color="auto"/>
            </w:tcBorders>
            <w:vAlign w:val="bottom"/>
          </w:tcPr>
          <w:p w14:paraId="4BD4230B" w14:textId="77777777" w:rsidR="007B79CC" w:rsidRPr="00057714" w:rsidRDefault="007B79CC" w:rsidP="007B79CC">
            <w:pPr>
              <w:tabs>
                <w:tab w:val="decimal" w:pos="1080"/>
              </w:tabs>
              <w:spacing w:line="240" w:lineRule="exact"/>
              <w:ind w:right="218"/>
              <w:jc w:val="right"/>
              <w:rPr>
                <w:rFonts w:asciiTheme="majorBidi" w:eastAsia="Angsana New" w:hAnsiTheme="majorBidi" w:cstheme="majorBidi"/>
              </w:rPr>
            </w:pPr>
            <w:r w:rsidRPr="00057714">
              <w:rPr>
                <w:rFonts w:asciiTheme="majorBidi" w:eastAsia="Angsana New" w:hAnsiTheme="majorBidi" w:cstheme="majorBidi"/>
              </w:rPr>
              <w:t>-</w:t>
            </w:r>
          </w:p>
        </w:tc>
        <w:tc>
          <w:tcPr>
            <w:tcW w:w="137" w:type="dxa"/>
            <w:vAlign w:val="bottom"/>
          </w:tcPr>
          <w:p w14:paraId="245134AA"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331" w:type="dxa"/>
            <w:tcBorders>
              <w:bottom w:val="single" w:sz="4" w:space="0" w:color="auto"/>
            </w:tcBorders>
            <w:shd w:val="clear" w:color="auto" w:fill="auto"/>
            <w:vAlign w:val="bottom"/>
          </w:tcPr>
          <w:p w14:paraId="5A5E252A" w14:textId="45022E6C" w:rsidR="007B79CC" w:rsidRPr="00386BCC" w:rsidRDefault="007B79CC" w:rsidP="007B79CC">
            <w:pPr>
              <w:tabs>
                <w:tab w:val="decimal" w:pos="1210"/>
              </w:tabs>
              <w:spacing w:line="240" w:lineRule="exact"/>
              <w:ind w:right="253"/>
              <w:jc w:val="right"/>
              <w:rPr>
                <w:rFonts w:ascii="Angsana New" w:eastAsia="Angsana New" w:hAnsi="Angsana New"/>
              </w:rPr>
            </w:pPr>
            <w:r w:rsidRPr="00C45DD8">
              <w:rPr>
                <w:rFonts w:asciiTheme="majorBidi" w:eastAsia="Angsana New" w:hAnsiTheme="majorBidi" w:cstheme="majorBidi"/>
              </w:rPr>
              <w:t>(18,58</w:t>
            </w:r>
            <w:r>
              <w:rPr>
                <w:rFonts w:asciiTheme="majorBidi" w:eastAsia="Angsana New" w:hAnsiTheme="majorBidi" w:cstheme="majorBidi"/>
              </w:rPr>
              <w:t>6</w:t>
            </w:r>
            <w:r w:rsidRPr="00C45DD8">
              <w:rPr>
                <w:rFonts w:asciiTheme="majorBidi" w:eastAsia="Angsana New" w:hAnsiTheme="majorBidi" w:cstheme="majorBidi"/>
              </w:rPr>
              <w:t>)</w:t>
            </w:r>
          </w:p>
        </w:tc>
      </w:tr>
      <w:tr w:rsidR="007B79CC" w:rsidRPr="00386BCC" w14:paraId="3D5EA1F4" w14:textId="77777777" w:rsidTr="009E47FC">
        <w:trPr>
          <w:trHeight w:val="20"/>
        </w:trPr>
        <w:tc>
          <w:tcPr>
            <w:tcW w:w="3021" w:type="dxa"/>
          </w:tcPr>
          <w:p w14:paraId="595767E6" w14:textId="77777777" w:rsidR="007B79CC" w:rsidRPr="00386BCC" w:rsidRDefault="007B79CC" w:rsidP="007B79CC">
            <w:pPr>
              <w:spacing w:line="240" w:lineRule="exact"/>
              <w:ind w:left="900" w:firstLine="8"/>
              <w:rPr>
                <w:rFonts w:ascii="Angsana New" w:hAnsi="Angsana New"/>
              </w:rPr>
            </w:pPr>
            <w:r w:rsidRPr="00386BCC">
              <w:rPr>
                <w:rFonts w:ascii="Angsana New" w:hAnsi="Angsana New"/>
              </w:rPr>
              <w:t>Total accumulated depreciation</w:t>
            </w:r>
          </w:p>
        </w:tc>
        <w:tc>
          <w:tcPr>
            <w:tcW w:w="1098" w:type="dxa"/>
            <w:tcBorders>
              <w:top w:val="single" w:sz="4" w:space="0" w:color="auto"/>
              <w:bottom w:val="single" w:sz="4" w:space="0" w:color="auto"/>
            </w:tcBorders>
            <w:shd w:val="clear" w:color="auto" w:fill="auto"/>
          </w:tcPr>
          <w:p w14:paraId="0939C7B6" w14:textId="3596C1B1" w:rsidR="007B79CC" w:rsidRPr="00386BCC" w:rsidRDefault="007B79CC" w:rsidP="007B79CC">
            <w:pPr>
              <w:tabs>
                <w:tab w:val="decimal" w:pos="990"/>
              </w:tabs>
              <w:spacing w:line="240" w:lineRule="exact"/>
              <w:ind w:right="-71"/>
              <w:rPr>
                <w:rFonts w:ascii="Angsana New" w:hAnsi="Angsana New"/>
              </w:rPr>
            </w:pPr>
            <w:r w:rsidRPr="00C45DD8">
              <w:rPr>
                <w:rFonts w:asciiTheme="majorBidi" w:eastAsia="Angsana New" w:hAnsiTheme="majorBidi" w:cstheme="majorBidi"/>
              </w:rPr>
              <w:t xml:space="preserve"> (685,79</w:t>
            </w:r>
            <w:r>
              <w:rPr>
                <w:rFonts w:asciiTheme="majorBidi" w:eastAsia="Angsana New" w:hAnsiTheme="majorBidi" w:cstheme="majorBidi"/>
              </w:rPr>
              <w:t>1</w:t>
            </w:r>
            <w:r w:rsidRPr="00C45DD8">
              <w:rPr>
                <w:rFonts w:asciiTheme="majorBidi" w:eastAsia="Angsana New" w:hAnsiTheme="majorBidi" w:cstheme="majorBidi"/>
              </w:rPr>
              <w:t>)</w:t>
            </w:r>
          </w:p>
        </w:tc>
        <w:tc>
          <w:tcPr>
            <w:tcW w:w="78" w:type="dxa"/>
            <w:shd w:val="clear" w:color="auto" w:fill="auto"/>
          </w:tcPr>
          <w:p w14:paraId="08AF4CD7" w14:textId="77777777" w:rsidR="007B79CC" w:rsidRPr="00386BCC" w:rsidRDefault="007B79CC" w:rsidP="007B79CC">
            <w:pPr>
              <w:spacing w:line="240" w:lineRule="exact"/>
              <w:ind w:left="18"/>
              <w:jc w:val="right"/>
              <w:rPr>
                <w:rFonts w:ascii="Angsana New" w:hAnsi="Angsana New"/>
              </w:rPr>
            </w:pPr>
          </w:p>
        </w:tc>
        <w:tc>
          <w:tcPr>
            <w:tcW w:w="1112" w:type="dxa"/>
            <w:tcBorders>
              <w:top w:val="single" w:sz="4" w:space="0" w:color="auto"/>
              <w:bottom w:val="single" w:sz="4" w:space="0" w:color="auto"/>
            </w:tcBorders>
            <w:shd w:val="clear" w:color="auto" w:fill="auto"/>
            <w:vAlign w:val="bottom"/>
          </w:tcPr>
          <w:p w14:paraId="48237EAA" w14:textId="2BF6E83B" w:rsidR="007B79CC" w:rsidRPr="00386BCC" w:rsidRDefault="007B79CC" w:rsidP="007B79CC">
            <w:pPr>
              <w:tabs>
                <w:tab w:val="decimal" w:pos="937"/>
                <w:tab w:val="decimal" w:pos="990"/>
              </w:tabs>
              <w:spacing w:line="240" w:lineRule="exact"/>
              <w:ind w:right="181"/>
              <w:jc w:val="right"/>
              <w:rPr>
                <w:rFonts w:ascii="Angsana New" w:eastAsia="Angsana New" w:hAnsi="Angsana New"/>
              </w:rPr>
            </w:pPr>
            <w:r w:rsidRPr="00C45DD8">
              <w:rPr>
                <w:rFonts w:asciiTheme="majorBidi" w:eastAsia="Angsana New" w:hAnsiTheme="majorBidi" w:cstheme="majorBidi"/>
              </w:rPr>
              <w:t>(79,527)</w:t>
            </w:r>
          </w:p>
        </w:tc>
        <w:tc>
          <w:tcPr>
            <w:tcW w:w="91" w:type="dxa"/>
            <w:shd w:val="clear" w:color="auto" w:fill="auto"/>
          </w:tcPr>
          <w:p w14:paraId="14BF2032" w14:textId="77777777" w:rsidR="007B79CC" w:rsidRPr="00386BCC" w:rsidRDefault="007B79CC" w:rsidP="007B79CC">
            <w:pPr>
              <w:tabs>
                <w:tab w:val="decimal" w:pos="990"/>
                <w:tab w:val="decimal" w:pos="1079"/>
              </w:tabs>
              <w:spacing w:line="240" w:lineRule="exact"/>
              <w:ind w:left="18" w:right="-71"/>
              <w:jc w:val="right"/>
              <w:rPr>
                <w:rFonts w:ascii="Angsana New" w:eastAsia="Angsana New" w:hAnsi="Angsana New"/>
              </w:rPr>
            </w:pPr>
          </w:p>
        </w:tc>
        <w:tc>
          <w:tcPr>
            <w:tcW w:w="1190" w:type="dxa"/>
            <w:tcBorders>
              <w:top w:val="single" w:sz="4" w:space="0" w:color="auto"/>
              <w:bottom w:val="single" w:sz="4" w:space="0" w:color="auto"/>
            </w:tcBorders>
            <w:shd w:val="clear" w:color="auto" w:fill="auto"/>
            <w:vAlign w:val="bottom"/>
          </w:tcPr>
          <w:p w14:paraId="0342C8E1" w14:textId="1D8A65D7" w:rsidR="007B79CC" w:rsidRPr="00386BCC" w:rsidRDefault="007B79CC" w:rsidP="007B79CC">
            <w:pPr>
              <w:tabs>
                <w:tab w:val="decimal" w:pos="1080"/>
              </w:tabs>
              <w:spacing w:line="240" w:lineRule="exact"/>
              <w:ind w:right="109"/>
              <w:jc w:val="right"/>
              <w:rPr>
                <w:rFonts w:ascii="Angsana New" w:eastAsia="Angsana New" w:hAnsi="Angsana New"/>
              </w:rPr>
            </w:pPr>
            <w:r w:rsidRPr="00C45DD8">
              <w:rPr>
                <w:rFonts w:asciiTheme="majorBidi" w:eastAsia="Angsana New" w:hAnsiTheme="majorBidi" w:cstheme="majorBidi"/>
              </w:rPr>
              <w:t xml:space="preserve"> 70,16</w:t>
            </w:r>
            <w:r>
              <w:rPr>
                <w:rFonts w:asciiTheme="majorBidi" w:eastAsia="Angsana New" w:hAnsiTheme="majorBidi" w:cstheme="majorBidi"/>
              </w:rPr>
              <w:t>4</w:t>
            </w:r>
            <w:r w:rsidRPr="00C45DD8">
              <w:rPr>
                <w:rFonts w:asciiTheme="majorBidi" w:eastAsia="Angsana New" w:hAnsiTheme="majorBidi" w:cstheme="majorBidi"/>
              </w:rPr>
              <w:t xml:space="preserve"> </w:t>
            </w:r>
          </w:p>
        </w:tc>
        <w:tc>
          <w:tcPr>
            <w:tcW w:w="91" w:type="dxa"/>
            <w:shd w:val="clear" w:color="auto" w:fill="auto"/>
            <w:vAlign w:val="bottom"/>
          </w:tcPr>
          <w:p w14:paraId="34210162" w14:textId="77777777" w:rsidR="007B79CC" w:rsidRPr="00386BCC" w:rsidRDefault="007B79CC" w:rsidP="007B79CC">
            <w:pPr>
              <w:tabs>
                <w:tab w:val="decimal" w:pos="938"/>
                <w:tab w:val="decimal" w:pos="990"/>
              </w:tabs>
              <w:spacing w:line="240" w:lineRule="exact"/>
              <w:ind w:left="18"/>
              <w:jc w:val="right"/>
              <w:rPr>
                <w:rFonts w:ascii="Angsana New" w:hAnsi="Angsana New"/>
              </w:rPr>
            </w:pPr>
          </w:p>
        </w:tc>
        <w:tc>
          <w:tcPr>
            <w:tcW w:w="1190" w:type="dxa"/>
            <w:tcBorders>
              <w:top w:val="single" w:sz="4" w:space="0" w:color="auto"/>
              <w:bottom w:val="single" w:sz="4" w:space="0" w:color="auto"/>
            </w:tcBorders>
            <w:vAlign w:val="bottom"/>
          </w:tcPr>
          <w:p w14:paraId="713ED56E" w14:textId="77777777" w:rsidR="007B79CC" w:rsidRPr="00057714" w:rsidRDefault="007B79CC" w:rsidP="007B79CC">
            <w:pPr>
              <w:tabs>
                <w:tab w:val="decimal" w:pos="1080"/>
              </w:tabs>
              <w:spacing w:line="240" w:lineRule="exact"/>
              <w:ind w:right="218"/>
              <w:jc w:val="right"/>
              <w:rPr>
                <w:rFonts w:asciiTheme="majorBidi" w:eastAsia="Angsana New" w:hAnsiTheme="majorBidi" w:cstheme="majorBidi"/>
              </w:rPr>
            </w:pPr>
            <w:r w:rsidRPr="00057714">
              <w:rPr>
                <w:rFonts w:asciiTheme="majorBidi" w:eastAsia="Angsana New" w:hAnsiTheme="majorBidi" w:cstheme="majorBidi"/>
              </w:rPr>
              <w:t>-</w:t>
            </w:r>
          </w:p>
        </w:tc>
        <w:tc>
          <w:tcPr>
            <w:tcW w:w="137" w:type="dxa"/>
            <w:vAlign w:val="bottom"/>
          </w:tcPr>
          <w:p w14:paraId="128EE316"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331" w:type="dxa"/>
            <w:tcBorders>
              <w:top w:val="single" w:sz="4" w:space="0" w:color="auto"/>
              <w:bottom w:val="single" w:sz="4" w:space="0" w:color="auto"/>
            </w:tcBorders>
            <w:shd w:val="clear" w:color="auto" w:fill="auto"/>
            <w:vAlign w:val="bottom"/>
          </w:tcPr>
          <w:p w14:paraId="0EAA7BDE" w14:textId="0E299DB6" w:rsidR="007B79CC" w:rsidRPr="00386BCC" w:rsidRDefault="007B79CC" w:rsidP="007B79CC">
            <w:pPr>
              <w:tabs>
                <w:tab w:val="decimal" w:pos="1210"/>
              </w:tabs>
              <w:spacing w:line="240" w:lineRule="exact"/>
              <w:ind w:right="253"/>
              <w:jc w:val="right"/>
              <w:rPr>
                <w:rFonts w:ascii="Angsana New" w:eastAsia="Angsana New" w:hAnsi="Angsana New"/>
              </w:rPr>
            </w:pPr>
            <w:r w:rsidRPr="00C45DD8">
              <w:rPr>
                <w:rFonts w:asciiTheme="majorBidi" w:eastAsia="Angsana New" w:hAnsiTheme="majorBidi" w:cstheme="majorBidi"/>
              </w:rPr>
              <w:t>(695,154)</w:t>
            </w:r>
          </w:p>
        </w:tc>
      </w:tr>
      <w:tr w:rsidR="007B79CC" w:rsidRPr="00386BCC" w14:paraId="428262D2" w14:textId="77777777" w:rsidTr="009E47FC">
        <w:trPr>
          <w:trHeight w:val="20"/>
        </w:trPr>
        <w:tc>
          <w:tcPr>
            <w:tcW w:w="3021" w:type="dxa"/>
          </w:tcPr>
          <w:p w14:paraId="7277F138" w14:textId="77777777" w:rsidR="007B79CC" w:rsidRPr="00386BCC" w:rsidRDefault="007B79CC" w:rsidP="007B79CC">
            <w:pPr>
              <w:tabs>
                <w:tab w:val="right" w:pos="1440"/>
              </w:tabs>
              <w:spacing w:line="240" w:lineRule="exact"/>
              <w:ind w:left="360" w:firstLine="90"/>
              <w:rPr>
                <w:rFonts w:ascii="Angsana New" w:hAnsi="Angsana New"/>
                <w:b/>
                <w:bCs/>
              </w:rPr>
            </w:pPr>
          </w:p>
        </w:tc>
        <w:tc>
          <w:tcPr>
            <w:tcW w:w="1098" w:type="dxa"/>
            <w:tcBorders>
              <w:top w:val="single" w:sz="4" w:space="0" w:color="auto"/>
            </w:tcBorders>
            <w:shd w:val="clear" w:color="auto" w:fill="auto"/>
          </w:tcPr>
          <w:p w14:paraId="7E6DDA8A" w14:textId="0DFA86D4" w:rsidR="007B79CC" w:rsidRPr="00386BCC" w:rsidRDefault="007B79CC" w:rsidP="007B79CC">
            <w:pPr>
              <w:tabs>
                <w:tab w:val="decimal" w:pos="990"/>
              </w:tabs>
              <w:spacing w:line="240" w:lineRule="exact"/>
              <w:ind w:right="-71"/>
              <w:rPr>
                <w:rFonts w:ascii="Angsana New" w:hAnsi="Angsana New"/>
              </w:rPr>
            </w:pPr>
            <w:r w:rsidRPr="00C45DD8">
              <w:rPr>
                <w:rFonts w:asciiTheme="majorBidi" w:eastAsia="Angsana New" w:hAnsiTheme="majorBidi" w:cstheme="majorBidi"/>
              </w:rPr>
              <w:t>7</w:t>
            </w:r>
            <w:r>
              <w:rPr>
                <w:rFonts w:asciiTheme="majorBidi" w:eastAsia="Angsana New" w:hAnsiTheme="majorBidi" w:cstheme="majorBidi"/>
              </w:rPr>
              <w:t>80,388</w:t>
            </w:r>
          </w:p>
        </w:tc>
        <w:tc>
          <w:tcPr>
            <w:tcW w:w="78" w:type="dxa"/>
            <w:shd w:val="clear" w:color="auto" w:fill="auto"/>
          </w:tcPr>
          <w:p w14:paraId="5765E13C" w14:textId="77777777" w:rsidR="007B79CC" w:rsidRPr="00386BCC" w:rsidRDefault="007B79CC" w:rsidP="007B79CC">
            <w:pPr>
              <w:tabs>
                <w:tab w:val="right" w:pos="1440"/>
              </w:tabs>
              <w:spacing w:line="240" w:lineRule="exact"/>
              <w:ind w:left="360" w:firstLine="90"/>
              <w:rPr>
                <w:rFonts w:ascii="Angsana New" w:hAnsi="Angsana New"/>
                <w:b/>
                <w:bCs/>
              </w:rPr>
            </w:pPr>
          </w:p>
        </w:tc>
        <w:tc>
          <w:tcPr>
            <w:tcW w:w="1112" w:type="dxa"/>
            <w:shd w:val="clear" w:color="auto" w:fill="auto"/>
            <w:vAlign w:val="bottom"/>
          </w:tcPr>
          <w:p w14:paraId="7A7E936F" w14:textId="77777777" w:rsidR="007B79CC" w:rsidRPr="00386BCC" w:rsidRDefault="007B79CC" w:rsidP="007B79CC">
            <w:pPr>
              <w:tabs>
                <w:tab w:val="decimal" w:pos="910"/>
                <w:tab w:val="decimal" w:pos="937"/>
              </w:tabs>
              <w:spacing w:line="240" w:lineRule="exact"/>
              <w:ind w:right="181"/>
              <w:jc w:val="right"/>
              <w:rPr>
                <w:rFonts w:ascii="Angsana New" w:hAnsi="Angsana New"/>
              </w:rPr>
            </w:pPr>
          </w:p>
        </w:tc>
        <w:tc>
          <w:tcPr>
            <w:tcW w:w="91" w:type="dxa"/>
            <w:shd w:val="clear" w:color="auto" w:fill="auto"/>
          </w:tcPr>
          <w:p w14:paraId="64EB04F4" w14:textId="77777777" w:rsidR="007B79CC" w:rsidRPr="00386BCC" w:rsidRDefault="007B79CC" w:rsidP="007B79CC">
            <w:pPr>
              <w:tabs>
                <w:tab w:val="decimal" w:pos="990"/>
                <w:tab w:val="right" w:pos="1440"/>
              </w:tabs>
              <w:spacing w:line="240" w:lineRule="exact"/>
              <w:ind w:left="360" w:firstLine="90"/>
              <w:rPr>
                <w:rFonts w:ascii="Angsana New" w:hAnsi="Angsana New"/>
              </w:rPr>
            </w:pPr>
          </w:p>
        </w:tc>
        <w:tc>
          <w:tcPr>
            <w:tcW w:w="1190" w:type="dxa"/>
            <w:shd w:val="clear" w:color="auto" w:fill="auto"/>
            <w:vAlign w:val="bottom"/>
          </w:tcPr>
          <w:p w14:paraId="2729F9C1" w14:textId="77777777" w:rsidR="007B79CC" w:rsidRPr="00386BCC" w:rsidRDefault="007B79CC" w:rsidP="007B79CC">
            <w:pPr>
              <w:tabs>
                <w:tab w:val="decimal" w:pos="960"/>
              </w:tabs>
              <w:spacing w:line="240" w:lineRule="exact"/>
              <w:ind w:right="109"/>
              <w:jc w:val="right"/>
              <w:rPr>
                <w:rFonts w:ascii="Angsana New" w:hAnsi="Angsana New"/>
              </w:rPr>
            </w:pPr>
          </w:p>
        </w:tc>
        <w:tc>
          <w:tcPr>
            <w:tcW w:w="91" w:type="dxa"/>
            <w:shd w:val="clear" w:color="auto" w:fill="auto"/>
            <w:vAlign w:val="bottom"/>
          </w:tcPr>
          <w:p w14:paraId="105F3749" w14:textId="77777777" w:rsidR="007B79CC" w:rsidRPr="00386BCC" w:rsidRDefault="007B79CC" w:rsidP="007B79CC">
            <w:pPr>
              <w:tabs>
                <w:tab w:val="decimal" w:pos="990"/>
                <w:tab w:val="right" w:pos="1440"/>
              </w:tabs>
              <w:spacing w:line="240" w:lineRule="exact"/>
              <w:ind w:left="360" w:firstLine="90"/>
              <w:jc w:val="right"/>
              <w:rPr>
                <w:rFonts w:ascii="Angsana New" w:hAnsi="Angsana New"/>
              </w:rPr>
            </w:pPr>
          </w:p>
        </w:tc>
        <w:tc>
          <w:tcPr>
            <w:tcW w:w="1190" w:type="dxa"/>
            <w:tcBorders>
              <w:top w:val="single" w:sz="4" w:space="0" w:color="auto"/>
            </w:tcBorders>
            <w:vAlign w:val="bottom"/>
          </w:tcPr>
          <w:p w14:paraId="2FD89AA7" w14:textId="77777777" w:rsidR="007B79CC" w:rsidRPr="00057714" w:rsidRDefault="007B79CC" w:rsidP="007B79CC">
            <w:pPr>
              <w:tabs>
                <w:tab w:val="decimal" w:pos="1080"/>
              </w:tabs>
              <w:spacing w:line="240" w:lineRule="exact"/>
              <w:ind w:right="218"/>
              <w:jc w:val="right"/>
              <w:rPr>
                <w:rFonts w:asciiTheme="majorBidi" w:eastAsia="Angsana New" w:hAnsiTheme="majorBidi" w:cstheme="majorBidi"/>
              </w:rPr>
            </w:pPr>
          </w:p>
        </w:tc>
        <w:tc>
          <w:tcPr>
            <w:tcW w:w="137" w:type="dxa"/>
            <w:vAlign w:val="bottom"/>
          </w:tcPr>
          <w:p w14:paraId="23B1B5D0"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331" w:type="dxa"/>
            <w:tcBorders>
              <w:top w:val="single" w:sz="4" w:space="0" w:color="auto"/>
            </w:tcBorders>
            <w:shd w:val="clear" w:color="auto" w:fill="auto"/>
            <w:vAlign w:val="bottom"/>
          </w:tcPr>
          <w:p w14:paraId="7398A86D" w14:textId="79EEA89D" w:rsidR="007B79CC" w:rsidRPr="00386BCC" w:rsidRDefault="007B79CC" w:rsidP="007B79CC">
            <w:pPr>
              <w:tabs>
                <w:tab w:val="decimal" w:pos="1210"/>
              </w:tabs>
              <w:spacing w:line="240" w:lineRule="exact"/>
              <w:ind w:right="253"/>
              <w:jc w:val="right"/>
              <w:rPr>
                <w:rFonts w:ascii="Angsana New" w:eastAsia="Angsana New" w:hAnsi="Angsana New"/>
              </w:rPr>
            </w:pPr>
            <w:r w:rsidRPr="00BC448F">
              <w:rPr>
                <w:rFonts w:asciiTheme="majorBidi" w:eastAsia="Angsana New" w:hAnsiTheme="majorBidi" w:cstheme="majorBidi"/>
              </w:rPr>
              <w:t>7</w:t>
            </w:r>
            <w:r>
              <w:rPr>
                <w:rFonts w:asciiTheme="majorBidi" w:eastAsia="Angsana New" w:hAnsiTheme="majorBidi" w:cstheme="majorBidi"/>
              </w:rPr>
              <w:t>32,697</w:t>
            </w:r>
          </w:p>
        </w:tc>
      </w:tr>
      <w:tr w:rsidR="007B79CC" w:rsidRPr="00386BCC" w14:paraId="090ECC18" w14:textId="77777777" w:rsidTr="001822CA">
        <w:trPr>
          <w:trHeight w:val="20"/>
        </w:trPr>
        <w:tc>
          <w:tcPr>
            <w:tcW w:w="3021" w:type="dxa"/>
          </w:tcPr>
          <w:p w14:paraId="7D81D1C2" w14:textId="77777777" w:rsidR="007B79CC" w:rsidRPr="00386BCC" w:rsidRDefault="007B79CC" w:rsidP="007B79CC">
            <w:pPr>
              <w:spacing w:line="240" w:lineRule="exact"/>
              <w:ind w:left="532" w:firstLine="8"/>
              <w:rPr>
                <w:rFonts w:ascii="Angsana New" w:hAnsi="Angsana New"/>
                <w:u w:val="single"/>
              </w:rPr>
            </w:pPr>
            <w:r w:rsidRPr="00386BCC">
              <w:rPr>
                <w:rFonts w:ascii="Angsana New" w:hAnsi="Angsana New"/>
                <w:u w:val="single"/>
              </w:rPr>
              <w:t>Less</w:t>
            </w:r>
            <w:r w:rsidRPr="00386BCC">
              <w:rPr>
                <w:rFonts w:ascii="Angsana New" w:hAnsi="Angsana New"/>
              </w:rPr>
              <w:t xml:space="preserve"> Allowance for impairment</w:t>
            </w:r>
          </w:p>
        </w:tc>
        <w:tc>
          <w:tcPr>
            <w:tcW w:w="1098" w:type="dxa"/>
            <w:shd w:val="clear" w:color="auto" w:fill="auto"/>
          </w:tcPr>
          <w:p w14:paraId="7858F795" w14:textId="77777777" w:rsidR="007B79CC" w:rsidRPr="00386BCC" w:rsidRDefault="007B79CC" w:rsidP="007B79CC">
            <w:pPr>
              <w:tabs>
                <w:tab w:val="decimal" w:pos="990"/>
              </w:tabs>
              <w:spacing w:line="240" w:lineRule="exact"/>
              <w:ind w:right="-71"/>
              <w:rPr>
                <w:rFonts w:ascii="Angsana New" w:hAnsi="Angsana New"/>
              </w:rPr>
            </w:pPr>
          </w:p>
        </w:tc>
        <w:tc>
          <w:tcPr>
            <w:tcW w:w="78" w:type="dxa"/>
            <w:shd w:val="clear" w:color="auto" w:fill="auto"/>
          </w:tcPr>
          <w:p w14:paraId="081F15EE" w14:textId="77777777" w:rsidR="007B79CC" w:rsidRPr="00386BCC" w:rsidRDefault="007B79CC" w:rsidP="007B79CC">
            <w:pPr>
              <w:tabs>
                <w:tab w:val="decimal" w:pos="1161"/>
              </w:tabs>
              <w:spacing w:line="240" w:lineRule="exact"/>
              <w:ind w:left="-207"/>
              <w:jc w:val="both"/>
              <w:rPr>
                <w:rFonts w:ascii="Angsana New" w:hAnsi="Angsana New"/>
              </w:rPr>
            </w:pPr>
          </w:p>
        </w:tc>
        <w:tc>
          <w:tcPr>
            <w:tcW w:w="1112" w:type="dxa"/>
            <w:shd w:val="clear" w:color="auto" w:fill="auto"/>
            <w:vAlign w:val="bottom"/>
          </w:tcPr>
          <w:p w14:paraId="2B98F63F" w14:textId="77777777" w:rsidR="007B79CC" w:rsidRPr="00386BCC" w:rsidRDefault="007B79CC" w:rsidP="007B79CC">
            <w:pPr>
              <w:tabs>
                <w:tab w:val="decimal" w:pos="937"/>
                <w:tab w:val="decimal" w:pos="990"/>
              </w:tabs>
              <w:spacing w:line="240" w:lineRule="exact"/>
              <w:ind w:right="181"/>
              <w:jc w:val="right"/>
              <w:rPr>
                <w:rFonts w:ascii="Angsana New" w:eastAsia="Angsana New" w:hAnsi="Angsana New"/>
              </w:rPr>
            </w:pPr>
          </w:p>
        </w:tc>
        <w:tc>
          <w:tcPr>
            <w:tcW w:w="91" w:type="dxa"/>
            <w:shd w:val="clear" w:color="auto" w:fill="auto"/>
          </w:tcPr>
          <w:p w14:paraId="262B9DDD" w14:textId="77777777" w:rsidR="007B79CC" w:rsidRPr="00386BCC" w:rsidRDefault="007B79CC" w:rsidP="007B79CC">
            <w:pPr>
              <w:tabs>
                <w:tab w:val="decimal" w:pos="868"/>
                <w:tab w:val="decimal" w:pos="945"/>
              </w:tabs>
              <w:spacing w:line="240" w:lineRule="exact"/>
              <w:ind w:left="18"/>
              <w:jc w:val="both"/>
              <w:rPr>
                <w:rFonts w:ascii="Angsana New" w:hAnsi="Angsana New"/>
              </w:rPr>
            </w:pPr>
          </w:p>
        </w:tc>
        <w:tc>
          <w:tcPr>
            <w:tcW w:w="1190" w:type="dxa"/>
            <w:shd w:val="clear" w:color="auto" w:fill="auto"/>
            <w:vAlign w:val="bottom"/>
          </w:tcPr>
          <w:p w14:paraId="7253EBFE" w14:textId="77777777" w:rsidR="007B79CC" w:rsidRPr="00386BCC" w:rsidRDefault="007B79CC" w:rsidP="007B79CC">
            <w:pPr>
              <w:tabs>
                <w:tab w:val="decimal" w:pos="868"/>
                <w:tab w:val="decimal" w:pos="960"/>
              </w:tabs>
              <w:spacing w:line="240" w:lineRule="exact"/>
              <w:ind w:right="109"/>
              <w:jc w:val="right"/>
              <w:rPr>
                <w:rFonts w:ascii="Angsana New" w:hAnsi="Angsana New"/>
              </w:rPr>
            </w:pPr>
          </w:p>
        </w:tc>
        <w:tc>
          <w:tcPr>
            <w:tcW w:w="91" w:type="dxa"/>
            <w:shd w:val="clear" w:color="auto" w:fill="auto"/>
            <w:vAlign w:val="bottom"/>
          </w:tcPr>
          <w:p w14:paraId="18915EC5" w14:textId="77777777" w:rsidR="007B79CC" w:rsidRPr="00386BCC" w:rsidRDefault="007B79CC" w:rsidP="007B79CC">
            <w:pPr>
              <w:tabs>
                <w:tab w:val="decimal" w:pos="945"/>
                <w:tab w:val="decimal" w:pos="990"/>
              </w:tabs>
              <w:spacing w:line="240" w:lineRule="exact"/>
              <w:ind w:left="18"/>
              <w:jc w:val="right"/>
              <w:rPr>
                <w:rFonts w:ascii="Angsana New" w:hAnsi="Angsana New"/>
              </w:rPr>
            </w:pPr>
          </w:p>
        </w:tc>
        <w:tc>
          <w:tcPr>
            <w:tcW w:w="1190" w:type="dxa"/>
            <w:vAlign w:val="bottom"/>
          </w:tcPr>
          <w:p w14:paraId="1BED69D6" w14:textId="77777777" w:rsidR="007B79CC" w:rsidRPr="00057714" w:rsidRDefault="007B79CC" w:rsidP="007B79CC">
            <w:pPr>
              <w:tabs>
                <w:tab w:val="decimal" w:pos="1080"/>
              </w:tabs>
              <w:spacing w:line="240" w:lineRule="exact"/>
              <w:ind w:right="218"/>
              <w:jc w:val="right"/>
              <w:rPr>
                <w:rFonts w:asciiTheme="majorBidi" w:eastAsia="Angsana New" w:hAnsiTheme="majorBidi" w:cstheme="majorBidi"/>
              </w:rPr>
            </w:pPr>
          </w:p>
        </w:tc>
        <w:tc>
          <w:tcPr>
            <w:tcW w:w="137" w:type="dxa"/>
            <w:vAlign w:val="bottom"/>
          </w:tcPr>
          <w:p w14:paraId="7E01E80B"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331" w:type="dxa"/>
            <w:shd w:val="clear" w:color="auto" w:fill="auto"/>
            <w:vAlign w:val="bottom"/>
          </w:tcPr>
          <w:p w14:paraId="2A2FDBC5" w14:textId="39C2BF9A" w:rsidR="007B79CC" w:rsidRPr="00386BCC" w:rsidRDefault="007B79CC" w:rsidP="007B79CC">
            <w:pPr>
              <w:tabs>
                <w:tab w:val="decimal" w:pos="1210"/>
              </w:tabs>
              <w:spacing w:line="240" w:lineRule="exact"/>
              <w:ind w:right="253"/>
              <w:jc w:val="right"/>
              <w:rPr>
                <w:rFonts w:ascii="Angsana New" w:eastAsia="Angsana New" w:hAnsi="Angsana New"/>
              </w:rPr>
            </w:pPr>
          </w:p>
        </w:tc>
      </w:tr>
      <w:tr w:rsidR="007B79CC" w:rsidRPr="00386BCC" w14:paraId="0B588514" w14:textId="77777777" w:rsidTr="001822CA">
        <w:trPr>
          <w:trHeight w:val="20"/>
        </w:trPr>
        <w:tc>
          <w:tcPr>
            <w:tcW w:w="3021" w:type="dxa"/>
          </w:tcPr>
          <w:p w14:paraId="17B858B0" w14:textId="77777777" w:rsidR="007B79CC" w:rsidRPr="00386BCC" w:rsidRDefault="007B79CC" w:rsidP="007B79CC">
            <w:pPr>
              <w:spacing w:line="240" w:lineRule="exact"/>
              <w:ind w:left="900" w:firstLine="8"/>
              <w:rPr>
                <w:rFonts w:ascii="Angsana New" w:hAnsi="Angsana New"/>
              </w:rPr>
            </w:pPr>
            <w:r w:rsidRPr="00386BCC">
              <w:rPr>
                <w:rFonts w:ascii="Angsana New" w:hAnsi="Angsana New"/>
              </w:rPr>
              <w:t>of assets</w:t>
            </w:r>
          </w:p>
        </w:tc>
        <w:tc>
          <w:tcPr>
            <w:tcW w:w="1098" w:type="dxa"/>
            <w:tcBorders>
              <w:bottom w:val="single" w:sz="4" w:space="0" w:color="auto"/>
            </w:tcBorders>
            <w:shd w:val="clear" w:color="auto" w:fill="auto"/>
          </w:tcPr>
          <w:p w14:paraId="162F129C" w14:textId="53C78605" w:rsidR="007B79CC" w:rsidRPr="00386BCC" w:rsidRDefault="007B79CC" w:rsidP="007B79CC">
            <w:pPr>
              <w:tabs>
                <w:tab w:val="decimal" w:pos="990"/>
              </w:tabs>
              <w:spacing w:line="240" w:lineRule="exact"/>
              <w:ind w:right="-71"/>
              <w:rPr>
                <w:rFonts w:ascii="Angsana New" w:hAnsi="Angsana New"/>
              </w:rPr>
            </w:pPr>
            <w:r w:rsidRPr="00C45DD8">
              <w:rPr>
                <w:rFonts w:asciiTheme="majorBidi" w:eastAsia="Angsana New" w:hAnsiTheme="majorBidi" w:cstheme="majorBidi"/>
              </w:rPr>
              <w:t>(1,12</w:t>
            </w:r>
            <w:r>
              <w:rPr>
                <w:rFonts w:asciiTheme="majorBidi" w:eastAsia="Angsana New" w:hAnsiTheme="majorBidi" w:cstheme="majorBidi"/>
              </w:rPr>
              <w:t>3)</w:t>
            </w:r>
          </w:p>
        </w:tc>
        <w:tc>
          <w:tcPr>
            <w:tcW w:w="78" w:type="dxa"/>
            <w:shd w:val="clear" w:color="auto" w:fill="auto"/>
          </w:tcPr>
          <w:p w14:paraId="26E9A6C4" w14:textId="77777777" w:rsidR="007B79CC" w:rsidRPr="00386BCC" w:rsidRDefault="007B79CC" w:rsidP="007B79CC">
            <w:pPr>
              <w:tabs>
                <w:tab w:val="decimal" w:pos="1161"/>
              </w:tabs>
              <w:spacing w:line="240" w:lineRule="exact"/>
              <w:ind w:left="-207"/>
              <w:jc w:val="both"/>
              <w:rPr>
                <w:rFonts w:ascii="Angsana New" w:hAnsi="Angsana New"/>
              </w:rPr>
            </w:pPr>
          </w:p>
        </w:tc>
        <w:tc>
          <w:tcPr>
            <w:tcW w:w="1112" w:type="dxa"/>
            <w:tcBorders>
              <w:bottom w:val="single" w:sz="4" w:space="0" w:color="auto"/>
            </w:tcBorders>
            <w:shd w:val="clear" w:color="auto" w:fill="auto"/>
            <w:vAlign w:val="bottom"/>
          </w:tcPr>
          <w:p w14:paraId="6CAF7A9A" w14:textId="00BF0B1B" w:rsidR="007B79CC" w:rsidRPr="00386BCC" w:rsidRDefault="007B79CC" w:rsidP="007B79CC">
            <w:pPr>
              <w:tabs>
                <w:tab w:val="decimal" w:pos="937"/>
                <w:tab w:val="decimal" w:pos="990"/>
              </w:tabs>
              <w:spacing w:line="240" w:lineRule="exact"/>
              <w:ind w:right="181"/>
              <w:jc w:val="right"/>
              <w:rPr>
                <w:rFonts w:ascii="Angsana New" w:eastAsia="Angsana New" w:hAnsi="Angsana New"/>
              </w:rPr>
            </w:pPr>
            <w:r w:rsidRPr="00C45DD8">
              <w:rPr>
                <w:rFonts w:asciiTheme="majorBidi" w:eastAsia="Angsana New" w:hAnsiTheme="majorBidi" w:cstheme="majorBidi"/>
              </w:rPr>
              <w:t>(4,12</w:t>
            </w:r>
            <w:r>
              <w:rPr>
                <w:rFonts w:asciiTheme="majorBidi" w:eastAsia="Angsana New" w:hAnsiTheme="majorBidi" w:cstheme="majorBidi"/>
              </w:rPr>
              <w:t>0</w:t>
            </w:r>
            <w:r w:rsidRPr="00C45DD8">
              <w:rPr>
                <w:rFonts w:asciiTheme="majorBidi" w:eastAsia="Angsana New" w:hAnsiTheme="majorBidi" w:cstheme="majorBidi"/>
              </w:rPr>
              <w:t>)</w:t>
            </w:r>
          </w:p>
        </w:tc>
        <w:tc>
          <w:tcPr>
            <w:tcW w:w="91" w:type="dxa"/>
            <w:shd w:val="clear" w:color="auto" w:fill="auto"/>
          </w:tcPr>
          <w:p w14:paraId="22FF5823" w14:textId="77777777" w:rsidR="007B79CC" w:rsidRPr="00386BCC" w:rsidRDefault="007B79CC" w:rsidP="007B79CC">
            <w:pPr>
              <w:tabs>
                <w:tab w:val="decimal" w:pos="868"/>
                <w:tab w:val="decimal" w:pos="945"/>
              </w:tabs>
              <w:spacing w:line="240" w:lineRule="exact"/>
              <w:ind w:left="18"/>
              <w:jc w:val="both"/>
              <w:rPr>
                <w:rFonts w:ascii="Angsana New" w:hAnsi="Angsana New"/>
              </w:rPr>
            </w:pPr>
          </w:p>
        </w:tc>
        <w:tc>
          <w:tcPr>
            <w:tcW w:w="1190" w:type="dxa"/>
            <w:tcBorders>
              <w:bottom w:val="single" w:sz="4" w:space="0" w:color="auto"/>
            </w:tcBorders>
            <w:shd w:val="clear" w:color="auto" w:fill="auto"/>
            <w:vAlign w:val="bottom"/>
          </w:tcPr>
          <w:p w14:paraId="38E509A9" w14:textId="77777777" w:rsidR="007B79CC" w:rsidRPr="00386BCC" w:rsidRDefault="007B79CC" w:rsidP="007B79CC">
            <w:pPr>
              <w:tabs>
                <w:tab w:val="decimal" w:pos="1080"/>
              </w:tabs>
              <w:spacing w:line="240" w:lineRule="exact"/>
              <w:ind w:right="109"/>
              <w:jc w:val="right"/>
              <w:rPr>
                <w:rFonts w:ascii="Angsana New" w:hAnsi="Angsana New"/>
              </w:rPr>
            </w:pPr>
            <w:r w:rsidRPr="00386BCC">
              <w:rPr>
                <w:rFonts w:ascii="Angsana New" w:eastAsia="Angsana New" w:hAnsi="Angsana New"/>
              </w:rPr>
              <w:t>-</w:t>
            </w:r>
          </w:p>
        </w:tc>
        <w:tc>
          <w:tcPr>
            <w:tcW w:w="91" w:type="dxa"/>
            <w:shd w:val="clear" w:color="auto" w:fill="auto"/>
            <w:vAlign w:val="bottom"/>
          </w:tcPr>
          <w:p w14:paraId="45B07528" w14:textId="77777777" w:rsidR="007B79CC" w:rsidRPr="00386BCC" w:rsidRDefault="007B79CC" w:rsidP="007B79CC">
            <w:pPr>
              <w:tabs>
                <w:tab w:val="decimal" w:pos="945"/>
                <w:tab w:val="decimal" w:pos="990"/>
              </w:tabs>
              <w:spacing w:line="240" w:lineRule="exact"/>
              <w:ind w:left="18"/>
              <w:jc w:val="right"/>
              <w:rPr>
                <w:rFonts w:ascii="Angsana New" w:hAnsi="Angsana New"/>
              </w:rPr>
            </w:pPr>
          </w:p>
        </w:tc>
        <w:tc>
          <w:tcPr>
            <w:tcW w:w="1190" w:type="dxa"/>
            <w:tcBorders>
              <w:bottom w:val="single" w:sz="4" w:space="0" w:color="auto"/>
            </w:tcBorders>
            <w:vAlign w:val="bottom"/>
          </w:tcPr>
          <w:p w14:paraId="1D8B546D" w14:textId="77777777" w:rsidR="007B79CC" w:rsidRPr="00057714" w:rsidRDefault="007B79CC" w:rsidP="007B79CC">
            <w:pPr>
              <w:tabs>
                <w:tab w:val="decimal" w:pos="1080"/>
              </w:tabs>
              <w:spacing w:line="240" w:lineRule="exact"/>
              <w:ind w:right="218"/>
              <w:jc w:val="right"/>
              <w:rPr>
                <w:rFonts w:asciiTheme="majorBidi" w:eastAsia="Angsana New" w:hAnsiTheme="majorBidi" w:cstheme="majorBidi"/>
              </w:rPr>
            </w:pPr>
            <w:r w:rsidRPr="00057714">
              <w:rPr>
                <w:rFonts w:asciiTheme="majorBidi" w:eastAsia="Angsana New" w:hAnsiTheme="majorBidi" w:cstheme="majorBidi"/>
              </w:rPr>
              <w:t>-</w:t>
            </w:r>
          </w:p>
        </w:tc>
        <w:tc>
          <w:tcPr>
            <w:tcW w:w="137" w:type="dxa"/>
            <w:vAlign w:val="bottom"/>
          </w:tcPr>
          <w:p w14:paraId="0532ABB9"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331" w:type="dxa"/>
            <w:tcBorders>
              <w:bottom w:val="single" w:sz="4" w:space="0" w:color="auto"/>
            </w:tcBorders>
            <w:shd w:val="clear" w:color="auto" w:fill="auto"/>
            <w:vAlign w:val="bottom"/>
          </w:tcPr>
          <w:p w14:paraId="03F28EAF" w14:textId="46BF8345" w:rsidR="007B79CC" w:rsidRPr="00386BCC" w:rsidRDefault="007B79CC" w:rsidP="007B79CC">
            <w:pPr>
              <w:tabs>
                <w:tab w:val="decimal" w:pos="1210"/>
              </w:tabs>
              <w:spacing w:line="240" w:lineRule="exact"/>
              <w:ind w:right="253"/>
              <w:jc w:val="right"/>
              <w:rPr>
                <w:rFonts w:ascii="Angsana New" w:hAnsi="Angsana New"/>
              </w:rPr>
            </w:pPr>
            <w:r w:rsidRPr="00C45DD8">
              <w:rPr>
                <w:rFonts w:asciiTheme="majorBidi" w:eastAsia="Angsana New" w:hAnsiTheme="majorBidi" w:cstheme="majorBidi"/>
              </w:rPr>
              <w:t>(5,243)</w:t>
            </w:r>
          </w:p>
        </w:tc>
      </w:tr>
      <w:tr w:rsidR="007B79CC" w:rsidRPr="00386BCC" w14:paraId="453A1EAB" w14:textId="77777777" w:rsidTr="001822CA">
        <w:trPr>
          <w:trHeight w:val="20"/>
        </w:trPr>
        <w:tc>
          <w:tcPr>
            <w:tcW w:w="3021" w:type="dxa"/>
          </w:tcPr>
          <w:p w14:paraId="5DF5F7E7" w14:textId="77777777" w:rsidR="007B79CC" w:rsidRPr="00386BCC" w:rsidRDefault="007B79CC" w:rsidP="007B79CC">
            <w:pPr>
              <w:spacing w:line="240" w:lineRule="exact"/>
              <w:ind w:left="532" w:hanging="505"/>
              <w:rPr>
                <w:rFonts w:ascii="Angsana New" w:hAnsi="Angsana New"/>
                <w:b/>
                <w:bCs/>
              </w:rPr>
            </w:pPr>
          </w:p>
        </w:tc>
        <w:tc>
          <w:tcPr>
            <w:tcW w:w="1098" w:type="dxa"/>
            <w:tcBorders>
              <w:top w:val="single" w:sz="4" w:space="0" w:color="auto"/>
              <w:bottom w:val="double" w:sz="4" w:space="0" w:color="auto"/>
            </w:tcBorders>
            <w:shd w:val="clear" w:color="auto" w:fill="auto"/>
          </w:tcPr>
          <w:p w14:paraId="40343621" w14:textId="410B9F08" w:rsidR="007B79CC" w:rsidRPr="00386BCC" w:rsidRDefault="007B79CC" w:rsidP="007B79CC">
            <w:pPr>
              <w:tabs>
                <w:tab w:val="decimal" w:pos="990"/>
              </w:tabs>
              <w:spacing w:line="240" w:lineRule="exact"/>
              <w:ind w:right="-71"/>
              <w:rPr>
                <w:rFonts w:ascii="Angsana New" w:hAnsi="Angsana New"/>
              </w:rPr>
            </w:pPr>
            <w:r w:rsidRPr="00C45DD8">
              <w:rPr>
                <w:rFonts w:asciiTheme="majorBidi" w:eastAsia="Angsana New" w:hAnsiTheme="majorBidi" w:cstheme="majorBidi"/>
              </w:rPr>
              <w:t>779,265</w:t>
            </w:r>
          </w:p>
        </w:tc>
        <w:tc>
          <w:tcPr>
            <w:tcW w:w="78" w:type="dxa"/>
            <w:shd w:val="clear" w:color="auto" w:fill="auto"/>
          </w:tcPr>
          <w:p w14:paraId="2E0D6855" w14:textId="77777777" w:rsidR="007B79CC" w:rsidRPr="00386BCC" w:rsidRDefault="007B79CC" w:rsidP="007B79CC">
            <w:pPr>
              <w:spacing w:line="240" w:lineRule="exact"/>
              <w:ind w:left="18"/>
              <w:jc w:val="right"/>
              <w:rPr>
                <w:rFonts w:ascii="Angsana New" w:hAnsi="Angsana New"/>
              </w:rPr>
            </w:pPr>
          </w:p>
        </w:tc>
        <w:tc>
          <w:tcPr>
            <w:tcW w:w="1112" w:type="dxa"/>
            <w:tcBorders>
              <w:top w:val="single" w:sz="4" w:space="0" w:color="auto"/>
            </w:tcBorders>
            <w:shd w:val="clear" w:color="auto" w:fill="auto"/>
          </w:tcPr>
          <w:p w14:paraId="53683E46" w14:textId="77777777" w:rsidR="007B79CC" w:rsidRPr="00386BCC" w:rsidRDefault="007B79CC" w:rsidP="007B79CC">
            <w:pPr>
              <w:tabs>
                <w:tab w:val="decimal" w:pos="990"/>
              </w:tabs>
              <w:spacing w:line="240" w:lineRule="exact"/>
              <w:ind w:right="-71"/>
              <w:rPr>
                <w:rFonts w:ascii="Angsana New" w:eastAsia="Angsana New" w:hAnsi="Angsana New"/>
              </w:rPr>
            </w:pPr>
          </w:p>
        </w:tc>
        <w:tc>
          <w:tcPr>
            <w:tcW w:w="91" w:type="dxa"/>
            <w:shd w:val="clear" w:color="auto" w:fill="auto"/>
          </w:tcPr>
          <w:p w14:paraId="6129E283" w14:textId="77777777" w:rsidR="007B79CC" w:rsidRPr="00386BCC" w:rsidRDefault="007B79CC" w:rsidP="007B79CC">
            <w:pPr>
              <w:tabs>
                <w:tab w:val="decimal" w:pos="990"/>
              </w:tabs>
              <w:spacing w:line="240" w:lineRule="exact"/>
              <w:ind w:left="18"/>
              <w:jc w:val="right"/>
              <w:rPr>
                <w:rFonts w:ascii="Angsana New" w:hAnsi="Angsana New"/>
              </w:rPr>
            </w:pPr>
          </w:p>
        </w:tc>
        <w:tc>
          <w:tcPr>
            <w:tcW w:w="1190" w:type="dxa"/>
            <w:tcBorders>
              <w:top w:val="single" w:sz="4" w:space="0" w:color="auto"/>
            </w:tcBorders>
            <w:shd w:val="clear" w:color="auto" w:fill="auto"/>
            <w:vAlign w:val="bottom"/>
          </w:tcPr>
          <w:p w14:paraId="1EE3A8B0" w14:textId="77777777" w:rsidR="007B79CC" w:rsidRPr="00386BCC" w:rsidRDefault="007B79CC" w:rsidP="007B79CC">
            <w:pPr>
              <w:tabs>
                <w:tab w:val="decimal" w:pos="960"/>
              </w:tabs>
              <w:spacing w:line="240" w:lineRule="exact"/>
              <w:ind w:right="-71"/>
              <w:jc w:val="right"/>
              <w:rPr>
                <w:rFonts w:ascii="Angsana New" w:hAnsi="Angsana New"/>
              </w:rPr>
            </w:pPr>
          </w:p>
        </w:tc>
        <w:tc>
          <w:tcPr>
            <w:tcW w:w="91" w:type="dxa"/>
            <w:shd w:val="clear" w:color="auto" w:fill="auto"/>
            <w:vAlign w:val="bottom"/>
          </w:tcPr>
          <w:p w14:paraId="1ECB2D66" w14:textId="77777777" w:rsidR="007B79CC" w:rsidRPr="00386BCC" w:rsidRDefault="007B79CC" w:rsidP="007B79CC">
            <w:pPr>
              <w:tabs>
                <w:tab w:val="decimal" w:pos="990"/>
              </w:tabs>
              <w:spacing w:line="240" w:lineRule="exact"/>
              <w:ind w:left="18"/>
              <w:jc w:val="right"/>
              <w:rPr>
                <w:rFonts w:ascii="Angsana New" w:hAnsi="Angsana New"/>
              </w:rPr>
            </w:pPr>
          </w:p>
        </w:tc>
        <w:tc>
          <w:tcPr>
            <w:tcW w:w="1190" w:type="dxa"/>
            <w:tcBorders>
              <w:top w:val="single" w:sz="4" w:space="0" w:color="auto"/>
            </w:tcBorders>
            <w:vAlign w:val="bottom"/>
          </w:tcPr>
          <w:p w14:paraId="73996423" w14:textId="77777777" w:rsidR="007B79CC" w:rsidRPr="00386BCC" w:rsidRDefault="007B79CC" w:rsidP="007B79CC">
            <w:pPr>
              <w:tabs>
                <w:tab w:val="decimal" w:pos="990"/>
              </w:tabs>
              <w:spacing w:line="240" w:lineRule="exact"/>
              <w:ind w:right="-71"/>
              <w:jc w:val="right"/>
              <w:rPr>
                <w:rFonts w:ascii="Angsana New" w:hAnsi="Angsana New"/>
              </w:rPr>
            </w:pPr>
          </w:p>
        </w:tc>
        <w:tc>
          <w:tcPr>
            <w:tcW w:w="137" w:type="dxa"/>
            <w:vAlign w:val="bottom"/>
          </w:tcPr>
          <w:p w14:paraId="5EA39ADC" w14:textId="77777777" w:rsidR="007B79CC" w:rsidRPr="00386BCC" w:rsidRDefault="007B79CC" w:rsidP="007B79CC">
            <w:pPr>
              <w:tabs>
                <w:tab w:val="decimal" w:pos="990"/>
              </w:tabs>
              <w:spacing w:line="240" w:lineRule="exact"/>
              <w:ind w:right="-71"/>
              <w:jc w:val="right"/>
              <w:rPr>
                <w:rFonts w:ascii="Angsana New" w:eastAsia="Angsana New" w:hAnsi="Angsana New"/>
              </w:rPr>
            </w:pPr>
          </w:p>
        </w:tc>
        <w:tc>
          <w:tcPr>
            <w:tcW w:w="1331" w:type="dxa"/>
            <w:tcBorders>
              <w:top w:val="single" w:sz="4" w:space="0" w:color="auto"/>
              <w:bottom w:val="double" w:sz="4" w:space="0" w:color="auto"/>
            </w:tcBorders>
            <w:shd w:val="clear" w:color="auto" w:fill="auto"/>
            <w:vAlign w:val="bottom"/>
          </w:tcPr>
          <w:p w14:paraId="4578C569" w14:textId="48F0180D" w:rsidR="007B79CC" w:rsidRPr="00386BCC" w:rsidRDefault="007B79CC" w:rsidP="007B79CC">
            <w:pPr>
              <w:tabs>
                <w:tab w:val="decimal" w:pos="1210"/>
              </w:tabs>
              <w:spacing w:line="240" w:lineRule="exact"/>
              <w:ind w:right="253"/>
              <w:jc w:val="right"/>
              <w:rPr>
                <w:rFonts w:ascii="Angsana New" w:hAnsi="Angsana New"/>
              </w:rPr>
            </w:pPr>
            <w:r w:rsidRPr="00C45DD8">
              <w:rPr>
                <w:rFonts w:asciiTheme="majorBidi" w:eastAsia="Angsana New" w:hAnsiTheme="majorBidi" w:cstheme="majorBidi"/>
              </w:rPr>
              <w:t>727,454</w:t>
            </w:r>
          </w:p>
        </w:tc>
      </w:tr>
    </w:tbl>
    <w:p w14:paraId="15DA2856" w14:textId="77777777" w:rsidR="00386BCC" w:rsidRDefault="00386BCC" w:rsidP="00D9232E"/>
    <w:tbl>
      <w:tblPr>
        <w:tblW w:w="9360" w:type="dxa"/>
        <w:tblLayout w:type="fixed"/>
        <w:tblCellMar>
          <w:left w:w="0" w:type="dxa"/>
          <w:right w:w="0" w:type="dxa"/>
        </w:tblCellMar>
        <w:tblLook w:val="0000" w:firstRow="0" w:lastRow="0" w:firstColumn="0" w:lastColumn="0" w:noHBand="0" w:noVBand="0"/>
      </w:tblPr>
      <w:tblGrid>
        <w:gridCol w:w="2970"/>
        <w:gridCol w:w="1170"/>
        <w:gridCol w:w="90"/>
        <w:gridCol w:w="1080"/>
        <w:gridCol w:w="90"/>
        <w:gridCol w:w="1170"/>
        <w:gridCol w:w="90"/>
        <w:gridCol w:w="1260"/>
        <w:gridCol w:w="90"/>
        <w:gridCol w:w="1330"/>
        <w:gridCol w:w="20"/>
      </w:tblGrid>
      <w:tr w:rsidR="001822CA" w:rsidRPr="00010708" w14:paraId="59849CDB" w14:textId="77777777" w:rsidTr="001822CA">
        <w:trPr>
          <w:trHeight w:val="20"/>
        </w:trPr>
        <w:tc>
          <w:tcPr>
            <w:tcW w:w="2970" w:type="dxa"/>
            <w:vAlign w:val="bottom"/>
          </w:tcPr>
          <w:p w14:paraId="661D15A5" w14:textId="06562A04" w:rsidR="001822CA" w:rsidRPr="005F7C50" w:rsidRDefault="001822CA" w:rsidP="001822CA">
            <w:pPr>
              <w:tabs>
                <w:tab w:val="left" w:pos="2160"/>
              </w:tabs>
              <w:ind w:left="532" w:right="65" w:hanging="442"/>
              <w:contextualSpacing/>
              <w:rPr>
                <w:rFonts w:ascii="Angsana New" w:hAnsi="Angsana New"/>
                <w:b/>
                <w:bCs/>
                <w:color w:val="000000"/>
                <w:sz w:val="28"/>
                <w:szCs w:val="28"/>
              </w:rPr>
            </w:pPr>
            <w:r w:rsidRPr="005F7C50">
              <w:rPr>
                <w:rFonts w:ascii="Angsana New" w:hAnsi="Angsana New"/>
                <w:b/>
                <w:bCs/>
              </w:rPr>
              <w:t>Depreciation for the years</w:t>
            </w:r>
            <w:r w:rsidR="005F7C50" w:rsidRPr="005F7C50">
              <w:rPr>
                <w:rFonts w:ascii="Angsana New" w:hAnsi="Angsana New"/>
                <w:b/>
                <w:bCs/>
              </w:rPr>
              <w:t>:</w:t>
            </w:r>
          </w:p>
        </w:tc>
        <w:tc>
          <w:tcPr>
            <w:tcW w:w="1170" w:type="dxa"/>
            <w:shd w:val="clear" w:color="auto" w:fill="auto"/>
          </w:tcPr>
          <w:p w14:paraId="04D4541B" w14:textId="77777777" w:rsidR="001822CA" w:rsidRPr="00010708" w:rsidRDefault="001822CA" w:rsidP="001822CA">
            <w:pPr>
              <w:pStyle w:val="a1"/>
              <w:tabs>
                <w:tab w:val="decimal" w:pos="988"/>
              </w:tabs>
              <w:ind w:right="43"/>
              <w:rPr>
                <w:rFonts w:asciiTheme="majorBidi" w:eastAsia="Angsana New" w:hAnsiTheme="majorBidi" w:cstheme="majorBidi"/>
                <w:color w:val="auto"/>
                <w:sz w:val="24"/>
                <w:szCs w:val="24"/>
                <w:lang w:val="en-US"/>
              </w:rPr>
            </w:pPr>
          </w:p>
        </w:tc>
        <w:tc>
          <w:tcPr>
            <w:tcW w:w="90" w:type="dxa"/>
            <w:shd w:val="clear" w:color="auto" w:fill="auto"/>
          </w:tcPr>
          <w:p w14:paraId="60AB3845" w14:textId="77777777" w:rsidR="001822CA" w:rsidRPr="00010708" w:rsidRDefault="001822CA" w:rsidP="001822CA">
            <w:pPr>
              <w:tabs>
                <w:tab w:val="decimal" w:pos="861"/>
              </w:tabs>
              <w:ind w:left="-188" w:right="121"/>
              <w:contextualSpacing/>
              <w:jc w:val="right"/>
              <w:rPr>
                <w:rFonts w:asciiTheme="majorBidi" w:hAnsiTheme="majorBidi" w:cstheme="majorBidi"/>
                <w:color w:val="000000"/>
              </w:rPr>
            </w:pPr>
          </w:p>
        </w:tc>
        <w:tc>
          <w:tcPr>
            <w:tcW w:w="1080" w:type="dxa"/>
            <w:shd w:val="clear" w:color="auto" w:fill="auto"/>
          </w:tcPr>
          <w:p w14:paraId="239A8C34" w14:textId="77777777" w:rsidR="001822CA" w:rsidRPr="00010708" w:rsidRDefault="001822CA" w:rsidP="001822CA">
            <w:pPr>
              <w:pStyle w:val="a1"/>
              <w:tabs>
                <w:tab w:val="decimal" w:pos="985"/>
              </w:tabs>
              <w:ind w:right="43"/>
              <w:rPr>
                <w:rFonts w:asciiTheme="majorBidi" w:eastAsia="Angsana New" w:hAnsiTheme="majorBidi" w:cstheme="majorBidi"/>
                <w:color w:val="auto"/>
                <w:sz w:val="24"/>
                <w:szCs w:val="24"/>
                <w:lang w:val="en-US"/>
              </w:rPr>
            </w:pPr>
          </w:p>
        </w:tc>
        <w:tc>
          <w:tcPr>
            <w:tcW w:w="90" w:type="dxa"/>
            <w:shd w:val="clear" w:color="auto" w:fill="auto"/>
          </w:tcPr>
          <w:p w14:paraId="7B017842" w14:textId="77777777" w:rsidR="001822CA" w:rsidRPr="00010708" w:rsidRDefault="001822CA" w:rsidP="001822CA">
            <w:pPr>
              <w:pStyle w:val="a1"/>
              <w:tabs>
                <w:tab w:val="decimal" w:pos="1080"/>
              </w:tabs>
              <w:ind w:right="43"/>
              <w:rPr>
                <w:rFonts w:asciiTheme="majorBidi" w:eastAsia="Angsana New" w:hAnsiTheme="majorBidi" w:cstheme="majorBidi"/>
                <w:color w:val="auto"/>
                <w:sz w:val="24"/>
                <w:szCs w:val="24"/>
                <w:lang w:val="en-US"/>
              </w:rPr>
            </w:pPr>
          </w:p>
        </w:tc>
        <w:tc>
          <w:tcPr>
            <w:tcW w:w="1170" w:type="dxa"/>
            <w:shd w:val="clear" w:color="auto" w:fill="auto"/>
          </w:tcPr>
          <w:p w14:paraId="026F8639" w14:textId="77777777" w:rsidR="001822CA" w:rsidRPr="00010708" w:rsidRDefault="001822CA" w:rsidP="001822CA">
            <w:pPr>
              <w:pStyle w:val="a1"/>
              <w:tabs>
                <w:tab w:val="decimal" w:pos="902"/>
              </w:tabs>
              <w:ind w:right="43"/>
              <w:rPr>
                <w:rFonts w:asciiTheme="majorBidi" w:eastAsia="Angsana New" w:hAnsiTheme="majorBidi" w:cstheme="majorBidi"/>
                <w:color w:val="auto"/>
                <w:sz w:val="24"/>
                <w:szCs w:val="24"/>
                <w:lang w:val="en-US"/>
              </w:rPr>
            </w:pPr>
          </w:p>
        </w:tc>
        <w:tc>
          <w:tcPr>
            <w:tcW w:w="90" w:type="dxa"/>
            <w:shd w:val="clear" w:color="auto" w:fill="auto"/>
          </w:tcPr>
          <w:p w14:paraId="0B7CF122" w14:textId="77777777" w:rsidR="001822CA" w:rsidRPr="00F62EEA" w:rsidRDefault="001822CA" w:rsidP="001822CA">
            <w:pPr>
              <w:tabs>
                <w:tab w:val="left" w:pos="2160"/>
              </w:tabs>
              <w:ind w:left="-188" w:right="121"/>
              <w:contextualSpacing/>
              <w:jc w:val="right"/>
              <w:rPr>
                <w:rFonts w:asciiTheme="majorBidi" w:eastAsia="Angsana New" w:hAnsiTheme="majorBidi" w:cstheme="majorBidi"/>
              </w:rPr>
            </w:pPr>
          </w:p>
        </w:tc>
        <w:tc>
          <w:tcPr>
            <w:tcW w:w="1260" w:type="dxa"/>
            <w:shd w:val="clear" w:color="auto" w:fill="auto"/>
          </w:tcPr>
          <w:p w14:paraId="533B5036" w14:textId="77777777" w:rsidR="001822CA" w:rsidRPr="00010708" w:rsidRDefault="001822CA" w:rsidP="001822CA">
            <w:pPr>
              <w:pStyle w:val="a1"/>
              <w:tabs>
                <w:tab w:val="decimal" w:pos="1080"/>
              </w:tabs>
              <w:ind w:right="43"/>
              <w:rPr>
                <w:rFonts w:asciiTheme="majorBidi" w:eastAsia="Angsana New" w:hAnsiTheme="majorBidi" w:cstheme="majorBidi"/>
                <w:color w:val="auto"/>
                <w:sz w:val="24"/>
                <w:szCs w:val="24"/>
                <w:lang w:val="en-US"/>
              </w:rPr>
            </w:pPr>
          </w:p>
        </w:tc>
        <w:tc>
          <w:tcPr>
            <w:tcW w:w="90" w:type="dxa"/>
            <w:shd w:val="clear" w:color="auto" w:fill="auto"/>
          </w:tcPr>
          <w:p w14:paraId="2581148E" w14:textId="77777777" w:rsidR="001822CA" w:rsidRPr="00010708" w:rsidRDefault="001822CA" w:rsidP="001822CA">
            <w:pPr>
              <w:tabs>
                <w:tab w:val="decimal" w:pos="883"/>
                <w:tab w:val="left" w:pos="2160"/>
              </w:tabs>
              <w:ind w:left="-188" w:right="121"/>
              <w:contextualSpacing/>
              <w:jc w:val="right"/>
              <w:rPr>
                <w:rFonts w:asciiTheme="majorBidi" w:eastAsia="Angsana New" w:hAnsiTheme="majorBidi" w:cstheme="majorBidi"/>
              </w:rPr>
            </w:pPr>
          </w:p>
        </w:tc>
        <w:tc>
          <w:tcPr>
            <w:tcW w:w="1330" w:type="dxa"/>
            <w:shd w:val="clear" w:color="auto" w:fill="auto"/>
          </w:tcPr>
          <w:p w14:paraId="63FE5A2F" w14:textId="77777777" w:rsidR="001822CA" w:rsidRPr="00010708" w:rsidRDefault="001822CA" w:rsidP="001822CA">
            <w:pPr>
              <w:pStyle w:val="a1"/>
              <w:tabs>
                <w:tab w:val="decimal" w:pos="902"/>
              </w:tabs>
              <w:ind w:right="5"/>
              <w:rPr>
                <w:rFonts w:asciiTheme="majorBidi" w:eastAsia="Angsana New" w:hAnsiTheme="majorBidi" w:cstheme="majorBidi"/>
                <w:color w:val="auto"/>
                <w:sz w:val="24"/>
                <w:szCs w:val="24"/>
                <w:lang w:val="en-US"/>
              </w:rPr>
            </w:pPr>
          </w:p>
        </w:tc>
        <w:tc>
          <w:tcPr>
            <w:tcW w:w="20" w:type="dxa"/>
          </w:tcPr>
          <w:p w14:paraId="2FD6ABAB" w14:textId="77777777" w:rsidR="001822CA" w:rsidRPr="00010708" w:rsidRDefault="001822CA" w:rsidP="001822CA">
            <w:pPr>
              <w:pStyle w:val="a1"/>
              <w:tabs>
                <w:tab w:val="decimal" w:pos="1080"/>
              </w:tabs>
              <w:ind w:right="43"/>
              <w:rPr>
                <w:rFonts w:asciiTheme="majorBidi" w:eastAsia="Angsana New" w:hAnsiTheme="majorBidi" w:cstheme="majorBidi"/>
                <w:color w:val="auto"/>
                <w:sz w:val="24"/>
                <w:szCs w:val="24"/>
                <w:lang w:val="en-US"/>
              </w:rPr>
            </w:pPr>
          </w:p>
        </w:tc>
      </w:tr>
      <w:tr w:rsidR="001822CA" w:rsidRPr="00010708" w14:paraId="6357A083" w14:textId="77777777" w:rsidTr="009E47FC">
        <w:trPr>
          <w:trHeight w:val="20"/>
        </w:trPr>
        <w:tc>
          <w:tcPr>
            <w:tcW w:w="2970" w:type="dxa"/>
            <w:vAlign w:val="bottom"/>
          </w:tcPr>
          <w:p w14:paraId="4F826050" w14:textId="7F6F9101" w:rsidR="001822CA" w:rsidRPr="005F7C50" w:rsidRDefault="001822CA" w:rsidP="001822CA">
            <w:pPr>
              <w:ind w:left="362" w:right="-108"/>
              <w:rPr>
                <w:rFonts w:ascii="Angsana New" w:hAnsi="Angsana New"/>
              </w:rPr>
            </w:pPr>
            <w:r w:rsidRPr="005F7C50">
              <w:rPr>
                <w:rFonts w:ascii="Angsana New" w:hAnsi="Angsana New"/>
              </w:rPr>
              <w:t>2024</w:t>
            </w:r>
          </w:p>
        </w:tc>
        <w:tc>
          <w:tcPr>
            <w:tcW w:w="1170" w:type="dxa"/>
            <w:shd w:val="clear" w:color="auto" w:fill="auto"/>
          </w:tcPr>
          <w:p w14:paraId="57B5C656" w14:textId="77777777" w:rsidR="001822CA" w:rsidRPr="00010708" w:rsidRDefault="001822CA" w:rsidP="001822CA">
            <w:pPr>
              <w:pStyle w:val="a1"/>
              <w:tabs>
                <w:tab w:val="decimal" w:pos="988"/>
              </w:tabs>
              <w:ind w:right="43"/>
              <w:rPr>
                <w:rFonts w:asciiTheme="majorBidi" w:eastAsia="Angsana New" w:hAnsiTheme="majorBidi" w:cstheme="majorBidi"/>
                <w:color w:val="auto"/>
                <w:sz w:val="24"/>
                <w:szCs w:val="24"/>
                <w:lang w:val="en-US"/>
              </w:rPr>
            </w:pPr>
          </w:p>
        </w:tc>
        <w:tc>
          <w:tcPr>
            <w:tcW w:w="90" w:type="dxa"/>
            <w:shd w:val="clear" w:color="auto" w:fill="auto"/>
          </w:tcPr>
          <w:p w14:paraId="7386B2F2" w14:textId="77777777" w:rsidR="001822CA" w:rsidRPr="00010708" w:rsidRDefault="001822CA" w:rsidP="001822CA">
            <w:pPr>
              <w:tabs>
                <w:tab w:val="left" w:pos="2160"/>
              </w:tabs>
              <w:ind w:left="-188" w:right="121"/>
              <w:contextualSpacing/>
              <w:jc w:val="right"/>
              <w:rPr>
                <w:rFonts w:asciiTheme="majorBidi" w:hAnsiTheme="majorBidi" w:cstheme="majorBidi"/>
              </w:rPr>
            </w:pPr>
          </w:p>
        </w:tc>
        <w:tc>
          <w:tcPr>
            <w:tcW w:w="1080" w:type="dxa"/>
            <w:shd w:val="clear" w:color="auto" w:fill="auto"/>
          </w:tcPr>
          <w:p w14:paraId="118BE8BA" w14:textId="77777777" w:rsidR="001822CA" w:rsidRPr="00010708" w:rsidRDefault="001822CA" w:rsidP="001822CA">
            <w:pPr>
              <w:pStyle w:val="a1"/>
              <w:tabs>
                <w:tab w:val="decimal" w:pos="985"/>
              </w:tabs>
              <w:ind w:right="43"/>
              <w:rPr>
                <w:rFonts w:asciiTheme="majorBidi" w:eastAsia="Angsana New" w:hAnsiTheme="majorBidi" w:cstheme="majorBidi"/>
                <w:color w:val="auto"/>
                <w:sz w:val="24"/>
                <w:szCs w:val="24"/>
                <w:lang w:val="en-US"/>
              </w:rPr>
            </w:pPr>
          </w:p>
        </w:tc>
        <w:tc>
          <w:tcPr>
            <w:tcW w:w="90" w:type="dxa"/>
            <w:shd w:val="clear" w:color="auto" w:fill="auto"/>
          </w:tcPr>
          <w:p w14:paraId="3F6BCFF5" w14:textId="77777777" w:rsidR="001822CA" w:rsidRPr="00010708" w:rsidRDefault="001822CA" w:rsidP="001822CA">
            <w:pPr>
              <w:pStyle w:val="a1"/>
              <w:tabs>
                <w:tab w:val="decimal" w:pos="1080"/>
              </w:tabs>
              <w:ind w:right="43"/>
              <w:rPr>
                <w:rFonts w:asciiTheme="majorBidi" w:eastAsia="Angsana New" w:hAnsiTheme="majorBidi" w:cstheme="majorBidi"/>
                <w:color w:val="auto"/>
                <w:sz w:val="24"/>
                <w:szCs w:val="24"/>
                <w:lang w:val="en-US"/>
              </w:rPr>
            </w:pPr>
          </w:p>
        </w:tc>
        <w:tc>
          <w:tcPr>
            <w:tcW w:w="1170" w:type="dxa"/>
            <w:shd w:val="clear" w:color="auto" w:fill="auto"/>
          </w:tcPr>
          <w:p w14:paraId="2615C02C" w14:textId="77777777" w:rsidR="001822CA" w:rsidRPr="00010708" w:rsidRDefault="001822CA" w:rsidP="001822CA">
            <w:pPr>
              <w:pStyle w:val="a1"/>
              <w:tabs>
                <w:tab w:val="decimal" w:pos="902"/>
              </w:tabs>
              <w:ind w:right="43"/>
              <w:rPr>
                <w:rFonts w:asciiTheme="majorBidi" w:eastAsia="Angsana New" w:hAnsiTheme="majorBidi" w:cstheme="majorBidi"/>
                <w:color w:val="auto"/>
                <w:sz w:val="24"/>
                <w:szCs w:val="24"/>
                <w:lang w:val="en-US"/>
              </w:rPr>
            </w:pPr>
          </w:p>
        </w:tc>
        <w:tc>
          <w:tcPr>
            <w:tcW w:w="90" w:type="dxa"/>
            <w:shd w:val="clear" w:color="auto" w:fill="auto"/>
          </w:tcPr>
          <w:p w14:paraId="2B7A2D7B" w14:textId="77777777" w:rsidR="001822CA" w:rsidRPr="00432EF7" w:rsidRDefault="001822CA" w:rsidP="001822CA">
            <w:pPr>
              <w:ind w:left="-188" w:right="121"/>
              <w:contextualSpacing/>
              <w:jc w:val="right"/>
              <w:rPr>
                <w:rFonts w:asciiTheme="majorBidi" w:eastAsia="Angsana New" w:hAnsiTheme="majorBidi" w:cstheme="majorBidi"/>
              </w:rPr>
            </w:pPr>
          </w:p>
        </w:tc>
        <w:tc>
          <w:tcPr>
            <w:tcW w:w="1260" w:type="dxa"/>
            <w:shd w:val="clear" w:color="auto" w:fill="auto"/>
          </w:tcPr>
          <w:p w14:paraId="092F84D4" w14:textId="77777777" w:rsidR="001822CA" w:rsidRPr="00010708" w:rsidRDefault="001822CA" w:rsidP="001822CA">
            <w:pPr>
              <w:pStyle w:val="a1"/>
              <w:tabs>
                <w:tab w:val="decimal" w:pos="1080"/>
              </w:tabs>
              <w:ind w:right="43"/>
              <w:rPr>
                <w:rFonts w:asciiTheme="majorBidi" w:eastAsia="Angsana New" w:hAnsiTheme="majorBidi" w:cstheme="majorBidi"/>
                <w:color w:val="auto"/>
                <w:sz w:val="24"/>
                <w:szCs w:val="24"/>
                <w:lang w:val="en-US"/>
              </w:rPr>
            </w:pPr>
          </w:p>
        </w:tc>
        <w:tc>
          <w:tcPr>
            <w:tcW w:w="90" w:type="dxa"/>
          </w:tcPr>
          <w:p w14:paraId="7F0774E1" w14:textId="77777777" w:rsidR="001822CA" w:rsidRPr="00010708" w:rsidRDefault="001822CA" w:rsidP="001822CA">
            <w:pPr>
              <w:ind w:left="-188" w:right="121"/>
              <w:contextualSpacing/>
              <w:jc w:val="right"/>
              <w:rPr>
                <w:rFonts w:asciiTheme="majorBidi" w:eastAsia="Angsana New" w:hAnsiTheme="majorBidi" w:cstheme="majorBidi"/>
              </w:rPr>
            </w:pPr>
          </w:p>
        </w:tc>
        <w:tc>
          <w:tcPr>
            <w:tcW w:w="1330" w:type="dxa"/>
            <w:tcBorders>
              <w:bottom w:val="double" w:sz="4" w:space="0" w:color="auto"/>
            </w:tcBorders>
            <w:vAlign w:val="bottom"/>
          </w:tcPr>
          <w:p w14:paraId="5C1BE0F6" w14:textId="66544353" w:rsidR="001822CA" w:rsidRPr="00E63BC8" w:rsidRDefault="001822CA" w:rsidP="001822CA">
            <w:pPr>
              <w:tabs>
                <w:tab w:val="decimal" w:pos="1210"/>
              </w:tabs>
              <w:spacing w:line="240" w:lineRule="exact"/>
              <w:ind w:right="73"/>
              <w:jc w:val="right"/>
              <w:rPr>
                <w:rFonts w:asciiTheme="majorBidi" w:eastAsia="Angsana New" w:hAnsiTheme="majorBidi" w:cstheme="majorBidi"/>
              </w:rPr>
            </w:pPr>
            <w:r w:rsidRPr="00CE7FB2">
              <w:rPr>
                <w:rFonts w:asciiTheme="majorBidi" w:eastAsia="Angsana New" w:hAnsiTheme="majorBidi" w:cstheme="majorBidi"/>
              </w:rPr>
              <w:t>7</w:t>
            </w:r>
            <w:r>
              <w:rPr>
                <w:rFonts w:asciiTheme="majorBidi" w:eastAsia="Angsana New" w:hAnsiTheme="majorBidi" w:cstheme="majorBidi"/>
              </w:rPr>
              <w:t>4,427</w:t>
            </w:r>
          </w:p>
        </w:tc>
        <w:tc>
          <w:tcPr>
            <w:tcW w:w="20" w:type="dxa"/>
          </w:tcPr>
          <w:p w14:paraId="349215B5" w14:textId="77777777" w:rsidR="001822CA" w:rsidRPr="00010708" w:rsidRDefault="001822CA" w:rsidP="001822CA">
            <w:pPr>
              <w:pStyle w:val="a1"/>
              <w:tabs>
                <w:tab w:val="decimal" w:pos="902"/>
              </w:tabs>
              <w:ind w:right="43"/>
              <w:rPr>
                <w:rFonts w:asciiTheme="majorBidi" w:eastAsia="Angsana New" w:hAnsiTheme="majorBidi" w:cstheme="majorBidi"/>
                <w:color w:val="auto"/>
                <w:sz w:val="24"/>
                <w:szCs w:val="24"/>
                <w:lang w:val="en-US"/>
              </w:rPr>
            </w:pPr>
          </w:p>
        </w:tc>
      </w:tr>
      <w:tr w:rsidR="001822CA" w:rsidRPr="00010708" w14:paraId="47CBFB9C" w14:textId="77777777" w:rsidTr="009E47FC">
        <w:trPr>
          <w:trHeight w:val="339"/>
        </w:trPr>
        <w:tc>
          <w:tcPr>
            <w:tcW w:w="2970" w:type="dxa"/>
            <w:vAlign w:val="bottom"/>
          </w:tcPr>
          <w:p w14:paraId="33B5A0AD" w14:textId="7E6CB0D5" w:rsidR="001822CA" w:rsidRPr="005F7C50" w:rsidRDefault="001822CA" w:rsidP="001822CA">
            <w:pPr>
              <w:ind w:left="362" w:right="-108"/>
              <w:rPr>
                <w:rFonts w:ascii="Angsana New" w:hAnsi="Angsana New"/>
              </w:rPr>
            </w:pPr>
            <w:r w:rsidRPr="005F7C50">
              <w:rPr>
                <w:rFonts w:ascii="Angsana New" w:hAnsi="Angsana New"/>
              </w:rPr>
              <w:t>2023</w:t>
            </w:r>
          </w:p>
        </w:tc>
        <w:tc>
          <w:tcPr>
            <w:tcW w:w="1170" w:type="dxa"/>
            <w:shd w:val="clear" w:color="auto" w:fill="auto"/>
          </w:tcPr>
          <w:p w14:paraId="59E1D394" w14:textId="77777777" w:rsidR="001822CA" w:rsidRPr="00010708" w:rsidRDefault="001822CA" w:rsidP="001822CA">
            <w:pPr>
              <w:pStyle w:val="a1"/>
              <w:tabs>
                <w:tab w:val="decimal" w:pos="988"/>
              </w:tabs>
              <w:ind w:right="43"/>
              <w:rPr>
                <w:rFonts w:asciiTheme="majorBidi" w:eastAsia="Angsana New" w:hAnsiTheme="majorBidi" w:cstheme="majorBidi"/>
                <w:color w:val="auto"/>
                <w:sz w:val="24"/>
                <w:szCs w:val="24"/>
                <w:lang w:val="en-US"/>
              </w:rPr>
            </w:pPr>
          </w:p>
        </w:tc>
        <w:tc>
          <w:tcPr>
            <w:tcW w:w="90" w:type="dxa"/>
            <w:shd w:val="clear" w:color="auto" w:fill="auto"/>
          </w:tcPr>
          <w:p w14:paraId="477EC096" w14:textId="77777777" w:rsidR="001822CA" w:rsidRPr="00010708" w:rsidRDefault="001822CA" w:rsidP="001822CA">
            <w:pPr>
              <w:tabs>
                <w:tab w:val="left" w:pos="2160"/>
              </w:tabs>
              <w:ind w:left="-188" w:right="121"/>
              <w:contextualSpacing/>
              <w:jc w:val="right"/>
              <w:rPr>
                <w:rFonts w:asciiTheme="majorBidi" w:hAnsiTheme="majorBidi" w:cstheme="majorBidi"/>
              </w:rPr>
            </w:pPr>
          </w:p>
        </w:tc>
        <w:tc>
          <w:tcPr>
            <w:tcW w:w="1080" w:type="dxa"/>
            <w:shd w:val="clear" w:color="auto" w:fill="auto"/>
          </w:tcPr>
          <w:p w14:paraId="64AF22F1" w14:textId="77777777" w:rsidR="001822CA" w:rsidRPr="00010708" w:rsidRDefault="001822CA" w:rsidP="001822CA">
            <w:pPr>
              <w:pStyle w:val="a1"/>
              <w:tabs>
                <w:tab w:val="decimal" w:pos="985"/>
              </w:tabs>
              <w:ind w:right="43"/>
              <w:rPr>
                <w:rFonts w:asciiTheme="majorBidi" w:eastAsia="Angsana New" w:hAnsiTheme="majorBidi" w:cstheme="majorBidi"/>
                <w:color w:val="auto"/>
                <w:sz w:val="24"/>
                <w:szCs w:val="24"/>
                <w:lang w:val="en-US"/>
              </w:rPr>
            </w:pPr>
          </w:p>
        </w:tc>
        <w:tc>
          <w:tcPr>
            <w:tcW w:w="90" w:type="dxa"/>
            <w:shd w:val="clear" w:color="auto" w:fill="auto"/>
          </w:tcPr>
          <w:p w14:paraId="2DDC5955" w14:textId="77777777" w:rsidR="001822CA" w:rsidRPr="00010708" w:rsidRDefault="001822CA" w:rsidP="001822CA">
            <w:pPr>
              <w:pStyle w:val="a1"/>
              <w:tabs>
                <w:tab w:val="decimal" w:pos="1080"/>
              </w:tabs>
              <w:ind w:right="43"/>
              <w:rPr>
                <w:rFonts w:asciiTheme="majorBidi" w:eastAsia="Angsana New" w:hAnsiTheme="majorBidi" w:cstheme="majorBidi"/>
                <w:color w:val="auto"/>
                <w:sz w:val="24"/>
                <w:szCs w:val="24"/>
                <w:lang w:val="en-US"/>
              </w:rPr>
            </w:pPr>
          </w:p>
        </w:tc>
        <w:tc>
          <w:tcPr>
            <w:tcW w:w="1170" w:type="dxa"/>
            <w:shd w:val="clear" w:color="auto" w:fill="auto"/>
          </w:tcPr>
          <w:p w14:paraId="795BED4A" w14:textId="77777777" w:rsidR="001822CA" w:rsidRPr="00010708" w:rsidRDefault="001822CA" w:rsidP="001822CA">
            <w:pPr>
              <w:pStyle w:val="a1"/>
              <w:tabs>
                <w:tab w:val="decimal" w:pos="902"/>
              </w:tabs>
              <w:ind w:right="43"/>
              <w:rPr>
                <w:rFonts w:asciiTheme="majorBidi" w:eastAsia="Angsana New" w:hAnsiTheme="majorBidi" w:cstheme="majorBidi"/>
                <w:color w:val="auto"/>
                <w:sz w:val="24"/>
                <w:szCs w:val="24"/>
                <w:lang w:val="en-US"/>
              </w:rPr>
            </w:pPr>
          </w:p>
        </w:tc>
        <w:tc>
          <w:tcPr>
            <w:tcW w:w="90" w:type="dxa"/>
            <w:shd w:val="clear" w:color="auto" w:fill="auto"/>
          </w:tcPr>
          <w:p w14:paraId="56AB20CC" w14:textId="77777777" w:rsidR="001822CA" w:rsidRPr="00432EF7" w:rsidRDefault="001822CA" w:rsidP="001822CA">
            <w:pPr>
              <w:ind w:left="-188" w:right="121"/>
              <w:contextualSpacing/>
              <w:jc w:val="right"/>
              <w:rPr>
                <w:rFonts w:asciiTheme="majorBidi" w:eastAsia="Angsana New" w:hAnsiTheme="majorBidi" w:cstheme="majorBidi"/>
              </w:rPr>
            </w:pPr>
          </w:p>
        </w:tc>
        <w:tc>
          <w:tcPr>
            <w:tcW w:w="1260" w:type="dxa"/>
            <w:shd w:val="clear" w:color="auto" w:fill="auto"/>
          </w:tcPr>
          <w:p w14:paraId="7E16281E" w14:textId="77777777" w:rsidR="001822CA" w:rsidRPr="00010708" w:rsidRDefault="001822CA" w:rsidP="001822CA">
            <w:pPr>
              <w:pStyle w:val="a1"/>
              <w:tabs>
                <w:tab w:val="decimal" w:pos="1080"/>
              </w:tabs>
              <w:ind w:right="43"/>
              <w:rPr>
                <w:rFonts w:asciiTheme="majorBidi" w:eastAsia="Angsana New" w:hAnsiTheme="majorBidi" w:cstheme="majorBidi"/>
                <w:color w:val="auto"/>
                <w:sz w:val="24"/>
                <w:szCs w:val="24"/>
                <w:lang w:val="en-US"/>
              </w:rPr>
            </w:pPr>
          </w:p>
        </w:tc>
        <w:tc>
          <w:tcPr>
            <w:tcW w:w="90" w:type="dxa"/>
          </w:tcPr>
          <w:p w14:paraId="330E0A53" w14:textId="628C2363" w:rsidR="001822CA" w:rsidRPr="00010708" w:rsidRDefault="001822CA" w:rsidP="001822CA">
            <w:pPr>
              <w:ind w:left="-188" w:right="121"/>
              <w:contextualSpacing/>
              <w:jc w:val="right"/>
              <w:rPr>
                <w:rFonts w:asciiTheme="majorBidi" w:eastAsia="Angsana New" w:hAnsiTheme="majorBidi" w:cstheme="majorBidi"/>
              </w:rPr>
            </w:pPr>
          </w:p>
        </w:tc>
        <w:tc>
          <w:tcPr>
            <w:tcW w:w="1330" w:type="dxa"/>
            <w:tcBorders>
              <w:top w:val="double" w:sz="4" w:space="0" w:color="auto"/>
              <w:bottom w:val="double" w:sz="4" w:space="0" w:color="auto"/>
            </w:tcBorders>
            <w:vAlign w:val="bottom"/>
          </w:tcPr>
          <w:p w14:paraId="3CAEDCB5" w14:textId="4CD680D3" w:rsidR="001822CA" w:rsidRPr="00E63BC8" w:rsidRDefault="001822CA" w:rsidP="001822CA">
            <w:pPr>
              <w:tabs>
                <w:tab w:val="decimal" w:pos="1210"/>
              </w:tabs>
              <w:spacing w:line="240" w:lineRule="exact"/>
              <w:ind w:right="73"/>
              <w:jc w:val="right"/>
              <w:rPr>
                <w:rFonts w:asciiTheme="majorBidi" w:eastAsia="Angsana New" w:hAnsiTheme="majorBidi" w:cstheme="majorBidi"/>
              </w:rPr>
            </w:pPr>
            <w:r w:rsidRPr="00337C6C">
              <w:rPr>
                <w:rFonts w:asciiTheme="majorBidi" w:eastAsia="Angsana New" w:hAnsiTheme="majorBidi" w:cstheme="majorBidi"/>
              </w:rPr>
              <w:t>79</w:t>
            </w:r>
            <w:r w:rsidRPr="00DF7ECA">
              <w:rPr>
                <w:rFonts w:asciiTheme="majorBidi" w:eastAsia="Angsana New" w:hAnsiTheme="majorBidi" w:cstheme="majorBidi"/>
              </w:rPr>
              <w:t>,</w:t>
            </w:r>
            <w:r w:rsidRPr="00337C6C">
              <w:rPr>
                <w:rFonts w:asciiTheme="majorBidi" w:eastAsia="Angsana New" w:hAnsiTheme="majorBidi" w:cstheme="majorBidi"/>
              </w:rPr>
              <w:t>527</w:t>
            </w:r>
          </w:p>
        </w:tc>
        <w:tc>
          <w:tcPr>
            <w:tcW w:w="20" w:type="dxa"/>
          </w:tcPr>
          <w:p w14:paraId="1B55DB55" w14:textId="6D60715C" w:rsidR="001822CA" w:rsidRPr="00010708" w:rsidRDefault="001822CA" w:rsidP="001822CA">
            <w:pPr>
              <w:pStyle w:val="a1"/>
              <w:tabs>
                <w:tab w:val="decimal" w:pos="902"/>
              </w:tabs>
              <w:ind w:right="43"/>
              <w:rPr>
                <w:rFonts w:asciiTheme="majorBidi" w:eastAsia="Angsana New" w:hAnsiTheme="majorBidi" w:cstheme="majorBidi"/>
                <w:color w:val="auto"/>
                <w:sz w:val="24"/>
                <w:szCs w:val="24"/>
                <w:lang w:val="en-US"/>
              </w:rPr>
            </w:pPr>
          </w:p>
        </w:tc>
      </w:tr>
    </w:tbl>
    <w:p w14:paraId="69FA6EBF" w14:textId="77777777" w:rsidR="007A641A" w:rsidRDefault="007A641A" w:rsidP="00DC5969">
      <w:pPr>
        <w:spacing w:before="120" w:after="120"/>
        <w:ind w:left="547"/>
        <w:jc w:val="both"/>
        <w:rPr>
          <w:rFonts w:ascii="Angsana New" w:hAnsi="Angsana New"/>
          <w:sz w:val="28"/>
          <w:szCs w:val="28"/>
          <w:lang w:val="en-GB"/>
        </w:rPr>
      </w:pPr>
    </w:p>
    <w:p w14:paraId="303646BB" w14:textId="77777777" w:rsidR="00DC5969" w:rsidRDefault="00DC5969">
      <w:pPr>
        <w:rPr>
          <w:rFonts w:ascii="Angsana New" w:hAnsi="Angsana New"/>
          <w:sz w:val="28"/>
          <w:szCs w:val="28"/>
          <w:lang w:val="en-GB"/>
        </w:rPr>
      </w:pPr>
      <w:r>
        <w:rPr>
          <w:rFonts w:ascii="Angsana New" w:hAnsi="Angsana New"/>
          <w:sz w:val="28"/>
          <w:szCs w:val="28"/>
          <w:lang w:val="en-GB"/>
        </w:rPr>
        <w:br w:type="page"/>
      </w:r>
    </w:p>
    <w:p w14:paraId="0FB80762" w14:textId="6A95D422" w:rsidR="009C1EEB" w:rsidRPr="009C1EEB" w:rsidRDefault="009C1EEB" w:rsidP="009C1EEB">
      <w:pPr>
        <w:ind w:left="5760"/>
        <w:rPr>
          <w:sz w:val="22"/>
          <w:szCs w:val="22"/>
        </w:rPr>
      </w:pPr>
      <w:r>
        <w:rPr>
          <w:rFonts w:asciiTheme="majorBidi" w:hAnsiTheme="majorBidi" w:cstheme="majorBidi"/>
          <w:b/>
          <w:bCs/>
          <w:sz w:val="28"/>
          <w:szCs w:val="28"/>
          <w:lang w:val="en-GB"/>
        </w:rPr>
        <w:lastRenderedPageBreak/>
        <w:t xml:space="preserve">             </w:t>
      </w:r>
      <w:r w:rsidRPr="00386BCC">
        <w:rPr>
          <w:rFonts w:asciiTheme="majorBidi" w:hAnsiTheme="majorBidi" w:cstheme="majorBidi"/>
          <w:b/>
          <w:bCs/>
          <w:lang w:val="en-GB"/>
        </w:rPr>
        <w:t>Thousand Baht</w:t>
      </w:r>
    </w:p>
    <w:tbl>
      <w:tblPr>
        <w:tblW w:w="9124" w:type="dxa"/>
        <w:tblInd w:w="522" w:type="dxa"/>
        <w:tblLayout w:type="fixed"/>
        <w:tblCellMar>
          <w:left w:w="0" w:type="dxa"/>
          <w:right w:w="0" w:type="dxa"/>
        </w:tblCellMar>
        <w:tblLook w:val="0000" w:firstRow="0" w:lastRow="0" w:firstColumn="0" w:lastColumn="0" w:noHBand="0" w:noVBand="0"/>
      </w:tblPr>
      <w:tblGrid>
        <w:gridCol w:w="3078"/>
        <w:gridCol w:w="1260"/>
        <w:gridCol w:w="90"/>
        <w:gridCol w:w="990"/>
        <w:gridCol w:w="90"/>
        <w:gridCol w:w="1170"/>
        <w:gridCol w:w="90"/>
        <w:gridCol w:w="1080"/>
        <w:gridCol w:w="90"/>
        <w:gridCol w:w="1186"/>
      </w:tblGrid>
      <w:tr w:rsidR="00E93695" w:rsidRPr="001822CA" w14:paraId="6401E6A6" w14:textId="77777777">
        <w:trPr>
          <w:trHeight w:val="20"/>
        </w:trPr>
        <w:tc>
          <w:tcPr>
            <w:tcW w:w="3078" w:type="dxa"/>
          </w:tcPr>
          <w:p w14:paraId="63E8CE87" w14:textId="77777777" w:rsidR="00E93695" w:rsidRPr="001822CA" w:rsidRDefault="00E93695" w:rsidP="002B5ABA">
            <w:pPr>
              <w:spacing w:line="220" w:lineRule="exact"/>
              <w:ind w:left="532" w:hanging="505"/>
              <w:rPr>
                <w:rFonts w:ascii="Angsana New" w:hAnsi="Angsana New"/>
                <w:b/>
                <w:bCs/>
              </w:rPr>
            </w:pPr>
          </w:p>
        </w:tc>
        <w:tc>
          <w:tcPr>
            <w:tcW w:w="6046" w:type="dxa"/>
            <w:gridSpan w:val="9"/>
          </w:tcPr>
          <w:p w14:paraId="7547F153" w14:textId="5B3F44EB" w:rsidR="00E93695" w:rsidRPr="001822CA" w:rsidRDefault="00E93695" w:rsidP="002B5ABA">
            <w:pPr>
              <w:spacing w:line="220" w:lineRule="exact"/>
              <w:ind w:right="54"/>
              <w:jc w:val="center"/>
              <w:rPr>
                <w:rFonts w:ascii="Angsana New" w:hAnsi="Angsana New"/>
                <w:b/>
                <w:bCs/>
              </w:rPr>
            </w:pPr>
            <w:r w:rsidRPr="001822CA">
              <w:rPr>
                <w:rFonts w:ascii="Angsana New" w:hAnsi="Angsana New" w:hint="cs"/>
                <w:b/>
                <w:bCs/>
              </w:rPr>
              <w:t>Separate Financial Statements</w:t>
            </w:r>
          </w:p>
        </w:tc>
      </w:tr>
      <w:tr w:rsidR="00E93695" w:rsidRPr="001822CA" w14:paraId="6A870E0F" w14:textId="77777777" w:rsidTr="00E93695">
        <w:trPr>
          <w:trHeight w:val="20"/>
        </w:trPr>
        <w:tc>
          <w:tcPr>
            <w:tcW w:w="3078" w:type="dxa"/>
          </w:tcPr>
          <w:p w14:paraId="37FA64EB" w14:textId="77777777" w:rsidR="00E93695" w:rsidRPr="001822CA" w:rsidRDefault="00E93695" w:rsidP="00E93695">
            <w:pPr>
              <w:spacing w:line="220" w:lineRule="exact"/>
              <w:ind w:left="532"/>
              <w:rPr>
                <w:rFonts w:ascii="Angsana New" w:hAnsi="Angsana New"/>
                <w:b/>
                <w:bCs/>
              </w:rPr>
            </w:pPr>
          </w:p>
        </w:tc>
        <w:tc>
          <w:tcPr>
            <w:tcW w:w="1260" w:type="dxa"/>
          </w:tcPr>
          <w:p w14:paraId="1BFE5374" w14:textId="77777777" w:rsidR="00E93695" w:rsidRPr="001822CA" w:rsidRDefault="00E93695" w:rsidP="00E93695">
            <w:pPr>
              <w:spacing w:line="220" w:lineRule="exact"/>
              <w:jc w:val="center"/>
              <w:rPr>
                <w:rFonts w:ascii="Angsana New" w:hAnsi="Angsana New"/>
                <w:b/>
                <w:bCs/>
              </w:rPr>
            </w:pPr>
            <w:r w:rsidRPr="001822CA">
              <w:rPr>
                <w:rFonts w:ascii="Angsana New" w:hAnsi="Angsana New" w:hint="cs"/>
                <w:b/>
                <w:bCs/>
              </w:rPr>
              <w:t>Balances as at</w:t>
            </w:r>
          </w:p>
        </w:tc>
        <w:tc>
          <w:tcPr>
            <w:tcW w:w="90" w:type="dxa"/>
          </w:tcPr>
          <w:p w14:paraId="06D458F1" w14:textId="77777777" w:rsidR="00E93695" w:rsidRPr="001822CA" w:rsidRDefault="00E93695" w:rsidP="00E93695">
            <w:pPr>
              <w:spacing w:line="220" w:lineRule="exact"/>
              <w:jc w:val="center"/>
              <w:rPr>
                <w:rFonts w:ascii="Angsana New" w:hAnsi="Angsana New"/>
                <w:b/>
                <w:bCs/>
              </w:rPr>
            </w:pPr>
          </w:p>
        </w:tc>
        <w:tc>
          <w:tcPr>
            <w:tcW w:w="990" w:type="dxa"/>
          </w:tcPr>
          <w:p w14:paraId="1B64DA30" w14:textId="77777777" w:rsidR="00E93695" w:rsidRPr="001822CA" w:rsidRDefault="00E93695" w:rsidP="00E93695">
            <w:pPr>
              <w:spacing w:line="220" w:lineRule="exact"/>
              <w:jc w:val="center"/>
              <w:rPr>
                <w:rFonts w:ascii="Angsana New" w:hAnsi="Angsana New"/>
                <w:b/>
                <w:bCs/>
              </w:rPr>
            </w:pPr>
            <w:r w:rsidRPr="001822CA">
              <w:rPr>
                <w:rFonts w:ascii="Angsana New" w:hAnsi="Angsana New" w:hint="cs"/>
                <w:b/>
                <w:bCs/>
              </w:rPr>
              <w:t xml:space="preserve">Increases </w:t>
            </w:r>
          </w:p>
        </w:tc>
        <w:tc>
          <w:tcPr>
            <w:tcW w:w="90" w:type="dxa"/>
          </w:tcPr>
          <w:p w14:paraId="0713259A" w14:textId="77777777" w:rsidR="00E93695" w:rsidRPr="001822CA" w:rsidRDefault="00E93695" w:rsidP="00E93695">
            <w:pPr>
              <w:spacing w:line="220" w:lineRule="exact"/>
              <w:jc w:val="right"/>
              <w:rPr>
                <w:rFonts w:ascii="Angsana New" w:hAnsi="Angsana New"/>
                <w:b/>
                <w:bCs/>
              </w:rPr>
            </w:pPr>
          </w:p>
        </w:tc>
        <w:tc>
          <w:tcPr>
            <w:tcW w:w="1170" w:type="dxa"/>
          </w:tcPr>
          <w:p w14:paraId="04964756" w14:textId="77777777" w:rsidR="00E93695" w:rsidRPr="001822CA" w:rsidRDefault="00E93695" w:rsidP="00E93695">
            <w:pPr>
              <w:spacing w:line="220" w:lineRule="exact"/>
              <w:jc w:val="center"/>
              <w:rPr>
                <w:rFonts w:ascii="Angsana New" w:hAnsi="Angsana New"/>
                <w:b/>
                <w:bCs/>
              </w:rPr>
            </w:pPr>
            <w:r w:rsidRPr="001822CA">
              <w:rPr>
                <w:rFonts w:ascii="Angsana New" w:hAnsi="Angsana New" w:hint="cs"/>
                <w:b/>
                <w:bCs/>
              </w:rPr>
              <w:t>Decreases</w:t>
            </w:r>
          </w:p>
        </w:tc>
        <w:tc>
          <w:tcPr>
            <w:tcW w:w="90" w:type="dxa"/>
          </w:tcPr>
          <w:p w14:paraId="04B264C1" w14:textId="77777777" w:rsidR="00E93695" w:rsidRPr="001822CA" w:rsidRDefault="00E93695" w:rsidP="00E93695">
            <w:pPr>
              <w:spacing w:line="220" w:lineRule="exact"/>
              <w:jc w:val="right"/>
              <w:rPr>
                <w:rFonts w:ascii="Angsana New" w:hAnsi="Angsana New"/>
                <w:b/>
                <w:bCs/>
              </w:rPr>
            </w:pPr>
          </w:p>
        </w:tc>
        <w:tc>
          <w:tcPr>
            <w:tcW w:w="1080" w:type="dxa"/>
          </w:tcPr>
          <w:p w14:paraId="13004F3C" w14:textId="77F200F2" w:rsidR="00E93695" w:rsidRPr="001822CA" w:rsidRDefault="00E93695" w:rsidP="00E93695">
            <w:pPr>
              <w:spacing w:line="220" w:lineRule="exact"/>
              <w:jc w:val="center"/>
              <w:rPr>
                <w:rFonts w:ascii="Angsana New" w:hAnsi="Angsana New"/>
                <w:b/>
                <w:bCs/>
              </w:rPr>
            </w:pPr>
            <w:r w:rsidRPr="001822CA">
              <w:rPr>
                <w:rFonts w:ascii="Angsana New" w:hAnsi="Angsana New" w:hint="cs"/>
                <w:b/>
                <w:bCs/>
              </w:rPr>
              <w:t>Fire damage</w:t>
            </w:r>
          </w:p>
        </w:tc>
        <w:tc>
          <w:tcPr>
            <w:tcW w:w="90" w:type="dxa"/>
          </w:tcPr>
          <w:p w14:paraId="143B5F2C" w14:textId="38759C77" w:rsidR="00E93695" w:rsidRPr="001822CA" w:rsidRDefault="00E93695" w:rsidP="00E93695">
            <w:pPr>
              <w:spacing w:line="220" w:lineRule="exact"/>
              <w:jc w:val="right"/>
              <w:rPr>
                <w:rFonts w:ascii="Angsana New" w:hAnsi="Angsana New"/>
                <w:b/>
                <w:bCs/>
              </w:rPr>
            </w:pPr>
          </w:p>
        </w:tc>
        <w:tc>
          <w:tcPr>
            <w:tcW w:w="1186" w:type="dxa"/>
          </w:tcPr>
          <w:p w14:paraId="44BEE5EA" w14:textId="77777777" w:rsidR="00E93695" w:rsidRPr="001822CA" w:rsidRDefault="00E93695" w:rsidP="00E93695">
            <w:pPr>
              <w:spacing w:line="220" w:lineRule="exact"/>
              <w:jc w:val="center"/>
              <w:rPr>
                <w:rFonts w:ascii="Angsana New" w:hAnsi="Angsana New"/>
                <w:b/>
                <w:bCs/>
              </w:rPr>
            </w:pPr>
            <w:r w:rsidRPr="001822CA">
              <w:rPr>
                <w:rFonts w:ascii="Angsana New" w:hAnsi="Angsana New" w:hint="cs"/>
                <w:b/>
                <w:bCs/>
              </w:rPr>
              <w:t>Balances as at</w:t>
            </w:r>
          </w:p>
        </w:tc>
      </w:tr>
      <w:tr w:rsidR="00E93695" w:rsidRPr="001822CA" w14:paraId="11506E92" w14:textId="77777777" w:rsidTr="00E93695">
        <w:trPr>
          <w:trHeight w:val="20"/>
        </w:trPr>
        <w:tc>
          <w:tcPr>
            <w:tcW w:w="3078" w:type="dxa"/>
          </w:tcPr>
          <w:p w14:paraId="5A333D4C" w14:textId="77777777" w:rsidR="00E93695" w:rsidRPr="001822CA" w:rsidRDefault="00E93695" w:rsidP="00E93695">
            <w:pPr>
              <w:spacing w:line="220" w:lineRule="exact"/>
              <w:ind w:left="360"/>
              <w:jc w:val="center"/>
              <w:rPr>
                <w:rFonts w:ascii="Angsana New" w:hAnsi="Angsana New"/>
                <w:b/>
                <w:bCs/>
              </w:rPr>
            </w:pPr>
          </w:p>
        </w:tc>
        <w:tc>
          <w:tcPr>
            <w:tcW w:w="1260" w:type="dxa"/>
          </w:tcPr>
          <w:p w14:paraId="7AC3835E" w14:textId="5A263F02" w:rsidR="00E93695" w:rsidRPr="001822CA" w:rsidRDefault="00E93695" w:rsidP="00E93695">
            <w:pPr>
              <w:spacing w:line="220" w:lineRule="exact"/>
              <w:jc w:val="center"/>
              <w:rPr>
                <w:rFonts w:ascii="Angsana New" w:hAnsi="Angsana New"/>
                <w:b/>
                <w:bCs/>
              </w:rPr>
            </w:pPr>
            <w:r w:rsidRPr="001822CA">
              <w:rPr>
                <w:rFonts w:ascii="Angsana New" w:hAnsi="Angsana New" w:hint="cs"/>
                <w:b/>
                <w:bCs/>
              </w:rPr>
              <w:t>1 January</w:t>
            </w:r>
          </w:p>
        </w:tc>
        <w:tc>
          <w:tcPr>
            <w:tcW w:w="90" w:type="dxa"/>
          </w:tcPr>
          <w:p w14:paraId="3993A988" w14:textId="77777777" w:rsidR="00E93695" w:rsidRPr="001822CA" w:rsidRDefault="00E93695" w:rsidP="00E93695">
            <w:pPr>
              <w:spacing w:line="220" w:lineRule="exact"/>
              <w:jc w:val="center"/>
              <w:rPr>
                <w:rFonts w:ascii="Angsana New" w:hAnsi="Angsana New"/>
                <w:b/>
                <w:bCs/>
              </w:rPr>
            </w:pPr>
          </w:p>
        </w:tc>
        <w:tc>
          <w:tcPr>
            <w:tcW w:w="990" w:type="dxa"/>
          </w:tcPr>
          <w:p w14:paraId="70DB8DF6" w14:textId="77777777" w:rsidR="00E93695" w:rsidRPr="001822CA" w:rsidRDefault="00E93695" w:rsidP="00E93695">
            <w:pPr>
              <w:spacing w:line="220" w:lineRule="exact"/>
              <w:jc w:val="center"/>
              <w:rPr>
                <w:rFonts w:ascii="Angsana New" w:hAnsi="Angsana New"/>
                <w:b/>
                <w:bCs/>
              </w:rPr>
            </w:pPr>
          </w:p>
        </w:tc>
        <w:tc>
          <w:tcPr>
            <w:tcW w:w="90" w:type="dxa"/>
          </w:tcPr>
          <w:p w14:paraId="31E2021E" w14:textId="77777777" w:rsidR="00E93695" w:rsidRPr="001822CA" w:rsidRDefault="00E93695" w:rsidP="00E93695">
            <w:pPr>
              <w:spacing w:line="220" w:lineRule="exact"/>
              <w:jc w:val="right"/>
              <w:rPr>
                <w:rFonts w:ascii="Angsana New" w:hAnsi="Angsana New"/>
                <w:b/>
                <w:bCs/>
              </w:rPr>
            </w:pPr>
          </w:p>
        </w:tc>
        <w:tc>
          <w:tcPr>
            <w:tcW w:w="1170" w:type="dxa"/>
          </w:tcPr>
          <w:p w14:paraId="4677F42B" w14:textId="77777777" w:rsidR="00E93695" w:rsidRPr="001822CA" w:rsidRDefault="00E93695" w:rsidP="00E93695">
            <w:pPr>
              <w:spacing w:line="220" w:lineRule="exact"/>
              <w:jc w:val="right"/>
              <w:rPr>
                <w:rFonts w:ascii="Angsana New" w:hAnsi="Angsana New"/>
                <w:b/>
                <w:bCs/>
              </w:rPr>
            </w:pPr>
          </w:p>
        </w:tc>
        <w:tc>
          <w:tcPr>
            <w:tcW w:w="90" w:type="dxa"/>
          </w:tcPr>
          <w:p w14:paraId="4F595050" w14:textId="77777777" w:rsidR="00E93695" w:rsidRPr="001822CA" w:rsidRDefault="00E93695" w:rsidP="00E93695">
            <w:pPr>
              <w:spacing w:line="220" w:lineRule="exact"/>
              <w:jc w:val="right"/>
              <w:rPr>
                <w:rFonts w:ascii="Angsana New" w:hAnsi="Angsana New"/>
                <w:b/>
                <w:bCs/>
              </w:rPr>
            </w:pPr>
          </w:p>
        </w:tc>
        <w:tc>
          <w:tcPr>
            <w:tcW w:w="1080" w:type="dxa"/>
          </w:tcPr>
          <w:p w14:paraId="4C3DFA17" w14:textId="32AF8B8A" w:rsidR="00E93695" w:rsidRPr="001822CA" w:rsidRDefault="00E93695" w:rsidP="00E93695">
            <w:pPr>
              <w:spacing w:line="220" w:lineRule="exact"/>
              <w:jc w:val="center"/>
              <w:rPr>
                <w:rFonts w:ascii="Angsana New" w:hAnsi="Angsana New"/>
                <w:b/>
                <w:bCs/>
              </w:rPr>
            </w:pPr>
            <w:r w:rsidRPr="001822CA">
              <w:rPr>
                <w:rFonts w:ascii="Angsana New" w:hAnsi="Angsana New" w:hint="cs"/>
                <w:b/>
                <w:bCs/>
              </w:rPr>
              <w:t>losses</w:t>
            </w:r>
          </w:p>
        </w:tc>
        <w:tc>
          <w:tcPr>
            <w:tcW w:w="90" w:type="dxa"/>
          </w:tcPr>
          <w:p w14:paraId="02DEE31A" w14:textId="5B1192EA" w:rsidR="00E93695" w:rsidRPr="001822CA" w:rsidRDefault="00E93695" w:rsidP="00E93695">
            <w:pPr>
              <w:spacing w:line="220" w:lineRule="exact"/>
              <w:jc w:val="right"/>
              <w:rPr>
                <w:rFonts w:ascii="Angsana New" w:hAnsi="Angsana New"/>
                <w:b/>
                <w:bCs/>
              </w:rPr>
            </w:pPr>
          </w:p>
        </w:tc>
        <w:tc>
          <w:tcPr>
            <w:tcW w:w="1186" w:type="dxa"/>
          </w:tcPr>
          <w:p w14:paraId="3BBB08E1" w14:textId="2E9FFCA0" w:rsidR="00E93695" w:rsidRPr="001822CA" w:rsidRDefault="00E93695" w:rsidP="00E93695">
            <w:pPr>
              <w:spacing w:line="220" w:lineRule="exact"/>
              <w:jc w:val="center"/>
              <w:rPr>
                <w:rFonts w:ascii="Angsana New" w:hAnsi="Angsana New"/>
                <w:b/>
                <w:bCs/>
              </w:rPr>
            </w:pPr>
            <w:r w:rsidRPr="001822CA">
              <w:rPr>
                <w:rFonts w:ascii="Angsana New" w:hAnsi="Angsana New" w:hint="cs"/>
                <w:b/>
                <w:bCs/>
              </w:rPr>
              <w:t xml:space="preserve">31 December </w:t>
            </w:r>
          </w:p>
        </w:tc>
      </w:tr>
      <w:tr w:rsidR="00E93695" w:rsidRPr="001822CA" w14:paraId="6726BBFD" w14:textId="77777777" w:rsidTr="00E93695">
        <w:trPr>
          <w:trHeight w:val="20"/>
        </w:trPr>
        <w:tc>
          <w:tcPr>
            <w:tcW w:w="3078" w:type="dxa"/>
          </w:tcPr>
          <w:p w14:paraId="55AE7E73" w14:textId="547F4179" w:rsidR="00E93695" w:rsidRPr="001822CA" w:rsidRDefault="00E93695" w:rsidP="00344372">
            <w:pPr>
              <w:spacing w:line="220" w:lineRule="exact"/>
              <w:ind w:left="15" w:firstLine="8"/>
              <w:rPr>
                <w:rFonts w:ascii="Angsana New" w:hAnsi="Angsana New"/>
                <w:b/>
                <w:bCs/>
              </w:rPr>
            </w:pPr>
            <w:r w:rsidRPr="001822CA">
              <w:rPr>
                <w:rFonts w:ascii="Angsana New" w:hAnsi="Angsana New" w:hint="cs"/>
                <w:b/>
                <w:bCs/>
              </w:rPr>
              <w:t>As at 31 December 2024</w:t>
            </w:r>
          </w:p>
        </w:tc>
        <w:tc>
          <w:tcPr>
            <w:tcW w:w="1260" w:type="dxa"/>
          </w:tcPr>
          <w:p w14:paraId="2235F073" w14:textId="5767C95C" w:rsidR="00E93695" w:rsidRPr="001822CA" w:rsidRDefault="00E93695" w:rsidP="002B5ABA">
            <w:pPr>
              <w:spacing w:line="220" w:lineRule="exact"/>
              <w:jc w:val="center"/>
              <w:rPr>
                <w:rFonts w:ascii="Angsana New" w:hAnsi="Angsana New"/>
                <w:b/>
                <w:bCs/>
              </w:rPr>
            </w:pPr>
            <w:r w:rsidRPr="001822CA">
              <w:rPr>
                <w:rFonts w:ascii="Angsana New" w:hAnsi="Angsana New" w:hint="cs"/>
                <w:b/>
                <w:bCs/>
              </w:rPr>
              <w:t>2024</w:t>
            </w:r>
          </w:p>
        </w:tc>
        <w:tc>
          <w:tcPr>
            <w:tcW w:w="90" w:type="dxa"/>
          </w:tcPr>
          <w:p w14:paraId="0A562A1F" w14:textId="77777777" w:rsidR="00E93695" w:rsidRPr="001822CA" w:rsidRDefault="00E93695" w:rsidP="002B5ABA">
            <w:pPr>
              <w:spacing w:line="220" w:lineRule="exact"/>
              <w:jc w:val="center"/>
              <w:rPr>
                <w:rFonts w:ascii="Angsana New" w:hAnsi="Angsana New"/>
                <w:b/>
                <w:bCs/>
              </w:rPr>
            </w:pPr>
          </w:p>
        </w:tc>
        <w:tc>
          <w:tcPr>
            <w:tcW w:w="990" w:type="dxa"/>
          </w:tcPr>
          <w:p w14:paraId="269A9F89" w14:textId="77777777" w:rsidR="00E93695" w:rsidRPr="001822CA" w:rsidRDefault="00E93695" w:rsidP="002B5ABA">
            <w:pPr>
              <w:spacing w:line="220" w:lineRule="exact"/>
              <w:jc w:val="center"/>
              <w:rPr>
                <w:rFonts w:ascii="Angsana New" w:hAnsi="Angsana New"/>
                <w:b/>
                <w:bCs/>
              </w:rPr>
            </w:pPr>
          </w:p>
        </w:tc>
        <w:tc>
          <w:tcPr>
            <w:tcW w:w="90" w:type="dxa"/>
          </w:tcPr>
          <w:p w14:paraId="14E70E0F" w14:textId="77777777" w:rsidR="00E93695" w:rsidRPr="001822CA" w:rsidRDefault="00E93695" w:rsidP="002B5ABA">
            <w:pPr>
              <w:spacing w:line="220" w:lineRule="exact"/>
              <w:jc w:val="right"/>
              <w:rPr>
                <w:rFonts w:ascii="Angsana New" w:hAnsi="Angsana New"/>
                <w:b/>
                <w:bCs/>
              </w:rPr>
            </w:pPr>
          </w:p>
        </w:tc>
        <w:tc>
          <w:tcPr>
            <w:tcW w:w="1170" w:type="dxa"/>
          </w:tcPr>
          <w:p w14:paraId="7F130D44" w14:textId="77777777" w:rsidR="00E93695" w:rsidRPr="001822CA" w:rsidRDefault="00E93695" w:rsidP="002B5ABA">
            <w:pPr>
              <w:spacing w:line="220" w:lineRule="exact"/>
              <w:jc w:val="right"/>
              <w:rPr>
                <w:rFonts w:ascii="Angsana New" w:hAnsi="Angsana New"/>
                <w:b/>
                <w:bCs/>
              </w:rPr>
            </w:pPr>
          </w:p>
        </w:tc>
        <w:tc>
          <w:tcPr>
            <w:tcW w:w="90" w:type="dxa"/>
          </w:tcPr>
          <w:p w14:paraId="57BFEBA4" w14:textId="77777777" w:rsidR="00E93695" w:rsidRPr="001822CA" w:rsidRDefault="00E93695" w:rsidP="002B5ABA">
            <w:pPr>
              <w:spacing w:line="220" w:lineRule="exact"/>
              <w:jc w:val="right"/>
              <w:rPr>
                <w:rFonts w:ascii="Angsana New" w:hAnsi="Angsana New"/>
                <w:b/>
                <w:bCs/>
              </w:rPr>
            </w:pPr>
          </w:p>
        </w:tc>
        <w:tc>
          <w:tcPr>
            <w:tcW w:w="1080" w:type="dxa"/>
          </w:tcPr>
          <w:p w14:paraId="7C07722F" w14:textId="48329661" w:rsidR="00E93695" w:rsidRPr="001822CA" w:rsidRDefault="00E93695" w:rsidP="002B5ABA">
            <w:pPr>
              <w:spacing w:line="220" w:lineRule="exact"/>
              <w:jc w:val="right"/>
              <w:rPr>
                <w:rFonts w:ascii="Angsana New" w:hAnsi="Angsana New"/>
                <w:b/>
                <w:bCs/>
              </w:rPr>
            </w:pPr>
          </w:p>
        </w:tc>
        <w:tc>
          <w:tcPr>
            <w:tcW w:w="90" w:type="dxa"/>
          </w:tcPr>
          <w:p w14:paraId="18F0F645" w14:textId="1C657A09" w:rsidR="00E93695" w:rsidRPr="001822CA" w:rsidRDefault="00E93695" w:rsidP="002B5ABA">
            <w:pPr>
              <w:spacing w:line="220" w:lineRule="exact"/>
              <w:jc w:val="right"/>
              <w:rPr>
                <w:rFonts w:ascii="Angsana New" w:hAnsi="Angsana New"/>
                <w:b/>
                <w:bCs/>
              </w:rPr>
            </w:pPr>
          </w:p>
        </w:tc>
        <w:tc>
          <w:tcPr>
            <w:tcW w:w="1186" w:type="dxa"/>
          </w:tcPr>
          <w:p w14:paraId="6F24859D" w14:textId="2061B24C" w:rsidR="00E93695" w:rsidRPr="001822CA" w:rsidRDefault="00E93695" w:rsidP="002B5ABA">
            <w:pPr>
              <w:spacing w:line="220" w:lineRule="exact"/>
              <w:jc w:val="center"/>
              <w:rPr>
                <w:rFonts w:ascii="Angsana New" w:hAnsi="Angsana New"/>
                <w:b/>
                <w:bCs/>
              </w:rPr>
            </w:pPr>
            <w:r w:rsidRPr="001822CA">
              <w:rPr>
                <w:rFonts w:ascii="Angsana New" w:hAnsi="Angsana New" w:hint="cs"/>
                <w:b/>
                <w:bCs/>
              </w:rPr>
              <w:t>2024</w:t>
            </w:r>
          </w:p>
        </w:tc>
      </w:tr>
      <w:tr w:rsidR="00E93695" w:rsidRPr="001822CA" w14:paraId="0BE2CED5" w14:textId="77777777" w:rsidTr="00E93695">
        <w:trPr>
          <w:trHeight w:val="20"/>
        </w:trPr>
        <w:tc>
          <w:tcPr>
            <w:tcW w:w="3078" w:type="dxa"/>
          </w:tcPr>
          <w:p w14:paraId="5406BEBD" w14:textId="77777777" w:rsidR="00E93695" w:rsidRPr="001822CA" w:rsidRDefault="00E93695" w:rsidP="00344372">
            <w:pPr>
              <w:spacing w:line="220" w:lineRule="exact"/>
              <w:ind w:left="15" w:firstLine="8"/>
              <w:rPr>
                <w:rFonts w:ascii="Angsana New" w:hAnsi="Angsana New"/>
                <w:b/>
                <w:bCs/>
              </w:rPr>
            </w:pPr>
            <w:r w:rsidRPr="001822CA">
              <w:rPr>
                <w:rFonts w:ascii="Angsana New" w:hAnsi="Angsana New" w:hint="cs"/>
                <w:b/>
                <w:bCs/>
              </w:rPr>
              <w:t>Cost:</w:t>
            </w:r>
          </w:p>
        </w:tc>
        <w:tc>
          <w:tcPr>
            <w:tcW w:w="1260" w:type="dxa"/>
          </w:tcPr>
          <w:p w14:paraId="21D02CBB" w14:textId="77777777" w:rsidR="00E93695" w:rsidRPr="001822CA" w:rsidRDefault="00E93695" w:rsidP="002B5ABA">
            <w:pPr>
              <w:spacing w:line="220" w:lineRule="exact"/>
              <w:ind w:left="-69"/>
              <w:jc w:val="right"/>
              <w:rPr>
                <w:rFonts w:ascii="Angsana New" w:hAnsi="Angsana New"/>
              </w:rPr>
            </w:pPr>
          </w:p>
        </w:tc>
        <w:tc>
          <w:tcPr>
            <w:tcW w:w="90" w:type="dxa"/>
          </w:tcPr>
          <w:p w14:paraId="4A50D421" w14:textId="77777777" w:rsidR="00E93695" w:rsidRPr="001822CA" w:rsidRDefault="00E93695" w:rsidP="002B5ABA">
            <w:pPr>
              <w:spacing w:line="220" w:lineRule="exact"/>
              <w:jc w:val="right"/>
              <w:rPr>
                <w:rFonts w:ascii="Angsana New" w:hAnsi="Angsana New"/>
                <w:b/>
                <w:bCs/>
              </w:rPr>
            </w:pPr>
          </w:p>
        </w:tc>
        <w:tc>
          <w:tcPr>
            <w:tcW w:w="990" w:type="dxa"/>
          </w:tcPr>
          <w:p w14:paraId="19E6D9CC" w14:textId="77777777" w:rsidR="00E93695" w:rsidRPr="001822CA" w:rsidRDefault="00E93695" w:rsidP="002B5ABA">
            <w:pPr>
              <w:spacing w:line="220" w:lineRule="exact"/>
              <w:ind w:left="-69"/>
              <w:jc w:val="right"/>
              <w:rPr>
                <w:rFonts w:ascii="Angsana New" w:hAnsi="Angsana New"/>
              </w:rPr>
            </w:pPr>
          </w:p>
        </w:tc>
        <w:tc>
          <w:tcPr>
            <w:tcW w:w="90" w:type="dxa"/>
          </w:tcPr>
          <w:p w14:paraId="483E187D" w14:textId="77777777" w:rsidR="00E93695" w:rsidRPr="001822CA" w:rsidRDefault="00E93695" w:rsidP="002B5ABA">
            <w:pPr>
              <w:spacing w:line="220" w:lineRule="exact"/>
              <w:jc w:val="right"/>
              <w:rPr>
                <w:rFonts w:ascii="Angsana New" w:hAnsi="Angsana New"/>
              </w:rPr>
            </w:pPr>
          </w:p>
        </w:tc>
        <w:tc>
          <w:tcPr>
            <w:tcW w:w="1170" w:type="dxa"/>
          </w:tcPr>
          <w:p w14:paraId="113E41CA" w14:textId="77777777" w:rsidR="00E93695" w:rsidRPr="001822CA" w:rsidRDefault="00E93695" w:rsidP="002B5ABA">
            <w:pPr>
              <w:spacing w:line="220" w:lineRule="exact"/>
              <w:ind w:left="-69"/>
              <w:jc w:val="right"/>
              <w:rPr>
                <w:rFonts w:ascii="Angsana New" w:hAnsi="Angsana New"/>
              </w:rPr>
            </w:pPr>
          </w:p>
        </w:tc>
        <w:tc>
          <w:tcPr>
            <w:tcW w:w="90" w:type="dxa"/>
          </w:tcPr>
          <w:p w14:paraId="2AA67ADF" w14:textId="77777777" w:rsidR="00E93695" w:rsidRPr="001822CA" w:rsidRDefault="00E93695" w:rsidP="002B5ABA">
            <w:pPr>
              <w:spacing w:line="220" w:lineRule="exact"/>
              <w:jc w:val="right"/>
              <w:rPr>
                <w:rFonts w:ascii="Angsana New" w:hAnsi="Angsana New"/>
              </w:rPr>
            </w:pPr>
          </w:p>
        </w:tc>
        <w:tc>
          <w:tcPr>
            <w:tcW w:w="1080" w:type="dxa"/>
          </w:tcPr>
          <w:p w14:paraId="61C74279" w14:textId="39486DBB" w:rsidR="00E93695" w:rsidRPr="001822CA" w:rsidRDefault="00E93695" w:rsidP="002B5ABA">
            <w:pPr>
              <w:spacing w:line="220" w:lineRule="exact"/>
              <w:jc w:val="right"/>
              <w:rPr>
                <w:rFonts w:ascii="Angsana New" w:hAnsi="Angsana New"/>
              </w:rPr>
            </w:pPr>
          </w:p>
        </w:tc>
        <w:tc>
          <w:tcPr>
            <w:tcW w:w="90" w:type="dxa"/>
          </w:tcPr>
          <w:p w14:paraId="1C6E95B6" w14:textId="6932ED52" w:rsidR="00E93695" w:rsidRPr="001822CA" w:rsidRDefault="00E93695" w:rsidP="002B5ABA">
            <w:pPr>
              <w:spacing w:line="220" w:lineRule="exact"/>
              <w:jc w:val="right"/>
              <w:rPr>
                <w:rFonts w:ascii="Angsana New" w:hAnsi="Angsana New"/>
              </w:rPr>
            </w:pPr>
          </w:p>
        </w:tc>
        <w:tc>
          <w:tcPr>
            <w:tcW w:w="1186" w:type="dxa"/>
          </w:tcPr>
          <w:p w14:paraId="59722ADA" w14:textId="77777777" w:rsidR="00E93695" w:rsidRPr="001822CA" w:rsidRDefault="00E93695" w:rsidP="002B5ABA">
            <w:pPr>
              <w:spacing w:line="220" w:lineRule="exact"/>
              <w:ind w:left="-69"/>
              <w:jc w:val="right"/>
              <w:rPr>
                <w:rFonts w:ascii="Angsana New" w:hAnsi="Angsana New"/>
              </w:rPr>
            </w:pPr>
          </w:p>
        </w:tc>
      </w:tr>
      <w:tr w:rsidR="00E93695" w:rsidRPr="001822CA" w14:paraId="708A36C8" w14:textId="77777777" w:rsidTr="00E93695">
        <w:trPr>
          <w:trHeight w:val="80"/>
        </w:trPr>
        <w:tc>
          <w:tcPr>
            <w:tcW w:w="3078" w:type="dxa"/>
          </w:tcPr>
          <w:p w14:paraId="1725687F" w14:textId="77777777" w:rsidR="00E93695" w:rsidRPr="001822CA" w:rsidRDefault="00E93695" w:rsidP="00211785">
            <w:pPr>
              <w:spacing w:line="220" w:lineRule="exact"/>
              <w:ind w:left="195" w:right="-117"/>
              <w:rPr>
                <w:rFonts w:ascii="Angsana New" w:hAnsi="Angsana New"/>
              </w:rPr>
            </w:pPr>
            <w:r w:rsidRPr="001822CA">
              <w:rPr>
                <w:rFonts w:ascii="Angsana New" w:hAnsi="Angsana New" w:hint="cs"/>
              </w:rPr>
              <w:t>Land and improvement</w:t>
            </w:r>
          </w:p>
        </w:tc>
        <w:tc>
          <w:tcPr>
            <w:tcW w:w="1260" w:type="dxa"/>
            <w:shd w:val="clear" w:color="auto" w:fill="auto"/>
          </w:tcPr>
          <w:p w14:paraId="11267C93" w14:textId="11470F7D" w:rsidR="00E93695" w:rsidRPr="001822CA" w:rsidRDefault="00E93695" w:rsidP="00211785">
            <w:pPr>
              <w:tabs>
                <w:tab w:val="decimal" w:pos="990"/>
              </w:tabs>
              <w:spacing w:line="220" w:lineRule="exact"/>
              <w:ind w:right="-117"/>
              <w:rPr>
                <w:rFonts w:ascii="Angsana New" w:hAnsi="Angsana New"/>
              </w:rPr>
            </w:pPr>
            <w:r w:rsidRPr="001822CA">
              <w:rPr>
                <w:rFonts w:ascii="Angsana New" w:eastAsia="Angsana New" w:hAnsi="Angsana New" w:hint="cs"/>
              </w:rPr>
              <w:t>36,000</w:t>
            </w:r>
          </w:p>
        </w:tc>
        <w:tc>
          <w:tcPr>
            <w:tcW w:w="90" w:type="dxa"/>
          </w:tcPr>
          <w:p w14:paraId="0C85BBDE" w14:textId="77777777" w:rsidR="00E93695" w:rsidRPr="001822CA" w:rsidRDefault="00E93695" w:rsidP="00211785">
            <w:pPr>
              <w:tabs>
                <w:tab w:val="decimal" w:pos="1161"/>
              </w:tabs>
              <w:spacing w:line="220" w:lineRule="exact"/>
              <w:ind w:left="-207" w:right="-117"/>
              <w:jc w:val="both"/>
              <w:rPr>
                <w:rFonts w:ascii="Angsana New" w:hAnsi="Angsana New"/>
              </w:rPr>
            </w:pPr>
          </w:p>
        </w:tc>
        <w:tc>
          <w:tcPr>
            <w:tcW w:w="990" w:type="dxa"/>
            <w:shd w:val="clear" w:color="auto" w:fill="auto"/>
          </w:tcPr>
          <w:p w14:paraId="0184EA6D" w14:textId="27EFC705" w:rsidR="00E93695" w:rsidRPr="001822CA" w:rsidRDefault="00656BB7" w:rsidP="00057714">
            <w:pPr>
              <w:tabs>
                <w:tab w:val="decimal" w:pos="882"/>
              </w:tabs>
              <w:spacing w:line="220" w:lineRule="exact"/>
              <w:ind w:right="-117"/>
              <w:rPr>
                <w:rFonts w:ascii="Angsana New" w:hAnsi="Angsana New"/>
              </w:rPr>
            </w:pPr>
            <w:r w:rsidRPr="001822CA">
              <w:rPr>
                <w:rFonts w:ascii="Angsana New" w:hAnsi="Angsana New" w:hint="cs"/>
              </w:rPr>
              <w:t>-</w:t>
            </w:r>
          </w:p>
        </w:tc>
        <w:tc>
          <w:tcPr>
            <w:tcW w:w="90" w:type="dxa"/>
            <w:shd w:val="clear" w:color="auto" w:fill="auto"/>
          </w:tcPr>
          <w:p w14:paraId="6322029B" w14:textId="77777777" w:rsidR="00E93695" w:rsidRPr="001822CA" w:rsidRDefault="00E93695" w:rsidP="00057714">
            <w:pPr>
              <w:tabs>
                <w:tab w:val="decimal" w:pos="945"/>
                <w:tab w:val="decimal" w:pos="990"/>
              </w:tabs>
              <w:spacing w:line="220" w:lineRule="exact"/>
              <w:ind w:left="18" w:right="-117"/>
              <w:jc w:val="both"/>
              <w:rPr>
                <w:rFonts w:ascii="Angsana New" w:eastAsia="Angsana New" w:hAnsi="Angsana New"/>
              </w:rPr>
            </w:pPr>
          </w:p>
        </w:tc>
        <w:tc>
          <w:tcPr>
            <w:tcW w:w="1170" w:type="dxa"/>
            <w:shd w:val="clear" w:color="auto" w:fill="auto"/>
          </w:tcPr>
          <w:p w14:paraId="2ACAD831" w14:textId="34B2CE7A" w:rsidR="00E93695" w:rsidRPr="001822CA" w:rsidRDefault="00656BB7" w:rsidP="001822CA">
            <w:pPr>
              <w:tabs>
                <w:tab w:val="decimal" w:pos="995"/>
              </w:tabs>
              <w:spacing w:line="220" w:lineRule="exact"/>
              <w:ind w:right="-117"/>
              <w:rPr>
                <w:rFonts w:ascii="Angsana New" w:eastAsia="Angsana New" w:hAnsi="Angsana New"/>
              </w:rPr>
            </w:pPr>
            <w:r w:rsidRPr="001822CA">
              <w:rPr>
                <w:rFonts w:ascii="Angsana New" w:eastAsia="Angsana New" w:hAnsi="Angsana New" w:hint="cs"/>
              </w:rPr>
              <w:t>-</w:t>
            </w:r>
          </w:p>
        </w:tc>
        <w:tc>
          <w:tcPr>
            <w:tcW w:w="90" w:type="dxa"/>
          </w:tcPr>
          <w:p w14:paraId="322C20AE" w14:textId="77777777" w:rsidR="00E93695" w:rsidRPr="001822CA" w:rsidRDefault="00E93695" w:rsidP="00257DA3">
            <w:pPr>
              <w:tabs>
                <w:tab w:val="decimal" w:pos="882"/>
                <w:tab w:val="decimal" w:pos="945"/>
              </w:tabs>
              <w:spacing w:line="220" w:lineRule="exact"/>
              <w:ind w:left="18" w:right="-117"/>
              <w:rPr>
                <w:rFonts w:ascii="Angsana New" w:eastAsia="Angsana New" w:hAnsi="Angsana New"/>
              </w:rPr>
            </w:pPr>
          </w:p>
        </w:tc>
        <w:tc>
          <w:tcPr>
            <w:tcW w:w="1080" w:type="dxa"/>
          </w:tcPr>
          <w:p w14:paraId="1F0333EC" w14:textId="4AA7F8FC" w:rsidR="00E93695" w:rsidRPr="001822CA" w:rsidRDefault="00656BB7" w:rsidP="00257DA3">
            <w:pPr>
              <w:tabs>
                <w:tab w:val="decimal" w:pos="882"/>
              </w:tabs>
              <w:spacing w:line="220" w:lineRule="exact"/>
              <w:ind w:right="-117"/>
              <w:rPr>
                <w:rFonts w:ascii="Angsana New" w:eastAsia="Angsana New" w:hAnsi="Angsana New"/>
              </w:rPr>
            </w:pPr>
            <w:r w:rsidRPr="001822CA">
              <w:rPr>
                <w:rFonts w:ascii="Angsana New" w:eastAsia="Angsana New" w:hAnsi="Angsana New" w:hint="cs"/>
              </w:rPr>
              <w:t>-</w:t>
            </w:r>
          </w:p>
        </w:tc>
        <w:tc>
          <w:tcPr>
            <w:tcW w:w="90" w:type="dxa"/>
            <w:shd w:val="clear" w:color="auto" w:fill="auto"/>
          </w:tcPr>
          <w:p w14:paraId="42D4939C" w14:textId="6C62A28F" w:rsidR="00E93695" w:rsidRPr="001822CA" w:rsidRDefault="00E93695" w:rsidP="00211785">
            <w:pPr>
              <w:tabs>
                <w:tab w:val="decimal" w:pos="945"/>
              </w:tabs>
              <w:spacing w:line="220" w:lineRule="exact"/>
              <w:ind w:left="18" w:right="-117"/>
              <w:jc w:val="both"/>
              <w:rPr>
                <w:rFonts w:ascii="Angsana New" w:hAnsi="Angsana New"/>
              </w:rPr>
            </w:pPr>
          </w:p>
        </w:tc>
        <w:tc>
          <w:tcPr>
            <w:tcW w:w="1186" w:type="dxa"/>
            <w:shd w:val="clear" w:color="auto" w:fill="auto"/>
          </w:tcPr>
          <w:p w14:paraId="702FB045" w14:textId="566A030B" w:rsidR="00E93695" w:rsidRPr="001822CA" w:rsidRDefault="00656BB7" w:rsidP="00211785">
            <w:pPr>
              <w:tabs>
                <w:tab w:val="decimal" w:pos="1001"/>
              </w:tabs>
              <w:spacing w:line="220" w:lineRule="exact"/>
              <w:ind w:right="-117"/>
              <w:rPr>
                <w:rFonts w:ascii="Angsana New" w:hAnsi="Angsana New"/>
              </w:rPr>
            </w:pPr>
            <w:r w:rsidRPr="001822CA">
              <w:rPr>
                <w:rFonts w:ascii="Angsana New" w:hAnsi="Angsana New" w:hint="cs"/>
              </w:rPr>
              <w:t>36,000</w:t>
            </w:r>
          </w:p>
        </w:tc>
      </w:tr>
      <w:tr w:rsidR="00E93695" w:rsidRPr="001822CA" w14:paraId="56DEE9AF" w14:textId="77777777" w:rsidTr="00E93695">
        <w:trPr>
          <w:trHeight w:val="20"/>
        </w:trPr>
        <w:tc>
          <w:tcPr>
            <w:tcW w:w="3078" w:type="dxa"/>
          </w:tcPr>
          <w:p w14:paraId="01649045" w14:textId="77777777" w:rsidR="00E93695" w:rsidRPr="001822CA" w:rsidRDefault="00E93695" w:rsidP="00211785">
            <w:pPr>
              <w:spacing w:line="220" w:lineRule="exact"/>
              <w:ind w:left="195" w:right="-117"/>
              <w:rPr>
                <w:rFonts w:ascii="Angsana New" w:hAnsi="Angsana New"/>
              </w:rPr>
            </w:pPr>
            <w:r w:rsidRPr="001822CA">
              <w:rPr>
                <w:rFonts w:ascii="Angsana New" w:hAnsi="Angsana New" w:hint="cs"/>
              </w:rPr>
              <w:t>Buildings and improvement</w:t>
            </w:r>
          </w:p>
        </w:tc>
        <w:tc>
          <w:tcPr>
            <w:tcW w:w="1260" w:type="dxa"/>
            <w:shd w:val="clear" w:color="auto" w:fill="auto"/>
          </w:tcPr>
          <w:p w14:paraId="09FF530E" w14:textId="5F2765B1" w:rsidR="00E93695" w:rsidRPr="001822CA" w:rsidRDefault="00E93695" w:rsidP="00211785">
            <w:pPr>
              <w:tabs>
                <w:tab w:val="decimal" w:pos="990"/>
              </w:tabs>
              <w:spacing w:line="220" w:lineRule="exact"/>
              <w:ind w:right="-117"/>
              <w:rPr>
                <w:rFonts w:ascii="Angsana New" w:hAnsi="Angsana New"/>
              </w:rPr>
            </w:pPr>
            <w:r w:rsidRPr="001822CA">
              <w:rPr>
                <w:rFonts w:ascii="Angsana New" w:eastAsia="Angsana New" w:hAnsi="Angsana New" w:hint="cs"/>
              </w:rPr>
              <w:t>106,937</w:t>
            </w:r>
          </w:p>
        </w:tc>
        <w:tc>
          <w:tcPr>
            <w:tcW w:w="90" w:type="dxa"/>
          </w:tcPr>
          <w:p w14:paraId="2321E51B" w14:textId="77777777" w:rsidR="00E93695" w:rsidRPr="001822CA" w:rsidRDefault="00E93695" w:rsidP="00211785">
            <w:pPr>
              <w:tabs>
                <w:tab w:val="decimal" w:pos="1161"/>
              </w:tabs>
              <w:spacing w:line="220" w:lineRule="exact"/>
              <w:ind w:left="-207" w:right="-117"/>
              <w:jc w:val="both"/>
              <w:rPr>
                <w:rFonts w:ascii="Angsana New" w:hAnsi="Angsana New"/>
              </w:rPr>
            </w:pPr>
          </w:p>
        </w:tc>
        <w:tc>
          <w:tcPr>
            <w:tcW w:w="990" w:type="dxa"/>
            <w:shd w:val="clear" w:color="auto" w:fill="auto"/>
          </w:tcPr>
          <w:p w14:paraId="665EF172" w14:textId="3A581547" w:rsidR="00E93695" w:rsidRPr="001822CA" w:rsidRDefault="00656BB7" w:rsidP="00211785">
            <w:pPr>
              <w:tabs>
                <w:tab w:val="decimal" w:pos="882"/>
              </w:tabs>
              <w:spacing w:line="220" w:lineRule="exact"/>
              <w:ind w:right="-117"/>
              <w:rPr>
                <w:rFonts w:ascii="Angsana New" w:hAnsi="Angsana New"/>
              </w:rPr>
            </w:pPr>
            <w:r w:rsidRPr="001822CA">
              <w:rPr>
                <w:rFonts w:ascii="Angsana New" w:hAnsi="Angsana New" w:hint="cs"/>
              </w:rPr>
              <w:t>17</w:t>
            </w:r>
          </w:p>
        </w:tc>
        <w:tc>
          <w:tcPr>
            <w:tcW w:w="90" w:type="dxa"/>
            <w:shd w:val="clear" w:color="auto" w:fill="auto"/>
          </w:tcPr>
          <w:p w14:paraId="6361802F" w14:textId="77777777" w:rsidR="00E93695" w:rsidRPr="001822CA" w:rsidRDefault="00E93695" w:rsidP="00057714">
            <w:pPr>
              <w:tabs>
                <w:tab w:val="decimal" w:pos="945"/>
                <w:tab w:val="decimal" w:pos="990"/>
                <w:tab w:val="decimal" w:pos="1080"/>
              </w:tabs>
              <w:spacing w:line="220" w:lineRule="exact"/>
              <w:ind w:left="18" w:right="-117"/>
              <w:jc w:val="both"/>
              <w:rPr>
                <w:rFonts w:ascii="Angsana New" w:eastAsia="Angsana New" w:hAnsi="Angsana New"/>
              </w:rPr>
            </w:pPr>
          </w:p>
        </w:tc>
        <w:tc>
          <w:tcPr>
            <w:tcW w:w="1170" w:type="dxa"/>
            <w:shd w:val="clear" w:color="auto" w:fill="auto"/>
          </w:tcPr>
          <w:p w14:paraId="2E7F8476" w14:textId="4A93F6E4" w:rsidR="00E93695" w:rsidRPr="001822CA" w:rsidRDefault="0033300D" w:rsidP="001822CA">
            <w:pPr>
              <w:tabs>
                <w:tab w:val="decimal" w:pos="995"/>
              </w:tabs>
              <w:spacing w:line="220" w:lineRule="exact"/>
              <w:ind w:right="-117"/>
              <w:rPr>
                <w:rFonts w:ascii="Angsana New" w:eastAsia="Angsana New" w:hAnsi="Angsana New"/>
              </w:rPr>
            </w:pPr>
            <w:r w:rsidRPr="001822CA">
              <w:rPr>
                <w:rFonts w:ascii="Angsana New" w:eastAsia="Angsana New" w:hAnsi="Angsana New" w:hint="cs"/>
              </w:rPr>
              <w:t>-</w:t>
            </w:r>
          </w:p>
        </w:tc>
        <w:tc>
          <w:tcPr>
            <w:tcW w:w="90" w:type="dxa"/>
          </w:tcPr>
          <w:p w14:paraId="57A2EB49" w14:textId="77777777" w:rsidR="00E93695" w:rsidRPr="001822CA" w:rsidRDefault="00E93695" w:rsidP="00257DA3">
            <w:pPr>
              <w:tabs>
                <w:tab w:val="decimal" w:pos="882"/>
              </w:tabs>
              <w:spacing w:line="220" w:lineRule="exact"/>
              <w:ind w:left="175" w:right="-117" w:firstLine="14"/>
              <w:rPr>
                <w:rFonts w:ascii="Angsana New" w:eastAsia="Angsana New" w:hAnsi="Angsana New"/>
              </w:rPr>
            </w:pPr>
          </w:p>
        </w:tc>
        <w:tc>
          <w:tcPr>
            <w:tcW w:w="1080" w:type="dxa"/>
          </w:tcPr>
          <w:p w14:paraId="566FC83E" w14:textId="06CA3562" w:rsidR="00E93695" w:rsidRPr="001822CA" w:rsidRDefault="0033300D" w:rsidP="00257DA3">
            <w:pPr>
              <w:tabs>
                <w:tab w:val="decimal" w:pos="882"/>
              </w:tabs>
              <w:spacing w:line="220" w:lineRule="exact"/>
              <w:ind w:left="175" w:right="-117" w:firstLine="14"/>
              <w:rPr>
                <w:rFonts w:ascii="Angsana New" w:eastAsia="Angsana New" w:hAnsi="Angsana New"/>
              </w:rPr>
            </w:pPr>
            <w:r w:rsidRPr="001822CA">
              <w:rPr>
                <w:rFonts w:ascii="Angsana New" w:eastAsia="Angsana New" w:hAnsi="Angsana New" w:hint="cs"/>
              </w:rPr>
              <w:t>(105,817)</w:t>
            </w:r>
          </w:p>
        </w:tc>
        <w:tc>
          <w:tcPr>
            <w:tcW w:w="90" w:type="dxa"/>
            <w:shd w:val="clear" w:color="auto" w:fill="auto"/>
          </w:tcPr>
          <w:p w14:paraId="6D09603B" w14:textId="56961350" w:rsidR="00E93695" w:rsidRPr="001822CA" w:rsidRDefault="00E93695" w:rsidP="00211785">
            <w:pPr>
              <w:spacing w:line="220" w:lineRule="exact"/>
              <w:ind w:left="175" w:right="-117" w:firstLine="14"/>
              <w:jc w:val="center"/>
              <w:rPr>
                <w:rFonts w:ascii="Angsana New" w:hAnsi="Angsana New"/>
              </w:rPr>
            </w:pPr>
          </w:p>
        </w:tc>
        <w:tc>
          <w:tcPr>
            <w:tcW w:w="1186" w:type="dxa"/>
            <w:shd w:val="clear" w:color="auto" w:fill="auto"/>
          </w:tcPr>
          <w:p w14:paraId="1BBDAE92" w14:textId="723D02E7" w:rsidR="00E93695" w:rsidRPr="001822CA" w:rsidRDefault="00AE46C4" w:rsidP="00211785">
            <w:pPr>
              <w:tabs>
                <w:tab w:val="decimal" w:pos="1001"/>
              </w:tabs>
              <w:spacing w:line="220" w:lineRule="exact"/>
              <w:ind w:right="-117"/>
              <w:rPr>
                <w:rFonts w:ascii="Angsana New" w:hAnsi="Angsana New"/>
              </w:rPr>
            </w:pPr>
            <w:r w:rsidRPr="001822CA">
              <w:rPr>
                <w:rFonts w:ascii="Angsana New" w:hAnsi="Angsana New" w:hint="cs"/>
              </w:rPr>
              <w:t>1,137</w:t>
            </w:r>
          </w:p>
        </w:tc>
      </w:tr>
      <w:tr w:rsidR="00E93695" w:rsidRPr="001822CA" w14:paraId="20FDDCE7" w14:textId="77777777" w:rsidTr="00E93695">
        <w:trPr>
          <w:trHeight w:val="20"/>
        </w:trPr>
        <w:tc>
          <w:tcPr>
            <w:tcW w:w="3078" w:type="dxa"/>
          </w:tcPr>
          <w:p w14:paraId="40B7C5D3" w14:textId="77777777" w:rsidR="00E93695" w:rsidRPr="001822CA" w:rsidRDefault="00E93695" w:rsidP="00211785">
            <w:pPr>
              <w:spacing w:line="220" w:lineRule="exact"/>
              <w:ind w:left="195" w:right="-117"/>
              <w:rPr>
                <w:rFonts w:ascii="Angsana New" w:hAnsi="Angsana New"/>
              </w:rPr>
            </w:pPr>
            <w:r w:rsidRPr="001822CA">
              <w:rPr>
                <w:rFonts w:ascii="Angsana New" w:hAnsi="Angsana New" w:hint="cs"/>
              </w:rPr>
              <w:t>Machinery and equipment</w:t>
            </w:r>
          </w:p>
        </w:tc>
        <w:tc>
          <w:tcPr>
            <w:tcW w:w="1260" w:type="dxa"/>
            <w:shd w:val="clear" w:color="auto" w:fill="auto"/>
          </w:tcPr>
          <w:p w14:paraId="652D1507" w14:textId="78EB4F0E" w:rsidR="00E93695" w:rsidRPr="001822CA" w:rsidRDefault="00E93695" w:rsidP="00211785">
            <w:pPr>
              <w:tabs>
                <w:tab w:val="decimal" w:pos="990"/>
              </w:tabs>
              <w:spacing w:line="220" w:lineRule="exact"/>
              <w:ind w:right="-117"/>
              <w:rPr>
                <w:rFonts w:ascii="Angsana New" w:hAnsi="Angsana New"/>
              </w:rPr>
            </w:pPr>
            <w:r w:rsidRPr="001822CA">
              <w:rPr>
                <w:rFonts w:ascii="Angsana New" w:eastAsia="Angsana New" w:hAnsi="Angsana New" w:hint="cs"/>
              </w:rPr>
              <w:t>290,704</w:t>
            </w:r>
          </w:p>
        </w:tc>
        <w:tc>
          <w:tcPr>
            <w:tcW w:w="90" w:type="dxa"/>
          </w:tcPr>
          <w:p w14:paraId="0D8CA488" w14:textId="77777777" w:rsidR="00E93695" w:rsidRPr="001822CA" w:rsidRDefault="00E93695" w:rsidP="00211785">
            <w:pPr>
              <w:tabs>
                <w:tab w:val="decimal" w:pos="1161"/>
              </w:tabs>
              <w:spacing w:line="220" w:lineRule="exact"/>
              <w:ind w:left="-207" w:right="-117"/>
              <w:jc w:val="both"/>
              <w:rPr>
                <w:rFonts w:ascii="Angsana New" w:hAnsi="Angsana New"/>
              </w:rPr>
            </w:pPr>
          </w:p>
        </w:tc>
        <w:tc>
          <w:tcPr>
            <w:tcW w:w="990" w:type="dxa"/>
            <w:shd w:val="clear" w:color="auto" w:fill="auto"/>
          </w:tcPr>
          <w:p w14:paraId="6790B9F7" w14:textId="3C60A580" w:rsidR="00E93695" w:rsidRPr="001822CA" w:rsidRDefault="00656BB7" w:rsidP="00211785">
            <w:pPr>
              <w:tabs>
                <w:tab w:val="decimal" w:pos="882"/>
              </w:tabs>
              <w:spacing w:line="220" w:lineRule="exact"/>
              <w:ind w:right="-117"/>
              <w:rPr>
                <w:rFonts w:ascii="Angsana New" w:hAnsi="Angsana New"/>
              </w:rPr>
            </w:pPr>
            <w:r w:rsidRPr="001822CA">
              <w:rPr>
                <w:rFonts w:ascii="Angsana New" w:hAnsi="Angsana New" w:hint="cs"/>
              </w:rPr>
              <w:t>7,437</w:t>
            </w:r>
          </w:p>
        </w:tc>
        <w:tc>
          <w:tcPr>
            <w:tcW w:w="90" w:type="dxa"/>
            <w:shd w:val="clear" w:color="auto" w:fill="auto"/>
          </w:tcPr>
          <w:p w14:paraId="363B1A4A" w14:textId="77777777" w:rsidR="00E93695" w:rsidRPr="001822CA" w:rsidRDefault="00E93695" w:rsidP="00057714">
            <w:pPr>
              <w:tabs>
                <w:tab w:val="decimal" w:pos="945"/>
                <w:tab w:val="decimal" w:pos="990"/>
              </w:tabs>
              <w:spacing w:line="220" w:lineRule="exact"/>
              <w:ind w:left="18" w:right="-117"/>
              <w:jc w:val="both"/>
              <w:rPr>
                <w:rFonts w:ascii="Angsana New" w:eastAsia="Angsana New" w:hAnsi="Angsana New"/>
              </w:rPr>
            </w:pPr>
          </w:p>
        </w:tc>
        <w:tc>
          <w:tcPr>
            <w:tcW w:w="1170" w:type="dxa"/>
            <w:shd w:val="clear" w:color="auto" w:fill="auto"/>
          </w:tcPr>
          <w:p w14:paraId="146C4F65" w14:textId="2C463433" w:rsidR="00E93695" w:rsidRPr="001822CA" w:rsidRDefault="0033300D" w:rsidP="001822CA">
            <w:pPr>
              <w:tabs>
                <w:tab w:val="decimal" w:pos="995"/>
              </w:tabs>
              <w:spacing w:line="220" w:lineRule="exact"/>
              <w:ind w:right="-117"/>
              <w:rPr>
                <w:rFonts w:ascii="Angsana New" w:eastAsia="Angsana New" w:hAnsi="Angsana New"/>
              </w:rPr>
            </w:pPr>
            <w:r w:rsidRPr="001822CA">
              <w:rPr>
                <w:rFonts w:ascii="Angsana New" w:eastAsia="Angsana New" w:hAnsi="Angsana New" w:hint="cs"/>
              </w:rPr>
              <w:t>(85)</w:t>
            </w:r>
          </w:p>
        </w:tc>
        <w:tc>
          <w:tcPr>
            <w:tcW w:w="90" w:type="dxa"/>
          </w:tcPr>
          <w:p w14:paraId="7FFB493C" w14:textId="77777777" w:rsidR="00E93695" w:rsidRPr="001822CA" w:rsidRDefault="00E93695" w:rsidP="00257DA3">
            <w:pPr>
              <w:tabs>
                <w:tab w:val="decimal" w:pos="882"/>
              </w:tabs>
              <w:spacing w:line="220" w:lineRule="exact"/>
              <w:ind w:left="18" w:right="-117"/>
              <w:jc w:val="right"/>
              <w:rPr>
                <w:rFonts w:ascii="Angsana New" w:eastAsia="Angsana New" w:hAnsi="Angsana New"/>
              </w:rPr>
            </w:pPr>
          </w:p>
        </w:tc>
        <w:tc>
          <w:tcPr>
            <w:tcW w:w="1080" w:type="dxa"/>
          </w:tcPr>
          <w:p w14:paraId="120A6236" w14:textId="4738D1D2" w:rsidR="00E93695" w:rsidRPr="001822CA" w:rsidRDefault="00967F4E" w:rsidP="00257DA3">
            <w:pPr>
              <w:tabs>
                <w:tab w:val="decimal" w:pos="882"/>
              </w:tabs>
              <w:spacing w:line="220" w:lineRule="exact"/>
              <w:ind w:left="175" w:right="-117" w:firstLine="14"/>
              <w:rPr>
                <w:rFonts w:ascii="Angsana New" w:eastAsia="Angsana New" w:hAnsi="Angsana New"/>
              </w:rPr>
            </w:pPr>
            <w:r w:rsidRPr="001822CA">
              <w:rPr>
                <w:rFonts w:ascii="Angsana New" w:eastAsia="Angsana New" w:hAnsi="Angsana New" w:hint="cs"/>
              </w:rPr>
              <w:t>(295,185)</w:t>
            </w:r>
          </w:p>
        </w:tc>
        <w:tc>
          <w:tcPr>
            <w:tcW w:w="90" w:type="dxa"/>
            <w:shd w:val="clear" w:color="auto" w:fill="auto"/>
          </w:tcPr>
          <w:p w14:paraId="1A2E863F" w14:textId="7340A517" w:rsidR="00E93695" w:rsidRPr="001822CA" w:rsidRDefault="00E93695" w:rsidP="00211785">
            <w:pPr>
              <w:spacing w:line="220" w:lineRule="exact"/>
              <w:ind w:left="18" w:right="-117"/>
              <w:jc w:val="right"/>
              <w:rPr>
                <w:rFonts w:ascii="Angsana New" w:hAnsi="Angsana New"/>
              </w:rPr>
            </w:pPr>
          </w:p>
        </w:tc>
        <w:tc>
          <w:tcPr>
            <w:tcW w:w="1186" w:type="dxa"/>
            <w:shd w:val="clear" w:color="auto" w:fill="auto"/>
          </w:tcPr>
          <w:p w14:paraId="05E0ED57" w14:textId="1CBDB490" w:rsidR="00E93695" w:rsidRPr="001822CA" w:rsidRDefault="00AE46C4" w:rsidP="00211785">
            <w:pPr>
              <w:tabs>
                <w:tab w:val="decimal" w:pos="1001"/>
              </w:tabs>
              <w:spacing w:line="220" w:lineRule="exact"/>
              <w:ind w:right="-117"/>
              <w:rPr>
                <w:rFonts w:ascii="Angsana New" w:hAnsi="Angsana New"/>
              </w:rPr>
            </w:pPr>
            <w:r w:rsidRPr="001822CA">
              <w:rPr>
                <w:rFonts w:ascii="Angsana New" w:hAnsi="Angsana New" w:hint="cs"/>
              </w:rPr>
              <w:t>2,871</w:t>
            </w:r>
          </w:p>
        </w:tc>
      </w:tr>
      <w:tr w:rsidR="00D802FC" w:rsidRPr="001822CA" w14:paraId="60EA5266" w14:textId="77777777" w:rsidTr="00E93695">
        <w:trPr>
          <w:trHeight w:val="20"/>
        </w:trPr>
        <w:tc>
          <w:tcPr>
            <w:tcW w:w="3078" w:type="dxa"/>
          </w:tcPr>
          <w:p w14:paraId="60C64C09" w14:textId="77777777" w:rsidR="00D802FC" w:rsidRPr="001822CA" w:rsidRDefault="00D802FC" w:rsidP="00D802FC">
            <w:pPr>
              <w:spacing w:line="220" w:lineRule="exact"/>
              <w:ind w:left="195" w:right="-117"/>
              <w:rPr>
                <w:rFonts w:ascii="Angsana New" w:hAnsi="Angsana New"/>
              </w:rPr>
            </w:pPr>
            <w:r w:rsidRPr="001822CA">
              <w:rPr>
                <w:rFonts w:ascii="Angsana New" w:hAnsi="Angsana New" w:hint="cs"/>
              </w:rPr>
              <w:t>Factory equipment</w:t>
            </w:r>
          </w:p>
        </w:tc>
        <w:tc>
          <w:tcPr>
            <w:tcW w:w="1260" w:type="dxa"/>
            <w:shd w:val="clear" w:color="auto" w:fill="auto"/>
          </w:tcPr>
          <w:p w14:paraId="325FD926" w14:textId="50B44DD7" w:rsidR="00D802FC" w:rsidRPr="001822CA" w:rsidRDefault="00D802FC" w:rsidP="00D802FC">
            <w:pPr>
              <w:tabs>
                <w:tab w:val="decimal" w:pos="990"/>
              </w:tabs>
              <w:spacing w:line="220" w:lineRule="exact"/>
              <w:ind w:right="-117"/>
              <w:rPr>
                <w:rFonts w:ascii="Angsana New" w:hAnsi="Angsana New"/>
              </w:rPr>
            </w:pPr>
            <w:r w:rsidRPr="001822CA">
              <w:rPr>
                <w:rFonts w:ascii="Angsana New" w:eastAsia="Angsana New" w:hAnsi="Angsana New" w:hint="cs"/>
              </w:rPr>
              <w:t>10,08</w:t>
            </w:r>
            <w:r w:rsidR="00AA083B" w:rsidRPr="001822CA">
              <w:rPr>
                <w:rFonts w:ascii="Angsana New" w:eastAsia="Angsana New" w:hAnsi="Angsana New" w:hint="cs"/>
              </w:rPr>
              <w:t>1</w:t>
            </w:r>
          </w:p>
        </w:tc>
        <w:tc>
          <w:tcPr>
            <w:tcW w:w="90" w:type="dxa"/>
          </w:tcPr>
          <w:p w14:paraId="221A6584" w14:textId="77777777" w:rsidR="00D802FC" w:rsidRPr="001822CA" w:rsidRDefault="00D802FC" w:rsidP="00D802FC">
            <w:pPr>
              <w:tabs>
                <w:tab w:val="decimal" w:pos="1161"/>
              </w:tabs>
              <w:spacing w:line="220" w:lineRule="exact"/>
              <w:ind w:left="-207" w:right="-117"/>
              <w:jc w:val="both"/>
              <w:rPr>
                <w:rFonts w:ascii="Angsana New" w:hAnsi="Angsana New"/>
              </w:rPr>
            </w:pPr>
          </w:p>
        </w:tc>
        <w:tc>
          <w:tcPr>
            <w:tcW w:w="990" w:type="dxa"/>
            <w:shd w:val="clear" w:color="auto" w:fill="auto"/>
          </w:tcPr>
          <w:p w14:paraId="69B54334" w14:textId="7D8AAD76" w:rsidR="00D802FC" w:rsidRPr="001822CA" w:rsidRDefault="00D802FC" w:rsidP="00057714">
            <w:pPr>
              <w:tabs>
                <w:tab w:val="decimal" w:pos="882"/>
              </w:tabs>
              <w:spacing w:line="220" w:lineRule="exact"/>
              <w:ind w:right="-117"/>
              <w:rPr>
                <w:rFonts w:ascii="Angsana New" w:hAnsi="Angsana New"/>
              </w:rPr>
            </w:pPr>
            <w:r w:rsidRPr="001822CA">
              <w:rPr>
                <w:rFonts w:ascii="Angsana New" w:hAnsi="Angsana New" w:hint="cs"/>
              </w:rPr>
              <w:t>-</w:t>
            </w:r>
          </w:p>
        </w:tc>
        <w:tc>
          <w:tcPr>
            <w:tcW w:w="90" w:type="dxa"/>
            <w:shd w:val="clear" w:color="auto" w:fill="auto"/>
          </w:tcPr>
          <w:p w14:paraId="69E02251" w14:textId="77777777" w:rsidR="00D802FC" w:rsidRPr="001822CA" w:rsidRDefault="00D802FC" w:rsidP="00057714">
            <w:pPr>
              <w:tabs>
                <w:tab w:val="decimal" w:pos="945"/>
                <w:tab w:val="decimal" w:pos="990"/>
              </w:tabs>
              <w:spacing w:line="220" w:lineRule="exact"/>
              <w:ind w:left="18" w:right="-117"/>
              <w:jc w:val="both"/>
              <w:rPr>
                <w:rFonts w:ascii="Angsana New" w:eastAsia="Angsana New" w:hAnsi="Angsana New"/>
              </w:rPr>
            </w:pPr>
          </w:p>
        </w:tc>
        <w:tc>
          <w:tcPr>
            <w:tcW w:w="1170" w:type="dxa"/>
            <w:shd w:val="clear" w:color="auto" w:fill="auto"/>
          </w:tcPr>
          <w:p w14:paraId="56916400" w14:textId="28ED2B93" w:rsidR="00D802FC" w:rsidRPr="001822CA" w:rsidRDefault="0033300D" w:rsidP="001822CA">
            <w:pPr>
              <w:tabs>
                <w:tab w:val="decimal" w:pos="995"/>
              </w:tabs>
              <w:spacing w:line="220" w:lineRule="exact"/>
              <w:ind w:right="-117"/>
              <w:rPr>
                <w:rFonts w:ascii="Angsana New" w:eastAsia="Angsana New" w:hAnsi="Angsana New"/>
              </w:rPr>
            </w:pPr>
            <w:r w:rsidRPr="001822CA">
              <w:rPr>
                <w:rFonts w:ascii="Angsana New" w:eastAsia="Angsana New" w:hAnsi="Angsana New" w:hint="cs"/>
              </w:rPr>
              <w:t>-</w:t>
            </w:r>
          </w:p>
        </w:tc>
        <w:tc>
          <w:tcPr>
            <w:tcW w:w="90" w:type="dxa"/>
          </w:tcPr>
          <w:p w14:paraId="4CF9823F" w14:textId="77777777" w:rsidR="00D802FC" w:rsidRPr="001822CA" w:rsidRDefault="00D802FC" w:rsidP="00257DA3">
            <w:pPr>
              <w:tabs>
                <w:tab w:val="decimal" w:pos="882"/>
              </w:tabs>
              <w:spacing w:line="220" w:lineRule="exact"/>
              <w:ind w:left="18" w:right="-117"/>
              <w:rPr>
                <w:rFonts w:ascii="Angsana New" w:eastAsia="Angsana New" w:hAnsi="Angsana New"/>
              </w:rPr>
            </w:pPr>
          </w:p>
        </w:tc>
        <w:tc>
          <w:tcPr>
            <w:tcW w:w="1080" w:type="dxa"/>
          </w:tcPr>
          <w:p w14:paraId="1373654B" w14:textId="368DECA1" w:rsidR="00D802FC" w:rsidRPr="001822CA" w:rsidRDefault="00AE46C4" w:rsidP="00257DA3">
            <w:pPr>
              <w:tabs>
                <w:tab w:val="decimal" w:pos="882"/>
              </w:tabs>
              <w:spacing w:line="220" w:lineRule="exact"/>
              <w:ind w:left="175" w:right="-117" w:firstLine="14"/>
              <w:rPr>
                <w:rFonts w:ascii="Angsana New" w:eastAsia="Angsana New" w:hAnsi="Angsana New"/>
              </w:rPr>
            </w:pPr>
            <w:r w:rsidRPr="001822CA">
              <w:rPr>
                <w:rFonts w:ascii="Angsana New" w:eastAsia="Angsana New" w:hAnsi="Angsana New" w:hint="cs"/>
              </w:rPr>
              <w:t>(9,897)</w:t>
            </w:r>
          </w:p>
        </w:tc>
        <w:tc>
          <w:tcPr>
            <w:tcW w:w="90" w:type="dxa"/>
            <w:shd w:val="clear" w:color="auto" w:fill="auto"/>
          </w:tcPr>
          <w:p w14:paraId="22B64764" w14:textId="6F4A60E0" w:rsidR="00D802FC" w:rsidRPr="001822CA" w:rsidRDefault="00D802FC" w:rsidP="00D802FC">
            <w:pPr>
              <w:spacing w:line="220" w:lineRule="exact"/>
              <w:ind w:left="18" w:right="-117"/>
              <w:jc w:val="right"/>
              <w:rPr>
                <w:rFonts w:ascii="Angsana New" w:hAnsi="Angsana New"/>
              </w:rPr>
            </w:pPr>
          </w:p>
        </w:tc>
        <w:tc>
          <w:tcPr>
            <w:tcW w:w="1186" w:type="dxa"/>
            <w:shd w:val="clear" w:color="auto" w:fill="auto"/>
          </w:tcPr>
          <w:p w14:paraId="45DD96AD" w14:textId="377234B2" w:rsidR="00D802FC" w:rsidRPr="001822CA" w:rsidRDefault="00AE46C4" w:rsidP="00D802FC">
            <w:pPr>
              <w:tabs>
                <w:tab w:val="decimal" w:pos="1001"/>
              </w:tabs>
              <w:spacing w:line="220" w:lineRule="exact"/>
              <w:ind w:right="-117"/>
              <w:rPr>
                <w:rFonts w:ascii="Angsana New" w:hAnsi="Angsana New"/>
              </w:rPr>
            </w:pPr>
            <w:r w:rsidRPr="001822CA">
              <w:rPr>
                <w:rFonts w:ascii="Angsana New" w:hAnsi="Angsana New" w:hint="cs"/>
              </w:rPr>
              <w:t>184</w:t>
            </w:r>
          </w:p>
        </w:tc>
      </w:tr>
      <w:tr w:rsidR="00D802FC" w:rsidRPr="001822CA" w14:paraId="703B3859" w14:textId="77777777" w:rsidTr="00E93695">
        <w:trPr>
          <w:trHeight w:val="20"/>
        </w:trPr>
        <w:tc>
          <w:tcPr>
            <w:tcW w:w="3078" w:type="dxa"/>
          </w:tcPr>
          <w:p w14:paraId="1867EDF2" w14:textId="77777777" w:rsidR="00D802FC" w:rsidRPr="001822CA" w:rsidRDefault="00D802FC" w:rsidP="00D802FC">
            <w:pPr>
              <w:spacing w:line="220" w:lineRule="exact"/>
              <w:ind w:left="195" w:right="-117"/>
              <w:rPr>
                <w:rFonts w:ascii="Angsana New" w:hAnsi="Angsana New"/>
              </w:rPr>
            </w:pPr>
            <w:r w:rsidRPr="001822CA">
              <w:rPr>
                <w:rFonts w:ascii="Angsana New" w:hAnsi="Angsana New" w:hint="cs"/>
              </w:rPr>
              <w:t xml:space="preserve">Furniture and office equipment </w:t>
            </w:r>
          </w:p>
        </w:tc>
        <w:tc>
          <w:tcPr>
            <w:tcW w:w="1260" w:type="dxa"/>
            <w:shd w:val="clear" w:color="auto" w:fill="auto"/>
          </w:tcPr>
          <w:p w14:paraId="66201D0D" w14:textId="22DBE262" w:rsidR="00D802FC" w:rsidRPr="001822CA" w:rsidRDefault="00D802FC" w:rsidP="00D802FC">
            <w:pPr>
              <w:tabs>
                <w:tab w:val="decimal" w:pos="990"/>
              </w:tabs>
              <w:spacing w:line="220" w:lineRule="exact"/>
              <w:ind w:right="-117"/>
              <w:rPr>
                <w:rFonts w:ascii="Angsana New" w:hAnsi="Angsana New"/>
              </w:rPr>
            </w:pPr>
            <w:r w:rsidRPr="001822CA">
              <w:rPr>
                <w:rFonts w:ascii="Angsana New" w:eastAsia="Angsana New" w:hAnsi="Angsana New" w:hint="cs"/>
              </w:rPr>
              <w:t>16,629</w:t>
            </w:r>
          </w:p>
        </w:tc>
        <w:tc>
          <w:tcPr>
            <w:tcW w:w="90" w:type="dxa"/>
          </w:tcPr>
          <w:p w14:paraId="79076824" w14:textId="77777777" w:rsidR="00D802FC" w:rsidRPr="001822CA" w:rsidRDefault="00D802FC" w:rsidP="00D802FC">
            <w:pPr>
              <w:tabs>
                <w:tab w:val="decimal" w:pos="1161"/>
              </w:tabs>
              <w:spacing w:line="220" w:lineRule="exact"/>
              <w:ind w:left="-207" w:right="-117"/>
              <w:jc w:val="both"/>
              <w:rPr>
                <w:rFonts w:ascii="Angsana New" w:hAnsi="Angsana New"/>
              </w:rPr>
            </w:pPr>
          </w:p>
        </w:tc>
        <w:tc>
          <w:tcPr>
            <w:tcW w:w="990" w:type="dxa"/>
            <w:shd w:val="clear" w:color="auto" w:fill="auto"/>
          </w:tcPr>
          <w:p w14:paraId="2C3326EA" w14:textId="59891F09" w:rsidR="00D802FC" w:rsidRPr="001822CA" w:rsidRDefault="00D802FC" w:rsidP="00D802FC">
            <w:pPr>
              <w:tabs>
                <w:tab w:val="decimal" w:pos="882"/>
              </w:tabs>
              <w:spacing w:line="220" w:lineRule="exact"/>
              <w:ind w:right="-117"/>
              <w:rPr>
                <w:rFonts w:ascii="Angsana New" w:hAnsi="Angsana New"/>
                <w:cs/>
              </w:rPr>
            </w:pPr>
            <w:r w:rsidRPr="001822CA">
              <w:rPr>
                <w:rFonts w:ascii="Angsana New" w:hAnsi="Angsana New" w:hint="cs"/>
              </w:rPr>
              <w:t>1,934</w:t>
            </w:r>
          </w:p>
        </w:tc>
        <w:tc>
          <w:tcPr>
            <w:tcW w:w="90" w:type="dxa"/>
            <w:shd w:val="clear" w:color="auto" w:fill="auto"/>
          </w:tcPr>
          <w:p w14:paraId="41689FF9" w14:textId="77777777" w:rsidR="00D802FC" w:rsidRPr="001822CA" w:rsidRDefault="00D802FC" w:rsidP="00057714">
            <w:pPr>
              <w:tabs>
                <w:tab w:val="decimal" w:pos="945"/>
                <w:tab w:val="decimal" w:pos="990"/>
              </w:tabs>
              <w:spacing w:line="220" w:lineRule="exact"/>
              <w:ind w:left="18" w:right="-117"/>
              <w:jc w:val="both"/>
              <w:rPr>
                <w:rFonts w:ascii="Angsana New" w:eastAsia="Angsana New" w:hAnsi="Angsana New"/>
              </w:rPr>
            </w:pPr>
          </w:p>
        </w:tc>
        <w:tc>
          <w:tcPr>
            <w:tcW w:w="1170" w:type="dxa"/>
            <w:shd w:val="clear" w:color="auto" w:fill="auto"/>
          </w:tcPr>
          <w:p w14:paraId="65CDD970" w14:textId="2DAD60FF" w:rsidR="00D802FC" w:rsidRPr="001822CA" w:rsidRDefault="0033300D" w:rsidP="001822CA">
            <w:pPr>
              <w:tabs>
                <w:tab w:val="decimal" w:pos="995"/>
              </w:tabs>
              <w:spacing w:line="220" w:lineRule="exact"/>
              <w:ind w:right="-117"/>
              <w:rPr>
                <w:rFonts w:ascii="Angsana New" w:eastAsia="Angsana New" w:hAnsi="Angsana New"/>
              </w:rPr>
            </w:pPr>
            <w:r w:rsidRPr="001822CA">
              <w:rPr>
                <w:rFonts w:ascii="Angsana New" w:eastAsia="Angsana New" w:hAnsi="Angsana New" w:hint="cs"/>
              </w:rPr>
              <w:t>-</w:t>
            </w:r>
          </w:p>
        </w:tc>
        <w:tc>
          <w:tcPr>
            <w:tcW w:w="90" w:type="dxa"/>
          </w:tcPr>
          <w:p w14:paraId="751350A6" w14:textId="77777777" w:rsidR="00D802FC" w:rsidRPr="001822CA" w:rsidRDefault="00D802FC" w:rsidP="00257DA3">
            <w:pPr>
              <w:tabs>
                <w:tab w:val="decimal" w:pos="882"/>
              </w:tabs>
              <w:spacing w:line="220" w:lineRule="exact"/>
              <w:ind w:left="18" w:right="-117"/>
              <w:rPr>
                <w:rFonts w:ascii="Angsana New" w:eastAsia="Angsana New" w:hAnsi="Angsana New"/>
              </w:rPr>
            </w:pPr>
          </w:p>
        </w:tc>
        <w:tc>
          <w:tcPr>
            <w:tcW w:w="1080" w:type="dxa"/>
          </w:tcPr>
          <w:p w14:paraId="1508EC37" w14:textId="31F0ABFB" w:rsidR="00D802FC" w:rsidRPr="001822CA" w:rsidRDefault="00AE46C4" w:rsidP="00257DA3">
            <w:pPr>
              <w:tabs>
                <w:tab w:val="decimal" w:pos="882"/>
              </w:tabs>
              <w:spacing w:line="220" w:lineRule="exact"/>
              <w:ind w:left="175" w:right="-117" w:firstLine="14"/>
              <w:rPr>
                <w:rFonts w:ascii="Angsana New" w:eastAsia="Angsana New" w:hAnsi="Angsana New"/>
              </w:rPr>
            </w:pPr>
            <w:r w:rsidRPr="001822CA">
              <w:rPr>
                <w:rFonts w:ascii="Angsana New" w:eastAsia="Angsana New" w:hAnsi="Angsana New" w:hint="cs"/>
              </w:rPr>
              <w:t>(14,405)</w:t>
            </w:r>
          </w:p>
        </w:tc>
        <w:tc>
          <w:tcPr>
            <w:tcW w:w="90" w:type="dxa"/>
            <w:shd w:val="clear" w:color="auto" w:fill="auto"/>
          </w:tcPr>
          <w:p w14:paraId="251B908E" w14:textId="46891C21" w:rsidR="00D802FC" w:rsidRPr="001822CA" w:rsidRDefault="00D802FC" w:rsidP="00D802FC">
            <w:pPr>
              <w:spacing w:line="220" w:lineRule="exact"/>
              <w:ind w:left="18" w:right="-117"/>
              <w:jc w:val="right"/>
              <w:rPr>
                <w:rFonts w:ascii="Angsana New" w:hAnsi="Angsana New"/>
              </w:rPr>
            </w:pPr>
          </w:p>
        </w:tc>
        <w:tc>
          <w:tcPr>
            <w:tcW w:w="1186" w:type="dxa"/>
            <w:shd w:val="clear" w:color="auto" w:fill="auto"/>
          </w:tcPr>
          <w:p w14:paraId="2D855C85" w14:textId="79F059BB" w:rsidR="00D802FC" w:rsidRPr="001822CA" w:rsidRDefault="006A114B" w:rsidP="00D802FC">
            <w:pPr>
              <w:tabs>
                <w:tab w:val="decimal" w:pos="1001"/>
              </w:tabs>
              <w:spacing w:line="220" w:lineRule="exact"/>
              <w:ind w:right="-117"/>
              <w:rPr>
                <w:rFonts w:ascii="Angsana New" w:hAnsi="Angsana New"/>
              </w:rPr>
            </w:pPr>
            <w:r w:rsidRPr="001822CA">
              <w:rPr>
                <w:rFonts w:ascii="Angsana New" w:hAnsi="Angsana New" w:hint="cs"/>
              </w:rPr>
              <w:t>4,158</w:t>
            </w:r>
          </w:p>
        </w:tc>
      </w:tr>
      <w:tr w:rsidR="00D802FC" w:rsidRPr="001822CA" w14:paraId="64B7267D" w14:textId="77777777" w:rsidTr="00E93695">
        <w:trPr>
          <w:trHeight w:val="20"/>
        </w:trPr>
        <w:tc>
          <w:tcPr>
            <w:tcW w:w="3078" w:type="dxa"/>
          </w:tcPr>
          <w:p w14:paraId="2AEDACF6" w14:textId="77777777" w:rsidR="00D802FC" w:rsidRPr="001822CA" w:rsidRDefault="00D802FC" w:rsidP="00D802FC">
            <w:pPr>
              <w:spacing w:line="220" w:lineRule="exact"/>
              <w:ind w:left="195" w:right="-117"/>
              <w:rPr>
                <w:rFonts w:ascii="Angsana New" w:hAnsi="Angsana New"/>
              </w:rPr>
            </w:pPr>
            <w:r w:rsidRPr="001822CA">
              <w:rPr>
                <w:rFonts w:ascii="Angsana New" w:hAnsi="Angsana New" w:hint="cs"/>
              </w:rPr>
              <w:t>Vehicles</w:t>
            </w:r>
          </w:p>
        </w:tc>
        <w:tc>
          <w:tcPr>
            <w:tcW w:w="1260" w:type="dxa"/>
            <w:tcBorders>
              <w:bottom w:val="single" w:sz="4" w:space="0" w:color="auto"/>
            </w:tcBorders>
            <w:shd w:val="clear" w:color="auto" w:fill="auto"/>
          </w:tcPr>
          <w:p w14:paraId="7B11324E" w14:textId="27DD6D27" w:rsidR="00D802FC" w:rsidRPr="001822CA" w:rsidRDefault="00D802FC" w:rsidP="00D802FC">
            <w:pPr>
              <w:tabs>
                <w:tab w:val="decimal" w:pos="990"/>
              </w:tabs>
              <w:spacing w:line="220" w:lineRule="exact"/>
              <w:ind w:right="-117"/>
              <w:rPr>
                <w:rFonts w:ascii="Angsana New" w:hAnsi="Angsana New"/>
              </w:rPr>
            </w:pPr>
            <w:r w:rsidRPr="001822CA">
              <w:rPr>
                <w:rFonts w:ascii="Angsana New" w:eastAsia="Angsana New" w:hAnsi="Angsana New" w:hint="cs"/>
              </w:rPr>
              <w:t>5,518</w:t>
            </w:r>
          </w:p>
        </w:tc>
        <w:tc>
          <w:tcPr>
            <w:tcW w:w="90" w:type="dxa"/>
          </w:tcPr>
          <w:p w14:paraId="5DC3CB7A" w14:textId="77777777" w:rsidR="00D802FC" w:rsidRPr="001822CA" w:rsidRDefault="00D802FC" w:rsidP="00D802FC">
            <w:pPr>
              <w:tabs>
                <w:tab w:val="decimal" w:pos="1161"/>
              </w:tabs>
              <w:spacing w:line="220" w:lineRule="exact"/>
              <w:ind w:left="-207" w:right="-117"/>
              <w:jc w:val="both"/>
              <w:rPr>
                <w:rFonts w:ascii="Angsana New" w:hAnsi="Angsana New"/>
              </w:rPr>
            </w:pPr>
          </w:p>
        </w:tc>
        <w:tc>
          <w:tcPr>
            <w:tcW w:w="990" w:type="dxa"/>
            <w:tcBorders>
              <w:bottom w:val="single" w:sz="4" w:space="0" w:color="auto"/>
            </w:tcBorders>
            <w:shd w:val="clear" w:color="auto" w:fill="auto"/>
          </w:tcPr>
          <w:p w14:paraId="3B61EBF3" w14:textId="67F96CBC" w:rsidR="00D802FC" w:rsidRPr="001822CA" w:rsidRDefault="00D802FC" w:rsidP="00D802FC">
            <w:pPr>
              <w:tabs>
                <w:tab w:val="decimal" w:pos="882"/>
              </w:tabs>
              <w:spacing w:line="220" w:lineRule="exact"/>
              <w:ind w:right="-117"/>
              <w:rPr>
                <w:rFonts w:ascii="Angsana New" w:hAnsi="Angsana New"/>
              </w:rPr>
            </w:pPr>
            <w:r w:rsidRPr="001822CA">
              <w:rPr>
                <w:rFonts w:ascii="Angsana New" w:hAnsi="Angsana New" w:hint="cs"/>
              </w:rPr>
              <w:t>-</w:t>
            </w:r>
          </w:p>
        </w:tc>
        <w:tc>
          <w:tcPr>
            <w:tcW w:w="90" w:type="dxa"/>
            <w:shd w:val="clear" w:color="auto" w:fill="auto"/>
          </w:tcPr>
          <w:p w14:paraId="36A5A0F2" w14:textId="77777777" w:rsidR="00D802FC" w:rsidRPr="001822CA" w:rsidRDefault="00D802FC" w:rsidP="00057714">
            <w:pPr>
              <w:tabs>
                <w:tab w:val="decimal" w:pos="945"/>
                <w:tab w:val="decimal" w:pos="990"/>
              </w:tabs>
              <w:spacing w:line="220" w:lineRule="exact"/>
              <w:ind w:left="18" w:right="-117"/>
              <w:jc w:val="both"/>
              <w:rPr>
                <w:rFonts w:ascii="Angsana New" w:eastAsia="Angsana New" w:hAnsi="Angsana New"/>
              </w:rPr>
            </w:pPr>
          </w:p>
        </w:tc>
        <w:tc>
          <w:tcPr>
            <w:tcW w:w="1170" w:type="dxa"/>
            <w:tcBorders>
              <w:bottom w:val="single" w:sz="4" w:space="0" w:color="auto"/>
            </w:tcBorders>
            <w:shd w:val="clear" w:color="auto" w:fill="auto"/>
          </w:tcPr>
          <w:p w14:paraId="0B1C2B53" w14:textId="6F6EF21F" w:rsidR="00D802FC" w:rsidRPr="001822CA" w:rsidRDefault="0033300D" w:rsidP="001822CA">
            <w:pPr>
              <w:tabs>
                <w:tab w:val="decimal" w:pos="995"/>
              </w:tabs>
              <w:spacing w:line="220" w:lineRule="exact"/>
              <w:ind w:right="-117"/>
              <w:rPr>
                <w:rFonts w:ascii="Angsana New" w:eastAsia="Angsana New" w:hAnsi="Angsana New"/>
              </w:rPr>
            </w:pPr>
            <w:r w:rsidRPr="001822CA">
              <w:rPr>
                <w:rFonts w:ascii="Angsana New" w:eastAsia="Angsana New" w:hAnsi="Angsana New" w:hint="cs"/>
              </w:rPr>
              <w:t>-</w:t>
            </w:r>
          </w:p>
        </w:tc>
        <w:tc>
          <w:tcPr>
            <w:tcW w:w="90" w:type="dxa"/>
          </w:tcPr>
          <w:p w14:paraId="576C3ADE" w14:textId="77777777" w:rsidR="00D802FC" w:rsidRPr="001822CA" w:rsidRDefault="00D802FC" w:rsidP="00257DA3">
            <w:pPr>
              <w:tabs>
                <w:tab w:val="decimal" w:pos="882"/>
              </w:tabs>
              <w:spacing w:line="220" w:lineRule="exact"/>
              <w:ind w:left="18" w:right="-117"/>
              <w:rPr>
                <w:rFonts w:ascii="Angsana New" w:eastAsia="Angsana New" w:hAnsi="Angsana New"/>
              </w:rPr>
            </w:pPr>
          </w:p>
        </w:tc>
        <w:tc>
          <w:tcPr>
            <w:tcW w:w="1080" w:type="dxa"/>
            <w:tcBorders>
              <w:bottom w:val="single" w:sz="4" w:space="0" w:color="auto"/>
            </w:tcBorders>
          </w:tcPr>
          <w:p w14:paraId="297A8895" w14:textId="3AEA9D31" w:rsidR="00D802FC" w:rsidRPr="001822CA" w:rsidRDefault="00AE46C4" w:rsidP="00257DA3">
            <w:pPr>
              <w:tabs>
                <w:tab w:val="decimal" w:pos="882"/>
              </w:tabs>
              <w:spacing w:line="220" w:lineRule="exact"/>
              <w:ind w:left="175" w:right="-117" w:firstLine="14"/>
              <w:rPr>
                <w:rFonts w:ascii="Angsana New" w:eastAsia="Angsana New" w:hAnsi="Angsana New"/>
              </w:rPr>
            </w:pPr>
            <w:r w:rsidRPr="001822CA">
              <w:rPr>
                <w:rFonts w:ascii="Angsana New" w:eastAsia="Angsana New" w:hAnsi="Angsana New" w:hint="cs"/>
              </w:rPr>
              <w:t>-</w:t>
            </w:r>
          </w:p>
        </w:tc>
        <w:tc>
          <w:tcPr>
            <w:tcW w:w="90" w:type="dxa"/>
            <w:shd w:val="clear" w:color="auto" w:fill="auto"/>
          </w:tcPr>
          <w:p w14:paraId="52B6C699" w14:textId="757F234F" w:rsidR="00D802FC" w:rsidRPr="001822CA" w:rsidRDefault="00D802FC" w:rsidP="00D802FC">
            <w:pPr>
              <w:spacing w:line="220" w:lineRule="exact"/>
              <w:ind w:left="18" w:right="-117"/>
              <w:jc w:val="right"/>
              <w:rPr>
                <w:rFonts w:ascii="Angsana New" w:hAnsi="Angsana New"/>
              </w:rPr>
            </w:pPr>
          </w:p>
        </w:tc>
        <w:tc>
          <w:tcPr>
            <w:tcW w:w="1186" w:type="dxa"/>
            <w:tcBorders>
              <w:bottom w:val="single" w:sz="4" w:space="0" w:color="auto"/>
            </w:tcBorders>
            <w:shd w:val="clear" w:color="auto" w:fill="auto"/>
          </w:tcPr>
          <w:p w14:paraId="48EDC54E" w14:textId="4FAE87E0" w:rsidR="00D802FC" w:rsidRPr="001822CA" w:rsidRDefault="006A114B" w:rsidP="00D802FC">
            <w:pPr>
              <w:tabs>
                <w:tab w:val="decimal" w:pos="1001"/>
              </w:tabs>
              <w:spacing w:line="220" w:lineRule="exact"/>
              <w:ind w:right="-117"/>
              <w:rPr>
                <w:rFonts w:ascii="Angsana New" w:hAnsi="Angsana New"/>
              </w:rPr>
            </w:pPr>
            <w:r w:rsidRPr="001822CA">
              <w:rPr>
                <w:rFonts w:ascii="Angsana New" w:hAnsi="Angsana New" w:hint="cs"/>
              </w:rPr>
              <w:t>5,518</w:t>
            </w:r>
          </w:p>
        </w:tc>
      </w:tr>
      <w:tr w:rsidR="00D802FC" w:rsidRPr="001822CA" w14:paraId="4BFDED6F" w14:textId="77777777" w:rsidTr="00E93695">
        <w:trPr>
          <w:trHeight w:val="20"/>
        </w:trPr>
        <w:tc>
          <w:tcPr>
            <w:tcW w:w="3078" w:type="dxa"/>
          </w:tcPr>
          <w:p w14:paraId="614C6B7D" w14:textId="77777777" w:rsidR="00D802FC" w:rsidRPr="001822CA" w:rsidRDefault="00D802FC" w:rsidP="00D802FC">
            <w:pPr>
              <w:spacing w:line="240" w:lineRule="exact"/>
              <w:ind w:left="900" w:firstLine="8"/>
              <w:rPr>
                <w:rFonts w:ascii="Angsana New" w:hAnsi="Angsana New"/>
              </w:rPr>
            </w:pPr>
            <w:r w:rsidRPr="001822CA">
              <w:rPr>
                <w:rFonts w:ascii="Angsana New" w:hAnsi="Angsana New" w:hint="cs"/>
              </w:rPr>
              <w:t>Total cost</w:t>
            </w:r>
          </w:p>
        </w:tc>
        <w:tc>
          <w:tcPr>
            <w:tcW w:w="1260" w:type="dxa"/>
            <w:tcBorders>
              <w:top w:val="single" w:sz="4" w:space="0" w:color="auto"/>
              <w:bottom w:val="single" w:sz="4" w:space="0" w:color="auto"/>
            </w:tcBorders>
            <w:shd w:val="clear" w:color="auto" w:fill="auto"/>
          </w:tcPr>
          <w:p w14:paraId="4BC491B2" w14:textId="76303C49" w:rsidR="00D802FC" w:rsidRPr="001822CA" w:rsidRDefault="00D802FC" w:rsidP="00D802FC">
            <w:pPr>
              <w:tabs>
                <w:tab w:val="decimal" w:pos="990"/>
              </w:tabs>
              <w:spacing w:line="220" w:lineRule="exact"/>
              <w:ind w:right="-117"/>
              <w:rPr>
                <w:rFonts w:ascii="Angsana New" w:hAnsi="Angsana New"/>
              </w:rPr>
            </w:pPr>
            <w:r w:rsidRPr="001822CA">
              <w:rPr>
                <w:rFonts w:ascii="Angsana New" w:eastAsia="Angsana New" w:hAnsi="Angsana New" w:hint="cs"/>
              </w:rPr>
              <w:t>465,8</w:t>
            </w:r>
            <w:r w:rsidR="001F0C36" w:rsidRPr="001822CA">
              <w:rPr>
                <w:rFonts w:ascii="Angsana New" w:eastAsia="Angsana New" w:hAnsi="Angsana New" w:hint="cs"/>
              </w:rPr>
              <w:t>69</w:t>
            </w:r>
          </w:p>
        </w:tc>
        <w:tc>
          <w:tcPr>
            <w:tcW w:w="90" w:type="dxa"/>
          </w:tcPr>
          <w:p w14:paraId="4F163A19" w14:textId="77777777" w:rsidR="00D802FC" w:rsidRPr="001822CA" w:rsidRDefault="00D802FC" w:rsidP="00D802FC">
            <w:pPr>
              <w:tabs>
                <w:tab w:val="decimal" w:pos="1161"/>
              </w:tabs>
              <w:spacing w:line="220" w:lineRule="exact"/>
              <w:ind w:left="-207" w:right="-117"/>
              <w:jc w:val="both"/>
              <w:rPr>
                <w:rFonts w:ascii="Angsana New" w:hAnsi="Angsana New"/>
              </w:rPr>
            </w:pPr>
          </w:p>
        </w:tc>
        <w:tc>
          <w:tcPr>
            <w:tcW w:w="990" w:type="dxa"/>
            <w:tcBorders>
              <w:top w:val="single" w:sz="4" w:space="0" w:color="auto"/>
              <w:bottom w:val="single" w:sz="4" w:space="0" w:color="auto"/>
            </w:tcBorders>
            <w:shd w:val="clear" w:color="auto" w:fill="auto"/>
          </w:tcPr>
          <w:p w14:paraId="22BFA228" w14:textId="380C772B" w:rsidR="00D802FC" w:rsidRPr="001822CA" w:rsidRDefault="0033300D" w:rsidP="00D802FC">
            <w:pPr>
              <w:tabs>
                <w:tab w:val="decimal" w:pos="882"/>
              </w:tabs>
              <w:spacing w:line="220" w:lineRule="exact"/>
              <w:ind w:right="-117"/>
              <w:rPr>
                <w:rFonts w:ascii="Angsana New" w:eastAsia="Angsana New" w:hAnsi="Angsana New"/>
                <w:cs/>
              </w:rPr>
            </w:pPr>
            <w:r w:rsidRPr="001822CA">
              <w:rPr>
                <w:rFonts w:ascii="Angsana New" w:eastAsia="Angsana New" w:hAnsi="Angsana New" w:hint="cs"/>
              </w:rPr>
              <w:t>9,388</w:t>
            </w:r>
          </w:p>
        </w:tc>
        <w:tc>
          <w:tcPr>
            <w:tcW w:w="90" w:type="dxa"/>
            <w:shd w:val="clear" w:color="auto" w:fill="auto"/>
          </w:tcPr>
          <w:p w14:paraId="2CBCA08A" w14:textId="77777777" w:rsidR="00D802FC" w:rsidRPr="001822CA" w:rsidRDefault="00D802FC" w:rsidP="00057714">
            <w:pPr>
              <w:tabs>
                <w:tab w:val="decimal" w:pos="945"/>
                <w:tab w:val="decimal" w:pos="990"/>
              </w:tabs>
              <w:spacing w:line="220" w:lineRule="exact"/>
              <w:ind w:left="18" w:right="-117"/>
              <w:jc w:val="both"/>
              <w:rPr>
                <w:rFonts w:ascii="Angsana New" w:eastAsia="Angsana New" w:hAnsi="Angsana New"/>
              </w:rPr>
            </w:pPr>
          </w:p>
        </w:tc>
        <w:tc>
          <w:tcPr>
            <w:tcW w:w="1170" w:type="dxa"/>
            <w:tcBorders>
              <w:top w:val="single" w:sz="4" w:space="0" w:color="auto"/>
              <w:bottom w:val="single" w:sz="4" w:space="0" w:color="auto"/>
            </w:tcBorders>
            <w:shd w:val="clear" w:color="auto" w:fill="auto"/>
          </w:tcPr>
          <w:p w14:paraId="5B6796F6" w14:textId="52F3F66F" w:rsidR="00D802FC" w:rsidRPr="001822CA" w:rsidRDefault="0033300D" w:rsidP="001822CA">
            <w:pPr>
              <w:tabs>
                <w:tab w:val="decimal" w:pos="995"/>
              </w:tabs>
              <w:spacing w:line="220" w:lineRule="exact"/>
              <w:ind w:right="-117"/>
              <w:rPr>
                <w:rFonts w:ascii="Angsana New" w:eastAsia="Angsana New" w:hAnsi="Angsana New"/>
              </w:rPr>
            </w:pPr>
            <w:r w:rsidRPr="001822CA">
              <w:rPr>
                <w:rFonts w:ascii="Angsana New" w:eastAsia="Angsana New" w:hAnsi="Angsana New" w:hint="cs"/>
              </w:rPr>
              <w:t>(85)</w:t>
            </w:r>
          </w:p>
        </w:tc>
        <w:tc>
          <w:tcPr>
            <w:tcW w:w="90" w:type="dxa"/>
          </w:tcPr>
          <w:p w14:paraId="1D55B63A" w14:textId="77777777" w:rsidR="00D802FC" w:rsidRPr="001822CA" w:rsidRDefault="00D802FC" w:rsidP="00257DA3">
            <w:pPr>
              <w:tabs>
                <w:tab w:val="decimal" w:pos="882"/>
              </w:tabs>
              <w:spacing w:line="220" w:lineRule="exact"/>
              <w:ind w:left="18" w:right="-117"/>
              <w:jc w:val="right"/>
              <w:rPr>
                <w:rFonts w:ascii="Angsana New" w:eastAsia="Angsana New" w:hAnsi="Angsana New"/>
              </w:rPr>
            </w:pPr>
          </w:p>
        </w:tc>
        <w:tc>
          <w:tcPr>
            <w:tcW w:w="1080" w:type="dxa"/>
            <w:tcBorders>
              <w:top w:val="single" w:sz="4" w:space="0" w:color="auto"/>
              <w:bottom w:val="single" w:sz="4" w:space="0" w:color="auto"/>
            </w:tcBorders>
          </w:tcPr>
          <w:p w14:paraId="4E3E5E17" w14:textId="41C85EFE" w:rsidR="00D802FC" w:rsidRPr="001822CA" w:rsidRDefault="00AE46C4" w:rsidP="00257DA3">
            <w:pPr>
              <w:tabs>
                <w:tab w:val="decimal" w:pos="882"/>
              </w:tabs>
              <w:spacing w:line="220" w:lineRule="exact"/>
              <w:ind w:left="175" w:right="-117" w:firstLine="14"/>
              <w:rPr>
                <w:rFonts w:ascii="Angsana New" w:eastAsia="Angsana New" w:hAnsi="Angsana New"/>
              </w:rPr>
            </w:pPr>
            <w:r w:rsidRPr="001822CA">
              <w:rPr>
                <w:rFonts w:ascii="Angsana New" w:eastAsia="Angsana New" w:hAnsi="Angsana New" w:hint="cs"/>
              </w:rPr>
              <w:t>(425,304)</w:t>
            </w:r>
          </w:p>
        </w:tc>
        <w:tc>
          <w:tcPr>
            <w:tcW w:w="90" w:type="dxa"/>
            <w:shd w:val="clear" w:color="auto" w:fill="auto"/>
          </w:tcPr>
          <w:p w14:paraId="30174A7D" w14:textId="43A93AB7" w:rsidR="00D802FC" w:rsidRPr="001822CA" w:rsidRDefault="00D802FC" w:rsidP="00D802FC">
            <w:pPr>
              <w:spacing w:line="220" w:lineRule="exact"/>
              <w:ind w:left="18" w:right="-117"/>
              <w:jc w:val="right"/>
              <w:rPr>
                <w:rFonts w:ascii="Angsana New" w:hAnsi="Angsana New"/>
              </w:rPr>
            </w:pPr>
          </w:p>
        </w:tc>
        <w:tc>
          <w:tcPr>
            <w:tcW w:w="1186" w:type="dxa"/>
            <w:tcBorders>
              <w:top w:val="single" w:sz="4" w:space="0" w:color="auto"/>
              <w:bottom w:val="single" w:sz="4" w:space="0" w:color="auto"/>
            </w:tcBorders>
            <w:shd w:val="clear" w:color="auto" w:fill="auto"/>
          </w:tcPr>
          <w:p w14:paraId="08915F33" w14:textId="4A40CD0F" w:rsidR="00D802FC" w:rsidRPr="001822CA" w:rsidRDefault="006A114B" w:rsidP="00D802FC">
            <w:pPr>
              <w:tabs>
                <w:tab w:val="decimal" w:pos="1001"/>
              </w:tabs>
              <w:spacing w:line="220" w:lineRule="exact"/>
              <w:ind w:right="-117"/>
              <w:rPr>
                <w:rFonts w:ascii="Angsana New" w:hAnsi="Angsana New"/>
              </w:rPr>
            </w:pPr>
            <w:r w:rsidRPr="001822CA">
              <w:rPr>
                <w:rFonts w:ascii="Angsana New" w:hAnsi="Angsana New" w:hint="cs"/>
              </w:rPr>
              <w:t>49,868</w:t>
            </w:r>
          </w:p>
        </w:tc>
      </w:tr>
      <w:tr w:rsidR="00D802FC" w:rsidRPr="001822CA" w14:paraId="5B1C591D" w14:textId="77777777" w:rsidTr="00E93695">
        <w:trPr>
          <w:trHeight w:val="20"/>
        </w:trPr>
        <w:tc>
          <w:tcPr>
            <w:tcW w:w="3078" w:type="dxa"/>
          </w:tcPr>
          <w:p w14:paraId="678AA738" w14:textId="77777777" w:rsidR="00D802FC" w:rsidRPr="001822CA" w:rsidRDefault="00D802FC" w:rsidP="00D802FC">
            <w:pPr>
              <w:tabs>
                <w:tab w:val="right" w:pos="1440"/>
              </w:tabs>
              <w:spacing w:line="220" w:lineRule="exact"/>
              <w:ind w:left="360" w:right="-117" w:firstLine="90"/>
              <w:rPr>
                <w:rFonts w:ascii="Angsana New" w:hAnsi="Angsana New"/>
                <w:b/>
                <w:bCs/>
              </w:rPr>
            </w:pPr>
          </w:p>
        </w:tc>
        <w:tc>
          <w:tcPr>
            <w:tcW w:w="1260" w:type="dxa"/>
          </w:tcPr>
          <w:p w14:paraId="4D3DFEC3" w14:textId="77777777" w:rsidR="00D802FC" w:rsidRPr="001822CA" w:rsidRDefault="00D802FC" w:rsidP="00D802FC">
            <w:pPr>
              <w:tabs>
                <w:tab w:val="decimal" w:pos="990"/>
              </w:tabs>
              <w:spacing w:line="220" w:lineRule="exact"/>
              <w:ind w:right="-117"/>
              <w:rPr>
                <w:rFonts w:ascii="Angsana New" w:hAnsi="Angsana New"/>
              </w:rPr>
            </w:pPr>
          </w:p>
        </w:tc>
        <w:tc>
          <w:tcPr>
            <w:tcW w:w="90" w:type="dxa"/>
          </w:tcPr>
          <w:p w14:paraId="5E635C80" w14:textId="77777777" w:rsidR="00D802FC" w:rsidRPr="001822CA" w:rsidRDefault="00D802FC" w:rsidP="00D802FC">
            <w:pPr>
              <w:tabs>
                <w:tab w:val="decimal" w:pos="1107"/>
              </w:tabs>
              <w:spacing w:line="220" w:lineRule="exact"/>
              <w:ind w:right="-117"/>
              <w:rPr>
                <w:rFonts w:ascii="Angsana New" w:hAnsi="Angsana New"/>
              </w:rPr>
            </w:pPr>
          </w:p>
        </w:tc>
        <w:tc>
          <w:tcPr>
            <w:tcW w:w="990" w:type="dxa"/>
            <w:shd w:val="clear" w:color="auto" w:fill="auto"/>
          </w:tcPr>
          <w:p w14:paraId="24E0764A" w14:textId="77777777" w:rsidR="00D802FC" w:rsidRPr="001822CA" w:rsidRDefault="00D802FC" w:rsidP="00D802FC">
            <w:pPr>
              <w:tabs>
                <w:tab w:val="decimal" w:pos="882"/>
              </w:tabs>
              <w:spacing w:line="220" w:lineRule="exact"/>
              <w:ind w:right="-117"/>
              <w:rPr>
                <w:rFonts w:ascii="Angsana New" w:hAnsi="Angsana New"/>
              </w:rPr>
            </w:pPr>
          </w:p>
        </w:tc>
        <w:tc>
          <w:tcPr>
            <w:tcW w:w="90" w:type="dxa"/>
            <w:shd w:val="clear" w:color="auto" w:fill="auto"/>
          </w:tcPr>
          <w:p w14:paraId="5226BBEA" w14:textId="77777777" w:rsidR="00D802FC" w:rsidRPr="001822CA" w:rsidRDefault="00D802FC" w:rsidP="00D802FC">
            <w:pPr>
              <w:tabs>
                <w:tab w:val="decimal" w:pos="1073"/>
              </w:tabs>
              <w:spacing w:line="220" w:lineRule="exact"/>
              <w:ind w:right="-117"/>
              <w:jc w:val="both"/>
              <w:rPr>
                <w:rFonts w:ascii="Angsana New" w:hAnsi="Angsana New"/>
              </w:rPr>
            </w:pPr>
          </w:p>
        </w:tc>
        <w:tc>
          <w:tcPr>
            <w:tcW w:w="1170" w:type="dxa"/>
            <w:shd w:val="clear" w:color="auto" w:fill="auto"/>
          </w:tcPr>
          <w:p w14:paraId="3303E157" w14:textId="77777777" w:rsidR="00D802FC" w:rsidRPr="001822CA" w:rsidRDefault="00D802FC" w:rsidP="001822CA">
            <w:pPr>
              <w:tabs>
                <w:tab w:val="decimal" w:pos="995"/>
              </w:tabs>
              <w:spacing w:line="220" w:lineRule="exact"/>
              <w:ind w:right="-117"/>
              <w:rPr>
                <w:rFonts w:ascii="Angsana New" w:hAnsi="Angsana New"/>
              </w:rPr>
            </w:pPr>
          </w:p>
        </w:tc>
        <w:tc>
          <w:tcPr>
            <w:tcW w:w="90" w:type="dxa"/>
          </w:tcPr>
          <w:p w14:paraId="043A542C" w14:textId="77777777" w:rsidR="00D802FC" w:rsidRPr="001822CA" w:rsidRDefault="00D802FC" w:rsidP="00D802FC">
            <w:pPr>
              <w:tabs>
                <w:tab w:val="decimal" w:pos="907"/>
              </w:tabs>
              <w:spacing w:line="220" w:lineRule="exact"/>
              <w:ind w:right="-117"/>
              <w:rPr>
                <w:rFonts w:ascii="Angsana New" w:hAnsi="Angsana New"/>
              </w:rPr>
            </w:pPr>
          </w:p>
        </w:tc>
        <w:tc>
          <w:tcPr>
            <w:tcW w:w="1080" w:type="dxa"/>
            <w:tcBorders>
              <w:top w:val="single" w:sz="4" w:space="0" w:color="auto"/>
            </w:tcBorders>
          </w:tcPr>
          <w:p w14:paraId="78642F21" w14:textId="4B0B1BE7" w:rsidR="00D802FC" w:rsidRPr="001822CA" w:rsidRDefault="00D802FC" w:rsidP="00D802FC">
            <w:pPr>
              <w:tabs>
                <w:tab w:val="decimal" w:pos="907"/>
              </w:tabs>
              <w:spacing w:line="220" w:lineRule="exact"/>
              <w:ind w:right="-117"/>
              <w:rPr>
                <w:rFonts w:ascii="Angsana New" w:hAnsi="Angsana New"/>
              </w:rPr>
            </w:pPr>
          </w:p>
        </w:tc>
        <w:tc>
          <w:tcPr>
            <w:tcW w:w="90" w:type="dxa"/>
            <w:shd w:val="clear" w:color="auto" w:fill="auto"/>
          </w:tcPr>
          <w:p w14:paraId="36E89E92" w14:textId="33EF24D1" w:rsidR="00D802FC" w:rsidRPr="001822CA" w:rsidRDefault="00D802FC" w:rsidP="00D802FC">
            <w:pPr>
              <w:tabs>
                <w:tab w:val="decimal" w:pos="907"/>
              </w:tabs>
              <w:spacing w:line="220" w:lineRule="exact"/>
              <w:ind w:right="-117"/>
              <w:rPr>
                <w:rFonts w:ascii="Angsana New" w:hAnsi="Angsana New"/>
              </w:rPr>
            </w:pPr>
          </w:p>
        </w:tc>
        <w:tc>
          <w:tcPr>
            <w:tcW w:w="1186" w:type="dxa"/>
            <w:shd w:val="clear" w:color="auto" w:fill="auto"/>
          </w:tcPr>
          <w:p w14:paraId="15182A52" w14:textId="77777777" w:rsidR="00D802FC" w:rsidRPr="001822CA" w:rsidRDefault="00D802FC" w:rsidP="00D802FC">
            <w:pPr>
              <w:tabs>
                <w:tab w:val="decimal" w:pos="1001"/>
              </w:tabs>
              <w:spacing w:line="220" w:lineRule="exact"/>
              <w:ind w:right="-117"/>
              <w:rPr>
                <w:rFonts w:ascii="Angsana New" w:hAnsi="Angsana New"/>
              </w:rPr>
            </w:pPr>
          </w:p>
        </w:tc>
      </w:tr>
      <w:tr w:rsidR="00D802FC" w:rsidRPr="001822CA" w14:paraId="129F08C5" w14:textId="77777777" w:rsidTr="00E93695">
        <w:trPr>
          <w:trHeight w:val="20"/>
        </w:trPr>
        <w:tc>
          <w:tcPr>
            <w:tcW w:w="3078" w:type="dxa"/>
          </w:tcPr>
          <w:p w14:paraId="699398C1" w14:textId="77777777" w:rsidR="00D802FC" w:rsidRPr="001822CA" w:rsidRDefault="00D802FC" w:rsidP="00D802FC">
            <w:pPr>
              <w:spacing w:line="220" w:lineRule="exact"/>
              <w:ind w:left="15" w:firstLine="8"/>
              <w:rPr>
                <w:rFonts w:ascii="Angsana New" w:hAnsi="Angsana New"/>
                <w:b/>
                <w:bCs/>
              </w:rPr>
            </w:pPr>
            <w:r w:rsidRPr="001822CA">
              <w:rPr>
                <w:rFonts w:ascii="Angsana New" w:hAnsi="Angsana New" w:hint="cs"/>
                <w:b/>
                <w:bCs/>
              </w:rPr>
              <w:t>Accumulated depreciation:</w:t>
            </w:r>
          </w:p>
        </w:tc>
        <w:tc>
          <w:tcPr>
            <w:tcW w:w="1260" w:type="dxa"/>
          </w:tcPr>
          <w:p w14:paraId="5E58218B" w14:textId="77777777" w:rsidR="00D802FC" w:rsidRPr="001822CA" w:rsidRDefault="00D802FC" w:rsidP="00D802FC">
            <w:pPr>
              <w:tabs>
                <w:tab w:val="decimal" w:pos="990"/>
              </w:tabs>
              <w:spacing w:line="220" w:lineRule="exact"/>
              <w:ind w:right="-117"/>
              <w:rPr>
                <w:rFonts w:ascii="Angsana New" w:hAnsi="Angsana New"/>
              </w:rPr>
            </w:pPr>
          </w:p>
        </w:tc>
        <w:tc>
          <w:tcPr>
            <w:tcW w:w="90" w:type="dxa"/>
          </w:tcPr>
          <w:p w14:paraId="760BADE1" w14:textId="77777777" w:rsidR="00D802FC" w:rsidRPr="001822CA" w:rsidRDefault="00D802FC" w:rsidP="00D802FC">
            <w:pPr>
              <w:tabs>
                <w:tab w:val="decimal" w:pos="1107"/>
              </w:tabs>
              <w:spacing w:line="220" w:lineRule="exact"/>
              <w:ind w:right="-117"/>
              <w:rPr>
                <w:rFonts w:ascii="Angsana New" w:hAnsi="Angsana New"/>
              </w:rPr>
            </w:pPr>
          </w:p>
        </w:tc>
        <w:tc>
          <w:tcPr>
            <w:tcW w:w="990" w:type="dxa"/>
            <w:shd w:val="clear" w:color="auto" w:fill="auto"/>
          </w:tcPr>
          <w:p w14:paraId="391A8F85" w14:textId="77777777" w:rsidR="00D802FC" w:rsidRPr="001822CA" w:rsidRDefault="00D802FC" w:rsidP="00D802FC">
            <w:pPr>
              <w:tabs>
                <w:tab w:val="decimal" w:pos="882"/>
              </w:tabs>
              <w:spacing w:line="220" w:lineRule="exact"/>
              <w:ind w:right="-117"/>
              <w:rPr>
                <w:rFonts w:ascii="Angsana New" w:hAnsi="Angsana New"/>
              </w:rPr>
            </w:pPr>
          </w:p>
        </w:tc>
        <w:tc>
          <w:tcPr>
            <w:tcW w:w="90" w:type="dxa"/>
            <w:shd w:val="clear" w:color="auto" w:fill="auto"/>
          </w:tcPr>
          <w:p w14:paraId="4B00A1AE" w14:textId="77777777" w:rsidR="00D802FC" w:rsidRPr="001822CA" w:rsidRDefault="00D802FC" w:rsidP="00D802FC">
            <w:pPr>
              <w:tabs>
                <w:tab w:val="decimal" w:pos="1073"/>
              </w:tabs>
              <w:spacing w:line="220" w:lineRule="exact"/>
              <w:ind w:right="-117"/>
              <w:jc w:val="both"/>
              <w:rPr>
                <w:rFonts w:ascii="Angsana New" w:hAnsi="Angsana New"/>
              </w:rPr>
            </w:pPr>
          </w:p>
        </w:tc>
        <w:tc>
          <w:tcPr>
            <w:tcW w:w="1170" w:type="dxa"/>
            <w:shd w:val="clear" w:color="auto" w:fill="auto"/>
          </w:tcPr>
          <w:p w14:paraId="72476B2C" w14:textId="77777777" w:rsidR="00D802FC" w:rsidRPr="001822CA" w:rsidRDefault="00D802FC" w:rsidP="001822CA">
            <w:pPr>
              <w:tabs>
                <w:tab w:val="decimal" w:pos="995"/>
              </w:tabs>
              <w:spacing w:line="220" w:lineRule="exact"/>
              <w:ind w:right="-117"/>
              <w:rPr>
                <w:rFonts w:ascii="Angsana New" w:hAnsi="Angsana New"/>
              </w:rPr>
            </w:pPr>
          </w:p>
        </w:tc>
        <w:tc>
          <w:tcPr>
            <w:tcW w:w="90" w:type="dxa"/>
          </w:tcPr>
          <w:p w14:paraId="1216B822" w14:textId="77777777" w:rsidR="00D802FC" w:rsidRPr="001822CA" w:rsidRDefault="00D802FC" w:rsidP="00D802FC">
            <w:pPr>
              <w:tabs>
                <w:tab w:val="decimal" w:pos="907"/>
              </w:tabs>
              <w:spacing w:line="220" w:lineRule="exact"/>
              <w:ind w:right="-117"/>
              <w:rPr>
                <w:rFonts w:ascii="Angsana New" w:hAnsi="Angsana New"/>
              </w:rPr>
            </w:pPr>
          </w:p>
        </w:tc>
        <w:tc>
          <w:tcPr>
            <w:tcW w:w="1080" w:type="dxa"/>
          </w:tcPr>
          <w:p w14:paraId="3AD975CC" w14:textId="2ADA41B0" w:rsidR="00D802FC" w:rsidRPr="001822CA" w:rsidRDefault="00D802FC" w:rsidP="00D802FC">
            <w:pPr>
              <w:tabs>
                <w:tab w:val="decimal" w:pos="907"/>
              </w:tabs>
              <w:spacing w:line="220" w:lineRule="exact"/>
              <w:ind w:right="-117"/>
              <w:rPr>
                <w:rFonts w:ascii="Angsana New" w:hAnsi="Angsana New"/>
              </w:rPr>
            </w:pPr>
          </w:p>
        </w:tc>
        <w:tc>
          <w:tcPr>
            <w:tcW w:w="90" w:type="dxa"/>
            <w:shd w:val="clear" w:color="auto" w:fill="auto"/>
          </w:tcPr>
          <w:p w14:paraId="38E76475" w14:textId="64520D6A" w:rsidR="00D802FC" w:rsidRPr="001822CA" w:rsidRDefault="00D802FC" w:rsidP="00D802FC">
            <w:pPr>
              <w:tabs>
                <w:tab w:val="decimal" w:pos="907"/>
              </w:tabs>
              <w:spacing w:line="220" w:lineRule="exact"/>
              <w:ind w:right="-117"/>
              <w:rPr>
                <w:rFonts w:ascii="Angsana New" w:hAnsi="Angsana New"/>
              </w:rPr>
            </w:pPr>
          </w:p>
        </w:tc>
        <w:tc>
          <w:tcPr>
            <w:tcW w:w="1186" w:type="dxa"/>
            <w:shd w:val="clear" w:color="auto" w:fill="auto"/>
          </w:tcPr>
          <w:p w14:paraId="20059E85" w14:textId="77777777" w:rsidR="00D802FC" w:rsidRPr="001822CA" w:rsidRDefault="00D802FC" w:rsidP="00D802FC">
            <w:pPr>
              <w:tabs>
                <w:tab w:val="decimal" w:pos="1001"/>
              </w:tabs>
              <w:spacing w:line="220" w:lineRule="exact"/>
              <w:ind w:right="-117"/>
              <w:rPr>
                <w:rFonts w:ascii="Angsana New" w:hAnsi="Angsana New"/>
              </w:rPr>
            </w:pPr>
          </w:p>
        </w:tc>
      </w:tr>
      <w:tr w:rsidR="00D802FC" w:rsidRPr="001822CA" w14:paraId="5BB18D49" w14:textId="77777777" w:rsidTr="00E93695">
        <w:trPr>
          <w:trHeight w:val="20"/>
        </w:trPr>
        <w:tc>
          <w:tcPr>
            <w:tcW w:w="3078" w:type="dxa"/>
          </w:tcPr>
          <w:p w14:paraId="7A2026BC" w14:textId="77777777" w:rsidR="00D802FC" w:rsidRPr="001822CA" w:rsidRDefault="00D802FC" w:rsidP="00D802FC">
            <w:pPr>
              <w:spacing w:line="220" w:lineRule="exact"/>
              <w:ind w:left="195" w:right="-117"/>
              <w:rPr>
                <w:rFonts w:ascii="Angsana New" w:hAnsi="Angsana New"/>
              </w:rPr>
            </w:pPr>
            <w:r w:rsidRPr="001822CA">
              <w:rPr>
                <w:rFonts w:ascii="Angsana New" w:hAnsi="Angsana New" w:hint="cs"/>
              </w:rPr>
              <w:t>Buildings and improvement</w:t>
            </w:r>
          </w:p>
        </w:tc>
        <w:tc>
          <w:tcPr>
            <w:tcW w:w="1260" w:type="dxa"/>
            <w:shd w:val="clear" w:color="auto" w:fill="auto"/>
          </w:tcPr>
          <w:p w14:paraId="3E7AEAD7" w14:textId="5165BB00" w:rsidR="00D802FC" w:rsidRPr="001822CA" w:rsidRDefault="00D802FC" w:rsidP="00D802FC">
            <w:pPr>
              <w:tabs>
                <w:tab w:val="decimal" w:pos="990"/>
              </w:tabs>
              <w:spacing w:line="220" w:lineRule="exact"/>
              <w:ind w:right="-117"/>
              <w:rPr>
                <w:rFonts w:ascii="Angsana New" w:hAnsi="Angsana New"/>
              </w:rPr>
            </w:pPr>
            <w:r w:rsidRPr="001822CA">
              <w:rPr>
                <w:rFonts w:ascii="Angsana New" w:eastAsia="Angsana New" w:hAnsi="Angsana New" w:hint="cs"/>
              </w:rPr>
              <w:t>(37,186)</w:t>
            </w:r>
          </w:p>
        </w:tc>
        <w:tc>
          <w:tcPr>
            <w:tcW w:w="90" w:type="dxa"/>
          </w:tcPr>
          <w:p w14:paraId="0C900D5B" w14:textId="77777777" w:rsidR="00D802FC" w:rsidRPr="001822CA" w:rsidRDefault="00D802FC" w:rsidP="00D802FC">
            <w:pPr>
              <w:spacing w:line="220" w:lineRule="exact"/>
              <w:ind w:left="18" w:right="-117"/>
              <w:jc w:val="right"/>
              <w:rPr>
                <w:rFonts w:ascii="Angsana New" w:hAnsi="Angsana New"/>
              </w:rPr>
            </w:pPr>
          </w:p>
        </w:tc>
        <w:tc>
          <w:tcPr>
            <w:tcW w:w="990" w:type="dxa"/>
            <w:shd w:val="clear" w:color="auto" w:fill="auto"/>
          </w:tcPr>
          <w:p w14:paraId="0D5D07F8" w14:textId="647A09A7" w:rsidR="00D802FC" w:rsidRPr="001822CA" w:rsidRDefault="006A114B" w:rsidP="00D802FC">
            <w:pPr>
              <w:tabs>
                <w:tab w:val="decimal" w:pos="882"/>
              </w:tabs>
              <w:spacing w:line="220" w:lineRule="exact"/>
              <w:ind w:right="-117"/>
              <w:rPr>
                <w:rFonts w:ascii="Angsana New" w:hAnsi="Angsana New"/>
              </w:rPr>
            </w:pPr>
            <w:r w:rsidRPr="001822CA">
              <w:rPr>
                <w:rFonts w:ascii="Angsana New" w:hAnsi="Angsana New" w:hint="cs"/>
              </w:rPr>
              <w:t>(3,137)</w:t>
            </w:r>
          </w:p>
        </w:tc>
        <w:tc>
          <w:tcPr>
            <w:tcW w:w="90" w:type="dxa"/>
            <w:shd w:val="clear" w:color="auto" w:fill="auto"/>
          </w:tcPr>
          <w:p w14:paraId="45077981" w14:textId="77777777" w:rsidR="00D802FC" w:rsidRPr="001822CA" w:rsidRDefault="00D802FC" w:rsidP="00D802FC">
            <w:pPr>
              <w:tabs>
                <w:tab w:val="decimal" w:pos="1079"/>
              </w:tabs>
              <w:spacing w:line="220" w:lineRule="exact"/>
              <w:ind w:left="18" w:right="-117"/>
              <w:jc w:val="right"/>
              <w:rPr>
                <w:rFonts w:ascii="Angsana New" w:hAnsi="Angsana New"/>
              </w:rPr>
            </w:pPr>
          </w:p>
        </w:tc>
        <w:tc>
          <w:tcPr>
            <w:tcW w:w="1170" w:type="dxa"/>
            <w:shd w:val="clear" w:color="auto" w:fill="auto"/>
          </w:tcPr>
          <w:p w14:paraId="4ACD1D7C" w14:textId="65BEAA0A" w:rsidR="00D802FC" w:rsidRPr="001822CA" w:rsidRDefault="00474DE0" w:rsidP="001822CA">
            <w:pPr>
              <w:tabs>
                <w:tab w:val="decimal" w:pos="995"/>
              </w:tabs>
              <w:spacing w:line="220" w:lineRule="exact"/>
              <w:ind w:right="-117"/>
              <w:rPr>
                <w:rFonts w:ascii="Angsana New" w:eastAsia="Angsana New" w:hAnsi="Angsana New"/>
              </w:rPr>
            </w:pPr>
            <w:r w:rsidRPr="001822CA">
              <w:rPr>
                <w:rFonts w:ascii="Angsana New" w:eastAsia="Angsana New" w:hAnsi="Angsana New" w:hint="cs"/>
              </w:rPr>
              <w:t>-</w:t>
            </w:r>
          </w:p>
        </w:tc>
        <w:tc>
          <w:tcPr>
            <w:tcW w:w="90" w:type="dxa"/>
          </w:tcPr>
          <w:p w14:paraId="62CBA23E" w14:textId="77777777" w:rsidR="00D802FC" w:rsidRPr="001822CA" w:rsidRDefault="00D802FC" w:rsidP="00D802FC">
            <w:pPr>
              <w:spacing w:line="220" w:lineRule="exact"/>
              <w:ind w:left="175" w:right="-117" w:firstLine="14"/>
              <w:jc w:val="center"/>
              <w:rPr>
                <w:rFonts w:ascii="Angsana New" w:hAnsi="Angsana New"/>
              </w:rPr>
            </w:pPr>
          </w:p>
        </w:tc>
        <w:tc>
          <w:tcPr>
            <w:tcW w:w="1080" w:type="dxa"/>
          </w:tcPr>
          <w:p w14:paraId="0178F7BA" w14:textId="46781C0D" w:rsidR="00D802FC" w:rsidRPr="001822CA" w:rsidRDefault="00474DE0" w:rsidP="00D802FC">
            <w:pPr>
              <w:spacing w:line="220" w:lineRule="exact"/>
              <w:ind w:left="175" w:right="-117" w:firstLine="14"/>
              <w:jc w:val="center"/>
              <w:rPr>
                <w:rFonts w:ascii="Angsana New" w:hAnsi="Angsana New"/>
              </w:rPr>
            </w:pPr>
            <w:r w:rsidRPr="001822CA">
              <w:rPr>
                <w:rFonts w:ascii="Angsana New" w:hAnsi="Angsana New" w:hint="cs"/>
              </w:rPr>
              <w:t>39,246</w:t>
            </w:r>
          </w:p>
        </w:tc>
        <w:tc>
          <w:tcPr>
            <w:tcW w:w="90" w:type="dxa"/>
            <w:shd w:val="clear" w:color="auto" w:fill="auto"/>
          </w:tcPr>
          <w:p w14:paraId="39F0ECCC" w14:textId="583EEF8E" w:rsidR="00D802FC" w:rsidRPr="001822CA" w:rsidRDefault="00D802FC" w:rsidP="00D802FC">
            <w:pPr>
              <w:spacing w:line="220" w:lineRule="exact"/>
              <w:ind w:left="175" w:right="-117" w:firstLine="14"/>
              <w:jc w:val="center"/>
              <w:rPr>
                <w:rFonts w:ascii="Angsana New" w:hAnsi="Angsana New"/>
              </w:rPr>
            </w:pPr>
          </w:p>
        </w:tc>
        <w:tc>
          <w:tcPr>
            <w:tcW w:w="1186" w:type="dxa"/>
            <w:shd w:val="clear" w:color="auto" w:fill="auto"/>
          </w:tcPr>
          <w:p w14:paraId="6AB92446" w14:textId="5E1DA493" w:rsidR="00D802FC" w:rsidRPr="001822CA" w:rsidRDefault="00474DE0" w:rsidP="00D802FC">
            <w:pPr>
              <w:tabs>
                <w:tab w:val="decimal" w:pos="1001"/>
              </w:tabs>
              <w:spacing w:line="220" w:lineRule="exact"/>
              <w:ind w:right="-117"/>
              <w:rPr>
                <w:rFonts w:ascii="Angsana New" w:hAnsi="Angsana New"/>
              </w:rPr>
            </w:pPr>
            <w:r w:rsidRPr="001822CA">
              <w:rPr>
                <w:rFonts w:ascii="Angsana New" w:hAnsi="Angsana New" w:hint="cs"/>
              </w:rPr>
              <w:t>(1,07</w:t>
            </w:r>
            <w:r w:rsidR="00B53EE3" w:rsidRPr="001822CA">
              <w:rPr>
                <w:rFonts w:ascii="Angsana New" w:hAnsi="Angsana New" w:hint="cs"/>
              </w:rPr>
              <w:t>7</w:t>
            </w:r>
            <w:r w:rsidRPr="001822CA">
              <w:rPr>
                <w:rFonts w:ascii="Angsana New" w:hAnsi="Angsana New" w:hint="cs"/>
              </w:rPr>
              <w:t>)</w:t>
            </w:r>
          </w:p>
        </w:tc>
      </w:tr>
      <w:tr w:rsidR="00D802FC" w:rsidRPr="001822CA" w14:paraId="4FF44D47" w14:textId="77777777" w:rsidTr="00E93695">
        <w:trPr>
          <w:trHeight w:val="20"/>
        </w:trPr>
        <w:tc>
          <w:tcPr>
            <w:tcW w:w="3078" w:type="dxa"/>
          </w:tcPr>
          <w:p w14:paraId="45860D06" w14:textId="77777777" w:rsidR="00D802FC" w:rsidRPr="001822CA" w:rsidRDefault="00D802FC" w:rsidP="00D802FC">
            <w:pPr>
              <w:spacing w:line="220" w:lineRule="exact"/>
              <w:ind w:left="195" w:right="-117"/>
              <w:rPr>
                <w:rFonts w:ascii="Angsana New" w:hAnsi="Angsana New"/>
              </w:rPr>
            </w:pPr>
            <w:r w:rsidRPr="001822CA">
              <w:rPr>
                <w:rFonts w:ascii="Angsana New" w:hAnsi="Angsana New" w:hint="cs"/>
              </w:rPr>
              <w:t>Machinery and equipment</w:t>
            </w:r>
          </w:p>
        </w:tc>
        <w:tc>
          <w:tcPr>
            <w:tcW w:w="1260" w:type="dxa"/>
            <w:shd w:val="clear" w:color="auto" w:fill="auto"/>
          </w:tcPr>
          <w:p w14:paraId="42AE8169" w14:textId="08796A55" w:rsidR="00D802FC" w:rsidRPr="001822CA" w:rsidRDefault="00D802FC" w:rsidP="00D802FC">
            <w:pPr>
              <w:tabs>
                <w:tab w:val="decimal" w:pos="990"/>
              </w:tabs>
              <w:spacing w:line="220" w:lineRule="exact"/>
              <w:ind w:right="-117"/>
              <w:rPr>
                <w:rFonts w:ascii="Angsana New" w:hAnsi="Angsana New"/>
              </w:rPr>
            </w:pPr>
            <w:r w:rsidRPr="001822CA">
              <w:rPr>
                <w:rFonts w:ascii="Angsana New" w:eastAsia="Angsana New" w:hAnsi="Angsana New" w:hint="cs"/>
              </w:rPr>
              <w:t>(164,490)</w:t>
            </w:r>
          </w:p>
        </w:tc>
        <w:tc>
          <w:tcPr>
            <w:tcW w:w="90" w:type="dxa"/>
          </w:tcPr>
          <w:p w14:paraId="3BA77801" w14:textId="77777777" w:rsidR="00D802FC" w:rsidRPr="001822CA" w:rsidRDefault="00D802FC" w:rsidP="00D802FC">
            <w:pPr>
              <w:spacing w:line="220" w:lineRule="exact"/>
              <w:ind w:left="18" w:right="-117"/>
              <w:jc w:val="right"/>
              <w:rPr>
                <w:rFonts w:ascii="Angsana New" w:hAnsi="Angsana New"/>
              </w:rPr>
            </w:pPr>
          </w:p>
        </w:tc>
        <w:tc>
          <w:tcPr>
            <w:tcW w:w="990" w:type="dxa"/>
            <w:shd w:val="clear" w:color="auto" w:fill="auto"/>
          </w:tcPr>
          <w:p w14:paraId="22B3968E" w14:textId="17F3F332" w:rsidR="00D802FC" w:rsidRPr="001822CA" w:rsidRDefault="00474DE0" w:rsidP="00D802FC">
            <w:pPr>
              <w:tabs>
                <w:tab w:val="decimal" w:pos="882"/>
              </w:tabs>
              <w:spacing w:line="220" w:lineRule="exact"/>
              <w:ind w:right="-117"/>
              <w:rPr>
                <w:rFonts w:ascii="Angsana New" w:hAnsi="Angsana New"/>
              </w:rPr>
            </w:pPr>
            <w:r w:rsidRPr="001822CA">
              <w:rPr>
                <w:rFonts w:ascii="Angsana New" w:hAnsi="Angsana New" w:hint="cs"/>
              </w:rPr>
              <w:t>(2</w:t>
            </w:r>
            <w:r w:rsidR="00CE3A73" w:rsidRPr="001822CA">
              <w:rPr>
                <w:rFonts w:ascii="Angsana New" w:hAnsi="Angsana New" w:hint="cs"/>
              </w:rPr>
              <w:t>0,790</w:t>
            </w:r>
            <w:r w:rsidRPr="001822CA">
              <w:rPr>
                <w:rFonts w:ascii="Angsana New" w:hAnsi="Angsana New" w:hint="cs"/>
              </w:rPr>
              <w:t>)</w:t>
            </w:r>
          </w:p>
        </w:tc>
        <w:tc>
          <w:tcPr>
            <w:tcW w:w="90" w:type="dxa"/>
            <w:shd w:val="clear" w:color="auto" w:fill="auto"/>
          </w:tcPr>
          <w:p w14:paraId="5EA39768" w14:textId="77777777" w:rsidR="00D802FC" w:rsidRPr="001822CA" w:rsidRDefault="00D802FC" w:rsidP="00D802FC">
            <w:pPr>
              <w:tabs>
                <w:tab w:val="decimal" w:pos="1079"/>
              </w:tabs>
              <w:spacing w:line="220" w:lineRule="exact"/>
              <w:ind w:left="18" w:right="-117"/>
              <w:jc w:val="right"/>
              <w:rPr>
                <w:rFonts w:ascii="Angsana New" w:hAnsi="Angsana New"/>
              </w:rPr>
            </w:pPr>
          </w:p>
        </w:tc>
        <w:tc>
          <w:tcPr>
            <w:tcW w:w="1170" w:type="dxa"/>
            <w:shd w:val="clear" w:color="auto" w:fill="auto"/>
          </w:tcPr>
          <w:p w14:paraId="44F4581B" w14:textId="5EF520C6" w:rsidR="00D802FC" w:rsidRPr="001822CA" w:rsidRDefault="00474DE0" w:rsidP="001822CA">
            <w:pPr>
              <w:tabs>
                <w:tab w:val="decimal" w:pos="995"/>
              </w:tabs>
              <w:spacing w:line="220" w:lineRule="exact"/>
              <w:ind w:right="-117"/>
              <w:rPr>
                <w:rFonts w:ascii="Angsana New" w:eastAsia="Angsana New" w:hAnsi="Angsana New"/>
              </w:rPr>
            </w:pPr>
            <w:r w:rsidRPr="001822CA">
              <w:rPr>
                <w:rFonts w:ascii="Angsana New" w:eastAsia="Angsana New" w:hAnsi="Angsana New" w:hint="cs"/>
              </w:rPr>
              <w:t>51</w:t>
            </w:r>
          </w:p>
        </w:tc>
        <w:tc>
          <w:tcPr>
            <w:tcW w:w="90" w:type="dxa"/>
          </w:tcPr>
          <w:p w14:paraId="6B639C43" w14:textId="77777777" w:rsidR="00D802FC" w:rsidRPr="001822CA" w:rsidRDefault="00D802FC" w:rsidP="00D802FC">
            <w:pPr>
              <w:tabs>
                <w:tab w:val="decimal" w:pos="938"/>
              </w:tabs>
              <w:spacing w:line="220" w:lineRule="exact"/>
              <w:ind w:left="18" w:right="-117"/>
              <w:jc w:val="both"/>
              <w:rPr>
                <w:rFonts w:ascii="Angsana New" w:hAnsi="Angsana New"/>
              </w:rPr>
            </w:pPr>
          </w:p>
        </w:tc>
        <w:tc>
          <w:tcPr>
            <w:tcW w:w="1080" w:type="dxa"/>
          </w:tcPr>
          <w:p w14:paraId="1FE9F709" w14:textId="3BAB6F2C" w:rsidR="00D802FC" w:rsidRPr="001822CA" w:rsidRDefault="00474DE0" w:rsidP="00D802FC">
            <w:pPr>
              <w:tabs>
                <w:tab w:val="decimal" w:pos="938"/>
              </w:tabs>
              <w:spacing w:line="220" w:lineRule="exact"/>
              <w:ind w:left="18" w:right="-117"/>
              <w:jc w:val="both"/>
              <w:rPr>
                <w:rFonts w:ascii="Angsana New" w:hAnsi="Angsana New"/>
              </w:rPr>
            </w:pPr>
            <w:r w:rsidRPr="001822CA">
              <w:rPr>
                <w:rFonts w:ascii="Angsana New" w:hAnsi="Angsana New" w:hint="cs"/>
              </w:rPr>
              <w:t>184,720</w:t>
            </w:r>
          </w:p>
        </w:tc>
        <w:tc>
          <w:tcPr>
            <w:tcW w:w="90" w:type="dxa"/>
            <w:shd w:val="clear" w:color="auto" w:fill="auto"/>
          </w:tcPr>
          <w:p w14:paraId="6CE4F027" w14:textId="7F73FE26" w:rsidR="00D802FC" w:rsidRPr="001822CA" w:rsidRDefault="00D802FC" w:rsidP="00D802FC">
            <w:pPr>
              <w:tabs>
                <w:tab w:val="decimal" w:pos="938"/>
              </w:tabs>
              <w:spacing w:line="220" w:lineRule="exact"/>
              <w:ind w:left="18" w:right="-117"/>
              <w:jc w:val="both"/>
              <w:rPr>
                <w:rFonts w:ascii="Angsana New" w:hAnsi="Angsana New"/>
              </w:rPr>
            </w:pPr>
          </w:p>
        </w:tc>
        <w:tc>
          <w:tcPr>
            <w:tcW w:w="1186" w:type="dxa"/>
            <w:shd w:val="clear" w:color="auto" w:fill="auto"/>
          </w:tcPr>
          <w:p w14:paraId="25DDFB09" w14:textId="4C829177" w:rsidR="00D802FC" w:rsidRPr="001822CA" w:rsidRDefault="00474DE0" w:rsidP="00D802FC">
            <w:pPr>
              <w:tabs>
                <w:tab w:val="decimal" w:pos="1001"/>
              </w:tabs>
              <w:spacing w:line="220" w:lineRule="exact"/>
              <w:ind w:right="-117"/>
              <w:rPr>
                <w:rFonts w:ascii="Angsana New" w:hAnsi="Angsana New"/>
              </w:rPr>
            </w:pPr>
            <w:r w:rsidRPr="001822CA">
              <w:rPr>
                <w:rFonts w:ascii="Angsana New" w:hAnsi="Angsana New" w:hint="cs"/>
              </w:rPr>
              <w:t>(</w:t>
            </w:r>
            <w:r w:rsidR="002A4C54" w:rsidRPr="001822CA">
              <w:rPr>
                <w:rFonts w:ascii="Angsana New" w:hAnsi="Angsana New" w:hint="cs"/>
              </w:rPr>
              <w:t>509</w:t>
            </w:r>
            <w:r w:rsidR="00E5283A" w:rsidRPr="001822CA">
              <w:rPr>
                <w:rFonts w:ascii="Angsana New" w:hAnsi="Angsana New" w:hint="cs"/>
              </w:rPr>
              <w:t>)</w:t>
            </w:r>
          </w:p>
        </w:tc>
      </w:tr>
      <w:tr w:rsidR="00D802FC" w:rsidRPr="001822CA" w14:paraId="0BF06133" w14:textId="77777777" w:rsidTr="00E93695">
        <w:trPr>
          <w:trHeight w:val="20"/>
        </w:trPr>
        <w:tc>
          <w:tcPr>
            <w:tcW w:w="3078" w:type="dxa"/>
          </w:tcPr>
          <w:p w14:paraId="22E48EE4" w14:textId="77777777" w:rsidR="00D802FC" w:rsidRPr="001822CA" w:rsidRDefault="00D802FC" w:rsidP="00D802FC">
            <w:pPr>
              <w:spacing w:line="220" w:lineRule="exact"/>
              <w:ind w:left="195" w:right="-117"/>
              <w:rPr>
                <w:rFonts w:ascii="Angsana New" w:hAnsi="Angsana New"/>
              </w:rPr>
            </w:pPr>
            <w:r w:rsidRPr="001822CA">
              <w:rPr>
                <w:rFonts w:ascii="Angsana New" w:hAnsi="Angsana New" w:hint="cs"/>
              </w:rPr>
              <w:t>Factory equipment</w:t>
            </w:r>
          </w:p>
        </w:tc>
        <w:tc>
          <w:tcPr>
            <w:tcW w:w="1260" w:type="dxa"/>
            <w:shd w:val="clear" w:color="auto" w:fill="auto"/>
          </w:tcPr>
          <w:p w14:paraId="354A8A55" w14:textId="47EE43E8" w:rsidR="00D802FC" w:rsidRPr="001822CA" w:rsidRDefault="00D802FC" w:rsidP="00D802FC">
            <w:pPr>
              <w:tabs>
                <w:tab w:val="decimal" w:pos="990"/>
              </w:tabs>
              <w:spacing w:line="220" w:lineRule="exact"/>
              <w:ind w:right="-117"/>
              <w:rPr>
                <w:rFonts w:ascii="Angsana New" w:hAnsi="Angsana New"/>
              </w:rPr>
            </w:pPr>
            <w:r w:rsidRPr="001822CA">
              <w:rPr>
                <w:rFonts w:ascii="Angsana New" w:eastAsia="Angsana New" w:hAnsi="Angsana New" w:hint="cs"/>
              </w:rPr>
              <w:t>(7,667)</w:t>
            </w:r>
          </w:p>
        </w:tc>
        <w:tc>
          <w:tcPr>
            <w:tcW w:w="90" w:type="dxa"/>
          </w:tcPr>
          <w:p w14:paraId="07A9BFFD" w14:textId="77777777" w:rsidR="00D802FC" w:rsidRPr="001822CA" w:rsidRDefault="00D802FC" w:rsidP="00D802FC">
            <w:pPr>
              <w:spacing w:line="220" w:lineRule="exact"/>
              <w:ind w:left="18" w:right="-117"/>
              <w:jc w:val="right"/>
              <w:rPr>
                <w:rFonts w:ascii="Angsana New" w:hAnsi="Angsana New"/>
              </w:rPr>
            </w:pPr>
          </w:p>
        </w:tc>
        <w:tc>
          <w:tcPr>
            <w:tcW w:w="990" w:type="dxa"/>
            <w:shd w:val="clear" w:color="auto" w:fill="auto"/>
          </w:tcPr>
          <w:p w14:paraId="16370FF9" w14:textId="6BCE72C2" w:rsidR="00D802FC" w:rsidRPr="001822CA" w:rsidRDefault="00474DE0" w:rsidP="00D802FC">
            <w:pPr>
              <w:tabs>
                <w:tab w:val="decimal" w:pos="882"/>
              </w:tabs>
              <w:spacing w:line="220" w:lineRule="exact"/>
              <w:ind w:right="-117"/>
              <w:rPr>
                <w:rFonts w:ascii="Angsana New" w:hAnsi="Angsana New"/>
              </w:rPr>
            </w:pPr>
            <w:r w:rsidRPr="001822CA">
              <w:rPr>
                <w:rFonts w:ascii="Angsana New" w:hAnsi="Angsana New" w:hint="cs"/>
              </w:rPr>
              <w:t>(517)</w:t>
            </w:r>
          </w:p>
        </w:tc>
        <w:tc>
          <w:tcPr>
            <w:tcW w:w="90" w:type="dxa"/>
            <w:shd w:val="clear" w:color="auto" w:fill="auto"/>
          </w:tcPr>
          <w:p w14:paraId="596C8CBC" w14:textId="77777777" w:rsidR="00D802FC" w:rsidRPr="001822CA" w:rsidRDefault="00D802FC" w:rsidP="00D802FC">
            <w:pPr>
              <w:tabs>
                <w:tab w:val="decimal" w:pos="1079"/>
              </w:tabs>
              <w:spacing w:line="220" w:lineRule="exact"/>
              <w:ind w:left="18" w:right="-117"/>
              <w:jc w:val="right"/>
              <w:rPr>
                <w:rFonts w:ascii="Angsana New" w:hAnsi="Angsana New"/>
              </w:rPr>
            </w:pPr>
          </w:p>
        </w:tc>
        <w:tc>
          <w:tcPr>
            <w:tcW w:w="1170" w:type="dxa"/>
            <w:shd w:val="clear" w:color="auto" w:fill="auto"/>
          </w:tcPr>
          <w:p w14:paraId="345FFADD" w14:textId="7165B62D" w:rsidR="00D802FC" w:rsidRPr="001822CA" w:rsidRDefault="00474DE0" w:rsidP="001822CA">
            <w:pPr>
              <w:tabs>
                <w:tab w:val="decimal" w:pos="995"/>
              </w:tabs>
              <w:spacing w:line="220" w:lineRule="exact"/>
              <w:ind w:right="-117"/>
              <w:rPr>
                <w:rFonts w:ascii="Angsana New" w:eastAsia="Angsana New" w:hAnsi="Angsana New"/>
              </w:rPr>
            </w:pPr>
            <w:r w:rsidRPr="001822CA">
              <w:rPr>
                <w:rFonts w:ascii="Angsana New" w:eastAsia="Angsana New" w:hAnsi="Angsana New" w:hint="cs"/>
              </w:rPr>
              <w:t>-</w:t>
            </w:r>
          </w:p>
        </w:tc>
        <w:tc>
          <w:tcPr>
            <w:tcW w:w="90" w:type="dxa"/>
          </w:tcPr>
          <w:p w14:paraId="3E766358" w14:textId="77777777" w:rsidR="00D802FC" w:rsidRPr="001822CA" w:rsidRDefault="00D802FC" w:rsidP="00D802FC">
            <w:pPr>
              <w:tabs>
                <w:tab w:val="decimal" w:pos="938"/>
              </w:tabs>
              <w:spacing w:line="220" w:lineRule="exact"/>
              <w:ind w:left="18" w:right="-117"/>
              <w:jc w:val="both"/>
              <w:rPr>
                <w:rFonts w:ascii="Angsana New" w:hAnsi="Angsana New"/>
              </w:rPr>
            </w:pPr>
          </w:p>
        </w:tc>
        <w:tc>
          <w:tcPr>
            <w:tcW w:w="1080" w:type="dxa"/>
          </w:tcPr>
          <w:p w14:paraId="50F04260" w14:textId="62749C59" w:rsidR="00D802FC" w:rsidRPr="001822CA" w:rsidRDefault="00474DE0" w:rsidP="00D802FC">
            <w:pPr>
              <w:tabs>
                <w:tab w:val="decimal" w:pos="938"/>
              </w:tabs>
              <w:spacing w:line="220" w:lineRule="exact"/>
              <w:ind w:left="18" w:right="-117"/>
              <w:jc w:val="both"/>
              <w:rPr>
                <w:rFonts w:ascii="Angsana New" w:hAnsi="Angsana New"/>
              </w:rPr>
            </w:pPr>
            <w:r w:rsidRPr="001822CA">
              <w:rPr>
                <w:rFonts w:ascii="Angsana New" w:hAnsi="Angsana New" w:hint="cs"/>
              </w:rPr>
              <w:t>8,112</w:t>
            </w:r>
          </w:p>
        </w:tc>
        <w:tc>
          <w:tcPr>
            <w:tcW w:w="90" w:type="dxa"/>
            <w:shd w:val="clear" w:color="auto" w:fill="auto"/>
          </w:tcPr>
          <w:p w14:paraId="6127BFB5" w14:textId="0ED65E67" w:rsidR="00D802FC" w:rsidRPr="001822CA" w:rsidRDefault="00D802FC" w:rsidP="00D802FC">
            <w:pPr>
              <w:tabs>
                <w:tab w:val="decimal" w:pos="938"/>
              </w:tabs>
              <w:spacing w:line="220" w:lineRule="exact"/>
              <w:ind w:left="18" w:right="-117"/>
              <w:jc w:val="both"/>
              <w:rPr>
                <w:rFonts w:ascii="Angsana New" w:hAnsi="Angsana New"/>
              </w:rPr>
            </w:pPr>
          </w:p>
        </w:tc>
        <w:tc>
          <w:tcPr>
            <w:tcW w:w="1186" w:type="dxa"/>
            <w:shd w:val="clear" w:color="auto" w:fill="auto"/>
          </w:tcPr>
          <w:p w14:paraId="4CF27146" w14:textId="5396C564" w:rsidR="00D802FC" w:rsidRPr="001822CA" w:rsidRDefault="00E5283A" w:rsidP="00D802FC">
            <w:pPr>
              <w:tabs>
                <w:tab w:val="decimal" w:pos="1001"/>
              </w:tabs>
              <w:spacing w:line="220" w:lineRule="exact"/>
              <w:ind w:right="-117"/>
              <w:rPr>
                <w:rFonts w:ascii="Angsana New" w:hAnsi="Angsana New"/>
              </w:rPr>
            </w:pPr>
            <w:r w:rsidRPr="001822CA">
              <w:rPr>
                <w:rFonts w:ascii="Angsana New" w:hAnsi="Angsana New" w:hint="cs"/>
              </w:rPr>
              <w:t>(72)</w:t>
            </w:r>
          </w:p>
        </w:tc>
      </w:tr>
      <w:tr w:rsidR="00D802FC" w:rsidRPr="001822CA" w14:paraId="5F8B82E0" w14:textId="77777777" w:rsidTr="00E93695">
        <w:trPr>
          <w:trHeight w:val="80"/>
        </w:trPr>
        <w:tc>
          <w:tcPr>
            <w:tcW w:w="3078" w:type="dxa"/>
          </w:tcPr>
          <w:p w14:paraId="1FCDA20B" w14:textId="77777777" w:rsidR="00D802FC" w:rsidRPr="001822CA" w:rsidRDefault="00D802FC" w:rsidP="00D802FC">
            <w:pPr>
              <w:spacing w:line="220" w:lineRule="exact"/>
              <w:ind w:left="195" w:right="-117"/>
              <w:rPr>
                <w:rFonts w:ascii="Angsana New" w:hAnsi="Angsana New"/>
              </w:rPr>
            </w:pPr>
            <w:r w:rsidRPr="001822CA">
              <w:rPr>
                <w:rFonts w:ascii="Angsana New" w:hAnsi="Angsana New" w:hint="cs"/>
              </w:rPr>
              <w:t xml:space="preserve">Furniture and office equipment </w:t>
            </w:r>
          </w:p>
        </w:tc>
        <w:tc>
          <w:tcPr>
            <w:tcW w:w="1260" w:type="dxa"/>
            <w:shd w:val="clear" w:color="auto" w:fill="auto"/>
          </w:tcPr>
          <w:p w14:paraId="2ECE4289" w14:textId="029784DB" w:rsidR="00D802FC" w:rsidRPr="001822CA" w:rsidRDefault="00D802FC" w:rsidP="00D802FC">
            <w:pPr>
              <w:tabs>
                <w:tab w:val="decimal" w:pos="990"/>
              </w:tabs>
              <w:spacing w:line="220" w:lineRule="exact"/>
              <w:ind w:right="-117"/>
              <w:rPr>
                <w:rFonts w:ascii="Angsana New" w:hAnsi="Angsana New"/>
              </w:rPr>
            </w:pPr>
            <w:r w:rsidRPr="001822CA">
              <w:rPr>
                <w:rFonts w:ascii="Angsana New" w:eastAsia="Angsana New" w:hAnsi="Angsana New" w:hint="cs"/>
              </w:rPr>
              <w:t>(12,317)</w:t>
            </w:r>
          </w:p>
        </w:tc>
        <w:tc>
          <w:tcPr>
            <w:tcW w:w="90" w:type="dxa"/>
          </w:tcPr>
          <w:p w14:paraId="39DB40A3" w14:textId="77777777" w:rsidR="00D802FC" w:rsidRPr="001822CA" w:rsidRDefault="00D802FC" w:rsidP="00D802FC">
            <w:pPr>
              <w:spacing w:line="220" w:lineRule="exact"/>
              <w:ind w:left="18" w:right="-117"/>
              <w:jc w:val="right"/>
              <w:rPr>
                <w:rFonts w:ascii="Angsana New" w:hAnsi="Angsana New"/>
              </w:rPr>
            </w:pPr>
          </w:p>
        </w:tc>
        <w:tc>
          <w:tcPr>
            <w:tcW w:w="990" w:type="dxa"/>
            <w:shd w:val="clear" w:color="auto" w:fill="auto"/>
          </w:tcPr>
          <w:p w14:paraId="2B4B6FE7" w14:textId="635B8C18" w:rsidR="00D802FC" w:rsidRPr="001822CA" w:rsidRDefault="00474DE0" w:rsidP="00D802FC">
            <w:pPr>
              <w:tabs>
                <w:tab w:val="decimal" w:pos="882"/>
              </w:tabs>
              <w:spacing w:line="220" w:lineRule="exact"/>
              <w:ind w:right="-117"/>
              <w:rPr>
                <w:rFonts w:ascii="Angsana New" w:hAnsi="Angsana New"/>
              </w:rPr>
            </w:pPr>
            <w:r w:rsidRPr="001822CA">
              <w:rPr>
                <w:rFonts w:ascii="Angsana New" w:hAnsi="Angsana New" w:hint="cs"/>
              </w:rPr>
              <w:t>(2,039)</w:t>
            </w:r>
          </w:p>
        </w:tc>
        <w:tc>
          <w:tcPr>
            <w:tcW w:w="90" w:type="dxa"/>
            <w:shd w:val="clear" w:color="auto" w:fill="auto"/>
          </w:tcPr>
          <w:p w14:paraId="0810BDB9" w14:textId="77777777" w:rsidR="00D802FC" w:rsidRPr="001822CA" w:rsidRDefault="00D802FC" w:rsidP="00D802FC">
            <w:pPr>
              <w:tabs>
                <w:tab w:val="decimal" w:pos="1079"/>
              </w:tabs>
              <w:spacing w:line="220" w:lineRule="exact"/>
              <w:ind w:left="18" w:right="-117"/>
              <w:jc w:val="right"/>
              <w:rPr>
                <w:rFonts w:ascii="Angsana New" w:hAnsi="Angsana New"/>
              </w:rPr>
            </w:pPr>
          </w:p>
        </w:tc>
        <w:tc>
          <w:tcPr>
            <w:tcW w:w="1170" w:type="dxa"/>
            <w:shd w:val="clear" w:color="auto" w:fill="auto"/>
          </w:tcPr>
          <w:p w14:paraId="054B1CA8" w14:textId="660AD2A8" w:rsidR="00D802FC" w:rsidRPr="001822CA" w:rsidRDefault="00474DE0" w:rsidP="001822CA">
            <w:pPr>
              <w:tabs>
                <w:tab w:val="decimal" w:pos="995"/>
              </w:tabs>
              <w:spacing w:line="220" w:lineRule="exact"/>
              <w:ind w:right="-117"/>
              <w:rPr>
                <w:rFonts w:ascii="Angsana New" w:eastAsia="Angsana New" w:hAnsi="Angsana New"/>
              </w:rPr>
            </w:pPr>
            <w:r w:rsidRPr="001822CA">
              <w:rPr>
                <w:rFonts w:ascii="Angsana New" w:eastAsia="Angsana New" w:hAnsi="Angsana New" w:hint="cs"/>
              </w:rPr>
              <w:t>-</w:t>
            </w:r>
          </w:p>
        </w:tc>
        <w:tc>
          <w:tcPr>
            <w:tcW w:w="90" w:type="dxa"/>
          </w:tcPr>
          <w:p w14:paraId="762D3EF1" w14:textId="77777777" w:rsidR="00D802FC" w:rsidRPr="001822CA" w:rsidRDefault="00D802FC" w:rsidP="00D802FC">
            <w:pPr>
              <w:tabs>
                <w:tab w:val="decimal" w:pos="938"/>
              </w:tabs>
              <w:spacing w:line="220" w:lineRule="exact"/>
              <w:ind w:left="18" w:right="-117"/>
              <w:jc w:val="both"/>
              <w:rPr>
                <w:rFonts w:ascii="Angsana New" w:hAnsi="Angsana New"/>
              </w:rPr>
            </w:pPr>
          </w:p>
        </w:tc>
        <w:tc>
          <w:tcPr>
            <w:tcW w:w="1080" w:type="dxa"/>
          </w:tcPr>
          <w:p w14:paraId="284AC38E" w14:textId="67EB950C" w:rsidR="00D802FC" w:rsidRPr="001822CA" w:rsidRDefault="00474DE0" w:rsidP="00D802FC">
            <w:pPr>
              <w:tabs>
                <w:tab w:val="decimal" w:pos="938"/>
              </w:tabs>
              <w:spacing w:line="220" w:lineRule="exact"/>
              <w:ind w:left="18" w:right="-117"/>
              <w:jc w:val="both"/>
              <w:rPr>
                <w:rFonts w:ascii="Angsana New" w:hAnsi="Angsana New"/>
              </w:rPr>
            </w:pPr>
            <w:r w:rsidRPr="001822CA">
              <w:rPr>
                <w:rFonts w:ascii="Angsana New" w:hAnsi="Angsana New" w:hint="cs"/>
              </w:rPr>
              <w:t>11,165</w:t>
            </w:r>
          </w:p>
        </w:tc>
        <w:tc>
          <w:tcPr>
            <w:tcW w:w="90" w:type="dxa"/>
            <w:shd w:val="clear" w:color="auto" w:fill="auto"/>
          </w:tcPr>
          <w:p w14:paraId="2D970038" w14:textId="55A14E6E" w:rsidR="00D802FC" w:rsidRPr="001822CA" w:rsidRDefault="00D802FC" w:rsidP="00D802FC">
            <w:pPr>
              <w:tabs>
                <w:tab w:val="decimal" w:pos="938"/>
              </w:tabs>
              <w:spacing w:line="220" w:lineRule="exact"/>
              <w:ind w:left="18" w:right="-117"/>
              <w:jc w:val="both"/>
              <w:rPr>
                <w:rFonts w:ascii="Angsana New" w:hAnsi="Angsana New"/>
              </w:rPr>
            </w:pPr>
          </w:p>
        </w:tc>
        <w:tc>
          <w:tcPr>
            <w:tcW w:w="1186" w:type="dxa"/>
            <w:shd w:val="clear" w:color="auto" w:fill="auto"/>
          </w:tcPr>
          <w:p w14:paraId="14F03E1C" w14:textId="71C56D45" w:rsidR="00D802FC" w:rsidRPr="001822CA" w:rsidRDefault="00E5283A" w:rsidP="00D802FC">
            <w:pPr>
              <w:tabs>
                <w:tab w:val="decimal" w:pos="1001"/>
              </w:tabs>
              <w:spacing w:line="220" w:lineRule="exact"/>
              <w:ind w:right="-117"/>
              <w:rPr>
                <w:rFonts w:ascii="Angsana New" w:hAnsi="Angsana New"/>
              </w:rPr>
            </w:pPr>
            <w:r w:rsidRPr="001822CA">
              <w:rPr>
                <w:rFonts w:ascii="Angsana New" w:hAnsi="Angsana New" w:hint="cs"/>
              </w:rPr>
              <w:t>(3,191)</w:t>
            </w:r>
          </w:p>
        </w:tc>
      </w:tr>
      <w:tr w:rsidR="00D802FC" w:rsidRPr="001822CA" w14:paraId="5BE8101B" w14:textId="77777777" w:rsidTr="00E93695">
        <w:trPr>
          <w:trHeight w:val="20"/>
        </w:trPr>
        <w:tc>
          <w:tcPr>
            <w:tcW w:w="3078" w:type="dxa"/>
          </w:tcPr>
          <w:p w14:paraId="0628A8E4" w14:textId="77777777" w:rsidR="00D802FC" w:rsidRPr="001822CA" w:rsidRDefault="00D802FC" w:rsidP="00D802FC">
            <w:pPr>
              <w:spacing w:line="220" w:lineRule="exact"/>
              <w:ind w:left="195" w:right="-117"/>
              <w:rPr>
                <w:rFonts w:ascii="Angsana New" w:hAnsi="Angsana New"/>
              </w:rPr>
            </w:pPr>
            <w:r w:rsidRPr="001822CA">
              <w:rPr>
                <w:rFonts w:ascii="Angsana New" w:hAnsi="Angsana New" w:hint="cs"/>
              </w:rPr>
              <w:t>Vehicles</w:t>
            </w:r>
          </w:p>
        </w:tc>
        <w:tc>
          <w:tcPr>
            <w:tcW w:w="1260" w:type="dxa"/>
            <w:tcBorders>
              <w:bottom w:val="single" w:sz="4" w:space="0" w:color="auto"/>
            </w:tcBorders>
            <w:shd w:val="clear" w:color="auto" w:fill="auto"/>
          </w:tcPr>
          <w:p w14:paraId="60E3DA50" w14:textId="4EEF3BBB" w:rsidR="00D802FC" w:rsidRPr="001822CA" w:rsidRDefault="00D802FC" w:rsidP="00D802FC">
            <w:pPr>
              <w:tabs>
                <w:tab w:val="decimal" w:pos="990"/>
              </w:tabs>
              <w:spacing w:line="220" w:lineRule="exact"/>
              <w:ind w:right="-117"/>
              <w:rPr>
                <w:rFonts w:ascii="Angsana New" w:hAnsi="Angsana New"/>
              </w:rPr>
            </w:pPr>
            <w:r w:rsidRPr="001822CA">
              <w:rPr>
                <w:rFonts w:ascii="Angsana New" w:eastAsia="Angsana New" w:hAnsi="Angsana New" w:hint="cs"/>
              </w:rPr>
              <w:t>(4,094)</w:t>
            </w:r>
          </w:p>
        </w:tc>
        <w:tc>
          <w:tcPr>
            <w:tcW w:w="90" w:type="dxa"/>
          </w:tcPr>
          <w:p w14:paraId="203B24B4" w14:textId="77777777" w:rsidR="00D802FC" w:rsidRPr="001822CA" w:rsidRDefault="00D802FC" w:rsidP="00D802FC">
            <w:pPr>
              <w:spacing w:line="220" w:lineRule="exact"/>
              <w:ind w:left="18" w:right="-117"/>
              <w:jc w:val="right"/>
              <w:rPr>
                <w:rFonts w:ascii="Angsana New" w:hAnsi="Angsana New"/>
              </w:rPr>
            </w:pPr>
          </w:p>
        </w:tc>
        <w:tc>
          <w:tcPr>
            <w:tcW w:w="990" w:type="dxa"/>
            <w:tcBorders>
              <w:bottom w:val="single" w:sz="4" w:space="0" w:color="auto"/>
            </w:tcBorders>
            <w:shd w:val="clear" w:color="auto" w:fill="auto"/>
          </w:tcPr>
          <w:p w14:paraId="17FBC79D" w14:textId="4E719A2B" w:rsidR="00D802FC" w:rsidRPr="001822CA" w:rsidRDefault="00474DE0" w:rsidP="00D802FC">
            <w:pPr>
              <w:tabs>
                <w:tab w:val="decimal" w:pos="882"/>
              </w:tabs>
              <w:spacing w:line="220" w:lineRule="exact"/>
              <w:ind w:right="-117"/>
              <w:rPr>
                <w:rFonts w:ascii="Angsana New" w:hAnsi="Angsana New"/>
              </w:rPr>
            </w:pPr>
            <w:r w:rsidRPr="001822CA">
              <w:rPr>
                <w:rFonts w:ascii="Angsana New" w:hAnsi="Angsana New" w:hint="cs"/>
              </w:rPr>
              <w:t>(</w:t>
            </w:r>
            <w:r w:rsidR="00CC1F02" w:rsidRPr="001822CA">
              <w:rPr>
                <w:rFonts w:ascii="Angsana New" w:hAnsi="Angsana New" w:hint="cs"/>
              </w:rPr>
              <w:t>409</w:t>
            </w:r>
            <w:r w:rsidRPr="001822CA">
              <w:rPr>
                <w:rFonts w:ascii="Angsana New" w:hAnsi="Angsana New" w:hint="cs"/>
              </w:rPr>
              <w:t>)</w:t>
            </w:r>
          </w:p>
        </w:tc>
        <w:tc>
          <w:tcPr>
            <w:tcW w:w="90" w:type="dxa"/>
            <w:shd w:val="clear" w:color="auto" w:fill="auto"/>
          </w:tcPr>
          <w:p w14:paraId="31258AAF" w14:textId="77777777" w:rsidR="00D802FC" w:rsidRPr="001822CA" w:rsidRDefault="00D802FC" w:rsidP="00D802FC">
            <w:pPr>
              <w:tabs>
                <w:tab w:val="decimal" w:pos="1079"/>
              </w:tabs>
              <w:spacing w:line="220" w:lineRule="exact"/>
              <w:ind w:left="18" w:right="-117"/>
              <w:jc w:val="right"/>
              <w:rPr>
                <w:rFonts w:ascii="Angsana New" w:hAnsi="Angsana New"/>
              </w:rPr>
            </w:pPr>
          </w:p>
        </w:tc>
        <w:tc>
          <w:tcPr>
            <w:tcW w:w="1170" w:type="dxa"/>
            <w:tcBorders>
              <w:bottom w:val="single" w:sz="4" w:space="0" w:color="auto"/>
            </w:tcBorders>
            <w:shd w:val="clear" w:color="auto" w:fill="auto"/>
          </w:tcPr>
          <w:p w14:paraId="08461B58" w14:textId="4840700A" w:rsidR="00D802FC" w:rsidRPr="001822CA" w:rsidRDefault="00474DE0" w:rsidP="001822CA">
            <w:pPr>
              <w:tabs>
                <w:tab w:val="decimal" w:pos="995"/>
              </w:tabs>
              <w:spacing w:line="220" w:lineRule="exact"/>
              <w:ind w:right="-117"/>
              <w:rPr>
                <w:rFonts w:ascii="Angsana New" w:eastAsia="Angsana New" w:hAnsi="Angsana New"/>
                <w:cs/>
              </w:rPr>
            </w:pPr>
            <w:r w:rsidRPr="001822CA">
              <w:rPr>
                <w:rFonts w:ascii="Angsana New" w:eastAsia="Angsana New" w:hAnsi="Angsana New" w:hint="cs"/>
              </w:rPr>
              <w:t>-</w:t>
            </w:r>
          </w:p>
        </w:tc>
        <w:tc>
          <w:tcPr>
            <w:tcW w:w="90" w:type="dxa"/>
          </w:tcPr>
          <w:p w14:paraId="3E10DA82" w14:textId="77777777" w:rsidR="00D802FC" w:rsidRPr="001822CA" w:rsidRDefault="00D802FC" w:rsidP="00D802FC">
            <w:pPr>
              <w:tabs>
                <w:tab w:val="decimal" w:pos="938"/>
              </w:tabs>
              <w:spacing w:line="220" w:lineRule="exact"/>
              <w:ind w:left="18" w:right="-117"/>
              <w:jc w:val="both"/>
              <w:rPr>
                <w:rFonts w:ascii="Angsana New" w:hAnsi="Angsana New"/>
              </w:rPr>
            </w:pPr>
          </w:p>
        </w:tc>
        <w:tc>
          <w:tcPr>
            <w:tcW w:w="1080" w:type="dxa"/>
            <w:tcBorders>
              <w:bottom w:val="single" w:sz="4" w:space="0" w:color="auto"/>
            </w:tcBorders>
          </w:tcPr>
          <w:p w14:paraId="5DB4BC08" w14:textId="34B51866" w:rsidR="00D802FC" w:rsidRPr="001822CA" w:rsidRDefault="00474DE0" w:rsidP="00D802FC">
            <w:pPr>
              <w:tabs>
                <w:tab w:val="decimal" w:pos="938"/>
              </w:tabs>
              <w:spacing w:line="220" w:lineRule="exact"/>
              <w:ind w:left="18" w:right="-117"/>
              <w:jc w:val="both"/>
              <w:rPr>
                <w:rFonts w:ascii="Angsana New" w:hAnsi="Angsana New"/>
              </w:rPr>
            </w:pPr>
            <w:r w:rsidRPr="001822CA">
              <w:rPr>
                <w:rFonts w:ascii="Angsana New" w:hAnsi="Angsana New" w:hint="cs"/>
              </w:rPr>
              <w:t>-</w:t>
            </w:r>
          </w:p>
        </w:tc>
        <w:tc>
          <w:tcPr>
            <w:tcW w:w="90" w:type="dxa"/>
            <w:shd w:val="clear" w:color="auto" w:fill="auto"/>
          </w:tcPr>
          <w:p w14:paraId="0493A230" w14:textId="41510EE2" w:rsidR="00D802FC" w:rsidRPr="001822CA" w:rsidRDefault="00D802FC" w:rsidP="00D802FC">
            <w:pPr>
              <w:tabs>
                <w:tab w:val="decimal" w:pos="938"/>
              </w:tabs>
              <w:spacing w:line="220" w:lineRule="exact"/>
              <w:ind w:left="18" w:right="-117"/>
              <w:jc w:val="both"/>
              <w:rPr>
                <w:rFonts w:ascii="Angsana New" w:hAnsi="Angsana New"/>
              </w:rPr>
            </w:pPr>
          </w:p>
        </w:tc>
        <w:tc>
          <w:tcPr>
            <w:tcW w:w="1186" w:type="dxa"/>
            <w:tcBorders>
              <w:bottom w:val="single" w:sz="4" w:space="0" w:color="auto"/>
            </w:tcBorders>
            <w:shd w:val="clear" w:color="auto" w:fill="auto"/>
          </w:tcPr>
          <w:p w14:paraId="2EC1CD27" w14:textId="57395943" w:rsidR="00D802FC" w:rsidRPr="001822CA" w:rsidRDefault="00E5283A" w:rsidP="00D802FC">
            <w:pPr>
              <w:tabs>
                <w:tab w:val="decimal" w:pos="1001"/>
              </w:tabs>
              <w:spacing w:line="220" w:lineRule="exact"/>
              <w:ind w:right="-117"/>
              <w:rPr>
                <w:rFonts w:ascii="Angsana New" w:hAnsi="Angsana New"/>
              </w:rPr>
            </w:pPr>
            <w:r w:rsidRPr="001822CA">
              <w:rPr>
                <w:rFonts w:ascii="Angsana New" w:hAnsi="Angsana New" w:hint="cs"/>
              </w:rPr>
              <w:t>(4,5</w:t>
            </w:r>
            <w:r w:rsidR="00CC1F02" w:rsidRPr="001822CA">
              <w:rPr>
                <w:rFonts w:ascii="Angsana New" w:hAnsi="Angsana New" w:hint="cs"/>
              </w:rPr>
              <w:t>03</w:t>
            </w:r>
            <w:r w:rsidRPr="001822CA">
              <w:rPr>
                <w:rFonts w:ascii="Angsana New" w:hAnsi="Angsana New" w:hint="cs"/>
              </w:rPr>
              <w:t>)</w:t>
            </w:r>
          </w:p>
        </w:tc>
      </w:tr>
      <w:tr w:rsidR="00D802FC" w:rsidRPr="001822CA" w14:paraId="2EC9F508" w14:textId="77777777" w:rsidTr="00E93695">
        <w:trPr>
          <w:trHeight w:val="20"/>
        </w:trPr>
        <w:tc>
          <w:tcPr>
            <w:tcW w:w="3078" w:type="dxa"/>
          </w:tcPr>
          <w:p w14:paraId="70BECBD3" w14:textId="77777777" w:rsidR="00D802FC" w:rsidRPr="001822CA" w:rsidRDefault="00D802FC" w:rsidP="00D802FC">
            <w:pPr>
              <w:spacing w:line="220" w:lineRule="exact"/>
              <w:ind w:left="900" w:right="-117" w:firstLine="8"/>
              <w:rPr>
                <w:rFonts w:ascii="Angsana New" w:hAnsi="Angsana New"/>
              </w:rPr>
            </w:pPr>
            <w:r w:rsidRPr="001822CA">
              <w:rPr>
                <w:rFonts w:ascii="Angsana New" w:hAnsi="Angsana New" w:hint="cs"/>
              </w:rPr>
              <w:t>Total accumulated depreciation</w:t>
            </w:r>
          </w:p>
        </w:tc>
        <w:tc>
          <w:tcPr>
            <w:tcW w:w="1260" w:type="dxa"/>
            <w:tcBorders>
              <w:top w:val="single" w:sz="4" w:space="0" w:color="auto"/>
              <w:bottom w:val="single" w:sz="4" w:space="0" w:color="auto"/>
            </w:tcBorders>
            <w:shd w:val="clear" w:color="auto" w:fill="auto"/>
          </w:tcPr>
          <w:p w14:paraId="629E4CB2" w14:textId="0F073C4F" w:rsidR="00D802FC" w:rsidRPr="001822CA" w:rsidRDefault="00D802FC" w:rsidP="00D802FC">
            <w:pPr>
              <w:tabs>
                <w:tab w:val="decimal" w:pos="990"/>
              </w:tabs>
              <w:spacing w:line="220" w:lineRule="exact"/>
              <w:ind w:right="-117"/>
              <w:rPr>
                <w:rFonts w:ascii="Angsana New" w:hAnsi="Angsana New"/>
              </w:rPr>
            </w:pPr>
            <w:r w:rsidRPr="001822CA">
              <w:rPr>
                <w:rFonts w:ascii="Angsana New" w:eastAsia="Angsana New" w:hAnsi="Angsana New" w:hint="cs"/>
              </w:rPr>
              <w:t>(225,754)</w:t>
            </w:r>
          </w:p>
        </w:tc>
        <w:tc>
          <w:tcPr>
            <w:tcW w:w="90" w:type="dxa"/>
          </w:tcPr>
          <w:p w14:paraId="6DF129FE" w14:textId="77777777" w:rsidR="00D802FC" w:rsidRPr="001822CA" w:rsidRDefault="00D802FC" w:rsidP="00D802FC">
            <w:pPr>
              <w:spacing w:line="220" w:lineRule="exact"/>
              <w:ind w:left="18" w:right="-117"/>
              <w:jc w:val="right"/>
              <w:rPr>
                <w:rFonts w:ascii="Angsana New" w:hAnsi="Angsana New"/>
              </w:rPr>
            </w:pPr>
          </w:p>
        </w:tc>
        <w:tc>
          <w:tcPr>
            <w:tcW w:w="990" w:type="dxa"/>
            <w:tcBorders>
              <w:top w:val="single" w:sz="4" w:space="0" w:color="auto"/>
              <w:bottom w:val="single" w:sz="4" w:space="0" w:color="auto"/>
            </w:tcBorders>
            <w:shd w:val="clear" w:color="auto" w:fill="auto"/>
          </w:tcPr>
          <w:p w14:paraId="57E4F39A" w14:textId="285E8B11" w:rsidR="00D802FC" w:rsidRPr="001822CA" w:rsidRDefault="00474DE0" w:rsidP="00D802FC">
            <w:pPr>
              <w:tabs>
                <w:tab w:val="decimal" w:pos="882"/>
              </w:tabs>
              <w:spacing w:line="220" w:lineRule="exact"/>
              <w:ind w:right="-117"/>
              <w:rPr>
                <w:rFonts w:ascii="Angsana New" w:hAnsi="Angsana New"/>
              </w:rPr>
            </w:pPr>
            <w:r w:rsidRPr="001822CA">
              <w:rPr>
                <w:rFonts w:ascii="Angsana New" w:hAnsi="Angsana New" w:hint="cs"/>
              </w:rPr>
              <w:t>(2</w:t>
            </w:r>
            <w:r w:rsidR="002115FD" w:rsidRPr="001822CA">
              <w:rPr>
                <w:rFonts w:ascii="Angsana New" w:hAnsi="Angsana New" w:hint="cs"/>
              </w:rPr>
              <w:t>6,892</w:t>
            </w:r>
            <w:r w:rsidRPr="001822CA">
              <w:rPr>
                <w:rFonts w:ascii="Angsana New" w:hAnsi="Angsana New" w:hint="cs"/>
              </w:rPr>
              <w:t>)</w:t>
            </w:r>
          </w:p>
        </w:tc>
        <w:tc>
          <w:tcPr>
            <w:tcW w:w="90" w:type="dxa"/>
            <w:shd w:val="clear" w:color="auto" w:fill="auto"/>
          </w:tcPr>
          <w:p w14:paraId="05623E61" w14:textId="77777777" w:rsidR="00D802FC" w:rsidRPr="001822CA" w:rsidRDefault="00D802FC" w:rsidP="00D802FC">
            <w:pPr>
              <w:tabs>
                <w:tab w:val="decimal" w:pos="1079"/>
              </w:tabs>
              <w:spacing w:line="220" w:lineRule="exact"/>
              <w:ind w:left="18" w:right="-117"/>
              <w:jc w:val="right"/>
              <w:rPr>
                <w:rFonts w:ascii="Angsana New" w:hAnsi="Angsana New"/>
              </w:rPr>
            </w:pPr>
          </w:p>
        </w:tc>
        <w:tc>
          <w:tcPr>
            <w:tcW w:w="1170" w:type="dxa"/>
            <w:tcBorders>
              <w:top w:val="single" w:sz="4" w:space="0" w:color="auto"/>
              <w:bottom w:val="single" w:sz="4" w:space="0" w:color="auto"/>
            </w:tcBorders>
            <w:shd w:val="clear" w:color="auto" w:fill="auto"/>
          </w:tcPr>
          <w:p w14:paraId="24FFC424" w14:textId="68935355" w:rsidR="00D802FC" w:rsidRPr="001822CA" w:rsidRDefault="00474DE0" w:rsidP="001822CA">
            <w:pPr>
              <w:tabs>
                <w:tab w:val="decimal" w:pos="995"/>
              </w:tabs>
              <w:spacing w:line="220" w:lineRule="exact"/>
              <w:ind w:right="-117"/>
              <w:rPr>
                <w:rFonts w:ascii="Angsana New" w:hAnsi="Angsana New"/>
              </w:rPr>
            </w:pPr>
            <w:r w:rsidRPr="001822CA">
              <w:rPr>
                <w:rFonts w:ascii="Angsana New" w:hAnsi="Angsana New" w:hint="cs"/>
              </w:rPr>
              <w:t>51</w:t>
            </w:r>
          </w:p>
        </w:tc>
        <w:tc>
          <w:tcPr>
            <w:tcW w:w="90" w:type="dxa"/>
          </w:tcPr>
          <w:p w14:paraId="34BADE0C" w14:textId="77777777" w:rsidR="00D802FC" w:rsidRPr="001822CA" w:rsidRDefault="00D802FC" w:rsidP="00D802FC">
            <w:pPr>
              <w:tabs>
                <w:tab w:val="decimal" w:pos="938"/>
              </w:tabs>
              <w:spacing w:line="220" w:lineRule="exact"/>
              <w:ind w:left="18" w:right="-117"/>
              <w:jc w:val="both"/>
              <w:rPr>
                <w:rFonts w:ascii="Angsana New" w:hAnsi="Angsana New"/>
              </w:rPr>
            </w:pPr>
          </w:p>
        </w:tc>
        <w:tc>
          <w:tcPr>
            <w:tcW w:w="1080" w:type="dxa"/>
            <w:tcBorders>
              <w:top w:val="single" w:sz="4" w:space="0" w:color="auto"/>
              <w:bottom w:val="single" w:sz="4" w:space="0" w:color="auto"/>
            </w:tcBorders>
          </w:tcPr>
          <w:p w14:paraId="7E491600" w14:textId="574D8F1D" w:rsidR="00D802FC" w:rsidRPr="001822CA" w:rsidRDefault="00474DE0" w:rsidP="00D802FC">
            <w:pPr>
              <w:tabs>
                <w:tab w:val="decimal" w:pos="938"/>
              </w:tabs>
              <w:spacing w:line="220" w:lineRule="exact"/>
              <w:ind w:left="18" w:right="-117"/>
              <w:jc w:val="both"/>
              <w:rPr>
                <w:rFonts w:ascii="Angsana New" w:hAnsi="Angsana New"/>
              </w:rPr>
            </w:pPr>
            <w:r w:rsidRPr="001822CA">
              <w:rPr>
                <w:rFonts w:ascii="Angsana New" w:hAnsi="Angsana New" w:hint="cs"/>
              </w:rPr>
              <w:t>243,243</w:t>
            </w:r>
          </w:p>
        </w:tc>
        <w:tc>
          <w:tcPr>
            <w:tcW w:w="90" w:type="dxa"/>
            <w:shd w:val="clear" w:color="auto" w:fill="auto"/>
          </w:tcPr>
          <w:p w14:paraId="031455B3" w14:textId="60FDA8FF" w:rsidR="00D802FC" w:rsidRPr="001822CA" w:rsidRDefault="00D802FC" w:rsidP="00D802FC">
            <w:pPr>
              <w:tabs>
                <w:tab w:val="decimal" w:pos="938"/>
              </w:tabs>
              <w:spacing w:line="220" w:lineRule="exact"/>
              <w:ind w:left="18" w:right="-117"/>
              <w:jc w:val="both"/>
              <w:rPr>
                <w:rFonts w:ascii="Angsana New" w:hAnsi="Angsana New"/>
              </w:rPr>
            </w:pPr>
          </w:p>
        </w:tc>
        <w:tc>
          <w:tcPr>
            <w:tcW w:w="1186" w:type="dxa"/>
            <w:tcBorders>
              <w:top w:val="single" w:sz="4" w:space="0" w:color="auto"/>
              <w:bottom w:val="single" w:sz="4" w:space="0" w:color="auto"/>
            </w:tcBorders>
            <w:shd w:val="clear" w:color="auto" w:fill="auto"/>
          </w:tcPr>
          <w:p w14:paraId="3E28657B" w14:textId="5B7DADBE" w:rsidR="00D802FC" w:rsidRPr="001822CA" w:rsidRDefault="00E5283A" w:rsidP="00D802FC">
            <w:pPr>
              <w:tabs>
                <w:tab w:val="decimal" w:pos="1001"/>
              </w:tabs>
              <w:spacing w:line="220" w:lineRule="exact"/>
              <w:ind w:right="-117"/>
              <w:rPr>
                <w:rFonts w:ascii="Angsana New" w:hAnsi="Angsana New"/>
              </w:rPr>
            </w:pPr>
            <w:r w:rsidRPr="001822CA">
              <w:rPr>
                <w:rFonts w:ascii="Angsana New" w:hAnsi="Angsana New" w:hint="cs"/>
              </w:rPr>
              <w:t>(</w:t>
            </w:r>
            <w:r w:rsidR="002115FD" w:rsidRPr="001822CA">
              <w:rPr>
                <w:rFonts w:ascii="Angsana New" w:hAnsi="Angsana New" w:hint="cs"/>
              </w:rPr>
              <w:t>9,352</w:t>
            </w:r>
            <w:r w:rsidRPr="001822CA">
              <w:rPr>
                <w:rFonts w:ascii="Angsana New" w:hAnsi="Angsana New" w:hint="cs"/>
              </w:rPr>
              <w:t>)</w:t>
            </w:r>
          </w:p>
        </w:tc>
      </w:tr>
      <w:tr w:rsidR="00D802FC" w:rsidRPr="001822CA" w14:paraId="2285FF68" w14:textId="77777777" w:rsidTr="00BC00D5">
        <w:trPr>
          <w:trHeight w:val="20"/>
        </w:trPr>
        <w:tc>
          <w:tcPr>
            <w:tcW w:w="3078" w:type="dxa"/>
          </w:tcPr>
          <w:p w14:paraId="14C9FA1E" w14:textId="77777777" w:rsidR="00D802FC" w:rsidRPr="001822CA" w:rsidRDefault="00D802FC" w:rsidP="00D802FC">
            <w:pPr>
              <w:tabs>
                <w:tab w:val="right" w:pos="1440"/>
              </w:tabs>
              <w:spacing w:line="220" w:lineRule="exact"/>
              <w:ind w:left="360" w:right="-117" w:firstLine="90"/>
              <w:rPr>
                <w:rFonts w:ascii="Angsana New" w:hAnsi="Angsana New"/>
                <w:b/>
                <w:bCs/>
              </w:rPr>
            </w:pPr>
          </w:p>
        </w:tc>
        <w:tc>
          <w:tcPr>
            <w:tcW w:w="1260" w:type="dxa"/>
            <w:tcBorders>
              <w:top w:val="single" w:sz="4" w:space="0" w:color="auto"/>
            </w:tcBorders>
            <w:shd w:val="clear" w:color="auto" w:fill="auto"/>
          </w:tcPr>
          <w:p w14:paraId="238D0BF2" w14:textId="4AAA3FF0" w:rsidR="00D802FC" w:rsidRPr="001822CA" w:rsidRDefault="00D802FC" w:rsidP="00D802FC">
            <w:pPr>
              <w:tabs>
                <w:tab w:val="decimal" w:pos="990"/>
              </w:tabs>
              <w:spacing w:line="220" w:lineRule="exact"/>
              <w:ind w:right="-117"/>
              <w:rPr>
                <w:rFonts w:ascii="Angsana New" w:hAnsi="Angsana New"/>
              </w:rPr>
            </w:pPr>
            <w:r w:rsidRPr="001822CA">
              <w:rPr>
                <w:rFonts w:ascii="Angsana New" w:eastAsia="Angsana New" w:hAnsi="Angsana New" w:hint="cs"/>
              </w:rPr>
              <w:t>240,115</w:t>
            </w:r>
          </w:p>
        </w:tc>
        <w:tc>
          <w:tcPr>
            <w:tcW w:w="90" w:type="dxa"/>
          </w:tcPr>
          <w:p w14:paraId="750FFB7B" w14:textId="77777777" w:rsidR="00D802FC" w:rsidRPr="001822CA" w:rsidRDefault="00D802FC" w:rsidP="00D802FC">
            <w:pPr>
              <w:tabs>
                <w:tab w:val="right" w:pos="1440"/>
              </w:tabs>
              <w:spacing w:line="220" w:lineRule="exact"/>
              <w:ind w:left="360" w:right="-117" w:firstLine="90"/>
              <w:rPr>
                <w:rFonts w:ascii="Angsana New" w:hAnsi="Angsana New"/>
              </w:rPr>
            </w:pPr>
          </w:p>
        </w:tc>
        <w:tc>
          <w:tcPr>
            <w:tcW w:w="990" w:type="dxa"/>
            <w:shd w:val="clear" w:color="auto" w:fill="auto"/>
          </w:tcPr>
          <w:p w14:paraId="012FA336" w14:textId="77777777" w:rsidR="00D802FC" w:rsidRPr="001822CA" w:rsidRDefault="00D802FC" w:rsidP="00D802FC">
            <w:pPr>
              <w:tabs>
                <w:tab w:val="decimal" w:pos="882"/>
              </w:tabs>
              <w:spacing w:line="220" w:lineRule="exact"/>
              <w:ind w:right="-117"/>
              <w:rPr>
                <w:rFonts w:ascii="Angsana New" w:hAnsi="Angsana New"/>
              </w:rPr>
            </w:pPr>
          </w:p>
        </w:tc>
        <w:tc>
          <w:tcPr>
            <w:tcW w:w="90" w:type="dxa"/>
            <w:shd w:val="clear" w:color="auto" w:fill="auto"/>
          </w:tcPr>
          <w:p w14:paraId="1B94F61B" w14:textId="77777777" w:rsidR="00D802FC" w:rsidRPr="001822CA" w:rsidRDefault="00D802FC" w:rsidP="00D802FC">
            <w:pPr>
              <w:tabs>
                <w:tab w:val="right" w:pos="1440"/>
              </w:tabs>
              <w:spacing w:line="220" w:lineRule="exact"/>
              <w:ind w:left="360" w:right="-117" w:firstLine="90"/>
              <w:rPr>
                <w:rFonts w:ascii="Angsana New" w:hAnsi="Angsana New"/>
              </w:rPr>
            </w:pPr>
          </w:p>
        </w:tc>
        <w:tc>
          <w:tcPr>
            <w:tcW w:w="1170" w:type="dxa"/>
            <w:shd w:val="clear" w:color="auto" w:fill="auto"/>
          </w:tcPr>
          <w:p w14:paraId="3CB23916" w14:textId="77777777" w:rsidR="00D802FC" w:rsidRPr="001822CA" w:rsidRDefault="00D802FC" w:rsidP="001822CA">
            <w:pPr>
              <w:tabs>
                <w:tab w:val="decimal" w:pos="995"/>
              </w:tabs>
              <w:spacing w:line="220" w:lineRule="exact"/>
              <w:ind w:right="-117"/>
              <w:rPr>
                <w:rFonts w:ascii="Angsana New" w:hAnsi="Angsana New"/>
              </w:rPr>
            </w:pPr>
          </w:p>
        </w:tc>
        <w:tc>
          <w:tcPr>
            <w:tcW w:w="90" w:type="dxa"/>
          </w:tcPr>
          <w:p w14:paraId="4D79E22E" w14:textId="77777777" w:rsidR="00D802FC" w:rsidRPr="001822CA" w:rsidRDefault="00D802FC" w:rsidP="00D802FC">
            <w:pPr>
              <w:tabs>
                <w:tab w:val="right" w:pos="1440"/>
              </w:tabs>
              <w:spacing w:line="220" w:lineRule="exact"/>
              <w:ind w:left="360" w:right="-117" w:firstLine="90"/>
              <w:rPr>
                <w:rFonts w:ascii="Angsana New" w:hAnsi="Angsana New"/>
              </w:rPr>
            </w:pPr>
          </w:p>
        </w:tc>
        <w:tc>
          <w:tcPr>
            <w:tcW w:w="1080" w:type="dxa"/>
            <w:tcBorders>
              <w:top w:val="single" w:sz="4" w:space="0" w:color="auto"/>
            </w:tcBorders>
          </w:tcPr>
          <w:p w14:paraId="72A50703" w14:textId="4B606E72" w:rsidR="00D802FC" w:rsidRPr="001822CA" w:rsidRDefault="00D802FC" w:rsidP="00D802FC">
            <w:pPr>
              <w:tabs>
                <w:tab w:val="right" w:pos="1440"/>
              </w:tabs>
              <w:spacing w:line="220" w:lineRule="exact"/>
              <w:ind w:left="360" w:right="-117" w:firstLine="90"/>
              <w:rPr>
                <w:rFonts w:ascii="Angsana New" w:hAnsi="Angsana New"/>
              </w:rPr>
            </w:pPr>
          </w:p>
        </w:tc>
        <w:tc>
          <w:tcPr>
            <w:tcW w:w="90" w:type="dxa"/>
            <w:shd w:val="clear" w:color="auto" w:fill="auto"/>
          </w:tcPr>
          <w:p w14:paraId="1C44C6B7" w14:textId="60748F29" w:rsidR="00D802FC" w:rsidRPr="001822CA" w:rsidRDefault="00D802FC" w:rsidP="00D802FC">
            <w:pPr>
              <w:tabs>
                <w:tab w:val="right" w:pos="1440"/>
              </w:tabs>
              <w:spacing w:line="220" w:lineRule="exact"/>
              <w:ind w:left="360" w:right="-117" w:firstLine="90"/>
              <w:rPr>
                <w:rFonts w:ascii="Angsana New" w:hAnsi="Angsana New"/>
              </w:rPr>
            </w:pPr>
          </w:p>
        </w:tc>
        <w:tc>
          <w:tcPr>
            <w:tcW w:w="1186" w:type="dxa"/>
            <w:tcBorders>
              <w:top w:val="single" w:sz="4" w:space="0" w:color="auto"/>
            </w:tcBorders>
            <w:shd w:val="clear" w:color="auto" w:fill="auto"/>
          </w:tcPr>
          <w:p w14:paraId="158821D1" w14:textId="6EDCD43C" w:rsidR="00D802FC" w:rsidRPr="001822CA" w:rsidRDefault="0002007A" w:rsidP="00D802FC">
            <w:pPr>
              <w:tabs>
                <w:tab w:val="decimal" w:pos="990"/>
              </w:tabs>
              <w:spacing w:line="220" w:lineRule="exact"/>
              <w:ind w:right="-117"/>
              <w:rPr>
                <w:rFonts w:ascii="Angsana New" w:eastAsia="Angsana New" w:hAnsi="Angsana New"/>
              </w:rPr>
            </w:pPr>
            <w:r w:rsidRPr="001822CA">
              <w:rPr>
                <w:rFonts w:ascii="Angsana New" w:eastAsia="Angsana New" w:hAnsi="Angsana New" w:hint="cs"/>
              </w:rPr>
              <w:t>40,516</w:t>
            </w:r>
          </w:p>
        </w:tc>
      </w:tr>
      <w:tr w:rsidR="00D802FC" w:rsidRPr="001822CA" w14:paraId="5DF08D52" w14:textId="77777777" w:rsidTr="00BC00D5">
        <w:trPr>
          <w:trHeight w:val="20"/>
        </w:trPr>
        <w:tc>
          <w:tcPr>
            <w:tcW w:w="3078" w:type="dxa"/>
          </w:tcPr>
          <w:p w14:paraId="09A40044" w14:textId="77777777" w:rsidR="00D802FC" w:rsidRPr="001822CA" w:rsidRDefault="00D802FC" w:rsidP="00D802FC">
            <w:pPr>
              <w:spacing w:line="220" w:lineRule="exact"/>
              <w:ind w:left="195" w:right="-117"/>
              <w:rPr>
                <w:rFonts w:ascii="Angsana New" w:hAnsi="Angsana New"/>
              </w:rPr>
            </w:pPr>
            <w:r w:rsidRPr="001822CA">
              <w:rPr>
                <w:rFonts w:ascii="Angsana New" w:hAnsi="Angsana New" w:hint="cs"/>
                <w:u w:val="single"/>
              </w:rPr>
              <w:t>Less</w:t>
            </w:r>
            <w:r w:rsidRPr="001822CA">
              <w:rPr>
                <w:rFonts w:ascii="Angsana New" w:hAnsi="Angsana New" w:hint="cs"/>
              </w:rPr>
              <w:t xml:space="preserve"> Allowance for impairment of assets</w:t>
            </w:r>
          </w:p>
        </w:tc>
        <w:tc>
          <w:tcPr>
            <w:tcW w:w="1260" w:type="dxa"/>
            <w:tcBorders>
              <w:bottom w:val="single" w:sz="4" w:space="0" w:color="auto"/>
            </w:tcBorders>
            <w:shd w:val="clear" w:color="auto" w:fill="auto"/>
          </w:tcPr>
          <w:p w14:paraId="73AAEF1E" w14:textId="3C925784" w:rsidR="00D802FC" w:rsidRPr="001822CA" w:rsidRDefault="00D802FC" w:rsidP="00D802FC">
            <w:pPr>
              <w:tabs>
                <w:tab w:val="decimal" w:pos="990"/>
              </w:tabs>
              <w:spacing w:line="220" w:lineRule="exact"/>
              <w:ind w:right="-117"/>
              <w:rPr>
                <w:rFonts w:ascii="Angsana New" w:hAnsi="Angsana New"/>
              </w:rPr>
            </w:pPr>
            <w:r w:rsidRPr="001822CA">
              <w:rPr>
                <w:rFonts w:ascii="Angsana New" w:eastAsia="Angsana New" w:hAnsi="Angsana New" w:hint="cs"/>
              </w:rPr>
              <w:t>(1,159)</w:t>
            </w:r>
          </w:p>
        </w:tc>
        <w:tc>
          <w:tcPr>
            <w:tcW w:w="90" w:type="dxa"/>
          </w:tcPr>
          <w:p w14:paraId="7FA4377F" w14:textId="77777777" w:rsidR="00D802FC" w:rsidRPr="001822CA" w:rsidRDefault="00D802FC" w:rsidP="00D802FC">
            <w:pPr>
              <w:tabs>
                <w:tab w:val="decimal" w:pos="1161"/>
              </w:tabs>
              <w:spacing w:line="220" w:lineRule="exact"/>
              <w:ind w:left="-207" w:right="-117"/>
              <w:jc w:val="both"/>
              <w:rPr>
                <w:rFonts w:ascii="Angsana New" w:hAnsi="Angsana New"/>
              </w:rPr>
            </w:pPr>
          </w:p>
        </w:tc>
        <w:tc>
          <w:tcPr>
            <w:tcW w:w="990" w:type="dxa"/>
            <w:tcBorders>
              <w:bottom w:val="single" w:sz="4" w:space="0" w:color="auto"/>
            </w:tcBorders>
            <w:shd w:val="clear" w:color="auto" w:fill="auto"/>
          </w:tcPr>
          <w:p w14:paraId="59F20F07" w14:textId="6D5896F7" w:rsidR="00D802FC" w:rsidRPr="001822CA" w:rsidRDefault="00474DE0" w:rsidP="00D802FC">
            <w:pPr>
              <w:tabs>
                <w:tab w:val="decimal" w:pos="882"/>
              </w:tabs>
              <w:spacing w:line="220" w:lineRule="exact"/>
              <w:ind w:right="-117"/>
              <w:rPr>
                <w:rFonts w:ascii="Angsana New" w:hAnsi="Angsana New"/>
              </w:rPr>
            </w:pPr>
            <w:r w:rsidRPr="001822CA">
              <w:rPr>
                <w:rFonts w:ascii="Angsana New" w:hAnsi="Angsana New" w:hint="cs"/>
              </w:rPr>
              <w:t>-</w:t>
            </w:r>
          </w:p>
        </w:tc>
        <w:tc>
          <w:tcPr>
            <w:tcW w:w="90" w:type="dxa"/>
            <w:shd w:val="clear" w:color="auto" w:fill="auto"/>
          </w:tcPr>
          <w:p w14:paraId="36375E2E" w14:textId="77777777" w:rsidR="00D802FC" w:rsidRPr="001822CA" w:rsidRDefault="00D802FC" w:rsidP="00D802FC">
            <w:pPr>
              <w:tabs>
                <w:tab w:val="decimal" w:pos="945"/>
              </w:tabs>
              <w:spacing w:line="220" w:lineRule="exact"/>
              <w:ind w:left="18" w:right="-117"/>
              <w:jc w:val="both"/>
              <w:rPr>
                <w:rFonts w:ascii="Angsana New" w:hAnsi="Angsana New"/>
              </w:rPr>
            </w:pPr>
          </w:p>
        </w:tc>
        <w:tc>
          <w:tcPr>
            <w:tcW w:w="1170" w:type="dxa"/>
            <w:tcBorders>
              <w:bottom w:val="single" w:sz="4" w:space="0" w:color="auto"/>
            </w:tcBorders>
            <w:shd w:val="clear" w:color="auto" w:fill="auto"/>
          </w:tcPr>
          <w:p w14:paraId="0524CE00" w14:textId="242DE23E" w:rsidR="00D802FC" w:rsidRPr="001822CA" w:rsidRDefault="00474DE0" w:rsidP="001822CA">
            <w:pPr>
              <w:tabs>
                <w:tab w:val="decimal" w:pos="995"/>
              </w:tabs>
              <w:spacing w:line="220" w:lineRule="exact"/>
              <w:ind w:right="-117"/>
              <w:rPr>
                <w:rFonts w:ascii="Angsana New" w:hAnsi="Angsana New"/>
              </w:rPr>
            </w:pPr>
            <w:r w:rsidRPr="001822CA">
              <w:rPr>
                <w:rFonts w:ascii="Angsana New" w:hAnsi="Angsana New" w:hint="cs"/>
              </w:rPr>
              <w:t>-</w:t>
            </w:r>
          </w:p>
        </w:tc>
        <w:tc>
          <w:tcPr>
            <w:tcW w:w="90" w:type="dxa"/>
          </w:tcPr>
          <w:p w14:paraId="3CF321A3" w14:textId="77777777" w:rsidR="00D802FC" w:rsidRPr="001822CA" w:rsidRDefault="00D802FC" w:rsidP="00D802FC">
            <w:pPr>
              <w:tabs>
                <w:tab w:val="decimal" w:pos="945"/>
              </w:tabs>
              <w:spacing w:line="220" w:lineRule="exact"/>
              <w:ind w:left="18" w:right="-117"/>
              <w:jc w:val="both"/>
              <w:rPr>
                <w:rFonts w:ascii="Angsana New" w:hAnsi="Angsana New"/>
              </w:rPr>
            </w:pPr>
          </w:p>
        </w:tc>
        <w:tc>
          <w:tcPr>
            <w:tcW w:w="1080" w:type="dxa"/>
            <w:tcBorders>
              <w:bottom w:val="single" w:sz="4" w:space="0" w:color="auto"/>
            </w:tcBorders>
          </w:tcPr>
          <w:p w14:paraId="02BC0DEA" w14:textId="4CF68CFB" w:rsidR="00D802FC" w:rsidRPr="001822CA" w:rsidRDefault="00474DE0" w:rsidP="00D802FC">
            <w:pPr>
              <w:tabs>
                <w:tab w:val="decimal" w:pos="945"/>
              </w:tabs>
              <w:spacing w:line="220" w:lineRule="exact"/>
              <w:ind w:left="18" w:right="-117"/>
              <w:jc w:val="both"/>
              <w:rPr>
                <w:rFonts w:ascii="Angsana New" w:hAnsi="Angsana New"/>
              </w:rPr>
            </w:pPr>
            <w:r w:rsidRPr="001822CA">
              <w:rPr>
                <w:rFonts w:ascii="Angsana New" w:hAnsi="Angsana New" w:hint="cs"/>
              </w:rPr>
              <w:t>1,159</w:t>
            </w:r>
          </w:p>
        </w:tc>
        <w:tc>
          <w:tcPr>
            <w:tcW w:w="90" w:type="dxa"/>
            <w:shd w:val="clear" w:color="auto" w:fill="auto"/>
          </w:tcPr>
          <w:p w14:paraId="6FFF8DD2" w14:textId="26E38D9A" w:rsidR="00D802FC" w:rsidRPr="001822CA" w:rsidRDefault="00D802FC" w:rsidP="00D802FC">
            <w:pPr>
              <w:tabs>
                <w:tab w:val="decimal" w:pos="945"/>
              </w:tabs>
              <w:spacing w:line="220" w:lineRule="exact"/>
              <w:ind w:left="18" w:right="-117"/>
              <w:jc w:val="both"/>
              <w:rPr>
                <w:rFonts w:ascii="Angsana New" w:hAnsi="Angsana New"/>
              </w:rPr>
            </w:pPr>
          </w:p>
        </w:tc>
        <w:tc>
          <w:tcPr>
            <w:tcW w:w="1186" w:type="dxa"/>
            <w:tcBorders>
              <w:bottom w:val="single" w:sz="4" w:space="0" w:color="auto"/>
            </w:tcBorders>
            <w:shd w:val="clear" w:color="auto" w:fill="auto"/>
          </w:tcPr>
          <w:p w14:paraId="39F0977E" w14:textId="34EB5724" w:rsidR="00D802FC" w:rsidRPr="001822CA" w:rsidRDefault="00E5283A" w:rsidP="00D802FC">
            <w:pPr>
              <w:tabs>
                <w:tab w:val="decimal" w:pos="1001"/>
              </w:tabs>
              <w:spacing w:line="220" w:lineRule="exact"/>
              <w:ind w:right="-117"/>
              <w:rPr>
                <w:rFonts w:ascii="Angsana New" w:hAnsi="Angsana New"/>
              </w:rPr>
            </w:pPr>
            <w:r w:rsidRPr="001822CA">
              <w:rPr>
                <w:rFonts w:ascii="Angsana New" w:hAnsi="Angsana New" w:hint="cs"/>
              </w:rPr>
              <w:t>-</w:t>
            </w:r>
          </w:p>
        </w:tc>
      </w:tr>
      <w:tr w:rsidR="00D802FC" w:rsidRPr="001822CA" w14:paraId="6621CC8A" w14:textId="77777777" w:rsidTr="00BC00D5">
        <w:trPr>
          <w:trHeight w:val="20"/>
        </w:trPr>
        <w:tc>
          <w:tcPr>
            <w:tcW w:w="3078" w:type="dxa"/>
          </w:tcPr>
          <w:p w14:paraId="706A66BE" w14:textId="77777777" w:rsidR="00D802FC" w:rsidRPr="001822CA" w:rsidRDefault="00D802FC" w:rsidP="00D802FC">
            <w:pPr>
              <w:spacing w:line="220" w:lineRule="exact"/>
              <w:ind w:left="532" w:right="-117" w:hanging="505"/>
              <w:rPr>
                <w:rFonts w:ascii="Angsana New" w:hAnsi="Angsana New"/>
                <w:b/>
                <w:bCs/>
              </w:rPr>
            </w:pPr>
          </w:p>
        </w:tc>
        <w:tc>
          <w:tcPr>
            <w:tcW w:w="1260" w:type="dxa"/>
            <w:tcBorders>
              <w:top w:val="single" w:sz="4" w:space="0" w:color="auto"/>
              <w:bottom w:val="double" w:sz="4" w:space="0" w:color="auto"/>
            </w:tcBorders>
            <w:shd w:val="clear" w:color="auto" w:fill="auto"/>
          </w:tcPr>
          <w:p w14:paraId="3CF46CB4" w14:textId="6407DBCD" w:rsidR="00D802FC" w:rsidRPr="001822CA" w:rsidRDefault="00D802FC" w:rsidP="00D802FC">
            <w:pPr>
              <w:tabs>
                <w:tab w:val="decimal" w:pos="990"/>
              </w:tabs>
              <w:spacing w:line="220" w:lineRule="exact"/>
              <w:ind w:right="-117"/>
              <w:rPr>
                <w:rFonts w:ascii="Angsana New" w:hAnsi="Angsana New"/>
              </w:rPr>
            </w:pPr>
            <w:r w:rsidRPr="001822CA">
              <w:rPr>
                <w:rFonts w:ascii="Angsana New" w:eastAsia="Angsana New" w:hAnsi="Angsana New" w:hint="cs"/>
              </w:rPr>
              <w:t>238,956</w:t>
            </w:r>
          </w:p>
        </w:tc>
        <w:tc>
          <w:tcPr>
            <w:tcW w:w="90" w:type="dxa"/>
          </w:tcPr>
          <w:p w14:paraId="07FAFB9A" w14:textId="77777777" w:rsidR="00D802FC" w:rsidRPr="001822CA" w:rsidRDefault="00D802FC" w:rsidP="00D802FC">
            <w:pPr>
              <w:spacing w:line="220" w:lineRule="exact"/>
              <w:ind w:left="18" w:right="-117"/>
              <w:jc w:val="right"/>
              <w:rPr>
                <w:rFonts w:ascii="Angsana New" w:hAnsi="Angsana New"/>
              </w:rPr>
            </w:pPr>
          </w:p>
        </w:tc>
        <w:tc>
          <w:tcPr>
            <w:tcW w:w="990" w:type="dxa"/>
            <w:tcBorders>
              <w:top w:val="single" w:sz="4" w:space="0" w:color="auto"/>
            </w:tcBorders>
            <w:shd w:val="clear" w:color="auto" w:fill="auto"/>
          </w:tcPr>
          <w:p w14:paraId="4292FDFD" w14:textId="77777777" w:rsidR="00D802FC" w:rsidRPr="001822CA" w:rsidRDefault="00D802FC" w:rsidP="00D802FC">
            <w:pPr>
              <w:tabs>
                <w:tab w:val="decimal" w:pos="882"/>
              </w:tabs>
              <w:spacing w:line="220" w:lineRule="exact"/>
              <w:ind w:right="-117"/>
              <w:rPr>
                <w:rFonts w:ascii="Angsana New" w:hAnsi="Angsana New"/>
              </w:rPr>
            </w:pPr>
          </w:p>
        </w:tc>
        <w:tc>
          <w:tcPr>
            <w:tcW w:w="90" w:type="dxa"/>
            <w:shd w:val="clear" w:color="auto" w:fill="auto"/>
          </w:tcPr>
          <w:p w14:paraId="1C26B1D9" w14:textId="77777777" w:rsidR="00D802FC" w:rsidRPr="001822CA" w:rsidRDefault="00D802FC" w:rsidP="00D802FC">
            <w:pPr>
              <w:spacing w:line="220" w:lineRule="exact"/>
              <w:ind w:left="18" w:right="-117"/>
              <w:jc w:val="right"/>
              <w:rPr>
                <w:rFonts w:ascii="Angsana New" w:hAnsi="Angsana New"/>
              </w:rPr>
            </w:pPr>
          </w:p>
        </w:tc>
        <w:tc>
          <w:tcPr>
            <w:tcW w:w="1170" w:type="dxa"/>
            <w:tcBorders>
              <w:top w:val="single" w:sz="4" w:space="0" w:color="auto"/>
            </w:tcBorders>
            <w:shd w:val="clear" w:color="auto" w:fill="auto"/>
          </w:tcPr>
          <w:p w14:paraId="13818AA1" w14:textId="77777777" w:rsidR="00D802FC" w:rsidRPr="001822CA" w:rsidRDefault="00D802FC" w:rsidP="00D802FC">
            <w:pPr>
              <w:tabs>
                <w:tab w:val="decimal" w:pos="882"/>
              </w:tabs>
              <w:spacing w:line="220" w:lineRule="exact"/>
              <w:ind w:right="-117"/>
              <w:rPr>
                <w:rFonts w:ascii="Angsana New" w:hAnsi="Angsana New"/>
              </w:rPr>
            </w:pPr>
          </w:p>
        </w:tc>
        <w:tc>
          <w:tcPr>
            <w:tcW w:w="90" w:type="dxa"/>
          </w:tcPr>
          <w:p w14:paraId="2CDAFCAB" w14:textId="77777777" w:rsidR="00D802FC" w:rsidRPr="001822CA" w:rsidRDefault="00D802FC" w:rsidP="00D802FC">
            <w:pPr>
              <w:spacing w:line="220" w:lineRule="exact"/>
              <w:ind w:left="18" w:right="-117"/>
              <w:jc w:val="right"/>
              <w:rPr>
                <w:rFonts w:ascii="Angsana New" w:hAnsi="Angsana New"/>
              </w:rPr>
            </w:pPr>
          </w:p>
        </w:tc>
        <w:tc>
          <w:tcPr>
            <w:tcW w:w="1080" w:type="dxa"/>
            <w:tcBorders>
              <w:top w:val="single" w:sz="4" w:space="0" w:color="auto"/>
            </w:tcBorders>
          </w:tcPr>
          <w:p w14:paraId="1005A594" w14:textId="56AC58E4" w:rsidR="00D802FC" w:rsidRPr="001822CA" w:rsidRDefault="00D802FC" w:rsidP="00D802FC">
            <w:pPr>
              <w:spacing w:line="220" w:lineRule="exact"/>
              <w:ind w:left="18" w:right="-117"/>
              <w:jc w:val="right"/>
              <w:rPr>
                <w:rFonts w:ascii="Angsana New" w:hAnsi="Angsana New"/>
              </w:rPr>
            </w:pPr>
          </w:p>
        </w:tc>
        <w:tc>
          <w:tcPr>
            <w:tcW w:w="90" w:type="dxa"/>
            <w:shd w:val="clear" w:color="auto" w:fill="auto"/>
          </w:tcPr>
          <w:p w14:paraId="6BB01030" w14:textId="7EDA1933" w:rsidR="00D802FC" w:rsidRPr="001822CA" w:rsidRDefault="00D802FC" w:rsidP="00D802FC">
            <w:pPr>
              <w:spacing w:line="220" w:lineRule="exact"/>
              <w:ind w:left="18" w:right="-117"/>
              <w:jc w:val="right"/>
              <w:rPr>
                <w:rFonts w:ascii="Angsana New" w:hAnsi="Angsana New"/>
              </w:rPr>
            </w:pPr>
          </w:p>
        </w:tc>
        <w:tc>
          <w:tcPr>
            <w:tcW w:w="1186" w:type="dxa"/>
            <w:tcBorders>
              <w:top w:val="single" w:sz="4" w:space="0" w:color="auto"/>
              <w:bottom w:val="double" w:sz="4" w:space="0" w:color="auto"/>
            </w:tcBorders>
            <w:shd w:val="clear" w:color="auto" w:fill="auto"/>
          </w:tcPr>
          <w:p w14:paraId="5C69E923" w14:textId="4DE8FE6D" w:rsidR="00D802FC" w:rsidRPr="001822CA" w:rsidRDefault="002115FD" w:rsidP="00D802FC">
            <w:pPr>
              <w:tabs>
                <w:tab w:val="decimal" w:pos="1001"/>
              </w:tabs>
              <w:spacing w:line="220" w:lineRule="exact"/>
              <w:ind w:right="-117"/>
              <w:rPr>
                <w:rFonts w:ascii="Angsana New" w:hAnsi="Angsana New"/>
              </w:rPr>
            </w:pPr>
            <w:r w:rsidRPr="001822CA">
              <w:rPr>
                <w:rFonts w:ascii="Angsana New" w:hAnsi="Angsana New" w:hint="cs"/>
              </w:rPr>
              <w:t>40,516</w:t>
            </w:r>
          </w:p>
        </w:tc>
      </w:tr>
    </w:tbl>
    <w:p w14:paraId="489A6B83" w14:textId="77777777" w:rsidR="00DD2AE9" w:rsidRDefault="00DD2AE9" w:rsidP="009C1EEB">
      <w:pPr>
        <w:ind w:left="6480"/>
        <w:rPr>
          <w:rFonts w:asciiTheme="majorBidi" w:hAnsiTheme="majorBidi" w:cstheme="majorBidi"/>
          <w:b/>
          <w:bCs/>
          <w:lang w:val="en-GB"/>
        </w:rPr>
      </w:pPr>
    </w:p>
    <w:p w14:paraId="1CFC1B92" w14:textId="77777777" w:rsidR="00DD2AE9" w:rsidRDefault="00DD2AE9">
      <w:pPr>
        <w:rPr>
          <w:rFonts w:asciiTheme="majorBidi" w:hAnsiTheme="majorBidi" w:cstheme="majorBidi"/>
          <w:b/>
          <w:bCs/>
          <w:lang w:val="en-GB"/>
        </w:rPr>
      </w:pPr>
      <w:r>
        <w:rPr>
          <w:rFonts w:asciiTheme="majorBidi" w:hAnsiTheme="majorBidi" w:cstheme="majorBidi"/>
          <w:b/>
          <w:bCs/>
          <w:lang w:val="en-GB"/>
        </w:rPr>
        <w:br w:type="page"/>
      </w:r>
    </w:p>
    <w:p w14:paraId="7B89494A" w14:textId="671B4A3E" w:rsidR="00DE7F8C" w:rsidRPr="009C1EEB" w:rsidRDefault="009C1EEB" w:rsidP="009C1EEB">
      <w:pPr>
        <w:ind w:left="6480"/>
        <w:rPr>
          <w:sz w:val="22"/>
          <w:szCs w:val="22"/>
        </w:rPr>
      </w:pPr>
      <w:r w:rsidRPr="00386BCC">
        <w:rPr>
          <w:rFonts w:asciiTheme="majorBidi" w:hAnsiTheme="majorBidi" w:cstheme="majorBidi"/>
          <w:b/>
          <w:bCs/>
          <w:lang w:val="en-GB"/>
        </w:rPr>
        <w:lastRenderedPageBreak/>
        <w:t>Thousand Baht</w:t>
      </w:r>
    </w:p>
    <w:tbl>
      <w:tblPr>
        <w:tblW w:w="8764" w:type="dxa"/>
        <w:tblInd w:w="522" w:type="dxa"/>
        <w:tblLayout w:type="fixed"/>
        <w:tblCellMar>
          <w:left w:w="0" w:type="dxa"/>
          <w:right w:w="0" w:type="dxa"/>
        </w:tblCellMar>
        <w:tblLook w:val="0000" w:firstRow="0" w:lastRow="0" w:firstColumn="0" w:lastColumn="0" w:noHBand="0" w:noVBand="0"/>
      </w:tblPr>
      <w:tblGrid>
        <w:gridCol w:w="4247"/>
        <w:gridCol w:w="1107"/>
        <w:gridCol w:w="8"/>
        <w:gridCol w:w="82"/>
        <w:gridCol w:w="989"/>
        <w:gridCol w:w="90"/>
        <w:gridCol w:w="1045"/>
        <w:gridCol w:w="108"/>
        <w:gridCol w:w="11"/>
        <w:gridCol w:w="1060"/>
        <w:gridCol w:w="17"/>
      </w:tblGrid>
      <w:tr w:rsidR="00C6045F" w:rsidRPr="001822CA" w14:paraId="6EAA71D1" w14:textId="77777777" w:rsidTr="00BA0F39">
        <w:trPr>
          <w:trHeight w:val="20"/>
        </w:trPr>
        <w:tc>
          <w:tcPr>
            <w:tcW w:w="4247" w:type="dxa"/>
          </w:tcPr>
          <w:p w14:paraId="493CDE17" w14:textId="77777777" w:rsidR="00C6045F" w:rsidRPr="001822CA" w:rsidRDefault="00C6045F" w:rsidP="002B5ABA">
            <w:pPr>
              <w:spacing w:line="220" w:lineRule="exact"/>
              <w:ind w:left="532" w:hanging="505"/>
              <w:rPr>
                <w:rFonts w:ascii="Angsana New" w:hAnsi="Angsana New"/>
                <w:b/>
                <w:bCs/>
              </w:rPr>
            </w:pPr>
          </w:p>
        </w:tc>
        <w:tc>
          <w:tcPr>
            <w:tcW w:w="4517" w:type="dxa"/>
            <w:gridSpan w:val="10"/>
          </w:tcPr>
          <w:p w14:paraId="3F20F6D7" w14:textId="77777777" w:rsidR="00C6045F" w:rsidRPr="001822CA" w:rsidRDefault="00C6045F" w:rsidP="002B5ABA">
            <w:pPr>
              <w:spacing w:line="220" w:lineRule="exact"/>
              <w:ind w:right="54"/>
              <w:jc w:val="center"/>
              <w:rPr>
                <w:rFonts w:ascii="Angsana New" w:hAnsi="Angsana New"/>
                <w:b/>
                <w:bCs/>
              </w:rPr>
            </w:pPr>
            <w:r w:rsidRPr="001822CA">
              <w:rPr>
                <w:rFonts w:ascii="Angsana New" w:hAnsi="Angsana New" w:hint="cs"/>
                <w:b/>
                <w:bCs/>
              </w:rPr>
              <w:t>Separate Financial Statements</w:t>
            </w:r>
          </w:p>
        </w:tc>
      </w:tr>
      <w:tr w:rsidR="00C6045F" w:rsidRPr="001822CA" w14:paraId="5C3B69A6" w14:textId="77777777" w:rsidTr="00BA0F39">
        <w:trPr>
          <w:trHeight w:val="20"/>
        </w:trPr>
        <w:tc>
          <w:tcPr>
            <w:tcW w:w="4247" w:type="dxa"/>
          </w:tcPr>
          <w:p w14:paraId="1BDD455B" w14:textId="77777777" w:rsidR="00C6045F" w:rsidRPr="001822CA" w:rsidRDefault="00C6045F" w:rsidP="002B5ABA">
            <w:pPr>
              <w:spacing w:line="220" w:lineRule="exact"/>
              <w:ind w:left="532"/>
              <w:rPr>
                <w:rFonts w:ascii="Angsana New" w:hAnsi="Angsana New"/>
                <w:b/>
                <w:bCs/>
              </w:rPr>
            </w:pPr>
          </w:p>
        </w:tc>
        <w:tc>
          <w:tcPr>
            <w:tcW w:w="1115" w:type="dxa"/>
            <w:gridSpan w:val="2"/>
          </w:tcPr>
          <w:p w14:paraId="12BA733A" w14:textId="77777777" w:rsidR="00C6045F" w:rsidRPr="001822CA" w:rsidRDefault="00C6045F" w:rsidP="002B5ABA">
            <w:pPr>
              <w:spacing w:line="220" w:lineRule="exact"/>
              <w:jc w:val="center"/>
              <w:rPr>
                <w:rFonts w:ascii="Angsana New" w:hAnsi="Angsana New"/>
                <w:b/>
                <w:bCs/>
              </w:rPr>
            </w:pPr>
            <w:r w:rsidRPr="001822CA">
              <w:rPr>
                <w:rFonts w:ascii="Angsana New" w:hAnsi="Angsana New" w:hint="cs"/>
                <w:b/>
                <w:bCs/>
              </w:rPr>
              <w:t>Balances as at</w:t>
            </w:r>
          </w:p>
        </w:tc>
        <w:tc>
          <w:tcPr>
            <w:tcW w:w="82" w:type="dxa"/>
          </w:tcPr>
          <w:p w14:paraId="15E33045" w14:textId="77777777" w:rsidR="00C6045F" w:rsidRPr="001822CA" w:rsidRDefault="00C6045F" w:rsidP="002B5ABA">
            <w:pPr>
              <w:spacing w:line="220" w:lineRule="exact"/>
              <w:jc w:val="center"/>
              <w:rPr>
                <w:rFonts w:ascii="Angsana New" w:hAnsi="Angsana New"/>
                <w:b/>
                <w:bCs/>
              </w:rPr>
            </w:pPr>
          </w:p>
        </w:tc>
        <w:tc>
          <w:tcPr>
            <w:tcW w:w="989" w:type="dxa"/>
          </w:tcPr>
          <w:p w14:paraId="47BF8362" w14:textId="77777777" w:rsidR="00C6045F" w:rsidRPr="001822CA" w:rsidRDefault="00C6045F" w:rsidP="002B5ABA">
            <w:pPr>
              <w:spacing w:line="220" w:lineRule="exact"/>
              <w:jc w:val="center"/>
              <w:rPr>
                <w:rFonts w:ascii="Angsana New" w:hAnsi="Angsana New"/>
                <w:b/>
                <w:bCs/>
              </w:rPr>
            </w:pPr>
            <w:r w:rsidRPr="001822CA">
              <w:rPr>
                <w:rFonts w:ascii="Angsana New" w:hAnsi="Angsana New" w:hint="cs"/>
                <w:b/>
                <w:bCs/>
              </w:rPr>
              <w:t xml:space="preserve">Increases </w:t>
            </w:r>
          </w:p>
        </w:tc>
        <w:tc>
          <w:tcPr>
            <w:tcW w:w="90" w:type="dxa"/>
          </w:tcPr>
          <w:p w14:paraId="192028E9" w14:textId="77777777" w:rsidR="00C6045F" w:rsidRPr="001822CA" w:rsidRDefault="00C6045F" w:rsidP="002B5ABA">
            <w:pPr>
              <w:spacing w:line="220" w:lineRule="exact"/>
              <w:jc w:val="right"/>
              <w:rPr>
                <w:rFonts w:ascii="Angsana New" w:hAnsi="Angsana New"/>
                <w:b/>
                <w:bCs/>
              </w:rPr>
            </w:pPr>
          </w:p>
        </w:tc>
        <w:tc>
          <w:tcPr>
            <w:tcW w:w="1045" w:type="dxa"/>
          </w:tcPr>
          <w:p w14:paraId="01CE321D" w14:textId="77777777" w:rsidR="00C6045F" w:rsidRPr="001822CA" w:rsidRDefault="00C6045F" w:rsidP="002B5ABA">
            <w:pPr>
              <w:spacing w:line="220" w:lineRule="exact"/>
              <w:jc w:val="center"/>
              <w:rPr>
                <w:rFonts w:ascii="Angsana New" w:hAnsi="Angsana New"/>
                <w:b/>
                <w:bCs/>
              </w:rPr>
            </w:pPr>
            <w:r w:rsidRPr="001822CA">
              <w:rPr>
                <w:rFonts w:ascii="Angsana New" w:hAnsi="Angsana New" w:hint="cs"/>
                <w:b/>
                <w:bCs/>
              </w:rPr>
              <w:t>Decreases</w:t>
            </w:r>
          </w:p>
        </w:tc>
        <w:tc>
          <w:tcPr>
            <w:tcW w:w="119" w:type="dxa"/>
            <w:gridSpan w:val="2"/>
          </w:tcPr>
          <w:p w14:paraId="5E65303D" w14:textId="77777777" w:rsidR="00C6045F" w:rsidRPr="001822CA" w:rsidRDefault="00C6045F" w:rsidP="002B5ABA">
            <w:pPr>
              <w:spacing w:line="220" w:lineRule="exact"/>
              <w:jc w:val="right"/>
              <w:rPr>
                <w:rFonts w:ascii="Angsana New" w:hAnsi="Angsana New"/>
                <w:b/>
                <w:bCs/>
              </w:rPr>
            </w:pPr>
          </w:p>
        </w:tc>
        <w:tc>
          <w:tcPr>
            <w:tcW w:w="1077" w:type="dxa"/>
            <w:gridSpan w:val="2"/>
          </w:tcPr>
          <w:p w14:paraId="6AF88CB8" w14:textId="77777777" w:rsidR="00C6045F" w:rsidRPr="001822CA" w:rsidRDefault="00C6045F" w:rsidP="002B5ABA">
            <w:pPr>
              <w:spacing w:line="220" w:lineRule="exact"/>
              <w:jc w:val="center"/>
              <w:rPr>
                <w:rFonts w:ascii="Angsana New" w:hAnsi="Angsana New"/>
                <w:b/>
                <w:bCs/>
              </w:rPr>
            </w:pPr>
            <w:r w:rsidRPr="001822CA">
              <w:rPr>
                <w:rFonts w:ascii="Angsana New" w:hAnsi="Angsana New" w:hint="cs"/>
                <w:b/>
                <w:bCs/>
              </w:rPr>
              <w:t>Balances as at</w:t>
            </w:r>
          </w:p>
        </w:tc>
      </w:tr>
      <w:tr w:rsidR="00C6045F" w:rsidRPr="001822CA" w14:paraId="344B916A" w14:textId="77777777" w:rsidTr="00BA0F39">
        <w:trPr>
          <w:trHeight w:val="20"/>
        </w:trPr>
        <w:tc>
          <w:tcPr>
            <w:tcW w:w="4247" w:type="dxa"/>
          </w:tcPr>
          <w:p w14:paraId="6E50FA6A" w14:textId="77777777" w:rsidR="00C6045F" w:rsidRPr="001822CA" w:rsidRDefault="00C6045F" w:rsidP="002B5ABA">
            <w:pPr>
              <w:spacing w:line="220" w:lineRule="exact"/>
              <w:ind w:left="360"/>
              <w:jc w:val="center"/>
              <w:rPr>
                <w:rFonts w:ascii="Angsana New" w:hAnsi="Angsana New"/>
                <w:b/>
                <w:bCs/>
              </w:rPr>
            </w:pPr>
          </w:p>
        </w:tc>
        <w:tc>
          <w:tcPr>
            <w:tcW w:w="1115" w:type="dxa"/>
            <w:gridSpan w:val="2"/>
          </w:tcPr>
          <w:p w14:paraId="33A3B10A" w14:textId="68780E4C" w:rsidR="00C6045F" w:rsidRPr="001822CA" w:rsidRDefault="009C1EEB" w:rsidP="002B5ABA">
            <w:pPr>
              <w:spacing w:line="220" w:lineRule="exact"/>
              <w:jc w:val="center"/>
              <w:rPr>
                <w:rFonts w:ascii="Angsana New" w:hAnsi="Angsana New"/>
                <w:b/>
                <w:bCs/>
              </w:rPr>
            </w:pPr>
            <w:r w:rsidRPr="001822CA">
              <w:rPr>
                <w:rFonts w:ascii="Angsana New" w:hAnsi="Angsana New" w:hint="cs"/>
                <w:b/>
                <w:bCs/>
              </w:rPr>
              <w:t xml:space="preserve">1 </w:t>
            </w:r>
            <w:r w:rsidR="00C6045F" w:rsidRPr="001822CA">
              <w:rPr>
                <w:rFonts w:ascii="Angsana New" w:hAnsi="Angsana New" w:hint="cs"/>
                <w:b/>
                <w:bCs/>
              </w:rPr>
              <w:t>January</w:t>
            </w:r>
          </w:p>
        </w:tc>
        <w:tc>
          <w:tcPr>
            <w:tcW w:w="82" w:type="dxa"/>
          </w:tcPr>
          <w:p w14:paraId="29CBA247" w14:textId="77777777" w:rsidR="00C6045F" w:rsidRPr="001822CA" w:rsidRDefault="00C6045F" w:rsidP="002B5ABA">
            <w:pPr>
              <w:spacing w:line="220" w:lineRule="exact"/>
              <w:jc w:val="center"/>
              <w:rPr>
                <w:rFonts w:ascii="Angsana New" w:hAnsi="Angsana New"/>
                <w:b/>
                <w:bCs/>
              </w:rPr>
            </w:pPr>
          </w:p>
        </w:tc>
        <w:tc>
          <w:tcPr>
            <w:tcW w:w="989" w:type="dxa"/>
          </w:tcPr>
          <w:p w14:paraId="041D48E0" w14:textId="77777777" w:rsidR="00C6045F" w:rsidRPr="001822CA" w:rsidRDefault="00C6045F" w:rsidP="002B5ABA">
            <w:pPr>
              <w:spacing w:line="220" w:lineRule="exact"/>
              <w:jc w:val="center"/>
              <w:rPr>
                <w:rFonts w:ascii="Angsana New" w:hAnsi="Angsana New"/>
                <w:b/>
                <w:bCs/>
              </w:rPr>
            </w:pPr>
          </w:p>
        </w:tc>
        <w:tc>
          <w:tcPr>
            <w:tcW w:w="90" w:type="dxa"/>
          </w:tcPr>
          <w:p w14:paraId="72816CFF" w14:textId="77777777" w:rsidR="00C6045F" w:rsidRPr="001822CA" w:rsidRDefault="00C6045F" w:rsidP="002B5ABA">
            <w:pPr>
              <w:spacing w:line="220" w:lineRule="exact"/>
              <w:jc w:val="right"/>
              <w:rPr>
                <w:rFonts w:ascii="Angsana New" w:hAnsi="Angsana New"/>
                <w:b/>
                <w:bCs/>
              </w:rPr>
            </w:pPr>
          </w:p>
        </w:tc>
        <w:tc>
          <w:tcPr>
            <w:tcW w:w="1045" w:type="dxa"/>
          </w:tcPr>
          <w:p w14:paraId="6A3F789B" w14:textId="77777777" w:rsidR="00C6045F" w:rsidRPr="001822CA" w:rsidRDefault="00C6045F" w:rsidP="002B5ABA">
            <w:pPr>
              <w:spacing w:line="220" w:lineRule="exact"/>
              <w:jc w:val="right"/>
              <w:rPr>
                <w:rFonts w:ascii="Angsana New" w:hAnsi="Angsana New"/>
                <w:b/>
                <w:bCs/>
              </w:rPr>
            </w:pPr>
          </w:p>
        </w:tc>
        <w:tc>
          <w:tcPr>
            <w:tcW w:w="119" w:type="dxa"/>
            <w:gridSpan w:val="2"/>
          </w:tcPr>
          <w:p w14:paraId="2002C9D2" w14:textId="77777777" w:rsidR="00C6045F" w:rsidRPr="001822CA" w:rsidRDefault="00C6045F" w:rsidP="002B5ABA">
            <w:pPr>
              <w:spacing w:line="220" w:lineRule="exact"/>
              <w:jc w:val="right"/>
              <w:rPr>
                <w:rFonts w:ascii="Angsana New" w:hAnsi="Angsana New"/>
                <w:b/>
                <w:bCs/>
              </w:rPr>
            </w:pPr>
          </w:p>
        </w:tc>
        <w:tc>
          <w:tcPr>
            <w:tcW w:w="1077" w:type="dxa"/>
            <w:gridSpan w:val="2"/>
          </w:tcPr>
          <w:p w14:paraId="26054C44" w14:textId="7FA5F565" w:rsidR="00C6045F" w:rsidRPr="001822CA" w:rsidRDefault="009C1EEB" w:rsidP="002B5ABA">
            <w:pPr>
              <w:spacing w:line="220" w:lineRule="exact"/>
              <w:jc w:val="center"/>
              <w:rPr>
                <w:rFonts w:ascii="Angsana New" w:hAnsi="Angsana New"/>
                <w:b/>
                <w:bCs/>
              </w:rPr>
            </w:pPr>
            <w:r w:rsidRPr="001822CA">
              <w:rPr>
                <w:rFonts w:ascii="Angsana New" w:hAnsi="Angsana New" w:hint="cs"/>
                <w:b/>
                <w:bCs/>
              </w:rPr>
              <w:t xml:space="preserve">31 </w:t>
            </w:r>
            <w:r w:rsidR="00C6045F" w:rsidRPr="001822CA">
              <w:rPr>
                <w:rFonts w:ascii="Angsana New" w:hAnsi="Angsana New" w:hint="cs"/>
                <w:b/>
                <w:bCs/>
              </w:rPr>
              <w:t xml:space="preserve">December </w:t>
            </w:r>
          </w:p>
        </w:tc>
      </w:tr>
      <w:tr w:rsidR="00C6045F" w:rsidRPr="001822CA" w14:paraId="2510B039" w14:textId="77777777" w:rsidTr="00BA0F39">
        <w:trPr>
          <w:trHeight w:val="20"/>
        </w:trPr>
        <w:tc>
          <w:tcPr>
            <w:tcW w:w="4247" w:type="dxa"/>
          </w:tcPr>
          <w:p w14:paraId="521658A3" w14:textId="6CC2A224" w:rsidR="00C6045F" w:rsidRPr="001822CA" w:rsidRDefault="00C6045F" w:rsidP="00344372">
            <w:pPr>
              <w:spacing w:line="220" w:lineRule="exact"/>
              <w:ind w:left="15" w:firstLine="8"/>
              <w:rPr>
                <w:rFonts w:ascii="Angsana New" w:hAnsi="Angsana New"/>
                <w:b/>
                <w:bCs/>
              </w:rPr>
            </w:pPr>
            <w:r w:rsidRPr="001822CA">
              <w:rPr>
                <w:rFonts w:ascii="Angsana New" w:hAnsi="Angsana New" w:hint="cs"/>
                <w:b/>
                <w:bCs/>
              </w:rPr>
              <w:t xml:space="preserve">As at </w:t>
            </w:r>
            <w:r w:rsidR="009C1EEB" w:rsidRPr="001822CA">
              <w:rPr>
                <w:rFonts w:ascii="Angsana New" w:hAnsi="Angsana New" w:hint="cs"/>
                <w:b/>
                <w:bCs/>
              </w:rPr>
              <w:t xml:space="preserve">31 </w:t>
            </w:r>
            <w:r w:rsidRPr="001822CA">
              <w:rPr>
                <w:rFonts w:ascii="Angsana New" w:hAnsi="Angsana New" w:hint="cs"/>
                <w:b/>
                <w:bCs/>
              </w:rPr>
              <w:t>December 2023</w:t>
            </w:r>
          </w:p>
        </w:tc>
        <w:tc>
          <w:tcPr>
            <w:tcW w:w="1115" w:type="dxa"/>
            <w:gridSpan w:val="2"/>
          </w:tcPr>
          <w:p w14:paraId="3E5349D8" w14:textId="1DDC8524" w:rsidR="00C6045F" w:rsidRPr="001822CA" w:rsidRDefault="00C6045F" w:rsidP="002B5ABA">
            <w:pPr>
              <w:spacing w:line="220" w:lineRule="exact"/>
              <w:jc w:val="center"/>
              <w:rPr>
                <w:rFonts w:ascii="Angsana New" w:hAnsi="Angsana New"/>
                <w:b/>
                <w:bCs/>
              </w:rPr>
            </w:pPr>
            <w:r w:rsidRPr="001822CA">
              <w:rPr>
                <w:rFonts w:ascii="Angsana New" w:hAnsi="Angsana New" w:hint="cs"/>
                <w:b/>
                <w:bCs/>
              </w:rPr>
              <w:t>2023</w:t>
            </w:r>
          </w:p>
        </w:tc>
        <w:tc>
          <w:tcPr>
            <w:tcW w:w="82" w:type="dxa"/>
          </w:tcPr>
          <w:p w14:paraId="1C44BB23" w14:textId="77777777" w:rsidR="00C6045F" w:rsidRPr="001822CA" w:rsidRDefault="00C6045F" w:rsidP="002B5ABA">
            <w:pPr>
              <w:spacing w:line="220" w:lineRule="exact"/>
              <w:jc w:val="center"/>
              <w:rPr>
                <w:rFonts w:ascii="Angsana New" w:hAnsi="Angsana New"/>
                <w:b/>
                <w:bCs/>
              </w:rPr>
            </w:pPr>
          </w:p>
        </w:tc>
        <w:tc>
          <w:tcPr>
            <w:tcW w:w="989" w:type="dxa"/>
          </w:tcPr>
          <w:p w14:paraId="13CBF520" w14:textId="77777777" w:rsidR="00C6045F" w:rsidRPr="001822CA" w:rsidRDefault="00C6045F" w:rsidP="002B5ABA">
            <w:pPr>
              <w:spacing w:line="220" w:lineRule="exact"/>
              <w:jc w:val="center"/>
              <w:rPr>
                <w:rFonts w:ascii="Angsana New" w:hAnsi="Angsana New"/>
                <w:b/>
                <w:bCs/>
              </w:rPr>
            </w:pPr>
          </w:p>
        </w:tc>
        <w:tc>
          <w:tcPr>
            <w:tcW w:w="90" w:type="dxa"/>
          </w:tcPr>
          <w:p w14:paraId="12878413" w14:textId="77777777" w:rsidR="00C6045F" w:rsidRPr="001822CA" w:rsidRDefault="00C6045F" w:rsidP="002B5ABA">
            <w:pPr>
              <w:spacing w:line="220" w:lineRule="exact"/>
              <w:jc w:val="right"/>
              <w:rPr>
                <w:rFonts w:ascii="Angsana New" w:hAnsi="Angsana New"/>
                <w:b/>
                <w:bCs/>
              </w:rPr>
            </w:pPr>
          </w:p>
        </w:tc>
        <w:tc>
          <w:tcPr>
            <w:tcW w:w="1045" w:type="dxa"/>
          </w:tcPr>
          <w:p w14:paraId="73E29043" w14:textId="77777777" w:rsidR="00C6045F" w:rsidRPr="001822CA" w:rsidRDefault="00C6045F" w:rsidP="002B5ABA">
            <w:pPr>
              <w:spacing w:line="220" w:lineRule="exact"/>
              <w:jc w:val="right"/>
              <w:rPr>
                <w:rFonts w:ascii="Angsana New" w:hAnsi="Angsana New"/>
                <w:b/>
                <w:bCs/>
              </w:rPr>
            </w:pPr>
          </w:p>
        </w:tc>
        <w:tc>
          <w:tcPr>
            <w:tcW w:w="119" w:type="dxa"/>
            <w:gridSpan w:val="2"/>
          </w:tcPr>
          <w:p w14:paraId="55C53F7E" w14:textId="77777777" w:rsidR="00C6045F" w:rsidRPr="001822CA" w:rsidRDefault="00C6045F" w:rsidP="002B5ABA">
            <w:pPr>
              <w:spacing w:line="220" w:lineRule="exact"/>
              <w:jc w:val="right"/>
              <w:rPr>
                <w:rFonts w:ascii="Angsana New" w:hAnsi="Angsana New"/>
                <w:b/>
                <w:bCs/>
              </w:rPr>
            </w:pPr>
          </w:p>
        </w:tc>
        <w:tc>
          <w:tcPr>
            <w:tcW w:w="1077" w:type="dxa"/>
            <w:gridSpan w:val="2"/>
          </w:tcPr>
          <w:p w14:paraId="0B21A702" w14:textId="1CBCA834" w:rsidR="00C6045F" w:rsidRPr="001822CA" w:rsidRDefault="00C6045F" w:rsidP="002B5ABA">
            <w:pPr>
              <w:spacing w:line="220" w:lineRule="exact"/>
              <w:jc w:val="center"/>
              <w:rPr>
                <w:rFonts w:ascii="Angsana New" w:hAnsi="Angsana New"/>
                <w:b/>
                <w:bCs/>
              </w:rPr>
            </w:pPr>
            <w:r w:rsidRPr="001822CA">
              <w:rPr>
                <w:rFonts w:ascii="Angsana New" w:hAnsi="Angsana New" w:hint="cs"/>
                <w:b/>
                <w:bCs/>
              </w:rPr>
              <w:t>2023</w:t>
            </w:r>
          </w:p>
        </w:tc>
      </w:tr>
      <w:tr w:rsidR="00C6045F" w:rsidRPr="001822CA" w14:paraId="4F7CB362" w14:textId="77777777" w:rsidTr="00BA0F39">
        <w:trPr>
          <w:trHeight w:val="20"/>
        </w:trPr>
        <w:tc>
          <w:tcPr>
            <w:tcW w:w="4247" w:type="dxa"/>
          </w:tcPr>
          <w:p w14:paraId="0C4552E7" w14:textId="77777777" w:rsidR="00C6045F" w:rsidRPr="001822CA" w:rsidRDefault="00C6045F" w:rsidP="00344372">
            <w:pPr>
              <w:spacing w:line="220" w:lineRule="exact"/>
              <w:ind w:left="15" w:firstLine="8"/>
              <w:rPr>
                <w:rFonts w:ascii="Angsana New" w:hAnsi="Angsana New"/>
                <w:b/>
                <w:bCs/>
              </w:rPr>
            </w:pPr>
            <w:r w:rsidRPr="001822CA">
              <w:rPr>
                <w:rFonts w:ascii="Angsana New" w:hAnsi="Angsana New" w:hint="cs"/>
                <w:b/>
                <w:bCs/>
              </w:rPr>
              <w:t>Cost:</w:t>
            </w:r>
          </w:p>
        </w:tc>
        <w:tc>
          <w:tcPr>
            <w:tcW w:w="1115" w:type="dxa"/>
            <w:gridSpan w:val="2"/>
          </w:tcPr>
          <w:p w14:paraId="5A8A1360" w14:textId="77777777" w:rsidR="00C6045F" w:rsidRPr="001822CA" w:rsidRDefault="00C6045F" w:rsidP="002B5ABA">
            <w:pPr>
              <w:spacing w:line="220" w:lineRule="exact"/>
              <w:ind w:left="-69"/>
              <w:jc w:val="right"/>
              <w:rPr>
                <w:rFonts w:ascii="Angsana New" w:hAnsi="Angsana New"/>
              </w:rPr>
            </w:pPr>
          </w:p>
        </w:tc>
        <w:tc>
          <w:tcPr>
            <w:tcW w:w="82" w:type="dxa"/>
          </w:tcPr>
          <w:p w14:paraId="7E163133" w14:textId="77777777" w:rsidR="00C6045F" w:rsidRPr="001822CA" w:rsidRDefault="00C6045F" w:rsidP="002B5ABA">
            <w:pPr>
              <w:spacing w:line="220" w:lineRule="exact"/>
              <w:jc w:val="right"/>
              <w:rPr>
                <w:rFonts w:ascii="Angsana New" w:hAnsi="Angsana New"/>
                <w:b/>
                <w:bCs/>
              </w:rPr>
            </w:pPr>
          </w:p>
        </w:tc>
        <w:tc>
          <w:tcPr>
            <w:tcW w:w="989" w:type="dxa"/>
          </w:tcPr>
          <w:p w14:paraId="346A5DE0" w14:textId="77777777" w:rsidR="00C6045F" w:rsidRPr="001822CA" w:rsidRDefault="00C6045F" w:rsidP="002B5ABA">
            <w:pPr>
              <w:spacing w:line="220" w:lineRule="exact"/>
              <w:ind w:left="-69"/>
              <w:jc w:val="right"/>
              <w:rPr>
                <w:rFonts w:ascii="Angsana New" w:hAnsi="Angsana New"/>
              </w:rPr>
            </w:pPr>
          </w:p>
        </w:tc>
        <w:tc>
          <w:tcPr>
            <w:tcW w:w="90" w:type="dxa"/>
          </w:tcPr>
          <w:p w14:paraId="6FA02706" w14:textId="77777777" w:rsidR="00C6045F" w:rsidRPr="001822CA" w:rsidRDefault="00C6045F" w:rsidP="002B5ABA">
            <w:pPr>
              <w:spacing w:line="220" w:lineRule="exact"/>
              <w:jc w:val="right"/>
              <w:rPr>
                <w:rFonts w:ascii="Angsana New" w:hAnsi="Angsana New"/>
              </w:rPr>
            </w:pPr>
          </w:p>
        </w:tc>
        <w:tc>
          <w:tcPr>
            <w:tcW w:w="1045" w:type="dxa"/>
          </w:tcPr>
          <w:p w14:paraId="6E060A69" w14:textId="77777777" w:rsidR="00C6045F" w:rsidRPr="001822CA" w:rsidRDefault="00C6045F" w:rsidP="002B5ABA">
            <w:pPr>
              <w:spacing w:line="220" w:lineRule="exact"/>
              <w:ind w:left="-69"/>
              <w:jc w:val="right"/>
              <w:rPr>
                <w:rFonts w:ascii="Angsana New" w:hAnsi="Angsana New"/>
              </w:rPr>
            </w:pPr>
          </w:p>
        </w:tc>
        <w:tc>
          <w:tcPr>
            <w:tcW w:w="119" w:type="dxa"/>
            <w:gridSpan w:val="2"/>
          </w:tcPr>
          <w:p w14:paraId="78CA5A73" w14:textId="77777777" w:rsidR="00C6045F" w:rsidRPr="001822CA" w:rsidRDefault="00C6045F" w:rsidP="002B5ABA">
            <w:pPr>
              <w:spacing w:line="220" w:lineRule="exact"/>
              <w:jc w:val="right"/>
              <w:rPr>
                <w:rFonts w:ascii="Angsana New" w:hAnsi="Angsana New"/>
              </w:rPr>
            </w:pPr>
          </w:p>
        </w:tc>
        <w:tc>
          <w:tcPr>
            <w:tcW w:w="1077" w:type="dxa"/>
            <w:gridSpan w:val="2"/>
          </w:tcPr>
          <w:p w14:paraId="05FCD4CF" w14:textId="77777777" w:rsidR="00C6045F" w:rsidRPr="001822CA" w:rsidRDefault="00C6045F" w:rsidP="002B5ABA">
            <w:pPr>
              <w:spacing w:line="220" w:lineRule="exact"/>
              <w:ind w:left="-69"/>
              <w:jc w:val="right"/>
              <w:rPr>
                <w:rFonts w:ascii="Angsana New" w:hAnsi="Angsana New"/>
              </w:rPr>
            </w:pPr>
          </w:p>
        </w:tc>
      </w:tr>
      <w:tr w:rsidR="00BA0F39" w:rsidRPr="001822CA" w14:paraId="4CD9E25A" w14:textId="77777777" w:rsidTr="001822CA">
        <w:trPr>
          <w:trHeight w:val="80"/>
        </w:trPr>
        <w:tc>
          <w:tcPr>
            <w:tcW w:w="4247" w:type="dxa"/>
          </w:tcPr>
          <w:p w14:paraId="7DFA9A8D" w14:textId="77777777" w:rsidR="00BA0F39" w:rsidRPr="001822CA" w:rsidRDefault="00BA0F39" w:rsidP="00BA0F39">
            <w:pPr>
              <w:spacing w:line="220" w:lineRule="exact"/>
              <w:ind w:left="195" w:right="-117"/>
              <w:rPr>
                <w:rFonts w:ascii="Angsana New" w:hAnsi="Angsana New"/>
              </w:rPr>
            </w:pPr>
            <w:r w:rsidRPr="001822CA">
              <w:rPr>
                <w:rFonts w:ascii="Angsana New" w:hAnsi="Angsana New" w:hint="cs"/>
              </w:rPr>
              <w:t>Land and improvement</w:t>
            </w:r>
          </w:p>
        </w:tc>
        <w:tc>
          <w:tcPr>
            <w:tcW w:w="1115" w:type="dxa"/>
            <w:gridSpan w:val="2"/>
            <w:shd w:val="clear" w:color="auto" w:fill="auto"/>
            <w:vAlign w:val="bottom"/>
          </w:tcPr>
          <w:p w14:paraId="12081F44" w14:textId="0C572031" w:rsidR="00BA0F39" w:rsidRPr="001822CA" w:rsidRDefault="00BA0F39" w:rsidP="001822CA">
            <w:pPr>
              <w:tabs>
                <w:tab w:val="decimal" w:pos="990"/>
              </w:tabs>
              <w:spacing w:line="220" w:lineRule="exact"/>
              <w:ind w:right="217"/>
              <w:jc w:val="right"/>
              <w:rPr>
                <w:rFonts w:ascii="Angsana New" w:hAnsi="Angsana New"/>
              </w:rPr>
            </w:pPr>
            <w:r w:rsidRPr="001822CA">
              <w:rPr>
                <w:rFonts w:ascii="Angsana New" w:eastAsia="Angsana New" w:hAnsi="Angsana New" w:hint="cs"/>
              </w:rPr>
              <w:t>36,000</w:t>
            </w:r>
          </w:p>
        </w:tc>
        <w:tc>
          <w:tcPr>
            <w:tcW w:w="82" w:type="dxa"/>
            <w:vAlign w:val="bottom"/>
          </w:tcPr>
          <w:p w14:paraId="5CA439E9" w14:textId="77777777" w:rsidR="00BA0F39" w:rsidRPr="001822CA" w:rsidRDefault="00BA0F39" w:rsidP="001822CA">
            <w:pPr>
              <w:tabs>
                <w:tab w:val="decimal" w:pos="1161"/>
              </w:tabs>
              <w:spacing w:line="220" w:lineRule="exact"/>
              <w:ind w:left="-207" w:right="-117"/>
              <w:jc w:val="right"/>
              <w:rPr>
                <w:rFonts w:ascii="Angsana New" w:hAnsi="Angsana New"/>
              </w:rPr>
            </w:pPr>
          </w:p>
        </w:tc>
        <w:tc>
          <w:tcPr>
            <w:tcW w:w="989" w:type="dxa"/>
            <w:shd w:val="clear" w:color="auto" w:fill="auto"/>
            <w:vAlign w:val="bottom"/>
          </w:tcPr>
          <w:p w14:paraId="234E810E" w14:textId="3E5DF4C3" w:rsidR="00BA0F39" w:rsidRPr="001822CA" w:rsidRDefault="00BA0F39" w:rsidP="001822CA">
            <w:pPr>
              <w:tabs>
                <w:tab w:val="decimal" w:pos="873"/>
              </w:tabs>
              <w:spacing w:line="220" w:lineRule="exact"/>
              <w:ind w:right="171"/>
              <w:jc w:val="right"/>
              <w:rPr>
                <w:rFonts w:ascii="Angsana New" w:hAnsi="Angsana New"/>
              </w:rPr>
            </w:pPr>
            <w:r w:rsidRPr="001822CA">
              <w:rPr>
                <w:rFonts w:ascii="Angsana New" w:eastAsia="Angsana New" w:hAnsi="Angsana New" w:hint="cs"/>
              </w:rPr>
              <w:t>-</w:t>
            </w:r>
          </w:p>
        </w:tc>
        <w:tc>
          <w:tcPr>
            <w:tcW w:w="90" w:type="dxa"/>
            <w:shd w:val="clear" w:color="auto" w:fill="auto"/>
            <w:vAlign w:val="bottom"/>
          </w:tcPr>
          <w:p w14:paraId="15B9AEA9" w14:textId="77777777" w:rsidR="00BA0F39" w:rsidRPr="001822CA" w:rsidRDefault="00BA0F39" w:rsidP="001822CA">
            <w:pPr>
              <w:tabs>
                <w:tab w:val="decimal" w:pos="945"/>
              </w:tabs>
              <w:spacing w:line="220" w:lineRule="exact"/>
              <w:ind w:left="18" w:right="-117"/>
              <w:jc w:val="right"/>
              <w:rPr>
                <w:rFonts w:ascii="Angsana New" w:hAnsi="Angsana New"/>
              </w:rPr>
            </w:pPr>
          </w:p>
        </w:tc>
        <w:tc>
          <w:tcPr>
            <w:tcW w:w="1045" w:type="dxa"/>
            <w:shd w:val="clear" w:color="auto" w:fill="auto"/>
            <w:vAlign w:val="bottom"/>
          </w:tcPr>
          <w:p w14:paraId="0F6E4232" w14:textId="1965BE7D" w:rsidR="00BA0F39" w:rsidRPr="001822CA" w:rsidRDefault="00BA0F39" w:rsidP="001822CA">
            <w:pPr>
              <w:spacing w:line="220" w:lineRule="exact"/>
              <w:ind w:right="167"/>
              <w:jc w:val="right"/>
              <w:rPr>
                <w:rFonts w:ascii="Angsana New" w:eastAsia="Angsana New" w:hAnsi="Angsana New"/>
              </w:rPr>
            </w:pPr>
            <w:r w:rsidRPr="001822CA">
              <w:rPr>
                <w:rFonts w:ascii="Angsana New" w:eastAsia="Angsana New" w:hAnsi="Angsana New" w:hint="cs"/>
              </w:rPr>
              <w:t>-</w:t>
            </w:r>
          </w:p>
        </w:tc>
        <w:tc>
          <w:tcPr>
            <w:tcW w:w="119" w:type="dxa"/>
            <w:gridSpan w:val="2"/>
            <w:shd w:val="clear" w:color="auto" w:fill="auto"/>
            <w:vAlign w:val="bottom"/>
          </w:tcPr>
          <w:p w14:paraId="13EE1F81" w14:textId="77777777" w:rsidR="00BA0F39" w:rsidRPr="001822CA" w:rsidRDefault="00BA0F39" w:rsidP="001822CA">
            <w:pPr>
              <w:tabs>
                <w:tab w:val="decimal" w:pos="945"/>
              </w:tabs>
              <w:spacing w:line="220" w:lineRule="exact"/>
              <w:ind w:left="18" w:right="-117"/>
              <w:jc w:val="right"/>
              <w:rPr>
                <w:rFonts w:ascii="Angsana New" w:hAnsi="Angsana New"/>
              </w:rPr>
            </w:pPr>
          </w:p>
        </w:tc>
        <w:tc>
          <w:tcPr>
            <w:tcW w:w="1077" w:type="dxa"/>
            <w:gridSpan w:val="2"/>
            <w:shd w:val="clear" w:color="auto" w:fill="auto"/>
            <w:vAlign w:val="bottom"/>
          </w:tcPr>
          <w:p w14:paraId="313B5934" w14:textId="4CBC2377" w:rsidR="00BA0F39" w:rsidRPr="001822CA" w:rsidRDefault="00BA0F39" w:rsidP="001822CA">
            <w:pPr>
              <w:tabs>
                <w:tab w:val="decimal" w:pos="1001"/>
              </w:tabs>
              <w:spacing w:line="220" w:lineRule="exact"/>
              <w:ind w:right="252"/>
              <w:jc w:val="right"/>
              <w:rPr>
                <w:rFonts w:ascii="Angsana New" w:hAnsi="Angsana New"/>
              </w:rPr>
            </w:pPr>
            <w:r w:rsidRPr="001822CA">
              <w:rPr>
                <w:rFonts w:ascii="Angsana New" w:eastAsia="Angsana New" w:hAnsi="Angsana New" w:hint="cs"/>
              </w:rPr>
              <w:t>36,000</w:t>
            </w:r>
          </w:p>
        </w:tc>
      </w:tr>
      <w:tr w:rsidR="00BA0F39" w:rsidRPr="001822CA" w14:paraId="173C18A9" w14:textId="77777777" w:rsidTr="001822CA">
        <w:trPr>
          <w:trHeight w:val="20"/>
        </w:trPr>
        <w:tc>
          <w:tcPr>
            <w:tcW w:w="4247" w:type="dxa"/>
          </w:tcPr>
          <w:p w14:paraId="5DCD74F4" w14:textId="77777777" w:rsidR="00BA0F39" w:rsidRPr="001822CA" w:rsidRDefault="00BA0F39" w:rsidP="00BA0F39">
            <w:pPr>
              <w:spacing w:line="220" w:lineRule="exact"/>
              <w:ind w:left="195" w:right="-117"/>
              <w:rPr>
                <w:rFonts w:ascii="Angsana New" w:hAnsi="Angsana New"/>
              </w:rPr>
            </w:pPr>
            <w:r w:rsidRPr="001822CA">
              <w:rPr>
                <w:rFonts w:ascii="Angsana New" w:hAnsi="Angsana New" w:hint="cs"/>
              </w:rPr>
              <w:t>Buildings and improvement</w:t>
            </w:r>
          </w:p>
        </w:tc>
        <w:tc>
          <w:tcPr>
            <w:tcW w:w="1115" w:type="dxa"/>
            <w:gridSpan w:val="2"/>
            <w:shd w:val="clear" w:color="auto" w:fill="auto"/>
            <w:vAlign w:val="bottom"/>
          </w:tcPr>
          <w:p w14:paraId="2E0CA1D0" w14:textId="3CA50D35" w:rsidR="00BA0F39" w:rsidRPr="001822CA" w:rsidRDefault="00BA0F39" w:rsidP="001822CA">
            <w:pPr>
              <w:tabs>
                <w:tab w:val="decimal" w:pos="990"/>
              </w:tabs>
              <w:spacing w:line="220" w:lineRule="exact"/>
              <w:ind w:right="217"/>
              <w:jc w:val="right"/>
              <w:rPr>
                <w:rFonts w:ascii="Angsana New" w:hAnsi="Angsana New"/>
              </w:rPr>
            </w:pPr>
            <w:r w:rsidRPr="001822CA">
              <w:rPr>
                <w:rFonts w:ascii="Angsana New" w:eastAsia="Angsana New" w:hAnsi="Angsana New" w:hint="cs"/>
              </w:rPr>
              <w:t>105,549</w:t>
            </w:r>
          </w:p>
        </w:tc>
        <w:tc>
          <w:tcPr>
            <w:tcW w:w="82" w:type="dxa"/>
            <w:vAlign w:val="bottom"/>
          </w:tcPr>
          <w:p w14:paraId="35A874FE" w14:textId="77777777" w:rsidR="00BA0F39" w:rsidRPr="001822CA" w:rsidRDefault="00BA0F39" w:rsidP="001822CA">
            <w:pPr>
              <w:tabs>
                <w:tab w:val="decimal" w:pos="1161"/>
              </w:tabs>
              <w:spacing w:line="220" w:lineRule="exact"/>
              <w:ind w:left="-207" w:right="-117"/>
              <w:jc w:val="right"/>
              <w:rPr>
                <w:rFonts w:ascii="Angsana New" w:hAnsi="Angsana New"/>
              </w:rPr>
            </w:pPr>
          </w:p>
        </w:tc>
        <w:tc>
          <w:tcPr>
            <w:tcW w:w="989" w:type="dxa"/>
            <w:shd w:val="clear" w:color="auto" w:fill="auto"/>
            <w:vAlign w:val="bottom"/>
          </w:tcPr>
          <w:p w14:paraId="1A9CF23E" w14:textId="2A384ADD" w:rsidR="00BA0F39" w:rsidRPr="001822CA" w:rsidRDefault="00BA0F39" w:rsidP="001822CA">
            <w:pPr>
              <w:tabs>
                <w:tab w:val="decimal" w:pos="873"/>
              </w:tabs>
              <w:spacing w:line="220" w:lineRule="exact"/>
              <w:ind w:right="171"/>
              <w:jc w:val="right"/>
              <w:rPr>
                <w:rFonts w:ascii="Angsana New" w:hAnsi="Angsana New"/>
              </w:rPr>
            </w:pPr>
            <w:r w:rsidRPr="001822CA">
              <w:rPr>
                <w:rFonts w:ascii="Angsana New" w:eastAsia="Angsana New" w:hAnsi="Angsana New" w:hint="cs"/>
              </w:rPr>
              <w:t xml:space="preserve">      1,388 </w:t>
            </w:r>
          </w:p>
        </w:tc>
        <w:tc>
          <w:tcPr>
            <w:tcW w:w="90" w:type="dxa"/>
            <w:shd w:val="clear" w:color="auto" w:fill="auto"/>
            <w:vAlign w:val="bottom"/>
          </w:tcPr>
          <w:p w14:paraId="1205F052" w14:textId="77777777" w:rsidR="00BA0F39" w:rsidRPr="001822CA" w:rsidRDefault="00BA0F39" w:rsidP="001822CA">
            <w:pPr>
              <w:tabs>
                <w:tab w:val="decimal" w:pos="945"/>
              </w:tabs>
              <w:spacing w:line="220" w:lineRule="exact"/>
              <w:ind w:left="18" w:right="-117"/>
              <w:jc w:val="right"/>
              <w:rPr>
                <w:rFonts w:ascii="Angsana New" w:hAnsi="Angsana New"/>
              </w:rPr>
            </w:pPr>
          </w:p>
        </w:tc>
        <w:tc>
          <w:tcPr>
            <w:tcW w:w="1045" w:type="dxa"/>
            <w:shd w:val="clear" w:color="auto" w:fill="auto"/>
            <w:vAlign w:val="bottom"/>
          </w:tcPr>
          <w:p w14:paraId="08E12B52" w14:textId="787E5CFB" w:rsidR="00BA0F39" w:rsidRPr="001822CA" w:rsidRDefault="00BA0F39" w:rsidP="001822CA">
            <w:pPr>
              <w:spacing w:line="220" w:lineRule="exact"/>
              <w:ind w:right="167"/>
              <w:jc w:val="right"/>
              <w:rPr>
                <w:rFonts w:ascii="Angsana New" w:eastAsia="Angsana New" w:hAnsi="Angsana New"/>
              </w:rPr>
            </w:pPr>
            <w:r w:rsidRPr="001822CA">
              <w:rPr>
                <w:rFonts w:ascii="Angsana New" w:eastAsia="Angsana New" w:hAnsi="Angsana New" w:hint="cs"/>
              </w:rPr>
              <w:t>-</w:t>
            </w:r>
          </w:p>
        </w:tc>
        <w:tc>
          <w:tcPr>
            <w:tcW w:w="119" w:type="dxa"/>
            <w:gridSpan w:val="2"/>
            <w:shd w:val="clear" w:color="auto" w:fill="auto"/>
            <w:vAlign w:val="bottom"/>
          </w:tcPr>
          <w:p w14:paraId="41479EBD" w14:textId="77777777" w:rsidR="00BA0F39" w:rsidRPr="001822CA" w:rsidRDefault="00BA0F39" w:rsidP="001822CA">
            <w:pPr>
              <w:spacing w:line="220" w:lineRule="exact"/>
              <w:ind w:left="175" w:right="-117" w:firstLine="14"/>
              <w:jc w:val="right"/>
              <w:rPr>
                <w:rFonts w:ascii="Angsana New" w:hAnsi="Angsana New"/>
              </w:rPr>
            </w:pPr>
          </w:p>
        </w:tc>
        <w:tc>
          <w:tcPr>
            <w:tcW w:w="1077" w:type="dxa"/>
            <w:gridSpan w:val="2"/>
            <w:shd w:val="clear" w:color="auto" w:fill="auto"/>
            <w:vAlign w:val="bottom"/>
          </w:tcPr>
          <w:p w14:paraId="73A18A1B" w14:textId="2F94E50F" w:rsidR="00BA0F39" w:rsidRPr="001822CA" w:rsidRDefault="00BA0F39" w:rsidP="001822CA">
            <w:pPr>
              <w:tabs>
                <w:tab w:val="decimal" w:pos="1001"/>
              </w:tabs>
              <w:spacing w:line="220" w:lineRule="exact"/>
              <w:ind w:right="252"/>
              <w:jc w:val="right"/>
              <w:rPr>
                <w:rFonts w:ascii="Angsana New" w:hAnsi="Angsana New"/>
              </w:rPr>
            </w:pPr>
            <w:r w:rsidRPr="001822CA">
              <w:rPr>
                <w:rFonts w:ascii="Angsana New" w:eastAsia="Angsana New" w:hAnsi="Angsana New" w:hint="cs"/>
              </w:rPr>
              <w:t>106,937</w:t>
            </w:r>
          </w:p>
        </w:tc>
      </w:tr>
      <w:tr w:rsidR="00BA0F39" w:rsidRPr="001822CA" w14:paraId="15F6F6A6" w14:textId="77777777" w:rsidTr="001822CA">
        <w:trPr>
          <w:trHeight w:val="20"/>
        </w:trPr>
        <w:tc>
          <w:tcPr>
            <w:tcW w:w="4247" w:type="dxa"/>
          </w:tcPr>
          <w:p w14:paraId="778ABFC4" w14:textId="77777777" w:rsidR="00BA0F39" w:rsidRPr="001822CA" w:rsidRDefault="00BA0F39" w:rsidP="00BA0F39">
            <w:pPr>
              <w:spacing w:line="220" w:lineRule="exact"/>
              <w:ind w:left="195" w:right="-117"/>
              <w:rPr>
                <w:rFonts w:ascii="Angsana New" w:hAnsi="Angsana New"/>
              </w:rPr>
            </w:pPr>
            <w:r w:rsidRPr="001822CA">
              <w:rPr>
                <w:rFonts w:ascii="Angsana New" w:hAnsi="Angsana New" w:hint="cs"/>
              </w:rPr>
              <w:t>Machinery and equipment</w:t>
            </w:r>
          </w:p>
        </w:tc>
        <w:tc>
          <w:tcPr>
            <w:tcW w:w="1115" w:type="dxa"/>
            <w:gridSpan w:val="2"/>
            <w:shd w:val="clear" w:color="auto" w:fill="auto"/>
            <w:vAlign w:val="bottom"/>
          </w:tcPr>
          <w:p w14:paraId="20EBC122" w14:textId="4E59D0D8" w:rsidR="00BA0F39" w:rsidRPr="001822CA" w:rsidRDefault="00BA0F39" w:rsidP="001822CA">
            <w:pPr>
              <w:tabs>
                <w:tab w:val="decimal" w:pos="990"/>
              </w:tabs>
              <w:spacing w:line="220" w:lineRule="exact"/>
              <w:ind w:right="217"/>
              <w:jc w:val="right"/>
              <w:rPr>
                <w:rFonts w:ascii="Angsana New" w:hAnsi="Angsana New"/>
              </w:rPr>
            </w:pPr>
            <w:r w:rsidRPr="001822CA">
              <w:rPr>
                <w:rFonts w:ascii="Angsana New" w:eastAsia="Angsana New" w:hAnsi="Angsana New" w:hint="cs"/>
              </w:rPr>
              <w:t>287,833</w:t>
            </w:r>
          </w:p>
        </w:tc>
        <w:tc>
          <w:tcPr>
            <w:tcW w:w="82" w:type="dxa"/>
            <w:vAlign w:val="bottom"/>
          </w:tcPr>
          <w:p w14:paraId="0F5D03CE" w14:textId="77777777" w:rsidR="00BA0F39" w:rsidRPr="001822CA" w:rsidRDefault="00BA0F39" w:rsidP="001822CA">
            <w:pPr>
              <w:tabs>
                <w:tab w:val="decimal" w:pos="1161"/>
              </w:tabs>
              <w:spacing w:line="220" w:lineRule="exact"/>
              <w:ind w:left="-207" w:right="-117"/>
              <w:jc w:val="right"/>
              <w:rPr>
                <w:rFonts w:ascii="Angsana New" w:hAnsi="Angsana New"/>
              </w:rPr>
            </w:pPr>
          </w:p>
        </w:tc>
        <w:tc>
          <w:tcPr>
            <w:tcW w:w="989" w:type="dxa"/>
            <w:shd w:val="clear" w:color="auto" w:fill="auto"/>
            <w:vAlign w:val="bottom"/>
          </w:tcPr>
          <w:p w14:paraId="7E67B020" w14:textId="51E0E371" w:rsidR="00BA0F39" w:rsidRPr="001822CA" w:rsidRDefault="00BA0F39" w:rsidP="001822CA">
            <w:pPr>
              <w:tabs>
                <w:tab w:val="decimal" w:pos="873"/>
              </w:tabs>
              <w:spacing w:line="220" w:lineRule="exact"/>
              <w:ind w:right="171"/>
              <w:jc w:val="right"/>
              <w:rPr>
                <w:rFonts w:ascii="Angsana New" w:hAnsi="Angsana New"/>
              </w:rPr>
            </w:pPr>
            <w:r w:rsidRPr="001822CA">
              <w:rPr>
                <w:rFonts w:ascii="Angsana New" w:eastAsia="Angsana New" w:hAnsi="Angsana New" w:hint="cs"/>
              </w:rPr>
              <w:t xml:space="preserve">      2,952 </w:t>
            </w:r>
          </w:p>
        </w:tc>
        <w:tc>
          <w:tcPr>
            <w:tcW w:w="90" w:type="dxa"/>
            <w:shd w:val="clear" w:color="auto" w:fill="auto"/>
            <w:vAlign w:val="bottom"/>
          </w:tcPr>
          <w:p w14:paraId="6ADCC7F7" w14:textId="77777777" w:rsidR="00BA0F39" w:rsidRPr="001822CA" w:rsidRDefault="00BA0F39" w:rsidP="001822CA">
            <w:pPr>
              <w:tabs>
                <w:tab w:val="decimal" w:pos="945"/>
              </w:tabs>
              <w:spacing w:line="220" w:lineRule="exact"/>
              <w:ind w:left="18" w:right="-117"/>
              <w:jc w:val="right"/>
              <w:rPr>
                <w:rFonts w:ascii="Angsana New" w:hAnsi="Angsana New"/>
              </w:rPr>
            </w:pPr>
          </w:p>
        </w:tc>
        <w:tc>
          <w:tcPr>
            <w:tcW w:w="1045" w:type="dxa"/>
            <w:shd w:val="clear" w:color="auto" w:fill="auto"/>
            <w:vAlign w:val="bottom"/>
          </w:tcPr>
          <w:p w14:paraId="32F030D0" w14:textId="322424CE" w:rsidR="00BA0F39" w:rsidRPr="001822CA" w:rsidRDefault="00BA0F39" w:rsidP="001822CA">
            <w:pPr>
              <w:tabs>
                <w:tab w:val="decimal" w:pos="882"/>
              </w:tabs>
              <w:spacing w:line="220" w:lineRule="exact"/>
              <w:ind w:right="167"/>
              <w:jc w:val="right"/>
              <w:rPr>
                <w:rFonts w:ascii="Angsana New" w:hAnsi="Angsana New"/>
              </w:rPr>
            </w:pPr>
            <w:r w:rsidRPr="001822CA">
              <w:rPr>
                <w:rFonts w:ascii="Angsana New" w:eastAsia="Angsana New" w:hAnsi="Angsana New" w:hint="cs"/>
                <w:cs/>
              </w:rPr>
              <w:t>(</w:t>
            </w:r>
            <w:r w:rsidRPr="001822CA">
              <w:rPr>
                <w:rFonts w:ascii="Angsana New" w:eastAsia="Angsana New" w:hAnsi="Angsana New" w:hint="cs"/>
              </w:rPr>
              <w:t>81</w:t>
            </w:r>
            <w:r w:rsidRPr="001822CA">
              <w:rPr>
                <w:rFonts w:ascii="Angsana New" w:eastAsia="Angsana New" w:hAnsi="Angsana New" w:hint="cs"/>
                <w:cs/>
              </w:rPr>
              <w:t>)</w:t>
            </w:r>
            <w:r w:rsidRPr="001822CA">
              <w:rPr>
                <w:rFonts w:ascii="Angsana New" w:eastAsia="Angsana New" w:hAnsi="Angsana New" w:hint="cs"/>
              </w:rPr>
              <w:t xml:space="preserve"> </w:t>
            </w:r>
          </w:p>
        </w:tc>
        <w:tc>
          <w:tcPr>
            <w:tcW w:w="119" w:type="dxa"/>
            <w:gridSpan w:val="2"/>
            <w:shd w:val="clear" w:color="auto" w:fill="auto"/>
            <w:vAlign w:val="bottom"/>
          </w:tcPr>
          <w:p w14:paraId="438D6C8F" w14:textId="77777777" w:rsidR="00BA0F39" w:rsidRPr="001822CA" w:rsidRDefault="00BA0F39" w:rsidP="001822CA">
            <w:pPr>
              <w:spacing w:line="220" w:lineRule="exact"/>
              <w:ind w:left="18" w:right="-117"/>
              <w:jc w:val="right"/>
              <w:rPr>
                <w:rFonts w:ascii="Angsana New" w:hAnsi="Angsana New"/>
              </w:rPr>
            </w:pPr>
          </w:p>
        </w:tc>
        <w:tc>
          <w:tcPr>
            <w:tcW w:w="1077" w:type="dxa"/>
            <w:gridSpan w:val="2"/>
            <w:shd w:val="clear" w:color="auto" w:fill="auto"/>
            <w:vAlign w:val="bottom"/>
          </w:tcPr>
          <w:p w14:paraId="238A915A" w14:textId="0F529A12" w:rsidR="00BA0F39" w:rsidRPr="001822CA" w:rsidRDefault="00BA0F39" w:rsidP="001822CA">
            <w:pPr>
              <w:tabs>
                <w:tab w:val="decimal" w:pos="1001"/>
              </w:tabs>
              <w:spacing w:line="220" w:lineRule="exact"/>
              <w:ind w:right="252"/>
              <w:jc w:val="right"/>
              <w:rPr>
                <w:rFonts w:ascii="Angsana New" w:hAnsi="Angsana New"/>
              </w:rPr>
            </w:pPr>
            <w:r w:rsidRPr="001822CA">
              <w:rPr>
                <w:rFonts w:ascii="Angsana New" w:eastAsia="Angsana New" w:hAnsi="Angsana New" w:hint="cs"/>
              </w:rPr>
              <w:t>290,704</w:t>
            </w:r>
          </w:p>
        </w:tc>
      </w:tr>
      <w:tr w:rsidR="00BA0F39" w:rsidRPr="001822CA" w14:paraId="48CA04CD" w14:textId="77777777" w:rsidTr="001822CA">
        <w:trPr>
          <w:trHeight w:val="20"/>
        </w:trPr>
        <w:tc>
          <w:tcPr>
            <w:tcW w:w="4247" w:type="dxa"/>
          </w:tcPr>
          <w:p w14:paraId="3E6106B0" w14:textId="77777777" w:rsidR="00BA0F39" w:rsidRPr="001822CA" w:rsidRDefault="00BA0F39" w:rsidP="00BA0F39">
            <w:pPr>
              <w:spacing w:line="220" w:lineRule="exact"/>
              <w:ind w:left="195" w:right="-117"/>
              <w:rPr>
                <w:rFonts w:ascii="Angsana New" w:hAnsi="Angsana New"/>
              </w:rPr>
            </w:pPr>
            <w:r w:rsidRPr="001822CA">
              <w:rPr>
                <w:rFonts w:ascii="Angsana New" w:hAnsi="Angsana New" w:hint="cs"/>
              </w:rPr>
              <w:t>Machinery under operating lease</w:t>
            </w:r>
          </w:p>
        </w:tc>
        <w:tc>
          <w:tcPr>
            <w:tcW w:w="1115" w:type="dxa"/>
            <w:gridSpan w:val="2"/>
            <w:shd w:val="clear" w:color="auto" w:fill="auto"/>
            <w:vAlign w:val="bottom"/>
          </w:tcPr>
          <w:p w14:paraId="2B4A533F" w14:textId="2513C392" w:rsidR="00BA0F39" w:rsidRPr="001822CA" w:rsidRDefault="00BA0F39" w:rsidP="001822CA">
            <w:pPr>
              <w:tabs>
                <w:tab w:val="decimal" w:pos="990"/>
              </w:tabs>
              <w:spacing w:line="220" w:lineRule="exact"/>
              <w:ind w:right="217"/>
              <w:jc w:val="right"/>
              <w:rPr>
                <w:rFonts w:ascii="Angsana New" w:hAnsi="Angsana New"/>
              </w:rPr>
            </w:pPr>
            <w:r w:rsidRPr="001822CA">
              <w:rPr>
                <w:rFonts w:ascii="Angsana New" w:eastAsia="Angsana New" w:hAnsi="Angsana New" w:hint="cs"/>
              </w:rPr>
              <w:t>36,595</w:t>
            </w:r>
          </w:p>
        </w:tc>
        <w:tc>
          <w:tcPr>
            <w:tcW w:w="82" w:type="dxa"/>
            <w:vAlign w:val="bottom"/>
          </w:tcPr>
          <w:p w14:paraId="5D687266" w14:textId="77777777" w:rsidR="00BA0F39" w:rsidRPr="001822CA" w:rsidRDefault="00BA0F39" w:rsidP="001822CA">
            <w:pPr>
              <w:tabs>
                <w:tab w:val="decimal" w:pos="1161"/>
              </w:tabs>
              <w:spacing w:line="220" w:lineRule="exact"/>
              <w:ind w:left="-207" w:right="-117"/>
              <w:jc w:val="right"/>
              <w:rPr>
                <w:rFonts w:ascii="Angsana New" w:hAnsi="Angsana New"/>
              </w:rPr>
            </w:pPr>
          </w:p>
        </w:tc>
        <w:tc>
          <w:tcPr>
            <w:tcW w:w="989" w:type="dxa"/>
            <w:shd w:val="clear" w:color="auto" w:fill="auto"/>
            <w:vAlign w:val="bottom"/>
          </w:tcPr>
          <w:p w14:paraId="0AF99D15" w14:textId="708B5116" w:rsidR="00BA0F39" w:rsidRPr="001822CA" w:rsidRDefault="00BA0F39" w:rsidP="001822CA">
            <w:pPr>
              <w:tabs>
                <w:tab w:val="decimal" w:pos="873"/>
              </w:tabs>
              <w:spacing w:line="220" w:lineRule="exact"/>
              <w:ind w:right="171"/>
              <w:jc w:val="right"/>
              <w:rPr>
                <w:rFonts w:ascii="Angsana New" w:hAnsi="Angsana New"/>
              </w:rPr>
            </w:pPr>
            <w:r w:rsidRPr="001822CA">
              <w:rPr>
                <w:rFonts w:ascii="Angsana New" w:eastAsia="Angsana New" w:hAnsi="Angsana New" w:hint="cs"/>
              </w:rPr>
              <w:t>-</w:t>
            </w:r>
          </w:p>
        </w:tc>
        <w:tc>
          <w:tcPr>
            <w:tcW w:w="90" w:type="dxa"/>
            <w:shd w:val="clear" w:color="auto" w:fill="auto"/>
            <w:vAlign w:val="bottom"/>
          </w:tcPr>
          <w:p w14:paraId="250BE2EE" w14:textId="77777777" w:rsidR="00BA0F39" w:rsidRPr="001822CA" w:rsidRDefault="00BA0F39" w:rsidP="001822CA">
            <w:pPr>
              <w:tabs>
                <w:tab w:val="decimal" w:pos="945"/>
              </w:tabs>
              <w:spacing w:line="220" w:lineRule="exact"/>
              <w:ind w:left="18" w:right="-117"/>
              <w:jc w:val="right"/>
              <w:rPr>
                <w:rFonts w:ascii="Angsana New" w:hAnsi="Angsana New"/>
              </w:rPr>
            </w:pPr>
          </w:p>
        </w:tc>
        <w:tc>
          <w:tcPr>
            <w:tcW w:w="1045" w:type="dxa"/>
            <w:shd w:val="clear" w:color="auto" w:fill="auto"/>
            <w:vAlign w:val="bottom"/>
          </w:tcPr>
          <w:p w14:paraId="540D960F" w14:textId="4DA144E5" w:rsidR="00BA0F39" w:rsidRPr="001822CA" w:rsidRDefault="00BA0F39" w:rsidP="001822CA">
            <w:pPr>
              <w:tabs>
                <w:tab w:val="decimal" w:pos="882"/>
              </w:tabs>
              <w:spacing w:line="220" w:lineRule="exact"/>
              <w:ind w:right="167"/>
              <w:jc w:val="right"/>
              <w:rPr>
                <w:rFonts w:ascii="Angsana New" w:hAnsi="Angsana New"/>
              </w:rPr>
            </w:pPr>
            <w:r w:rsidRPr="001822CA">
              <w:rPr>
                <w:rFonts w:ascii="Angsana New" w:eastAsia="Angsana New" w:hAnsi="Angsana New" w:hint="cs"/>
                <w:cs/>
              </w:rPr>
              <w:t>(</w:t>
            </w:r>
            <w:r w:rsidRPr="001822CA">
              <w:rPr>
                <w:rFonts w:ascii="Angsana New" w:eastAsia="Angsana New" w:hAnsi="Angsana New" w:hint="cs"/>
              </w:rPr>
              <w:t>36,595</w:t>
            </w:r>
            <w:r w:rsidRPr="001822CA">
              <w:rPr>
                <w:rFonts w:ascii="Angsana New" w:eastAsia="Angsana New" w:hAnsi="Angsana New" w:hint="cs"/>
                <w:cs/>
              </w:rPr>
              <w:t>)</w:t>
            </w:r>
          </w:p>
        </w:tc>
        <w:tc>
          <w:tcPr>
            <w:tcW w:w="119" w:type="dxa"/>
            <w:gridSpan w:val="2"/>
            <w:shd w:val="clear" w:color="auto" w:fill="auto"/>
            <w:vAlign w:val="bottom"/>
          </w:tcPr>
          <w:p w14:paraId="28428FDF" w14:textId="77777777" w:rsidR="00BA0F39" w:rsidRPr="001822CA" w:rsidRDefault="00BA0F39" w:rsidP="001822CA">
            <w:pPr>
              <w:spacing w:line="220" w:lineRule="exact"/>
              <w:ind w:left="18" w:right="-117"/>
              <w:jc w:val="right"/>
              <w:rPr>
                <w:rFonts w:ascii="Angsana New" w:hAnsi="Angsana New"/>
              </w:rPr>
            </w:pPr>
          </w:p>
        </w:tc>
        <w:tc>
          <w:tcPr>
            <w:tcW w:w="1077" w:type="dxa"/>
            <w:gridSpan w:val="2"/>
            <w:shd w:val="clear" w:color="auto" w:fill="auto"/>
            <w:vAlign w:val="bottom"/>
          </w:tcPr>
          <w:p w14:paraId="1C96305C" w14:textId="7A3AEB9B" w:rsidR="00BA0F39" w:rsidRPr="001822CA" w:rsidRDefault="00BA0F39" w:rsidP="001822CA">
            <w:pPr>
              <w:tabs>
                <w:tab w:val="decimal" w:pos="607"/>
              </w:tabs>
              <w:spacing w:line="220" w:lineRule="exact"/>
              <w:ind w:right="252"/>
              <w:jc w:val="right"/>
              <w:rPr>
                <w:rFonts w:ascii="Angsana New" w:hAnsi="Angsana New"/>
              </w:rPr>
            </w:pPr>
            <w:r w:rsidRPr="001822CA">
              <w:rPr>
                <w:rFonts w:ascii="Angsana New" w:eastAsia="Angsana New" w:hAnsi="Angsana New" w:hint="cs"/>
              </w:rPr>
              <w:t>-</w:t>
            </w:r>
          </w:p>
        </w:tc>
      </w:tr>
      <w:tr w:rsidR="00BA0F39" w:rsidRPr="001822CA" w14:paraId="5CA55CC9" w14:textId="77777777" w:rsidTr="001822CA">
        <w:trPr>
          <w:trHeight w:val="20"/>
        </w:trPr>
        <w:tc>
          <w:tcPr>
            <w:tcW w:w="4247" w:type="dxa"/>
          </w:tcPr>
          <w:p w14:paraId="0926FBFA" w14:textId="77777777" w:rsidR="00BA0F39" w:rsidRPr="001822CA" w:rsidRDefault="00BA0F39" w:rsidP="00BA0F39">
            <w:pPr>
              <w:spacing w:line="220" w:lineRule="exact"/>
              <w:ind w:left="195" w:right="-117"/>
              <w:rPr>
                <w:rFonts w:ascii="Angsana New" w:hAnsi="Angsana New"/>
              </w:rPr>
            </w:pPr>
            <w:r w:rsidRPr="001822CA">
              <w:rPr>
                <w:rFonts w:ascii="Angsana New" w:hAnsi="Angsana New" w:hint="cs"/>
              </w:rPr>
              <w:t>Factory equipment</w:t>
            </w:r>
          </w:p>
        </w:tc>
        <w:tc>
          <w:tcPr>
            <w:tcW w:w="1115" w:type="dxa"/>
            <w:gridSpan w:val="2"/>
            <w:shd w:val="clear" w:color="auto" w:fill="auto"/>
            <w:vAlign w:val="bottom"/>
          </w:tcPr>
          <w:p w14:paraId="379D4E95" w14:textId="625A00C6" w:rsidR="00BA0F39" w:rsidRPr="001822CA" w:rsidRDefault="00BA0F39" w:rsidP="001822CA">
            <w:pPr>
              <w:tabs>
                <w:tab w:val="decimal" w:pos="990"/>
              </w:tabs>
              <w:spacing w:line="220" w:lineRule="exact"/>
              <w:ind w:right="217"/>
              <w:jc w:val="right"/>
              <w:rPr>
                <w:rFonts w:ascii="Angsana New" w:hAnsi="Angsana New"/>
              </w:rPr>
            </w:pPr>
            <w:r w:rsidRPr="001822CA">
              <w:rPr>
                <w:rFonts w:ascii="Angsana New" w:eastAsia="Angsana New" w:hAnsi="Angsana New" w:hint="cs"/>
              </w:rPr>
              <w:t>10,08</w:t>
            </w:r>
            <w:r w:rsidR="00A50661" w:rsidRPr="001822CA">
              <w:rPr>
                <w:rFonts w:ascii="Angsana New" w:eastAsia="Angsana New" w:hAnsi="Angsana New" w:hint="cs"/>
              </w:rPr>
              <w:t>1</w:t>
            </w:r>
          </w:p>
        </w:tc>
        <w:tc>
          <w:tcPr>
            <w:tcW w:w="82" w:type="dxa"/>
            <w:vAlign w:val="bottom"/>
          </w:tcPr>
          <w:p w14:paraId="28DC7CC7" w14:textId="77777777" w:rsidR="00BA0F39" w:rsidRPr="001822CA" w:rsidRDefault="00BA0F39" w:rsidP="001822CA">
            <w:pPr>
              <w:tabs>
                <w:tab w:val="decimal" w:pos="1161"/>
              </w:tabs>
              <w:spacing w:line="220" w:lineRule="exact"/>
              <w:ind w:left="-207" w:right="-117"/>
              <w:jc w:val="right"/>
              <w:rPr>
                <w:rFonts w:ascii="Angsana New" w:hAnsi="Angsana New"/>
              </w:rPr>
            </w:pPr>
          </w:p>
        </w:tc>
        <w:tc>
          <w:tcPr>
            <w:tcW w:w="989" w:type="dxa"/>
            <w:shd w:val="clear" w:color="auto" w:fill="auto"/>
            <w:vAlign w:val="bottom"/>
          </w:tcPr>
          <w:p w14:paraId="2DAB9F2F" w14:textId="46D14754" w:rsidR="00BA0F39" w:rsidRPr="001822CA" w:rsidRDefault="00BA0F39" w:rsidP="001822CA">
            <w:pPr>
              <w:tabs>
                <w:tab w:val="decimal" w:pos="873"/>
              </w:tabs>
              <w:spacing w:line="220" w:lineRule="exact"/>
              <w:ind w:right="171"/>
              <w:jc w:val="right"/>
              <w:rPr>
                <w:rFonts w:ascii="Angsana New" w:hAnsi="Angsana New"/>
              </w:rPr>
            </w:pPr>
            <w:r w:rsidRPr="001822CA">
              <w:rPr>
                <w:rFonts w:ascii="Angsana New" w:eastAsia="Angsana New" w:hAnsi="Angsana New" w:hint="cs"/>
              </w:rPr>
              <w:t>-</w:t>
            </w:r>
          </w:p>
        </w:tc>
        <w:tc>
          <w:tcPr>
            <w:tcW w:w="90" w:type="dxa"/>
            <w:shd w:val="clear" w:color="auto" w:fill="auto"/>
            <w:vAlign w:val="bottom"/>
          </w:tcPr>
          <w:p w14:paraId="2C068D17" w14:textId="77777777" w:rsidR="00BA0F39" w:rsidRPr="001822CA" w:rsidRDefault="00BA0F39" w:rsidP="001822CA">
            <w:pPr>
              <w:tabs>
                <w:tab w:val="decimal" w:pos="945"/>
              </w:tabs>
              <w:spacing w:line="220" w:lineRule="exact"/>
              <w:ind w:left="18" w:right="-117"/>
              <w:jc w:val="right"/>
              <w:rPr>
                <w:rFonts w:ascii="Angsana New" w:hAnsi="Angsana New"/>
              </w:rPr>
            </w:pPr>
          </w:p>
        </w:tc>
        <w:tc>
          <w:tcPr>
            <w:tcW w:w="1045" w:type="dxa"/>
            <w:shd w:val="clear" w:color="auto" w:fill="auto"/>
            <w:vAlign w:val="bottom"/>
          </w:tcPr>
          <w:p w14:paraId="125F7BFB" w14:textId="4D18D639" w:rsidR="00BA0F39" w:rsidRPr="001822CA" w:rsidRDefault="00BA0F39" w:rsidP="001822CA">
            <w:pPr>
              <w:spacing w:line="220" w:lineRule="exact"/>
              <w:ind w:right="167"/>
              <w:jc w:val="right"/>
              <w:rPr>
                <w:rFonts w:ascii="Angsana New" w:eastAsia="Angsana New" w:hAnsi="Angsana New"/>
              </w:rPr>
            </w:pPr>
            <w:r w:rsidRPr="001822CA">
              <w:rPr>
                <w:rFonts w:ascii="Angsana New" w:eastAsia="Angsana New" w:hAnsi="Angsana New" w:hint="cs"/>
              </w:rPr>
              <w:t>-</w:t>
            </w:r>
          </w:p>
        </w:tc>
        <w:tc>
          <w:tcPr>
            <w:tcW w:w="119" w:type="dxa"/>
            <w:gridSpan w:val="2"/>
            <w:shd w:val="clear" w:color="auto" w:fill="auto"/>
            <w:vAlign w:val="bottom"/>
          </w:tcPr>
          <w:p w14:paraId="742410BD" w14:textId="77777777" w:rsidR="00BA0F39" w:rsidRPr="001822CA" w:rsidRDefault="00BA0F39" w:rsidP="001822CA">
            <w:pPr>
              <w:spacing w:line="220" w:lineRule="exact"/>
              <w:ind w:left="18" w:right="-117"/>
              <w:jc w:val="right"/>
              <w:rPr>
                <w:rFonts w:ascii="Angsana New" w:hAnsi="Angsana New"/>
              </w:rPr>
            </w:pPr>
          </w:p>
        </w:tc>
        <w:tc>
          <w:tcPr>
            <w:tcW w:w="1077" w:type="dxa"/>
            <w:gridSpan w:val="2"/>
            <w:shd w:val="clear" w:color="auto" w:fill="auto"/>
            <w:vAlign w:val="bottom"/>
          </w:tcPr>
          <w:p w14:paraId="26A32A95" w14:textId="182D5C56" w:rsidR="00BA0F39" w:rsidRPr="001822CA" w:rsidRDefault="00BA0F39" w:rsidP="001822CA">
            <w:pPr>
              <w:tabs>
                <w:tab w:val="decimal" w:pos="1001"/>
              </w:tabs>
              <w:spacing w:line="220" w:lineRule="exact"/>
              <w:ind w:right="252"/>
              <w:jc w:val="right"/>
              <w:rPr>
                <w:rFonts w:ascii="Angsana New" w:hAnsi="Angsana New"/>
              </w:rPr>
            </w:pPr>
            <w:r w:rsidRPr="001822CA">
              <w:rPr>
                <w:rFonts w:ascii="Angsana New" w:eastAsia="Angsana New" w:hAnsi="Angsana New" w:hint="cs"/>
              </w:rPr>
              <w:t>10,08</w:t>
            </w:r>
            <w:r w:rsidR="00A50661" w:rsidRPr="001822CA">
              <w:rPr>
                <w:rFonts w:ascii="Angsana New" w:eastAsia="Angsana New" w:hAnsi="Angsana New" w:hint="cs"/>
              </w:rPr>
              <w:t>1</w:t>
            </w:r>
          </w:p>
        </w:tc>
      </w:tr>
      <w:tr w:rsidR="00BA0F39" w:rsidRPr="001822CA" w14:paraId="430D4584" w14:textId="77777777" w:rsidTr="001822CA">
        <w:trPr>
          <w:trHeight w:val="20"/>
        </w:trPr>
        <w:tc>
          <w:tcPr>
            <w:tcW w:w="4247" w:type="dxa"/>
          </w:tcPr>
          <w:p w14:paraId="4EE56FDF" w14:textId="77777777" w:rsidR="00BA0F39" w:rsidRPr="001822CA" w:rsidRDefault="00BA0F39" w:rsidP="00BA0F39">
            <w:pPr>
              <w:spacing w:line="220" w:lineRule="exact"/>
              <w:ind w:left="195" w:right="-117"/>
              <w:rPr>
                <w:rFonts w:ascii="Angsana New" w:hAnsi="Angsana New"/>
              </w:rPr>
            </w:pPr>
            <w:r w:rsidRPr="001822CA">
              <w:rPr>
                <w:rFonts w:ascii="Angsana New" w:hAnsi="Angsana New" w:hint="cs"/>
              </w:rPr>
              <w:t xml:space="preserve">Furniture and office equipment </w:t>
            </w:r>
          </w:p>
        </w:tc>
        <w:tc>
          <w:tcPr>
            <w:tcW w:w="1115" w:type="dxa"/>
            <w:gridSpan w:val="2"/>
            <w:shd w:val="clear" w:color="auto" w:fill="auto"/>
            <w:vAlign w:val="bottom"/>
          </w:tcPr>
          <w:p w14:paraId="5301AA95" w14:textId="61D54309" w:rsidR="00BA0F39" w:rsidRPr="001822CA" w:rsidRDefault="00BA0F39" w:rsidP="001822CA">
            <w:pPr>
              <w:tabs>
                <w:tab w:val="decimal" w:pos="990"/>
              </w:tabs>
              <w:spacing w:line="220" w:lineRule="exact"/>
              <w:ind w:right="217"/>
              <w:jc w:val="right"/>
              <w:rPr>
                <w:rFonts w:ascii="Angsana New" w:hAnsi="Angsana New"/>
              </w:rPr>
            </w:pPr>
            <w:r w:rsidRPr="001822CA">
              <w:rPr>
                <w:rFonts w:ascii="Angsana New" w:eastAsia="Angsana New" w:hAnsi="Angsana New" w:hint="cs"/>
              </w:rPr>
              <w:t>15,483</w:t>
            </w:r>
          </w:p>
        </w:tc>
        <w:tc>
          <w:tcPr>
            <w:tcW w:w="82" w:type="dxa"/>
            <w:vAlign w:val="bottom"/>
          </w:tcPr>
          <w:p w14:paraId="01F9F78A" w14:textId="77777777" w:rsidR="00BA0F39" w:rsidRPr="001822CA" w:rsidRDefault="00BA0F39" w:rsidP="001822CA">
            <w:pPr>
              <w:tabs>
                <w:tab w:val="decimal" w:pos="1161"/>
              </w:tabs>
              <w:spacing w:line="220" w:lineRule="exact"/>
              <w:ind w:left="-207" w:right="-117"/>
              <w:jc w:val="right"/>
              <w:rPr>
                <w:rFonts w:ascii="Angsana New" w:hAnsi="Angsana New"/>
              </w:rPr>
            </w:pPr>
          </w:p>
        </w:tc>
        <w:tc>
          <w:tcPr>
            <w:tcW w:w="989" w:type="dxa"/>
            <w:shd w:val="clear" w:color="auto" w:fill="auto"/>
            <w:vAlign w:val="bottom"/>
          </w:tcPr>
          <w:p w14:paraId="6D9A21B4" w14:textId="116A7733" w:rsidR="00BA0F39" w:rsidRPr="001822CA" w:rsidRDefault="00BA0F39" w:rsidP="001822CA">
            <w:pPr>
              <w:tabs>
                <w:tab w:val="decimal" w:pos="873"/>
              </w:tabs>
              <w:spacing w:line="220" w:lineRule="exact"/>
              <w:ind w:right="171"/>
              <w:jc w:val="right"/>
              <w:rPr>
                <w:rFonts w:ascii="Angsana New" w:hAnsi="Angsana New"/>
                <w:cs/>
              </w:rPr>
            </w:pPr>
            <w:r w:rsidRPr="001822CA">
              <w:rPr>
                <w:rFonts w:ascii="Angsana New" w:eastAsia="Angsana New" w:hAnsi="Angsana New" w:hint="cs"/>
              </w:rPr>
              <w:t xml:space="preserve">      1,146 </w:t>
            </w:r>
          </w:p>
        </w:tc>
        <w:tc>
          <w:tcPr>
            <w:tcW w:w="90" w:type="dxa"/>
            <w:shd w:val="clear" w:color="auto" w:fill="auto"/>
            <w:vAlign w:val="bottom"/>
          </w:tcPr>
          <w:p w14:paraId="4D0BD58D" w14:textId="77777777" w:rsidR="00BA0F39" w:rsidRPr="001822CA" w:rsidRDefault="00BA0F39" w:rsidP="001822CA">
            <w:pPr>
              <w:tabs>
                <w:tab w:val="decimal" w:pos="945"/>
              </w:tabs>
              <w:spacing w:line="220" w:lineRule="exact"/>
              <w:ind w:left="18" w:right="-117"/>
              <w:jc w:val="right"/>
              <w:rPr>
                <w:rFonts w:ascii="Angsana New" w:hAnsi="Angsana New"/>
              </w:rPr>
            </w:pPr>
          </w:p>
        </w:tc>
        <w:tc>
          <w:tcPr>
            <w:tcW w:w="1045" w:type="dxa"/>
            <w:shd w:val="clear" w:color="auto" w:fill="auto"/>
            <w:vAlign w:val="bottom"/>
          </w:tcPr>
          <w:p w14:paraId="5A0C6700" w14:textId="33962E4A" w:rsidR="00BA0F39" w:rsidRPr="001822CA" w:rsidRDefault="00BA0F39" w:rsidP="001822CA">
            <w:pPr>
              <w:spacing w:line="220" w:lineRule="exact"/>
              <w:ind w:right="167"/>
              <w:jc w:val="right"/>
              <w:rPr>
                <w:rFonts w:ascii="Angsana New" w:eastAsia="Angsana New" w:hAnsi="Angsana New"/>
              </w:rPr>
            </w:pPr>
            <w:r w:rsidRPr="001822CA">
              <w:rPr>
                <w:rFonts w:ascii="Angsana New" w:eastAsia="Angsana New" w:hAnsi="Angsana New" w:hint="cs"/>
              </w:rPr>
              <w:t>-</w:t>
            </w:r>
          </w:p>
        </w:tc>
        <w:tc>
          <w:tcPr>
            <w:tcW w:w="119" w:type="dxa"/>
            <w:gridSpan w:val="2"/>
            <w:shd w:val="clear" w:color="auto" w:fill="auto"/>
            <w:vAlign w:val="bottom"/>
          </w:tcPr>
          <w:p w14:paraId="28D8509B" w14:textId="77777777" w:rsidR="00BA0F39" w:rsidRPr="001822CA" w:rsidRDefault="00BA0F39" w:rsidP="001822CA">
            <w:pPr>
              <w:spacing w:line="220" w:lineRule="exact"/>
              <w:ind w:left="18" w:right="-117"/>
              <w:jc w:val="right"/>
              <w:rPr>
                <w:rFonts w:ascii="Angsana New" w:hAnsi="Angsana New"/>
              </w:rPr>
            </w:pPr>
          </w:p>
        </w:tc>
        <w:tc>
          <w:tcPr>
            <w:tcW w:w="1077" w:type="dxa"/>
            <w:gridSpan w:val="2"/>
            <w:shd w:val="clear" w:color="auto" w:fill="auto"/>
            <w:vAlign w:val="bottom"/>
          </w:tcPr>
          <w:p w14:paraId="0D99097A" w14:textId="3A81DD4A" w:rsidR="00BA0F39" w:rsidRPr="001822CA" w:rsidRDefault="00BA0F39" w:rsidP="001822CA">
            <w:pPr>
              <w:tabs>
                <w:tab w:val="decimal" w:pos="1001"/>
              </w:tabs>
              <w:spacing w:line="220" w:lineRule="exact"/>
              <w:ind w:right="252"/>
              <w:jc w:val="right"/>
              <w:rPr>
                <w:rFonts w:ascii="Angsana New" w:hAnsi="Angsana New"/>
              </w:rPr>
            </w:pPr>
            <w:r w:rsidRPr="001822CA">
              <w:rPr>
                <w:rFonts w:ascii="Angsana New" w:eastAsia="Angsana New" w:hAnsi="Angsana New" w:hint="cs"/>
              </w:rPr>
              <w:t>16,629</w:t>
            </w:r>
          </w:p>
        </w:tc>
      </w:tr>
      <w:tr w:rsidR="00BA0F39" w:rsidRPr="001822CA" w14:paraId="6E37C60D" w14:textId="77777777" w:rsidTr="001822CA">
        <w:trPr>
          <w:trHeight w:val="20"/>
        </w:trPr>
        <w:tc>
          <w:tcPr>
            <w:tcW w:w="4247" w:type="dxa"/>
          </w:tcPr>
          <w:p w14:paraId="6F30BBA2" w14:textId="77777777" w:rsidR="00BA0F39" w:rsidRPr="001822CA" w:rsidRDefault="00BA0F39" w:rsidP="00BA0F39">
            <w:pPr>
              <w:spacing w:line="220" w:lineRule="exact"/>
              <w:ind w:left="195" w:right="-117"/>
              <w:rPr>
                <w:rFonts w:ascii="Angsana New" w:hAnsi="Angsana New"/>
              </w:rPr>
            </w:pPr>
            <w:r w:rsidRPr="001822CA">
              <w:rPr>
                <w:rFonts w:ascii="Angsana New" w:hAnsi="Angsana New" w:hint="cs"/>
              </w:rPr>
              <w:t>Vehicles</w:t>
            </w:r>
          </w:p>
        </w:tc>
        <w:tc>
          <w:tcPr>
            <w:tcW w:w="1115" w:type="dxa"/>
            <w:gridSpan w:val="2"/>
            <w:tcBorders>
              <w:bottom w:val="single" w:sz="4" w:space="0" w:color="auto"/>
            </w:tcBorders>
            <w:shd w:val="clear" w:color="auto" w:fill="auto"/>
            <w:vAlign w:val="bottom"/>
          </w:tcPr>
          <w:p w14:paraId="3B9B1828" w14:textId="4BEA97E0" w:rsidR="00BA0F39" w:rsidRPr="001822CA" w:rsidRDefault="00BA0F39" w:rsidP="001822CA">
            <w:pPr>
              <w:tabs>
                <w:tab w:val="decimal" w:pos="990"/>
              </w:tabs>
              <w:spacing w:line="220" w:lineRule="exact"/>
              <w:ind w:right="217"/>
              <w:jc w:val="right"/>
              <w:rPr>
                <w:rFonts w:ascii="Angsana New" w:hAnsi="Angsana New"/>
              </w:rPr>
            </w:pPr>
            <w:r w:rsidRPr="001822CA">
              <w:rPr>
                <w:rFonts w:ascii="Angsana New" w:eastAsia="Angsana New" w:hAnsi="Angsana New" w:hint="cs"/>
              </w:rPr>
              <w:t>4,038</w:t>
            </w:r>
          </w:p>
        </w:tc>
        <w:tc>
          <w:tcPr>
            <w:tcW w:w="82" w:type="dxa"/>
            <w:vAlign w:val="bottom"/>
          </w:tcPr>
          <w:p w14:paraId="47FA9C5C" w14:textId="77777777" w:rsidR="00BA0F39" w:rsidRPr="001822CA" w:rsidRDefault="00BA0F39" w:rsidP="001822CA">
            <w:pPr>
              <w:tabs>
                <w:tab w:val="decimal" w:pos="1161"/>
              </w:tabs>
              <w:spacing w:line="220" w:lineRule="exact"/>
              <w:ind w:left="-207" w:right="-117"/>
              <w:jc w:val="right"/>
              <w:rPr>
                <w:rFonts w:ascii="Angsana New" w:hAnsi="Angsana New"/>
              </w:rPr>
            </w:pPr>
          </w:p>
        </w:tc>
        <w:tc>
          <w:tcPr>
            <w:tcW w:w="989" w:type="dxa"/>
            <w:tcBorders>
              <w:bottom w:val="single" w:sz="4" w:space="0" w:color="auto"/>
            </w:tcBorders>
            <w:shd w:val="clear" w:color="auto" w:fill="auto"/>
            <w:vAlign w:val="bottom"/>
          </w:tcPr>
          <w:p w14:paraId="744D497D" w14:textId="56B8A40B" w:rsidR="00BA0F39" w:rsidRPr="001822CA" w:rsidRDefault="00BA0F39" w:rsidP="001822CA">
            <w:pPr>
              <w:tabs>
                <w:tab w:val="decimal" w:pos="873"/>
              </w:tabs>
              <w:spacing w:line="220" w:lineRule="exact"/>
              <w:ind w:right="171"/>
              <w:jc w:val="right"/>
              <w:rPr>
                <w:rFonts w:ascii="Angsana New" w:hAnsi="Angsana New"/>
              </w:rPr>
            </w:pPr>
            <w:r w:rsidRPr="001822CA">
              <w:rPr>
                <w:rFonts w:ascii="Angsana New" w:eastAsia="Angsana New" w:hAnsi="Angsana New" w:hint="cs"/>
              </w:rPr>
              <w:t xml:space="preserve">     1,480 </w:t>
            </w:r>
          </w:p>
        </w:tc>
        <w:tc>
          <w:tcPr>
            <w:tcW w:w="90" w:type="dxa"/>
            <w:shd w:val="clear" w:color="auto" w:fill="auto"/>
            <w:vAlign w:val="bottom"/>
          </w:tcPr>
          <w:p w14:paraId="540938F8" w14:textId="77777777" w:rsidR="00BA0F39" w:rsidRPr="001822CA" w:rsidRDefault="00BA0F39" w:rsidP="001822CA">
            <w:pPr>
              <w:tabs>
                <w:tab w:val="decimal" w:pos="945"/>
              </w:tabs>
              <w:spacing w:line="220" w:lineRule="exact"/>
              <w:ind w:left="18" w:right="-117"/>
              <w:jc w:val="right"/>
              <w:rPr>
                <w:rFonts w:ascii="Angsana New" w:hAnsi="Angsana New"/>
              </w:rPr>
            </w:pPr>
          </w:p>
        </w:tc>
        <w:tc>
          <w:tcPr>
            <w:tcW w:w="1045" w:type="dxa"/>
            <w:tcBorders>
              <w:bottom w:val="single" w:sz="4" w:space="0" w:color="auto"/>
            </w:tcBorders>
            <w:shd w:val="clear" w:color="auto" w:fill="auto"/>
            <w:vAlign w:val="bottom"/>
          </w:tcPr>
          <w:p w14:paraId="00DB65FA" w14:textId="42EE6DC4" w:rsidR="00BA0F39" w:rsidRPr="001822CA" w:rsidRDefault="00BA0F39" w:rsidP="001822CA">
            <w:pPr>
              <w:spacing w:line="220" w:lineRule="exact"/>
              <w:ind w:right="167"/>
              <w:jc w:val="right"/>
              <w:rPr>
                <w:rFonts w:ascii="Angsana New" w:eastAsia="Angsana New" w:hAnsi="Angsana New"/>
              </w:rPr>
            </w:pPr>
            <w:r w:rsidRPr="001822CA">
              <w:rPr>
                <w:rFonts w:ascii="Angsana New" w:eastAsia="Angsana New" w:hAnsi="Angsana New" w:hint="cs"/>
              </w:rPr>
              <w:t>-</w:t>
            </w:r>
          </w:p>
        </w:tc>
        <w:tc>
          <w:tcPr>
            <w:tcW w:w="119" w:type="dxa"/>
            <w:gridSpan w:val="2"/>
            <w:shd w:val="clear" w:color="auto" w:fill="auto"/>
            <w:vAlign w:val="bottom"/>
          </w:tcPr>
          <w:p w14:paraId="7BE3E02A" w14:textId="77777777" w:rsidR="00BA0F39" w:rsidRPr="001822CA" w:rsidRDefault="00BA0F39" w:rsidP="001822CA">
            <w:pPr>
              <w:spacing w:line="220" w:lineRule="exact"/>
              <w:ind w:left="18" w:right="-117"/>
              <w:jc w:val="right"/>
              <w:rPr>
                <w:rFonts w:ascii="Angsana New" w:hAnsi="Angsana New"/>
              </w:rPr>
            </w:pPr>
          </w:p>
        </w:tc>
        <w:tc>
          <w:tcPr>
            <w:tcW w:w="1077" w:type="dxa"/>
            <w:gridSpan w:val="2"/>
            <w:tcBorders>
              <w:bottom w:val="single" w:sz="4" w:space="0" w:color="auto"/>
            </w:tcBorders>
            <w:shd w:val="clear" w:color="auto" w:fill="auto"/>
            <w:vAlign w:val="bottom"/>
          </w:tcPr>
          <w:p w14:paraId="701B9BE0" w14:textId="5E79B1D3" w:rsidR="00BA0F39" w:rsidRPr="001822CA" w:rsidRDefault="00BA0F39" w:rsidP="001822CA">
            <w:pPr>
              <w:tabs>
                <w:tab w:val="decimal" w:pos="1001"/>
              </w:tabs>
              <w:spacing w:line="220" w:lineRule="exact"/>
              <w:ind w:right="252"/>
              <w:jc w:val="right"/>
              <w:rPr>
                <w:rFonts w:ascii="Angsana New" w:hAnsi="Angsana New"/>
              </w:rPr>
            </w:pPr>
            <w:r w:rsidRPr="001822CA">
              <w:rPr>
                <w:rFonts w:ascii="Angsana New" w:eastAsia="Angsana New" w:hAnsi="Angsana New" w:hint="cs"/>
              </w:rPr>
              <w:t>5,518</w:t>
            </w:r>
          </w:p>
        </w:tc>
      </w:tr>
      <w:tr w:rsidR="00BA0F39" w:rsidRPr="001822CA" w14:paraId="7EAB6F85" w14:textId="77777777" w:rsidTr="001822CA">
        <w:trPr>
          <w:trHeight w:val="20"/>
        </w:trPr>
        <w:tc>
          <w:tcPr>
            <w:tcW w:w="4247" w:type="dxa"/>
          </w:tcPr>
          <w:p w14:paraId="6CB5CD4B" w14:textId="77777777" w:rsidR="00BA0F39" w:rsidRPr="001822CA" w:rsidRDefault="00BA0F39" w:rsidP="00BA0F39">
            <w:pPr>
              <w:spacing w:line="220" w:lineRule="exact"/>
              <w:ind w:left="900" w:right="-117" w:firstLine="8"/>
              <w:rPr>
                <w:rFonts w:ascii="Angsana New" w:hAnsi="Angsana New"/>
              </w:rPr>
            </w:pPr>
            <w:r w:rsidRPr="001822CA">
              <w:rPr>
                <w:rFonts w:ascii="Angsana New" w:hAnsi="Angsana New" w:hint="cs"/>
              </w:rPr>
              <w:t>Total cost</w:t>
            </w:r>
          </w:p>
        </w:tc>
        <w:tc>
          <w:tcPr>
            <w:tcW w:w="1115" w:type="dxa"/>
            <w:gridSpan w:val="2"/>
            <w:tcBorders>
              <w:top w:val="single" w:sz="4" w:space="0" w:color="auto"/>
              <w:bottom w:val="single" w:sz="4" w:space="0" w:color="auto"/>
            </w:tcBorders>
            <w:shd w:val="clear" w:color="auto" w:fill="auto"/>
            <w:vAlign w:val="bottom"/>
          </w:tcPr>
          <w:p w14:paraId="159197BB" w14:textId="0D0E2665" w:rsidR="00BA0F39" w:rsidRPr="001822CA" w:rsidRDefault="00BA0F39" w:rsidP="001822CA">
            <w:pPr>
              <w:tabs>
                <w:tab w:val="decimal" w:pos="990"/>
              </w:tabs>
              <w:spacing w:line="220" w:lineRule="exact"/>
              <w:ind w:right="217"/>
              <w:jc w:val="right"/>
              <w:rPr>
                <w:rFonts w:ascii="Angsana New" w:hAnsi="Angsana New"/>
              </w:rPr>
            </w:pPr>
            <w:r w:rsidRPr="001822CA">
              <w:rPr>
                <w:rFonts w:ascii="Angsana New" w:eastAsia="Angsana New" w:hAnsi="Angsana New" w:hint="cs"/>
              </w:rPr>
              <w:t>495,5</w:t>
            </w:r>
            <w:r w:rsidR="00A50661" w:rsidRPr="001822CA">
              <w:rPr>
                <w:rFonts w:ascii="Angsana New" w:eastAsia="Angsana New" w:hAnsi="Angsana New" w:hint="cs"/>
              </w:rPr>
              <w:t>79</w:t>
            </w:r>
          </w:p>
        </w:tc>
        <w:tc>
          <w:tcPr>
            <w:tcW w:w="82" w:type="dxa"/>
            <w:vAlign w:val="bottom"/>
          </w:tcPr>
          <w:p w14:paraId="0D76A08D" w14:textId="77777777" w:rsidR="00BA0F39" w:rsidRPr="001822CA" w:rsidRDefault="00BA0F39" w:rsidP="001822CA">
            <w:pPr>
              <w:tabs>
                <w:tab w:val="decimal" w:pos="1161"/>
              </w:tabs>
              <w:spacing w:line="220" w:lineRule="exact"/>
              <w:ind w:left="-207" w:right="-117"/>
              <w:jc w:val="right"/>
              <w:rPr>
                <w:rFonts w:ascii="Angsana New" w:hAnsi="Angsana New"/>
              </w:rPr>
            </w:pPr>
          </w:p>
        </w:tc>
        <w:tc>
          <w:tcPr>
            <w:tcW w:w="989" w:type="dxa"/>
            <w:tcBorders>
              <w:top w:val="single" w:sz="4" w:space="0" w:color="auto"/>
              <w:bottom w:val="single" w:sz="4" w:space="0" w:color="auto"/>
            </w:tcBorders>
            <w:shd w:val="clear" w:color="auto" w:fill="auto"/>
            <w:vAlign w:val="bottom"/>
          </w:tcPr>
          <w:p w14:paraId="1AF9FCDE" w14:textId="29F132C2" w:rsidR="00BA0F39" w:rsidRPr="001822CA" w:rsidRDefault="00BA0F39" w:rsidP="001822CA">
            <w:pPr>
              <w:tabs>
                <w:tab w:val="decimal" w:pos="873"/>
              </w:tabs>
              <w:spacing w:line="220" w:lineRule="exact"/>
              <w:ind w:right="171"/>
              <w:jc w:val="right"/>
              <w:rPr>
                <w:rFonts w:ascii="Angsana New" w:hAnsi="Angsana New"/>
                <w:cs/>
              </w:rPr>
            </w:pPr>
            <w:r w:rsidRPr="001822CA">
              <w:rPr>
                <w:rFonts w:ascii="Angsana New" w:eastAsia="Angsana New" w:hAnsi="Angsana New" w:hint="cs"/>
              </w:rPr>
              <w:t>6,966</w:t>
            </w:r>
          </w:p>
        </w:tc>
        <w:tc>
          <w:tcPr>
            <w:tcW w:w="90" w:type="dxa"/>
            <w:shd w:val="clear" w:color="auto" w:fill="auto"/>
            <w:vAlign w:val="bottom"/>
          </w:tcPr>
          <w:p w14:paraId="03669A9B" w14:textId="77777777" w:rsidR="00BA0F39" w:rsidRPr="001822CA" w:rsidRDefault="00BA0F39" w:rsidP="001822CA">
            <w:pPr>
              <w:tabs>
                <w:tab w:val="decimal" w:pos="945"/>
              </w:tabs>
              <w:spacing w:line="220" w:lineRule="exact"/>
              <w:ind w:left="18" w:right="-117"/>
              <w:jc w:val="right"/>
              <w:rPr>
                <w:rFonts w:ascii="Angsana New" w:hAnsi="Angsana New"/>
              </w:rPr>
            </w:pPr>
          </w:p>
        </w:tc>
        <w:tc>
          <w:tcPr>
            <w:tcW w:w="1045" w:type="dxa"/>
            <w:tcBorders>
              <w:top w:val="single" w:sz="4" w:space="0" w:color="auto"/>
              <w:bottom w:val="single" w:sz="4" w:space="0" w:color="auto"/>
            </w:tcBorders>
            <w:shd w:val="clear" w:color="auto" w:fill="auto"/>
            <w:vAlign w:val="bottom"/>
          </w:tcPr>
          <w:p w14:paraId="1245EA81" w14:textId="5C7D1E0C" w:rsidR="00BA0F39" w:rsidRPr="001822CA" w:rsidRDefault="00BA0F39" w:rsidP="001822CA">
            <w:pPr>
              <w:tabs>
                <w:tab w:val="decimal" w:pos="882"/>
              </w:tabs>
              <w:spacing w:line="220" w:lineRule="exact"/>
              <w:ind w:right="167"/>
              <w:jc w:val="right"/>
              <w:rPr>
                <w:rFonts w:ascii="Angsana New" w:hAnsi="Angsana New"/>
              </w:rPr>
            </w:pPr>
            <w:r w:rsidRPr="001822CA">
              <w:rPr>
                <w:rFonts w:ascii="Angsana New" w:eastAsia="Angsana New" w:hAnsi="Angsana New" w:hint="cs"/>
              </w:rPr>
              <w:t>(36,676)</w:t>
            </w:r>
          </w:p>
        </w:tc>
        <w:tc>
          <w:tcPr>
            <w:tcW w:w="119" w:type="dxa"/>
            <w:gridSpan w:val="2"/>
            <w:shd w:val="clear" w:color="auto" w:fill="auto"/>
            <w:vAlign w:val="bottom"/>
          </w:tcPr>
          <w:p w14:paraId="1F420133" w14:textId="77777777" w:rsidR="00BA0F39" w:rsidRPr="001822CA" w:rsidRDefault="00BA0F39" w:rsidP="001822CA">
            <w:pPr>
              <w:spacing w:line="220" w:lineRule="exact"/>
              <w:ind w:left="18" w:right="-117"/>
              <w:jc w:val="right"/>
              <w:rPr>
                <w:rFonts w:ascii="Angsana New" w:hAnsi="Angsana New"/>
              </w:rPr>
            </w:pPr>
          </w:p>
        </w:tc>
        <w:tc>
          <w:tcPr>
            <w:tcW w:w="1077" w:type="dxa"/>
            <w:gridSpan w:val="2"/>
            <w:tcBorders>
              <w:top w:val="single" w:sz="4" w:space="0" w:color="auto"/>
              <w:bottom w:val="single" w:sz="4" w:space="0" w:color="auto"/>
            </w:tcBorders>
            <w:shd w:val="clear" w:color="auto" w:fill="auto"/>
            <w:vAlign w:val="bottom"/>
          </w:tcPr>
          <w:p w14:paraId="4234CD0E" w14:textId="7B8A332A" w:rsidR="00BA0F39" w:rsidRPr="001822CA" w:rsidRDefault="00BA0F39" w:rsidP="001822CA">
            <w:pPr>
              <w:tabs>
                <w:tab w:val="decimal" w:pos="1001"/>
              </w:tabs>
              <w:spacing w:line="220" w:lineRule="exact"/>
              <w:ind w:right="252"/>
              <w:jc w:val="right"/>
              <w:rPr>
                <w:rFonts w:ascii="Angsana New" w:hAnsi="Angsana New"/>
              </w:rPr>
            </w:pPr>
            <w:r w:rsidRPr="001822CA">
              <w:rPr>
                <w:rFonts w:ascii="Angsana New" w:eastAsia="Angsana New" w:hAnsi="Angsana New" w:hint="cs"/>
              </w:rPr>
              <w:t>465,8</w:t>
            </w:r>
            <w:r w:rsidR="00A50661" w:rsidRPr="001822CA">
              <w:rPr>
                <w:rFonts w:ascii="Angsana New" w:eastAsia="Angsana New" w:hAnsi="Angsana New" w:hint="cs"/>
              </w:rPr>
              <w:t>69</w:t>
            </w:r>
          </w:p>
        </w:tc>
      </w:tr>
      <w:tr w:rsidR="00C6045F" w:rsidRPr="001822CA" w14:paraId="792B7010" w14:textId="77777777" w:rsidTr="001822CA">
        <w:trPr>
          <w:trHeight w:val="20"/>
        </w:trPr>
        <w:tc>
          <w:tcPr>
            <w:tcW w:w="4247" w:type="dxa"/>
          </w:tcPr>
          <w:p w14:paraId="11E22E91" w14:textId="77777777" w:rsidR="00C6045F" w:rsidRPr="001822CA" w:rsidRDefault="00C6045F" w:rsidP="002B5ABA">
            <w:pPr>
              <w:tabs>
                <w:tab w:val="right" w:pos="1440"/>
              </w:tabs>
              <w:spacing w:line="220" w:lineRule="exact"/>
              <w:ind w:left="360" w:right="-117" w:firstLine="90"/>
              <w:rPr>
                <w:rFonts w:ascii="Angsana New" w:hAnsi="Angsana New"/>
                <w:b/>
                <w:bCs/>
              </w:rPr>
            </w:pPr>
          </w:p>
        </w:tc>
        <w:tc>
          <w:tcPr>
            <w:tcW w:w="1115" w:type="dxa"/>
            <w:gridSpan w:val="2"/>
            <w:vAlign w:val="bottom"/>
          </w:tcPr>
          <w:p w14:paraId="2D211DDC" w14:textId="77777777" w:rsidR="00C6045F" w:rsidRPr="001822CA" w:rsidRDefault="00C6045F" w:rsidP="001822CA">
            <w:pPr>
              <w:tabs>
                <w:tab w:val="decimal" w:pos="990"/>
              </w:tabs>
              <w:spacing w:line="220" w:lineRule="exact"/>
              <w:ind w:right="217"/>
              <w:jc w:val="right"/>
              <w:rPr>
                <w:rFonts w:ascii="Angsana New" w:hAnsi="Angsana New"/>
              </w:rPr>
            </w:pPr>
          </w:p>
        </w:tc>
        <w:tc>
          <w:tcPr>
            <w:tcW w:w="82" w:type="dxa"/>
            <w:vAlign w:val="bottom"/>
          </w:tcPr>
          <w:p w14:paraId="6A8348B3" w14:textId="77777777" w:rsidR="00C6045F" w:rsidRPr="001822CA" w:rsidRDefault="00C6045F" w:rsidP="001822CA">
            <w:pPr>
              <w:tabs>
                <w:tab w:val="decimal" w:pos="1107"/>
              </w:tabs>
              <w:spacing w:line="220" w:lineRule="exact"/>
              <w:ind w:right="-117"/>
              <w:jc w:val="right"/>
              <w:rPr>
                <w:rFonts w:ascii="Angsana New" w:hAnsi="Angsana New"/>
              </w:rPr>
            </w:pPr>
          </w:p>
        </w:tc>
        <w:tc>
          <w:tcPr>
            <w:tcW w:w="989" w:type="dxa"/>
            <w:shd w:val="clear" w:color="auto" w:fill="auto"/>
            <w:vAlign w:val="bottom"/>
          </w:tcPr>
          <w:p w14:paraId="4988FBAE" w14:textId="77777777" w:rsidR="00C6045F" w:rsidRPr="001822CA" w:rsidRDefault="00C6045F" w:rsidP="001822CA">
            <w:pPr>
              <w:tabs>
                <w:tab w:val="decimal" w:pos="873"/>
              </w:tabs>
              <w:spacing w:line="220" w:lineRule="exact"/>
              <w:ind w:right="171"/>
              <w:jc w:val="right"/>
              <w:rPr>
                <w:rFonts w:ascii="Angsana New" w:hAnsi="Angsana New"/>
              </w:rPr>
            </w:pPr>
          </w:p>
        </w:tc>
        <w:tc>
          <w:tcPr>
            <w:tcW w:w="90" w:type="dxa"/>
            <w:shd w:val="clear" w:color="auto" w:fill="auto"/>
            <w:vAlign w:val="bottom"/>
          </w:tcPr>
          <w:p w14:paraId="272C1755" w14:textId="77777777" w:rsidR="00C6045F" w:rsidRPr="001822CA" w:rsidRDefault="00C6045F" w:rsidP="001822CA">
            <w:pPr>
              <w:tabs>
                <w:tab w:val="decimal" w:pos="1073"/>
              </w:tabs>
              <w:spacing w:line="220" w:lineRule="exact"/>
              <w:ind w:right="-117"/>
              <w:jc w:val="right"/>
              <w:rPr>
                <w:rFonts w:ascii="Angsana New" w:hAnsi="Angsana New"/>
              </w:rPr>
            </w:pPr>
          </w:p>
        </w:tc>
        <w:tc>
          <w:tcPr>
            <w:tcW w:w="1045" w:type="dxa"/>
            <w:shd w:val="clear" w:color="auto" w:fill="auto"/>
            <w:vAlign w:val="bottom"/>
          </w:tcPr>
          <w:p w14:paraId="6187D88A" w14:textId="77777777" w:rsidR="00C6045F" w:rsidRPr="001822CA" w:rsidRDefault="00C6045F" w:rsidP="001822CA">
            <w:pPr>
              <w:tabs>
                <w:tab w:val="decimal" w:pos="882"/>
              </w:tabs>
              <w:spacing w:line="220" w:lineRule="exact"/>
              <w:ind w:right="167"/>
              <w:jc w:val="right"/>
              <w:rPr>
                <w:rFonts w:ascii="Angsana New" w:hAnsi="Angsana New"/>
              </w:rPr>
            </w:pPr>
          </w:p>
        </w:tc>
        <w:tc>
          <w:tcPr>
            <w:tcW w:w="119" w:type="dxa"/>
            <w:gridSpan w:val="2"/>
            <w:shd w:val="clear" w:color="auto" w:fill="auto"/>
            <w:vAlign w:val="bottom"/>
          </w:tcPr>
          <w:p w14:paraId="338B1CF8" w14:textId="77777777" w:rsidR="00C6045F" w:rsidRPr="001822CA" w:rsidRDefault="00C6045F" w:rsidP="001822CA">
            <w:pPr>
              <w:tabs>
                <w:tab w:val="decimal" w:pos="907"/>
              </w:tabs>
              <w:spacing w:line="220" w:lineRule="exact"/>
              <w:ind w:right="-117"/>
              <w:jc w:val="right"/>
              <w:rPr>
                <w:rFonts w:ascii="Angsana New" w:hAnsi="Angsana New"/>
              </w:rPr>
            </w:pPr>
          </w:p>
        </w:tc>
        <w:tc>
          <w:tcPr>
            <w:tcW w:w="1077" w:type="dxa"/>
            <w:gridSpan w:val="2"/>
            <w:shd w:val="clear" w:color="auto" w:fill="auto"/>
            <w:vAlign w:val="bottom"/>
          </w:tcPr>
          <w:p w14:paraId="7AE33314" w14:textId="77777777" w:rsidR="00C6045F" w:rsidRPr="001822CA" w:rsidRDefault="00C6045F" w:rsidP="001822CA">
            <w:pPr>
              <w:tabs>
                <w:tab w:val="decimal" w:pos="1001"/>
              </w:tabs>
              <w:spacing w:line="220" w:lineRule="exact"/>
              <w:ind w:right="252"/>
              <w:jc w:val="right"/>
              <w:rPr>
                <w:rFonts w:ascii="Angsana New" w:hAnsi="Angsana New"/>
              </w:rPr>
            </w:pPr>
          </w:p>
        </w:tc>
      </w:tr>
      <w:tr w:rsidR="00C6045F" w:rsidRPr="001822CA" w14:paraId="03829DDD" w14:textId="77777777" w:rsidTr="001822CA">
        <w:trPr>
          <w:trHeight w:val="20"/>
        </w:trPr>
        <w:tc>
          <w:tcPr>
            <w:tcW w:w="4247" w:type="dxa"/>
          </w:tcPr>
          <w:p w14:paraId="127701F0" w14:textId="77777777" w:rsidR="00C6045F" w:rsidRPr="001822CA" w:rsidRDefault="00C6045F" w:rsidP="00344372">
            <w:pPr>
              <w:spacing w:line="220" w:lineRule="exact"/>
              <w:ind w:left="15" w:firstLine="8"/>
              <w:rPr>
                <w:rFonts w:ascii="Angsana New" w:hAnsi="Angsana New"/>
                <w:b/>
                <w:bCs/>
              </w:rPr>
            </w:pPr>
            <w:r w:rsidRPr="001822CA">
              <w:rPr>
                <w:rFonts w:ascii="Angsana New" w:hAnsi="Angsana New" w:hint="cs"/>
                <w:b/>
                <w:bCs/>
              </w:rPr>
              <w:t>Accumulated depreciation:</w:t>
            </w:r>
          </w:p>
        </w:tc>
        <w:tc>
          <w:tcPr>
            <w:tcW w:w="1115" w:type="dxa"/>
            <w:gridSpan w:val="2"/>
            <w:vAlign w:val="bottom"/>
          </w:tcPr>
          <w:p w14:paraId="7A920BDB" w14:textId="77777777" w:rsidR="00C6045F" w:rsidRPr="001822CA" w:rsidRDefault="00C6045F" w:rsidP="001822CA">
            <w:pPr>
              <w:tabs>
                <w:tab w:val="decimal" w:pos="990"/>
              </w:tabs>
              <w:spacing w:line="220" w:lineRule="exact"/>
              <w:ind w:right="217"/>
              <w:jc w:val="right"/>
              <w:rPr>
                <w:rFonts w:ascii="Angsana New" w:hAnsi="Angsana New"/>
              </w:rPr>
            </w:pPr>
          </w:p>
        </w:tc>
        <w:tc>
          <w:tcPr>
            <w:tcW w:w="82" w:type="dxa"/>
            <w:vAlign w:val="bottom"/>
          </w:tcPr>
          <w:p w14:paraId="4FDDCF30" w14:textId="77777777" w:rsidR="00C6045F" w:rsidRPr="001822CA" w:rsidRDefault="00C6045F" w:rsidP="001822CA">
            <w:pPr>
              <w:tabs>
                <w:tab w:val="decimal" w:pos="1107"/>
              </w:tabs>
              <w:spacing w:line="220" w:lineRule="exact"/>
              <w:ind w:right="-117"/>
              <w:jc w:val="right"/>
              <w:rPr>
                <w:rFonts w:ascii="Angsana New" w:hAnsi="Angsana New"/>
              </w:rPr>
            </w:pPr>
          </w:p>
        </w:tc>
        <w:tc>
          <w:tcPr>
            <w:tcW w:w="989" w:type="dxa"/>
            <w:shd w:val="clear" w:color="auto" w:fill="auto"/>
            <w:vAlign w:val="bottom"/>
          </w:tcPr>
          <w:p w14:paraId="0B623D62" w14:textId="77777777" w:rsidR="00C6045F" w:rsidRPr="001822CA" w:rsidRDefault="00C6045F" w:rsidP="001822CA">
            <w:pPr>
              <w:tabs>
                <w:tab w:val="decimal" w:pos="873"/>
              </w:tabs>
              <w:spacing w:line="220" w:lineRule="exact"/>
              <w:ind w:right="171"/>
              <w:jc w:val="right"/>
              <w:rPr>
                <w:rFonts w:ascii="Angsana New" w:hAnsi="Angsana New"/>
              </w:rPr>
            </w:pPr>
          </w:p>
        </w:tc>
        <w:tc>
          <w:tcPr>
            <w:tcW w:w="90" w:type="dxa"/>
            <w:shd w:val="clear" w:color="auto" w:fill="auto"/>
            <w:vAlign w:val="bottom"/>
          </w:tcPr>
          <w:p w14:paraId="52D97D04" w14:textId="77777777" w:rsidR="00C6045F" w:rsidRPr="001822CA" w:rsidRDefault="00C6045F" w:rsidP="001822CA">
            <w:pPr>
              <w:tabs>
                <w:tab w:val="decimal" w:pos="1073"/>
              </w:tabs>
              <w:spacing w:line="220" w:lineRule="exact"/>
              <w:ind w:right="-117"/>
              <w:jc w:val="right"/>
              <w:rPr>
                <w:rFonts w:ascii="Angsana New" w:hAnsi="Angsana New"/>
              </w:rPr>
            </w:pPr>
          </w:p>
        </w:tc>
        <w:tc>
          <w:tcPr>
            <w:tcW w:w="1045" w:type="dxa"/>
            <w:shd w:val="clear" w:color="auto" w:fill="auto"/>
            <w:vAlign w:val="bottom"/>
          </w:tcPr>
          <w:p w14:paraId="7C9DE6EE" w14:textId="77777777" w:rsidR="00C6045F" w:rsidRPr="001822CA" w:rsidRDefault="00C6045F" w:rsidP="001822CA">
            <w:pPr>
              <w:tabs>
                <w:tab w:val="decimal" w:pos="882"/>
              </w:tabs>
              <w:spacing w:line="220" w:lineRule="exact"/>
              <w:ind w:right="167"/>
              <w:jc w:val="right"/>
              <w:rPr>
                <w:rFonts w:ascii="Angsana New" w:hAnsi="Angsana New"/>
              </w:rPr>
            </w:pPr>
          </w:p>
        </w:tc>
        <w:tc>
          <w:tcPr>
            <w:tcW w:w="119" w:type="dxa"/>
            <w:gridSpan w:val="2"/>
            <w:shd w:val="clear" w:color="auto" w:fill="auto"/>
            <w:vAlign w:val="bottom"/>
          </w:tcPr>
          <w:p w14:paraId="50B1288E" w14:textId="77777777" w:rsidR="00C6045F" w:rsidRPr="001822CA" w:rsidRDefault="00C6045F" w:rsidP="001822CA">
            <w:pPr>
              <w:tabs>
                <w:tab w:val="decimal" w:pos="907"/>
              </w:tabs>
              <w:spacing w:line="220" w:lineRule="exact"/>
              <w:ind w:right="-117"/>
              <w:jc w:val="right"/>
              <w:rPr>
                <w:rFonts w:ascii="Angsana New" w:hAnsi="Angsana New"/>
              </w:rPr>
            </w:pPr>
          </w:p>
        </w:tc>
        <w:tc>
          <w:tcPr>
            <w:tcW w:w="1077" w:type="dxa"/>
            <w:gridSpan w:val="2"/>
            <w:shd w:val="clear" w:color="auto" w:fill="auto"/>
            <w:vAlign w:val="bottom"/>
          </w:tcPr>
          <w:p w14:paraId="376D9F3C" w14:textId="77777777" w:rsidR="00C6045F" w:rsidRPr="001822CA" w:rsidRDefault="00C6045F" w:rsidP="001822CA">
            <w:pPr>
              <w:tabs>
                <w:tab w:val="decimal" w:pos="1001"/>
              </w:tabs>
              <w:spacing w:line="220" w:lineRule="exact"/>
              <w:ind w:right="252"/>
              <w:jc w:val="right"/>
              <w:rPr>
                <w:rFonts w:ascii="Angsana New" w:hAnsi="Angsana New"/>
              </w:rPr>
            </w:pPr>
          </w:p>
        </w:tc>
      </w:tr>
      <w:tr w:rsidR="00FD3150" w:rsidRPr="001822CA" w14:paraId="60E0F6DB" w14:textId="77777777" w:rsidTr="001822CA">
        <w:trPr>
          <w:trHeight w:val="20"/>
        </w:trPr>
        <w:tc>
          <w:tcPr>
            <w:tcW w:w="4247" w:type="dxa"/>
          </w:tcPr>
          <w:p w14:paraId="44EECB53" w14:textId="77777777" w:rsidR="00FD3150" w:rsidRPr="001822CA" w:rsidRDefault="00FD3150" w:rsidP="00FD3150">
            <w:pPr>
              <w:spacing w:line="220" w:lineRule="exact"/>
              <w:ind w:left="195" w:right="-117"/>
              <w:rPr>
                <w:rFonts w:ascii="Angsana New" w:hAnsi="Angsana New"/>
              </w:rPr>
            </w:pPr>
            <w:r w:rsidRPr="001822CA">
              <w:rPr>
                <w:rFonts w:ascii="Angsana New" w:hAnsi="Angsana New" w:hint="cs"/>
              </w:rPr>
              <w:t>Buildings and improvement</w:t>
            </w:r>
          </w:p>
        </w:tc>
        <w:tc>
          <w:tcPr>
            <w:tcW w:w="1115" w:type="dxa"/>
            <w:gridSpan w:val="2"/>
            <w:shd w:val="clear" w:color="auto" w:fill="auto"/>
            <w:vAlign w:val="bottom"/>
          </w:tcPr>
          <w:p w14:paraId="17FB1728" w14:textId="59EB9F73" w:rsidR="00FD3150" w:rsidRPr="001822CA" w:rsidRDefault="00FD3150" w:rsidP="001822CA">
            <w:pPr>
              <w:tabs>
                <w:tab w:val="decimal" w:pos="990"/>
              </w:tabs>
              <w:spacing w:line="220" w:lineRule="exact"/>
              <w:ind w:right="217"/>
              <w:jc w:val="right"/>
              <w:rPr>
                <w:rFonts w:ascii="Angsana New" w:hAnsi="Angsana New"/>
              </w:rPr>
            </w:pPr>
            <w:r w:rsidRPr="001822CA">
              <w:rPr>
                <w:rFonts w:ascii="Angsana New" w:eastAsia="Angsana New" w:hAnsi="Angsana New" w:hint="cs"/>
              </w:rPr>
              <w:t>(34,000)</w:t>
            </w:r>
          </w:p>
        </w:tc>
        <w:tc>
          <w:tcPr>
            <w:tcW w:w="82" w:type="dxa"/>
            <w:vAlign w:val="bottom"/>
          </w:tcPr>
          <w:p w14:paraId="16B41181" w14:textId="77777777" w:rsidR="00FD3150" w:rsidRPr="001822CA" w:rsidRDefault="00FD3150" w:rsidP="001822CA">
            <w:pPr>
              <w:spacing w:line="220" w:lineRule="exact"/>
              <w:ind w:left="18" w:right="-117"/>
              <w:jc w:val="right"/>
              <w:rPr>
                <w:rFonts w:ascii="Angsana New" w:hAnsi="Angsana New"/>
              </w:rPr>
            </w:pPr>
          </w:p>
        </w:tc>
        <w:tc>
          <w:tcPr>
            <w:tcW w:w="989" w:type="dxa"/>
            <w:shd w:val="clear" w:color="auto" w:fill="auto"/>
            <w:vAlign w:val="bottom"/>
          </w:tcPr>
          <w:p w14:paraId="15104FA4" w14:textId="3DB49E30" w:rsidR="00FD3150" w:rsidRPr="001822CA" w:rsidRDefault="00FD3150" w:rsidP="001822CA">
            <w:pPr>
              <w:tabs>
                <w:tab w:val="decimal" w:pos="873"/>
              </w:tabs>
              <w:spacing w:line="220" w:lineRule="exact"/>
              <w:ind w:right="171"/>
              <w:jc w:val="right"/>
              <w:rPr>
                <w:rFonts w:ascii="Angsana New" w:hAnsi="Angsana New"/>
              </w:rPr>
            </w:pPr>
            <w:r w:rsidRPr="001822CA">
              <w:rPr>
                <w:rFonts w:ascii="Angsana New" w:eastAsia="Angsana New" w:hAnsi="Angsana New" w:hint="cs"/>
              </w:rPr>
              <w:t xml:space="preserve">     (3,18</w:t>
            </w:r>
            <w:r w:rsidR="00C4580B" w:rsidRPr="001822CA">
              <w:rPr>
                <w:rFonts w:ascii="Angsana New" w:eastAsia="Angsana New" w:hAnsi="Angsana New" w:hint="cs"/>
              </w:rPr>
              <w:t>6</w:t>
            </w:r>
            <w:r w:rsidRPr="001822CA">
              <w:rPr>
                <w:rFonts w:ascii="Angsana New" w:eastAsia="Angsana New" w:hAnsi="Angsana New" w:hint="cs"/>
              </w:rPr>
              <w:t xml:space="preserve">) </w:t>
            </w:r>
          </w:p>
        </w:tc>
        <w:tc>
          <w:tcPr>
            <w:tcW w:w="90" w:type="dxa"/>
            <w:shd w:val="clear" w:color="auto" w:fill="auto"/>
            <w:vAlign w:val="bottom"/>
          </w:tcPr>
          <w:p w14:paraId="2DCC0EE3" w14:textId="77777777" w:rsidR="00FD3150" w:rsidRPr="001822CA" w:rsidRDefault="00FD3150" w:rsidP="001822CA">
            <w:pPr>
              <w:tabs>
                <w:tab w:val="decimal" w:pos="1079"/>
              </w:tabs>
              <w:spacing w:line="220" w:lineRule="exact"/>
              <w:ind w:left="18" w:right="-117"/>
              <w:jc w:val="right"/>
              <w:rPr>
                <w:rFonts w:ascii="Angsana New" w:hAnsi="Angsana New"/>
              </w:rPr>
            </w:pPr>
          </w:p>
        </w:tc>
        <w:tc>
          <w:tcPr>
            <w:tcW w:w="1045" w:type="dxa"/>
            <w:shd w:val="clear" w:color="auto" w:fill="auto"/>
            <w:vAlign w:val="bottom"/>
          </w:tcPr>
          <w:p w14:paraId="0863D8CF" w14:textId="32BEE960" w:rsidR="00FD3150" w:rsidRPr="001822CA" w:rsidRDefault="00FD3150" w:rsidP="001822CA">
            <w:pPr>
              <w:spacing w:line="220" w:lineRule="exact"/>
              <w:ind w:right="167"/>
              <w:jc w:val="right"/>
              <w:rPr>
                <w:rFonts w:ascii="Angsana New" w:hAnsi="Angsana New"/>
              </w:rPr>
            </w:pPr>
            <w:r w:rsidRPr="001822CA">
              <w:rPr>
                <w:rFonts w:ascii="Angsana New" w:eastAsia="Angsana New" w:hAnsi="Angsana New" w:hint="cs"/>
              </w:rPr>
              <w:t>-</w:t>
            </w:r>
          </w:p>
        </w:tc>
        <w:tc>
          <w:tcPr>
            <w:tcW w:w="119" w:type="dxa"/>
            <w:gridSpan w:val="2"/>
            <w:shd w:val="clear" w:color="auto" w:fill="auto"/>
            <w:vAlign w:val="bottom"/>
          </w:tcPr>
          <w:p w14:paraId="79813578" w14:textId="77777777" w:rsidR="00FD3150" w:rsidRPr="001822CA" w:rsidRDefault="00FD3150" w:rsidP="001822CA">
            <w:pPr>
              <w:spacing w:line="220" w:lineRule="exact"/>
              <w:ind w:left="175" w:right="-117" w:firstLine="14"/>
              <w:jc w:val="right"/>
              <w:rPr>
                <w:rFonts w:ascii="Angsana New" w:hAnsi="Angsana New"/>
              </w:rPr>
            </w:pPr>
          </w:p>
        </w:tc>
        <w:tc>
          <w:tcPr>
            <w:tcW w:w="1077" w:type="dxa"/>
            <w:gridSpan w:val="2"/>
            <w:shd w:val="clear" w:color="auto" w:fill="auto"/>
            <w:vAlign w:val="bottom"/>
          </w:tcPr>
          <w:p w14:paraId="6CED263E" w14:textId="481EC121" w:rsidR="00FD3150" w:rsidRPr="001822CA" w:rsidRDefault="00FD3150" w:rsidP="001822CA">
            <w:pPr>
              <w:tabs>
                <w:tab w:val="decimal" w:pos="1001"/>
              </w:tabs>
              <w:spacing w:line="220" w:lineRule="exact"/>
              <w:ind w:right="252"/>
              <w:jc w:val="right"/>
              <w:rPr>
                <w:rFonts w:ascii="Angsana New" w:hAnsi="Angsana New"/>
              </w:rPr>
            </w:pPr>
            <w:r w:rsidRPr="001822CA">
              <w:rPr>
                <w:rFonts w:ascii="Angsana New" w:eastAsia="Angsana New" w:hAnsi="Angsana New" w:hint="cs"/>
              </w:rPr>
              <w:t>(37,186)</w:t>
            </w:r>
          </w:p>
        </w:tc>
      </w:tr>
      <w:tr w:rsidR="00FD3150" w:rsidRPr="001822CA" w14:paraId="38E7B90F" w14:textId="77777777" w:rsidTr="001822CA">
        <w:trPr>
          <w:trHeight w:val="20"/>
        </w:trPr>
        <w:tc>
          <w:tcPr>
            <w:tcW w:w="4247" w:type="dxa"/>
          </w:tcPr>
          <w:p w14:paraId="316B23C6" w14:textId="77777777" w:rsidR="00FD3150" w:rsidRPr="001822CA" w:rsidRDefault="00FD3150" w:rsidP="00FD3150">
            <w:pPr>
              <w:spacing w:line="220" w:lineRule="exact"/>
              <w:ind w:left="195" w:right="-117"/>
              <w:rPr>
                <w:rFonts w:ascii="Angsana New" w:hAnsi="Angsana New"/>
              </w:rPr>
            </w:pPr>
            <w:r w:rsidRPr="001822CA">
              <w:rPr>
                <w:rFonts w:ascii="Angsana New" w:hAnsi="Angsana New" w:hint="cs"/>
              </w:rPr>
              <w:t>Machinery and equipment</w:t>
            </w:r>
          </w:p>
        </w:tc>
        <w:tc>
          <w:tcPr>
            <w:tcW w:w="1115" w:type="dxa"/>
            <w:gridSpan w:val="2"/>
            <w:shd w:val="clear" w:color="auto" w:fill="auto"/>
            <w:vAlign w:val="bottom"/>
          </w:tcPr>
          <w:p w14:paraId="76483233" w14:textId="7504C7D7" w:rsidR="00FD3150" w:rsidRPr="001822CA" w:rsidRDefault="00FD3150" w:rsidP="001822CA">
            <w:pPr>
              <w:tabs>
                <w:tab w:val="decimal" w:pos="990"/>
              </w:tabs>
              <w:spacing w:line="220" w:lineRule="exact"/>
              <w:ind w:right="217"/>
              <w:jc w:val="right"/>
              <w:rPr>
                <w:rFonts w:ascii="Angsana New" w:hAnsi="Angsana New"/>
              </w:rPr>
            </w:pPr>
            <w:r w:rsidRPr="001822CA">
              <w:rPr>
                <w:rFonts w:ascii="Angsana New" w:eastAsia="Angsana New" w:hAnsi="Angsana New" w:hint="cs"/>
              </w:rPr>
              <w:t>(143,646)</w:t>
            </w:r>
          </w:p>
        </w:tc>
        <w:tc>
          <w:tcPr>
            <w:tcW w:w="82" w:type="dxa"/>
            <w:vAlign w:val="bottom"/>
          </w:tcPr>
          <w:p w14:paraId="4ABAD579" w14:textId="77777777" w:rsidR="00FD3150" w:rsidRPr="001822CA" w:rsidRDefault="00FD3150" w:rsidP="001822CA">
            <w:pPr>
              <w:spacing w:line="220" w:lineRule="exact"/>
              <w:ind w:left="18" w:right="-117"/>
              <w:jc w:val="right"/>
              <w:rPr>
                <w:rFonts w:ascii="Angsana New" w:hAnsi="Angsana New"/>
              </w:rPr>
            </w:pPr>
          </w:p>
        </w:tc>
        <w:tc>
          <w:tcPr>
            <w:tcW w:w="989" w:type="dxa"/>
            <w:shd w:val="clear" w:color="auto" w:fill="auto"/>
            <w:vAlign w:val="bottom"/>
          </w:tcPr>
          <w:p w14:paraId="7C9C620A" w14:textId="7F6121B5" w:rsidR="00FD3150" w:rsidRPr="001822CA" w:rsidRDefault="00FD3150" w:rsidP="001822CA">
            <w:pPr>
              <w:tabs>
                <w:tab w:val="decimal" w:pos="873"/>
              </w:tabs>
              <w:spacing w:line="220" w:lineRule="exact"/>
              <w:ind w:right="171"/>
              <w:jc w:val="right"/>
              <w:rPr>
                <w:rFonts w:ascii="Angsana New" w:hAnsi="Angsana New"/>
              </w:rPr>
            </w:pPr>
            <w:r w:rsidRPr="001822CA">
              <w:rPr>
                <w:rFonts w:ascii="Angsana New" w:eastAsia="Angsana New" w:hAnsi="Angsana New" w:hint="cs"/>
              </w:rPr>
              <w:t>(20,925)</w:t>
            </w:r>
          </w:p>
        </w:tc>
        <w:tc>
          <w:tcPr>
            <w:tcW w:w="90" w:type="dxa"/>
            <w:shd w:val="clear" w:color="auto" w:fill="auto"/>
            <w:vAlign w:val="bottom"/>
          </w:tcPr>
          <w:p w14:paraId="166A06BB" w14:textId="77777777" w:rsidR="00FD3150" w:rsidRPr="001822CA" w:rsidRDefault="00FD3150" w:rsidP="001822CA">
            <w:pPr>
              <w:tabs>
                <w:tab w:val="decimal" w:pos="1079"/>
              </w:tabs>
              <w:spacing w:line="220" w:lineRule="exact"/>
              <w:ind w:left="18" w:right="-117"/>
              <w:jc w:val="right"/>
              <w:rPr>
                <w:rFonts w:ascii="Angsana New" w:hAnsi="Angsana New"/>
              </w:rPr>
            </w:pPr>
          </w:p>
        </w:tc>
        <w:tc>
          <w:tcPr>
            <w:tcW w:w="1045" w:type="dxa"/>
            <w:shd w:val="clear" w:color="auto" w:fill="auto"/>
            <w:vAlign w:val="bottom"/>
          </w:tcPr>
          <w:p w14:paraId="7C90F964" w14:textId="16DF54D5" w:rsidR="00FD3150" w:rsidRPr="001822CA" w:rsidRDefault="00FD3150" w:rsidP="001822CA">
            <w:pPr>
              <w:tabs>
                <w:tab w:val="decimal" w:pos="882"/>
              </w:tabs>
              <w:spacing w:line="220" w:lineRule="exact"/>
              <w:ind w:right="167"/>
              <w:jc w:val="right"/>
              <w:rPr>
                <w:rFonts w:ascii="Angsana New" w:hAnsi="Angsana New"/>
              </w:rPr>
            </w:pPr>
            <w:r w:rsidRPr="001822CA">
              <w:rPr>
                <w:rFonts w:ascii="Angsana New" w:eastAsia="Angsana New" w:hAnsi="Angsana New" w:hint="cs"/>
              </w:rPr>
              <w:t xml:space="preserve">             8</w:t>
            </w:r>
            <w:r w:rsidR="00C4580B" w:rsidRPr="001822CA">
              <w:rPr>
                <w:rFonts w:ascii="Angsana New" w:eastAsia="Angsana New" w:hAnsi="Angsana New" w:hint="cs"/>
              </w:rPr>
              <w:t>1</w:t>
            </w:r>
          </w:p>
        </w:tc>
        <w:tc>
          <w:tcPr>
            <w:tcW w:w="119" w:type="dxa"/>
            <w:gridSpan w:val="2"/>
            <w:shd w:val="clear" w:color="auto" w:fill="auto"/>
            <w:vAlign w:val="bottom"/>
          </w:tcPr>
          <w:p w14:paraId="60BC59C7" w14:textId="77777777" w:rsidR="00FD3150" w:rsidRPr="001822CA" w:rsidRDefault="00FD3150" w:rsidP="001822CA">
            <w:pPr>
              <w:tabs>
                <w:tab w:val="decimal" w:pos="938"/>
              </w:tabs>
              <w:spacing w:line="220" w:lineRule="exact"/>
              <w:ind w:left="18" w:right="-117"/>
              <w:jc w:val="right"/>
              <w:rPr>
                <w:rFonts w:ascii="Angsana New" w:hAnsi="Angsana New"/>
              </w:rPr>
            </w:pPr>
          </w:p>
        </w:tc>
        <w:tc>
          <w:tcPr>
            <w:tcW w:w="1077" w:type="dxa"/>
            <w:gridSpan w:val="2"/>
            <w:shd w:val="clear" w:color="auto" w:fill="auto"/>
            <w:vAlign w:val="bottom"/>
          </w:tcPr>
          <w:p w14:paraId="34CD093A" w14:textId="45B98C45" w:rsidR="00FD3150" w:rsidRPr="001822CA" w:rsidRDefault="00FD3150" w:rsidP="001822CA">
            <w:pPr>
              <w:tabs>
                <w:tab w:val="decimal" w:pos="1001"/>
              </w:tabs>
              <w:spacing w:line="220" w:lineRule="exact"/>
              <w:ind w:right="252"/>
              <w:jc w:val="right"/>
              <w:rPr>
                <w:rFonts w:ascii="Angsana New" w:hAnsi="Angsana New"/>
              </w:rPr>
            </w:pPr>
            <w:r w:rsidRPr="001822CA">
              <w:rPr>
                <w:rFonts w:ascii="Angsana New" w:eastAsia="Angsana New" w:hAnsi="Angsana New" w:hint="cs"/>
              </w:rPr>
              <w:t>(164,490)</w:t>
            </w:r>
          </w:p>
        </w:tc>
      </w:tr>
      <w:tr w:rsidR="00FD3150" w:rsidRPr="001822CA" w14:paraId="6B330692" w14:textId="77777777" w:rsidTr="001822CA">
        <w:trPr>
          <w:trHeight w:val="20"/>
        </w:trPr>
        <w:tc>
          <w:tcPr>
            <w:tcW w:w="4247" w:type="dxa"/>
          </w:tcPr>
          <w:p w14:paraId="2CB336C3" w14:textId="77777777" w:rsidR="00FD3150" w:rsidRPr="001822CA" w:rsidRDefault="00FD3150" w:rsidP="00FD3150">
            <w:pPr>
              <w:spacing w:line="220" w:lineRule="exact"/>
              <w:ind w:left="195" w:right="-117"/>
              <w:rPr>
                <w:rFonts w:ascii="Angsana New" w:hAnsi="Angsana New"/>
              </w:rPr>
            </w:pPr>
            <w:r w:rsidRPr="001822CA">
              <w:rPr>
                <w:rFonts w:ascii="Angsana New" w:hAnsi="Angsana New" w:hint="cs"/>
              </w:rPr>
              <w:t>Machinery under operating lease</w:t>
            </w:r>
          </w:p>
        </w:tc>
        <w:tc>
          <w:tcPr>
            <w:tcW w:w="1115" w:type="dxa"/>
            <w:gridSpan w:val="2"/>
            <w:shd w:val="clear" w:color="auto" w:fill="auto"/>
            <w:vAlign w:val="bottom"/>
          </w:tcPr>
          <w:p w14:paraId="7248A729" w14:textId="1A45CE92" w:rsidR="00FD3150" w:rsidRPr="001822CA" w:rsidRDefault="00FD3150" w:rsidP="001822CA">
            <w:pPr>
              <w:tabs>
                <w:tab w:val="decimal" w:pos="990"/>
              </w:tabs>
              <w:spacing w:line="220" w:lineRule="exact"/>
              <w:ind w:right="217"/>
              <w:jc w:val="right"/>
              <w:rPr>
                <w:rFonts w:ascii="Angsana New" w:hAnsi="Angsana New"/>
              </w:rPr>
            </w:pPr>
            <w:r w:rsidRPr="001822CA">
              <w:rPr>
                <w:rFonts w:ascii="Angsana New" w:eastAsia="Angsana New" w:hAnsi="Angsana New" w:hint="cs"/>
              </w:rPr>
              <w:t>(8,831)</w:t>
            </w:r>
          </w:p>
        </w:tc>
        <w:tc>
          <w:tcPr>
            <w:tcW w:w="82" w:type="dxa"/>
            <w:vAlign w:val="bottom"/>
          </w:tcPr>
          <w:p w14:paraId="6841C54E" w14:textId="77777777" w:rsidR="00FD3150" w:rsidRPr="001822CA" w:rsidRDefault="00FD3150" w:rsidP="001822CA">
            <w:pPr>
              <w:spacing w:line="220" w:lineRule="exact"/>
              <w:ind w:left="18" w:right="-117"/>
              <w:jc w:val="right"/>
              <w:rPr>
                <w:rFonts w:ascii="Angsana New" w:hAnsi="Angsana New"/>
              </w:rPr>
            </w:pPr>
          </w:p>
        </w:tc>
        <w:tc>
          <w:tcPr>
            <w:tcW w:w="989" w:type="dxa"/>
            <w:shd w:val="clear" w:color="auto" w:fill="auto"/>
            <w:vAlign w:val="bottom"/>
          </w:tcPr>
          <w:p w14:paraId="3E3B3374" w14:textId="12CF9191" w:rsidR="00FD3150" w:rsidRPr="001822CA" w:rsidRDefault="00FD3150" w:rsidP="001822CA">
            <w:pPr>
              <w:tabs>
                <w:tab w:val="decimal" w:pos="873"/>
              </w:tabs>
              <w:spacing w:line="220" w:lineRule="exact"/>
              <w:ind w:right="171"/>
              <w:jc w:val="right"/>
              <w:rPr>
                <w:rFonts w:ascii="Angsana New" w:hAnsi="Angsana New"/>
              </w:rPr>
            </w:pPr>
            <w:r w:rsidRPr="001822CA">
              <w:rPr>
                <w:rFonts w:ascii="Angsana New" w:eastAsia="Angsana New" w:hAnsi="Angsana New" w:hint="cs"/>
              </w:rPr>
              <w:t>(2,190)</w:t>
            </w:r>
          </w:p>
        </w:tc>
        <w:tc>
          <w:tcPr>
            <w:tcW w:w="90" w:type="dxa"/>
            <w:shd w:val="clear" w:color="auto" w:fill="auto"/>
            <w:vAlign w:val="bottom"/>
          </w:tcPr>
          <w:p w14:paraId="0031B51F" w14:textId="77777777" w:rsidR="00FD3150" w:rsidRPr="001822CA" w:rsidRDefault="00FD3150" w:rsidP="001822CA">
            <w:pPr>
              <w:tabs>
                <w:tab w:val="decimal" w:pos="1079"/>
              </w:tabs>
              <w:spacing w:line="220" w:lineRule="exact"/>
              <w:ind w:left="18" w:right="-117"/>
              <w:jc w:val="right"/>
              <w:rPr>
                <w:rFonts w:ascii="Angsana New" w:hAnsi="Angsana New"/>
              </w:rPr>
            </w:pPr>
          </w:p>
        </w:tc>
        <w:tc>
          <w:tcPr>
            <w:tcW w:w="1045" w:type="dxa"/>
            <w:shd w:val="clear" w:color="auto" w:fill="auto"/>
            <w:vAlign w:val="bottom"/>
          </w:tcPr>
          <w:p w14:paraId="0DFE20C9" w14:textId="1C4495D6" w:rsidR="00FD3150" w:rsidRPr="001822CA" w:rsidRDefault="00FD3150" w:rsidP="001822CA">
            <w:pPr>
              <w:tabs>
                <w:tab w:val="decimal" w:pos="882"/>
              </w:tabs>
              <w:spacing w:line="220" w:lineRule="exact"/>
              <w:ind w:right="167"/>
              <w:jc w:val="right"/>
              <w:rPr>
                <w:rFonts w:ascii="Angsana New" w:hAnsi="Angsana New"/>
              </w:rPr>
            </w:pPr>
            <w:r w:rsidRPr="001822CA">
              <w:rPr>
                <w:rFonts w:ascii="Angsana New" w:eastAsia="Angsana New" w:hAnsi="Angsana New" w:hint="cs"/>
              </w:rPr>
              <w:t>11,021</w:t>
            </w:r>
          </w:p>
        </w:tc>
        <w:tc>
          <w:tcPr>
            <w:tcW w:w="119" w:type="dxa"/>
            <w:gridSpan w:val="2"/>
            <w:shd w:val="clear" w:color="auto" w:fill="auto"/>
            <w:vAlign w:val="bottom"/>
          </w:tcPr>
          <w:p w14:paraId="693C6D2D" w14:textId="77777777" w:rsidR="00FD3150" w:rsidRPr="001822CA" w:rsidRDefault="00FD3150" w:rsidP="001822CA">
            <w:pPr>
              <w:tabs>
                <w:tab w:val="decimal" w:pos="938"/>
              </w:tabs>
              <w:spacing w:line="220" w:lineRule="exact"/>
              <w:ind w:left="18" w:right="-117"/>
              <w:jc w:val="right"/>
              <w:rPr>
                <w:rFonts w:ascii="Angsana New" w:hAnsi="Angsana New"/>
              </w:rPr>
            </w:pPr>
          </w:p>
        </w:tc>
        <w:tc>
          <w:tcPr>
            <w:tcW w:w="1077" w:type="dxa"/>
            <w:gridSpan w:val="2"/>
            <w:shd w:val="clear" w:color="auto" w:fill="auto"/>
            <w:vAlign w:val="bottom"/>
          </w:tcPr>
          <w:p w14:paraId="4E353B5C" w14:textId="22A26BA3" w:rsidR="00FD3150" w:rsidRPr="001822CA" w:rsidRDefault="00FD3150" w:rsidP="001822CA">
            <w:pPr>
              <w:tabs>
                <w:tab w:val="decimal" w:pos="607"/>
              </w:tabs>
              <w:spacing w:line="220" w:lineRule="exact"/>
              <w:ind w:right="252"/>
              <w:jc w:val="right"/>
              <w:rPr>
                <w:rFonts w:ascii="Angsana New" w:hAnsi="Angsana New"/>
              </w:rPr>
            </w:pPr>
            <w:r w:rsidRPr="001822CA">
              <w:rPr>
                <w:rFonts w:ascii="Angsana New" w:eastAsia="Angsana New" w:hAnsi="Angsana New" w:hint="cs"/>
              </w:rPr>
              <w:t>-</w:t>
            </w:r>
          </w:p>
        </w:tc>
      </w:tr>
      <w:tr w:rsidR="00FD3150" w:rsidRPr="001822CA" w14:paraId="00895B03" w14:textId="77777777" w:rsidTr="001822CA">
        <w:trPr>
          <w:trHeight w:val="20"/>
        </w:trPr>
        <w:tc>
          <w:tcPr>
            <w:tcW w:w="4247" w:type="dxa"/>
          </w:tcPr>
          <w:p w14:paraId="1F8FFA30" w14:textId="77777777" w:rsidR="00FD3150" w:rsidRPr="001822CA" w:rsidRDefault="00FD3150" w:rsidP="00FD3150">
            <w:pPr>
              <w:spacing w:line="220" w:lineRule="exact"/>
              <w:ind w:left="195" w:right="-117"/>
              <w:rPr>
                <w:rFonts w:ascii="Angsana New" w:hAnsi="Angsana New"/>
              </w:rPr>
            </w:pPr>
            <w:r w:rsidRPr="001822CA">
              <w:rPr>
                <w:rFonts w:ascii="Angsana New" w:hAnsi="Angsana New" w:hint="cs"/>
              </w:rPr>
              <w:t>Factory equipment</w:t>
            </w:r>
          </w:p>
        </w:tc>
        <w:tc>
          <w:tcPr>
            <w:tcW w:w="1115" w:type="dxa"/>
            <w:gridSpan w:val="2"/>
            <w:shd w:val="clear" w:color="auto" w:fill="auto"/>
            <w:vAlign w:val="bottom"/>
          </w:tcPr>
          <w:p w14:paraId="717DD3AF" w14:textId="49C94319" w:rsidR="00FD3150" w:rsidRPr="001822CA" w:rsidRDefault="00FD3150" w:rsidP="001822CA">
            <w:pPr>
              <w:tabs>
                <w:tab w:val="decimal" w:pos="990"/>
              </w:tabs>
              <w:spacing w:line="220" w:lineRule="exact"/>
              <w:ind w:right="217"/>
              <w:jc w:val="right"/>
              <w:rPr>
                <w:rFonts w:ascii="Angsana New" w:hAnsi="Angsana New"/>
              </w:rPr>
            </w:pPr>
            <w:r w:rsidRPr="001822CA">
              <w:rPr>
                <w:rFonts w:ascii="Angsana New" w:eastAsia="Angsana New" w:hAnsi="Angsana New" w:hint="cs"/>
              </w:rPr>
              <w:t>(6,640)</w:t>
            </w:r>
          </w:p>
        </w:tc>
        <w:tc>
          <w:tcPr>
            <w:tcW w:w="82" w:type="dxa"/>
            <w:vAlign w:val="bottom"/>
          </w:tcPr>
          <w:p w14:paraId="032ECF06" w14:textId="77777777" w:rsidR="00FD3150" w:rsidRPr="001822CA" w:rsidRDefault="00FD3150" w:rsidP="001822CA">
            <w:pPr>
              <w:spacing w:line="220" w:lineRule="exact"/>
              <w:ind w:left="18" w:right="-117"/>
              <w:jc w:val="right"/>
              <w:rPr>
                <w:rFonts w:ascii="Angsana New" w:hAnsi="Angsana New"/>
              </w:rPr>
            </w:pPr>
          </w:p>
        </w:tc>
        <w:tc>
          <w:tcPr>
            <w:tcW w:w="989" w:type="dxa"/>
            <w:shd w:val="clear" w:color="auto" w:fill="auto"/>
            <w:vAlign w:val="bottom"/>
          </w:tcPr>
          <w:p w14:paraId="35C8C2C4" w14:textId="66725DD1" w:rsidR="00FD3150" w:rsidRPr="001822CA" w:rsidRDefault="00FD3150" w:rsidP="001822CA">
            <w:pPr>
              <w:tabs>
                <w:tab w:val="decimal" w:pos="873"/>
              </w:tabs>
              <w:spacing w:line="220" w:lineRule="exact"/>
              <w:ind w:right="171"/>
              <w:jc w:val="right"/>
              <w:rPr>
                <w:rFonts w:ascii="Angsana New" w:hAnsi="Angsana New"/>
              </w:rPr>
            </w:pPr>
            <w:r w:rsidRPr="001822CA">
              <w:rPr>
                <w:rFonts w:ascii="Angsana New" w:eastAsia="Angsana New" w:hAnsi="Angsana New" w:hint="cs"/>
              </w:rPr>
              <w:t xml:space="preserve">(1,027) </w:t>
            </w:r>
          </w:p>
        </w:tc>
        <w:tc>
          <w:tcPr>
            <w:tcW w:w="90" w:type="dxa"/>
            <w:shd w:val="clear" w:color="auto" w:fill="auto"/>
            <w:vAlign w:val="bottom"/>
          </w:tcPr>
          <w:p w14:paraId="71E4ABC6" w14:textId="77777777" w:rsidR="00FD3150" w:rsidRPr="001822CA" w:rsidRDefault="00FD3150" w:rsidP="001822CA">
            <w:pPr>
              <w:tabs>
                <w:tab w:val="decimal" w:pos="1079"/>
              </w:tabs>
              <w:spacing w:line="220" w:lineRule="exact"/>
              <w:ind w:left="18" w:right="-117"/>
              <w:jc w:val="right"/>
              <w:rPr>
                <w:rFonts w:ascii="Angsana New" w:hAnsi="Angsana New"/>
              </w:rPr>
            </w:pPr>
          </w:p>
        </w:tc>
        <w:tc>
          <w:tcPr>
            <w:tcW w:w="1045" w:type="dxa"/>
            <w:shd w:val="clear" w:color="auto" w:fill="auto"/>
            <w:vAlign w:val="bottom"/>
          </w:tcPr>
          <w:p w14:paraId="6C9EC237" w14:textId="480D7E07" w:rsidR="00FD3150" w:rsidRPr="001822CA" w:rsidRDefault="00FD3150" w:rsidP="001822CA">
            <w:pPr>
              <w:spacing w:line="220" w:lineRule="exact"/>
              <w:ind w:right="167"/>
              <w:jc w:val="right"/>
              <w:rPr>
                <w:rFonts w:ascii="Angsana New" w:eastAsia="Angsana New" w:hAnsi="Angsana New"/>
              </w:rPr>
            </w:pPr>
            <w:r w:rsidRPr="001822CA">
              <w:rPr>
                <w:rFonts w:ascii="Angsana New" w:eastAsia="Angsana New" w:hAnsi="Angsana New" w:hint="cs"/>
              </w:rPr>
              <w:t>-</w:t>
            </w:r>
          </w:p>
        </w:tc>
        <w:tc>
          <w:tcPr>
            <w:tcW w:w="119" w:type="dxa"/>
            <w:gridSpan w:val="2"/>
            <w:shd w:val="clear" w:color="auto" w:fill="auto"/>
            <w:vAlign w:val="bottom"/>
          </w:tcPr>
          <w:p w14:paraId="218D986A" w14:textId="77777777" w:rsidR="00FD3150" w:rsidRPr="001822CA" w:rsidRDefault="00FD3150" w:rsidP="001822CA">
            <w:pPr>
              <w:tabs>
                <w:tab w:val="decimal" w:pos="938"/>
              </w:tabs>
              <w:spacing w:line="220" w:lineRule="exact"/>
              <w:ind w:left="18" w:right="-117"/>
              <w:jc w:val="right"/>
              <w:rPr>
                <w:rFonts w:ascii="Angsana New" w:hAnsi="Angsana New"/>
              </w:rPr>
            </w:pPr>
          </w:p>
        </w:tc>
        <w:tc>
          <w:tcPr>
            <w:tcW w:w="1077" w:type="dxa"/>
            <w:gridSpan w:val="2"/>
            <w:shd w:val="clear" w:color="auto" w:fill="auto"/>
            <w:vAlign w:val="bottom"/>
          </w:tcPr>
          <w:p w14:paraId="501CEBA8" w14:textId="6127AA76" w:rsidR="00FD3150" w:rsidRPr="001822CA" w:rsidRDefault="00FD3150" w:rsidP="001822CA">
            <w:pPr>
              <w:tabs>
                <w:tab w:val="decimal" w:pos="1001"/>
              </w:tabs>
              <w:spacing w:line="220" w:lineRule="exact"/>
              <w:ind w:right="252"/>
              <w:jc w:val="right"/>
              <w:rPr>
                <w:rFonts w:ascii="Angsana New" w:hAnsi="Angsana New"/>
              </w:rPr>
            </w:pPr>
            <w:r w:rsidRPr="001822CA">
              <w:rPr>
                <w:rFonts w:ascii="Angsana New" w:eastAsia="Angsana New" w:hAnsi="Angsana New" w:hint="cs"/>
              </w:rPr>
              <w:t>(7,667)</w:t>
            </w:r>
          </w:p>
        </w:tc>
      </w:tr>
      <w:tr w:rsidR="00FD3150" w:rsidRPr="001822CA" w14:paraId="6EA88409" w14:textId="77777777" w:rsidTr="001822CA">
        <w:trPr>
          <w:trHeight w:val="20"/>
        </w:trPr>
        <w:tc>
          <w:tcPr>
            <w:tcW w:w="4247" w:type="dxa"/>
          </w:tcPr>
          <w:p w14:paraId="30752070" w14:textId="77777777" w:rsidR="00FD3150" w:rsidRPr="001822CA" w:rsidRDefault="00FD3150" w:rsidP="00FD3150">
            <w:pPr>
              <w:spacing w:line="220" w:lineRule="exact"/>
              <w:ind w:left="195" w:right="-117"/>
              <w:rPr>
                <w:rFonts w:ascii="Angsana New" w:hAnsi="Angsana New"/>
              </w:rPr>
            </w:pPr>
            <w:r w:rsidRPr="001822CA">
              <w:rPr>
                <w:rFonts w:ascii="Angsana New" w:hAnsi="Angsana New" w:hint="cs"/>
              </w:rPr>
              <w:t xml:space="preserve">Furniture and office equipment </w:t>
            </w:r>
          </w:p>
        </w:tc>
        <w:tc>
          <w:tcPr>
            <w:tcW w:w="1115" w:type="dxa"/>
            <w:gridSpan w:val="2"/>
            <w:shd w:val="clear" w:color="auto" w:fill="auto"/>
            <w:vAlign w:val="bottom"/>
          </w:tcPr>
          <w:p w14:paraId="186A31D2" w14:textId="1972345B" w:rsidR="00FD3150" w:rsidRPr="001822CA" w:rsidRDefault="00FD3150" w:rsidP="001822CA">
            <w:pPr>
              <w:tabs>
                <w:tab w:val="decimal" w:pos="990"/>
              </w:tabs>
              <w:spacing w:line="220" w:lineRule="exact"/>
              <w:ind w:right="217"/>
              <w:jc w:val="right"/>
              <w:rPr>
                <w:rFonts w:ascii="Angsana New" w:hAnsi="Angsana New"/>
              </w:rPr>
            </w:pPr>
            <w:r w:rsidRPr="001822CA">
              <w:rPr>
                <w:rFonts w:ascii="Angsana New" w:eastAsia="Angsana New" w:hAnsi="Angsana New" w:hint="cs"/>
              </w:rPr>
              <w:t>(10,265)</w:t>
            </w:r>
          </w:p>
        </w:tc>
        <w:tc>
          <w:tcPr>
            <w:tcW w:w="82" w:type="dxa"/>
            <w:vAlign w:val="bottom"/>
          </w:tcPr>
          <w:p w14:paraId="3D060F0E" w14:textId="77777777" w:rsidR="00FD3150" w:rsidRPr="001822CA" w:rsidRDefault="00FD3150" w:rsidP="001822CA">
            <w:pPr>
              <w:spacing w:line="220" w:lineRule="exact"/>
              <w:ind w:left="18" w:right="-117"/>
              <w:jc w:val="right"/>
              <w:rPr>
                <w:rFonts w:ascii="Angsana New" w:hAnsi="Angsana New"/>
              </w:rPr>
            </w:pPr>
          </w:p>
        </w:tc>
        <w:tc>
          <w:tcPr>
            <w:tcW w:w="989" w:type="dxa"/>
            <w:shd w:val="clear" w:color="auto" w:fill="auto"/>
            <w:vAlign w:val="bottom"/>
          </w:tcPr>
          <w:p w14:paraId="2C7C7267" w14:textId="4A9AE9FD" w:rsidR="00FD3150" w:rsidRPr="001822CA" w:rsidRDefault="00FD3150" w:rsidP="001822CA">
            <w:pPr>
              <w:tabs>
                <w:tab w:val="decimal" w:pos="873"/>
              </w:tabs>
              <w:spacing w:line="220" w:lineRule="exact"/>
              <w:ind w:right="171"/>
              <w:jc w:val="right"/>
              <w:rPr>
                <w:rFonts w:ascii="Angsana New" w:hAnsi="Angsana New"/>
              </w:rPr>
            </w:pPr>
            <w:r w:rsidRPr="001822CA">
              <w:rPr>
                <w:rFonts w:ascii="Angsana New" w:eastAsia="Angsana New" w:hAnsi="Angsana New" w:hint="cs"/>
              </w:rPr>
              <w:t>(2,052)</w:t>
            </w:r>
          </w:p>
        </w:tc>
        <w:tc>
          <w:tcPr>
            <w:tcW w:w="90" w:type="dxa"/>
            <w:shd w:val="clear" w:color="auto" w:fill="auto"/>
            <w:vAlign w:val="bottom"/>
          </w:tcPr>
          <w:p w14:paraId="3D3DA133" w14:textId="77777777" w:rsidR="00FD3150" w:rsidRPr="001822CA" w:rsidRDefault="00FD3150" w:rsidP="001822CA">
            <w:pPr>
              <w:tabs>
                <w:tab w:val="decimal" w:pos="1079"/>
              </w:tabs>
              <w:spacing w:line="220" w:lineRule="exact"/>
              <w:ind w:left="18" w:right="-117"/>
              <w:jc w:val="right"/>
              <w:rPr>
                <w:rFonts w:ascii="Angsana New" w:hAnsi="Angsana New"/>
              </w:rPr>
            </w:pPr>
          </w:p>
        </w:tc>
        <w:tc>
          <w:tcPr>
            <w:tcW w:w="1045" w:type="dxa"/>
            <w:shd w:val="clear" w:color="auto" w:fill="auto"/>
            <w:vAlign w:val="bottom"/>
          </w:tcPr>
          <w:p w14:paraId="005DFBD2" w14:textId="005E85A6" w:rsidR="00FD3150" w:rsidRPr="001822CA" w:rsidRDefault="00FD3150" w:rsidP="001822CA">
            <w:pPr>
              <w:spacing w:line="220" w:lineRule="exact"/>
              <w:ind w:right="167"/>
              <w:jc w:val="right"/>
              <w:rPr>
                <w:rFonts w:ascii="Angsana New" w:eastAsia="Angsana New" w:hAnsi="Angsana New"/>
              </w:rPr>
            </w:pPr>
            <w:r w:rsidRPr="001822CA">
              <w:rPr>
                <w:rFonts w:ascii="Angsana New" w:eastAsia="Angsana New" w:hAnsi="Angsana New" w:hint="cs"/>
              </w:rPr>
              <w:t>-</w:t>
            </w:r>
          </w:p>
        </w:tc>
        <w:tc>
          <w:tcPr>
            <w:tcW w:w="119" w:type="dxa"/>
            <w:gridSpan w:val="2"/>
            <w:shd w:val="clear" w:color="auto" w:fill="auto"/>
            <w:vAlign w:val="bottom"/>
          </w:tcPr>
          <w:p w14:paraId="3092560C" w14:textId="77777777" w:rsidR="00FD3150" w:rsidRPr="001822CA" w:rsidRDefault="00FD3150" w:rsidP="001822CA">
            <w:pPr>
              <w:tabs>
                <w:tab w:val="decimal" w:pos="938"/>
              </w:tabs>
              <w:spacing w:line="220" w:lineRule="exact"/>
              <w:ind w:left="18" w:right="-117"/>
              <w:jc w:val="right"/>
              <w:rPr>
                <w:rFonts w:ascii="Angsana New" w:hAnsi="Angsana New"/>
              </w:rPr>
            </w:pPr>
          </w:p>
        </w:tc>
        <w:tc>
          <w:tcPr>
            <w:tcW w:w="1077" w:type="dxa"/>
            <w:gridSpan w:val="2"/>
            <w:shd w:val="clear" w:color="auto" w:fill="auto"/>
            <w:vAlign w:val="bottom"/>
          </w:tcPr>
          <w:p w14:paraId="78FBCB05" w14:textId="64AB4CB3" w:rsidR="00FD3150" w:rsidRPr="001822CA" w:rsidRDefault="00FD3150" w:rsidP="001822CA">
            <w:pPr>
              <w:tabs>
                <w:tab w:val="decimal" w:pos="1001"/>
              </w:tabs>
              <w:spacing w:line="220" w:lineRule="exact"/>
              <w:ind w:right="252"/>
              <w:jc w:val="right"/>
              <w:rPr>
                <w:rFonts w:ascii="Angsana New" w:hAnsi="Angsana New"/>
              </w:rPr>
            </w:pPr>
            <w:r w:rsidRPr="001822CA">
              <w:rPr>
                <w:rFonts w:ascii="Angsana New" w:eastAsia="Angsana New" w:hAnsi="Angsana New" w:hint="cs"/>
              </w:rPr>
              <w:t>(12,317)</w:t>
            </w:r>
          </w:p>
        </w:tc>
      </w:tr>
      <w:tr w:rsidR="00FD3150" w:rsidRPr="001822CA" w14:paraId="76164E7C" w14:textId="77777777" w:rsidTr="001822CA">
        <w:trPr>
          <w:trHeight w:val="20"/>
        </w:trPr>
        <w:tc>
          <w:tcPr>
            <w:tcW w:w="4247" w:type="dxa"/>
          </w:tcPr>
          <w:p w14:paraId="51DE4BF9" w14:textId="77777777" w:rsidR="00FD3150" w:rsidRPr="001822CA" w:rsidRDefault="00FD3150" w:rsidP="00FD3150">
            <w:pPr>
              <w:spacing w:line="220" w:lineRule="exact"/>
              <w:ind w:left="195" w:right="-117"/>
              <w:rPr>
                <w:rFonts w:ascii="Angsana New" w:hAnsi="Angsana New"/>
              </w:rPr>
            </w:pPr>
            <w:r w:rsidRPr="001822CA">
              <w:rPr>
                <w:rFonts w:ascii="Angsana New" w:hAnsi="Angsana New" w:hint="cs"/>
              </w:rPr>
              <w:t>Vehicles</w:t>
            </w:r>
          </w:p>
        </w:tc>
        <w:tc>
          <w:tcPr>
            <w:tcW w:w="1115" w:type="dxa"/>
            <w:gridSpan w:val="2"/>
            <w:tcBorders>
              <w:bottom w:val="single" w:sz="4" w:space="0" w:color="auto"/>
            </w:tcBorders>
            <w:shd w:val="clear" w:color="auto" w:fill="auto"/>
            <w:vAlign w:val="bottom"/>
          </w:tcPr>
          <w:p w14:paraId="58156F4A" w14:textId="48C58C9C" w:rsidR="00FD3150" w:rsidRPr="001822CA" w:rsidRDefault="00FD3150" w:rsidP="001822CA">
            <w:pPr>
              <w:tabs>
                <w:tab w:val="decimal" w:pos="990"/>
              </w:tabs>
              <w:spacing w:line="220" w:lineRule="exact"/>
              <w:ind w:right="217"/>
              <w:jc w:val="right"/>
              <w:rPr>
                <w:rFonts w:ascii="Angsana New" w:hAnsi="Angsana New"/>
              </w:rPr>
            </w:pPr>
            <w:r w:rsidRPr="001822CA">
              <w:rPr>
                <w:rFonts w:ascii="Angsana New" w:eastAsia="Angsana New" w:hAnsi="Angsana New" w:hint="cs"/>
              </w:rPr>
              <w:t>(3,963)</w:t>
            </w:r>
          </w:p>
        </w:tc>
        <w:tc>
          <w:tcPr>
            <w:tcW w:w="82" w:type="dxa"/>
            <w:vAlign w:val="bottom"/>
          </w:tcPr>
          <w:p w14:paraId="495B4FEF" w14:textId="77777777" w:rsidR="00FD3150" w:rsidRPr="001822CA" w:rsidRDefault="00FD3150" w:rsidP="001822CA">
            <w:pPr>
              <w:spacing w:line="220" w:lineRule="exact"/>
              <w:ind w:left="18" w:right="-117"/>
              <w:jc w:val="right"/>
              <w:rPr>
                <w:rFonts w:ascii="Angsana New" w:hAnsi="Angsana New"/>
              </w:rPr>
            </w:pPr>
          </w:p>
        </w:tc>
        <w:tc>
          <w:tcPr>
            <w:tcW w:w="989" w:type="dxa"/>
            <w:tcBorders>
              <w:bottom w:val="single" w:sz="4" w:space="0" w:color="auto"/>
            </w:tcBorders>
            <w:shd w:val="clear" w:color="auto" w:fill="auto"/>
            <w:vAlign w:val="bottom"/>
          </w:tcPr>
          <w:p w14:paraId="4F166CCC" w14:textId="2732B306" w:rsidR="00FD3150" w:rsidRPr="001822CA" w:rsidRDefault="00FD3150" w:rsidP="001822CA">
            <w:pPr>
              <w:tabs>
                <w:tab w:val="decimal" w:pos="873"/>
              </w:tabs>
              <w:spacing w:line="220" w:lineRule="exact"/>
              <w:ind w:right="171"/>
              <w:jc w:val="right"/>
              <w:rPr>
                <w:rFonts w:ascii="Angsana New" w:hAnsi="Angsana New"/>
              </w:rPr>
            </w:pPr>
            <w:r w:rsidRPr="001822CA">
              <w:rPr>
                <w:rFonts w:ascii="Angsana New" w:eastAsia="Angsana New" w:hAnsi="Angsana New" w:hint="cs"/>
              </w:rPr>
              <w:t xml:space="preserve">(131)  </w:t>
            </w:r>
          </w:p>
        </w:tc>
        <w:tc>
          <w:tcPr>
            <w:tcW w:w="90" w:type="dxa"/>
            <w:shd w:val="clear" w:color="auto" w:fill="auto"/>
            <w:vAlign w:val="bottom"/>
          </w:tcPr>
          <w:p w14:paraId="2A58BA4F" w14:textId="77777777" w:rsidR="00FD3150" w:rsidRPr="001822CA" w:rsidRDefault="00FD3150" w:rsidP="001822CA">
            <w:pPr>
              <w:tabs>
                <w:tab w:val="decimal" w:pos="1079"/>
              </w:tabs>
              <w:spacing w:line="220" w:lineRule="exact"/>
              <w:ind w:left="18" w:right="-117"/>
              <w:jc w:val="right"/>
              <w:rPr>
                <w:rFonts w:ascii="Angsana New" w:hAnsi="Angsana New"/>
              </w:rPr>
            </w:pPr>
          </w:p>
        </w:tc>
        <w:tc>
          <w:tcPr>
            <w:tcW w:w="1045" w:type="dxa"/>
            <w:tcBorders>
              <w:bottom w:val="single" w:sz="4" w:space="0" w:color="auto"/>
            </w:tcBorders>
            <w:shd w:val="clear" w:color="auto" w:fill="auto"/>
            <w:vAlign w:val="bottom"/>
          </w:tcPr>
          <w:p w14:paraId="28F02744" w14:textId="03D5471D" w:rsidR="00FD3150" w:rsidRPr="001822CA" w:rsidRDefault="00FD3150" w:rsidP="001822CA">
            <w:pPr>
              <w:spacing w:line="220" w:lineRule="exact"/>
              <w:ind w:right="167"/>
              <w:jc w:val="right"/>
              <w:rPr>
                <w:rFonts w:ascii="Angsana New" w:eastAsia="Angsana New" w:hAnsi="Angsana New"/>
                <w:cs/>
              </w:rPr>
            </w:pPr>
            <w:r w:rsidRPr="001822CA">
              <w:rPr>
                <w:rFonts w:ascii="Angsana New" w:eastAsia="Angsana New" w:hAnsi="Angsana New" w:hint="cs"/>
              </w:rPr>
              <w:t>-</w:t>
            </w:r>
          </w:p>
        </w:tc>
        <w:tc>
          <w:tcPr>
            <w:tcW w:w="119" w:type="dxa"/>
            <w:gridSpan w:val="2"/>
            <w:shd w:val="clear" w:color="auto" w:fill="auto"/>
            <w:vAlign w:val="bottom"/>
          </w:tcPr>
          <w:p w14:paraId="201F28E2" w14:textId="77777777" w:rsidR="00FD3150" w:rsidRPr="001822CA" w:rsidRDefault="00FD3150" w:rsidP="001822CA">
            <w:pPr>
              <w:tabs>
                <w:tab w:val="decimal" w:pos="938"/>
              </w:tabs>
              <w:spacing w:line="220" w:lineRule="exact"/>
              <w:ind w:left="18" w:right="-117"/>
              <w:jc w:val="right"/>
              <w:rPr>
                <w:rFonts w:ascii="Angsana New" w:hAnsi="Angsana New"/>
              </w:rPr>
            </w:pPr>
          </w:p>
        </w:tc>
        <w:tc>
          <w:tcPr>
            <w:tcW w:w="1077" w:type="dxa"/>
            <w:gridSpan w:val="2"/>
            <w:tcBorders>
              <w:bottom w:val="single" w:sz="4" w:space="0" w:color="auto"/>
            </w:tcBorders>
            <w:shd w:val="clear" w:color="auto" w:fill="auto"/>
            <w:vAlign w:val="bottom"/>
          </w:tcPr>
          <w:p w14:paraId="66701D06" w14:textId="48CC60B5" w:rsidR="00FD3150" w:rsidRPr="001822CA" w:rsidRDefault="00FD3150" w:rsidP="001822CA">
            <w:pPr>
              <w:tabs>
                <w:tab w:val="decimal" w:pos="1001"/>
              </w:tabs>
              <w:spacing w:line="220" w:lineRule="exact"/>
              <w:ind w:right="252"/>
              <w:jc w:val="right"/>
              <w:rPr>
                <w:rFonts w:ascii="Angsana New" w:hAnsi="Angsana New"/>
              </w:rPr>
            </w:pPr>
            <w:r w:rsidRPr="001822CA">
              <w:rPr>
                <w:rFonts w:ascii="Angsana New" w:eastAsia="Angsana New" w:hAnsi="Angsana New" w:hint="cs"/>
              </w:rPr>
              <w:t>(4,094)</w:t>
            </w:r>
          </w:p>
        </w:tc>
      </w:tr>
      <w:tr w:rsidR="00FD3150" w:rsidRPr="001822CA" w14:paraId="1B0EEFBF" w14:textId="77777777" w:rsidTr="001822CA">
        <w:trPr>
          <w:trHeight w:val="20"/>
        </w:trPr>
        <w:tc>
          <w:tcPr>
            <w:tcW w:w="4247" w:type="dxa"/>
          </w:tcPr>
          <w:p w14:paraId="50CDED0C" w14:textId="77777777" w:rsidR="00FD3150" w:rsidRPr="001822CA" w:rsidRDefault="00FD3150" w:rsidP="00FD3150">
            <w:pPr>
              <w:spacing w:line="220" w:lineRule="exact"/>
              <w:ind w:left="900" w:right="-117" w:firstLine="8"/>
              <w:rPr>
                <w:rFonts w:ascii="Angsana New" w:hAnsi="Angsana New"/>
              </w:rPr>
            </w:pPr>
            <w:r w:rsidRPr="001822CA">
              <w:rPr>
                <w:rFonts w:ascii="Angsana New" w:hAnsi="Angsana New" w:hint="cs"/>
              </w:rPr>
              <w:t>Total accumulated depreciation</w:t>
            </w:r>
          </w:p>
        </w:tc>
        <w:tc>
          <w:tcPr>
            <w:tcW w:w="1115" w:type="dxa"/>
            <w:gridSpan w:val="2"/>
            <w:tcBorders>
              <w:top w:val="single" w:sz="4" w:space="0" w:color="auto"/>
              <w:bottom w:val="single" w:sz="4" w:space="0" w:color="auto"/>
            </w:tcBorders>
            <w:shd w:val="clear" w:color="auto" w:fill="auto"/>
            <w:vAlign w:val="bottom"/>
          </w:tcPr>
          <w:p w14:paraId="070BC4E6" w14:textId="140A63AF" w:rsidR="00FD3150" w:rsidRPr="001822CA" w:rsidRDefault="00FD3150" w:rsidP="001822CA">
            <w:pPr>
              <w:tabs>
                <w:tab w:val="decimal" w:pos="990"/>
              </w:tabs>
              <w:spacing w:line="220" w:lineRule="exact"/>
              <w:ind w:right="217"/>
              <w:jc w:val="right"/>
              <w:rPr>
                <w:rFonts w:ascii="Angsana New" w:hAnsi="Angsana New"/>
              </w:rPr>
            </w:pPr>
            <w:r w:rsidRPr="001822CA">
              <w:rPr>
                <w:rFonts w:ascii="Angsana New" w:eastAsia="Angsana New" w:hAnsi="Angsana New" w:hint="cs"/>
              </w:rPr>
              <w:t>(207,345)</w:t>
            </w:r>
          </w:p>
        </w:tc>
        <w:tc>
          <w:tcPr>
            <w:tcW w:w="82" w:type="dxa"/>
            <w:vAlign w:val="bottom"/>
          </w:tcPr>
          <w:p w14:paraId="698D4F5E" w14:textId="77777777" w:rsidR="00FD3150" w:rsidRPr="001822CA" w:rsidRDefault="00FD3150" w:rsidP="001822CA">
            <w:pPr>
              <w:spacing w:line="220" w:lineRule="exact"/>
              <w:ind w:left="18" w:right="-117"/>
              <w:jc w:val="right"/>
              <w:rPr>
                <w:rFonts w:ascii="Angsana New" w:hAnsi="Angsana New"/>
              </w:rPr>
            </w:pPr>
          </w:p>
        </w:tc>
        <w:tc>
          <w:tcPr>
            <w:tcW w:w="989" w:type="dxa"/>
            <w:tcBorders>
              <w:top w:val="single" w:sz="4" w:space="0" w:color="auto"/>
              <w:bottom w:val="single" w:sz="4" w:space="0" w:color="auto"/>
            </w:tcBorders>
            <w:shd w:val="clear" w:color="auto" w:fill="auto"/>
            <w:vAlign w:val="bottom"/>
          </w:tcPr>
          <w:p w14:paraId="6D2AC29B" w14:textId="14551E1E" w:rsidR="00FD3150" w:rsidRPr="001822CA" w:rsidRDefault="00FD3150" w:rsidP="001822CA">
            <w:pPr>
              <w:tabs>
                <w:tab w:val="decimal" w:pos="873"/>
              </w:tabs>
              <w:spacing w:line="220" w:lineRule="exact"/>
              <w:ind w:right="171"/>
              <w:jc w:val="right"/>
              <w:rPr>
                <w:rFonts w:ascii="Angsana New" w:hAnsi="Angsana New"/>
              </w:rPr>
            </w:pPr>
            <w:r w:rsidRPr="001822CA">
              <w:rPr>
                <w:rFonts w:ascii="Angsana New" w:eastAsia="Angsana New" w:hAnsi="Angsana New" w:hint="cs"/>
              </w:rPr>
              <w:t>(29,511)</w:t>
            </w:r>
          </w:p>
        </w:tc>
        <w:tc>
          <w:tcPr>
            <w:tcW w:w="90" w:type="dxa"/>
            <w:shd w:val="clear" w:color="auto" w:fill="auto"/>
            <w:vAlign w:val="bottom"/>
          </w:tcPr>
          <w:p w14:paraId="1C789F02" w14:textId="77777777" w:rsidR="00FD3150" w:rsidRPr="001822CA" w:rsidRDefault="00FD3150" w:rsidP="001822CA">
            <w:pPr>
              <w:tabs>
                <w:tab w:val="decimal" w:pos="1079"/>
              </w:tabs>
              <w:spacing w:line="220" w:lineRule="exact"/>
              <w:ind w:left="18" w:right="-117"/>
              <w:jc w:val="right"/>
              <w:rPr>
                <w:rFonts w:ascii="Angsana New" w:hAnsi="Angsana New"/>
              </w:rPr>
            </w:pPr>
          </w:p>
        </w:tc>
        <w:tc>
          <w:tcPr>
            <w:tcW w:w="1045" w:type="dxa"/>
            <w:tcBorders>
              <w:top w:val="single" w:sz="4" w:space="0" w:color="auto"/>
              <w:bottom w:val="single" w:sz="4" w:space="0" w:color="auto"/>
            </w:tcBorders>
            <w:shd w:val="clear" w:color="auto" w:fill="auto"/>
            <w:vAlign w:val="bottom"/>
          </w:tcPr>
          <w:p w14:paraId="5A78DC60" w14:textId="48A5E9EC" w:rsidR="00FD3150" w:rsidRPr="001822CA" w:rsidRDefault="00FD3150" w:rsidP="001822CA">
            <w:pPr>
              <w:tabs>
                <w:tab w:val="decimal" w:pos="882"/>
              </w:tabs>
              <w:spacing w:line="220" w:lineRule="exact"/>
              <w:ind w:right="167"/>
              <w:jc w:val="right"/>
              <w:rPr>
                <w:rFonts w:ascii="Angsana New" w:hAnsi="Angsana New"/>
              </w:rPr>
            </w:pPr>
            <w:r w:rsidRPr="001822CA">
              <w:rPr>
                <w:rFonts w:ascii="Angsana New" w:eastAsia="Angsana New" w:hAnsi="Angsana New" w:hint="cs"/>
              </w:rPr>
              <w:t>11,102</w:t>
            </w:r>
          </w:p>
        </w:tc>
        <w:tc>
          <w:tcPr>
            <w:tcW w:w="119" w:type="dxa"/>
            <w:gridSpan w:val="2"/>
            <w:shd w:val="clear" w:color="auto" w:fill="auto"/>
            <w:vAlign w:val="bottom"/>
          </w:tcPr>
          <w:p w14:paraId="69AB481B" w14:textId="77777777" w:rsidR="00FD3150" w:rsidRPr="001822CA" w:rsidRDefault="00FD3150" w:rsidP="001822CA">
            <w:pPr>
              <w:tabs>
                <w:tab w:val="decimal" w:pos="938"/>
              </w:tabs>
              <w:spacing w:line="220" w:lineRule="exact"/>
              <w:ind w:left="18" w:right="-117"/>
              <w:jc w:val="right"/>
              <w:rPr>
                <w:rFonts w:ascii="Angsana New" w:hAnsi="Angsana New"/>
              </w:rPr>
            </w:pPr>
          </w:p>
        </w:tc>
        <w:tc>
          <w:tcPr>
            <w:tcW w:w="1077" w:type="dxa"/>
            <w:gridSpan w:val="2"/>
            <w:tcBorders>
              <w:top w:val="single" w:sz="4" w:space="0" w:color="auto"/>
              <w:bottom w:val="single" w:sz="4" w:space="0" w:color="auto"/>
            </w:tcBorders>
            <w:shd w:val="clear" w:color="auto" w:fill="auto"/>
            <w:vAlign w:val="bottom"/>
          </w:tcPr>
          <w:p w14:paraId="6AFA2FF6" w14:textId="02D0A1B6" w:rsidR="00FD3150" w:rsidRPr="001822CA" w:rsidRDefault="00FD3150" w:rsidP="001822CA">
            <w:pPr>
              <w:tabs>
                <w:tab w:val="decimal" w:pos="1001"/>
              </w:tabs>
              <w:spacing w:line="220" w:lineRule="exact"/>
              <w:ind w:right="252"/>
              <w:jc w:val="right"/>
              <w:rPr>
                <w:rFonts w:ascii="Angsana New" w:hAnsi="Angsana New"/>
              </w:rPr>
            </w:pPr>
            <w:r w:rsidRPr="001822CA">
              <w:rPr>
                <w:rFonts w:ascii="Angsana New" w:eastAsia="Angsana New" w:hAnsi="Angsana New" w:hint="cs"/>
              </w:rPr>
              <w:t>(225,754)</w:t>
            </w:r>
          </w:p>
        </w:tc>
      </w:tr>
      <w:tr w:rsidR="005D0F52" w:rsidRPr="001822CA" w14:paraId="01E6C2AF" w14:textId="77777777" w:rsidTr="001822CA">
        <w:trPr>
          <w:trHeight w:val="20"/>
        </w:trPr>
        <w:tc>
          <w:tcPr>
            <w:tcW w:w="4247" w:type="dxa"/>
          </w:tcPr>
          <w:p w14:paraId="27104423" w14:textId="77777777" w:rsidR="005D0F52" w:rsidRPr="001822CA" w:rsidRDefault="005D0F52" w:rsidP="005D0F52">
            <w:pPr>
              <w:tabs>
                <w:tab w:val="right" w:pos="1440"/>
              </w:tabs>
              <w:spacing w:line="220" w:lineRule="exact"/>
              <w:ind w:left="360" w:right="-117" w:firstLine="90"/>
              <w:rPr>
                <w:rFonts w:ascii="Angsana New" w:hAnsi="Angsana New"/>
                <w:b/>
                <w:bCs/>
              </w:rPr>
            </w:pPr>
          </w:p>
        </w:tc>
        <w:tc>
          <w:tcPr>
            <w:tcW w:w="1115" w:type="dxa"/>
            <w:gridSpan w:val="2"/>
            <w:tcBorders>
              <w:top w:val="single" w:sz="4" w:space="0" w:color="auto"/>
            </w:tcBorders>
            <w:shd w:val="clear" w:color="auto" w:fill="auto"/>
            <w:vAlign w:val="bottom"/>
          </w:tcPr>
          <w:p w14:paraId="3612ACB6" w14:textId="3CC8AE1D" w:rsidR="005D0F52" w:rsidRPr="001822CA" w:rsidRDefault="005D0F52" w:rsidP="001822CA">
            <w:pPr>
              <w:tabs>
                <w:tab w:val="decimal" w:pos="990"/>
              </w:tabs>
              <w:spacing w:line="220" w:lineRule="exact"/>
              <w:ind w:right="217"/>
              <w:jc w:val="right"/>
              <w:rPr>
                <w:rFonts w:ascii="Angsana New" w:hAnsi="Angsana New"/>
              </w:rPr>
            </w:pPr>
            <w:r w:rsidRPr="001822CA">
              <w:rPr>
                <w:rFonts w:ascii="Angsana New" w:eastAsia="Angsana New" w:hAnsi="Angsana New" w:hint="cs"/>
              </w:rPr>
              <w:t>288,234</w:t>
            </w:r>
          </w:p>
        </w:tc>
        <w:tc>
          <w:tcPr>
            <w:tcW w:w="82" w:type="dxa"/>
            <w:vAlign w:val="bottom"/>
          </w:tcPr>
          <w:p w14:paraId="05788C3A" w14:textId="77777777" w:rsidR="005D0F52" w:rsidRPr="001822CA" w:rsidRDefault="005D0F52" w:rsidP="001822CA">
            <w:pPr>
              <w:tabs>
                <w:tab w:val="right" w:pos="1440"/>
              </w:tabs>
              <w:spacing w:line="220" w:lineRule="exact"/>
              <w:ind w:left="360" w:right="-117" w:firstLine="90"/>
              <w:jc w:val="right"/>
              <w:rPr>
                <w:rFonts w:ascii="Angsana New" w:hAnsi="Angsana New"/>
              </w:rPr>
            </w:pPr>
          </w:p>
        </w:tc>
        <w:tc>
          <w:tcPr>
            <w:tcW w:w="989" w:type="dxa"/>
            <w:shd w:val="clear" w:color="auto" w:fill="auto"/>
            <w:vAlign w:val="bottom"/>
          </w:tcPr>
          <w:p w14:paraId="7CA832D5" w14:textId="77777777" w:rsidR="005D0F52" w:rsidRPr="001822CA" w:rsidRDefault="005D0F52" w:rsidP="001822CA">
            <w:pPr>
              <w:tabs>
                <w:tab w:val="decimal" w:pos="882"/>
              </w:tabs>
              <w:spacing w:line="220" w:lineRule="exact"/>
              <w:ind w:right="-117"/>
              <w:jc w:val="right"/>
              <w:rPr>
                <w:rFonts w:ascii="Angsana New" w:hAnsi="Angsana New"/>
              </w:rPr>
            </w:pPr>
          </w:p>
        </w:tc>
        <w:tc>
          <w:tcPr>
            <w:tcW w:w="90" w:type="dxa"/>
            <w:shd w:val="clear" w:color="auto" w:fill="auto"/>
            <w:vAlign w:val="bottom"/>
          </w:tcPr>
          <w:p w14:paraId="5BB30432" w14:textId="77777777" w:rsidR="005D0F52" w:rsidRPr="001822CA" w:rsidRDefault="005D0F52" w:rsidP="001822CA">
            <w:pPr>
              <w:tabs>
                <w:tab w:val="right" w:pos="1440"/>
              </w:tabs>
              <w:spacing w:line="220" w:lineRule="exact"/>
              <w:ind w:left="360" w:right="-117" w:firstLine="90"/>
              <w:jc w:val="right"/>
              <w:rPr>
                <w:rFonts w:ascii="Angsana New" w:hAnsi="Angsana New"/>
              </w:rPr>
            </w:pPr>
          </w:p>
        </w:tc>
        <w:tc>
          <w:tcPr>
            <w:tcW w:w="1045" w:type="dxa"/>
            <w:shd w:val="clear" w:color="auto" w:fill="auto"/>
            <w:vAlign w:val="bottom"/>
          </w:tcPr>
          <w:p w14:paraId="7DB4E4E0" w14:textId="77777777" w:rsidR="005D0F52" w:rsidRPr="001822CA" w:rsidRDefault="005D0F52" w:rsidP="001822CA">
            <w:pPr>
              <w:tabs>
                <w:tab w:val="decimal" w:pos="882"/>
              </w:tabs>
              <w:spacing w:line="220" w:lineRule="exact"/>
              <w:ind w:right="-117"/>
              <w:jc w:val="right"/>
              <w:rPr>
                <w:rFonts w:ascii="Angsana New" w:hAnsi="Angsana New"/>
              </w:rPr>
            </w:pPr>
          </w:p>
        </w:tc>
        <w:tc>
          <w:tcPr>
            <w:tcW w:w="119" w:type="dxa"/>
            <w:gridSpan w:val="2"/>
            <w:shd w:val="clear" w:color="auto" w:fill="auto"/>
            <w:vAlign w:val="bottom"/>
          </w:tcPr>
          <w:p w14:paraId="1FBD691A" w14:textId="77777777" w:rsidR="005D0F52" w:rsidRPr="001822CA" w:rsidRDefault="005D0F52" w:rsidP="001822CA">
            <w:pPr>
              <w:tabs>
                <w:tab w:val="right" w:pos="1440"/>
              </w:tabs>
              <w:spacing w:line="220" w:lineRule="exact"/>
              <w:ind w:left="360" w:right="-117" w:firstLine="90"/>
              <w:jc w:val="right"/>
              <w:rPr>
                <w:rFonts w:ascii="Angsana New" w:hAnsi="Angsana New"/>
              </w:rPr>
            </w:pPr>
          </w:p>
        </w:tc>
        <w:tc>
          <w:tcPr>
            <w:tcW w:w="1077" w:type="dxa"/>
            <w:gridSpan w:val="2"/>
            <w:tcBorders>
              <w:top w:val="single" w:sz="4" w:space="0" w:color="auto"/>
            </w:tcBorders>
            <w:shd w:val="clear" w:color="auto" w:fill="auto"/>
            <w:vAlign w:val="bottom"/>
          </w:tcPr>
          <w:p w14:paraId="4075CA82" w14:textId="14592D9F" w:rsidR="005D0F52" w:rsidRPr="001822CA" w:rsidRDefault="005D0F52" w:rsidP="001822CA">
            <w:pPr>
              <w:tabs>
                <w:tab w:val="decimal" w:pos="990"/>
              </w:tabs>
              <w:spacing w:line="220" w:lineRule="exact"/>
              <w:ind w:right="252"/>
              <w:jc w:val="right"/>
              <w:rPr>
                <w:rFonts w:ascii="Angsana New" w:eastAsia="Angsana New" w:hAnsi="Angsana New"/>
              </w:rPr>
            </w:pPr>
            <w:r w:rsidRPr="001822CA">
              <w:rPr>
                <w:rFonts w:ascii="Angsana New" w:eastAsia="Angsana New" w:hAnsi="Angsana New" w:hint="cs"/>
              </w:rPr>
              <w:t>240,115</w:t>
            </w:r>
          </w:p>
        </w:tc>
      </w:tr>
      <w:tr w:rsidR="005D0F52" w:rsidRPr="001822CA" w14:paraId="1166DBB8" w14:textId="77777777" w:rsidTr="001822CA">
        <w:trPr>
          <w:trHeight w:val="20"/>
        </w:trPr>
        <w:tc>
          <w:tcPr>
            <w:tcW w:w="4247" w:type="dxa"/>
          </w:tcPr>
          <w:p w14:paraId="0CC764CE" w14:textId="77777777" w:rsidR="005D0F52" w:rsidRPr="001822CA" w:rsidRDefault="005D0F52" w:rsidP="005D0F52">
            <w:pPr>
              <w:spacing w:line="220" w:lineRule="exact"/>
              <w:ind w:left="195" w:right="-117"/>
              <w:rPr>
                <w:rFonts w:ascii="Angsana New" w:hAnsi="Angsana New"/>
              </w:rPr>
            </w:pPr>
            <w:r w:rsidRPr="001822CA">
              <w:rPr>
                <w:rFonts w:ascii="Angsana New" w:hAnsi="Angsana New" w:hint="cs"/>
                <w:u w:val="single"/>
              </w:rPr>
              <w:t>Less</w:t>
            </w:r>
            <w:r w:rsidRPr="001822CA">
              <w:rPr>
                <w:rFonts w:ascii="Angsana New" w:hAnsi="Angsana New" w:hint="cs"/>
              </w:rPr>
              <w:t xml:space="preserve"> Allowance for impairment of assets</w:t>
            </w:r>
          </w:p>
        </w:tc>
        <w:tc>
          <w:tcPr>
            <w:tcW w:w="1115" w:type="dxa"/>
            <w:gridSpan w:val="2"/>
            <w:tcBorders>
              <w:bottom w:val="single" w:sz="4" w:space="0" w:color="auto"/>
            </w:tcBorders>
            <w:shd w:val="clear" w:color="auto" w:fill="auto"/>
            <w:vAlign w:val="bottom"/>
          </w:tcPr>
          <w:p w14:paraId="5872F347" w14:textId="2D14744F" w:rsidR="005D0F52" w:rsidRPr="001822CA" w:rsidRDefault="005D0F52" w:rsidP="001822CA">
            <w:pPr>
              <w:tabs>
                <w:tab w:val="decimal" w:pos="990"/>
              </w:tabs>
              <w:spacing w:line="220" w:lineRule="exact"/>
              <w:ind w:right="217"/>
              <w:jc w:val="right"/>
              <w:rPr>
                <w:rFonts w:ascii="Angsana New" w:hAnsi="Angsana New"/>
              </w:rPr>
            </w:pPr>
            <w:r w:rsidRPr="001822CA">
              <w:rPr>
                <w:rFonts w:ascii="Angsana New" w:eastAsia="Angsana New" w:hAnsi="Angsana New" w:hint="cs"/>
              </w:rPr>
              <w:t>(1,159)</w:t>
            </w:r>
          </w:p>
        </w:tc>
        <w:tc>
          <w:tcPr>
            <w:tcW w:w="82" w:type="dxa"/>
            <w:vAlign w:val="bottom"/>
          </w:tcPr>
          <w:p w14:paraId="4CEBBD5B" w14:textId="77777777" w:rsidR="005D0F52" w:rsidRPr="001822CA" w:rsidRDefault="005D0F52" w:rsidP="001822CA">
            <w:pPr>
              <w:tabs>
                <w:tab w:val="decimal" w:pos="1161"/>
              </w:tabs>
              <w:spacing w:line="220" w:lineRule="exact"/>
              <w:ind w:left="-207" w:right="-117"/>
              <w:jc w:val="right"/>
              <w:rPr>
                <w:rFonts w:ascii="Angsana New" w:hAnsi="Angsana New"/>
              </w:rPr>
            </w:pPr>
          </w:p>
        </w:tc>
        <w:tc>
          <w:tcPr>
            <w:tcW w:w="989" w:type="dxa"/>
            <w:shd w:val="clear" w:color="auto" w:fill="auto"/>
            <w:vAlign w:val="bottom"/>
          </w:tcPr>
          <w:p w14:paraId="0ACC1D0F" w14:textId="77777777" w:rsidR="005D0F52" w:rsidRPr="001822CA" w:rsidRDefault="005D0F52" w:rsidP="001822CA">
            <w:pPr>
              <w:tabs>
                <w:tab w:val="decimal" w:pos="882"/>
              </w:tabs>
              <w:spacing w:line="220" w:lineRule="exact"/>
              <w:ind w:right="-117"/>
              <w:jc w:val="right"/>
              <w:rPr>
                <w:rFonts w:ascii="Angsana New" w:hAnsi="Angsana New"/>
              </w:rPr>
            </w:pPr>
          </w:p>
        </w:tc>
        <w:tc>
          <w:tcPr>
            <w:tcW w:w="90" w:type="dxa"/>
            <w:shd w:val="clear" w:color="auto" w:fill="auto"/>
            <w:vAlign w:val="bottom"/>
          </w:tcPr>
          <w:p w14:paraId="5383897C" w14:textId="77777777" w:rsidR="005D0F52" w:rsidRPr="001822CA" w:rsidRDefault="005D0F52" w:rsidP="001822CA">
            <w:pPr>
              <w:tabs>
                <w:tab w:val="decimal" w:pos="945"/>
              </w:tabs>
              <w:spacing w:line="220" w:lineRule="exact"/>
              <w:ind w:left="18" w:right="-117"/>
              <w:jc w:val="right"/>
              <w:rPr>
                <w:rFonts w:ascii="Angsana New" w:hAnsi="Angsana New"/>
              </w:rPr>
            </w:pPr>
          </w:p>
        </w:tc>
        <w:tc>
          <w:tcPr>
            <w:tcW w:w="1045" w:type="dxa"/>
            <w:shd w:val="clear" w:color="auto" w:fill="auto"/>
            <w:vAlign w:val="bottom"/>
          </w:tcPr>
          <w:p w14:paraId="783E4D5C" w14:textId="77777777" w:rsidR="005D0F52" w:rsidRPr="001822CA" w:rsidRDefault="005D0F52" w:rsidP="001822CA">
            <w:pPr>
              <w:tabs>
                <w:tab w:val="decimal" w:pos="882"/>
              </w:tabs>
              <w:spacing w:line="220" w:lineRule="exact"/>
              <w:ind w:right="-117"/>
              <w:jc w:val="right"/>
              <w:rPr>
                <w:rFonts w:ascii="Angsana New" w:hAnsi="Angsana New"/>
              </w:rPr>
            </w:pPr>
          </w:p>
        </w:tc>
        <w:tc>
          <w:tcPr>
            <w:tcW w:w="119" w:type="dxa"/>
            <w:gridSpan w:val="2"/>
            <w:shd w:val="clear" w:color="auto" w:fill="auto"/>
            <w:vAlign w:val="bottom"/>
          </w:tcPr>
          <w:p w14:paraId="092AB12B" w14:textId="77777777" w:rsidR="005D0F52" w:rsidRPr="001822CA" w:rsidRDefault="005D0F52" w:rsidP="001822CA">
            <w:pPr>
              <w:tabs>
                <w:tab w:val="decimal" w:pos="945"/>
              </w:tabs>
              <w:spacing w:line="220" w:lineRule="exact"/>
              <w:ind w:left="18" w:right="-117"/>
              <w:jc w:val="right"/>
              <w:rPr>
                <w:rFonts w:ascii="Angsana New" w:hAnsi="Angsana New"/>
              </w:rPr>
            </w:pPr>
          </w:p>
        </w:tc>
        <w:tc>
          <w:tcPr>
            <w:tcW w:w="1077" w:type="dxa"/>
            <w:gridSpan w:val="2"/>
            <w:tcBorders>
              <w:bottom w:val="single" w:sz="4" w:space="0" w:color="auto"/>
            </w:tcBorders>
            <w:shd w:val="clear" w:color="auto" w:fill="auto"/>
            <w:vAlign w:val="bottom"/>
          </w:tcPr>
          <w:p w14:paraId="45DB8414" w14:textId="24AAE950" w:rsidR="005D0F52" w:rsidRPr="001822CA" w:rsidRDefault="005D0F52" w:rsidP="001822CA">
            <w:pPr>
              <w:tabs>
                <w:tab w:val="decimal" w:pos="1001"/>
              </w:tabs>
              <w:spacing w:line="220" w:lineRule="exact"/>
              <w:ind w:right="252"/>
              <w:jc w:val="right"/>
              <w:rPr>
                <w:rFonts w:ascii="Angsana New" w:hAnsi="Angsana New"/>
              </w:rPr>
            </w:pPr>
            <w:r w:rsidRPr="001822CA">
              <w:rPr>
                <w:rFonts w:ascii="Angsana New" w:eastAsia="Angsana New" w:hAnsi="Angsana New" w:hint="cs"/>
              </w:rPr>
              <w:t>(1,159)</w:t>
            </w:r>
          </w:p>
        </w:tc>
      </w:tr>
      <w:tr w:rsidR="005D0F52" w:rsidRPr="001822CA" w14:paraId="7DED26DF" w14:textId="77777777" w:rsidTr="001822CA">
        <w:trPr>
          <w:trHeight w:val="20"/>
        </w:trPr>
        <w:tc>
          <w:tcPr>
            <w:tcW w:w="4247" w:type="dxa"/>
          </w:tcPr>
          <w:p w14:paraId="3207DD43" w14:textId="77777777" w:rsidR="005D0F52" w:rsidRPr="001822CA" w:rsidRDefault="005D0F52" w:rsidP="005D0F52">
            <w:pPr>
              <w:spacing w:line="220" w:lineRule="exact"/>
              <w:ind w:left="532" w:right="-117" w:hanging="505"/>
              <w:rPr>
                <w:rFonts w:ascii="Angsana New" w:hAnsi="Angsana New"/>
                <w:b/>
                <w:bCs/>
              </w:rPr>
            </w:pPr>
          </w:p>
        </w:tc>
        <w:tc>
          <w:tcPr>
            <w:tcW w:w="1115" w:type="dxa"/>
            <w:gridSpan w:val="2"/>
            <w:tcBorders>
              <w:top w:val="single" w:sz="4" w:space="0" w:color="auto"/>
              <w:bottom w:val="double" w:sz="4" w:space="0" w:color="auto"/>
            </w:tcBorders>
            <w:shd w:val="clear" w:color="auto" w:fill="auto"/>
            <w:vAlign w:val="bottom"/>
          </w:tcPr>
          <w:p w14:paraId="72C02EC0" w14:textId="307CABAE" w:rsidR="005D0F52" w:rsidRPr="001822CA" w:rsidRDefault="005D0F52" w:rsidP="001822CA">
            <w:pPr>
              <w:tabs>
                <w:tab w:val="decimal" w:pos="990"/>
              </w:tabs>
              <w:spacing w:line="220" w:lineRule="exact"/>
              <w:ind w:right="217"/>
              <w:jc w:val="right"/>
              <w:rPr>
                <w:rFonts w:ascii="Angsana New" w:hAnsi="Angsana New"/>
              </w:rPr>
            </w:pPr>
            <w:r w:rsidRPr="001822CA">
              <w:rPr>
                <w:rFonts w:ascii="Angsana New" w:eastAsia="Angsana New" w:hAnsi="Angsana New" w:hint="cs"/>
              </w:rPr>
              <w:t>287,075</w:t>
            </w:r>
          </w:p>
        </w:tc>
        <w:tc>
          <w:tcPr>
            <w:tcW w:w="82" w:type="dxa"/>
            <w:vAlign w:val="bottom"/>
          </w:tcPr>
          <w:p w14:paraId="51CE6CAB" w14:textId="77777777" w:rsidR="005D0F52" w:rsidRPr="001822CA" w:rsidRDefault="005D0F52" w:rsidP="001822CA">
            <w:pPr>
              <w:spacing w:line="220" w:lineRule="exact"/>
              <w:ind w:left="18" w:right="-117"/>
              <w:jc w:val="right"/>
              <w:rPr>
                <w:rFonts w:ascii="Angsana New" w:hAnsi="Angsana New"/>
              </w:rPr>
            </w:pPr>
          </w:p>
        </w:tc>
        <w:tc>
          <w:tcPr>
            <w:tcW w:w="989" w:type="dxa"/>
            <w:shd w:val="clear" w:color="auto" w:fill="auto"/>
            <w:vAlign w:val="bottom"/>
          </w:tcPr>
          <w:p w14:paraId="772BABC4" w14:textId="77777777" w:rsidR="005D0F52" w:rsidRPr="001822CA" w:rsidRDefault="005D0F52" w:rsidP="001822CA">
            <w:pPr>
              <w:tabs>
                <w:tab w:val="decimal" w:pos="882"/>
              </w:tabs>
              <w:spacing w:line="220" w:lineRule="exact"/>
              <w:ind w:right="-117"/>
              <w:jc w:val="right"/>
              <w:rPr>
                <w:rFonts w:ascii="Angsana New" w:hAnsi="Angsana New"/>
              </w:rPr>
            </w:pPr>
          </w:p>
        </w:tc>
        <w:tc>
          <w:tcPr>
            <w:tcW w:w="90" w:type="dxa"/>
            <w:shd w:val="clear" w:color="auto" w:fill="auto"/>
            <w:vAlign w:val="bottom"/>
          </w:tcPr>
          <w:p w14:paraId="616981A0" w14:textId="77777777" w:rsidR="005D0F52" w:rsidRPr="001822CA" w:rsidRDefault="005D0F52" w:rsidP="001822CA">
            <w:pPr>
              <w:spacing w:line="220" w:lineRule="exact"/>
              <w:ind w:left="18" w:right="-117"/>
              <w:jc w:val="right"/>
              <w:rPr>
                <w:rFonts w:ascii="Angsana New" w:hAnsi="Angsana New"/>
              </w:rPr>
            </w:pPr>
          </w:p>
        </w:tc>
        <w:tc>
          <w:tcPr>
            <w:tcW w:w="1045" w:type="dxa"/>
            <w:shd w:val="clear" w:color="auto" w:fill="auto"/>
            <w:vAlign w:val="bottom"/>
          </w:tcPr>
          <w:p w14:paraId="279EC80B" w14:textId="77777777" w:rsidR="005D0F52" w:rsidRPr="001822CA" w:rsidRDefault="005D0F52" w:rsidP="001822CA">
            <w:pPr>
              <w:tabs>
                <w:tab w:val="decimal" w:pos="882"/>
              </w:tabs>
              <w:spacing w:line="220" w:lineRule="exact"/>
              <w:ind w:right="-117"/>
              <w:jc w:val="right"/>
              <w:rPr>
                <w:rFonts w:ascii="Angsana New" w:hAnsi="Angsana New"/>
              </w:rPr>
            </w:pPr>
          </w:p>
        </w:tc>
        <w:tc>
          <w:tcPr>
            <w:tcW w:w="119" w:type="dxa"/>
            <w:gridSpan w:val="2"/>
            <w:shd w:val="clear" w:color="auto" w:fill="auto"/>
            <w:vAlign w:val="bottom"/>
          </w:tcPr>
          <w:p w14:paraId="116D1D93" w14:textId="77777777" w:rsidR="005D0F52" w:rsidRPr="001822CA" w:rsidRDefault="005D0F52" w:rsidP="001822CA">
            <w:pPr>
              <w:spacing w:line="220" w:lineRule="exact"/>
              <w:ind w:left="18" w:right="-117"/>
              <w:jc w:val="right"/>
              <w:rPr>
                <w:rFonts w:ascii="Angsana New" w:hAnsi="Angsana New"/>
              </w:rPr>
            </w:pPr>
          </w:p>
        </w:tc>
        <w:tc>
          <w:tcPr>
            <w:tcW w:w="1077" w:type="dxa"/>
            <w:gridSpan w:val="2"/>
            <w:tcBorders>
              <w:top w:val="single" w:sz="4" w:space="0" w:color="auto"/>
              <w:bottom w:val="double" w:sz="4" w:space="0" w:color="auto"/>
            </w:tcBorders>
            <w:shd w:val="clear" w:color="auto" w:fill="auto"/>
            <w:vAlign w:val="bottom"/>
          </w:tcPr>
          <w:p w14:paraId="22144022" w14:textId="6D3E577E" w:rsidR="005D0F52" w:rsidRPr="001822CA" w:rsidRDefault="005D0F52" w:rsidP="001822CA">
            <w:pPr>
              <w:tabs>
                <w:tab w:val="decimal" w:pos="1001"/>
              </w:tabs>
              <w:spacing w:line="220" w:lineRule="exact"/>
              <w:ind w:right="252"/>
              <w:jc w:val="right"/>
              <w:rPr>
                <w:rFonts w:ascii="Angsana New" w:hAnsi="Angsana New"/>
              </w:rPr>
            </w:pPr>
            <w:r w:rsidRPr="001822CA">
              <w:rPr>
                <w:rFonts w:ascii="Angsana New" w:eastAsia="Angsana New" w:hAnsi="Angsana New" w:hint="cs"/>
              </w:rPr>
              <w:t>238,956</w:t>
            </w:r>
          </w:p>
        </w:tc>
      </w:tr>
      <w:tr w:rsidR="00344372" w:rsidRPr="001822CA" w14:paraId="7F493881" w14:textId="77777777" w:rsidTr="00BA0F39">
        <w:trPr>
          <w:gridAfter w:val="1"/>
          <w:wAfter w:w="17" w:type="dxa"/>
          <w:trHeight w:val="20"/>
        </w:trPr>
        <w:tc>
          <w:tcPr>
            <w:tcW w:w="5354" w:type="dxa"/>
            <w:gridSpan w:val="2"/>
          </w:tcPr>
          <w:p w14:paraId="63D113A6" w14:textId="1AB1F7F7" w:rsidR="00344372" w:rsidRPr="001822CA" w:rsidRDefault="00344372" w:rsidP="005F7C50">
            <w:pPr>
              <w:spacing w:before="120" w:after="120" w:line="220" w:lineRule="exact"/>
              <w:ind w:left="101"/>
              <w:rPr>
                <w:rFonts w:ascii="Angsana New" w:hAnsi="Angsana New"/>
                <w:b/>
                <w:bCs/>
              </w:rPr>
            </w:pPr>
            <w:r w:rsidRPr="001822CA">
              <w:rPr>
                <w:rFonts w:ascii="Angsana New" w:hAnsi="Angsana New" w:hint="cs"/>
                <w:b/>
                <w:bCs/>
              </w:rPr>
              <w:t>Depreciation for the years</w:t>
            </w:r>
            <w:r w:rsidR="005F7C50">
              <w:rPr>
                <w:rFonts w:ascii="Angsana New" w:hAnsi="Angsana New"/>
                <w:b/>
                <w:bCs/>
              </w:rPr>
              <w:t>:</w:t>
            </w:r>
          </w:p>
        </w:tc>
        <w:tc>
          <w:tcPr>
            <w:tcW w:w="90" w:type="dxa"/>
            <w:gridSpan w:val="2"/>
          </w:tcPr>
          <w:p w14:paraId="66EBA2B7" w14:textId="77777777" w:rsidR="00344372" w:rsidRPr="001822CA" w:rsidRDefault="00344372" w:rsidP="002B5ABA">
            <w:pPr>
              <w:tabs>
                <w:tab w:val="decimal" w:pos="1161"/>
              </w:tabs>
              <w:spacing w:line="220" w:lineRule="exact"/>
              <w:ind w:left="-207"/>
              <w:jc w:val="both"/>
              <w:rPr>
                <w:rFonts w:ascii="Angsana New" w:hAnsi="Angsana New"/>
              </w:rPr>
            </w:pPr>
          </w:p>
        </w:tc>
        <w:tc>
          <w:tcPr>
            <w:tcW w:w="989" w:type="dxa"/>
            <w:shd w:val="clear" w:color="auto" w:fill="auto"/>
          </w:tcPr>
          <w:p w14:paraId="78CE3765" w14:textId="77777777" w:rsidR="00344372" w:rsidRPr="001822CA" w:rsidRDefault="00344372" w:rsidP="002B5ABA">
            <w:pPr>
              <w:tabs>
                <w:tab w:val="decimal" w:pos="860"/>
              </w:tabs>
              <w:spacing w:line="220" w:lineRule="exact"/>
              <w:rPr>
                <w:rFonts w:ascii="Angsana New" w:hAnsi="Angsana New"/>
              </w:rPr>
            </w:pPr>
          </w:p>
        </w:tc>
        <w:tc>
          <w:tcPr>
            <w:tcW w:w="90" w:type="dxa"/>
            <w:shd w:val="clear" w:color="auto" w:fill="auto"/>
          </w:tcPr>
          <w:p w14:paraId="1A3013A2" w14:textId="77777777" w:rsidR="00344372" w:rsidRPr="001822CA" w:rsidRDefault="00344372" w:rsidP="002B5ABA">
            <w:pPr>
              <w:tabs>
                <w:tab w:val="decimal" w:pos="945"/>
              </w:tabs>
              <w:spacing w:line="220" w:lineRule="exact"/>
              <w:ind w:left="18"/>
              <w:jc w:val="both"/>
              <w:rPr>
                <w:rFonts w:ascii="Angsana New" w:hAnsi="Angsana New"/>
              </w:rPr>
            </w:pPr>
          </w:p>
        </w:tc>
        <w:tc>
          <w:tcPr>
            <w:tcW w:w="1045" w:type="dxa"/>
            <w:shd w:val="clear" w:color="auto" w:fill="auto"/>
          </w:tcPr>
          <w:p w14:paraId="416DDDBB" w14:textId="77777777" w:rsidR="00344372" w:rsidRPr="001822CA" w:rsidRDefault="00344372" w:rsidP="002B5ABA">
            <w:pPr>
              <w:spacing w:line="220" w:lineRule="exact"/>
              <w:jc w:val="center"/>
              <w:rPr>
                <w:rFonts w:ascii="Angsana New" w:hAnsi="Angsana New"/>
              </w:rPr>
            </w:pPr>
          </w:p>
        </w:tc>
        <w:tc>
          <w:tcPr>
            <w:tcW w:w="108" w:type="dxa"/>
            <w:shd w:val="clear" w:color="auto" w:fill="auto"/>
          </w:tcPr>
          <w:p w14:paraId="2EE02B65" w14:textId="77777777" w:rsidR="00344372" w:rsidRPr="001822CA" w:rsidRDefault="00344372" w:rsidP="002B5ABA">
            <w:pPr>
              <w:spacing w:line="220" w:lineRule="exact"/>
              <w:jc w:val="center"/>
              <w:rPr>
                <w:rFonts w:ascii="Angsana New" w:hAnsi="Angsana New"/>
              </w:rPr>
            </w:pPr>
          </w:p>
        </w:tc>
        <w:tc>
          <w:tcPr>
            <w:tcW w:w="1071" w:type="dxa"/>
            <w:gridSpan w:val="2"/>
            <w:shd w:val="clear" w:color="auto" w:fill="auto"/>
          </w:tcPr>
          <w:p w14:paraId="68EDA113" w14:textId="77777777" w:rsidR="00344372" w:rsidRPr="001822CA" w:rsidRDefault="00344372" w:rsidP="001822CA">
            <w:pPr>
              <w:tabs>
                <w:tab w:val="decimal" w:pos="970"/>
              </w:tabs>
              <w:spacing w:line="220" w:lineRule="exact"/>
              <w:ind w:right="252"/>
              <w:rPr>
                <w:rFonts w:ascii="Angsana New" w:hAnsi="Angsana New"/>
              </w:rPr>
            </w:pPr>
          </w:p>
        </w:tc>
      </w:tr>
      <w:tr w:rsidR="00344372" w:rsidRPr="001822CA" w14:paraId="216194FF" w14:textId="77777777" w:rsidTr="001822CA">
        <w:trPr>
          <w:gridAfter w:val="1"/>
          <w:wAfter w:w="17" w:type="dxa"/>
          <w:trHeight w:val="20"/>
        </w:trPr>
        <w:tc>
          <w:tcPr>
            <w:tcW w:w="4247" w:type="dxa"/>
          </w:tcPr>
          <w:p w14:paraId="3709AE91" w14:textId="7E04C5F6" w:rsidR="00344372" w:rsidRPr="001822CA" w:rsidRDefault="00344372" w:rsidP="002B5ABA">
            <w:pPr>
              <w:spacing w:line="220" w:lineRule="exact"/>
              <w:ind w:left="720" w:firstLine="8"/>
              <w:rPr>
                <w:rFonts w:ascii="Angsana New" w:hAnsi="Angsana New"/>
              </w:rPr>
            </w:pPr>
            <w:r w:rsidRPr="001822CA">
              <w:rPr>
                <w:rFonts w:ascii="Angsana New" w:hAnsi="Angsana New" w:hint="cs"/>
              </w:rPr>
              <w:t>202</w:t>
            </w:r>
            <w:r w:rsidR="000F302A" w:rsidRPr="001822CA">
              <w:rPr>
                <w:rFonts w:ascii="Angsana New" w:hAnsi="Angsana New" w:hint="cs"/>
              </w:rPr>
              <w:t>4</w:t>
            </w:r>
          </w:p>
        </w:tc>
        <w:tc>
          <w:tcPr>
            <w:tcW w:w="1107" w:type="dxa"/>
          </w:tcPr>
          <w:p w14:paraId="097AB457" w14:textId="77777777" w:rsidR="00344372" w:rsidRPr="001822CA" w:rsidRDefault="00344372" w:rsidP="002B5ABA">
            <w:pPr>
              <w:tabs>
                <w:tab w:val="decimal" w:pos="1006"/>
              </w:tabs>
              <w:spacing w:line="220" w:lineRule="exact"/>
              <w:rPr>
                <w:rFonts w:ascii="Angsana New" w:hAnsi="Angsana New"/>
              </w:rPr>
            </w:pPr>
          </w:p>
        </w:tc>
        <w:tc>
          <w:tcPr>
            <w:tcW w:w="90" w:type="dxa"/>
            <w:gridSpan w:val="2"/>
          </w:tcPr>
          <w:p w14:paraId="436521E8" w14:textId="77777777" w:rsidR="00344372" w:rsidRPr="001822CA" w:rsidRDefault="00344372" w:rsidP="002B5ABA">
            <w:pPr>
              <w:tabs>
                <w:tab w:val="decimal" w:pos="1161"/>
              </w:tabs>
              <w:spacing w:line="220" w:lineRule="exact"/>
              <w:ind w:left="-207"/>
              <w:jc w:val="both"/>
              <w:rPr>
                <w:rFonts w:ascii="Angsana New" w:hAnsi="Angsana New"/>
              </w:rPr>
            </w:pPr>
          </w:p>
        </w:tc>
        <w:tc>
          <w:tcPr>
            <w:tcW w:w="989" w:type="dxa"/>
            <w:shd w:val="clear" w:color="auto" w:fill="auto"/>
          </w:tcPr>
          <w:p w14:paraId="19D292E1" w14:textId="77777777" w:rsidR="00344372" w:rsidRPr="001822CA" w:rsidRDefault="00344372" w:rsidP="002B5ABA">
            <w:pPr>
              <w:tabs>
                <w:tab w:val="decimal" w:pos="882"/>
              </w:tabs>
              <w:spacing w:line="220" w:lineRule="exact"/>
              <w:rPr>
                <w:rFonts w:ascii="Angsana New" w:hAnsi="Angsana New"/>
              </w:rPr>
            </w:pPr>
          </w:p>
        </w:tc>
        <w:tc>
          <w:tcPr>
            <w:tcW w:w="90" w:type="dxa"/>
            <w:shd w:val="clear" w:color="auto" w:fill="auto"/>
          </w:tcPr>
          <w:p w14:paraId="3E599429" w14:textId="77777777" w:rsidR="00344372" w:rsidRPr="001822CA" w:rsidRDefault="00344372" w:rsidP="002B5ABA">
            <w:pPr>
              <w:tabs>
                <w:tab w:val="decimal" w:pos="945"/>
              </w:tabs>
              <w:spacing w:line="220" w:lineRule="exact"/>
              <w:ind w:left="18"/>
              <w:jc w:val="both"/>
              <w:rPr>
                <w:rFonts w:ascii="Angsana New" w:hAnsi="Angsana New"/>
              </w:rPr>
            </w:pPr>
          </w:p>
        </w:tc>
        <w:tc>
          <w:tcPr>
            <w:tcW w:w="1045" w:type="dxa"/>
            <w:shd w:val="clear" w:color="auto" w:fill="auto"/>
          </w:tcPr>
          <w:p w14:paraId="0D95BB3E" w14:textId="0151A1B2" w:rsidR="00344372" w:rsidRPr="001822CA" w:rsidRDefault="00344372" w:rsidP="002B5ABA">
            <w:pPr>
              <w:spacing w:line="220" w:lineRule="exact"/>
              <w:ind w:right="76"/>
              <w:jc w:val="right"/>
              <w:rPr>
                <w:rFonts w:ascii="Angsana New" w:hAnsi="Angsana New"/>
              </w:rPr>
            </w:pPr>
          </w:p>
        </w:tc>
        <w:tc>
          <w:tcPr>
            <w:tcW w:w="108" w:type="dxa"/>
            <w:shd w:val="clear" w:color="auto" w:fill="auto"/>
          </w:tcPr>
          <w:p w14:paraId="443D04E7" w14:textId="77777777" w:rsidR="00344372" w:rsidRPr="001822CA" w:rsidRDefault="00344372" w:rsidP="002B5ABA">
            <w:pPr>
              <w:spacing w:line="220" w:lineRule="exact"/>
              <w:jc w:val="center"/>
              <w:rPr>
                <w:rFonts w:ascii="Angsana New" w:hAnsi="Angsana New"/>
              </w:rPr>
            </w:pPr>
          </w:p>
        </w:tc>
        <w:tc>
          <w:tcPr>
            <w:tcW w:w="1071" w:type="dxa"/>
            <w:gridSpan w:val="2"/>
            <w:tcBorders>
              <w:bottom w:val="double" w:sz="4" w:space="0" w:color="auto"/>
            </w:tcBorders>
            <w:shd w:val="clear" w:color="auto" w:fill="auto"/>
            <w:vAlign w:val="bottom"/>
          </w:tcPr>
          <w:p w14:paraId="73F1E16A" w14:textId="261D6557" w:rsidR="00344372" w:rsidRPr="001822CA" w:rsidRDefault="00314E10" w:rsidP="001822CA">
            <w:pPr>
              <w:tabs>
                <w:tab w:val="decimal" w:pos="970"/>
              </w:tabs>
              <w:spacing w:line="220" w:lineRule="exact"/>
              <w:ind w:right="252"/>
              <w:jc w:val="right"/>
              <w:rPr>
                <w:rFonts w:ascii="Angsana New" w:hAnsi="Angsana New"/>
              </w:rPr>
            </w:pPr>
            <w:r w:rsidRPr="001822CA">
              <w:rPr>
                <w:rFonts w:ascii="Angsana New" w:hAnsi="Angsana New" w:hint="cs"/>
              </w:rPr>
              <w:t>26,892</w:t>
            </w:r>
          </w:p>
        </w:tc>
      </w:tr>
      <w:tr w:rsidR="00344372" w:rsidRPr="001822CA" w14:paraId="15283407" w14:textId="77777777" w:rsidTr="001822CA">
        <w:trPr>
          <w:gridAfter w:val="1"/>
          <w:wAfter w:w="17" w:type="dxa"/>
          <w:trHeight w:val="20"/>
        </w:trPr>
        <w:tc>
          <w:tcPr>
            <w:tcW w:w="4247" w:type="dxa"/>
          </w:tcPr>
          <w:p w14:paraId="379DCD49" w14:textId="0E78EB8D" w:rsidR="00344372" w:rsidRPr="001822CA" w:rsidRDefault="00344372" w:rsidP="002B5ABA">
            <w:pPr>
              <w:spacing w:line="220" w:lineRule="exact"/>
              <w:ind w:left="720" w:firstLine="8"/>
              <w:rPr>
                <w:rFonts w:ascii="Angsana New" w:hAnsi="Angsana New"/>
              </w:rPr>
            </w:pPr>
            <w:r w:rsidRPr="001822CA">
              <w:rPr>
                <w:rFonts w:ascii="Angsana New" w:hAnsi="Angsana New" w:hint="cs"/>
              </w:rPr>
              <w:t>202</w:t>
            </w:r>
            <w:r w:rsidR="000F302A" w:rsidRPr="001822CA">
              <w:rPr>
                <w:rFonts w:ascii="Angsana New" w:hAnsi="Angsana New" w:hint="cs"/>
              </w:rPr>
              <w:t>3</w:t>
            </w:r>
          </w:p>
        </w:tc>
        <w:tc>
          <w:tcPr>
            <w:tcW w:w="1107" w:type="dxa"/>
          </w:tcPr>
          <w:p w14:paraId="3BD92A68" w14:textId="77777777" w:rsidR="00344372" w:rsidRPr="001822CA" w:rsidRDefault="00344372" w:rsidP="002B5ABA">
            <w:pPr>
              <w:tabs>
                <w:tab w:val="decimal" w:pos="1006"/>
              </w:tabs>
              <w:spacing w:line="220" w:lineRule="exact"/>
              <w:rPr>
                <w:rFonts w:ascii="Angsana New" w:hAnsi="Angsana New"/>
              </w:rPr>
            </w:pPr>
          </w:p>
        </w:tc>
        <w:tc>
          <w:tcPr>
            <w:tcW w:w="90" w:type="dxa"/>
            <w:gridSpan w:val="2"/>
          </w:tcPr>
          <w:p w14:paraId="153CBD2A" w14:textId="77777777" w:rsidR="00344372" w:rsidRPr="001822CA" w:rsidRDefault="00344372" w:rsidP="002B5ABA">
            <w:pPr>
              <w:tabs>
                <w:tab w:val="decimal" w:pos="1161"/>
              </w:tabs>
              <w:spacing w:line="220" w:lineRule="exact"/>
              <w:ind w:left="-207"/>
              <w:jc w:val="both"/>
              <w:rPr>
                <w:rFonts w:ascii="Angsana New" w:hAnsi="Angsana New"/>
              </w:rPr>
            </w:pPr>
          </w:p>
        </w:tc>
        <w:tc>
          <w:tcPr>
            <w:tcW w:w="989" w:type="dxa"/>
            <w:shd w:val="clear" w:color="auto" w:fill="auto"/>
          </w:tcPr>
          <w:p w14:paraId="56319E84" w14:textId="77777777" w:rsidR="00344372" w:rsidRPr="001822CA" w:rsidRDefault="00344372" w:rsidP="002B5ABA">
            <w:pPr>
              <w:tabs>
                <w:tab w:val="decimal" w:pos="860"/>
              </w:tabs>
              <w:spacing w:line="220" w:lineRule="exact"/>
              <w:rPr>
                <w:rFonts w:ascii="Angsana New" w:hAnsi="Angsana New"/>
              </w:rPr>
            </w:pPr>
          </w:p>
        </w:tc>
        <w:tc>
          <w:tcPr>
            <w:tcW w:w="90" w:type="dxa"/>
            <w:shd w:val="clear" w:color="auto" w:fill="auto"/>
          </w:tcPr>
          <w:p w14:paraId="489B18E0" w14:textId="77777777" w:rsidR="00344372" w:rsidRPr="001822CA" w:rsidRDefault="00344372" w:rsidP="002B5ABA">
            <w:pPr>
              <w:tabs>
                <w:tab w:val="decimal" w:pos="945"/>
              </w:tabs>
              <w:spacing w:line="220" w:lineRule="exact"/>
              <w:ind w:left="18"/>
              <w:jc w:val="both"/>
              <w:rPr>
                <w:rFonts w:ascii="Angsana New" w:hAnsi="Angsana New"/>
              </w:rPr>
            </w:pPr>
          </w:p>
        </w:tc>
        <w:tc>
          <w:tcPr>
            <w:tcW w:w="1045" w:type="dxa"/>
            <w:shd w:val="clear" w:color="auto" w:fill="auto"/>
          </w:tcPr>
          <w:p w14:paraId="01162AF0" w14:textId="33B4DD11" w:rsidR="00344372" w:rsidRPr="001822CA" w:rsidRDefault="00344372" w:rsidP="002B5ABA">
            <w:pPr>
              <w:spacing w:line="220" w:lineRule="exact"/>
              <w:ind w:right="76"/>
              <w:jc w:val="right"/>
              <w:rPr>
                <w:rFonts w:ascii="Angsana New" w:hAnsi="Angsana New"/>
              </w:rPr>
            </w:pPr>
          </w:p>
        </w:tc>
        <w:tc>
          <w:tcPr>
            <w:tcW w:w="108" w:type="dxa"/>
            <w:shd w:val="clear" w:color="auto" w:fill="auto"/>
          </w:tcPr>
          <w:p w14:paraId="4A79D955" w14:textId="77777777" w:rsidR="00344372" w:rsidRPr="001822CA" w:rsidRDefault="00344372" w:rsidP="002B5ABA">
            <w:pPr>
              <w:spacing w:line="220" w:lineRule="exact"/>
              <w:jc w:val="center"/>
              <w:rPr>
                <w:rFonts w:ascii="Angsana New" w:hAnsi="Angsana New"/>
              </w:rPr>
            </w:pPr>
          </w:p>
        </w:tc>
        <w:tc>
          <w:tcPr>
            <w:tcW w:w="1071" w:type="dxa"/>
            <w:gridSpan w:val="2"/>
            <w:tcBorders>
              <w:top w:val="double" w:sz="4" w:space="0" w:color="auto"/>
              <w:bottom w:val="double" w:sz="4" w:space="0" w:color="auto"/>
            </w:tcBorders>
            <w:shd w:val="clear" w:color="auto" w:fill="auto"/>
            <w:vAlign w:val="bottom"/>
          </w:tcPr>
          <w:p w14:paraId="3F9368CC" w14:textId="621045F8" w:rsidR="00344372" w:rsidRPr="001822CA" w:rsidRDefault="000F302A" w:rsidP="001822CA">
            <w:pPr>
              <w:tabs>
                <w:tab w:val="decimal" w:pos="1001"/>
              </w:tabs>
              <w:spacing w:line="220" w:lineRule="exact"/>
              <w:ind w:right="252"/>
              <w:jc w:val="right"/>
              <w:rPr>
                <w:rFonts w:ascii="Angsana New" w:eastAsia="Angsana New" w:hAnsi="Angsana New"/>
              </w:rPr>
            </w:pPr>
            <w:r w:rsidRPr="001822CA">
              <w:rPr>
                <w:rFonts w:ascii="Angsana New" w:eastAsia="Angsana New" w:hAnsi="Angsana New" w:hint="cs"/>
              </w:rPr>
              <w:t>29,51</w:t>
            </w:r>
            <w:r w:rsidR="006F471E" w:rsidRPr="001822CA">
              <w:rPr>
                <w:rFonts w:ascii="Angsana New" w:eastAsia="Angsana New" w:hAnsi="Angsana New" w:hint="cs"/>
              </w:rPr>
              <w:t>1</w:t>
            </w:r>
          </w:p>
        </w:tc>
      </w:tr>
    </w:tbl>
    <w:p w14:paraId="442D8C3E" w14:textId="67BF6593" w:rsidR="00DD2AE9" w:rsidRDefault="00344372" w:rsidP="00DD2AE9">
      <w:pPr>
        <w:spacing w:before="120" w:after="120"/>
        <w:ind w:left="547"/>
        <w:jc w:val="both"/>
        <w:rPr>
          <w:rFonts w:ascii="Angsana New" w:hAnsi="Angsana New"/>
          <w:sz w:val="28"/>
          <w:szCs w:val="28"/>
          <w:lang w:val="en-GB"/>
        </w:rPr>
      </w:pPr>
      <w:r w:rsidRPr="00DD2AE9">
        <w:rPr>
          <w:rFonts w:ascii="Angsana New" w:hAnsi="Angsana New"/>
          <w:sz w:val="28"/>
          <w:szCs w:val="28"/>
          <w:lang w:val="en-GB"/>
        </w:rPr>
        <w:t xml:space="preserve">Land and building and </w:t>
      </w:r>
      <w:r w:rsidR="00A7025E">
        <w:rPr>
          <w:rFonts w:ascii="Angsana New" w:hAnsi="Angsana New"/>
          <w:sz w:val="28"/>
          <w:szCs w:val="28"/>
          <w:lang w:val="en-GB"/>
        </w:rPr>
        <w:t xml:space="preserve">some </w:t>
      </w:r>
      <w:r w:rsidRPr="00DD2AE9">
        <w:rPr>
          <w:rFonts w:ascii="Angsana New" w:hAnsi="Angsana New"/>
          <w:sz w:val="28"/>
          <w:szCs w:val="28"/>
          <w:lang w:val="en-GB"/>
        </w:rPr>
        <w:t xml:space="preserve">machinery of the Group are mortgaged as guarantees for credit facilities with financial institution and part of lease liabilities as discussed in </w:t>
      </w:r>
      <w:r w:rsidRPr="00BC00D5">
        <w:rPr>
          <w:rFonts w:ascii="Angsana New" w:hAnsi="Angsana New"/>
          <w:sz w:val="28"/>
          <w:szCs w:val="28"/>
          <w:lang w:val="en-GB"/>
        </w:rPr>
        <w:t xml:space="preserve">Notes </w:t>
      </w:r>
      <w:r w:rsidRPr="00BC00D5">
        <w:rPr>
          <w:rFonts w:ascii="Angsana New" w:hAnsi="Angsana New"/>
          <w:sz w:val="28"/>
          <w:szCs w:val="28"/>
        </w:rPr>
        <w:t>1</w:t>
      </w:r>
      <w:r w:rsidR="0024141E" w:rsidRPr="00BC00D5">
        <w:rPr>
          <w:rFonts w:ascii="Angsana New" w:hAnsi="Angsana New"/>
          <w:sz w:val="28"/>
          <w:szCs w:val="28"/>
        </w:rPr>
        <w:t>9</w:t>
      </w:r>
      <w:r w:rsidRPr="00BC00D5">
        <w:rPr>
          <w:rFonts w:ascii="Angsana New" w:hAnsi="Angsana New"/>
          <w:sz w:val="28"/>
          <w:szCs w:val="28"/>
          <w:lang w:val="en-GB"/>
        </w:rPr>
        <w:t xml:space="preserve">, </w:t>
      </w:r>
      <w:r w:rsidR="008E0A3C" w:rsidRPr="00BC00D5">
        <w:rPr>
          <w:rFonts w:ascii="Angsana New" w:hAnsi="Angsana New"/>
          <w:sz w:val="28"/>
          <w:szCs w:val="28"/>
          <w:lang w:val="en-GB"/>
        </w:rPr>
        <w:t>2</w:t>
      </w:r>
      <w:r w:rsidR="0024141E" w:rsidRPr="00BC00D5">
        <w:rPr>
          <w:rFonts w:ascii="Angsana New" w:hAnsi="Angsana New"/>
          <w:sz w:val="28"/>
          <w:szCs w:val="28"/>
          <w:lang w:val="en-GB"/>
        </w:rPr>
        <w:t>1</w:t>
      </w:r>
      <w:r w:rsidRPr="00BC00D5">
        <w:rPr>
          <w:rFonts w:ascii="Angsana New" w:hAnsi="Angsana New"/>
          <w:sz w:val="28"/>
          <w:szCs w:val="28"/>
          <w:lang w:val="en-GB"/>
        </w:rPr>
        <w:t xml:space="preserve"> and </w:t>
      </w:r>
      <w:r w:rsidRPr="00BC00D5">
        <w:rPr>
          <w:rFonts w:ascii="Angsana New" w:hAnsi="Angsana New"/>
          <w:sz w:val="28"/>
          <w:szCs w:val="28"/>
        </w:rPr>
        <w:t>22</w:t>
      </w:r>
      <w:r w:rsidRPr="00DD2AE9">
        <w:rPr>
          <w:rFonts w:ascii="Angsana New" w:hAnsi="Angsana New"/>
          <w:sz w:val="28"/>
          <w:szCs w:val="28"/>
          <w:lang w:val="en-GB"/>
        </w:rPr>
        <w:t>.</w:t>
      </w:r>
    </w:p>
    <w:p w14:paraId="0B1283C8" w14:textId="77777777" w:rsidR="00DD2AE9" w:rsidRDefault="00DD2AE9">
      <w:pPr>
        <w:rPr>
          <w:rFonts w:ascii="Angsana New" w:hAnsi="Angsana New"/>
          <w:sz w:val="28"/>
          <w:szCs w:val="28"/>
          <w:lang w:val="en-GB"/>
        </w:rPr>
      </w:pPr>
      <w:r>
        <w:rPr>
          <w:rFonts w:ascii="Angsana New" w:hAnsi="Angsana New"/>
          <w:sz w:val="28"/>
          <w:szCs w:val="28"/>
          <w:lang w:val="en-GB"/>
        </w:rPr>
        <w:br w:type="page"/>
      </w:r>
    </w:p>
    <w:p w14:paraId="571E263D" w14:textId="70760ACD" w:rsidR="005B785F" w:rsidRPr="005B785F" w:rsidRDefault="005B785F" w:rsidP="00B81340">
      <w:pPr>
        <w:pStyle w:val="Heading1"/>
        <w:numPr>
          <w:ilvl w:val="0"/>
          <w:numId w:val="7"/>
        </w:numPr>
        <w:ind w:left="548" w:hanging="562"/>
        <w:rPr>
          <w:rFonts w:asciiTheme="majorBidi" w:hAnsiTheme="majorBidi"/>
          <w:b/>
          <w:color w:val="auto"/>
          <w:sz w:val="28"/>
          <w:szCs w:val="28"/>
          <w:lang w:val="en-GB"/>
        </w:rPr>
      </w:pPr>
      <w:r>
        <w:rPr>
          <w:rFonts w:asciiTheme="majorBidi" w:hAnsiTheme="majorBidi"/>
          <w:b/>
          <w:color w:val="auto"/>
          <w:sz w:val="28"/>
          <w:szCs w:val="28"/>
          <w:lang w:val="en-GB"/>
        </w:rPr>
        <w:lastRenderedPageBreak/>
        <w:t>Leases</w:t>
      </w:r>
    </w:p>
    <w:p w14:paraId="309891CD" w14:textId="04D82AA6" w:rsidR="002B427A" w:rsidRDefault="00B72FB9" w:rsidP="00482555">
      <w:pPr>
        <w:pStyle w:val="Heading1"/>
        <w:numPr>
          <w:ilvl w:val="1"/>
          <w:numId w:val="7"/>
        </w:numPr>
        <w:spacing w:before="120"/>
        <w:ind w:left="900"/>
        <w:rPr>
          <w:rFonts w:asciiTheme="majorBidi" w:hAnsiTheme="majorBidi"/>
          <w:b/>
          <w:bCs/>
          <w:color w:val="auto"/>
          <w:sz w:val="28"/>
          <w:szCs w:val="28"/>
          <w:lang w:val="en-GB"/>
        </w:rPr>
      </w:pPr>
      <w:r>
        <w:rPr>
          <w:rFonts w:asciiTheme="majorBidi" w:hAnsiTheme="majorBidi"/>
          <w:b/>
          <w:bCs/>
          <w:color w:val="auto"/>
          <w:sz w:val="28"/>
          <w:szCs w:val="28"/>
          <w:lang w:val="en-GB"/>
        </w:rPr>
        <w:t xml:space="preserve">    </w:t>
      </w:r>
      <w:r w:rsidR="002B427A" w:rsidRPr="00912B14">
        <w:rPr>
          <w:rFonts w:asciiTheme="majorBidi" w:hAnsiTheme="majorBidi"/>
          <w:b/>
          <w:bCs/>
          <w:color w:val="auto"/>
          <w:sz w:val="28"/>
          <w:szCs w:val="28"/>
          <w:lang w:val="en-GB"/>
        </w:rPr>
        <w:t>R</w:t>
      </w:r>
      <w:r w:rsidR="00533CE0" w:rsidRPr="00912B14">
        <w:rPr>
          <w:rFonts w:asciiTheme="majorBidi" w:hAnsiTheme="majorBidi"/>
          <w:b/>
          <w:bCs/>
          <w:color w:val="auto"/>
          <w:sz w:val="28"/>
          <w:szCs w:val="28"/>
          <w:lang w:val="en-GB"/>
        </w:rPr>
        <w:t>ight-of-Use</w:t>
      </w:r>
      <w:r w:rsidR="00C66CE4" w:rsidRPr="00912B14">
        <w:rPr>
          <w:rFonts w:asciiTheme="majorBidi" w:hAnsiTheme="majorBidi"/>
          <w:b/>
          <w:bCs/>
          <w:color w:val="auto"/>
          <w:sz w:val="28"/>
          <w:szCs w:val="28"/>
          <w:lang w:val="en-GB"/>
        </w:rPr>
        <w:t xml:space="preserve"> </w:t>
      </w:r>
      <w:r w:rsidR="002B427A" w:rsidRPr="00912B14">
        <w:rPr>
          <w:rFonts w:asciiTheme="majorBidi" w:hAnsiTheme="majorBidi"/>
          <w:b/>
          <w:bCs/>
          <w:color w:val="auto"/>
          <w:sz w:val="28"/>
          <w:szCs w:val="28"/>
          <w:lang w:val="en-GB"/>
        </w:rPr>
        <w:t>A</w:t>
      </w:r>
      <w:r w:rsidR="00533CE0" w:rsidRPr="00912B14">
        <w:rPr>
          <w:rFonts w:asciiTheme="majorBidi" w:hAnsiTheme="majorBidi"/>
          <w:b/>
          <w:bCs/>
          <w:color w:val="auto"/>
          <w:sz w:val="28"/>
          <w:szCs w:val="28"/>
          <w:lang w:val="en-GB"/>
        </w:rPr>
        <w:t>ssets</w:t>
      </w:r>
    </w:p>
    <w:p w14:paraId="0A25573C" w14:textId="13487198" w:rsidR="009519F7" w:rsidRPr="009519F7" w:rsidRDefault="009519F7" w:rsidP="00455517">
      <w:pPr>
        <w:ind w:left="5760"/>
        <w:rPr>
          <w:rFonts w:ascii="Angsana New" w:hAnsi="Angsana New"/>
          <w:b/>
          <w:bCs/>
          <w:sz w:val="28"/>
          <w:szCs w:val="28"/>
          <w:lang w:val="en-GB"/>
        </w:rPr>
      </w:pPr>
      <w:r w:rsidRPr="009519F7">
        <w:rPr>
          <w:rFonts w:ascii="Angsana New" w:hAnsi="Angsana New"/>
          <w:b/>
          <w:bCs/>
          <w:sz w:val="28"/>
          <w:szCs w:val="28"/>
          <w:lang w:val="en-GB"/>
        </w:rPr>
        <w:t>Thousand Baht</w:t>
      </w:r>
    </w:p>
    <w:tbl>
      <w:tblPr>
        <w:tblW w:w="9540" w:type="dxa"/>
        <w:tblLayout w:type="fixed"/>
        <w:tblCellMar>
          <w:left w:w="0" w:type="dxa"/>
          <w:right w:w="0" w:type="dxa"/>
        </w:tblCellMar>
        <w:tblLook w:val="0000" w:firstRow="0" w:lastRow="0" w:firstColumn="0" w:lastColumn="0" w:noHBand="0" w:noVBand="0"/>
      </w:tblPr>
      <w:tblGrid>
        <w:gridCol w:w="3330"/>
        <w:gridCol w:w="82"/>
        <w:gridCol w:w="82"/>
        <w:gridCol w:w="1060"/>
        <w:gridCol w:w="65"/>
        <w:gridCol w:w="1152"/>
        <w:gridCol w:w="82"/>
        <w:gridCol w:w="1152"/>
        <w:gridCol w:w="82"/>
        <w:gridCol w:w="1152"/>
        <w:gridCol w:w="90"/>
        <w:gridCol w:w="1211"/>
      </w:tblGrid>
      <w:tr w:rsidR="00EA6876" w:rsidRPr="009519F7" w14:paraId="39BB77B0" w14:textId="77777777" w:rsidTr="00EA6876">
        <w:trPr>
          <w:trHeight w:val="20"/>
        </w:trPr>
        <w:tc>
          <w:tcPr>
            <w:tcW w:w="3330" w:type="dxa"/>
          </w:tcPr>
          <w:p w14:paraId="4DCA7023" w14:textId="77777777" w:rsidR="00EA6876" w:rsidRPr="001822CA" w:rsidRDefault="00EA6876" w:rsidP="002B5ABA">
            <w:pPr>
              <w:spacing w:line="240" w:lineRule="exact"/>
              <w:ind w:left="532"/>
              <w:rPr>
                <w:rFonts w:ascii="Angsana New" w:hAnsi="Angsana New"/>
                <w:b/>
                <w:bCs/>
                <w:sz w:val="28"/>
                <w:szCs w:val="28"/>
              </w:rPr>
            </w:pPr>
          </w:p>
        </w:tc>
        <w:tc>
          <w:tcPr>
            <w:tcW w:w="82" w:type="dxa"/>
          </w:tcPr>
          <w:p w14:paraId="4E8F42D2" w14:textId="77777777" w:rsidR="00EA6876" w:rsidRPr="001822CA" w:rsidRDefault="00EA6876" w:rsidP="002B5ABA">
            <w:pPr>
              <w:spacing w:line="240" w:lineRule="exact"/>
              <w:jc w:val="center"/>
              <w:rPr>
                <w:rFonts w:ascii="Angsana New" w:hAnsi="Angsana New"/>
                <w:b/>
                <w:bCs/>
                <w:sz w:val="28"/>
                <w:szCs w:val="28"/>
              </w:rPr>
            </w:pPr>
          </w:p>
        </w:tc>
        <w:tc>
          <w:tcPr>
            <w:tcW w:w="82" w:type="dxa"/>
          </w:tcPr>
          <w:p w14:paraId="72789A72" w14:textId="77777777" w:rsidR="00EA6876" w:rsidRPr="001822CA" w:rsidRDefault="00EA6876" w:rsidP="002B5ABA">
            <w:pPr>
              <w:spacing w:line="240" w:lineRule="exact"/>
              <w:jc w:val="center"/>
              <w:rPr>
                <w:rFonts w:ascii="Angsana New" w:hAnsi="Angsana New"/>
                <w:b/>
                <w:bCs/>
                <w:sz w:val="28"/>
                <w:szCs w:val="28"/>
              </w:rPr>
            </w:pPr>
          </w:p>
        </w:tc>
        <w:tc>
          <w:tcPr>
            <w:tcW w:w="6046" w:type="dxa"/>
            <w:gridSpan w:val="9"/>
          </w:tcPr>
          <w:p w14:paraId="6A3CCE19" w14:textId="62911251" w:rsidR="00EA6876" w:rsidRPr="001822CA" w:rsidRDefault="00EA6876" w:rsidP="002B5ABA">
            <w:pPr>
              <w:spacing w:line="240" w:lineRule="exact"/>
              <w:jc w:val="center"/>
              <w:rPr>
                <w:rFonts w:ascii="Angsana New" w:hAnsi="Angsana New"/>
                <w:b/>
                <w:bCs/>
                <w:sz w:val="28"/>
                <w:szCs w:val="28"/>
              </w:rPr>
            </w:pPr>
            <w:r w:rsidRPr="001822CA">
              <w:rPr>
                <w:rFonts w:ascii="Angsana New" w:hAnsi="Angsana New" w:hint="cs"/>
                <w:b/>
                <w:bCs/>
                <w:sz w:val="28"/>
                <w:szCs w:val="28"/>
              </w:rPr>
              <w:t>Consolidated Financial Statements</w:t>
            </w:r>
          </w:p>
        </w:tc>
      </w:tr>
      <w:tr w:rsidR="00AA2119" w:rsidRPr="009519F7" w14:paraId="0D181189" w14:textId="77777777" w:rsidTr="00EA6876">
        <w:trPr>
          <w:trHeight w:val="20"/>
        </w:trPr>
        <w:tc>
          <w:tcPr>
            <w:tcW w:w="3330" w:type="dxa"/>
          </w:tcPr>
          <w:p w14:paraId="67EB7646" w14:textId="77777777" w:rsidR="00AA2119" w:rsidRPr="001822CA" w:rsidRDefault="00AA2119" w:rsidP="00AA2119">
            <w:pPr>
              <w:spacing w:line="240" w:lineRule="exact"/>
              <w:ind w:left="532"/>
              <w:rPr>
                <w:rFonts w:ascii="Angsana New" w:hAnsi="Angsana New"/>
                <w:b/>
                <w:bCs/>
                <w:sz w:val="28"/>
                <w:szCs w:val="28"/>
              </w:rPr>
            </w:pPr>
          </w:p>
        </w:tc>
        <w:tc>
          <w:tcPr>
            <w:tcW w:w="1224" w:type="dxa"/>
            <w:gridSpan w:val="3"/>
          </w:tcPr>
          <w:p w14:paraId="4F254561" w14:textId="77777777" w:rsidR="00AA2119" w:rsidRPr="001822CA" w:rsidRDefault="00AA2119" w:rsidP="00AA2119">
            <w:pPr>
              <w:spacing w:line="240" w:lineRule="exact"/>
              <w:jc w:val="center"/>
              <w:rPr>
                <w:rFonts w:ascii="Angsana New" w:hAnsi="Angsana New"/>
                <w:b/>
                <w:bCs/>
                <w:sz w:val="28"/>
                <w:szCs w:val="28"/>
              </w:rPr>
            </w:pPr>
            <w:r w:rsidRPr="001822CA">
              <w:rPr>
                <w:rFonts w:ascii="Angsana New" w:hAnsi="Angsana New" w:hint="cs"/>
                <w:b/>
                <w:bCs/>
                <w:sz w:val="28"/>
                <w:szCs w:val="28"/>
              </w:rPr>
              <w:t>Balances as at</w:t>
            </w:r>
          </w:p>
        </w:tc>
        <w:tc>
          <w:tcPr>
            <w:tcW w:w="65" w:type="dxa"/>
          </w:tcPr>
          <w:p w14:paraId="63E36DEE" w14:textId="77777777" w:rsidR="00AA2119" w:rsidRPr="001822CA" w:rsidRDefault="00AA2119" w:rsidP="00AA2119">
            <w:pPr>
              <w:spacing w:line="240" w:lineRule="exact"/>
              <w:jc w:val="center"/>
              <w:rPr>
                <w:rFonts w:ascii="Angsana New" w:hAnsi="Angsana New"/>
                <w:b/>
                <w:bCs/>
                <w:sz w:val="28"/>
                <w:szCs w:val="28"/>
              </w:rPr>
            </w:pPr>
          </w:p>
        </w:tc>
        <w:tc>
          <w:tcPr>
            <w:tcW w:w="1152" w:type="dxa"/>
          </w:tcPr>
          <w:p w14:paraId="26FD3F8B" w14:textId="77777777" w:rsidR="00AA2119" w:rsidRPr="001822CA" w:rsidRDefault="00AA2119" w:rsidP="00AA2119">
            <w:pPr>
              <w:spacing w:line="240" w:lineRule="exact"/>
              <w:jc w:val="center"/>
              <w:rPr>
                <w:rFonts w:ascii="Angsana New" w:hAnsi="Angsana New"/>
                <w:b/>
                <w:bCs/>
                <w:sz w:val="28"/>
                <w:szCs w:val="28"/>
              </w:rPr>
            </w:pPr>
            <w:r w:rsidRPr="001822CA">
              <w:rPr>
                <w:rFonts w:ascii="Angsana New" w:hAnsi="Angsana New" w:hint="cs"/>
                <w:b/>
                <w:bCs/>
                <w:sz w:val="28"/>
                <w:szCs w:val="28"/>
              </w:rPr>
              <w:t xml:space="preserve">Increases </w:t>
            </w:r>
          </w:p>
        </w:tc>
        <w:tc>
          <w:tcPr>
            <w:tcW w:w="82" w:type="dxa"/>
          </w:tcPr>
          <w:p w14:paraId="5C7B898B" w14:textId="77777777" w:rsidR="00AA2119" w:rsidRPr="001822CA" w:rsidRDefault="00AA2119" w:rsidP="00AA2119">
            <w:pPr>
              <w:spacing w:line="240" w:lineRule="exact"/>
              <w:jc w:val="right"/>
              <w:rPr>
                <w:rFonts w:ascii="Angsana New" w:hAnsi="Angsana New"/>
                <w:b/>
                <w:bCs/>
                <w:sz w:val="28"/>
                <w:szCs w:val="28"/>
              </w:rPr>
            </w:pPr>
          </w:p>
        </w:tc>
        <w:tc>
          <w:tcPr>
            <w:tcW w:w="1152" w:type="dxa"/>
          </w:tcPr>
          <w:p w14:paraId="0A586F5E" w14:textId="77777777" w:rsidR="00AA2119" w:rsidRPr="001822CA" w:rsidRDefault="00AA2119" w:rsidP="00AA2119">
            <w:pPr>
              <w:spacing w:line="240" w:lineRule="exact"/>
              <w:jc w:val="center"/>
              <w:rPr>
                <w:rFonts w:ascii="Angsana New" w:hAnsi="Angsana New"/>
                <w:b/>
                <w:bCs/>
                <w:sz w:val="28"/>
                <w:szCs w:val="28"/>
              </w:rPr>
            </w:pPr>
            <w:r w:rsidRPr="001822CA">
              <w:rPr>
                <w:rFonts w:ascii="Angsana New" w:hAnsi="Angsana New" w:hint="cs"/>
                <w:b/>
                <w:bCs/>
                <w:sz w:val="28"/>
                <w:szCs w:val="28"/>
              </w:rPr>
              <w:t>Decreases</w:t>
            </w:r>
          </w:p>
        </w:tc>
        <w:tc>
          <w:tcPr>
            <w:tcW w:w="82" w:type="dxa"/>
          </w:tcPr>
          <w:p w14:paraId="3DD18811" w14:textId="77777777" w:rsidR="00AA2119" w:rsidRPr="001822CA" w:rsidRDefault="00AA2119" w:rsidP="00AA2119">
            <w:pPr>
              <w:spacing w:line="240" w:lineRule="exact"/>
              <w:jc w:val="center"/>
              <w:rPr>
                <w:rFonts w:ascii="Angsana New" w:hAnsi="Angsana New"/>
                <w:b/>
                <w:bCs/>
                <w:sz w:val="28"/>
                <w:szCs w:val="28"/>
              </w:rPr>
            </w:pPr>
          </w:p>
        </w:tc>
        <w:tc>
          <w:tcPr>
            <w:tcW w:w="1152" w:type="dxa"/>
          </w:tcPr>
          <w:p w14:paraId="3879D96D" w14:textId="6409A6AA" w:rsidR="00AA2119" w:rsidRPr="001822CA" w:rsidRDefault="00AA2119" w:rsidP="00AA2119">
            <w:pPr>
              <w:spacing w:line="240" w:lineRule="exact"/>
              <w:jc w:val="center"/>
              <w:rPr>
                <w:rFonts w:ascii="Angsana New" w:hAnsi="Angsana New"/>
                <w:b/>
                <w:bCs/>
                <w:sz w:val="28"/>
                <w:szCs w:val="28"/>
              </w:rPr>
            </w:pPr>
            <w:r w:rsidRPr="001822CA">
              <w:rPr>
                <w:rFonts w:asciiTheme="majorBidi" w:hAnsiTheme="majorBidi" w:cstheme="majorBidi"/>
                <w:b/>
                <w:bCs/>
                <w:sz w:val="28"/>
                <w:szCs w:val="28"/>
              </w:rPr>
              <w:t>Fire</w:t>
            </w:r>
          </w:p>
        </w:tc>
        <w:tc>
          <w:tcPr>
            <w:tcW w:w="90" w:type="dxa"/>
          </w:tcPr>
          <w:p w14:paraId="7DB522C4" w14:textId="17C9EC45" w:rsidR="00AA2119" w:rsidRPr="001822CA" w:rsidRDefault="00AA2119" w:rsidP="00AA2119">
            <w:pPr>
              <w:spacing w:line="240" w:lineRule="exact"/>
              <w:jc w:val="center"/>
              <w:rPr>
                <w:rFonts w:ascii="Angsana New" w:hAnsi="Angsana New"/>
                <w:b/>
                <w:bCs/>
                <w:sz w:val="28"/>
                <w:szCs w:val="28"/>
              </w:rPr>
            </w:pPr>
          </w:p>
        </w:tc>
        <w:tc>
          <w:tcPr>
            <w:tcW w:w="1211" w:type="dxa"/>
          </w:tcPr>
          <w:p w14:paraId="2903AD32" w14:textId="77777777" w:rsidR="00AA2119" w:rsidRPr="001822CA" w:rsidRDefault="00AA2119" w:rsidP="00AA2119">
            <w:pPr>
              <w:spacing w:line="240" w:lineRule="exact"/>
              <w:jc w:val="center"/>
              <w:rPr>
                <w:rFonts w:ascii="Angsana New" w:hAnsi="Angsana New"/>
                <w:b/>
                <w:bCs/>
                <w:sz w:val="28"/>
                <w:szCs w:val="28"/>
              </w:rPr>
            </w:pPr>
            <w:r w:rsidRPr="001822CA">
              <w:rPr>
                <w:rFonts w:ascii="Angsana New" w:hAnsi="Angsana New" w:hint="cs"/>
                <w:b/>
                <w:bCs/>
                <w:sz w:val="28"/>
                <w:szCs w:val="28"/>
              </w:rPr>
              <w:t>Balances as at</w:t>
            </w:r>
          </w:p>
        </w:tc>
      </w:tr>
      <w:tr w:rsidR="00AA2119" w:rsidRPr="009519F7" w14:paraId="07DAD660" w14:textId="77777777" w:rsidTr="00EA6876">
        <w:trPr>
          <w:trHeight w:val="20"/>
        </w:trPr>
        <w:tc>
          <w:tcPr>
            <w:tcW w:w="3330" w:type="dxa"/>
          </w:tcPr>
          <w:p w14:paraId="6F657B59" w14:textId="77777777" w:rsidR="00AA2119" w:rsidRPr="001822CA" w:rsidRDefault="00AA2119" w:rsidP="00AA2119">
            <w:pPr>
              <w:spacing w:line="240" w:lineRule="exact"/>
              <w:ind w:left="360"/>
              <w:jc w:val="center"/>
              <w:rPr>
                <w:rFonts w:ascii="Angsana New" w:hAnsi="Angsana New"/>
                <w:b/>
                <w:bCs/>
                <w:sz w:val="28"/>
                <w:szCs w:val="28"/>
              </w:rPr>
            </w:pPr>
          </w:p>
        </w:tc>
        <w:tc>
          <w:tcPr>
            <w:tcW w:w="1224" w:type="dxa"/>
            <w:gridSpan w:val="3"/>
          </w:tcPr>
          <w:p w14:paraId="233A0995" w14:textId="794FCC8E" w:rsidR="00AA2119" w:rsidRPr="001822CA" w:rsidRDefault="00AA2119" w:rsidP="00AA2119">
            <w:pPr>
              <w:spacing w:line="240" w:lineRule="exact"/>
              <w:jc w:val="center"/>
              <w:rPr>
                <w:rFonts w:ascii="Angsana New" w:hAnsi="Angsana New"/>
                <w:b/>
                <w:bCs/>
                <w:sz w:val="28"/>
                <w:szCs w:val="28"/>
              </w:rPr>
            </w:pPr>
            <w:r w:rsidRPr="001822CA">
              <w:rPr>
                <w:rFonts w:ascii="Angsana New" w:hAnsi="Angsana New" w:hint="cs"/>
                <w:b/>
                <w:bCs/>
                <w:sz w:val="28"/>
                <w:szCs w:val="28"/>
              </w:rPr>
              <w:t>1 January</w:t>
            </w:r>
          </w:p>
        </w:tc>
        <w:tc>
          <w:tcPr>
            <w:tcW w:w="65" w:type="dxa"/>
          </w:tcPr>
          <w:p w14:paraId="048E6389" w14:textId="77777777" w:rsidR="00AA2119" w:rsidRPr="001822CA" w:rsidRDefault="00AA2119" w:rsidP="00AA2119">
            <w:pPr>
              <w:spacing w:line="240" w:lineRule="exact"/>
              <w:jc w:val="center"/>
              <w:rPr>
                <w:rFonts w:ascii="Angsana New" w:hAnsi="Angsana New"/>
                <w:b/>
                <w:bCs/>
                <w:sz w:val="28"/>
                <w:szCs w:val="28"/>
              </w:rPr>
            </w:pPr>
          </w:p>
        </w:tc>
        <w:tc>
          <w:tcPr>
            <w:tcW w:w="1152" w:type="dxa"/>
          </w:tcPr>
          <w:p w14:paraId="658D4068" w14:textId="77777777" w:rsidR="00AA2119" w:rsidRPr="001822CA" w:rsidRDefault="00AA2119" w:rsidP="00AA2119">
            <w:pPr>
              <w:spacing w:line="240" w:lineRule="exact"/>
              <w:jc w:val="center"/>
              <w:rPr>
                <w:rFonts w:ascii="Angsana New" w:hAnsi="Angsana New"/>
                <w:b/>
                <w:bCs/>
                <w:sz w:val="28"/>
                <w:szCs w:val="28"/>
              </w:rPr>
            </w:pPr>
          </w:p>
        </w:tc>
        <w:tc>
          <w:tcPr>
            <w:tcW w:w="82" w:type="dxa"/>
          </w:tcPr>
          <w:p w14:paraId="76ECB41D" w14:textId="77777777" w:rsidR="00AA2119" w:rsidRPr="001822CA" w:rsidRDefault="00AA2119" w:rsidP="00AA2119">
            <w:pPr>
              <w:spacing w:line="240" w:lineRule="exact"/>
              <w:jc w:val="right"/>
              <w:rPr>
                <w:rFonts w:ascii="Angsana New" w:hAnsi="Angsana New"/>
                <w:b/>
                <w:bCs/>
                <w:sz w:val="28"/>
                <w:szCs w:val="28"/>
              </w:rPr>
            </w:pPr>
          </w:p>
        </w:tc>
        <w:tc>
          <w:tcPr>
            <w:tcW w:w="1152" w:type="dxa"/>
          </w:tcPr>
          <w:p w14:paraId="71C6B0AC" w14:textId="77777777" w:rsidR="00AA2119" w:rsidRPr="001822CA" w:rsidRDefault="00AA2119" w:rsidP="00AA2119">
            <w:pPr>
              <w:spacing w:line="240" w:lineRule="exact"/>
              <w:jc w:val="right"/>
              <w:rPr>
                <w:rFonts w:ascii="Angsana New" w:hAnsi="Angsana New"/>
                <w:b/>
                <w:bCs/>
                <w:sz w:val="28"/>
                <w:szCs w:val="28"/>
              </w:rPr>
            </w:pPr>
          </w:p>
        </w:tc>
        <w:tc>
          <w:tcPr>
            <w:tcW w:w="82" w:type="dxa"/>
          </w:tcPr>
          <w:p w14:paraId="6B8A2310" w14:textId="77777777" w:rsidR="00AA2119" w:rsidRPr="001822CA" w:rsidRDefault="00AA2119" w:rsidP="00AA2119">
            <w:pPr>
              <w:spacing w:line="240" w:lineRule="exact"/>
              <w:jc w:val="center"/>
              <w:rPr>
                <w:rFonts w:ascii="Angsana New" w:hAnsi="Angsana New"/>
                <w:b/>
                <w:bCs/>
                <w:sz w:val="28"/>
                <w:szCs w:val="28"/>
              </w:rPr>
            </w:pPr>
          </w:p>
        </w:tc>
        <w:tc>
          <w:tcPr>
            <w:tcW w:w="1152" w:type="dxa"/>
          </w:tcPr>
          <w:p w14:paraId="7B0B4B74" w14:textId="614BAF75" w:rsidR="00AA2119" w:rsidRPr="001822CA" w:rsidRDefault="00AA2119" w:rsidP="00AA2119">
            <w:pPr>
              <w:spacing w:line="240" w:lineRule="exact"/>
              <w:jc w:val="center"/>
              <w:rPr>
                <w:rFonts w:ascii="Angsana New" w:hAnsi="Angsana New"/>
                <w:b/>
                <w:bCs/>
                <w:sz w:val="28"/>
                <w:szCs w:val="28"/>
              </w:rPr>
            </w:pPr>
            <w:r w:rsidRPr="001822CA">
              <w:rPr>
                <w:rFonts w:asciiTheme="majorBidi" w:hAnsiTheme="majorBidi" w:cstheme="majorBidi"/>
                <w:b/>
                <w:bCs/>
                <w:sz w:val="28"/>
                <w:szCs w:val="28"/>
              </w:rPr>
              <w:t>damage</w:t>
            </w:r>
          </w:p>
        </w:tc>
        <w:tc>
          <w:tcPr>
            <w:tcW w:w="90" w:type="dxa"/>
          </w:tcPr>
          <w:p w14:paraId="6E74A54D" w14:textId="3596F394" w:rsidR="00AA2119" w:rsidRPr="001822CA" w:rsidRDefault="00AA2119" w:rsidP="00AA2119">
            <w:pPr>
              <w:spacing w:line="240" w:lineRule="exact"/>
              <w:jc w:val="center"/>
              <w:rPr>
                <w:rFonts w:ascii="Angsana New" w:hAnsi="Angsana New"/>
                <w:b/>
                <w:bCs/>
                <w:sz w:val="28"/>
                <w:szCs w:val="28"/>
              </w:rPr>
            </w:pPr>
          </w:p>
        </w:tc>
        <w:tc>
          <w:tcPr>
            <w:tcW w:w="1211" w:type="dxa"/>
          </w:tcPr>
          <w:p w14:paraId="0BF66DB1" w14:textId="74955D78" w:rsidR="00AA2119" w:rsidRPr="001822CA" w:rsidRDefault="00AA2119" w:rsidP="00AA2119">
            <w:pPr>
              <w:spacing w:line="240" w:lineRule="exact"/>
              <w:jc w:val="center"/>
              <w:rPr>
                <w:rFonts w:ascii="Angsana New" w:hAnsi="Angsana New"/>
                <w:b/>
                <w:bCs/>
                <w:sz w:val="28"/>
                <w:szCs w:val="28"/>
              </w:rPr>
            </w:pPr>
            <w:r w:rsidRPr="001822CA">
              <w:rPr>
                <w:rFonts w:ascii="Angsana New" w:hAnsi="Angsana New" w:hint="cs"/>
                <w:b/>
                <w:bCs/>
                <w:sz w:val="28"/>
                <w:szCs w:val="28"/>
              </w:rPr>
              <w:t>31 December</w:t>
            </w:r>
          </w:p>
        </w:tc>
      </w:tr>
      <w:tr w:rsidR="00AA2119" w:rsidRPr="009519F7" w14:paraId="18357ED2" w14:textId="77777777" w:rsidTr="00EA6876">
        <w:trPr>
          <w:trHeight w:val="20"/>
        </w:trPr>
        <w:tc>
          <w:tcPr>
            <w:tcW w:w="3330" w:type="dxa"/>
          </w:tcPr>
          <w:p w14:paraId="715EE7C1" w14:textId="56433D17" w:rsidR="00AA2119" w:rsidRPr="001822CA" w:rsidRDefault="00AA2119" w:rsidP="00AA2119">
            <w:pPr>
              <w:spacing w:line="240" w:lineRule="exact"/>
              <w:ind w:left="90" w:firstLine="8"/>
              <w:rPr>
                <w:rFonts w:ascii="Angsana New" w:hAnsi="Angsana New"/>
                <w:b/>
                <w:bCs/>
                <w:sz w:val="28"/>
                <w:szCs w:val="28"/>
              </w:rPr>
            </w:pPr>
            <w:r w:rsidRPr="001822CA">
              <w:rPr>
                <w:rFonts w:ascii="Angsana New" w:hAnsi="Angsana New" w:hint="cs"/>
                <w:b/>
                <w:bCs/>
                <w:sz w:val="28"/>
                <w:szCs w:val="28"/>
              </w:rPr>
              <w:t>As at 31 December</w:t>
            </w:r>
            <w:r w:rsidRPr="001822CA">
              <w:rPr>
                <w:rFonts w:ascii="Angsana New" w:hAnsi="Angsana New" w:hint="cs"/>
                <w:spacing w:val="-6"/>
                <w:sz w:val="28"/>
                <w:szCs w:val="28"/>
                <w:lang w:val="en-GB"/>
              </w:rPr>
              <w:t xml:space="preserve"> </w:t>
            </w:r>
            <w:r w:rsidRPr="001822CA">
              <w:rPr>
                <w:rFonts w:ascii="Angsana New" w:hAnsi="Angsana New" w:hint="cs"/>
                <w:b/>
                <w:bCs/>
                <w:spacing w:val="-6"/>
                <w:sz w:val="28"/>
                <w:szCs w:val="28"/>
              </w:rPr>
              <w:t>2024</w:t>
            </w:r>
          </w:p>
        </w:tc>
        <w:tc>
          <w:tcPr>
            <w:tcW w:w="1224" w:type="dxa"/>
            <w:gridSpan w:val="3"/>
          </w:tcPr>
          <w:p w14:paraId="60EDD0DF" w14:textId="406BCAAF" w:rsidR="00AA2119" w:rsidRPr="001822CA" w:rsidRDefault="00AA2119" w:rsidP="00AA2119">
            <w:pPr>
              <w:spacing w:line="240" w:lineRule="exact"/>
              <w:jc w:val="center"/>
              <w:rPr>
                <w:rFonts w:ascii="Angsana New" w:hAnsi="Angsana New"/>
                <w:b/>
                <w:bCs/>
                <w:sz w:val="28"/>
                <w:szCs w:val="28"/>
              </w:rPr>
            </w:pPr>
            <w:r w:rsidRPr="001822CA">
              <w:rPr>
                <w:rFonts w:ascii="Angsana New" w:hAnsi="Angsana New" w:hint="cs"/>
                <w:b/>
                <w:bCs/>
                <w:sz w:val="28"/>
                <w:szCs w:val="28"/>
              </w:rPr>
              <w:t>2024</w:t>
            </w:r>
          </w:p>
        </w:tc>
        <w:tc>
          <w:tcPr>
            <w:tcW w:w="65" w:type="dxa"/>
          </w:tcPr>
          <w:p w14:paraId="1E72DB4C" w14:textId="77777777" w:rsidR="00AA2119" w:rsidRPr="001822CA" w:rsidRDefault="00AA2119" w:rsidP="00AA2119">
            <w:pPr>
              <w:spacing w:line="240" w:lineRule="exact"/>
              <w:jc w:val="center"/>
              <w:rPr>
                <w:rFonts w:ascii="Angsana New" w:hAnsi="Angsana New"/>
                <w:b/>
                <w:bCs/>
                <w:sz w:val="28"/>
                <w:szCs w:val="28"/>
              </w:rPr>
            </w:pPr>
          </w:p>
        </w:tc>
        <w:tc>
          <w:tcPr>
            <w:tcW w:w="1152" w:type="dxa"/>
          </w:tcPr>
          <w:p w14:paraId="3753B5BF" w14:textId="77777777" w:rsidR="00AA2119" w:rsidRPr="001822CA" w:rsidRDefault="00AA2119" w:rsidP="00AA2119">
            <w:pPr>
              <w:spacing w:line="240" w:lineRule="exact"/>
              <w:jc w:val="center"/>
              <w:rPr>
                <w:rFonts w:ascii="Angsana New" w:hAnsi="Angsana New"/>
                <w:b/>
                <w:bCs/>
                <w:sz w:val="28"/>
                <w:szCs w:val="28"/>
              </w:rPr>
            </w:pPr>
          </w:p>
        </w:tc>
        <w:tc>
          <w:tcPr>
            <w:tcW w:w="82" w:type="dxa"/>
          </w:tcPr>
          <w:p w14:paraId="217030A3" w14:textId="77777777" w:rsidR="00AA2119" w:rsidRPr="001822CA" w:rsidRDefault="00AA2119" w:rsidP="00AA2119">
            <w:pPr>
              <w:spacing w:line="240" w:lineRule="exact"/>
              <w:jc w:val="right"/>
              <w:rPr>
                <w:rFonts w:ascii="Angsana New" w:hAnsi="Angsana New"/>
                <w:b/>
                <w:bCs/>
                <w:sz w:val="28"/>
                <w:szCs w:val="28"/>
              </w:rPr>
            </w:pPr>
          </w:p>
        </w:tc>
        <w:tc>
          <w:tcPr>
            <w:tcW w:w="1152" w:type="dxa"/>
          </w:tcPr>
          <w:p w14:paraId="6806A54B" w14:textId="77777777" w:rsidR="00AA2119" w:rsidRPr="001822CA" w:rsidRDefault="00AA2119" w:rsidP="00AA2119">
            <w:pPr>
              <w:spacing w:line="240" w:lineRule="exact"/>
              <w:jc w:val="right"/>
              <w:rPr>
                <w:rFonts w:ascii="Angsana New" w:hAnsi="Angsana New"/>
                <w:b/>
                <w:bCs/>
                <w:sz w:val="28"/>
                <w:szCs w:val="28"/>
              </w:rPr>
            </w:pPr>
          </w:p>
        </w:tc>
        <w:tc>
          <w:tcPr>
            <w:tcW w:w="82" w:type="dxa"/>
          </w:tcPr>
          <w:p w14:paraId="3EC8AEC9" w14:textId="77777777" w:rsidR="00AA2119" w:rsidRPr="001822CA" w:rsidRDefault="00AA2119" w:rsidP="00AA2119">
            <w:pPr>
              <w:spacing w:line="240" w:lineRule="exact"/>
              <w:jc w:val="center"/>
              <w:rPr>
                <w:rFonts w:ascii="Angsana New" w:hAnsi="Angsana New"/>
                <w:b/>
                <w:bCs/>
                <w:sz w:val="28"/>
                <w:szCs w:val="28"/>
              </w:rPr>
            </w:pPr>
          </w:p>
        </w:tc>
        <w:tc>
          <w:tcPr>
            <w:tcW w:w="1152" w:type="dxa"/>
          </w:tcPr>
          <w:p w14:paraId="5FD5542A" w14:textId="2F970454" w:rsidR="00AA2119" w:rsidRPr="001822CA" w:rsidRDefault="00AA2119" w:rsidP="00AA2119">
            <w:pPr>
              <w:spacing w:line="240" w:lineRule="exact"/>
              <w:jc w:val="center"/>
              <w:rPr>
                <w:rFonts w:ascii="Angsana New" w:hAnsi="Angsana New"/>
                <w:b/>
                <w:bCs/>
                <w:sz w:val="28"/>
                <w:szCs w:val="28"/>
              </w:rPr>
            </w:pPr>
            <w:r w:rsidRPr="001822CA">
              <w:rPr>
                <w:rFonts w:asciiTheme="majorBidi" w:hAnsiTheme="majorBidi" w:cstheme="majorBidi"/>
                <w:b/>
                <w:bCs/>
                <w:sz w:val="28"/>
                <w:szCs w:val="28"/>
              </w:rPr>
              <w:t>losses</w:t>
            </w:r>
          </w:p>
        </w:tc>
        <w:tc>
          <w:tcPr>
            <w:tcW w:w="90" w:type="dxa"/>
          </w:tcPr>
          <w:p w14:paraId="62002468" w14:textId="7B5AA769" w:rsidR="00AA2119" w:rsidRPr="001822CA" w:rsidRDefault="00AA2119" w:rsidP="00AA2119">
            <w:pPr>
              <w:spacing w:line="240" w:lineRule="exact"/>
              <w:jc w:val="center"/>
              <w:rPr>
                <w:rFonts w:ascii="Angsana New" w:hAnsi="Angsana New"/>
                <w:b/>
                <w:bCs/>
                <w:sz w:val="28"/>
                <w:szCs w:val="28"/>
              </w:rPr>
            </w:pPr>
          </w:p>
        </w:tc>
        <w:tc>
          <w:tcPr>
            <w:tcW w:w="1211" w:type="dxa"/>
          </w:tcPr>
          <w:p w14:paraId="3A8194C8" w14:textId="259EE144" w:rsidR="00AA2119" w:rsidRPr="001822CA" w:rsidRDefault="00AA2119" w:rsidP="00AA2119">
            <w:pPr>
              <w:spacing w:line="240" w:lineRule="exact"/>
              <w:jc w:val="center"/>
              <w:rPr>
                <w:rFonts w:ascii="Angsana New" w:hAnsi="Angsana New"/>
                <w:b/>
                <w:bCs/>
                <w:sz w:val="28"/>
                <w:szCs w:val="28"/>
              </w:rPr>
            </w:pPr>
            <w:r w:rsidRPr="001822CA">
              <w:rPr>
                <w:rFonts w:ascii="Angsana New" w:hAnsi="Angsana New" w:hint="cs"/>
                <w:b/>
                <w:bCs/>
                <w:sz w:val="28"/>
                <w:szCs w:val="28"/>
              </w:rPr>
              <w:t>2024</w:t>
            </w:r>
          </w:p>
        </w:tc>
      </w:tr>
      <w:tr w:rsidR="00EA6876" w:rsidRPr="009519F7" w14:paraId="2C08D276" w14:textId="77777777" w:rsidTr="00EA6876">
        <w:trPr>
          <w:trHeight w:val="20"/>
        </w:trPr>
        <w:tc>
          <w:tcPr>
            <w:tcW w:w="3330" w:type="dxa"/>
          </w:tcPr>
          <w:p w14:paraId="574F00AD" w14:textId="77777777" w:rsidR="00EA6876" w:rsidRPr="001822CA" w:rsidRDefault="00EA6876" w:rsidP="00EA6876">
            <w:pPr>
              <w:spacing w:line="240" w:lineRule="exact"/>
              <w:ind w:left="90" w:firstLine="8"/>
              <w:rPr>
                <w:rFonts w:ascii="Angsana New" w:hAnsi="Angsana New"/>
                <w:b/>
                <w:bCs/>
                <w:sz w:val="28"/>
                <w:szCs w:val="28"/>
              </w:rPr>
            </w:pPr>
            <w:r w:rsidRPr="001822CA">
              <w:rPr>
                <w:rFonts w:ascii="Angsana New" w:hAnsi="Angsana New" w:hint="cs"/>
                <w:b/>
                <w:bCs/>
                <w:sz w:val="28"/>
                <w:szCs w:val="28"/>
              </w:rPr>
              <w:t>Cost:</w:t>
            </w:r>
          </w:p>
        </w:tc>
        <w:tc>
          <w:tcPr>
            <w:tcW w:w="1224" w:type="dxa"/>
            <w:gridSpan w:val="3"/>
          </w:tcPr>
          <w:p w14:paraId="0CD9C424" w14:textId="77777777" w:rsidR="00EA6876" w:rsidRPr="001822CA" w:rsidRDefault="00EA6876" w:rsidP="002B5ABA">
            <w:pPr>
              <w:spacing w:line="240" w:lineRule="exact"/>
              <w:ind w:left="-69"/>
              <w:jc w:val="right"/>
              <w:rPr>
                <w:rFonts w:ascii="Angsana New" w:hAnsi="Angsana New"/>
                <w:sz w:val="28"/>
                <w:szCs w:val="28"/>
              </w:rPr>
            </w:pPr>
          </w:p>
        </w:tc>
        <w:tc>
          <w:tcPr>
            <w:tcW w:w="65" w:type="dxa"/>
          </w:tcPr>
          <w:p w14:paraId="19466402" w14:textId="77777777" w:rsidR="00EA6876" w:rsidRPr="001822CA" w:rsidRDefault="00EA6876" w:rsidP="002B5ABA">
            <w:pPr>
              <w:spacing w:line="240" w:lineRule="exact"/>
              <w:ind w:left="-69"/>
              <w:jc w:val="right"/>
              <w:rPr>
                <w:rFonts w:ascii="Angsana New" w:hAnsi="Angsana New"/>
                <w:sz w:val="28"/>
                <w:szCs w:val="28"/>
              </w:rPr>
            </w:pPr>
          </w:p>
        </w:tc>
        <w:tc>
          <w:tcPr>
            <w:tcW w:w="1152" w:type="dxa"/>
          </w:tcPr>
          <w:p w14:paraId="3C776CC8" w14:textId="77777777" w:rsidR="00EA6876" w:rsidRPr="001822CA" w:rsidRDefault="00EA6876" w:rsidP="002B5ABA">
            <w:pPr>
              <w:spacing w:line="240" w:lineRule="exact"/>
              <w:ind w:left="-69"/>
              <w:jc w:val="right"/>
              <w:rPr>
                <w:rFonts w:ascii="Angsana New" w:hAnsi="Angsana New"/>
                <w:sz w:val="28"/>
                <w:szCs w:val="28"/>
              </w:rPr>
            </w:pPr>
          </w:p>
        </w:tc>
        <w:tc>
          <w:tcPr>
            <w:tcW w:w="82" w:type="dxa"/>
          </w:tcPr>
          <w:p w14:paraId="4C94F625" w14:textId="77777777" w:rsidR="00EA6876" w:rsidRPr="001822CA" w:rsidRDefault="00EA6876" w:rsidP="002B5ABA">
            <w:pPr>
              <w:spacing w:line="240" w:lineRule="exact"/>
              <w:jc w:val="right"/>
              <w:rPr>
                <w:rFonts w:ascii="Angsana New" w:hAnsi="Angsana New"/>
                <w:sz w:val="28"/>
                <w:szCs w:val="28"/>
              </w:rPr>
            </w:pPr>
          </w:p>
        </w:tc>
        <w:tc>
          <w:tcPr>
            <w:tcW w:w="1152" w:type="dxa"/>
          </w:tcPr>
          <w:p w14:paraId="09B3B9D8" w14:textId="77777777" w:rsidR="00EA6876" w:rsidRPr="001822CA" w:rsidRDefault="00EA6876" w:rsidP="002B5ABA">
            <w:pPr>
              <w:spacing w:line="240" w:lineRule="exact"/>
              <w:ind w:left="-69"/>
              <w:jc w:val="right"/>
              <w:rPr>
                <w:rFonts w:ascii="Angsana New" w:hAnsi="Angsana New"/>
                <w:sz w:val="28"/>
                <w:szCs w:val="28"/>
              </w:rPr>
            </w:pPr>
          </w:p>
        </w:tc>
        <w:tc>
          <w:tcPr>
            <w:tcW w:w="82" w:type="dxa"/>
          </w:tcPr>
          <w:p w14:paraId="22C586E5" w14:textId="77777777" w:rsidR="00EA6876" w:rsidRPr="001822CA" w:rsidRDefault="00EA6876" w:rsidP="002B5ABA">
            <w:pPr>
              <w:spacing w:line="240" w:lineRule="exact"/>
              <w:ind w:left="-69"/>
              <w:jc w:val="right"/>
              <w:rPr>
                <w:rFonts w:ascii="Angsana New" w:hAnsi="Angsana New"/>
                <w:sz w:val="28"/>
                <w:szCs w:val="28"/>
              </w:rPr>
            </w:pPr>
          </w:p>
        </w:tc>
        <w:tc>
          <w:tcPr>
            <w:tcW w:w="1152" w:type="dxa"/>
          </w:tcPr>
          <w:p w14:paraId="33AF629D" w14:textId="77777777" w:rsidR="00EA6876" w:rsidRPr="001822CA" w:rsidRDefault="00EA6876" w:rsidP="002B5ABA">
            <w:pPr>
              <w:spacing w:line="240" w:lineRule="exact"/>
              <w:ind w:left="-69"/>
              <w:jc w:val="right"/>
              <w:rPr>
                <w:rFonts w:ascii="Angsana New" w:hAnsi="Angsana New"/>
                <w:sz w:val="28"/>
                <w:szCs w:val="28"/>
              </w:rPr>
            </w:pPr>
          </w:p>
        </w:tc>
        <w:tc>
          <w:tcPr>
            <w:tcW w:w="90" w:type="dxa"/>
          </w:tcPr>
          <w:p w14:paraId="4EED431F" w14:textId="160AB430" w:rsidR="00EA6876" w:rsidRPr="001822CA" w:rsidRDefault="00EA6876" w:rsidP="002B5ABA">
            <w:pPr>
              <w:spacing w:line="240" w:lineRule="exact"/>
              <w:ind w:left="-69"/>
              <w:jc w:val="right"/>
              <w:rPr>
                <w:rFonts w:ascii="Angsana New" w:hAnsi="Angsana New"/>
                <w:sz w:val="28"/>
                <w:szCs w:val="28"/>
              </w:rPr>
            </w:pPr>
          </w:p>
        </w:tc>
        <w:tc>
          <w:tcPr>
            <w:tcW w:w="1211" w:type="dxa"/>
          </w:tcPr>
          <w:p w14:paraId="7F34EA2E" w14:textId="77777777" w:rsidR="00EA6876" w:rsidRPr="001822CA" w:rsidRDefault="00EA6876" w:rsidP="002B5ABA">
            <w:pPr>
              <w:spacing w:line="240" w:lineRule="exact"/>
              <w:ind w:left="-69"/>
              <w:jc w:val="right"/>
              <w:rPr>
                <w:rFonts w:ascii="Angsana New" w:hAnsi="Angsana New"/>
                <w:sz w:val="28"/>
                <w:szCs w:val="28"/>
              </w:rPr>
            </w:pPr>
          </w:p>
        </w:tc>
      </w:tr>
      <w:tr w:rsidR="00EA6876" w:rsidRPr="009519F7" w14:paraId="2077A29D" w14:textId="77777777" w:rsidTr="00EA6876">
        <w:trPr>
          <w:trHeight w:val="80"/>
        </w:trPr>
        <w:tc>
          <w:tcPr>
            <w:tcW w:w="3330" w:type="dxa"/>
          </w:tcPr>
          <w:p w14:paraId="697EB422" w14:textId="77777777" w:rsidR="00EA6876" w:rsidRPr="001822CA" w:rsidRDefault="00EA6876" w:rsidP="00EA6876">
            <w:pPr>
              <w:spacing w:line="240" w:lineRule="exact"/>
              <w:ind w:left="90" w:firstLine="8"/>
              <w:rPr>
                <w:rFonts w:ascii="Angsana New" w:hAnsi="Angsana New"/>
                <w:sz w:val="28"/>
                <w:szCs w:val="28"/>
              </w:rPr>
            </w:pPr>
            <w:r w:rsidRPr="001822CA">
              <w:rPr>
                <w:rFonts w:ascii="Angsana New" w:hAnsi="Angsana New" w:hint="cs"/>
                <w:sz w:val="28"/>
                <w:szCs w:val="28"/>
              </w:rPr>
              <w:t>Land</w:t>
            </w:r>
          </w:p>
        </w:tc>
        <w:tc>
          <w:tcPr>
            <w:tcW w:w="1224" w:type="dxa"/>
            <w:gridSpan w:val="3"/>
            <w:vAlign w:val="bottom"/>
          </w:tcPr>
          <w:p w14:paraId="3CD17031" w14:textId="54D7C9C0" w:rsidR="00EA6876" w:rsidRPr="002B25BA" w:rsidRDefault="00EA6876" w:rsidP="00EA6876">
            <w:pPr>
              <w:tabs>
                <w:tab w:val="decimal" w:pos="1130"/>
              </w:tabs>
              <w:spacing w:line="240" w:lineRule="exact"/>
              <w:ind w:right="51"/>
              <w:jc w:val="right"/>
              <w:rPr>
                <w:rFonts w:ascii="Angsana New" w:hAnsi="Angsana New"/>
                <w:sz w:val="28"/>
                <w:szCs w:val="28"/>
              </w:rPr>
            </w:pPr>
            <w:r w:rsidRPr="002B25BA">
              <w:rPr>
                <w:rFonts w:ascii="Angsana New" w:eastAsia="Angsana New" w:hAnsi="Angsana New"/>
                <w:sz w:val="28"/>
                <w:szCs w:val="28"/>
              </w:rPr>
              <w:t xml:space="preserve"> 24,296</w:t>
            </w:r>
          </w:p>
        </w:tc>
        <w:tc>
          <w:tcPr>
            <w:tcW w:w="65" w:type="dxa"/>
            <w:vAlign w:val="bottom"/>
          </w:tcPr>
          <w:p w14:paraId="49C9DA99" w14:textId="77777777" w:rsidR="00EA6876" w:rsidRPr="002B25BA" w:rsidRDefault="00EA6876" w:rsidP="00EA6876">
            <w:pPr>
              <w:tabs>
                <w:tab w:val="decimal" w:pos="990"/>
              </w:tabs>
              <w:spacing w:line="240" w:lineRule="exact"/>
              <w:ind w:right="-71"/>
              <w:jc w:val="right"/>
              <w:rPr>
                <w:rFonts w:ascii="Angsana New" w:hAnsi="Angsana New"/>
                <w:sz w:val="28"/>
                <w:szCs w:val="28"/>
              </w:rPr>
            </w:pPr>
          </w:p>
        </w:tc>
        <w:tc>
          <w:tcPr>
            <w:tcW w:w="1152" w:type="dxa"/>
            <w:vAlign w:val="bottom"/>
          </w:tcPr>
          <w:p w14:paraId="5FD3EE68" w14:textId="0CFE2BE4" w:rsidR="00EA6876" w:rsidRPr="002B25BA" w:rsidRDefault="00EA6876" w:rsidP="00EA6876">
            <w:pPr>
              <w:tabs>
                <w:tab w:val="decimal" w:pos="937"/>
              </w:tabs>
              <w:spacing w:line="240" w:lineRule="exact"/>
              <w:ind w:right="188"/>
              <w:jc w:val="right"/>
              <w:rPr>
                <w:rFonts w:ascii="Angsana New" w:eastAsia="Angsana New" w:hAnsi="Angsana New"/>
                <w:sz w:val="28"/>
                <w:szCs w:val="28"/>
              </w:rPr>
            </w:pPr>
            <w:r w:rsidRPr="002B25BA">
              <w:rPr>
                <w:rFonts w:ascii="Angsana New" w:eastAsia="Angsana New" w:hAnsi="Angsana New"/>
                <w:sz w:val="28"/>
                <w:szCs w:val="28"/>
              </w:rPr>
              <w:t>-</w:t>
            </w:r>
          </w:p>
        </w:tc>
        <w:tc>
          <w:tcPr>
            <w:tcW w:w="82" w:type="dxa"/>
            <w:shd w:val="clear" w:color="auto" w:fill="auto"/>
            <w:vAlign w:val="bottom"/>
          </w:tcPr>
          <w:p w14:paraId="606DE8EA" w14:textId="77777777" w:rsidR="00EA6876" w:rsidRPr="002B25BA" w:rsidRDefault="00EA6876" w:rsidP="00EA6876">
            <w:pPr>
              <w:tabs>
                <w:tab w:val="decimal" w:pos="945"/>
                <w:tab w:val="decimal" w:pos="990"/>
              </w:tabs>
              <w:spacing w:line="240" w:lineRule="exact"/>
              <w:jc w:val="right"/>
              <w:rPr>
                <w:rFonts w:ascii="Angsana New" w:hAnsi="Angsana New"/>
                <w:sz w:val="28"/>
                <w:szCs w:val="28"/>
              </w:rPr>
            </w:pPr>
          </w:p>
        </w:tc>
        <w:tc>
          <w:tcPr>
            <w:tcW w:w="1152" w:type="dxa"/>
            <w:vAlign w:val="bottom"/>
          </w:tcPr>
          <w:p w14:paraId="738D50BE" w14:textId="5D92F451" w:rsidR="00EA6876" w:rsidRPr="002B25BA" w:rsidRDefault="00EA6876" w:rsidP="00EA6876">
            <w:pPr>
              <w:tabs>
                <w:tab w:val="decimal" w:pos="937"/>
              </w:tabs>
              <w:spacing w:line="240" w:lineRule="exact"/>
              <w:ind w:right="77"/>
              <w:jc w:val="right"/>
              <w:rPr>
                <w:rFonts w:ascii="Angsana New" w:eastAsia="Angsana New" w:hAnsi="Angsana New"/>
                <w:sz w:val="28"/>
                <w:szCs w:val="28"/>
              </w:rPr>
            </w:pPr>
            <w:r w:rsidRPr="002B25BA">
              <w:rPr>
                <w:rFonts w:ascii="Angsana New" w:eastAsia="Angsana New" w:hAnsi="Angsana New"/>
                <w:sz w:val="28"/>
                <w:szCs w:val="28"/>
              </w:rPr>
              <w:t>-</w:t>
            </w:r>
          </w:p>
        </w:tc>
        <w:tc>
          <w:tcPr>
            <w:tcW w:w="82" w:type="dxa"/>
            <w:vAlign w:val="bottom"/>
          </w:tcPr>
          <w:p w14:paraId="138BDCA1" w14:textId="77777777" w:rsidR="00EA6876" w:rsidRPr="002B25BA" w:rsidRDefault="00EA6876" w:rsidP="00EA6876">
            <w:pPr>
              <w:tabs>
                <w:tab w:val="decimal" w:pos="990"/>
              </w:tabs>
              <w:spacing w:line="240" w:lineRule="exact"/>
              <w:ind w:right="-71"/>
              <w:jc w:val="right"/>
              <w:rPr>
                <w:rFonts w:ascii="Angsana New" w:eastAsia="Angsana New" w:hAnsi="Angsana New"/>
                <w:sz w:val="28"/>
                <w:szCs w:val="28"/>
              </w:rPr>
            </w:pPr>
          </w:p>
        </w:tc>
        <w:tc>
          <w:tcPr>
            <w:tcW w:w="1152" w:type="dxa"/>
            <w:vAlign w:val="bottom"/>
          </w:tcPr>
          <w:p w14:paraId="0C376F1A" w14:textId="69B3BCFC" w:rsidR="00EA6876" w:rsidRPr="002B25BA" w:rsidRDefault="00EA6876" w:rsidP="00EA6876">
            <w:pPr>
              <w:tabs>
                <w:tab w:val="decimal" w:pos="990"/>
              </w:tabs>
              <w:spacing w:line="240" w:lineRule="exact"/>
              <w:ind w:right="50"/>
              <w:jc w:val="right"/>
              <w:rPr>
                <w:rFonts w:ascii="Angsana New" w:eastAsia="Angsana New" w:hAnsi="Angsana New"/>
                <w:sz w:val="28"/>
                <w:szCs w:val="28"/>
              </w:rPr>
            </w:pPr>
            <w:r w:rsidRPr="002B25BA">
              <w:rPr>
                <w:rFonts w:ascii="Angsana New" w:eastAsia="Angsana New" w:hAnsi="Angsana New"/>
                <w:sz w:val="28"/>
                <w:szCs w:val="28"/>
              </w:rPr>
              <w:t>-</w:t>
            </w:r>
          </w:p>
        </w:tc>
        <w:tc>
          <w:tcPr>
            <w:tcW w:w="90" w:type="dxa"/>
            <w:vAlign w:val="bottom"/>
          </w:tcPr>
          <w:p w14:paraId="0F5F6CE8" w14:textId="6A66FE52" w:rsidR="00EA6876" w:rsidRPr="002B25BA" w:rsidRDefault="00EA6876" w:rsidP="00EA6876">
            <w:pPr>
              <w:tabs>
                <w:tab w:val="decimal" w:pos="990"/>
              </w:tabs>
              <w:spacing w:line="240" w:lineRule="exact"/>
              <w:ind w:right="-71"/>
              <w:jc w:val="right"/>
              <w:rPr>
                <w:rFonts w:ascii="Angsana New" w:eastAsia="Angsana New" w:hAnsi="Angsana New"/>
                <w:sz w:val="28"/>
                <w:szCs w:val="28"/>
              </w:rPr>
            </w:pPr>
          </w:p>
        </w:tc>
        <w:tc>
          <w:tcPr>
            <w:tcW w:w="1211" w:type="dxa"/>
            <w:vAlign w:val="bottom"/>
          </w:tcPr>
          <w:p w14:paraId="5AE1B8B3" w14:textId="796E6ACE" w:rsidR="00EA6876" w:rsidRPr="002B25BA" w:rsidRDefault="00EA6876" w:rsidP="00EA6876">
            <w:pPr>
              <w:tabs>
                <w:tab w:val="decimal" w:pos="1100"/>
              </w:tabs>
              <w:spacing w:line="240" w:lineRule="exact"/>
              <w:ind w:right="91"/>
              <w:jc w:val="right"/>
              <w:rPr>
                <w:rFonts w:ascii="Angsana New" w:hAnsi="Angsana New"/>
                <w:sz w:val="28"/>
                <w:szCs w:val="28"/>
              </w:rPr>
            </w:pPr>
            <w:r w:rsidRPr="002B25BA">
              <w:rPr>
                <w:rFonts w:ascii="Angsana New" w:eastAsia="Angsana New" w:hAnsi="Angsana New"/>
                <w:sz w:val="28"/>
                <w:szCs w:val="28"/>
              </w:rPr>
              <w:t>24,296</w:t>
            </w:r>
          </w:p>
        </w:tc>
      </w:tr>
      <w:tr w:rsidR="00EA6876" w:rsidRPr="009519F7" w14:paraId="65441DCF" w14:textId="77777777" w:rsidTr="00EA6876">
        <w:trPr>
          <w:trHeight w:val="20"/>
        </w:trPr>
        <w:tc>
          <w:tcPr>
            <w:tcW w:w="3330" w:type="dxa"/>
          </w:tcPr>
          <w:p w14:paraId="28A636FB" w14:textId="77777777" w:rsidR="00EA6876" w:rsidRPr="001822CA" w:rsidRDefault="00EA6876" w:rsidP="00EA6876">
            <w:pPr>
              <w:spacing w:line="240" w:lineRule="exact"/>
              <w:ind w:left="90" w:firstLine="8"/>
              <w:rPr>
                <w:rFonts w:ascii="Angsana New" w:hAnsi="Angsana New"/>
                <w:sz w:val="28"/>
                <w:szCs w:val="28"/>
              </w:rPr>
            </w:pPr>
            <w:r w:rsidRPr="001822CA">
              <w:rPr>
                <w:rFonts w:ascii="Angsana New" w:hAnsi="Angsana New" w:hint="cs"/>
                <w:sz w:val="28"/>
                <w:szCs w:val="28"/>
              </w:rPr>
              <w:t>Buildings</w:t>
            </w:r>
          </w:p>
        </w:tc>
        <w:tc>
          <w:tcPr>
            <w:tcW w:w="1224" w:type="dxa"/>
            <w:gridSpan w:val="3"/>
            <w:vAlign w:val="bottom"/>
          </w:tcPr>
          <w:p w14:paraId="0B97FBC6" w14:textId="70D499E4" w:rsidR="00EA6876" w:rsidRPr="002B25BA" w:rsidRDefault="00EA6876" w:rsidP="00EA6876">
            <w:pPr>
              <w:tabs>
                <w:tab w:val="decimal" w:pos="1130"/>
              </w:tabs>
              <w:spacing w:line="240" w:lineRule="exact"/>
              <w:ind w:right="51"/>
              <w:jc w:val="right"/>
              <w:rPr>
                <w:rFonts w:ascii="Angsana New" w:hAnsi="Angsana New"/>
                <w:sz w:val="28"/>
                <w:szCs w:val="28"/>
              </w:rPr>
            </w:pPr>
            <w:r w:rsidRPr="002B25BA">
              <w:rPr>
                <w:rFonts w:ascii="Angsana New" w:eastAsia="Angsana New" w:hAnsi="Angsana New"/>
                <w:sz w:val="28"/>
                <w:szCs w:val="28"/>
              </w:rPr>
              <w:t xml:space="preserve"> 164,777 </w:t>
            </w:r>
          </w:p>
        </w:tc>
        <w:tc>
          <w:tcPr>
            <w:tcW w:w="65" w:type="dxa"/>
            <w:vAlign w:val="bottom"/>
          </w:tcPr>
          <w:p w14:paraId="60A2A46F" w14:textId="77777777" w:rsidR="00EA6876" w:rsidRPr="002B25BA" w:rsidRDefault="00EA6876" w:rsidP="00EA6876">
            <w:pPr>
              <w:tabs>
                <w:tab w:val="decimal" w:pos="990"/>
              </w:tabs>
              <w:spacing w:line="240" w:lineRule="exact"/>
              <w:ind w:right="-71"/>
              <w:jc w:val="right"/>
              <w:rPr>
                <w:rFonts w:ascii="Angsana New" w:hAnsi="Angsana New"/>
                <w:sz w:val="28"/>
                <w:szCs w:val="28"/>
              </w:rPr>
            </w:pPr>
          </w:p>
        </w:tc>
        <w:tc>
          <w:tcPr>
            <w:tcW w:w="1152" w:type="dxa"/>
            <w:vAlign w:val="bottom"/>
          </w:tcPr>
          <w:p w14:paraId="5A8B176E" w14:textId="2A4394F8" w:rsidR="00EA6876" w:rsidRPr="002B25BA" w:rsidRDefault="00EA6876" w:rsidP="00EA6876">
            <w:pPr>
              <w:tabs>
                <w:tab w:val="decimal" w:pos="1030"/>
              </w:tabs>
              <w:spacing w:line="240" w:lineRule="exact"/>
              <w:ind w:right="188"/>
              <w:jc w:val="right"/>
              <w:rPr>
                <w:rFonts w:ascii="Angsana New" w:eastAsia="Angsana New" w:hAnsi="Angsana New"/>
                <w:sz w:val="28"/>
                <w:szCs w:val="28"/>
              </w:rPr>
            </w:pPr>
            <w:r w:rsidRPr="002B25BA">
              <w:rPr>
                <w:rFonts w:ascii="Angsana New" w:eastAsia="Angsana New" w:hAnsi="Angsana New"/>
                <w:sz w:val="28"/>
                <w:szCs w:val="28"/>
              </w:rPr>
              <w:t>2,285</w:t>
            </w:r>
          </w:p>
        </w:tc>
        <w:tc>
          <w:tcPr>
            <w:tcW w:w="82" w:type="dxa"/>
            <w:shd w:val="clear" w:color="auto" w:fill="auto"/>
            <w:vAlign w:val="bottom"/>
          </w:tcPr>
          <w:p w14:paraId="250EC063" w14:textId="77777777" w:rsidR="00EA6876" w:rsidRPr="002B25BA" w:rsidRDefault="00EA6876" w:rsidP="00EA6876">
            <w:pPr>
              <w:tabs>
                <w:tab w:val="decimal" w:pos="885"/>
                <w:tab w:val="decimal" w:pos="945"/>
              </w:tabs>
              <w:spacing w:line="240" w:lineRule="exact"/>
              <w:ind w:left="18"/>
              <w:jc w:val="right"/>
              <w:rPr>
                <w:rFonts w:ascii="Angsana New" w:hAnsi="Angsana New"/>
                <w:sz w:val="28"/>
                <w:szCs w:val="28"/>
              </w:rPr>
            </w:pPr>
          </w:p>
        </w:tc>
        <w:tc>
          <w:tcPr>
            <w:tcW w:w="1152" w:type="dxa"/>
            <w:vAlign w:val="bottom"/>
          </w:tcPr>
          <w:p w14:paraId="41F75F3F" w14:textId="64CB33E7" w:rsidR="00EA6876" w:rsidRPr="002B25BA" w:rsidRDefault="00EA6876" w:rsidP="00EA6876">
            <w:pPr>
              <w:tabs>
                <w:tab w:val="decimal" w:pos="1010"/>
              </w:tabs>
              <w:spacing w:line="240" w:lineRule="exact"/>
              <w:ind w:right="77"/>
              <w:jc w:val="right"/>
              <w:rPr>
                <w:rFonts w:ascii="Angsana New" w:eastAsia="Angsana New" w:hAnsi="Angsana New"/>
                <w:sz w:val="28"/>
                <w:szCs w:val="28"/>
              </w:rPr>
            </w:pPr>
            <w:r w:rsidRPr="002B25BA">
              <w:rPr>
                <w:rFonts w:ascii="Angsana New" w:eastAsia="Angsana New" w:hAnsi="Angsana New"/>
                <w:sz w:val="28"/>
                <w:szCs w:val="28"/>
              </w:rPr>
              <w:t>(6,736)</w:t>
            </w:r>
          </w:p>
        </w:tc>
        <w:tc>
          <w:tcPr>
            <w:tcW w:w="82" w:type="dxa"/>
            <w:vAlign w:val="bottom"/>
          </w:tcPr>
          <w:p w14:paraId="2DB2D1CF" w14:textId="77777777" w:rsidR="00EA6876" w:rsidRPr="002B25BA" w:rsidRDefault="00EA6876" w:rsidP="00EA6876">
            <w:pPr>
              <w:tabs>
                <w:tab w:val="decimal" w:pos="990"/>
              </w:tabs>
              <w:spacing w:line="240" w:lineRule="exact"/>
              <w:ind w:right="-71"/>
              <w:jc w:val="right"/>
              <w:rPr>
                <w:rFonts w:ascii="Angsana New" w:eastAsia="Angsana New" w:hAnsi="Angsana New"/>
                <w:sz w:val="28"/>
                <w:szCs w:val="28"/>
              </w:rPr>
            </w:pPr>
          </w:p>
        </w:tc>
        <w:tc>
          <w:tcPr>
            <w:tcW w:w="1152" w:type="dxa"/>
            <w:vAlign w:val="bottom"/>
          </w:tcPr>
          <w:p w14:paraId="3C858B4E" w14:textId="62932113" w:rsidR="00EA6876" w:rsidRPr="002B25BA" w:rsidRDefault="00EA6876" w:rsidP="00EA6876">
            <w:pPr>
              <w:tabs>
                <w:tab w:val="decimal" w:pos="990"/>
              </w:tabs>
              <w:spacing w:line="240" w:lineRule="exact"/>
              <w:ind w:right="50"/>
              <w:jc w:val="right"/>
              <w:rPr>
                <w:rFonts w:ascii="Angsana New" w:eastAsia="Angsana New" w:hAnsi="Angsana New"/>
                <w:sz w:val="28"/>
                <w:szCs w:val="28"/>
              </w:rPr>
            </w:pPr>
            <w:r w:rsidRPr="002B25BA">
              <w:rPr>
                <w:rFonts w:ascii="Angsana New" w:eastAsia="Angsana New" w:hAnsi="Angsana New"/>
                <w:sz w:val="28"/>
                <w:szCs w:val="28"/>
              </w:rPr>
              <w:t>-</w:t>
            </w:r>
          </w:p>
        </w:tc>
        <w:tc>
          <w:tcPr>
            <w:tcW w:w="90" w:type="dxa"/>
            <w:vAlign w:val="bottom"/>
          </w:tcPr>
          <w:p w14:paraId="4A0DC017" w14:textId="45ADEDB8" w:rsidR="00EA6876" w:rsidRPr="002B25BA" w:rsidRDefault="00EA6876" w:rsidP="00EA6876">
            <w:pPr>
              <w:tabs>
                <w:tab w:val="decimal" w:pos="990"/>
              </w:tabs>
              <w:spacing w:line="240" w:lineRule="exact"/>
              <w:ind w:right="-71"/>
              <w:jc w:val="right"/>
              <w:rPr>
                <w:rFonts w:ascii="Angsana New" w:eastAsia="Angsana New" w:hAnsi="Angsana New"/>
                <w:sz w:val="28"/>
                <w:szCs w:val="28"/>
              </w:rPr>
            </w:pPr>
          </w:p>
        </w:tc>
        <w:tc>
          <w:tcPr>
            <w:tcW w:w="1211" w:type="dxa"/>
            <w:vAlign w:val="bottom"/>
          </w:tcPr>
          <w:p w14:paraId="0C8F01C8" w14:textId="680B3F1E" w:rsidR="00EA6876" w:rsidRPr="002B25BA" w:rsidRDefault="00EA6876" w:rsidP="00EA6876">
            <w:pPr>
              <w:tabs>
                <w:tab w:val="decimal" w:pos="1100"/>
              </w:tabs>
              <w:spacing w:line="240" w:lineRule="exact"/>
              <w:ind w:right="91"/>
              <w:jc w:val="right"/>
              <w:rPr>
                <w:rFonts w:ascii="Angsana New" w:eastAsia="Angsana New" w:hAnsi="Angsana New"/>
                <w:sz w:val="28"/>
                <w:szCs w:val="28"/>
              </w:rPr>
            </w:pPr>
            <w:r w:rsidRPr="002B25BA">
              <w:rPr>
                <w:rFonts w:ascii="Angsana New" w:eastAsia="Angsana New" w:hAnsi="Angsana New"/>
                <w:sz w:val="28"/>
                <w:szCs w:val="28"/>
              </w:rPr>
              <w:t>160,326</w:t>
            </w:r>
          </w:p>
        </w:tc>
      </w:tr>
      <w:tr w:rsidR="00EA6876" w:rsidRPr="009519F7" w14:paraId="7A7C16F8" w14:textId="77777777" w:rsidTr="00EA6876">
        <w:trPr>
          <w:trHeight w:val="20"/>
        </w:trPr>
        <w:tc>
          <w:tcPr>
            <w:tcW w:w="3330" w:type="dxa"/>
          </w:tcPr>
          <w:p w14:paraId="01388B55" w14:textId="77777777" w:rsidR="00EA6876" w:rsidRPr="001822CA" w:rsidRDefault="00EA6876" w:rsidP="00EA6876">
            <w:pPr>
              <w:spacing w:line="240" w:lineRule="exact"/>
              <w:ind w:left="90" w:firstLine="8"/>
              <w:rPr>
                <w:rFonts w:ascii="Angsana New" w:hAnsi="Angsana New"/>
                <w:sz w:val="28"/>
                <w:szCs w:val="28"/>
              </w:rPr>
            </w:pPr>
            <w:r w:rsidRPr="001822CA">
              <w:rPr>
                <w:rFonts w:ascii="Angsana New" w:hAnsi="Angsana New" w:hint="cs"/>
                <w:sz w:val="28"/>
                <w:szCs w:val="28"/>
              </w:rPr>
              <w:t>Machinery and equipment</w:t>
            </w:r>
          </w:p>
        </w:tc>
        <w:tc>
          <w:tcPr>
            <w:tcW w:w="1224" w:type="dxa"/>
            <w:gridSpan w:val="3"/>
            <w:vAlign w:val="bottom"/>
          </w:tcPr>
          <w:p w14:paraId="7145FC64" w14:textId="03D7A816" w:rsidR="00EA6876" w:rsidRPr="002B25BA" w:rsidRDefault="00EA6876" w:rsidP="00EA6876">
            <w:pPr>
              <w:tabs>
                <w:tab w:val="decimal" w:pos="1130"/>
              </w:tabs>
              <w:spacing w:line="240" w:lineRule="exact"/>
              <w:ind w:right="51"/>
              <w:jc w:val="right"/>
              <w:rPr>
                <w:rFonts w:ascii="Angsana New" w:hAnsi="Angsana New"/>
                <w:sz w:val="28"/>
                <w:szCs w:val="28"/>
              </w:rPr>
            </w:pPr>
            <w:r w:rsidRPr="002B25BA">
              <w:rPr>
                <w:rFonts w:ascii="Angsana New" w:eastAsia="Angsana New" w:hAnsi="Angsana New"/>
                <w:sz w:val="28"/>
                <w:szCs w:val="28"/>
              </w:rPr>
              <w:t xml:space="preserve"> 59,758 </w:t>
            </w:r>
          </w:p>
        </w:tc>
        <w:tc>
          <w:tcPr>
            <w:tcW w:w="65" w:type="dxa"/>
            <w:vAlign w:val="bottom"/>
          </w:tcPr>
          <w:p w14:paraId="24F0713B" w14:textId="77777777" w:rsidR="00EA6876" w:rsidRPr="002B25BA" w:rsidRDefault="00EA6876" w:rsidP="00EA6876">
            <w:pPr>
              <w:tabs>
                <w:tab w:val="decimal" w:pos="990"/>
              </w:tabs>
              <w:spacing w:line="240" w:lineRule="exact"/>
              <w:ind w:right="-71"/>
              <w:jc w:val="right"/>
              <w:rPr>
                <w:rFonts w:ascii="Angsana New" w:hAnsi="Angsana New"/>
                <w:sz w:val="28"/>
                <w:szCs w:val="28"/>
              </w:rPr>
            </w:pPr>
          </w:p>
        </w:tc>
        <w:tc>
          <w:tcPr>
            <w:tcW w:w="1152" w:type="dxa"/>
            <w:vAlign w:val="bottom"/>
          </w:tcPr>
          <w:p w14:paraId="3734AED7" w14:textId="61154FEE" w:rsidR="00EA6876" w:rsidRPr="002B25BA" w:rsidRDefault="00EA6876" w:rsidP="00EA6876">
            <w:pPr>
              <w:tabs>
                <w:tab w:val="decimal" w:pos="937"/>
              </w:tabs>
              <w:spacing w:line="240" w:lineRule="exact"/>
              <w:ind w:right="188"/>
              <w:jc w:val="right"/>
              <w:rPr>
                <w:rFonts w:ascii="Angsana New" w:eastAsia="Angsana New" w:hAnsi="Angsana New"/>
                <w:sz w:val="28"/>
                <w:szCs w:val="28"/>
              </w:rPr>
            </w:pPr>
            <w:r w:rsidRPr="002B25BA">
              <w:rPr>
                <w:rFonts w:ascii="Angsana New" w:eastAsia="Angsana New" w:hAnsi="Angsana New"/>
                <w:sz w:val="28"/>
                <w:szCs w:val="28"/>
              </w:rPr>
              <w:t>-</w:t>
            </w:r>
          </w:p>
        </w:tc>
        <w:tc>
          <w:tcPr>
            <w:tcW w:w="82" w:type="dxa"/>
            <w:shd w:val="clear" w:color="auto" w:fill="auto"/>
            <w:vAlign w:val="bottom"/>
          </w:tcPr>
          <w:p w14:paraId="7B242FBD" w14:textId="77777777" w:rsidR="00EA6876" w:rsidRPr="002B25BA" w:rsidRDefault="00EA6876" w:rsidP="00EA6876">
            <w:pPr>
              <w:tabs>
                <w:tab w:val="decimal" w:pos="885"/>
                <w:tab w:val="decimal" w:pos="945"/>
              </w:tabs>
              <w:spacing w:line="240" w:lineRule="exact"/>
              <w:ind w:left="18"/>
              <w:jc w:val="right"/>
              <w:rPr>
                <w:rFonts w:ascii="Angsana New" w:hAnsi="Angsana New"/>
                <w:sz w:val="28"/>
                <w:szCs w:val="28"/>
              </w:rPr>
            </w:pPr>
          </w:p>
        </w:tc>
        <w:tc>
          <w:tcPr>
            <w:tcW w:w="1152" w:type="dxa"/>
            <w:vAlign w:val="bottom"/>
          </w:tcPr>
          <w:p w14:paraId="36486A5C" w14:textId="1915CBD7" w:rsidR="00EA6876" w:rsidRPr="002B25BA" w:rsidRDefault="00EA6876" w:rsidP="00EA6876">
            <w:pPr>
              <w:tabs>
                <w:tab w:val="decimal" w:pos="1010"/>
              </w:tabs>
              <w:spacing w:line="240" w:lineRule="exact"/>
              <w:ind w:right="77"/>
              <w:jc w:val="right"/>
              <w:rPr>
                <w:rFonts w:ascii="Angsana New" w:eastAsia="Angsana New" w:hAnsi="Angsana New"/>
                <w:sz w:val="28"/>
                <w:szCs w:val="28"/>
              </w:rPr>
            </w:pPr>
            <w:r w:rsidRPr="002B25BA">
              <w:rPr>
                <w:rFonts w:ascii="Angsana New" w:eastAsia="Angsana New" w:hAnsi="Angsana New"/>
                <w:sz w:val="28"/>
                <w:szCs w:val="28"/>
              </w:rPr>
              <w:t>-</w:t>
            </w:r>
          </w:p>
        </w:tc>
        <w:tc>
          <w:tcPr>
            <w:tcW w:w="82" w:type="dxa"/>
            <w:vAlign w:val="bottom"/>
          </w:tcPr>
          <w:p w14:paraId="4EFCCDA3" w14:textId="77777777" w:rsidR="00EA6876" w:rsidRPr="002B25BA" w:rsidRDefault="00EA6876" w:rsidP="00EA6876">
            <w:pPr>
              <w:tabs>
                <w:tab w:val="decimal" w:pos="990"/>
              </w:tabs>
              <w:spacing w:line="240" w:lineRule="exact"/>
              <w:ind w:right="-71"/>
              <w:jc w:val="right"/>
              <w:rPr>
                <w:rFonts w:ascii="Angsana New" w:eastAsia="Angsana New" w:hAnsi="Angsana New"/>
                <w:sz w:val="28"/>
                <w:szCs w:val="28"/>
              </w:rPr>
            </w:pPr>
          </w:p>
        </w:tc>
        <w:tc>
          <w:tcPr>
            <w:tcW w:w="1152" w:type="dxa"/>
            <w:vAlign w:val="bottom"/>
          </w:tcPr>
          <w:p w14:paraId="658EBC13" w14:textId="7439BB23" w:rsidR="00EA6876" w:rsidRPr="002B25BA" w:rsidRDefault="00EA6876" w:rsidP="00EA6876">
            <w:pPr>
              <w:tabs>
                <w:tab w:val="decimal" w:pos="990"/>
              </w:tabs>
              <w:spacing w:line="240" w:lineRule="exact"/>
              <w:ind w:right="50"/>
              <w:jc w:val="right"/>
              <w:rPr>
                <w:rFonts w:ascii="Angsana New" w:eastAsia="Angsana New" w:hAnsi="Angsana New"/>
                <w:sz w:val="28"/>
                <w:szCs w:val="28"/>
              </w:rPr>
            </w:pPr>
            <w:r w:rsidRPr="002B25BA">
              <w:rPr>
                <w:rFonts w:ascii="Angsana New" w:eastAsia="Angsana New" w:hAnsi="Angsana New"/>
                <w:sz w:val="28"/>
                <w:szCs w:val="28"/>
              </w:rPr>
              <w:t>(16,788)</w:t>
            </w:r>
          </w:p>
        </w:tc>
        <w:tc>
          <w:tcPr>
            <w:tcW w:w="90" w:type="dxa"/>
            <w:vAlign w:val="bottom"/>
          </w:tcPr>
          <w:p w14:paraId="13251947" w14:textId="6A3DF28B" w:rsidR="00EA6876" w:rsidRPr="002B25BA" w:rsidRDefault="00EA6876" w:rsidP="00EA6876">
            <w:pPr>
              <w:tabs>
                <w:tab w:val="decimal" w:pos="990"/>
              </w:tabs>
              <w:spacing w:line="240" w:lineRule="exact"/>
              <w:ind w:right="-71"/>
              <w:jc w:val="right"/>
              <w:rPr>
                <w:rFonts w:ascii="Angsana New" w:eastAsia="Angsana New" w:hAnsi="Angsana New"/>
                <w:sz w:val="28"/>
                <w:szCs w:val="28"/>
              </w:rPr>
            </w:pPr>
          </w:p>
        </w:tc>
        <w:tc>
          <w:tcPr>
            <w:tcW w:w="1211" w:type="dxa"/>
            <w:vAlign w:val="bottom"/>
          </w:tcPr>
          <w:p w14:paraId="114761B5" w14:textId="0AFFE6C7" w:rsidR="00EA6876" w:rsidRPr="002B25BA" w:rsidRDefault="00EA6876" w:rsidP="00EA6876">
            <w:pPr>
              <w:tabs>
                <w:tab w:val="decimal" w:pos="1100"/>
              </w:tabs>
              <w:spacing w:line="240" w:lineRule="exact"/>
              <w:ind w:right="91"/>
              <w:jc w:val="right"/>
              <w:rPr>
                <w:rFonts w:ascii="Angsana New" w:hAnsi="Angsana New"/>
                <w:sz w:val="28"/>
                <w:szCs w:val="28"/>
              </w:rPr>
            </w:pPr>
            <w:r w:rsidRPr="002B25BA">
              <w:rPr>
                <w:rFonts w:ascii="Angsana New" w:eastAsia="Angsana New" w:hAnsi="Angsana New"/>
                <w:sz w:val="28"/>
                <w:szCs w:val="28"/>
              </w:rPr>
              <w:t>42,970</w:t>
            </w:r>
          </w:p>
        </w:tc>
      </w:tr>
      <w:tr w:rsidR="00EA6876" w:rsidRPr="009519F7" w14:paraId="4A0503A4" w14:textId="77777777" w:rsidTr="00EA6876">
        <w:trPr>
          <w:trHeight w:val="20"/>
        </w:trPr>
        <w:tc>
          <w:tcPr>
            <w:tcW w:w="3330" w:type="dxa"/>
          </w:tcPr>
          <w:p w14:paraId="058A2D78" w14:textId="77777777" w:rsidR="00EA6876" w:rsidRPr="001822CA" w:rsidRDefault="00EA6876" w:rsidP="00EA6876">
            <w:pPr>
              <w:spacing w:line="240" w:lineRule="exact"/>
              <w:ind w:left="90" w:firstLine="8"/>
              <w:rPr>
                <w:rFonts w:ascii="Angsana New" w:hAnsi="Angsana New"/>
                <w:sz w:val="28"/>
                <w:szCs w:val="28"/>
              </w:rPr>
            </w:pPr>
            <w:r w:rsidRPr="001822CA">
              <w:rPr>
                <w:rFonts w:ascii="Angsana New" w:hAnsi="Angsana New" w:hint="cs"/>
                <w:sz w:val="28"/>
                <w:szCs w:val="28"/>
              </w:rPr>
              <w:t>Vehicles</w:t>
            </w:r>
          </w:p>
        </w:tc>
        <w:tc>
          <w:tcPr>
            <w:tcW w:w="1224" w:type="dxa"/>
            <w:gridSpan w:val="3"/>
            <w:tcBorders>
              <w:bottom w:val="single" w:sz="4" w:space="0" w:color="auto"/>
            </w:tcBorders>
            <w:vAlign w:val="bottom"/>
          </w:tcPr>
          <w:p w14:paraId="20FF145C" w14:textId="734ADBC7" w:rsidR="00EA6876" w:rsidRPr="002B25BA" w:rsidRDefault="00EA6876" w:rsidP="00EA6876">
            <w:pPr>
              <w:tabs>
                <w:tab w:val="decimal" w:pos="1130"/>
              </w:tabs>
              <w:spacing w:line="240" w:lineRule="exact"/>
              <w:ind w:right="51"/>
              <w:jc w:val="right"/>
              <w:rPr>
                <w:rFonts w:ascii="Angsana New" w:hAnsi="Angsana New"/>
                <w:sz w:val="28"/>
                <w:szCs w:val="28"/>
              </w:rPr>
            </w:pPr>
            <w:r w:rsidRPr="002B25BA">
              <w:rPr>
                <w:rFonts w:ascii="Angsana New" w:eastAsia="Angsana New" w:hAnsi="Angsana New"/>
                <w:sz w:val="28"/>
                <w:szCs w:val="28"/>
              </w:rPr>
              <w:t xml:space="preserve"> 18,472 </w:t>
            </w:r>
          </w:p>
        </w:tc>
        <w:tc>
          <w:tcPr>
            <w:tcW w:w="65" w:type="dxa"/>
            <w:vAlign w:val="bottom"/>
          </w:tcPr>
          <w:p w14:paraId="74BCD700" w14:textId="77777777" w:rsidR="00EA6876" w:rsidRPr="002B25BA" w:rsidRDefault="00EA6876" w:rsidP="00EA6876">
            <w:pPr>
              <w:tabs>
                <w:tab w:val="decimal" w:pos="990"/>
              </w:tabs>
              <w:spacing w:line="240" w:lineRule="exact"/>
              <w:ind w:right="-71"/>
              <w:jc w:val="right"/>
              <w:rPr>
                <w:rFonts w:ascii="Angsana New" w:hAnsi="Angsana New"/>
                <w:sz w:val="28"/>
                <w:szCs w:val="28"/>
              </w:rPr>
            </w:pPr>
          </w:p>
        </w:tc>
        <w:tc>
          <w:tcPr>
            <w:tcW w:w="1152" w:type="dxa"/>
            <w:tcBorders>
              <w:bottom w:val="single" w:sz="4" w:space="0" w:color="auto"/>
            </w:tcBorders>
            <w:vAlign w:val="bottom"/>
          </w:tcPr>
          <w:p w14:paraId="0B910314" w14:textId="03017A4E" w:rsidR="00EA6876" w:rsidRPr="002B25BA" w:rsidRDefault="00EA6876" w:rsidP="00EA6876">
            <w:pPr>
              <w:tabs>
                <w:tab w:val="decimal" w:pos="1030"/>
              </w:tabs>
              <w:spacing w:line="240" w:lineRule="exact"/>
              <w:ind w:right="188"/>
              <w:jc w:val="right"/>
              <w:rPr>
                <w:rFonts w:ascii="Angsana New" w:eastAsia="Angsana New" w:hAnsi="Angsana New"/>
                <w:sz w:val="28"/>
                <w:szCs w:val="28"/>
              </w:rPr>
            </w:pPr>
            <w:r w:rsidRPr="002B25BA">
              <w:rPr>
                <w:rFonts w:ascii="Angsana New" w:eastAsia="Angsana New" w:hAnsi="Angsana New"/>
                <w:sz w:val="28"/>
                <w:szCs w:val="28"/>
              </w:rPr>
              <w:t>977</w:t>
            </w:r>
          </w:p>
        </w:tc>
        <w:tc>
          <w:tcPr>
            <w:tcW w:w="82" w:type="dxa"/>
            <w:shd w:val="clear" w:color="auto" w:fill="auto"/>
            <w:vAlign w:val="bottom"/>
          </w:tcPr>
          <w:p w14:paraId="552FD548" w14:textId="77777777" w:rsidR="00EA6876" w:rsidRPr="002B25BA" w:rsidRDefault="00EA6876" w:rsidP="00EA6876">
            <w:pPr>
              <w:tabs>
                <w:tab w:val="decimal" w:pos="885"/>
                <w:tab w:val="decimal" w:pos="945"/>
              </w:tabs>
              <w:spacing w:line="240" w:lineRule="exact"/>
              <w:ind w:left="18"/>
              <w:jc w:val="right"/>
              <w:rPr>
                <w:rFonts w:ascii="Angsana New" w:hAnsi="Angsana New"/>
                <w:sz w:val="28"/>
                <w:szCs w:val="28"/>
              </w:rPr>
            </w:pPr>
          </w:p>
        </w:tc>
        <w:tc>
          <w:tcPr>
            <w:tcW w:w="1152" w:type="dxa"/>
            <w:tcBorders>
              <w:bottom w:val="single" w:sz="4" w:space="0" w:color="auto"/>
            </w:tcBorders>
            <w:vAlign w:val="bottom"/>
          </w:tcPr>
          <w:p w14:paraId="2715FBC8" w14:textId="0A50E59D" w:rsidR="00EA6876" w:rsidRPr="002B25BA" w:rsidRDefault="00EA6876" w:rsidP="00EA6876">
            <w:pPr>
              <w:tabs>
                <w:tab w:val="decimal" w:pos="1010"/>
              </w:tabs>
              <w:spacing w:line="240" w:lineRule="exact"/>
              <w:ind w:right="77"/>
              <w:jc w:val="right"/>
              <w:rPr>
                <w:rFonts w:ascii="Angsana New" w:eastAsia="Angsana New" w:hAnsi="Angsana New"/>
                <w:sz w:val="28"/>
                <w:szCs w:val="28"/>
              </w:rPr>
            </w:pPr>
            <w:r w:rsidRPr="002B25BA">
              <w:rPr>
                <w:rFonts w:ascii="Angsana New" w:eastAsia="Angsana New" w:hAnsi="Angsana New"/>
                <w:sz w:val="28"/>
                <w:szCs w:val="28"/>
              </w:rPr>
              <w:t>(1,748)</w:t>
            </w:r>
          </w:p>
        </w:tc>
        <w:tc>
          <w:tcPr>
            <w:tcW w:w="82" w:type="dxa"/>
            <w:vAlign w:val="bottom"/>
          </w:tcPr>
          <w:p w14:paraId="1A13B51B" w14:textId="77777777" w:rsidR="00EA6876" w:rsidRPr="002B25BA" w:rsidRDefault="00EA6876" w:rsidP="00EA6876">
            <w:pPr>
              <w:tabs>
                <w:tab w:val="decimal" w:pos="990"/>
              </w:tabs>
              <w:spacing w:line="240" w:lineRule="exact"/>
              <w:ind w:right="-71"/>
              <w:jc w:val="right"/>
              <w:rPr>
                <w:rFonts w:ascii="Angsana New" w:eastAsia="Angsana New" w:hAnsi="Angsana New"/>
                <w:sz w:val="28"/>
                <w:szCs w:val="28"/>
              </w:rPr>
            </w:pPr>
          </w:p>
        </w:tc>
        <w:tc>
          <w:tcPr>
            <w:tcW w:w="1152" w:type="dxa"/>
            <w:tcBorders>
              <w:bottom w:val="single" w:sz="4" w:space="0" w:color="auto"/>
            </w:tcBorders>
            <w:vAlign w:val="bottom"/>
          </w:tcPr>
          <w:p w14:paraId="289EF43F" w14:textId="5C85606C" w:rsidR="00EA6876" w:rsidRPr="002B25BA" w:rsidRDefault="00EA6876" w:rsidP="00EA6876">
            <w:pPr>
              <w:tabs>
                <w:tab w:val="decimal" w:pos="990"/>
              </w:tabs>
              <w:spacing w:line="240" w:lineRule="exact"/>
              <w:ind w:right="50"/>
              <w:jc w:val="right"/>
              <w:rPr>
                <w:rFonts w:ascii="Angsana New" w:eastAsia="Angsana New" w:hAnsi="Angsana New"/>
                <w:sz w:val="28"/>
                <w:szCs w:val="28"/>
              </w:rPr>
            </w:pPr>
            <w:r w:rsidRPr="002B25BA">
              <w:rPr>
                <w:rFonts w:ascii="Angsana New" w:eastAsia="Angsana New" w:hAnsi="Angsana New"/>
                <w:sz w:val="28"/>
                <w:szCs w:val="28"/>
              </w:rPr>
              <w:t>-</w:t>
            </w:r>
          </w:p>
        </w:tc>
        <w:tc>
          <w:tcPr>
            <w:tcW w:w="90" w:type="dxa"/>
            <w:vAlign w:val="bottom"/>
          </w:tcPr>
          <w:p w14:paraId="1168EC38" w14:textId="2FD20F3A" w:rsidR="00EA6876" w:rsidRPr="002B25BA" w:rsidRDefault="00EA6876" w:rsidP="00EA6876">
            <w:pPr>
              <w:tabs>
                <w:tab w:val="decimal" w:pos="990"/>
              </w:tabs>
              <w:spacing w:line="240" w:lineRule="exact"/>
              <w:ind w:right="-71"/>
              <w:jc w:val="right"/>
              <w:rPr>
                <w:rFonts w:ascii="Angsana New" w:eastAsia="Angsana New" w:hAnsi="Angsana New"/>
                <w:sz w:val="28"/>
                <w:szCs w:val="28"/>
              </w:rPr>
            </w:pPr>
          </w:p>
        </w:tc>
        <w:tc>
          <w:tcPr>
            <w:tcW w:w="1211" w:type="dxa"/>
            <w:tcBorders>
              <w:bottom w:val="single" w:sz="4" w:space="0" w:color="auto"/>
            </w:tcBorders>
            <w:vAlign w:val="bottom"/>
          </w:tcPr>
          <w:p w14:paraId="013ADB8B" w14:textId="7FFD75E8" w:rsidR="00EA6876" w:rsidRPr="002B25BA" w:rsidRDefault="00EA6876" w:rsidP="00EA6876">
            <w:pPr>
              <w:tabs>
                <w:tab w:val="decimal" w:pos="1100"/>
              </w:tabs>
              <w:spacing w:line="240" w:lineRule="exact"/>
              <w:ind w:right="91"/>
              <w:jc w:val="right"/>
              <w:rPr>
                <w:rFonts w:ascii="Angsana New" w:hAnsi="Angsana New"/>
                <w:sz w:val="28"/>
                <w:szCs w:val="28"/>
              </w:rPr>
            </w:pPr>
            <w:r w:rsidRPr="002B25BA">
              <w:rPr>
                <w:rFonts w:ascii="Angsana New" w:eastAsia="Angsana New" w:hAnsi="Angsana New"/>
                <w:sz w:val="28"/>
                <w:szCs w:val="28"/>
              </w:rPr>
              <w:t>17,701</w:t>
            </w:r>
          </w:p>
        </w:tc>
      </w:tr>
      <w:tr w:rsidR="00EA6876" w:rsidRPr="009519F7" w14:paraId="398BAAFD" w14:textId="77777777" w:rsidTr="00EA6876">
        <w:trPr>
          <w:trHeight w:val="20"/>
        </w:trPr>
        <w:tc>
          <w:tcPr>
            <w:tcW w:w="3330" w:type="dxa"/>
          </w:tcPr>
          <w:p w14:paraId="3D69817F" w14:textId="77777777" w:rsidR="00EA6876" w:rsidRPr="001822CA" w:rsidRDefault="00EA6876" w:rsidP="00EA6876">
            <w:pPr>
              <w:spacing w:line="240" w:lineRule="exact"/>
              <w:ind w:left="90" w:firstLine="8"/>
              <w:rPr>
                <w:rFonts w:ascii="Angsana New" w:hAnsi="Angsana New"/>
                <w:sz w:val="28"/>
                <w:szCs w:val="28"/>
              </w:rPr>
            </w:pPr>
            <w:r w:rsidRPr="001822CA">
              <w:rPr>
                <w:rFonts w:ascii="Angsana New" w:hAnsi="Angsana New" w:hint="cs"/>
                <w:sz w:val="28"/>
                <w:szCs w:val="28"/>
              </w:rPr>
              <w:t>Total cost</w:t>
            </w:r>
          </w:p>
        </w:tc>
        <w:tc>
          <w:tcPr>
            <w:tcW w:w="1224" w:type="dxa"/>
            <w:gridSpan w:val="3"/>
            <w:tcBorders>
              <w:top w:val="single" w:sz="4" w:space="0" w:color="auto"/>
              <w:bottom w:val="single" w:sz="4" w:space="0" w:color="auto"/>
            </w:tcBorders>
            <w:vAlign w:val="bottom"/>
          </w:tcPr>
          <w:p w14:paraId="1399BF0E" w14:textId="7C664708" w:rsidR="00EA6876" w:rsidRPr="002B25BA" w:rsidRDefault="00EA6876" w:rsidP="00EA6876">
            <w:pPr>
              <w:tabs>
                <w:tab w:val="decimal" w:pos="1130"/>
              </w:tabs>
              <w:spacing w:line="240" w:lineRule="exact"/>
              <w:ind w:right="51"/>
              <w:jc w:val="right"/>
              <w:rPr>
                <w:rFonts w:ascii="Angsana New" w:hAnsi="Angsana New"/>
                <w:sz w:val="28"/>
                <w:szCs w:val="28"/>
              </w:rPr>
            </w:pPr>
            <w:r w:rsidRPr="002B25BA">
              <w:rPr>
                <w:rFonts w:ascii="Angsana New" w:eastAsia="Angsana New" w:hAnsi="Angsana New"/>
                <w:sz w:val="28"/>
                <w:szCs w:val="28"/>
              </w:rPr>
              <w:t xml:space="preserve">267,303 </w:t>
            </w:r>
          </w:p>
        </w:tc>
        <w:tc>
          <w:tcPr>
            <w:tcW w:w="65" w:type="dxa"/>
            <w:vAlign w:val="bottom"/>
          </w:tcPr>
          <w:p w14:paraId="0C432E5E" w14:textId="77777777" w:rsidR="00EA6876" w:rsidRPr="002B25BA" w:rsidRDefault="00EA6876" w:rsidP="00EA6876">
            <w:pPr>
              <w:tabs>
                <w:tab w:val="decimal" w:pos="990"/>
              </w:tabs>
              <w:spacing w:line="240" w:lineRule="exact"/>
              <w:ind w:right="-71"/>
              <w:jc w:val="right"/>
              <w:rPr>
                <w:rFonts w:ascii="Angsana New" w:hAnsi="Angsana New"/>
                <w:sz w:val="28"/>
                <w:szCs w:val="28"/>
              </w:rPr>
            </w:pPr>
          </w:p>
        </w:tc>
        <w:tc>
          <w:tcPr>
            <w:tcW w:w="1152" w:type="dxa"/>
            <w:tcBorders>
              <w:top w:val="single" w:sz="4" w:space="0" w:color="auto"/>
              <w:bottom w:val="single" w:sz="4" w:space="0" w:color="auto"/>
            </w:tcBorders>
            <w:vAlign w:val="bottom"/>
          </w:tcPr>
          <w:p w14:paraId="08567B0F" w14:textId="3344E154" w:rsidR="00EA6876" w:rsidRPr="002B25BA" w:rsidRDefault="00EA6876" w:rsidP="00EA6876">
            <w:pPr>
              <w:tabs>
                <w:tab w:val="decimal" w:pos="1030"/>
              </w:tabs>
              <w:spacing w:line="240" w:lineRule="exact"/>
              <w:ind w:right="188"/>
              <w:jc w:val="right"/>
              <w:rPr>
                <w:rFonts w:ascii="Angsana New" w:eastAsia="Angsana New" w:hAnsi="Angsana New"/>
                <w:sz w:val="28"/>
                <w:szCs w:val="28"/>
              </w:rPr>
            </w:pPr>
            <w:r w:rsidRPr="002B25BA">
              <w:rPr>
                <w:rFonts w:ascii="Angsana New" w:eastAsia="Angsana New" w:hAnsi="Angsana New"/>
                <w:sz w:val="28"/>
                <w:szCs w:val="28"/>
              </w:rPr>
              <w:t>3,262</w:t>
            </w:r>
          </w:p>
        </w:tc>
        <w:tc>
          <w:tcPr>
            <w:tcW w:w="82" w:type="dxa"/>
            <w:shd w:val="clear" w:color="auto" w:fill="auto"/>
            <w:vAlign w:val="bottom"/>
          </w:tcPr>
          <w:p w14:paraId="78BB96AF" w14:textId="77777777" w:rsidR="00EA6876" w:rsidRPr="002B25BA" w:rsidRDefault="00EA6876" w:rsidP="00EA6876">
            <w:pPr>
              <w:tabs>
                <w:tab w:val="decimal" w:pos="885"/>
                <w:tab w:val="decimal" w:pos="945"/>
              </w:tabs>
              <w:spacing w:line="240" w:lineRule="exact"/>
              <w:ind w:left="18"/>
              <w:jc w:val="right"/>
              <w:rPr>
                <w:rFonts w:ascii="Angsana New" w:hAnsi="Angsana New"/>
                <w:sz w:val="28"/>
                <w:szCs w:val="28"/>
              </w:rPr>
            </w:pPr>
          </w:p>
        </w:tc>
        <w:tc>
          <w:tcPr>
            <w:tcW w:w="1152" w:type="dxa"/>
            <w:tcBorders>
              <w:top w:val="single" w:sz="4" w:space="0" w:color="auto"/>
              <w:bottom w:val="single" w:sz="4" w:space="0" w:color="auto"/>
            </w:tcBorders>
            <w:vAlign w:val="bottom"/>
          </w:tcPr>
          <w:p w14:paraId="4F90A62B" w14:textId="350FC363" w:rsidR="00EA6876" w:rsidRPr="002B25BA" w:rsidRDefault="00EA6876" w:rsidP="00EA6876">
            <w:pPr>
              <w:tabs>
                <w:tab w:val="decimal" w:pos="1010"/>
              </w:tabs>
              <w:spacing w:line="240" w:lineRule="exact"/>
              <w:ind w:right="77"/>
              <w:jc w:val="right"/>
              <w:rPr>
                <w:rFonts w:ascii="Angsana New" w:eastAsia="Angsana New" w:hAnsi="Angsana New"/>
                <w:sz w:val="28"/>
                <w:szCs w:val="28"/>
              </w:rPr>
            </w:pPr>
            <w:r w:rsidRPr="002B25BA">
              <w:rPr>
                <w:rFonts w:ascii="Angsana New" w:eastAsia="Angsana New" w:hAnsi="Angsana New"/>
                <w:sz w:val="28"/>
                <w:szCs w:val="28"/>
              </w:rPr>
              <w:t>(8,484)</w:t>
            </w:r>
          </w:p>
        </w:tc>
        <w:tc>
          <w:tcPr>
            <w:tcW w:w="82" w:type="dxa"/>
            <w:vAlign w:val="bottom"/>
          </w:tcPr>
          <w:p w14:paraId="00F9DBA8" w14:textId="77777777" w:rsidR="00EA6876" w:rsidRPr="002B25BA" w:rsidRDefault="00EA6876" w:rsidP="00EA6876">
            <w:pPr>
              <w:tabs>
                <w:tab w:val="decimal" w:pos="990"/>
              </w:tabs>
              <w:spacing w:line="240" w:lineRule="exact"/>
              <w:ind w:right="-71"/>
              <w:jc w:val="right"/>
              <w:rPr>
                <w:rFonts w:ascii="Angsana New" w:eastAsia="Angsana New" w:hAnsi="Angsana New"/>
                <w:sz w:val="28"/>
                <w:szCs w:val="28"/>
              </w:rPr>
            </w:pPr>
          </w:p>
        </w:tc>
        <w:tc>
          <w:tcPr>
            <w:tcW w:w="1152" w:type="dxa"/>
            <w:tcBorders>
              <w:top w:val="single" w:sz="4" w:space="0" w:color="auto"/>
              <w:bottom w:val="single" w:sz="4" w:space="0" w:color="auto"/>
            </w:tcBorders>
            <w:vAlign w:val="bottom"/>
          </w:tcPr>
          <w:p w14:paraId="087A91EC" w14:textId="38C76FBA" w:rsidR="00EA6876" w:rsidRPr="002B25BA" w:rsidRDefault="00EA6876" w:rsidP="00EA6876">
            <w:pPr>
              <w:tabs>
                <w:tab w:val="decimal" w:pos="990"/>
              </w:tabs>
              <w:spacing w:line="240" w:lineRule="exact"/>
              <w:ind w:right="50"/>
              <w:jc w:val="right"/>
              <w:rPr>
                <w:rFonts w:ascii="Angsana New" w:eastAsia="Angsana New" w:hAnsi="Angsana New"/>
                <w:sz w:val="28"/>
                <w:szCs w:val="28"/>
              </w:rPr>
            </w:pPr>
            <w:r w:rsidRPr="002B25BA">
              <w:rPr>
                <w:rFonts w:ascii="Angsana New" w:eastAsia="Angsana New" w:hAnsi="Angsana New"/>
                <w:sz w:val="28"/>
                <w:szCs w:val="28"/>
              </w:rPr>
              <w:t>(16,788)</w:t>
            </w:r>
          </w:p>
        </w:tc>
        <w:tc>
          <w:tcPr>
            <w:tcW w:w="90" w:type="dxa"/>
            <w:vAlign w:val="bottom"/>
          </w:tcPr>
          <w:p w14:paraId="7B439D5A" w14:textId="750CD5FF" w:rsidR="00EA6876" w:rsidRPr="002B25BA" w:rsidRDefault="00EA6876" w:rsidP="00EA6876">
            <w:pPr>
              <w:tabs>
                <w:tab w:val="decimal" w:pos="990"/>
              </w:tabs>
              <w:spacing w:line="240" w:lineRule="exact"/>
              <w:ind w:right="-71"/>
              <w:jc w:val="right"/>
              <w:rPr>
                <w:rFonts w:ascii="Angsana New" w:eastAsia="Angsana New" w:hAnsi="Angsana New"/>
                <w:sz w:val="28"/>
                <w:szCs w:val="28"/>
              </w:rPr>
            </w:pPr>
          </w:p>
        </w:tc>
        <w:tc>
          <w:tcPr>
            <w:tcW w:w="1211" w:type="dxa"/>
            <w:tcBorders>
              <w:top w:val="single" w:sz="4" w:space="0" w:color="auto"/>
              <w:bottom w:val="single" w:sz="4" w:space="0" w:color="auto"/>
            </w:tcBorders>
            <w:vAlign w:val="bottom"/>
          </w:tcPr>
          <w:p w14:paraId="6BF88ED0" w14:textId="25FE144B" w:rsidR="00EA6876" w:rsidRPr="002B25BA" w:rsidRDefault="00EA6876" w:rsidP="00EA6876">
            <w:pPr>
              <w:tabs>
                <w:tab w:val="decimal" w:pos="1100"/>
              </w:tabs>
              <w:spacing w:line="240" w:lineRule="exact"/>
              <w:ind w:right="91"/>
              <w:jc w:val="right"/>
              <w:rPr>
                <w:rFonts w:ascii="Angsana New" w:eastAsia="Angsana New" w:hAnsi="Angsana New"/>
                <w:sz w:val="28"/>
                <w:szCs w:val="28"/>
              </w:rPr>
            </w:pPr>
            <w:r w:rsidRPr="002B25BA">
              <w:rPr>
                <w:rFonts w:ascii="Angsana New" w:eastAsia="Angsana New" w:hAnsi="Angsana New"/>
                <w:sz w:val="28"/>
                <w:szCs w:val="28"/>
              </w:rPr>
              <w:t>245,293</w:t>
            </w:r>
          </w:p>
        </w:tc>
      </w:tr>
      <w:tr w:rsidR="00EA6876" w:rsidRPr="009519F7" w14:paraId="137AB6DC" w14:textId="77777777" w:rsidTr="00EA6876">
        <w:trPr>
          <w:trHeight w:val="20"/>
        </w:trPr>
        <w:tc>
          <w:tcPr>
            <w:tcW w:w="3330" w:type="dxa"/>
          </w:tcPr>
          <w:p w14:paraId="3E2B7544" w14:textId="77777777" w:rsidR="00EA6876" w:rsidRPr="001822CA" w:rsidRDefault="00EA6876" w:rsidP="00EA6876">
            <w:pPr>
              <w:tabs>
                <w:tab w:val="right" w:pos="1440"/>
              </w:tabs>
              <w:spacing w:line="240" w:lineRule="exact"/>
              <w:ind w:left="90" w:firstLine="90"/>
              <w:rPr>
                <w:rFonts w:ascii="Angsana New" w:hAnsi="Angsana New"/>
                <w:b/>
                <w:bCs/>
                <w:sz w:val="28"/>
                <w:szCs w:val="28"/>
              </w:rPr>
            </w:pPr>
          </w:p>
        </w:tc>
        <w:tc>
          <w:tcPr>
            <w:tcW w:w="1224" w:type="dxa"/>
            <w:gridSpan w:val="3"/>
            <w:vAlign w:val="bottom"/>
          </w:tcPr>
          <w:p w14:paraId="243E84E0" w14:textId="77777777" w:rsidR="00EA6876" w:rsidRPr="002B25BA" w:rsidRDefault="00EA6876" w:rsidP="00EA6876">
            <w:pPr>
              <w:tabs>
                <w:tab w:val="decimal" w:pos="1130"/>
              </w:tabs>
              <w:spacing w:line="240" w:lineRule="exact"/>
              <w:ind w:right="51"/>
              <w:jc w:val="right"/>
              <w:rPr>
                <w:rFonts w:ascii="Angsana New" w:hAnsi="Angsana New"/>
                <w:sz w:val="28"/>
                <w:szCs w:val="28"/>
              </w:rPr>
            </w:pPr>
          </w:p>
        </w:tc>
        <w:tc>
          <w:tcPr>
            <w:tcW w:w="65" w:type="dxa"/>
            <w:vAlign w:val="bottom"/>
          </w:tcPr>
          <w:p w14:paraId="0D7C50AE" w14:textId="77777777" w:rsidR="00EA6876" w:rsidRPr="002B25BA" w:rsidRDefault="00EA6876" w:rsidP="00EA6876">
            <w:pPr>
              <w:tabs>
                <w:tab w:val="decimal" w:pos="885"/>
              </w:tabs>
              <w:spacing w:line="240" w:lineRule="exact"/>
              <w:ind w:right="-71"/>
              <w:jc w:val="right"/>
              <w:rPr>
                <w:rFonts w:ascii="Angsana New" w:hAnsi="Angsana New"/>
                <w:sz w:val="28"/>
                <w:szCs w:val="28"/>
              </w:rPr>
            </w:pPr>
          </w:p>
        </w:tc>
        <w:tc>
          <w:tcPr>
            <w:tcW w:w="1152" w:type="dxa"/>
            <w:shd w:val="clear" w:color="auto" w:fill="auto"/>
            <w:vAlign w:val="bottom"/>
          </w:tcPr>
          <w:p w14:paraId="752FEBBD" w14:textId="77777777" w:rsidR="00EA6876" w:rsidRPr="002B25BA" w:rsidRDefault="00EA6876" w:rsidP="00EA6876">
            <w:pPr>
              <w:tabs>
                <w:tab w:val="decimal" w:pos="1030"/>
              </w:tabs>
              <w:spacing w:line="240" w:lineRule="exact"/>
              <w:ind w:right="188"/>
              <w:jc w:val="right"/>
              <w:rPr>
                <w:rFonts w:ascii="Angsana New" w:eastAsia="Angsana New" w:hAnsi="Angsana New"/>
                <w:sz w:val="28"/>
                <w:szCs w:val="28"/>
              </w:rPr>
            </w:pPr>
          </w:p>
        </w:tc>
        <w:tc>
          <w:tcPr>
            <w:tcW w:w="82" w:type="dxa"/>
            <w:shd w:val="clear" w:color="auto" w:fill="auto"/>
            <w:vAlign w:val="bottom"/>
          </w:tcPr>
          <w:p w14:paraId="4A73AB45" w14:textId="77777777" w:rsidR="00EA6876" w:rsidRPr="002B25BA" w:rsidRDefault="00EA6876" w:rsidP="00EA6876">
            <w:pPr>
              <w:tabs>
                <w:tab w:val="decimal" w:pos="1073"/>
              </w:tabs>
              <w:spacing w:line="240" w:lineRule="exact"/>
              <w:jc w:val="right"/>
              <w:rPr>
                <w:rFonts w:ascii="Angsana New" w:hAnsi="Angsana New"/>
                <w:sz w:val="28"/>
                <w:szCs w:val="28"/>
              </w:rPr>
            </w:pPr>
          </w:p>
        </w:tc>
        <w:tc>
          <w:tcPr>
            <w:tcW w:w="1152" w:type="dxa"/>
            <w:shd w:val="clear" w:color="auto" w:fill="auto"/>
            <w:vAlign w:val="bottom"/>
          </w:tcPr>
          <w:p w14:paraId="527E4869" w14:textId="77777777" w:rsidR="00EA6876" w:rsidRPr="002B25BA" w:rsidRDefault="00EA6876" w:rsidP="00EA6876">
            <w:pPr>
              <w:tabs>
                <w:tab w:val="decimal" w:pos="1010"/>
              </w:tabs>
              <w:spacing w:line="240" w:lineRule="exact"/>
              <w:ind w:right="77"/>
              <w:jc w:val="right"/>
              <w:rPr>
                <w:rFonts w:ascii="Angsana New" w:eastAsia="Angsana New" w:hAnsi="Angsana New"/>
                <w:sz w:val="28"/>
                <w:szCs w:val="28"/>
              </w:rPr>
            </w:pPr>
          </w:p>
        </w:tc>
        <w:tc>
          <w:tcPr>
            <w:tcW w:w="82" w:type="dxa"/>
            <w:vAlign w:val="bottom"/>
          </w:tcPr>
          <w:p w14:paraId="36DC2CF3" w14:textId="77777777" w:rsidR="00EA6876" w:rsidRPr="002B25BA" w:rsidRDefault="00EA6876" w:rsidP="00EA6876">
            <w:pPr>
              <w:tabs>
                <w:tab w:val="decimal" w:pos="1001"/>
              </w:tabs>
              <w:spacing w:line="240" w:lineRule="exact"/>
              <w:ind w:right="-71"/>
              <w:jc w:val="right"/>
              <w:rPr>
                <w:rFonts w:ascii="Angsana New" w:hAnsi="Angsana New"/>
                <w:sz w:val="28"/>
                <w:szCs w:val="28"/>
              </w:rPr>
            </w:pPr>
          </w:p>
        </w:tc>
        <w:tc>
          <w:tcPr>
            <w:tcW w:w="1152" w:type="dxa"/>
            <w:tcBorders>
              <w:top w:val="single" w:sz="4" w:space="0" w:color="auto"/>
            </w:tcBorders>
            <w:vAlign w:val="bottom"/>
          </w:tcPr>
          <w:p w14:paraId="74DDD251" w14:textId="77777777" w:rsidR="00EA6876" w:rsidRPr="002B25BA" w:rsidRDefault="00EA6876" w:rsidP="00EA6876">
            <w:pPr>
              <w:tabs>
                <w:tab w:val="decimal" w:pos="1001"/>
              </w:tabs>
              <w:spacing w:line="240" w:lineRule="exact"/>
              <w:ind w:right="50"/>
              <w:jc w:val="right"/>
              <w:rPr>
                <w:rFonts w:ascii="Angsana New" w:hAnsi="Angsana New"/>
                <w:sz w:val="28"/>
                <w:szCs w:val="28"/>
              </w:rPr>
            </w:pPr>
          </w:p>
        </w:tc>
        <w:tc>
          <w:tcPr>
            <w:tcW w:w="90" w:type="dxa"/>
            <w:vAlign w:val="bottom"/>
          </w:tcPr>
          <w:p w14:paraId="51ACD5E3" w14:textId="613CCEFE" w:rsidR="00EA6876" w:rsidRPr="002B25BA" w:rsidRDefault="00EA6876" w:rsidP="00EA6876">
            <w:pPr>
              <w:tabs>
                <w:tab w:val="decimal" w:pos="1001"/>
              </w:tabs>
              <w:spacing w:line="240" w:lineRule="exact"/>
              <w:ind w:right="-71"/>
              <w:jc w:val="right"/>
              <w:rPr>
                <w:rFonts w:ascii="Angsana New" w:hAnsi="Angsana New"/>
                <w:sz w:val="28"/>
                <w:szCs w:val="28"/>
              </w:rPr>
            </w:pPr>
          </w:p>
        </w:tc>
        <w:tc>
          <w:tcPr>
            <w:tcW w:w="1211" w:type="dxa"/>
            <w:shd w:val="clear" w:color="auto" w:fill="auto"/>
            <w:vAlign w:val="bottom"/>
          </w:tcPr>
          <w:p w14:paraId="6E9634F6" w14:textId="77777777" w:rsidR="00EA6876" w:rsidRPr="002B25BA" w:rsidRDefault="00EA6876" w:rsidP="00EA6876">
            <w:pPr>
              <w:tabs>
                <w:tab w:val="decimal" w:pos="1100"/>
              </w:tabs>
              <w:spacing w:line="240" w:lineRule="exact"/>
              <w:ind w:right="91"/>
              <w:jc w:val="right"/>
              <w:rPr>
                <w:rFonts w:ascii="Angsana New" w:hAnsi="Angsana New"/>
                <w:sz w:val="28"/>
                <w:szCs w:val="28"/>
              </w:rPr>
            </w:pPr>
          </w:p>
        </w:tc>
      </w:tr>
      <w:tr w:rsidR="00EA6876" w:rsidRPr="009519F7" w14:paraId="556293E3" w14:textId="77777777" w:rsidTr="00EA6876">
        <w:trPr>
          <w:trHeight w:val="20"/>
        </w:trPr>
        <w:tc>
          <w:tcPr>
            <w:tcW w:w="3330" w:type="dxa"/>
          </w:tcPr>
          <w:p w14:paraId="65C5C234" w14:textId="77777777" w:rsidR="00EA6876" w:rsidRPr="001822CA" w:rsidRDefault="00EA6876" w:rsidP="00EA6876">
            <w:pPr>
              <w:spacing w:line="240" w:lineRule="exact"/>
              <w:ind w:left="90" w:firstLine="8"/>
              <w:rPr>
                <w:rFonts w:ascii="Angsana New" w:hAnsi="Angsana New"/>
                <w:b/>
                <w:bCs/>
                <w:sz w:val="28"/>
                <w:szCs w:val="28"/>
              </w:rPr>
            </w:pPr>
            <w:r w:rsidRPr="001822CA">
              <w:rPr>
                <w:rFonts w:ascii="Angsana New" w:hAnsi="Angsana New" w:hint="cs"/>
                <w:b/>
                <w:bCs/>
                <w:sz w:val="28"/>
                <w:szCs w:val="28"/>
              </w:rPr>
              <w:t>Accumulated depreciation:</w:t>
            </w:r>
          </w:p>
        </w:tc>
        <w:tc>
          <w:tcPr>
            <w:tcW w:w="1224" w:type="dxa"/>
            <w:gridSpan w:val="3"/>
            <w:vAlign w:val="bottom"/>
          </w:tcPr>
          <w:p w14:paraId="6EB82C24" w14:textId="77777777" w:rsidR="00EA6876" w:rsidRPr="002B25BA" w:rsidRDefault="00EA6876" w:rsidP="00EA6876">
            <w:pPr>
              <w:tabs>
                <w:tab w:val="decimal" w:pos="1130"/>
              </w:tabs>
              <w:spacing w:line="240" w:lineRule="exact"/>
              <w:ind w:right="51"/>
              <w:jc w:val="right"/>
              <w:rPr>
                <w:rFonts w:ascii="Angsana New" w:hAnsi="Angsana New"/>
                <w:sz w:val="28"/>
                <w:szCs w:val="28"/>
              </w:rPr>
            </w:pPr>
          </w:p>
        </w:tc>
        <w:tc>
          <w:tcPr>
            <w:tcW w:w="65" w:type="dxa"/>
            <w:vAlign w:val="bottom"/>
          </w:tcPr>
          <w:p w14:paraId="2A824675" w14:textId="77777777" w:rsidR="00EA6876" w:rsidRPr="002B25BA" w:rsidRDefault="00EA6876" w:rsidP="00EA6876">
            <w:pPr>
              <w:tabs>
                <w:tab w:val="decimal" w:pos="885"/>
              </w:tabs>
              <w:spacing w:line="240" w:lineRule="exact"/>
              <w:ind w:right="-71"/>
              <w:jc w:val="right"/>
              <w:rPr>
                <w:rFonts w:ascii="Angsana New" w:hAnsi="Angsana New"/>
                <w:sz w:val="28"/>
                <w:szCs w:val="28"/>
              </w:rPr>
            </w:pPr>
          </w:p>
        </w:tc>
        <w:tc>
          <w:tcPr>
            <w:tcW w:w="1152" w:type="dxa"/>
            <w:shd w:val="clear" w:color="auto" w:fill="auto"/>
            <w:vAlign w:val="bottom"/>
          </w:tcPr>
          <w:p w14:paraId="62D5C733" w14:textId="77777777" w:rsidR="00EA6876" w:rsidRPr="002B25BA" w:rsidRDefault="00EA6876" w:rsidP="00EA6876">
            <w:pPr>
              <w:tabs>
                <w:tab w:val="decimal" w:pos="1030"/>
              </w:tabs>
              <w:spacing w:line="240" w:lineRule="exact"/>
              <w:ind w:right="188"/>
              <w:jc w:val="right"/>
              <w:rPr>
                <w:rFonts w:ascii="Angsana New" w:eastAsia="Angsana New" w:hAnsi="Angsana New"/>
                <w:sz w:val="28"/>
                <w:szCs w:val="28"/>
              </w:rPr>
            </w:pPr>
          </w:p>
        </w:tc>
        <w:tc>
          <w:tcPr>
            <w:tcW w:w="82" w:type="dxa"/>
            <w:shd w:val="clear" w:color="auto" w:fill="auto"/>
            <w:vAlign w:val="bottom"/>
          </w:tcPr>
          <w:p w14:paraId="3E47E16B" w14:textId="77777777" w:rsidR="00EA6876" w:rsidRPr="002B25BA" w:rsidRDefault="00EA6876" w:rsidP="00EA6876">
            <w:pPr>
              <w:tabs>
                <w:tab w:val="decimal" w:pos="1073"/>
              </w:tabs>
              <w:spacing w:line="240" w:lineRule="exact"/>
              <w:jc w:val="right"/>
              <w:rPr>
                <w:rFonts w:ascii="Angsana New" w:hAnsi="Angsana New"/>
                <w:sz w:val="28"/>
                <w:szCs w:val="28"/>
              </w:rPr>
            </w:pPr>
          </w:p>
        </w:tc>
        <w:tc>
          <w:tcPr>
            <w:tcW w:w="1152" w:type="dxa"/>
            <w:shd w:val="clear" w:color="auto" w:fill="auto"/>
            <w:vAlign w:val="bottom"/>
          </w:tcPr>
          <w:p w14:paraId="669FA34E" w14:textId="77777777" w:rsidR="00EA6876" w:rsidRPr="002B25BA" w:rsidRDefault="00EA6876" w:rsidP="00EA6876">
            <w:pPr>
              <w:tabs>
                <w:tab w:val="decimal" w:pos="1174"/>
              </w:tabs>
              <w:spacing w:line="240" w:lineRule="exact"/>
              <w:ind w:right="77"/>
              <w:jc w:val="right"/>
              <w:rPr>
                <w:rFonts w:ascii="Angsana New" w:eastAsia="Angsana New" w:hAnsi="Angsana New"/>
                <w:sz w:val="28"/>
                <w:szCs w:val="28"/>
              </w:rPr>
            </w:pPr>
          </w:p>
        </w:tc>
        <w:tc>
          <w:tcPr>
            <w:tcW w:w="82" w:type="dxa"/>
            <w:vAlign w:val="bottom"/>
          </w:tcPr>
          <w:p w14:paraId="3FC1989A" w14:textId="77777777" w:rsidR="00EA6876" w:rsidRPr="002B25BA" w:rsidRDefault="00EA6876" w:rsidP="00EA6876">
            <w:pPr>
              <w:tabs>
                <w:tab w:val="decimal" w:pos="1001"/>
              </w:tabs>
              <w:spacing w:line="240" w:lineRule="exact"/>
              <w:ind w:right="-71"/>
              <w:jc w:val="right"/>
              <w:rPr>
                <w:rFonts w:ascii="Angsana New" w:hAnsi="Angsana New"/>
                <w:sz w:val="28"/>
                <w:szCs w:val="28"/>
              </w:rPr>
            </w:pPr>
          </w:p>
        </w:tc>
        <w:tc>
          <w:tcPr>
            <w:tcW w:w="1152" w:type="dxa"/>
            <w:vAlign w:val="bottom"/>
          </w:tcPr>
          <w:p w14:paraId="623F5026" w14:textId="77777777" w:rsidR="00EA6876" w:rsidRPr="002B25BA" w:rsidRDefault="00EA6876" w:rsidP="00EA6876">
            <w:pPr>
              <w:tabs>
                <w:tab w:val="decimal" w:pos="1001"/>
              </w:tabs>
              <w:spacing w:line="240" w:lineRule="exact"/>
              <w:ind w:right="50"/>
              <w:jc w:val="right"/>
              <w:rPr>
                <w:rFonts w:ascii="Angsana New" w:hAnsi="Angsana New"/>
                <w:sz w:val="28"/>
                <w:szCs w:val="28"/>
              </w:rPr>
            </w:pPr>
          </w:p>
        </w:tc>
        <w:tc>
          <w:tcPr>
            <w:tcW w:w="90" w:type="dxa"/>
            <w:vAlign w:val="bottom"/>
          </w:tcPr>
          <w:p w14:paraId="1548D496" w14:textId="7CDA6AC7" w:rsidR="00EA6876" w:rsidRPr="002B25BA" w:rsidRDefault="00EA6876" w:rsidP="00EA6876">
            <w:pPr>
              <w:tabs>
                <w:tab w:val="decimal" w:pos="1001"/>
              </w:tabs>
              <w:spacing w:line="240" w:lineRule="exact"/>
              <w:ind w:right="-71"/>
              <w:jc w:val="right"/>
              <w:rPr>
                <w:rFonts w:ascii="Angsana New" w:hAnsi="Angsana New"/>
                <w:sz w:val="28"/>
                <w:szCs w:val="28"/>
              </w:rPr>
            </w:pPr>
          </w:p>
        </w:tc>
        <w:tc>
          <w:tcPr>
            <w:tcW w:w="1211" w:type="dxa"/>
            <w:shd w:val="clear" w:color="auto" w:fill="auto"/>
            <w:vAlign w:val="bottom"/>
          </w:tcPr>
          <w:p w14:paraId="26102B87" w14:textId="77777777" w:rsidR="00EA6876" w:rsidRPr="002B25BA" w:rsidRDefault="00EA6876" w:rsidP="00EA6876">
            <w:pPr>
              <w:tabs>
                <w:tab w:val="decimal" w:pos="1100"/>
              </w:tabs>
              <w:spacing w:line="240" w:lineRule="exact"/>
              <w:ind w:right="91"/>
              <w:jc w:val="right"/>
              <w:rPr>
                <w:rFonts w:ascii="Angsana New" w:hAnsi="Angsana New"/>
                <w:sz w:val="28"/>
                <w:szCs w:val="28"/>
              </w:rPr>
            </w:pPr>
          </w:p>
        </w:tc>
      </w:tr>
      <w:tr w:rsidR="00EA6876" w:rsidRPr="009519F7" w14:paraId="6FBD654D" w14:textId="77777777" w:rsidTr="00EA6876">
        <w:trPr>
          <w:trHeight w:val="20"/>
        </w:trPr>
        <w:tc>
          <w:tcPr>
            <w:tcW w:w="3330" w:type="dxa"/>
          </w:tcPr>
          <w:p w14:paraId="41D04DFF" w14:textId="77777777" w:rsidR="00EA6876" w:rsidRPr="001822CA" w:rsidRDefault="00EA6876" w:rsidP="00EA6876">
            <w:pPr>
              <w:spacing w:line="240" w:lineRule="exact"/>
              <w:ind w:left="90" w:firstLine="8"/>
              <w:rPr>
                <w:rFonts w:ascii="Angsana New" w:hAnsi="Angsana New"/>
                <w:sz w:val="28"/>
                <w:szCs w:val="28"/>
              </w:rPr>
            </w:pPr>
            <w:r w:rsidRPr="001822CA">
              <w:rPr>
                <w:rFonts w:ascii="Angsana New" w:hAnsi="Angsana New" w:hint="cs"/>
                <w:sz w:val="28"/>
                <w:szCs w:val="28"/>
              </w:rPr>
              <w:t>Land</w:t>
            </w:r>
          </w:p>
        </w:tc>
        <w:tc>
          <w:tcPr>
            <w:tcW w:w="1224" w:type="dxa"/>
            <w:gridSpan w:val="3"/>
            <w:vAlign w:val="bottom"/>
          </w:tcPr>
          <w:p w14:paraId="6F4D0401" w14:textId="59B3213A" w:rsidR="00EA6876" w:rsidRPr="002B25BA" w:rsidRDefault="00EA6876" w:rsidP="00EA6876">
            <w:pPr>
              <w:tabs>
                <w:tab w:val="decimal" w:pos="1130"/>
              </w:tabs>
              <w:spacing w:line="240" w:lineRule="exact"/>
              <w:ind w:right="51"/>
              <w:jc w:val="right"/>
              <w:rPr>
                <w:rFonts w:ascii="Angsana New" w:hAnsi="Angsana New"/>
                <w:sz w:val="28"/>
                <w:szCs w:val="28"/>
              </w:rPr>
            </w:pPr>
            <w:r w:rsidRPr="002B25BA">
              <w:rPr>
                <w:rFonts w:ascii="Angsana New" w:eastAsia="Angsana New" w:hAnsi="Angsana New"/>
                <w:sz w:val="28"/>
                <w:szCs w:val="28"/>
              </w:rPr>
              <w:t xml:space="preserve">(2,057) </w:t>
            </w:r>
          </w:p>
        </w:tc>
        <w:tc>
          <w:tcPr>
            <w:tcW w:w="65" w:type="dxa"/>
            <w:vAlign w:val="bottom"/>
          </w:tcPr>
          <w:p w14:paraId="789F886E" w14:textId="77777777" w:rsidR="00EA6876" w:rsidRPr="002B25BA" w:rsidRDefault="00EA6876" w:rsidP="00EA6876">
            <w:pPr>
              <w:tabs>
                <w:tab w:val="decimal" w:pos="990"/>
              </w:tabs>
              <w:spacing w:line="240" w:lineRule="exact"/>
              <w:ind w:right="-71"/>
              <w:jc w:val="right"/>
              <w:rPr>
                <w:rFonts w:ascii="Angsana New" w:hAnsi="Angsana New"/>
                <w:sz w:val="28"/>
                <w:szCs w:val="28"/>
              </w:rPr>
            </w:pPr>
          </w:p>
        </w:tc>
        <w:tc>
          <w:tcPr>
            <w:tcW w:w="1152" w:type="dxa"/>
            <w:vAlign w:val="bottom"/>
          </w:tcPr>
          <w:p w14:paraId="1B41DDB9" w14:textId="70E562CA" w:rsidR="00EA6876" w:rsidRPr="002B25BA" w:rsidRDefault="00EA6876" w:rsidP="00EA6876">
            <w:pPr>
              <w:tabs>
                <w:tab w:val="decimal" w:pos="1030"/>
              </w:tabs>
              <w:spacing w:line="240" w:lineRule="exact"/>
              <w:ind w:right="188"/>
              <w:jc w:val="right"/>
              <w:rPr>
                <w:rFonts w:ascii="Angsana New" w:eastAsia="Angsana New" w:hAnsi="Angsana New"/>
                <w:sz w:val="28"/>
                <w:szCs w:val="28"/>
              </w:rPr>
            </w:pPr>
            <w:r w:rsidRPr="002B25BA">
              <w:rPr>
                <w:rFonts w:ascii="Angsana New" w:eastAsia="Angsana New" w:hAnsi="Angsana New"/>
                <w:sz w:val="28"/>
                <w:szCs w:val="28"/>
              </w:rPr>
              <w:t>(1,774)</w:t>
            </w:r>
          </w:p>
        </w:tc>
        <w:tc>
          <w:tcPr>
            <w:tcW w:w="82" w:type="dxa"/>
            <w:vAlign w:val="bottom"/>
          </w:tcPr>
          <w:p w14:paraId="48E3BC20" w14:textId="77777777" w:rsidR="00EA6876" w:rsidRPr="002B25BA" w:rsidRDefault="00EA6876" w:rsidP="00EA6876">
            <w:pPr>
              <w:tabs>
                <w:tab w:val="decimal" w:pos="990"/>
                <w:tab w:val="decimal" w:pos="1079"/>
              </w:tabs>
              <w:spacing w:line="240" w:lineRule="exact"/>
              <w:ind w:left="18" w:right="-71"/>
              <w:jc w:val="right"/>
              <w:rPr>
                <w:rFonts w:ascii="Angsana New" w:hAnsi="Angsana New"/>
                <w:sz w:val="28"/>
                <w:szCs w:val="28"/>
              </w:rPr>
            </w:pPr>
          </w:p>
        </w:tc>
        <w:tc>
          <w:tcPr>
            <w:tcW w:w="1152" w:type="dxa"/>
            <w:vAlign w:val="bottom"/>
          </w:tcPr>
          <w:p w14:paraId="63B5011F" w14:textId="7D1DE23F" w:rsidR="00EA6876" w:rsidRPr="002B25BA" w:rsidRDefault="00EA6876" w:rsidP="00EA6876">
            <w:pPr>
              <w:tabs>
                <w:tab w:val="decimal" w:pos="937"/>
              </w:tabs>
              <w:spacing w:line="240" w:lineRule="exact"/>
              <w:ind w:right="77"/>
              <w:jc w:val="right"/>
              <w:rPr>
                <w:rFonts w:ascii="Angsana New" w:eastAsia="Angsana New" w:hAnsi="Angsana New"/>
                <w:sz w:val="28"/>
                <w:szCs w:val="28"/>
              </w:rPr>
            </w:pPr>
            <w:r w:rsidRPr="002B25BA">
              <w:rPr>
                <w:rFonts w:ascii="Angsana New" w:eastAsia="Angsana New" w:hAnsi="Angsana New"/>
                <w:sz w:val="28"/>
                <w:szCs w:val="28"/>
              </w:rPr>
              <w:t>-</w:t>
            </w:r>
          </w:p>
        </w:tc>
        <w:tc>
          <w:tcPr>
            <w:tcW w:w="82" w:type="dxa"/>
            <w:vAlign w:val="bottom"/>
          </w:tcPr>
          <w:p w14:paraId="2EC13729" w14:textId="77777777" w:rsidR="00EA6876" w:rsidRPr="002B25BA" w:rsidRDefault="00EA6876" w:rsidP="00EA6876">
            <w:pPr>
              <w:tabs>
                <w:tab w:val="decimal" w:pos="1001"/>
              </w:tabs>
              <w:spacing w:line="240" w:lineRule="exact"/>
              <w:ind w:right="-71"/>
              <w:jc w:val="right"/>
              <w:rPr>
                <w:rFonts w:ascii="Angsana New" w:eastAsia="Angsana New" w:hAnsi="Angsana New"/>
                <w:sz w:val="28"/>
                <w:szCs w:val="28"/>
              </w:rPr>
            </w:pPr>
          </w:p>
        </w:tc>
        <w:tc>
          <w:tcPr>
            <w:tcW w:w="1152" w:type="dxa"/>
            <w:vAlign w:val="bottom"/>
          </w:tcPr>
          <w:p w14:paraId="44BF89CD" w14:textId="7E7D74D5" w:rsidR="00EA6876" w:rsidRPr="002B25BA" w:rsidRDefault="00EA6876" w:rsidP="00EA6876">
            <w:pPr>
              <w:tabs>
                <w:tab w:val="decimal" w:pos="1001"/>
              </w:tabs>
              <w:spacing w:line="240" w:lineRule="exact"/>
              <w:ind w:right="50"/>
              <w:jc w:val="right"/>
              <w:rPr>
                <w:rFonts w:ascii="Angsana New" w:eastAsia="Angsana New" w:hAnsi="Angsana New"/>
                <w:sz w:val="28"/>
                <w:szCs w:val="28"/>
              </w:rPr>
            </w:pPr>
            <w:r w:rsidRPr="002B25BA">
              <w:rPr>
                <w:rFonts w:ascii="Angsana New" w:eastAsia="Angsana New" w:hAnsi="Angsana New"/>
                <w:sz w:val="28"/>
                <w:szCs w:val="28"/>
              </w:rPr>
              <w:t>-</w:t>
            </w:r>
          </w:p>
        </w:tc>
        <w:tc>
          <w:tcPr>
            <w:tcW w:w="90" w:type="dxa"/>
            <w:vAlign w:val="bottom"/>
          </w:tcPr>
          <w:p w14:paraId="31F8F8E0" w14:textId="31F2A563" w:rsidR="00EA6876" w:rsidRPr="002B25BA" w:rsidRDefault="00EA6876" w:rsidP="00EA6876">
            <w:pPr>
              <w:tabs>
                <w:tab w:val="decimal" w:pos="1001"/>
              </w:tabs>
              <w:spacing w:line="240" w:lineRule="exact"/>
              <w:ind w:right="-71"/>
              <w:jc w:val="right"/>
              <w:rPr>
                <w:rFonts w:ascii="Angsana New" w:eastAsia="Angsana New" w:hAnsi="Angsana New"/>
                <w:sz w:val="28"/>
                <w:szCs w:val="28"/>
              </w:rPr>
            </w:pPr>
          </w:p>
        </w:tc>
        <w:tc>
          <w:tcPr>
            <w:tcW w:w="1211" w:type="dxa"/>
            <w:vAlign w:val="bottom"/>
          </w:tcPr>
          <w:p w14:paraId="37707175" w14:textId="1F94A339" w:rsidR="00EA6876" w:rsidRPr="002B25BA" w:rsidRDefault="00EA6876" w:rsidP="00EA6876">
            <w:pPr>
              <w:tabs>
                <w:tab w:val="decimal" w:pos="1100"/>
              </w:tabs>
              <w:spacing w:line="240" w:lineRule="exact"/>
              <w:ind w:right="91"/>
              <w:jc w:val="right"/>
              <w:rPr>
                <w:rFonts w:ascii="Angsana New" w:hAnsi="Angsana New"/>
                <w:sz w:val="28"/>
                <w:szCs w:val="28"/>
              </w:rPr>
            </w:pPr>
            <w:r w:rsidRPr="002B25BA">
              <w:rPr>
                <w:rFonts w:ascii="Angsana New" w:eastAsia="Angsana New" w:hAnsi="Angsana New"/>
                <w:sz w:val="28"/>
                <w:szCs w:val="28"/>
              </w:rPr>
              <w:t>(3,831)</w:t>
            </w:r>
          </w:p>
        </w:tc>
      </w:tr>
      <w:tr w:rsidR="00EA6876" w:rsidRPr="009519F7" w14:paraId="6CDA113B" w14:textId="77777777" w:rsidTr="00EA6876">
        <w:trPr>
          <w:trHeight w:val="20"/>
        </w:trPr>
        <w:tc>
          <w:tcPr>
            <w:tcW w:w="3330" w:type="dxa"/>
          </w:tcPr>
          <w:p w14:paraId="4FE425F8" w14:textId="77777777" w:rsidR="00EA6876" w:rsidRPr="001822CA" w:rsidRDefault="00EA6876" w:rsidP="00EA6876">
            <w:pPr>
              <w:spacing w:line="240" w:lineRule="exact"/>
              <w:ind w:left="90" w:firstLine="8"/>
              <w:rPr>
                <w:rFonts w:ascii="Angsana New" w:hAnsi="Angsana New"/>
                <w:sz w:val="28"/>
                <w:szCs w:val="28"/>
              </w:rPr>
            </w:pPr>
            <w:r w:rsidRPr="001822CA">
              <w:rPr>
                <w:rFonts w:ascii="Angsana New" w:hAnsi="Angsana New" w:hint="cs"/>
                <w:sz w:val="28"/>
                <w:szCs w:val="28"/>
              </w:rPr>
              <w:t>Buildings</w:t>
            </w:r>
          </w:p>
        </w:tc>
        <w:tc>
          <w:tcPr>
            <w:tcW w:w="1224" w:type="dxa"/>
            <w:gridSpan w:val="3"/>
            <w:vAlign w:val="bottom"/>
          </w:tcPr>
          <w:p w14:paraId="7E91839D" w14:textId="426E4B2E" w:rsidR="00EA6876" w:rsidRPr="002B25BA" w:rsidRDefault="00EA6876" w:rsidP="00EA6876">
            <w:pPr>
              <w:tabs>
                <w:tab w:val="decimal" w:pos="1130"/>
              </w:tabs>
              <w:spacing w:line="240" w:lineRule="exact"/>
              <w:ind w:right="51"/>
              <w:jc w:val="right"/>
              <w:rPr>
                <w:rFonts w:ascii="Angsana New" w:hAnsi="Angsana New"/>
                <w:sz w:val="28"/>
                <w:szCs w:val="28"/>
              </w:rPr>
            </w:pPr>
            <w:r w:rsidRPr="002B25BA">
              <w:rPr>
                <w:rFonts w:ascii="Angsana New" w:eastAsia="Angsana New" w:hAnsi="Angsana New"/>
                <w:sz w:val="28"/>
                <w:szCs w:val="28"/>
              </w:rPr>
              <w:t xml:space="preserve">(19,663) </w:t>
            </w:r>
          </w:p>
        </w:tc>
        <w:tc>
          <w:tcPr>
            <w:tcW w:w="65" w:type="dxa"/>
            <w:vAlign w:val="bottom"/>
          </w:tcPr>
          <w:p w14:paraId="2F732D26" w14:textId="77777777" w:rsidR="00EA6876" w:rsidRPr="002B25BA" w:rsidRDefault="00EA6876" w:rsidP="00EA6876">
            <w:pPr>
              <w:tabs>
                <w:tab w:val="decimal" w:pos="990"/>
              </w:tabs>
              <w:spacing w:line="240" w:lineRule="exact"/>
              <w:ind w:right="-71"/>
              <w:jc w:val="right"/>
              <w:rPr>
                <w:rFonts w:ascii="Angsana New" w:hAnsi="Angsana New"/>
                <w:sz w:val="28"/>
                <w:szCs w:val="28"/>
              </w:rPr>
            </w:pPr>
          </w:p>
        </w:tc>
        <w:tc>
          <w:tcPr>
            <w:tcW w:w="1152" w:type="dxa"/>
            <w:vAlign w:val="bottom"/>
          </w:tcPr>
          <w:p w14:paraId="7097E23E" w14:textId="6A65BCCC" w:rsidR="00EA6876" w:rsidRPr="002B25BA" w:rsidRDefault="00EA6876" w:rsidP="00EA6876">
            <w:pPr>
              <w:tabs>
                <w:tab w:val="decimal" w:pos="1030"/>
              </w:tabs>
              <w:spacing w:line="240" w:lineRule="exact"/>
              <w:ind w:right="188"/>
              <w:jc w:val="right"/>
              <w:rPr>
                <w:rFonts w:ascii="Angsana New" w:eastAsia="Angsana New" w:hAnsi="Angsana New"/>
                <w:sz w:val="28"/>
                <w:szCs w:val="28"/>
              </w:rPr>
            </w:pPr>
            <w:r w:rsidRPr="002B25BA">
              <w:rPr>
                <w:rFonts w:ascii="Angsana New" w:eastAsia="Angsana New" w:hAnsi="Angsana New"/>
                <w:sz w:val="28"/>
                <w:szCs w:val="28"/>
              </w:rPr>
              <w:t>(13,862)</w:t>
            </w:r>
          </w:p>
        </w:tc>
        <w:tc>
          <w:tcPr>
            <w:tcW w:w="82" w:type="dxa"/>
            <w:vAlign w:val="bottom"/>
          </w:tcPr>
          <w:p w14:paraId="0DCF63C1" w14:textId="77777777" w:rsidR="00EA6876" w:rsidRPr="002B25BA" w:rsidRDefault="00EA6876" w:rsidP="00EA6876">
            <w:pPr>
              <w:tabs>
                <w:tab w:val="decimal" w:pos="990"/>
                <w:tab w:val="decimal" w:pos="1079"/>
              </w:tabs>
              <w:spacing w:line="240" w:lineRule="exact"/>
              <w:ind w:left="18" w:right="-71"/>
              <w:jc w:val="right"/>
              <w:rPr>
                <w:rFonts w:ascii="Angsana New" w:hAnsi="Angsana New"/>
                <w:sz w:val="28"/>
                <w:szCs w:val="28"/>
              </w:rPr>
            </w:pPr>
          </w:p>
        </w:tc>
        <w:tc>
          <w:tcPr>
            <w:tcW w:w="1152" w:type="dxa"/>
            <w:vAlign w:val="bottom"/>
          </w:tcPr>
          <w:p w14:paraId="6832A712" w14:textId="59C725EF" w:rsidR="00EA6876" w:rsidRPr="002B25BA" w:rsidRDefault="00EA6876" w:rsidP="00EA6876">
            <w:pPr>
              <w:tabs>
                <w:tab w:val="decimal" w:pos="1030"/>
              </w:tabs>
              <w:spacing w:line="240" w:lineRule="exact"/>
              <w:ind w:right="77"/>
              <w:jc w:val="right"/>
              <w:rPr>
                <w:rFonts w:ascii="Angsana New" w:eastAsia="Angsana New" w:hAnsi="Angsana New"/>
                <w:sz w:val="28"/>
                <w:szCs w:val="28"/>
              </w:rPr>
            </w:pPr>
            <w:r w:rsidRPr="002B25BA">
              <w:rPr>
                <w:rFonts w:ascii="Angsana New" w:eastAsia="Angsana New" w:hAnsi="Angsana New"/>
                <w:sz w:val="28"/>
                <w:szCs w:val="28"/>
              </w:rPr>
              <w:t>6,736</w:t>
            </w:r>
          </w:p>
        </w:tc>
        <w:tc>
          <w:tcPr>
            <w:tcW w:w="82" w:type="dxa"/>
            <w:vAlign w:val="bottom"/>
          </w:tcPr>
          <w:p w14:paraId="260A0A5F" w14:textId="77777777" w:rsidR="00EA6876" w:rsidRPr="002B25BA" w:rsidRDefault="00EA6876" w:rsidP="00EA6876">
            <w:pPr>
              <w:tabs>
                <w:tab w:val="decimal" w:pos="1001"/>
              </w:tabs>
              <w:spacing w:line="240" w:lineRule="exact"/>
              <w:ind w:right="-71"/>
              <w:jc w:val="right"/>
              <w:rPr>
                <w:rFonts w:ascii="Angsana New" w:eastAsia="Angsana New" w:hAnsi="Angsana New"/>
                <w:sz w:val="28"/>
                <w:szCs w:val="28"/>
              </w:rPr>
            </w:pPr>
          </w:p>
        </w:tc>
        <w:tc>
          <w:tcPr>
            <w:tcW w:w="1152" w:type="dxa"/>
            <w:vAlign w:val="bottom"/>
          </w:tcPr>
          <w:p w14:paraId="0B42E830" w14:textId="4807263A" w:rsidR="00EA6876" w:rsidRPr="002B25BA" w:rsidRDefault="00EA6876" w:rsidP="00EA6876">
            <w:pPr>
              <w:tabs>
                <w:tab w:val="decimal" w:pos="1001"/>
              </w:tabs>
              <w:spacing w:line="240" w:lineRule="exact"/>
              <w:ind w:right="50"/>
              <w:jc w:val="right"/>
              <w:rPr>
                <w:rFonts w:ascii="Angsana New" w:eastAsia="Angsana New" w:hAnsi="Angsana New"/>
                <w:sz w:val="28"/>
                <w:szCs w:val="28"/>
              </w:rPr>
            </w:pPr>
            <w:r w:rsidRPr="002B25BA">
              <w:rPr>
                <w:rFonts w:ascii="Angsana New" w:eastAsia="Angsana New" w:hAnsi="Angsana New"/>
                <w:sz w:val="28"/>
                <w:szCs w:val="28"/>
              </w:rPr>
              <w:t>-</w:t>
            </w:r>
          </w:p>
        </w:tc>
        <w:tc>
          <w:tcPr>
            <w:tcW w:w="90" w:type="dxa"/>
            <w:vAlign w:val="bottom"/>
          </w:tcPr>
          <w:p w14:paraId="7A405413" w14:textId="03165837" w:rsidR="00EA6876" w:rsidRPr="002B25BA" w:rsidRDefault="00EA6876" w:rsidP="00EA6876">
            <w:pPr>
              <w:tabs>
                <w:tab w:val="decimal" w:pos="1001"/>
              </w:tabs>
              <w:spacing w:line="240" w:lineRule="exact"/>
              <w:ind w:right="-71"/>
              <w:jc w:val="right"/>
              <w:rPr>
                <w:rFonts w:ascii="Angsana New" w:eastAsia="Angsana New" w:hAnsi="Angsana New"/>
                <w:sz w:val="28"/>
                <w:szCs w:val="28"/>
              </w:rPr>
            </w:pPr>
          </w:p>
        </w:tc>
        <w:tc>
          <w:tcPr>
            <w:tcW w:w="1211" w:type="dxa"/>
            <w:vAlign w:val="bottom"/>
          </w:tcPr>
          <w:p w14:paraId="10E64462" w14:textId="557419EF" w:rsidR="00EA6876" w:rsidRPr="002B25BA" w:rsidRDefault="00EA6876" w:rsidP="00EA6876">
            <w:pPr>
              <w:tabs>
                <w:tab w:val="decimal" w:pos="1100"/>
              </w:tabs>
              <w:spacing w:line="240" w:lineRule="exact"/>
              <w:ind w:right="91"/>
              <w:jc w:val="right"/>
              <w:rPr>
                <w:rFonts w:ascii="Angsana New" w:hAnsi="Angsana New"/>
                <w:sz w:val="28"/>
                <w:szCs w:val="28"/>
              </w:rPr>
            </w:pPr>
            <w:r w:rsidRPr="002B25BA">
              <w:rPr>
                <w:rFonts w:ascii="Angsana New" w:eastAsia="Angsana New" w:hAnsi="Angsana New"/>
                <w:sz w:val="28"/>
                <w:szCs w:val="28"/>
              </w:rPr>
              <w:t>(26,789)</w:t>
            </w:r>
          </w:p>
        </w:tc>
      </w:tr>
      <w:tr w:rsidR="00EA6876" w:rsidRPr="009519F7" w14:paraId="27EDD885" w14:textId="77777777" w:rsidTr="00EA6876">
        <w:trPr>
          <w:trHeight w:val="20"/>
        </w:trPr>
        <w:tc>
          <w:tcPr>
            <w:tcW w:w="3330" w:type="dxa"/>
          </w:tcPr>
          <w:p w14:paraId="04D3F607" w14:textId="77777777" w:rsidR="00EA6876" w:rsidRPr="001822CA" w:rsidRDefault="00EA6876" w:rsidP="00EA6876">
            <w:pPr>
              <w:spacing w:line="240" w:lineRule="exact"/>
              <w:ind w:left="90" w:firstLine="8"/>
              <w:rPr>
                <w:rFonts w:ascii="Angsana New" w:hAnsi="Angsana New"/>
                <w:sz w:val="28"/>
                <w:szCs w:val="28"/>
              </w:rPr>
            </w:pPr>
            <w:r w:rsidRPr="001822CA">
              <w:rPr>
                <w:rFonts w:ascii="Angsana New" w:hAnsi="Angsana New" w:hint="cs"/>
                <w:sz w:val="28"/>
                <w:szCs w:val="28"/>
              </w:rPr>
              <w:t>Machinery and equipment</w:t>
            </w:r>
          </w:p>
        </w:tc>
        <w:tc>
          <w:tcPr>
            <w:tcW w:w="1224" w:type="dxa"/>
            <w:gridSpan w:val="3"/>
            <w:vAlign w:val="bottom"/>
          </w:tcPr>
          <w:p w14:paraId="52922C1B" w14:textId="2B19E984" w:rsidR="00EA6876" w:rsidRPr="002B25BA" w:rsidRDefault="00EA6876" w:rsidP="00EA6876">
            <w:pPr>
              <w:tabs>
                <w:tab w:val="decimal" w:pos="1130"/>
              </w:tabs>
              <w:spacing w:line="240" w:lineRule="exact"/>
              <w:ind w:right="51"/>
              <w:jc w:val="right"/>
              <w:rPr>
                <w:rFonts w:ascii="Angsana New" w:hAnsi="Angsana New"/>
                <w:sz w:val="28"/>
                <w:szCs w:val="28"/>
              </w:rPr>
            </w:pPr>
            <w:r w:rsidRPr="002B25BA">
              <w:rPr>
                <w:rFonts w:ascii="Angsana New" w:eastAsia="Angsana New" w:hAnsi="Angsana New"/>
                <w:sz w:val="28"/>
                <w:szCs w:val="28"/>
              </w:rPr>
              <w:t xml:space="preserve">(15,606) </w:t>
            </w:r>
          </w:p>
        </w:tc>
        <w:tc>
          <w:tcPr>
            <w:tcW w:w="65" w:type="dxa"/>
            <w:vAlign w:val="bottom"/>
          </w:tcPr>
          <w:p w14:paraId="4CB2DF2D" w14:textId="77777777" w:rsidR="00EA6876" w:rsidRPr="002B25BA" w:rsidRDefault="00EA6876" w:rsidP="00EA6876">
            <w:pPr>
              <w:tabs>
                <w:tab w:val="decimal" w:pos="990"/>
              </w:tabs>
              <w:spacing w:line="240" w:lineRule="exact"/>
              <w:ind w:right="-71"/>
              <w:jc w:val="right"/>
              <w:rPr>
                <w:rFonts w:ascii="Angsana New" w:hAnsi="Angsana New"/>
                <w:sz w:val="28"/>
                <w:szCs w:val="28"/>
              </w:rPr>
            </w:pPr>
          </w:p>
        </w:tc>
        <w:tc>
          <w:tcPr>
            <w:tcW w:w="1152" w:type="dxa"/>
            <w:vAlign w:val="bottom"/>
          </w:tcPr>
          <w:p w14:paraId="05289340" w14:textId="1CBEB1A1" w:rsidR="00EA6876" w:rsidRPr="002B25BA" w:rsidRDefault="00EA6876" w:rsidP="00EA6876">
            <w:pPr>
              <w:tabs>
                <w:tab w:val="decimal" w:pos="1030"/>
              </w:tabs>
              <w:spacing w:line="240" w:lineRule="exact"/>
              <w:ind w:right="188"/>
              <w:jc w:val="right"/>
              <w:rPr>
                <w:rFonts w:ascii="Angsana New" w:eastAsia="Angsana New" w:hAnsi="Angsana New"/>
                <w:sz w:val="28"/>
                <w:szCs w:val="28"/>
              </w:rPr>
            </w:pPr>
            <w:r w:rsidRPr="002B25BA">
              <w:rPr>
                <w:rFonts w:ascii="Angsana New" w:eastAsia="Angsana New" w:hAnsi="Angsana New"/>
                <w:sz w:val="28"/>
                <w:szCs w:val="28"/>
              </w:rPr>
              <w:t>(3,629)</w:t>
            </w:r>
          </w:p>
        </w:tc>
        <w:tc>
          <w:tcPr>
            <w:tcW w:w="82" w:type="dxa"/>
            <w:vAlign w:val="bottom"/>
          </w:tcPr>
          <w:p w14:paraId="00A59FD2" w14:textId="77777777" w:rsidR="00EA6876" w:rsidRPr="002B25BA" w:rsidRDefault="00EA6876" w:rsidP="00EA6876">
            <w:pPr>
              <w:tabs>
                <w:tab w:val="decimal" w:pos="990"/>
                <w:tab w:val="decimal" w:pos="1079"/>
              </w:tabs>
              <w:spacing w:line="240" w:lineRule="exact"/>
              <w:ind w:left="18" w:right="-71"/>
              <w:jc w:val="right"/>
              <w:rPr>
                <w:rFonts w:ascii="Angsana New" w:hAnsi="Angsana New"/>
                <w:sz w:val="28"/>
                <w:szCs w:val="28"/>
              </w:rPr>
            </w:pPr>
          </w:p>
        </w:tc>
        <w:tc>
          <w:tcPr>
            <w:tcW w:w="1152" w:type="dxa"/>
            <w:vAlign w:val="bottom"/>
          </w:tcPr>
          <w:p w14:paraId="6CF0FD26" w14:textId="591F2BD5" w:rsidR="00EA6876" w:rsidRPr="002B25BA" w:rsidRDefault="00EA6876" w:rsidP="00EA6876">
            <w:pPr>
              <w:tabs>
                <w:tab w:val="decimal" w:pos="1030"/>
              </w:tabs>
              <w:spacing w:line="240" w:lineRule="exact"/>
              <w:ind w:right="77"/>
              <w:jc w:val="right"/>
              <w:rPr>
                <w:rFonts w:ascii="Angsana New" w:eastAsia="Angsana New" w:hAnsi="Angsana New"/>
                <w:sz w:val="28"/>
                <w:szCs w:val="28"/>
              </w:rPr>
            </w:pPr>
            <w:r w:rsidRPr="002B25BA">
              <w:rPr>
                <w:rFonts w:ascii="Angsana New" w:eastAsia="Angsana New" w:hAnsi="Angsana New"/>
                <w:sz w:val="28"/>
                <w:szCs w:val="28"/>
              </w:rPr>
              <w:t>-</w:t>
            </w:r>
          </w:p>
        </w:tc>
        <w:tc>
          <w:tcPr>
            <w:tcW w:w="82" w:type="dxa"/>
            <w:vAlign w:val="bottom"/>
          </w:tcPr>
          <w:p w14:paraId="322C37E6" w14:textId="77777777" w:rsidR="00EA6876" w:rsidRPr="002B25BA" w:rsidRDefault="00EA6876" w:rsidP="00EA6876">
            <w:pPr>
              <w:tabs>
                <w:tab w:val="decimal" w:pos="1001"/>
              </w:tabs>
              <w:spacing w:line="240" w:lineRule="exact"/>
              <w:ind w:right="-71"/>
              <w:jc w:val="right"/>
              <w:rPr>
                <w:rFonts w:ascii="Angsana New" w:eastAsia="Angsana New" w:hAnsi="Angsana New"/>
                <w:sz w:val="28"/>
                <w:szCs w:val="28"/>
              </w:rPr>
            </w:pPr>
          </w:p>
        </w:tc>
        <w:tc>
          <w:tcPr>
            <w:tcW w:w="1152" w:type="dxa"/>
            <w:vAlign w:val="bottom"/>
          </w:tcPr>
          <w:p w14:paraId="38574997" w14:textId="1BE165B8" w:rsidR="00EA6876" w:rsidRPr="002B25BA" w:rsidRDefault="00EA6876" w:rsidP="00EA6876">
            <w:pPr>
              <w:tabs>
                <w:tab w:val="decimal" w:pos="1001"/>
              </w:tabs>
              <w:spacing w:line="240" w:lineRule="exact"/>
              <w:ind w:right="50"/>
              <w:jc w:val="right"/>
              <w:rPr>
                <w:rFonts w:ascii="Angsana New" w:eastAsia="Angsana New" w:hAnsi="Angsana New"/>
                <w:sz w:val="28"/>
                <w:szCs w:val="28"/>
              </w:rPr>
            </w:pPr>
            <w:r w:rsidRPr="002B25BA">
              <w:rPr>
                <w:rFonts w:ascii="Angsana New" w:eastAsia="Angsana New" w:hAnsi="Angsana New"/>
                <w:sz w:val="28"/>
                <w:szCs w:val="28"/>
              </w:rPr>
              <w:t>4,624</w:t>
            </w:r>
          </w:p>
        </w:tc>
        <w:tc>
          <w:tcPr>
            <w:tcW w:w="90" w:type="dxa"/>
            <w:vAlign w:val="bottom"/>
          </w:tcPr>
          <w:p w14:paraId="742C8E0B" w14:textId="20D22161" w:rsidR="00EA6876" w:rsidRPr="002B25BA" w:rsidRDefault="00EA6876" w:rsidP="00EA6876">
            <w:pPr>
              <w:tabs>
                <w:tab w:val="decimal" w:pos="1001"/>
              </w:tabs>
              <w:spacing w:line="240" w:lineRule="exact"/>
              <w:ind w:right="-71"/>
              <w:jc w:val="right"/>
              <w:rPr>
                <w:rFonts w:ascii="Angsana New" w:eastAsia="Angsana New" w:hAnsi="Angsana New"/>
                <w:sz w:val="28"/>
                <w:szCs w:val="28"/>
              </w:rPr>
            </w:pPr>
          </w:p>
        </w:tc>
        <w:tc>
          <w:tcPr>
            <w:tcW w:w="1211" w:type="dxa"/>
            <w:vAlign w:val="bottom"/>
          </w:tcPr>
          <w:p w14:paraId="6C522F4F" w14:textId="1C11DAA9" w:rsidR="00EA6876" w:rsidRPr="002B25BA" w:rsidRDefault="00EA6876" w:rsidP="00EA6876">
            <w:pPr>
              <w:tabs>
                <w:tab w:val="decimal" w:pos="1100"/>
              </w:tabs>
              <w:spacing w:line="240" w:lineRule="exact"/>
              <w:ind w:right="91"/>
              <w:jc w:val="right"/>
              <w:rPr>
                <w:rFonts w:ascii="Angsana New" w:hAnsi="Angsana New"/>
                <w:sz w:val="28"/>
                <w:szCs w:val="28"/>
              </w:rPr>
            </w:pPr>
            <w:r w:rsidRPr="002B25BA">
              <w:rPr>
                <w:rFonts w:ascii="Angsana New" w:eastAsia="Angsana New" w:hAnsi="Angsana New"/>
                <w:sz w:val="28"/>
                <w:szCs w:val="28"/>
              </w:rPr>
              <w:t>(14,611)</w:t>
            </w:r>
          </w:p>
        </w:tc>
      </w:tr>
      <w:tr w:rsidR="00EA6876" w:rsidRPr="009519F7" w14:paraId="3AE98CF4" w14:textId="77777777" w:rsidTr="00EA6876">
        <w:trPr>
          <w:trHeight w:val="20"/>
        </w:trPr>
        <w:tc>
          <w:tcPr>
            <w:tcW w:w="3330" w:type="dxa"/>
          </w:tcPr>
          <w:p w14:paraId="6A9832AB" w14:textId="77777777" w:rsidR="00EA6876" w:rsidRPr="001822CA" w:rsidRDefault="00EA6876" w:rsidP="00EA6876">
            <w:pPr>
              <w:spacing w:line="240" w:lineRule="exact"/>
              <w:ind w:left="90" w:firstLine="8"/>
              <w:rPr>
                <w:rFonts w:ascii="Angsana New" w:hAnsi="Angsana New"/>
                <w:sz w:val="28"/>
                <w:szCs w:val="28"/>
              </w:rPr>
            </w:pPr>
            <w:r w:rsidRPr="001822CA">
              <w:rPr>
                <w:rFonts w:ascii="Angsana New" w:hAnsi="Angsana New" w:hint="cs"/>
                <w:sz w:val="28"/>
                <w:szCs w:val="28"/>
              </w:rPr>
              <w:t>Vehicles</w:t>
            </w:r>
          </w:p>
        </w:tc>
        <w:tc>
          <w:tcPr>
            <w:tcW w:w="1224" w:type="dxa"/>
            <w:gridSpan w:val="3"/>
            <w:tcBorders>
              <w:bottom w:val="single" w:sz="4" w:space="0" w:color="auto"/>
            </w:tcBorders>
            <w:vAlign w:val="bottom"/>
          </w:tcPr>
          <w:p w14:paraId="6BDCA77B" w14:textId="7A3A7BCB" w:rsidR="00EA6876" w:rsidRPr="002B25BA" w:rsidRDefault="00EA6876" w:rsidP="00EA6876">
            <w:pPr>
              <w:tabs>
                <w:tab w:val="decimal" w:pos="1130"/>
              </w:tabs>
              <w:spacing w:line="240" w:lineRule="exact"/>
              <w:ind w:right="51"/>
              <w:jc w:val="right"/>
              <w:rPr>
                <w:rFonts w:ascii="Angsana New" w:hAnsi="Angsana New"/>
                <w:sz w:val="28"/>
                <w:szCs w:val="28"/>
              </w:rPr>
            </w:pPr>
            <w:r w:rsidRPr="002B25BA">
              <w:rPr>
                <w:rFonts w:ascii="Angsana New" w:eastAsia="Angsana New" w:hAnsi="Angsana New"/>
                <w:sz w:val="28"/>
                <w:szCs w:val="28"/>
              </w:rPr>
              <w:t xml:space="preserve">(7,398) </w:t>
            </w:r>
          </w:p>
        </w:tc>
        <w:tc>
          <w:tcPr>
            <w:tcW w:w="65" w:type="dxa"/>
            <w:vAlign w:val="bottom"/>
          </w:tcPr>
          <w:p w14:paraId="0B11FFF7" w14:textId="77777777" w:rsidR="00EA6876" w:rsidRPr="002B25BA" w:rsidRDefault="00EA6876" w:rsidP="00EA6876">
            <w:pPr>
              <w:tabs>
                <w:tab w:val="decimal" w:pos="990"/>
              </w:tabs>
              <w:spacing w:line="240" w:lineRule="exact"/>
              <w:ind w:right="-71"/>
              <w:jc w:val="right"/>
              <w:rPr>
                <w:rFonts w:ascii="Angsana New" w:hAnsi="Angsana New"/>
                <w:sz w:val="28"/>
                <w:szCs w:val="28"/>
              </w:rPr>
            </w:pPr>
          </w:p>
        </w:tc>
        <w:tc>
          <w:tcPr>
            <w:tcW w:w="1152" w:type="dxa"/>
            <w:tcBorders>
              <w:bottom w:val="single" w:sz="4" w:space="0" w:color="auto"/>
            </w:tcBorders>
            <w:vAlign w:val="bottom"/>
          </w:tcPr>
          <w:p w14:paraId="4C9557F5" w14:textId="54FD34C0" w:rsidR="00EA6876" w:rsidRPr="002B25BA" w:rsidRDefault="00EA6876" w:rsidP="00EA6876">
            <w:pPr>
              <w:tabs>
                <w:tab w:val="decimal" w:pos="1030"/>
              </w:tabs>
              <w:spacing w:line="240" w:lineRule="exact"/>
              <w:ind w:right="188"/>
              <w:jc w:val="right"/>
              <w:rPr>
                <w:rFonts w:ascii="Angsana New" w:eastAsia="Angsana New" w:hAnsi="Angsana New"/>
                <w:sz w:val="28"/>
                <w:szCs w:val="28"/>
              </w:rPr>
            </w:pPr>
            <w:r w:rsidRPr="002B25BA">
              <w:rPr>
                <w:rFonts w:ascii="Angsana New" w:eastAsia="Angsana New" w:hAnsi="Angsana New"/>
                <w:sz w:val="28"/>
                <w:szCs w:val="28"/>
              </w:rPr>
              <w:t>(2,859)</w:t>
            </w:r>
          </w:p>
        </w:tc>
        <w:tc>
          <w:tcPr>
            <w:tcW w:w="82" w:type="dxa"/>
            <w:vAlign w:val="bottom"/>
          </w:tcPr>
          <w:p w14:paraId="185C38CF" w14:textId="77777777" w:rsidR="00EA6876" w:rsidRPr="002B25BA" w:rsidRDefault="00EA6876" w:rsidP="00EA6876">
            <w:pPr>
              <w:tabs>
                <w:tab w:val="decimal" w:pos="990"/>
                <w:tab w:val="decimal" w:pos="1079"/>
              </w:tabs>
              <w:spacing w:line="240" w:lineRule="exact"/>
              <w:ind w:left="18" w:right="-71"/>
              <w:jc w:val="right"/>
              <w:rPr>
                <w:rFonts w:ascii="Angsana New" w:eastAsia="Angsana New" w:hAnsi="Angsana New"/>
                <w:sz w:val="28"/>
                <w:szCs w:val="28"/>
              </w:rPr>
            </w:pPr>
          </w:p>
        </w:tc>
        <w:tc>
          <w:tcPr>
            <w:tcW w:w="1152" w:type="dxa"/>
            <w:tcBorders>
              <w:bottom w:val="single" w:sz="4" w:space="0" w:color="auto"/>
            </w:tcBorders>
            <w:vAlign w:val="bottom"/>
          </w:tcPr>
          <w:p w14:paraId="24FC18C5" w14:textId="1BA6B9B2" w:rsidR="00EA6876" w:rsidRPr="002B25BA" w:rsidRDefault="00EA6876" w:rsidP="00EA6876">
            <w:pPr>
              <w:tabs>
                <w:tab w:val="decimal" w:pos="1010"/>
              </w:tabs>
              <w:spacing w:line="240" w:lineRule="exact"/>
              <w:ind w:right="77"/>
              <w:jc w:val="right"/>
              <w:rPr>
                <w:rFonts w:ascii="Angsana New" w:eastAsia="Angsana New" w:hAnsi="Angsana New"/>
                <w:sz w:val="28"/>
                <w:szCs w:val="28"/>
                <w:cs/>
              </w:rPr>
            </w:pPr>
            <w:r w:rsidRPr="002B25BA">
              <w:rPr>
                <w:rFonts w:ascii="Angsana New" w:eastAsia="Angsana New" w:hAnsi="Angsana New"/>
                <w:sz w:val="28"/>
                <w:szCs w:val="28"/>
              </w:rPr>
              <w:t>1,748</w:t>
            </w:r>
          </w:p>
        </w:tc>
        <w:tc>
          <w:tcPr>
            <w:tcW w:w="82" w:type="dxa"/>
            <w:vAlign w:val="bottom"/>
          </w:tcPr>
          <w:p w14:paraId="146527B4" w14:textId="77777777" w:rsidR="00EA6876" w:rsidRPr="002B25BA" w:rsidRDefault="00EA6876" w:rsidP="00EA6876">
            <w:pPr>
              <w:tabs>
                <w:tab w:val="decimal" w:pos="1001"/>
              </w:tabs>
              <w:spacing w:line="240" w:lineRule="exact"/>
              <w:ind w:right="-71"/>
              <w:jc w:val="right"/>
              <w:rPr>
                <w:rFonts w:ascii="Angsana New" w:eastAsia="Angsana New" w:hAnsi="Angsana New"/>
                <w:sz w:val="28"/>
                <w:szCs w:val="28"/>
              </w:rPr>
            </w:pPr>
          </w:p>
        </w:tc>
        <w:tc>
          <w:tcPr>
            <w:tcW w:w="1152" w:type="dxa"/>
            <w:tcBorders>
              <w:bottom w:val="single" w:sz="4" w:space="0" w:color="auto"/>
            </w:tcBorders>
            <w:vAlign w:val="bottom"/>
          </w:tcPr>
          <w:p w14:paraId="5EFD3829" w14:textId="662EA519" w:rsidR="00EA6876" w:rsidRPr="002B25BA" w:rsidRDefault="00EA6876" w:rsidP="00EA6876">
            <w:pPr>
              <w:tabs>
                <w:tab w:val="decimal" w:pos="1001"/>
              </w:tabs>
              <w:spacing w:line="240" w:lineRule="exact"/>
              <w:ind w:right="50"/>
              <w:jc w:val="right"/>
              <w:rPr>
                <w:rFonts w:ascii="Angsana New" w:eastAsia="Angsana New" w:hAnsi="Angsana New"/>
                <w:sz w:val="28"/>
                <w:szCs w:val="28"/>
              </w:rPr>
            </w:pPr>
            <w:r w:rsidRPr="002B25BA">
              <w:rPr>
                <w:rFonts w:ascii="Angsana New" w:eastAsia="Angsana New" w:hAnsi="Angsana New"/>
                <w:sz w:val="28"/>
                <w:szCs w:val="28"/>
              </w:rPr>
              <w:t>-</w:t>
            </w:r>
          </w:p>
        </w:tc>
        <w:tc>
          <w:tcPr>
            <w:tcW w:w="90" w:type="dxa"/>
            <w:vAlign w:val="bottom"/>
          </w:tcPr>
          <w:p w14:paraId="764F008D" w14:textId="07AEFBC4" w:rsidR="00EA6876" w:rsidRPr="002B25BA" w:rsidRDefault="00EA6876" w:rsidP="00EA6876">
            <w:pPr>
              <w:tabs>
                <w:tab w:val="decimal" w:pos="1001"/>
              </w:tabs>
              <w:spacing w:line="240" w:lineRule="exact"/>
              <w:ind w:right="-71"/>
              <w:jc w:val="right"/>
              <w:rPr>
                <w:rFonts w:ascii="Angsana New" w:eastAsia="Angsana New" w:hAnsi="Angsana New"/>
                <w:sz w:val="28"/>
                <w:szCs w:val="28"/>
              </w:rPr>
            </w:pPr>
          </w:p>
        </w:tc>
        <w:tc>
          <w:tcPr>
            <w:tcW w:w="1211" w:type="dxa"/>
            <w:tcBorders>
              <w:bottom w:val="single" w:sz="4" w:space="0" w:color="auto"/>
            </w:tcBorders>
            <w:vAlign w:val="bottom"/>
          </w:tcPr>
          <w:p w14:paraId="4FD509E6" w14:textId="2EF554DA" w:rsidR="00EA6876" w:rsidRPr="002B25BA" w:rsidRDefault="00EA6876" w:rsidP="00EA6876">
            <w:pPr>
              <w:tabs>
                <w:tab w:val="decimal" w:pos="1100"/>
              </w:tabs>
              <w:spacing w:line="240" w:lineRule="exact"/>
              <w:ind w:right="91"/>
              <w:jc w:val="right"/>
              <w:rPr>
                <w:rFonts w:ascii="Angsana New" w:hAnsi="Angsana New"/>
                <w:sz w:val="28"/>
                <w:szCs w:val="28"/>
              </w:rPr>
            </w:pPr>
            <w:r w:rsidRPr="002B25BA">
              <w:rPr>
                <w:rFonts w:ascii="Angsana New" w:eastAsia="Angsana New" w:hAnsi="Angsana New"/>
                <w:sz w:val="28"/>
                <w:szCs w:val="28"/>
              </w:rPr>
              <w:t>(8,509)</w:t>
            </w:r>
          </w:p>
        </w:tc>
      </w:tr>
      <w:tr w:rsidR="00EA6876" w:rsidRPr="009519F7" w14:paraId="4D2D9DE7" w14:textId="77777777" w:rsidTr="00EA6876">
        <w:trPr>
          <w:trHeight w:val="20"/>
        </w:trPr>
        <w:tc>
          <w:tcPr>
            <w:tcW w:w="3330" w:type="dxa"/>
          </w:tcPr>
          <w:p w14:paraId="2CD142A9" w14:textId="77777777" w:rsidR="00EA6876" w:rsidRPr="001822CA" w:rsidRDefault="00EA6876" w:rsidP="00EA6876">
            <w:pPr>
              <w:spacing w:line="240" w:lineRule="exact"/>
              <w:ind w:left="90" w:firstLine="8"/>
              <w:rPr>
                <w:rFonts w:ascii="Angsana New" w:hAnsi="Angsana New"/>
                <w:sz w:val="28"/>
                <w:szCs w:val="28"/>
              </w:rPr>
            </w:pPr>
            <w:r w:rsidRPr="001822CA">
              <w:rPr>
                <w:rFonts w:ascii="Angsana New" w:hAnsi="Angsana New" w:hint="cs"/>
                <w:sz w:val="28"/>
                <w:szCs w:val="28"/>
              </w:rPr>
              <w:t>Total accumulated depreciation</w:t>
            </w:r>
          </w:p>
        </w:tc>
        <w:tc>
          <w:tcPr>
            <w:tcW w:w="1224" w:type="dxa"/>
            <w:gridSpan w:val="3"/>
            <w:tcBorders>
              <w:top w:val="single" w:sz="4" w:space="0" w:color="auto"/>
            </w:tcBorders>
            <w:vAlign w:val="bottom"/>
          </w:tcPr>
          <w:p w14:paraId="72F714F3" w14:textId="64B0BEAF" w:rsidR="00EA6876" w:rsidRPr="002B25BA" w:rsidRDefault="00EA6876" w:rsidP="00EA6876">
            <w:pPr>
              <w:tabs>
                <w:tab w:val="decimal" w:pos="1130"/>
              </w:tabs>
              <w:spacing w:line="240" w:lineRule="exact"/>
              <w:ind w:right="51"/>
              <w:jc w:val="right"/>
              <w:rPr>
                <w:rFonts w:ascii="Angsana New" w:hAnsi="Angsana New"/>
                <w:sz w:val="28"/>
                <w:szCs w:val="28"/>
              </w:rPr>
            </w:pPr>
            <w:r w:rsidRPr="002B25BA">
              <w:rPr>
                <w:rFonts w:ascii="Angsana New" w:eastAsia="Angsana New" w:hAnsi="Angsana New"/>
                <w:sz w:val="28"/>
                <w:szCs w:val="28"/>
              </w:rPr>
              <w:t>(44,724)</w:t>
            </w:r>
          </w:p>
        </w:tc>
        <w:tc>
          <w:tcPr>
            <w:tcW w:w="65" w:type="dxa"/>
            <w:vAlign w:val="bottom"/>
          </w:tcPr>
          <w:p w14:paraId="0BEB9A07" w14:textId="77777777" w:rsidR="00EA6876" w:rsidRPr="002B25BA" w:rsidRDefault="00EA6876" w:rsidP="00EA6876">
            <w:pPr>
              <w:tabs>
                <w:tab w:val="decimal" w:pos="990"/>
              </w:tabs>
              <w:spacing w:line="240" w:lineRule="exact"/>
              <w:ind w:right="-71"/>
              <w:jc w:val="right"/>
              <w:rPr>
                <w:rFonts w:ascii="Angsana New" w:hAnsi="Angsana New"/>
                <w:sz w:val="28"/>
                <w:szCs w:val="28"/>
              </w:rPr>
            </w:pPr>
          </w:p>
        </w:tc>
        <w:tc>
          <w:tcPr>
            <w:tcW w:w="1152" w:type="dxa"/>
            <w:tcBorders>
              <w:top w:val="single" w:sz="4" w:space="0" w:color="auto"/>
            </w:tcBorders>
            <w:vAlign w:val="bottom"/>
          </w:tcPr>
          <w:p w14:paraId="6880B9CF" w14:textId="1384B9AA" w:rsidR="00EA6876" w:rsidRPr="002B25BA" w:rsidRDefault="00EA6876" w:rsidP="00EA6876">
            <w:pPr>
              <w:tabs>
                <w:tab w:val="decimal" w:pos="1030"/>
              </w:tabs>
              <w:spacing w:line="240" w:lineRule="exact"/>
              <w:ind w:right="188"/>
              <w:jc w:val="right"/>
              <w:rPr>
                <w:rFonts w:ascii="Angsana New" w:eastAsia="Angsana New" w:hAnsi="Angsana New"/>
                <w:sz w:val="28"/>
                <w:szCs w:val="28"/>
              </w:rPr>
            </w:pPr>
            <w:r w:rsidRPr="002B25BA">
              <w:rPr>
                <w:rFonts w:ascii="Angsana New" w:eastAsia="Angsana New" w:hAnsi="Angsana New"/>
                <w:sz w:val="28"/>
                <w:szCs w:val="28"/>
              </w:rPr>
              <w:t>(22,124)</w:t>
            </w:r>
          </w:p>
        </w:tc>
        <w:tc>
          <w:tcPr>
            <w:tcW w:w="82" w:type="dxa"/>
            <w:vAlign w:val="bottom"/>
          </w:tcPr>
          <w:p w14:paraId="2D652E0A" w14:textId="77777777" w:rsidR="00EA6876" w:rsidRPr="002B25BA" w:rsidRDefault="00EA6876" w:rsidP="00EA6876">
            <w:pPr>
              <w:tabs>
                <w:tab w:val="decimal" w:pos="990"/>
                <w:tab w:val="decimal" w:pos="1079"/>
              </w:tabs>
              <w:spacing w:line="240" w:lineRule="exact"/>
              <w:ind w:left="18" w:right="-71"/>
              <w:jc w:val="right"/>
              <w:rPr>
                <w:rFonts w:ascii="Angsana New" w:eastAsia="Angsana New" w:hAnsi="Angsana New"/>
                <w:sz w:val="28"/>
                <w:szCs w:val="28"/>
              </w:rPr>
            </w:pPr>
          </w:p>
        </w:tc>
        <w:tc>
          <w:tcPr>
            <w:tcW w:w="1152" w:type="dxa"/>
            <w:tcBorders>
              <w:top w:val="single" w:sz="4" w:space="0" w:color="auto"/>
            </w:tcBorders>
            <w:vAlign w:val="bottom"/>
          </w:tcPr>
          <w:p w14:paraId="1DA4086E" w14:textId="7A01E2BE" w:rsidR="00EA6876" w:rsidRPr="002B25BA" w:rsidRDefault="00EA6876" w:rsidP="00EA6876">
            <w:pPr>
              <w:tabs>
                <w:tab w:val="decimal" w:pos="1010"/>
              </w:tabs>
              <w:spacing w:line="240" w:lineRule="exact"/>
              <w:ind w:right="77"/>
              <w:jc w:val="right"/>
              <w:rPr>
                <w:rFonts w:ascii="Angsana New" w:eastAsia="Angsana New" w:hAnsi="Angsana New"/>
                <w:sz w:val="28"/>
                <w:szCs w:val="28"/>
              </w:rPr>
            </w:pPr>
            <w:r w:rsidRPr="002B25BA">
              <w:rPr>
                <w:rFonts w:ascii="Angsana New" w:eastAsia="Angsana New" w:hAnsi="Angsana New"/>
                <w:sz w:val="28"/>
                <w:szCs w:val="28"/>
              </w:rPr>
              <w:t>8,484</w:t>
            </w:r>
          </w:p>
        </w:tc>
        <w:tc>
          <w:tcPr>
            <w:tcW w:w="82" w:type="dxa"/>
            <w:vAlign w:val="bottom"/>
          </w:tcPr>
          <w:p w14:paraId="25229F29" w14:textId="77777777" w:rsidR="00EA6876" w:rsidRPr="002B25BA" w:rsidRDefault="00EA6876" w:rsidP="00EA6876">
            <w:pPr>
              <w:tabs>
                <w:tab w:val="decimal" w:pos="1001"/>
              </w:tabs>
              <w:spacing w:line="240" w:lineRule="exact"/>
              <w:ind w:right="-71"/>
              <w:jc w:val="right"/>
              <w:rPr>
                <w:rFonts w:ascii="Angsana New" w:eastAsia="Angsana New" w:hAnsi="Angsana New"/>
                <w:sz w:val="28"/>
                <w:szCs w:val="28"/>
              </w:rPr>
            </w:pPr>
          </w:p>
        </w:tc>
        <w:tc>
          <w:tcPr>
            <w:tcW w:w="1152" w:type="dxa"/>
            <w:tcBorders>
              <w:top w:val="single" w:sz="4" w:space="0" w:color="auto"/>
            </w:tcBorders>
            <w:vAlign w:val="bottom"/>
          </w:tcPr>
          <w:p w14:paraId="160E0C61" w14:textId="35647C4C" w:rsidR="00EA6876" w:rsidRPr="002B25BA" w:rsidRDefault="00EA6876" w:rsidP="00EA6876">
            <w:pPr>
              <w:tabs>
                <w:tab w:val="decimal" w:pos="1001"/>
              </w:tabs>
              <w:spacing w:line="240" w:lineRule="exact"/>
              <w:ind w:right="50"/>
              <w:jc w:val="right"/>
              <w:rPr>
                <w:rFonts w:ascii="Angsana New" w:eastAsia="Angsana New" w:hAnsi="Angsana New"/>
                <w:sz w:val="28"/>
                <w:szCs w:val="28"/>
              </w:rPr>
            </w:pPr>
            <w:r w:rsidRPr="002B25BA">
              <w:rPr>
                <w:rFonts w:ascii="Angsana New" w:eastAsia="Angsana New" w:hAnsi="Angsana New"/>
                <w:sz w:val="28"/>
                <w:szCs w:val="28"/>
              </w:rPr>
              <w:t>4,624</w:t>
            </w:r>
          </w:p>
        </w:tc>
        <w:tc>
          <w:tcPr>
            <w:tcW w:w="90" w:type="dxa"/>
            <w:vAlign w:val="bottom"/>
          </w:tcPr>
          <w:p w14:paraId="38E432C9" w14:textId="3360724F" w:rsidR="00EA6876" w:rsidRPr="002B25BA" w:rsidRDefault="00EA6876" w:rsidP="00EA6876">
            <w:pPr>
              <w:tabs>
                <w:tab w:val="decimal" w:pos="1001"/>
              </w:tabs>
              <w:spacing w:line="240" w:lineRule="exact"/>
              <w:ind w:right="-71"/>
              <w:jc w:val="right"/>
              <w:rPr>
                <w:rFonts w:ascii="Angsana New" w:eastAsia="Angsana New" w:hAnsi="Angsana New"/>
                <w:sz w:val="28"/>
                <w:szCs w:val="28"/>
              </w:rPr>
            </w:pPr>
          </w:p>
        </w:tc>
        <w:tc>
          <w:tcPr>
            <w:tcW w:w="1211" w:type="dxa"/>
            <w:tcBorders>
              <w:top w:val="single" w:sz="4" w:space="0" w:color="auto"/>
            </w:tcBorders>
            <w:vAlign w:val="bottom"/>
          </w:tcPr>
          <w:p w14:paraId="257D2628" w14:textId="2C9C44BE" w:rsidR="00EA6876" w:rsidRPr="002B25BA" w:rsidRDefault="00EA6876" w:rsidP="00EA6876">
            <w:pPr>
              <w:tabs>
                <w:tab w:val="decimal" w:pos="1100"/>
              </w:tabs>
              <w:spacing w:line="240" w:lineRule="exact"/>
              <w:ind w:right="91"/>
              <w:jc w:val="right"/>
              <w:rPr>
                <w:rFonts w:ascii="Angsana New" w:hAnsi="Angsana New"/>
                <w:sz w:val="28"/>
                <w:szCs w:val="28"/>
              </w:rPr>
            </w:pPr>
            <w:r w:rsidRPr="002B25BA">
              <w:rPr>
                <w:rFonts w:ascii="Angsana New" w:eastAsia="Angsana New" w:hAnsi="Angsana New"/>
                <w:sz w:val="28"/>
                <w:szCs w:val="28"/>
              </w:rPr>
              <w:t>(53,740)</w:t>
            </w:r>
          </w:p>
        </w:tc>
      </w:tr>
      <w:tr w:rsidR="00EA6876" w:rsidRPr="009519F7" w14:paraId="077F9AA8" w14:textId="77777777" w:rsidTr="00EA6876">
        <w:trPr>
          <w:trHeight w:val="68"/>
        </w:trPr>
        <w:tc>
          <w:tcPr>
            <w:tcW w:w="3330" w:type="dxa"/>
          </w:tcPr>
          <w:p w14:paraId="6A0F8ACC" w14:textId="77777777" w:rsidR="00EA6876" w:rsidRPr="001822CA" w:rsidRDefault="00EA6876" w:rsidP="00EA6876">
            <w:pPr>
              <w:spacing w:line="240" w:lineRule="exact"/>
              <w:ind w:left="90" w:firstLine="8"/>
              <w:rPr>
                <w:rFonts w:ascii="Angsana New" w:hAnsi="Angsana New"/>
                <w:sz w:val="28"/>
                <w:szCs w:val="28"/>
              </w:rPr>
            </w:pPr>
            <w:r w:rsidRPr="001822CA">
              <w:rPr>
                <w:rFonts w:ascii="Angsana New" w:hAnsi="Angsana New" w:hint="cs"/>
                <w:sz w:val="28"/>
                <w:szCs w:val="28"/>
                <w:u w:val="single"/>
              </w:rPr>
              <w:t>Less</w:t>
            </w:r>
            <w:r w:rsidRPr="001822CA">
              <w:rPr>
                <w:rFonts w:ascii="Angsana New" w:hAnsi="Angsana New" w:hint="cs"/>
                <w:sz w:val="28"/>
                <w:szCs w:val="28"/>
              </w:rPr>
              <w:t xml:space="preserve"> Allowance for impairment of assets</w:t>
            </w:r>
          </w:p>
        </w:tc>
        <w:tc>
          <w:tcPr>
            <w:tcW w:w="1224" w:type="dxa"/>
            <w:gridSpan w:val="3"/>
            <w:tcBorders>
              <w:bottom w:val="single" w:sz="4" w:space="0" w:color="auto"/>
            </w:tcBorders>
            <w:vAlign w:val="bottom"/>
          </w:tcPr>
          <w:p w14:paraId="714C92D1" w14:textId="39F7B857" w:rsidR="00EA6876" w:rsidRPr="002B25BA" w:rsidRDefault="00EA6876" w:rsidP="00EA6876">
            <w:pPr>
              <w:tabs>
                <w:tab w:val="decimal" w:pos="1130"/>
              </w:tabs>
              <w:spacing w:line="240" w:lineRule="exact"/>
              <w:ind w:right="51"/>
              <w:jc w:val="right"/>
              <w:rPr>
                <w:rFonts w:ascii="Angsana New" w:hAnsi="Angsana New"/>
                <w:sz w:val="28"/>
                <w:szCs w:val="28"/>
              </w:rPr>
            </w:pPr>
            <w:r w:rsidRPr="002B25BA">
              <w:rPr>
                <w:rFonts w:ascii="Angsana New" w:eastAsia="Angsana New" w:hAnsi="Angsana New"/>
                <w:sz w:val="28"/>
                <w:szCs w:val="28"/>
              </w:rPr>
              <w:t xml:space="preserve">      (6,729)</w:t>
            </w:r>
          </w:p>
        </w:tc>
        <w:tc>
          <w:tcPr>
            <w:tcW w:w="65" w:type="dxa"/>
            <w:vAlign w:val="bottom"/>
          </w:tcPr>
          <w:p w14:paraId="21A94C8C" w14:textId="77777777" w:rsidR="00EA6876" w:rsidRPr="002B25BA" w:rsidRDefault="00EA6876" w:rsidP="00EA6876">
            <w:pPr>
              <w:tabs>
                <w:tab w:val="decimal" w:pos="990"/>
              </w:tabs>
              <w:spacing w:line="240" w:lineRule="exact"/>
              <w:ind w:right="-71"/>
              <w:jc w:val="right"/>
              <w:rPr>
                <w:rFonts w:ascii="Angsana New" w:hAnsi="Angsana New"/>
                <w:sz w:val="28"/>
                <w:szCs w:val="28"/>
              </w:rPr>
            </w:pPr>
          </w:p>
        </w:tc>
        <w:tc>
          <w:tcPr>
            <w:tcW w:w="1152" w:type="dxa"/>
            <w:tcBorders>
              <w:bottom w:val="single" w:sz="4" w:space="0" w:color="auto"/>
            </w:tcBorders>
            <w:vAlign w:val="bottom"/>
          </w:tcPr>
          <w:p w14:paraId="76EA4AA2" w14:textId="78FF338D" w:rsidR="00EA6876" w:rsidRPr="002B25BA" w:rsidRDefault="00EA6876" w:rsidP="00EA6876">
            <w:pPr>
              <w:tabs>
                <w:tab w:val="decimal" w:pos="937"/>
              </w:tabs>
              <w:spacing w:line="240" w:lineRule="exact"/>
              <w:ind w:right="188"/>
              <w:jc w:val="right"/>
              <w:rPr>
                <w:rFonts w:ascii="Angsana New" w:eastAsia="Angsana New" w:hAnsi="Angsana New"/>
                <w:sz w:val="28"/>
                <w:szCs w:val="28"/>
              </w:rPr>
            </w:pPr>
            <w:r w:rsidRPr="002B25BA">
              <w:rPr>
                <w:rFonts w:ascii="Angsana New" w:eastAsia="Angsana New" w:hAnsi="Angsana New"/>
                <w:sz w:val="28"/>
                <w:szCs w:val="28"/>
              </w:rPr>
              <w:t>-</w:t>
            </w:r>
          </w:p>
        </w:tc>
        <w:tc>
          <w:tcPr>
            <w:tcW w:w="82" w:type="dxa"/>
            <w:vAlign w:val="bottom"/>
          </w:tcPr>
          <w:p w14:paraId="153E1666" w14:textId="77777777" w:rsidR="00EA6876" w:rsidRPr="002B25BA" w:rsidRDefault="00EA6876" w:rsidP="00EA6876">
            <w:pPr>
              <w:tabs>
                <w:tab w:val="decimal" w:pos="990"/>
                <w:tab w:val="decimal" w:pos="1079"/>
              </w:tabs>
              <w:spacing w:line="240" w:lineRule="exact"/>
              <w:ind w:left="18" w:right="-71"/>
              <w:jc w:val="right"/>
              <w:rPr>
                <w:rFonts w:ascii="Angsana New" w:hAnsi="Angsana New"/>
                <w:sz w:val="28"/>
                <w:szCs w:val="28"/>
              </w:rPr>
            </w:pPr>
          </w:p>
        </w:tc>
        <w:tc>
          <w:tcPr>
            <w:tcW w:w="1152" w:type="dxa"/>
            <w:tcBorders>
              <w:bottom w:val="single" w:sz="4" w:space="0" w:color="auto"/>
            </w:tcBorders>
            <w:vAlign w:val="bottom"/>
          </w:tcPr>
          <w:p w14:paraId="09EE101D" w14:textId="7E272710" w:rsidR="00EA6876" w:rsidRPr="002B25BA" w:rsidRDefault="00EA6876" w:rsidP="00EA6876">
            <w:pPr>
              <w:tabs>
                <w:tab w:val="decimal" w:pos="937"/>
              </w:tabs>
              <w:spacing w:line="240" w:lineRule="exact"/>
              <w:ind w:right="77"/>
              <w:jc w:val="right"/>
              <w:rPr>
                <w:rFonts w:ascii="Angsana New" w:eastAsia="Angsana New" w:hAnsi="Angsana New"/>
                <w:sz w:val="28"/>
                <w:szCs w:val="28"/>
              </w:rPr>
            </w:pPr>
            <w:r w:rsidRPr="002B25BA">
              <w:rPr>
                <w:rFonts w:ascii="Angsana New" w:eastAsia="Angsana New" w:hAnsi="Angsana New"/>
                <w:sz w:val="28"/>
                <w:szCs w:val="28"/>
              </w:rPr>
              <w:t>-</w:t>
            </w:r>
          </w:p>
        </w:tc>
        <w:tc>
          <w:tcPr>
            <w:tcW w:w="82" w:type="dxa"/>
            <w:vAlign w:val="bottom"/>
          </w:tcPr>
          <w:p w14:paraId="185B5D3E" w14:textId="77777777" w:rsidR="00EA6876" w:rsidRPr="002B25BA" w:rsidRDefault="00EA6876" w:rsidP="00EA6876">
            <w:pPr>
              <w:tabs>
                <w:tab w:val="decimal" w:pos="1001"/>
              </w:tabs>
              <w:spacing w:line="240" w:lineRule="exact"/>
              <w:ind w:right="-71"/>
              <w:jc w:val="right"/>
              <w:rPr>
                <w:rFonts w:ascii="Angsana New" w:eastAsia="Angsana New" w:hAnsi="Angsana New"/>
                <w:sz w:val="28"/>
                <w:szCs w:val="28"/>
              </w:rPr>
            </w:pPr>
          </w:p>
        </w:tc>
        <w:tc>
          <w:tcPr>
            <w:tcW w:w="1152" w:type="dxa"/>
            <w:tcBorders>
              <w:bottom w:val="single" w:sz="4" w:space="0" w:color="auto"/>
            </w:tcBorders>
            <w:vAlign w:val="bottom"/>
          </w:tcPr>
          <w:p w14:paraId="257917E4" w14:textId="3F129C67" w:rsidR="00EA6876" w:rsidRPr="002B25BA" w:rsidRDefault="00EA6876" w:rsidP="00EA6876">
            <w:pPr>
              <w:tabs>
                <w:tab w:val="decimal" w:pos="1001"/>
              </w:tabs>
              <w:spacing w:line="240" w:lineRule="exact"/>
              <w:ind w:right="50"/>
              <w:jc w:val="right"/>
              <w:rPr>
                <w:rFonts w:ascii="Angsana New" w:eastAsia="Angsana New" w:hAnsi="Angsana New"/>
                <w:sz w:val="28"/>
                <w:szCs w:val="28"/>
              </w:rPr>
            </w:pPr>
            <w:r w:rsidRPr="002B25BA">
              <w:rPr>
                <w:rFonts w:ascii="Angsana New" w:eastAsia="Angsana New" w:hAnsi="Angsana New"/>
                <w:sz w:val="28"/>
                <w:szCs w:val="28"/>
              </w:rPr>
              <w:t>-</w:t>
            </w:r>
          </w:p>
        </w:tc>
        <w:tc>
          <w:tcPr>
            <w:tcW w:w="90" w:type="dxa"/>
            <w:vAlign w:val="bottom"/>
          </w:tcPr>
          <w:p w14:paraId="0CECDFD6" w14:textId="33FDAA40" w:rsidR="00EA6876" w:rsidRPr="002B25BA" w:rsidRDefault="00EA6876" w:rsidP="00EA6876">
            <w:pPr>
              <w:tabs>
                <w:tab w:val="decimal" w:pos="1001"/>
              </w:tabs>
              <w:spacing w:line="240" w:lineRule="exact"/>
              <w:ind w:right="-71"/>
              <w:jc w:val="right"/>
              <w:rPr>
                <w:rFonts w:ascii="Angsana New" w:eastAsia="Angsana New" w:hAnsi="Angsana New"/>
                <w:sz w:val="28"/>
                <w:szCs w:val="28"/>
              </w:rPr>
            </w:pPr>
          </w:p>
        </w:tc>
        <w:tc>
          <w:tcPr>
            <w:tcW w:w="1211" w:type="dxa"/>
            <w:tcBorders>
              <w:bottom w:val="single" w:sz="4" w:space="0" w:color="auto"/>
            </w:tcBorders>
            <w:vAlign w:val="bottom"/>
          </w:tcPr>
          <w:p w14:paraId="7653CA2A" w14:textId="50461C44" w:rsidR="00EA6876" w:rsidRPr="002B25BA" w:rsidRDefault="00EA6876" w:rsidP="00EA6876">
            <w:pPr>
              <w:tabs>
                <w:tab w:val="decimal" w:pos="1100"/>
              </w:tabs>
              <w:spacing w:line="240" w:lineRule="exact"/>
              <w:ind w:right="91"/>
              <w:jc w:val="right"/>
              <w:rPr>
                <w:rFonts w:ascii="Angsana New" w:hAnsi="Angsana New"/>
                <w:sz w:val="28"/>
                <w:szCs w:val="28"/>
              </w:rPr>
            </w:pPr>
            <w:r w:rsidRPr="002B25BA">
              <w:rPr>
                <w:rFonts w:ascii="Angsana New" w:eastAsia="Angsana New" w:hAnsi="Angsana New"/>
                <w:sz w:val="28"/>
                <w:szCs w:val="28"/>
              </w:rPr>
              <w:t xml:space="preserve">      (6,729)</w:t>
            </w:r>
          </w:p>
        </w:tc>
      </w:tr>
      <w:tr w:rsidR="00EA6876" w:rsidRPr="009519F7" w14:paraId="2D116FBF" w14:textId="77777777" w:rsidTr="00EA6876">
        <w:trPr>
          <w:trHeight w:val="20"/>
        </w:trPr>
        <w:tc>
          <w:tcPr>
            <w:tcW w:w="3330" w:type="dxa"/>
          </w:tcPr>
          <w:p w14:paraId="455CDA00" w14:textId="77777777" w:rsidR="00EA6876" w:rsidRPr="001822CA" w:rsidRDefault="00EA6876" w:rsidP="00EA6876">
            <w:pPr>
              <w:spacing w:line="240" w:lineRule="exact"/>
              <w:ind w:left="90" w:hanging="505"/>
              <w:rPr>
                <w:rFonts w:ascii="Angsana New" w:hAnsi="Angsana New"/>
                <w:b/>
                <w:bCs/>
                <w:sz w:val="28"/>
                <w:szCs w:val="28"/>
              </w:rPr>
            </w:pPr>
          </w:p>
        </w:tc>
        <w:tc>
          <w:tcPr>
            <w:tcW w:w="1224" w:type="dxa"/>
            <w:gridSpan w:val="3"/>
            <w:tcBorders>
              <w:top w:val="single" w:sz="4" w:space="0" w:color="auto"/>
              <w:bottom w:val="double" w:sz="4" w:space="0" w:color="auto"/>
            </w:tcBorders>
            <w:shd w:val="clear" w:color="auto" w:fill="auto"/>
            <w:vAlign w:val="bottom"/>
          </w:tcPr>
          <w:p w14:paraId="162409F8" w14:textId="0C217F42" w:rsidR="00EA6876" w:rsidRPr="002B25BA" w:rsidRDefault="00EA6876" w:rsidP="00EA6876">
            <w:pPr>
              <w:tabs>
                <w:tab w:val="decimal" w:pos="1130"/>
              </w:tabs>
              <w:spacing w:line="240" w:lineRule="exact"/>
              <w:ind w:right="51"/>
              <w:jc w:val="right"/>
              <w:rPr>
                <w:rFonts w:ascii="Angsana New" w:hAnsi="Angsana New"/>
                <w:sz w:val="28"/>
                <w:szCs w:val="28"/>
              </w:rPr>
            </w:pPr>
            <w:r w:rsidRPr="002B25BA">
              <w:rPr>
                <w:rFonts w:ascii="Angsana New" w:eastAsia="Angsana New" w:hAnsi="Angsana New"/>
                <w:sz w:val="28"/>
                <w:szCs w:val="28"/>
              </w:rPr>
              <w:t>215,850</w:t>
            </w:r>
          </w:p>
        </w:tc>
        <w:tc>
          <w:tcPr>
            <w:tcW w:w="65" w:type="dxa"/>
            <w:vAlign w:val="bottom"/>
          </w:tcPr>
          <w:p w14:paraId="7F9F2C02" w14:textId="77777777" w:rsidR="00EA6876" w:rsidRPr="002B25BA" w:rsidRDefault="00EA6876" w:rsidP="00EA6876">
            <w:pPr>
              <w:tabs>
                <w:tab w:val="decimal" w:pos="990"/>
              </w:tabs>
              <w:spacing w:line="240" w:lineRule="exact"/>
              <w:ind w:right="-71"/>
              <w:jc w:val="right"/>
              <w:rPr>
                <w:rFonts w:ascii="Angsana New" w:hAnsi="Angsana New"/>
                <w:sz w:val="28"/>
                <w:szCs w:val="28"/>
              </w:rPr>
            </w:pPr>
          </w:p>
        </w:tc>
        <w:tc>
          <w:tcPr>
            <w:tcW w:w="1152" w:type="dxa"/>
            <w:tcBorders>
              <w:top w:val="single" w:sz="4" w:space="0" w:color="auto"/>
            </w:tcBorders>
            <w:vAlign w:val="bottom"/>
          </w:tcPr>
          <w:p w14:paraId="18683C6B" w14:textId="77777777" w:rsidR="00EA6876" w:rsidRPr="002B25BA" w:rsidRDefault="00EA6876" w:rsidP="00EA6876">
            <w:pPr>
              <w:tabs>
                <w:tab w:val="decimal" w:pos="990"/>
              </w:tabs>
              <w:spacing w:line="240" w:lineRule="exact"/>
              <w:ind w:right="-71"/>
              <w:jc w:val="right"/>
              <w:rPr>
                <w:rFonts w:ascii="Angsana New" w:hAnsi="Angsana New"/>
                <w:sz w:val="28"/>
                <w:szCs w:val="28"/>
              </w:rPr>
            </w:pPr>
          </w:p>
        </w:tc>
        <w:tc>
          <w:tcPr>
            <w:tcW w:w="82" w:type="dxa"/>
            <w:vAlign w:val="bottom"/>
          </w:tcPr>
          <w:p w14:paraId="71E299BA" w14:textId="77777777" w:rsidR="00EA6876" w:rsidRPr="002B25BA" w:rsidRDefault="00EA6876" w:rsidP="00EA6876">
            <w:pPr>
              <w:tabs>
                <w:tab w:val="decimal" w:pos="990"/>
              </w:tabs>
              <w:spacing w:line="240" w:lineRule="exact"/>
              <w:ind w:left="18"/>
              <w:jc w:val="right"/>
              <w:rPr>
                <w:rFonts w:ascii="Angsana New" w:hAnsi="Angsana New"/>
                <w:sz w:val="28"/>
                <w:szCs w:val="28"/>
              </w:rPr>
            </w:pPr>
          </w:p>
        </w:tc>
        <w:tc>
          <w:tcPr>
            <w:tcW w:w="1152" w:type="dxa"/>
            <w:tcBorders>
              <w:top w:val="single" w:sz="4" w:space="0" w:color="auto"/>
            </w:tcBorders>
            <w:shd w:val="clear" w:color="auto" w:fill="auto"/>
            <w:vAlign w:val="bottom"/>
          </w:tcPr>
          <w:p w14:paraId="1D307201" w14:textId="77777777" w:rsidR="00EA6876" w:rsidRPr="002B25BA" w:rsidRDefault="00EA6876" w:rsidP="00EA6876">
            <w:pPr>
              <w:tabs>
                <w:tab w:val="decimal" w:pos="990"/>
              </w:tabs>
              <w:spacing w:line="240" w:lineRule="exact"/>
              <w:ind w:right="-71"/>
              <w:jc w:val="right"/>
              <w:rPr>
                <w:rFonts w:ascii="Angsana New" w:hAnsi="Angsana New"/>
                <w:sz w:val="28"/>
                <w:szCs w:val="28"/>
              </w:rPr>
            </w:pPr>
          </w:p>
        </w:tc>
        <w:tc>
          <w:tcPr>
            <w:tcW w:w="82" w:type="dxa"/>
            <w:vAlign w:val="bottom"/>
          </w:tcPr>
          <w:p w14:paraId="2EC0DE8A" w14:textId="77777777" w:rsidR="00EA6876" w:rsidRPr="002B25BA" w:rsidRDefault="00EA6876" w:rsidP="00EA6876">
            <w:pPr>
              <w:tabs>
                <w:tab w:val="decimal" w:pos="1001"/>
              </w:tabs>
              <w:spacing w:line="240" w:lineRule="exact"/>
              <w:ind w:right="-71"/>
              <w:jc w:val="right"/>
              <w:rPr>
                <w:rFonts w:ascii="Angsana New" w:eastAsia="Angsana New" w:hAnsi="Angsana New"/>
                <w:sz w:val="28"/>
                <w:szCs w:val="28"/>
              </w:rPr>
            </w:pPr>
          </w:p>
        </w:tc>
        <w:tc>
          <w:tcPr>
            <w:tcW w:w="1152" w:type="dxa"/>
            <w:tcBorders>
              <w:top w:val="single" w:sz="4" w:space="0" w:color="auto"/>
            </w:tcBorders>
            <w:vAlign w:val="bottom"/>
          </w:tcPr>
          <w:p w14:paraId="70067E9E" w14:textId="77777777" w:rsidR="00EA6876" w:rsidRPr="002B25BA" w:rsidRDefault="00EA6876" w:rsidP="00EA6876">
            <w:pPr>
              <w:tabs>
                <w:tab w:val="decimal" w:pos="1001"/>
              </w:tabs>
              <w:spacing w:line="240" w:lineRule="exact"/>
              <w:ind w:right="-71"/>
              <w:jc w:val="right"/>
              <w:rPr>
                <w:rFonts w:ascii="Angsana New" w:eastAsia="Angsana New" w:hAnsi="Angsana New"/>
                <w:sz w:val="28"/>
                <w:szCs w:val="28"/>
              </w:rPr>
            </w:pPr>
          </w:p>
        </w:tc>
        <w:tc>
          <w:tcPr>
            <w:tcW w:w="90" w:type="dxa"/>
            <w:shd w:val="clear" w:color="auto" w:fill="auto"/>
            <w:vAlign w:val="bottom"/>
          </w:tcPr>
          <w:p w14:paraId="66924689" w14:textId="319659F9" w:rsidR="00EA6876" w:rsidRPr="002B25BA" w:rsidRDefault="00EA6876" w:rsidP="00EA6876">
            <w:pPr>
              <w:tabs>
                <w:tab w:val="decimal" w:pos="1001"/>
              </w:tabs>
              <w:spacing w:line="240" w:lineRule="exact"/>
              <w:ind w:right="-71"/>
              <w:jc w:val="right"/>
              <w:rPr>
                <w:rFonts w:ascii="Angsana New" w:eastAsia="Angsana New" w:hAnsi="Angsana New"/>
                <w:sz w:val="28"/>
                <w:szCs w:val="28"/>
              </w:rPr>
            </w:pPr>
          </w:p>
        </w:tc>
        <w:tc>
          <w:tcPr>
            <w:tcW w:w="1211" w:type="dxa"/>
            <w:tcBorders>
              <w:top w:val="single" w:sz="4" w:space="0" w:color="auto"/>
              <w:bottom w:val="double" w:sz="4" w:space="0" w:color="auto"/>
            </w:tcBorders>
            <w:vAlign w:val="bottom"/>
          </w:tcPr>
          <w:p w14:paraId="14A8DC20" w14:textId="4E42CC05" w:rsidR="00EA6876" w:rsidRPr="002B25BA" w:rsidRDefault="00EA6876" w:rsidP="00EA6876">
            <w:pPr>
              <w:tabs>
                <w:tab w:val="decimal" w:pos="1100"/>
              </w:tabs>
              <w:spacing w:line="240" w:lineRule="exact"/>
              <w:ind w:right="91"/>
              <w:jc w:val="right"/>
              <w:rPr>
                <w:rFonts w:ascii="Angsana New" w:hAnsi="Angsana New"/>
                <w:sz w:val="28"/>
                <w:szCs w:val="28"/>
              </w:rPr>
            </w:pPr>
            <w:r w:rsidRPr="002B25BA">
              <w:rPr>
                <w:rFonts w:ascii="Angsana New" w:eastAsia="Angsana New" w:hAnsi="Angsana New"/>
                <w:sz w:val="28"/>
                <w:szCs w:val="28"/>
              </w:rPr>
              <w:t>184,824</w:t>
            </w:r>
          </w:p>
        </w:tc>
      </w:tr>
    </w:tbl>
    <w:p w14:paraId="3C4A7168" w14:textId="77777777" w:rsidR="009519F7" w:rsidRDefault="009519F7">
      <w:pPr>
        <w:rPr>
          <w:rFonts w:asciiTheme="majorBidi" w:hAnsiTheme="majorBidi"/>
          <w:b/>
          <w:sz w:val="28"/>
          <w:szCs w:val="28"/>
          <w:lang w:val="en-GB"/>
        </w:rPr>
      </w:pPr>
    </w:p>
    <w:p w14:paraId="16F181CF" w14:textId="252FE048" w:rsidR="009519F7" w:rsidRPr="009519F7" w:rsidRDefault="00455517" w:rsidP="00455517">
      <w:pPr>
        <w:ind w:left="5760"/>
        <w:rPr>
          <w:rFonts w:ascii="Angsana New" w:hAnsi="Angsana New"/>
          <w:b/>
          <w:bCs/>
          <w:sz w:val="28"/>
          <w:szCs w:val="28"/>
          <w:lang w:val="en-GB"/>
        </w:rPr>
      </w:pPr>
      <w:r>
        <w:rPr>
          <w:rFonts w:ascii="Angsana New" w:hAnsi="Angsana New" w:hint="cs"/>
          <w:b/>
          <w:bCs/>
          <w:sz w:val="28"/>
          <w:szCs w:val="28"/>
          <w:cs/>
          <w:lang w:val="en-GB"/>
        </w:rPr>
        <w:t xml:space="preserve">          </w:t>
      </w:r>
      <w:r w:rsidR="009519F7" w:rsidRPr="009519F7">
        <w:rPr>
          <w:rFonts w:ascii="Angsana New" w:hAnsi="Angsana New"/>
          <w:b/>
          <w:bCs/>
          <w:sz w:val="28"/>
          <w:szCs w:val="28"/>
          <w:lang w:val="en-GB"/>
        </w:rPr>
        <w:t>Thousand Baht</w:t>
      </w:r>
    </w:p>
    <w:tbl>
      <w:tblPr>
        <w:tblW w:w="9438" w:type="dxa"/>
        <w:tblLayout w:type="fixed"/>
        <w:tblCellMar>
          <w:left w:w="0" w:type="dxa"/>
          <w:right w:w="0" w:type="dxa"/>
        </w:tblCellMar>
        <w:tblLook w:val="0000" w:firstRow="0" w:lastRow="0" w:firstColumn="0" w:lastColumn="0" w:noHBand="0" w:noVBand="0"/>
      </w:tblPr>
      <w:tblGrid>
        <w:gridCol w:w="4230"/>
        <w:gridCol w:w="1338"/>
        <w:gridCol w:w="61"/>
        <w:gridCol w:w="1199"/>
        <w:gridCol w:w="82"/>
        <w:gridCol w:w="1178"/>
        <w:gridCol w:w="82"/>
        <w:gridCol w:w="1268"/>
      </w:tblGrid>
      <w:tr w:rsidR="009519F7" w:rsidRPr="001822CA" w14:paraId="6E690840" w14:textId="77777777" w:rsidTr="002B5ABA">
        <w:trPr>
          <w:trHeight w:val="20"/>
        </w:trPr>
        <w:tc>
          <w:tcPr>
            <w:tcW w:w="4230" w:type="dxa"/>
          </w:tcPr>
          <w:p w14:paraId="38459AA2" w14:textId="77777777" w:rsidR="009519F7" w:rsidRPr="001822CA" w:rsidRDefault="009519F7" w:rsidP="002B5ABA">
            <w:pPr>
              <w:spacing w:line="240" w:lineRule="exact"/>
              <w:ind w:left="532"/>
              <w:rPr>
                <w:rFonts w:ascii="Angsana New" w:hAnsi="Angsana New"/>
                <w:b/>
                <w:bCs/>
                <w:sz w:val="28"/>
                <w:szCs w:val="28"/>
              </w:rPr>
            </w:pPr>
          </w:p>
        </w:tc>
        <w:tc>
          <w:tcPr>
            <w:tcW w:w="5208" w:type="dxa"/>
            <w:gridSpan w:val="7"/>
          </w:tcPr>
          <w:p w14:paraId="6149FC83" w14:textId="77777777" w:rsidR="009519F7" w:rsidRPr="001822CA" w:rsidRDefault="009519F7" w:rsidP="002B5ABA">
            <w:pPr>
              <w:spacing w:line="240" w:lineRule="exact"/>
              <w:jc w:val="center"/>
              <w:rPr>
                <w:rFonts w:ascii="Angsana New" w:hAnsi="Angsana New"/>
                <w:b/>
                <w:bCs/>
                <w:sz w:val="28"/>
                <w:szCs w:val="28"/>
              </w:rPr>
            </w:pPr>
            <w:r w:rsidRPr="001822CA">
              <w:rPr>
                <w:rFonts w:ascii="Angsana New" w:hAnsi="Angsana New" w:hint="cs"/>
                <w:b/>
                <w:bCs/>
                <w:sz w:val="28"/>
                <w:szCs w:val="28"/>
              </w:rPr>
              <w:t>Consolidated Financial Statements</w:t>
            </w:r>
          </w:p>
        </w:tc>
      </w:tr>
      <w:tr w:rsidR="009519F7" w:rsidRPr="001822CA" w14:paraId="322C92E9" w14:textId="77777777" w:rsidTr="002B5ABA">
        <w:trPr>
          <w:trHeight w:val="20"/>
        </w:trPr>
        <w:tc>
          <w:tcPr>
            <w:tcW w:w="4230" w:type="dxa"/>
          </w:tcPr>
          <w:p w14:paraId="4E6E7736" w14:textId="77777777" w:rsidR="009519F7" w:rsidRPr="001822CA" w:rsidRDefault="009519F7" w:rsidP="002B5ABA">
            <w:pPr>
              <w:spacing w:line="240" w:lineRule="exact"/>
              <w:ind w:left="532"/>
              <w:rPr>
                <w:rFonts w:ascii="Angsana New" w:hAnsi="Angsana New"/>
                <w:b/>
                <w:bCs/>
                <w:sz w:val="28"/>
                <w:szCs w:val="28"/>
              </w:rPr>
            </w:pPr>
          </w:p>
        </w:tc>
        <w:tc>
          <w:tcPr>
            <w:tcW w:w="1338" w:type="dxa"/>
          </w:tcPr>
          <w:p w14:paraId="7EE0251C" w14:textId="77777777" w:rsidR="009519F7" w:rsidRPr="001822CA" w:rsidRDefault="009519F7" w:rsidP="002B5ABA">
            <w:pPr>
              <w:spacing w:line="240" w:lineRule="exact"/>
              <w:jc w:val="center"/>
              <w:rPr>
                <w:rFonts w:ascii="Angsana New" w:hAnsi="Angsana New"/>
                <w:b/>
                <w:bCs/>
                <w:sz w:val="28"/>
                <w:szCs w:val="28"/>
              </w:rPr>
            </w:pPr>
            <w:r w:rsidRPr="001822CA">
              <w:rPr>
                <w:rFonts w:ascii="Angsana New" w:hAnsi="Angsana New" w:hint="cs"/>
                <w:b/>
                <w:bCs/>
                <w:sz w:val="28"/>
                <w:szCs w:val="28"/>
              </w:rPr>
              <w:t>Balances as at</w:t>
            </w:r>
          </w:p>
        </w:tc>
        <w:tc>
          <w:tcPr>
            <w:tcW w:w="61" w:type="dxa"/>
          </w:tcPr>
          <w:p w14:paraId="77FCA2D9" w14:textId="77777777" w:rsidR="009519F7" w:rsidRPr="001822CA" w:rsidRDefault="009519F7" w:rsidP="002B5ABA">
            <w:pPr>
              <w:spacing w:line="240" w:lineRule="exact"/>
              <w:jc w:val="center"/>
              <w:rPr>
                <w:rFonts w:ascii="Angsana New" w:hAnsi="Angsana New"/>
                <w:b/>
                <w:bCs/>
                <w:sz w:val="28"/>
                <w:szCs w:val="28"/>
              </w:rPr>
            </w:pPr>
          </w:p>
        </w:tc>
        <w:tc>
          <w:tcPr>
            <w:tcW w:w="1199" w:type="dxa"/>
          </w:tcPr>
          <w:p w14:paraId="32004C74" w14:textId="77777777" w:rsidR="009519F7" w:rsidRPr="001822CA" w:rsidRDefault="009519F7" w:rsidP="002B5ABA">
            <w:pPr>
              <w:spacing w:line="240" w:lineRule="exact"/>
              <w:jc w:val="center"/>
              <w:rPr>
                <w:rFonts w:ascii="Angsana New" w:hAnsi="Angsana New"/>
                <w:b/>
                <w:bCs/>
                <w:sz w:val="28"/>
                <w:szCs w:val="28"/>
              </w:rPr>
            </w:pPr>
            <w:r w:rsidRPr="001822CA">
              <w:rPr>
                <w:rFonts w:ascii="Angsana New" w:hAnsi="Angsana New" w:hint="cs"/>
                <w:b/>
                <w:bCs/>
                <w:sz w:val="28"/>
                <w:szCs w:val="28"/>
              </w:rPr>
              <w:t xml:space="preserve">Increases </w:t>
            </w:r>
          </w:p>
        </w:tc>
        <w:tc>
          <w:tcPr>
            <w:tcW w:w="82" w:type="dxa"/>
          </w:tcPr>
          <w:p w14:paraId="5081CE17" w14:textId="77777777" w:rsidR="009519F7" w:rsidRPr="001822CA" w:rsidRDefault="009519F7" w:rsidP="002B5ABA">
            <w:pPr>
              <w:spacing w:line="240" w:lineRule="exact"/>
              <w:jc w:val="right"/>
              <w:rPr>
                <w:rFonts w:ascii="Angsana New" w:hAnsi="Angsana New"/>
                <w:b/>
                <w:bCs/>
                <w:sz w:val="28"/>
                <w:szCs w:val="28"/>
              </w:rPr>
            </w:pPr>
          </w:p>
        </w:tc>
        <w:tc>
          <w:tcPr>
            <w:tcW w:w="1178" w:type="dxa"/>
          </w:tcPr>
          <w:p w14:paraId="1ECC1AEE" w14:textId="77777777" w:rsidR="009519F7" w:rsidRPr="001822CA" w:rsidRDefault="009519F7" w:rsidP="002B5ABA">
            <w:pPr>
              <w:spacing w:line="240" w:lineRule="exact"/>
              <w:jc w:val="center"/>
              <w:rPr>
                <w:rFonts w:ascii="Angsana New" w:hAnsi="Angsana New"/>
                <w:b/>
                <w:bCs/>
                <w:sz w:val="28"/>
                <w:szCs w:val="28"/>
              </w:rPr>
            </w:pPr>
            <w:r w:rsidRPr="001822CA">
              <w:rPr>
                <w:rFonts w:ascii="Angsana New" w:hAnsi="Angsana New" w:hint="cs"/>
                <w:b/>
                <w:bCs/>
                <w:sz w:val="28"/>
                <w:szCs w:val="28"/>
              </w:rPr>
              <w:t>Decreases</w:t>
            </w:r>
          </w:p>
        </w:tc>
        <w:tc>
          <w:tcPr>
            <w:tcW w:w="82" w:type="dxa"/>
          </w:tcPr>
          <w:p w14:paraId="1731D662" w14:textId="77777777" w:rsidR="009519F7" w:rsidRPr="001822CA" w:rsidRDefault="009519F7" w:rsidP="002B5ABA">
            <w:pPr>
              <w:spacing w:line="240" w:lineRule="exact"/>
              <w:jc w:val="center"/>
              <w:rPr>
                <w:rFonts w:ascii="Angsana New" w:hAnsi="Angsana New"/>
                <w:b/>
                <w:bCs/>
                <w:sz w:val="28"/>
                <w:szCs w:val="28"/>
              </w:rPr>
            </w:pPr>
          </w:p>
        </w:tc>
        <w:tc>
          <w:tcPr>
            <w:tcW w:w="1268" w:type="dxa"/>
          </w:tcPr>
          <w:p w14:paraId="6DFA30BC" w14:textId="77777777" w:rsidR="009519F7" w:rsidRPr="001822CA" w:rsidRDefault="009519F7" w:rsidP="002B5ABA">
            <w:pPr>
              <w:spacing w:line="240" w:lineRule="exact"/>
              <w:jc w:val="center"/>
              <w:rPr>
                <w:rFonts w:ascii="Angsana New" w:hAnsi="Angsana New"/>
                <w:b/>
                <w:bCs/>
                <w:sz w:val="28"/>
                <w:szCs w:val="28"/>
              </w:rPr>
            </w:pPr>
            <w:r w:rsidRPr="001822CA">
              <w:rPr>
                <w:rFonts w:ascii="Angsana New" w:hAnsi="Angsana New" w:hint="cs"/>
                <w:b/>
                <w:bCs/>
                <w:sz w:val="28"/>
                <w:szCs w:val="28"/>
              </w:rPr>
              <w:t>Balances as at</w:t>
            </w:r>
          </w:p>
        </w:tc>
      </w:tr>
      <w:tr w:rsidR="009519F7" w:rsidRPr="001822CA" w14:paraId="7234972A" w14:textId="77777777" w:rsidTr="002B5ABA">
        <w:trPr>
          <w:trHeight w:val="20"/>
        </w:trPr>
        <w:tc>
          <w:tcPr>
            <w:tcW w:w="4230" w:type="dxa"/>
          </w:tcPr>
          <w:p w14:paraId="730CBCCC" w14:textId="77777777" w:rsidR="009519F7" w:rsidRPr="001822CA" w:rsidRDefault="009519F7" w:rsidP="002B5ABA">
            <w:pPr>
              <w:spacing w:line="240" w:lineRule="exact"/>
              <w:ind w:left="360"/>
              <w:jc w:val="center"/>
              <w:rPr>
                <w:rFonts w:ascii="Angsana New" w:hAnsi="Angsana New"/>
                <w:b/>
                <w:bCs/>
                <w:sz w:val="28"/>
                <w:szCs w:val="28"/>
              </w:rPr>
            </w:pPr>
          </w:p>
        </w:tc>
        <w:tc>
          <w:tcPr>
            <w:tcW w:w="1338" w:type="dxa"/>
          </w:tcPr>
          <w:p w14:paraId="4AB3DB3D" w14:textId="462EDF1E" w:rsidR="009519F7" w:rsidRPr="001822CA" w:rsidRDefault="009519F7" w:rsidP="002B5ABA">
            <w:pPr>
              <w:spacing w:line="240" w:lineRule="exact"/>
              <w:jc w:val="center"/>
              <w:rPr>
                <w:rFonts w:ascii="Angsana New" w:hAnsi="Angsana New"/>
                <w:b/>
                <w:bCs/>
                <w:sz w:val="28"/>
                <w:szCs w:val="28"/>
              </w:rPr>
            </w:pPr>
            <w:r w:rsidRPr="001822CA">
              <w:rPr>
                <w:rFonts w:ascii="Angsana New" w:hAnsi="Angsana New" w:hint="cs"/>
                <w:b/>
                <w:bCs/>
                <w:sz w:val="28"/>
                <w:szCs w:val="28"/>
              </w:rPr>
              <w:t>1 January</w:t>
            </w:r>
          </w:p>
        </w:tc>
        <w:tc>
          <w:tcPr>
            <w:tcW w:w="61" w:type="dxa"/>
          </w:tcPr>
          <w:p w14:paraId="70EE9A2F" w14:textId="77777777" w:rsidR="009519F7" w:rsidRPr="001822CA" w:rsidRDefault="009519F7" w:rsidP="002B5ABA">
            <w:pPr>
              <w:spacing w:line="240" w:lineRule="exact"/>
              <w:jc w:val="center"/>
              <w:rPr>
                <w:rFonts w:ascii="Angsana New" w:hAnsi="Angsana New"/>
                <w:b/>
                <w:bCs/>
                <w:sz w:val="28"/>
                <w:szCs w:val="28"/>
              </w:rPr>
            </w:pPr>
          </w:p>
        </w:tc>
        <w:tc>
          <w:tcPr>
            <w:tcW w:w="1199" w:type="dxa"/>
          </w:tcPr>
          <w:p w14:paraId="0C9DF3EA" w14:textId="77777777" w:rsidR="009519F7" w:rsidRPr="001822CA" w:rsidRDefault="009519F7" w:rsidP="002B5ABA">
            <w:pPr>
              <w:spacing w:line="240" w:lineRule="exact"/>
              <w:jc w:val="center"/>
              <w:rPr>
                <w:rFonts w:ascii="Angsana New" w:hAnsi="Angsana New"/>
                <w:b/>
                <w:bCs/>
                <w:sz w:val="28"/>
                <w:szCs w:val="28"/>
              </w:rPr>
            </w:pPr>
          </w:p>
        </w:tc>
        <w:tc>
          <w:tcPr>
            <w:tcW w:w="82" w:type="dxa"/>
          </w:tcPr>
          <w:p w14:paraId="22A30EC8" w14:textId="77777777" w:rsidR="009519F7" w:rsidRPr="001822CA" w:rsidRDefault="009519F7" w:rsidP="002B5ABA">
            <w:pPr>
              <w:spacing w:line="240" w:lineRule="exact"/>
              <w:jc w:val="right"/>
              <w:rPr>
                <w:rFonts w:ascii="Angsana New" w:hAnsi="Angsana New"/>
                <w:b/>
                <w:bCs/>
                <w:sz w:val="28"/>
                <w:szCs w:val="28"/>
              </w:rPr>
            </w:pPr>
          </w:p>
        </w:tc>
        <w:tc>
          <w:tcPr>
            <w:tcW w:w="1178" w:type="dxa"/>
          </w:tcPr>
          <w:p w14:paraId="647AE007" w14:textId="77777777" w:rsidR="009519F7" w:rsidRPr="001822CA" w:rsidRDefault="009519F7" w:rsidP="002B5ABA">
            <w:pPr>
              <w:spacing w:line="240" w:lineRule="exact"/>
              <w:jc w:val="right"/>
              <w:rPr>
                <w:rFonts w:ascii="Angsana New" w:hAnsi="Angsana New"/>
                <w:b/>
                <w:bCs/>
                <w:sz w:val="28"/>
                <w:szCs w:val="28"/>
              </w:rPr>
            </w:pPr>
          </w:p>
        </w:tc>
        <w:tc>
          <w:tcPr>
            <w:tcW w:w="82" w:type="dxa"/>
          </w:tcPr>
          <w:p w14:paraId="58F1506C" w14:textId="77777777" w:rsidR="009519F7" w:rsidRPr="001822CA" w:rsidRDefault="009519F7" w:rsidP="002B5ABA">
            <w:pPr>
              <w:spacing w:line="240" w:lineRule="exact"/>
              <w:jc w:val="center"/>
              <w:rPr>
                <w:rFonts w:ascii="Angsana New" w:hAnsi="Angsana New"/>
                <w:b/>
                <w:bCs/>
                <w:sz w:val="28"/>
                <w:szCs w:val="28"/>
              </w:rPr>
            </w:pPr>
          </w:p>
        </w:tc>
        <w:tc>
          <w:tcPr>
            <w:tcW w:w="1268" w:type="dxa"/>
          </w:tcPr>
          <w:p w14:paraId="3CA71DF2" w14:textId="0BE5F5C4" w:rsidR="009519F7" w:rsidRPr="001822CA" w:rsidRDefault="009519F7" w:rsidP="002B5ABA">
            <w:pPr>
              <w:spacing w:line="240" w:lineRule="exact"/>
              <w:jc w:val="center"/>
              <w:rPr>
                <w:rFonts w:ascii="Angsana New" w:hAnsi="Angsana New"/>
                <w:b/>
                <w:bCs/>
                <w:sz w:val="28"/>
                <w:szCs w:val="28"/>
              </w:rPr>
            </w:pPr>
            <w:r w:rsidRPr="001822CA">
              <w:rPr>
                <w:rFonts w:ascii="Angsana New" w:hAnsi="Angsana New" w:hint="cs"/>
                <w:b/>
                <w:bCs/>
                <w:sz w:val="28"/>
                <w:szCs w:val="28"/>
              </w:rPr>
              <w:t xml:space="preserve">31 December </w:t>
            </w:r>
          </w:p>
        </w:tc>
      </w:tr>
      <w:tr w:rsidR="009519F7" w:rsidRPr="001822CA" w14:paraId="61BE23CE" w14:textId="77777777" w:rsidTr="002B5ABA">
        <w:trPr>
          <w:trHeight w:val="20"/>
        </w:trPr>
        <w:tc>
          <w:tcPr>
            <w:tcW w:w="4230" w:type="dxa"/>
          </w:tcPr>
          <w:p w14:paraId="669826AF" w14:textId="1DD845DF" w:rsidR="009519F7" w:rsidRPr="001822CA" w:rsidRDefault="009519F7" w:rsidP="002B5ABA">
            <w:pPr>
              <w:spacing w:line="240" w:lineRule="exact"/>
              <w:ind w:left="532" w:firstLine="8"/>
              <w:rPr>
                <w:rFonts w:ascii="Angsana New" w:hAnsi="Angsana New"/>
                <w:b/>
                <w:bCs/>
                <w:sz w:val="28"/>
                <w:szCs w:val="28"/>
              </w:rPr>
            </w:pPr>
            <w:r w:rsidRPr="001822CA">
              <w:rPr>
                <w:rFonts w:ascii="Angsana New" w:hAnsi="Angsana New" w:hint="cs"/>
                <w:b/>
                <w:bCs/>
                <w:sz w:val="28"/>
                <w:szCs w:val="28"/>
              </w:rPr>
              <w:t>As at 31 December</w:t>
            </w:r>
            <w:r w:rsidRPr="001822CA">
              <w:rPr>
                <w:rFonts w:ascii="Angsana New" w:hAnsi="Angsana New" w:hint="cs"/>
                <w:spacing w:val="-6"/>
                <w:sz w:val="28"/>
                <w:szCs w:val="28"/>
                <w:lang w:val="en-GB"/>
              </w:rPr>
              <w:t xml:space="preserve"> </w:t>
            </w:r>
            <w:r w:rsidRPr="001822CA">
              <w:rPr>
                <w:rFonts w:ascii="Angsana New" w:hAnsi="Angsana New" w:hint="cs"/>
                <w:b/>
                <w:bCs/>
                <w:spacing w:val="-6"/>
                <w:sz w:val="28"/>
                <w:szCs w:val="28"/>
              </w:rPr>
              <w:t>2023</w:t>
            </w:r>
          </w:p>
        </w:tc>
        <w:tc>
          <w:tcPr>
            <w:tcW w:w="1338" w:type="dxa"/>
          </w:tcPr>
          <w:p w14:paraId="7610EE4C" w14:textId="6B46DB39" w:rsidR="009519F7" w:rsidRPr="001822CA" w:rsidRDefault="009519F7" w:rsidP="002B5ABA">
            <w:pPr>
              <w:spacing w:line="240" w:lineRule="exact"/>
              <w:jc w:val="center"/>
              <w:rPr>
                <w:rFonts w:ascii="Angsana New" w:hAnsi="Angsana New"/>
                <w:b/>
                <w:bCs/>
                <w:sz w:val="28"/>
                <w:szCs w:val="28"/>
              </w:rPr>
            </w:pPr>
            <w:r w:rsidRPr="001822CA">
              <w:rPr>
                <w:rFonts w:ascii="Angsana New" w:hAnsi="Angsana New" w:hint="cs"/>
                <w:b/>
                <w:bCs/>
                <w:sz w:val="28"/>
                <w:szCs w:val="28"/>
              </w:rPr>
              <w:t>2023</w:t>
            </w:r>
          </w:p>
        </w:tc>
        <w:tc>
          <w:tcPr>
            <w:tcW w:w="61" w:type="dxa"/>
          </w:tcPr>
          <w:p w14:paraId="0292DAF1" w14:textId="77777777" w:rsidR="009519F7" w:rsidRPr="001822CA" w:rsidRDefault="009519F7" w:rsidP="002B5ABA">
            <w:pPr>
              <w:spacing w:line="240" w:lineRule="exact"/>
              <w:jc w:val="center"/>
              <w:rPr>
                <w:rFonts w:ascii="Angsana New" w:hAnsi="Angsana New"/>
                <w:b/>
                <w:bCs/>
                <w:sz w:val="28"/>
                <w:szCs w:val="28"/>
              </w:rPr>
            </w:pPr>
          </w:p>
        </w:tc>
        <w:tc>
          <w:tcPr>
            <w:tcW w:w="1199" w:type="dxa"/>
          </w:tcPr>
          <w:p w14:paraId="56E5F071" w14:textId="77777777" w:rsidR="009519F7" w:rsidRPr="001822CA" w:rsidRDefault="009519F7" w:rsidP="002B5ABA">
            <w:pPr>
              <w:spacing w:line="240" w:lineRule="exact"/>
              <w:jc w:val="center"/>
              <w:rPr>
                <w:rFonts w:ascii="Angsana New" w:hAnsi="Angsana New"/>
                <w:b/>
                <w:bCs/>
                <w:sz w:val="28"/>
                <w:szCs w:val="28"/>
              </w:rPr>
            </w:pPr>
          </w:p>
        </w:tc>
        <w:tc>
          <w:tcPr>
            <w:tcW w:w="82" w:type="dxa"/>
          </w:tcPr>
          <w:p w14:paraId="4E46154A" w14:textId="77777777" w:rsidR="009519F7" w:rsidRPr="001822CA" w:rsidRDefault="009519F7" w:rsidP="002B5ABA">
            <w:pPr>
              <w:spacing w:line="240" w:lineRule="exact"/>
              <w:jc w:val="right"/>
              <w:rPr>
                <w:rFonts w:ascii="Angsana New" w:hAnsi="Angsana New"/>
                <w:b/>
                <w:bCs/>
                <w:sz w:val="28"/>
                <w:szCs w:val="28"/>
              </w:rPr>
            </w:pPr>
          </w:p>
        </w:tc>
        <w:tc>
          <w:tcPr>
            <w:tcW w:w="1178" w:type="dxa"/>
          </w:tcPr>
          <w:p w14:paraId="71AB9A7C" w14:textId="77777777" w:rsidR="009519F7" w:rsidRPr="001822CA" w:rsidRDefault="009519F7" w:rsidP="002B5ABA">
            <w:pPr>
              <w:spacing w:line="240" w:lineRule="exact"/>
              <w:jc w:val="right"/>
              <w:rPr>
                <w:rFonts w:ascii="Angsana New" w:hAnsi="Angsana New"/>
                <w:b/>
                <w:bCs/>
                <w:sz w:val="28"/>
                <w:szCs w:val="28"/>
              </w:rPr>
            </w:pPr>
          </w:p>
        </w:tc>
        <w:tc>
          <w:tcPr>
            <w:tcW w:w="82" w:type="dxa"/>
          </w:tcPr>
          <w:p w14:paraId="5F5288BF" w14:textId="77777777" w:rsidR="009519F7" w:rsidRPr="001822CA" w:rsidRDefault="009519F7" w:rsidP="002B5ABA">
            <w:pPr>
              <w:spacing w:line="240" w:lineRule="exact"/>
              <w:jc w:val="center"/>
              <w:rPr>
                <w:rFonts w:ascii="Angsana New" w:hAnsi="Angsana New"/>
                <w:b/>
                <w:bCs/>
                <w:sz w:val="28"/>
                <w:szCs w:val="28"/>
              </w:rPr>
            </w:pPr>
          </w:p>
        </w:tc>
        <w:tc>
          <w:tcPr>
            <w:tcW w:w="1268" w:type="dxa"/>
          </w:tcPr>
          <w:p w14:paraId="7C54F168" w14:textId="10351AFC" w:rsidR="009519F7" w:rsidRPr="001822CA" w:rsidRDefault="009519F7" w:rsidP="002B5ABA">
            <w:pPr>
              <w:spacing w:line="240" w:lineRule="exact"/>
              <w:jc w:val="center"/>
              <w:rPr>
                <w:rFonts w:ascii="Angsana New" w:hAnsi="Angsana New"/>
                <w:b/>
                <w:bCs/>
                <w:sz w:val="28"/>
                <w:szCs w:val="28"/>
              </w:rPr>
            </w:pPr>
            <w:r w:rsidRPr="001822CA">
              <w:rPr>
                <w:rFonts w:ascii="Angsana New" w:hAnsi="Angsana New" w:hint="cs"/>
                <w:b/>
                <w:bCs/>
                <w:sz w:val="28"/>
                <w:szCs w:val="28"/>
              </w:rPr>
              <w:t>2023</w:t>
            </w:r>
          </w:p>
        </w:tc>
      </w:tr>
      <w:tr w:rsidR="009519F7" w:rsidRPr="001822CA" w14:paraId="61BA9E8C" w14:textId="77777777" w:rsidTr="002B5ABA">
        <w:trPr>
          <w:trHeight w:val="20"/>
        </w:trPr>
        <w:tc>
          <w:tcPr>
            <w:tcW w:w="4230" w:type="dxa"/>
          </w:tcPr>
          <w:p w14:paraId="56708DF2" w14:textId="77777777" w:rsidR="009519F7" w:rsidRPr="001822CA" w:rsidRDefault="009519F7" w:rsidP="002B5ABA">
            <w:pPr>
              <w:spacing w:line="240" w:lineRule="exact"/>
              <w:ind w:left="532" w:firstLine="8"/>
              <w:rPr>
                <w:rFonts w:ascii="Angsana New" w:hAnsi="Angsana New"/>
                <w:b/>
                <w:bCs/>
                <w:sz w:val="28"/>
                <w:szCs w:val="28"/>
              </w:rPr>
            </w:pPr>
            <w:r w:rsidRPr="001822CA">
              <w:rPr>
                <w:rFonts w:ascii="Angsana New" w:hAnsi="Angsana New" w:hint="cs"/>
                <w:b/>
                <w:bCs/>
                <w:sz w:val="28"/>
                <w:szCs w:val="28"/>
              </w:rPr>
              <w:t>Cost:</w:t>
            </w:r>
          </w:p>
        </w:tc>
        <w:tc>
          <w:tcPr>
            <w:tcW w:w="1338" w:type="dxa"/>
          </w:tcPr>
          <w:p w14:paraId="37025D46" w14:textId="77777777" w:rsidR="009519F7" w:rsidRPr="001822CA" w:rsidRDefault="009519F7" w:rsidP="002B5ABA">
            <w:pPr>
              <w:spacing w:line="240" w:lineRule="exact"/>
              <w:ind w:left="-69"/>
              <w:jc w:val="right"/>
              <w:rPr>
                <w:rFonts w:ascii="Angsana New" w:hAnsi="Angsana New"/>
                <w:sz w:val="28"/>
                <w:szCs w:val="28"/>
              </w:rPr>
            </w:pPr>
          </w:p>
        </w:tc>
        <w:tc>
          <w:tcPr>
            <w:tcW w:w="61" w:type="dxa"/>
          </w:tcPr>
          <w:p w14:paraId="70C11088" w14:textId="77777777" w:rsidR="009519F7" w:rsidRPr="001822CA" w:rsidRDefault="009519F7" w:rsidP="002B5ABA">
            <w:pPr>
              <w:spacing w:line="240" w:lineRule="exact"/>
              <w:ind w:left="-69"/>
              <w:jc w:val="right"/>
              <w:rPr>
                <w:rFonts w:ascii="Angsana New" w:hAnsi="Angsana New"/>
                <w:sz w:val="28"/>
                <w:szCs w:val="28"/>
              </w:rPr>
            </w:pPr>
          </w:p>
        </w:tc>
        <w:tc>
          <w:tcPr>
            <w:tcW w:w="1199" w:type="dxa"/>
          </w:tcPr>
          <w:p w14:paraId="39A423E6" w14:textId="77777777" w:rsidR="009519F7" w:rsidRPr="001822CA" w:rsidRDefault="009519F7" w:rsidP="002B5ABA">
            <w:pPr>
              <w:spacing w:line="240" w:lineRule="exact"/>
              <w:ind w:left="-69"/>
              <w:jc w:val="right"/>
              <w:rPr>
                <w:rFonts w:ascii="Angsana New" w:hAnsi="Angsana New"/>
                <w:sz w:val="28"/>
                <w:szCs w:val="28"/>
              </w:rPr>
            </w:pPr>
          </w:p>
        </w:tc>
        <w:tc>
          <w:tcPr>
            <w:tcW w:w="82" w:type="dxa"/>
          </w:tcPr>
          <w:p w14:paraId="6901F702" w14:textId="77777777" w:rsidR="009519F7" w:rsidRPr="001822CA" w:rsidRDefault="009519F7" w:rsidP="002B5ABA">
            <w:pPr>
              <w:spacing w:line="240" w:lineRule="exact"/>
              <w:jc w:val="right"/>
              <w:rPr>
                <w:rFonts w:ascii="Angsana New" w:hAnsi="Angsana New"/>
                <w:sz w:val="28"/>
                <w:szCs w:val="28"/>
              </w:rPr>
            </w:pPr>
          </w:p>
        </w:tc>
        <w:tc>
          <w:tcPr>
            <w:tcW w:w="1178" w:type="dxa"/>
          </w:tcPr>
          <w:p w14:paraId="0B6DFA5F" w14:textId="77777777" w:rsidR="009519F7" w:rsidRPr="001822CA" w:rsidRDefault="009519F7" w:rsidP="002B5ABA">
            <w:pPr>
              <w:spacing w:line="240" w:lineRule="exact"/>
              <w:ind w:left="-69"/>
              <w:jc w:val="right"/>
              <w:rPr>
                <w:rFonts w:ascii="Angsana New" w:hAnsi="Angsana New"/>
                <w:sz w:val="28"/>
                <w:szCs w:val="28"/>
              </w:rPr>
            </w:pPr>
          </w:p>
        </w:tc>
        <w:tc>
          <w:tcPr>
            <w:tcW w:w="82" w:type="dxa"/>
          </w:tcPr>
          <w:p w14:paraId="152ABE8B" w14:textId="77777777" w:rsidR="009519F7" w:rsidRPr="001822CA" w:rsidRDefault="009519F7" w:rsidP="002B5ABA">
            <w:pPr>
              <w:spacing w:line="240" w:lineRule="exact"/>
              <w:ind w:left="-69"/>
              <w:jc w:val="right"/>
              <w:rPr>
                <w:rFonts w:ascii="Angsana New" w:hAnsi="Angsana New"/>
                <w:sz w:val="28"/>
                <w:szCs w:val="28"/>
              </w:rPr>
            </w:pPr>
          </w:p>
        </w:tc>
        <w:tc>
          <w:tcPr>
            <w:tcW w:w="1268" w:type="dxa"/>
          </w:tcPr>
          <w:p w14:paraId="23DC9E88" w14:textId="77777777" w:rsidR="009519F7" w:rsidRPr="001822CA" w:rsidRDefault="009519F7" w:rsidP="002B5ABA">
            <w:pPr>
              <w:spacing w:line="240" w:lineRule="exact"/>
              <w:ind w:left="-69"/>
              <w:jc w:val="right"/>
              <w:rPr>
                <w:rFonts w:ascii="Angsana New" w:hAnsi="Angsana New"/>
                <w:sz w:val="28"/>
                <w:szCs w:val="28"/>
              </w:rPr>
            </w:pPr>
          </w:p>
        </w:tc>
      </w:tr>
      <w:tr w:rsidR="00CD07AE" w:rsidRPr="001822CA" w14:paraId="15A98EB2" w14:textId="77777777" w:rsidTr="002B5ABA">
        <w:trPr>
          <w:trHeight w:val="80"/>
        </w:trPr>
        <w:tc>
          <w:tcPr>
            <w:tcW w:w="4230" w:type="dxa"/>
          </w:tcPr>
          <w:p w14:paraId="4F614437" w14:textId="77777777" w:rsidR="00CD07AE" w:rsidRPr="001822CA" w:rsidRDefault="00CD07AE" w:rsidP="00CD07AE">
            <w:pPr>
              <w:spacing w:line="240" w:lineRule="exact"/>
              <w:ind w:left="720" w:firstLine="8"/>
              <w:rPr>
                <w:rFonts w:ascii="Angsana New" w:hAnsi="Angsana New"/>
                <w:sz w:val="28"/>
                <w:szCs w:val="28"/>
              </w:rPr>
            </w:pPr>
            <w:r w:rsidRPr="001822CA">
              <w:rPr>
                <w:rFonts w:ascii="Angsana New" w:hAnsi="Angsana New" w:hint="cs"/>
                <w:sz w:val="28"/>
                <w:szCs w:val="28"/>
              </w:rPr>
              <w:t>Land</w:t>
            </w:r>
          </w:p>
        </w:tc>
        <w:tc>
          <w:tcPr>
            <w:tcW w:w="1338" w:type="dxa"/>
          </w:tcPr>
          <w:p w14:paraId="6182C646" w14:textId="1918FE7D" w:rsidR="00CD07AE" w:rsidRPr="001822CA" w:rsidRDefault="00CD07AE" w:rsidP="00CD07AE">
            <w:pPr>
              <w:tabs>
                <w:tab w:val="decimal" w:pos="1130"/>
              </w:tabs>
              <w:spacing w:line="240" w:lineRule="exact"/>
              <w:ind w:right="-71"/>
              <w:rPr>
                <w:rFonts w:ascii="Angsana New" w:hAnsi="Angsana New"/>
                <w:sz w:val="28"/>
                <w:szCs w:val="28"/>
              </w:rPr>
            </w:pPr>
            <w:r w:rsidRPr="001822CA">
              <w:rPr>
                <w:rFonts w:ascii="Angsana New" w:eastAsia="Angsana New" w:hAnsi="Angsana New" w:hint="cs"/>
                <w:sz w:val="28"/>
                <w:szCs w:val="28"/>
              </w:rPr>
              <w:t>24,960</w:t>
            </w:r>
          </w:p>
        </w:tc>
        <w:tc>
          <w:tcPr>
            <w:tcW w:w="61" w:type="dxa"/>
          </w:tcPr>
          <w:p w14:paraId="70FD5287" w14:textId="77777777" w:rsidR="00CD07AE" w:rsidRPr="001822CA" w:rsidRDefault="00CD07AE" w:rsidP="00CD07AE">
            <w:pPr>
              <w:tabs>
                <w:tab w:val="decimal" w:pos="990"/>
              </w:tabs>
              <w:spacing w:line="240" w:lineRule="exact"/>
              <w:ind w:right="-71"/>
              <w:rPr>
                <w:rFonts w:ascii="Angsana New" w:hAnsi="Angsana New"/>
                <w:sz w:val="28"/>
                <w:szCs w:val="28"/>
              </w:rPr>
            </w:pPr>
          </w:p>
        </w:tc>
        <w:tc>
          <w:tcPr>
            <w:tcW w:w="1199" w:type="dxa"/>
          </w:tcPr>
          <w:p w14:paraId="415402D9" w14:textId="1C399772" w:rsidR="00CD07AE" w:rsidRPr="001822CA" w:rsidRDefault="00CD07AE" w:rsidP="001822CA">
            <w:pPr>
              <w:tabs>
                <w:tab w:val="decimal" w:pos="937"/>
              </w:tabs>
              <w:spacing w:line="240" w:lineRule="exact"/>
              <w:ind w:right="-71"/>
              <w:rPr>
                <w:rFonts w:ascii="Angsana New" w:eastAsia="Angsana New" w:hAnsi="Angsana New"/>
                <w:sz w:val="28"/>
                <w:szCs w:val="28"/>
              </w:rPr>
            </w:pPr>
            <w:r w:rsidRPr="001822CA">
              <w:rPr>
                <w:rFonts w:ascii="Angsana New" w:eastAsia="Angsana New" w:hAnsi="Angsana New" w:hint="cs"/>
                <w:sz w:val="28"/>
                <w:szCs w:val="28"/>
              </w:rPr>
              <w:t>-</w:t>
            </w:r>
          </w:p>
        </w:tc>
        <w:tc>
          <w:tcPr>
            <w:tcW w:w="82" w:type="dxa"/>
            <w:shd w:val="clear" w:color="auto" w:fill="auto"/>
          </w:tcPr>
          <w:p w14:paraId="4EFE17C5" w14:textId="77777777" w:rsidR="00CD07AE" w:rsidRPr="001822CA" w:rsidRDefault="00CD07AE" w:rsidP="00CD07AE">
            <w:pPr>
              <w:tabs>
                <w:tab w:val="decimal" w:pos="945"/>
                <w:tab w:val="decimal" w:pos="990"/>
              </w:tabs>
              <w:spacing w:line="240" w:lineRule="exact"/>
              <w:jc w:val="both"/>
              <w:rPr>
                <w:rFonts w:ascii="Angsana New" w:hAnsi="Angsana New"/>
                <w:sz w:val="28"/>
                <w:szCs w:val="28"/>
              </w:rPr>
            </w:pPr>
          </w:p>
        </w:tc>
        <w:tc>
          <w:tcPr>
            <w:tcW w:w="1178" w:type="dxa"/>
          </w:tcPr>
          <w:p w14:paraId="04E2D1B6" w14:textId="7771E23C" w:rsidR="00CD07AE" w:rsidRPr="001822CA" w:rsidRDefault="00CD07AE" w:rsidP="00CD07AE">
            <w:pPr>
              <w:tabs>
                <w:tab w:val="decimal" w:pos="740"/>
              </w:tabs>
              <w:spacing w:line="240" w:lineRule="exact"/>
              <w:ind w:right="-71"/>
              <w:jc w:val="center"/>
              <w:rPr>
                <w:rFonts w:ascii="Angsana New" w:eastAsia="Angsana New" w:hAnsi="Angsana New"/>
                <w:sz w:val="28"/>
                <w:szCs w:val="28"/>
              </w:rPr>
            </w:pPr>
            <w:r w:rsidRPr="001822CA">
              <w:rPr>
                <w:rFonts w:ascii="Angsana New" w:eastAsia="Angsana New" w:hAnsi="Angsana New" w:hint="cs"/>
                <w:sz w:val="28"/>
                <w:szCs w:val="28"/>
              </w:rPr>
              <w:t>(664)</w:t>
            </w:r>
          </w:p>
        </w:tc>
        <w:tc>
          <w:tcPr>
            <w:tcW w:w="82" w:type="dxa"/>
          </w:tcPr>
          <w:p w14:paraId="0C93F13C" w14:textId="77777777" w:rsidR="00CD07AE" w:rsidRPr="001822CA" w:rsidRDefault="00CD07AE" w:rsidP="00CD07AE">
            <w:pPr>
              <w:tabs>
                <w:tab w:val="decimal" w:pos="990"/>
              </w:tabs>
              <w:spacing w:line="240" w:lineRule="exact"/>
              <w:ind w:right="-71"/>
              <w:rPr>
                <w:rFonts w:ascii="Angsana New" w:eastAsia="Angsana New" w:hAnsi="Angsana New"/>
                <w:sz w:val="28"/>
                <w:szCs w:val="28"/>
              </w:rPr>
            </w:pPr>
          </w:p>
        </w:tc>
        <w:tc>
          <w:tcPr>
            <w:tcW w:w="1268" w:type="dxa"/>
          </w:tcPr>
          <w:p w14:paraId="229A5487" w14:textId="4E298B10" w:rsidR="00CD07AE" w:rsidRPr="001822CA" w:rsidRDefault="00CD07AE" w:rsidP="00CD07AE">
            <w:pPr>
              <w:tabs>
                <w:tab w:val="decimal" w:pos="1100"/>
              </w:tabs>
              <w:spacing w:line="240" w:lineRule="exact"/>
              <w:ind w:right="-71"/>
              <w:rPr>
                <w:rFonts w:ascii="Angsana New" w:hAnsi="Angsana New"/>
                <w:sz w:val="28"/>
                <w:szCs w:val="28"/>
              </w:rPr>
            </w:pPr>
            <w:r w:rsidRPr="001822CA">
              <w:rPr>
                <w:rFonts w:ascii="Angsana New" w:eastAsia="Angsana New" w:hAnsi="Angsana New" w:hint="cs"/>
                <w:sz w:val="28"/>
                <w:szCs w:val="28"/>
              </w:rPr>
              <w:t xml:space="preserve"> 24,296</w:t>
            </w:r>
          </w:p>
        </w:tc>
      </w:tr>
      <w:tr w:rsidR="00CD07AE" w:rsidRPr="001822CA" w14:paraId="75258A5E" w14:textId="77777777" w:rsidTr="002B5ABA">
        <w:trPr>
          <w:trHeight w:val="20"/>
        </w:trPr>
        <w:tc>
          <w:tcPr>
            <w:tcW w:w="4230" w:type="dxa"/>
          </w:tcPr>
          <w:p w14:paraId="24D3F95D" w14:textId="77777777" w:rsidR="00CD07AE" w:rsidRPr="001822CA" w:rsidRDefault="00CD07AE" w:rsidP="00CD07AE">
            <w:pPr>
              <w:spacing w:line="240" w:lineRule="exact"/>
              <w:ind w:left="720" w:firstLine="8"/>
              <w:rPr>
                <w:rFonts w:ascii="Angsana New" w:hAnsi="Angsana New"/>
                <w:sz w:val="28"/>
                <w:szCs w:val="28"/>
              </w:rPr>
            </w:pPr>
            <w:r w:rsidRPr="001822CA">
              <w:rPr>
                <w:rFonts w:ascii="Angsana New" w:hAnsi="Angsana New" w:hint="cs"/>
                <w:sz w:val="28"/>
                <w:szCs w:val="28"/>
              </w:rPr>
              <w:t>Buildings</w:t>
            </w:r>
          </w:p>
        </w:tc>
        <w:tc>
          <w:tcPr>
            <w:tcW w:w="1338" w:type="dxa"/>
          </w:tcPr>
          <w:p w14:paraId="73122F30" w14:textId="3FFEE195" w:rsidR="00CD07AE" w:rsidRPr="001822CA" w:rsidRDefault="00CD07AE" w:rsidP="00CD07AE">
            <w:pPr>
              <w:tabs>
                <w:tab w:val="decimal" w:pos="1130"/>
              </w:tabs>
              <w:spacing w:line="240" w:lineRule="exact"/>
              <w:ind w:right="-71"/>
              <w:rPr>
                <w:rFonts w:ascii="Angsana New" w:hAnsi="Angsana New"/>
                <w:sz w:val="28"/>
                <w:szCs w:val="28"/>
              </w:rPr>
            </w:pPr>
            <w:r w:rsidRPr="001822CA">
              <w:rPr>
                <w:rFonts w:ascii="Angsana New" w:eastAsia="Angsana New" w:hAnsi="Angsana New" w:hint="cs"/>
                <w:sz w:val="28"/>
                <w:szCs w:val="28"/>
              </w:rPr>
              <w:t xml:space="preserve">  161,699 </w:t>
            </w:r>
          </w:p>
        </w:tc>
        <w:tc>
          <w:tcPr>
            <w:tcW w:w="61" w:type="dxa"/>
          </w:tcPr>
          <w:p w14:paraId="1BA92C71" w14:textId="77777777" w:rsidR="00CD07AE" w:rsidRPr="001822CA" w:rsidRDefault="00CD07AE" w:rsidP="00CD07AE">
            <w:pPr>
              <w:tabs>
                <w:tab w:val="decimal" w:pos="990"/>
              </w:tabs>
              <w:spacing w:line="240" w:lineRule="exact"/>
              <w:ind w:right="-71"/>
              <w:rPr>
                <w:rFonts w:ascii="Angsana New" w:hAnsi="Angsana New"/>
                <w:sz w:val="28"/>
                <w:szCs w:val="28"/>
              </w:rPr>
            </w:pPr>
          </w:p>
        </w:tc>
        <w:tc>
          <w:tcPr>
            <w:tcW w:w="1199" w:type="dxa"/>
          </w:tcPr>
          <w:p w14:paraId="441AA306" w14:textId="0B1B743E" w:rsidR="00CD07AE" w:rsidRPr="001822CA" w:rsidRDefault="00CD07AE" w:rsidP="00CD07AE">
            <w:pPr>
              <w:tabs>
                <w:tab w:val="decimal" w:pos="1030"/>
              </w:tabs>
              <w:spacing w:line="240" w:lineRule="exact"/>
              <w:ind w:right="-71"/>
              <w:rPr>
                <w:rFonts w:ascii="Angsana New" w:eastAsia="Angsana New" w:hAnsi="Angsana New"/>
                <w:sz w:val="28"/>
                <w:szCs w:val="28"/>
              </w:rPr>
            </w:pPr>
            <w:r w:rsidRPr="001822CA">
              <w:rPr>
                <w:rFonts w:ascii="Angsana New" w:eastAsia="Angsana New" w:hAnsi="Angsana New" w:hint="cs"/>
                <w:sz w:val="28"/>
                <w:szCs w:val="28"/>
              </w:rPr>
              <w:t>3,078</w:t>
            </w:r>
          </w:p>
        </w:tc>
        <w:tc>
          <w:tcPr>
            <w:tcW w:w="82" w:type="dxa"/>
            <w:shd w:val="clear" w:color="auto" w:fill="auto"/>
          </w:tcPr>
          <w:p w14:paraId="4CECEAF4" w14:textId="77777777" w:rsidR="00CD07AE" w:rsidRPr="001822CA" w:rsidRDefault="00CD07AE" w:rsidP="00CD07AE">
            <w:pPr>
              <w:tabs>
                <w:tab w:val="decimal" w:pos="885"/>
                <w:tab w:val="decimal" w:pos="945"/>
              </w:tabs>
              <w:spacing w:line="240" w:lineRule="exact"/>
              <w:ind w:left="18"/>
              <w:jc w:val="both"/>
              <w:rPr>
                <w:rFonts w:ascii="Angsana New" w:hAnsi="Angsana New"/>
                <w:sz w:val="28"/>
                <w:szCs w:val="28"/>
              </w:rPr>
            </w:pPr>
          </w:p>
        </w:tc>
        <w:tc>
          <w:tcPr>
            <w:tcW w:w="1178" w:type="dxa"/>
          </w:tcPr>
          <w:p w14:paraId="37FE814F" w14:textId="2988E3D9" w:rsidR="00CD07AE" w:rsidRPr="001822CA" w:rsidRDefault="00CD07AE" w:rsidP="001822CA">
            <w:pPr>
              <w:tabs>
                <w:tab w:val="decimal" w:pos="918"/>
              </w:tabs>
              <w:spacing w:line="240" w:lineRule="exact"/>
              <w:ind w:right="-71"/>
              <w:rPr>
                <w:rFonts w:ascii="Angsana New" w:eastAsia="Angsana New" w:hAnsi="Angsana New"/>
                <w:sz w:val="28"/>
                <w:szCs w:val="28"/>
              </w:rPr>
            </w:pPr>
            <w:r w:rsidRPr="001822CA">
              <w:rPr>
                <w:rFonts w:ascii="Angsana New" w:eastAsia="Angsana New" w:hAnsi="Angsana New" w:hint="cs"/>
                <w:sz w:val="28"/>
                <w:szCs w:val="28"/>
              </w:rPr>
              <w:t>-</w:t>
            </w:r>
          </w:p>
        </w:tc>
        <w:tc>
          <w:tcPr>
            <w:tcW w:w="82" w:type="dxa"/>
          </w:tcPr>
          <w:p w14:paraId="39B39867" w14:textId="77777777" w:rsidR="00CD07AE" w:rsidRPr="001822CA" w:rsidRDefault="00CD07AE" w:rsidP="00CD07AE">
            <w:pPr>
              <w:tabs>
                <w:tab w:val="decimal" w:pos="990"/>
              </w:tabs>
              <w:spacing w:line="240" w:lineRule="exact"/>
              <w:ind w:right="-71"/>
              <w:rPr>
                <w:rFonts w:ascii="Angsana New" w:eastAsia="Angsana New" w:hAnsi="Angsana New"/>
                <w:sz w:val="28"/>
                <w:szCs w:val="28"/>
              </w:rPr>
            </w:pPr>
          </w:p>
        </w:tc>
        <w:tc>
          <w:tcPr>
            <w:tcW w:w="1268" w:type="dxa"/>
          </w:tcPr>
          <w:p w14:paraId="39EA860E" w14:textId="75A6B2E6" w:rsidR="00CD07AE" w:rsidRPr="001822CA" w:rsidRDefault="00CD07AE" w:rsidP="00CD07AE">
            <w:pPr>
              <w:tabs>
                <w:tab w:val="decimal" w:pos="1100"/>
              </w:tabs>
              <w:spacing w:line="240" w:lineRule="exact"/>
              <w:ind w:right="-71"/>
              <w:rPr>
                <w:rFonts w:ascii="Angsana New" w:eastAsia="Angsana New" w:hAnsi="Angsana New"/>
                <w:sz w:val="28"/>
                <w:szCs w:val="28"/>
              </w:rPr>
            </w:pPr>
            <w:r w:rsidRPr="001822CA">
              <w:rPr>
                <w:rFonts w:ascii="Angsana New" w:eastAsia="Angsana New" w:hAnsi="Angsana New" w:hint="cs"/>
                <w:sz w:val="28"/>
                <w:szCs w:val="28"/>
              </w:rPr>
              <w:t xml:space="preserve"> 164,777 </w:t>
            </w:r>
          </w:p>
        </w:tc>
      </w:tr>
      <w:tr w:rsidR="00CD07AE" w:rsidRPr="001822CA" w14:paraId="3B99E239" w14:textId="77777777" w:rsidTr="009519F7">
        <w:trPr>
          <w:trHeight w:val="20"/>
        </w:trPr>
        <w:tc>
          <w:tcPr>
            <w:tcW w:w="4230" w:type="dxa"/>
          </w:tcPr>
          <w:p w14:paraId="3C3A3CB2" w14:textId="77777777" w:rsidR="00CD07AE" w:rsidRPr="001822CA" w:rsidRDefault="00CD07AE" w:rsidP="00CD07AE">
            <w:pPr>
              <w:spacing w:line="240" w:lineRule="exact"/>
              <w:ind w:left="720" w:firstLine="8"/>
              <w:rPr>
                <w:rFonts w:ascii="Angsana New" w:hAnsi="Angsana New"/>
                <w:sz w:val="28"/>
                <w:szCs w:val="28"/>
              </w:rPr>
            </w:pPr>
            <w:r w:rsidRPr="001822CA">
              <w:rPr>
                <w:rFonts w:ascii="Angsana New" w:hAnsi="Angsana New" w:hint="cs"/>
                <w:sz w:val="28"/>
                <w:szCs w:val="28"/>
              </w:rPr>
              <w:t>Machinery and equipment</w:t>
            </w:r>
          </w:p>
        </w:tc>
        <w:tc>
          <w:tcPr>
            <w:tcW w:w="1338" w:type="dxa"/>
          </w:tcPr>
          <w:p w14:paraId="21375EF2" w14:textId="79A0E0BD" w:rsidR="00CD07AE" w:rsidRPr="001822CA" w:rsidRDefault="00CD07AE" w:rsidP="00CD07AE">
            <w:pPr>
              <w:tabs>
                <w:tab w:val="decimal" w:pos="1130"/>
              </w:tabs>
              <w:spacing w:line="240" w:lineRule="exact"/>
              <w:ind w:right="-71"/>
              <w:rPr>
                <w:rFonts w:ascii="Angsana New" w:hAnsi="Angsana New"/>
                <w:sz w:val="28"/>
                <w:szCs w:val="28"/>
              </w:rPr>
            </w:pPr>
            <w:r w:rsidRPr="001822CA">
              <w:rPr>
                <w:rFonts w:ascii="Angsana New" w:eastAsia="Angsana New" w:hAnsi="Angsana New" w:hint="cs"/>
                <w:sz w:val="28"/>
                <w:szCs w:val="28"/>
              </w:rPr>
              <w:t xml:space="preserve"> 59,758 </w:t>
            </w:r>
          </w:p>
        </w:tc>
        <w:tc>
          <w:tcPr>
            <w:tcW w:w="61" w:type="dxa"/>
          </w:tcPr>
          <w:p w14:paraId="64421B11" w14:textId="77777777" w:rsidR="00CD07AE" w:rsidRPr="001822CA" w:rsidRDefault="00CD07AE" w:rsidP="00CD07AE">
            <w:pPr>
              <w:tabs>
                <w:tab w:val="decimal" w:pos="990"/>
              </w:tabs>
              <w:spacing w:line="240" w:lineRule="exact"/>
              <w:ind w:right="-71"/>
              <w:rPr>
                <w:rFonts w:ascii="Angsana New" w:hAnsi="Angsana New"/>
                <w:sz w:val="28"/>
                <w:szCs w:val="28"/>
              </w:rPr>
            </w:pPr>
          </w:p>
        </w:tc>
        <w:tc>
          <w:tcPr>
            <w:tcW w:w="1199" w:type="dxa"/>
          </w:tcPr>
          <w:p w14:paraId="57153B02" w14:textId="56B36D04" w:rsidR="00CD07AE" w:rsidRPr="001822CA" w:rsidRDefault="00CD07AE" w:rsidP="001822CA">
            <w:pPr>
              <w:tabs>
                <w:tab w:val="decimal" w:pos="937"/>
              </w:tabs>
              <w:spacing w:line="240" w:lineRule="exact"/>
              <w:ind w:right="-71"/>
              <w:rPr>
                <w:rFonts w:ascii="Angsana New" w:eastAsia="Angsana New" w:hAnsi="Angsana New"/>
                <w:sz w:val="28"/>
                <w:szCs w:val="28"/>
              </w:rPr>
            </w:pPr>
            <w:r w:rsidRPr="001822CA">
              <w:rPr>
                <w:rFonts w:ascii="Angsana New" w:eastAsia="Angsana New" w:hAnsi="Angsana New" w:hint="cs"/>
                <w:sz w:val="28"/>
                <w:szCs w:val="28"/>
              </w:rPr>
              <w:t>-</w:t>
            </w:r>
          </w:p>
        </w:tc>
        <w:tc>
          <w:tcPr>
            <w:tcW w:w="82" w:type="dxa"/>
            <w:shd w:val="clear" w:color="auto" w:fill="auto"/>
          </w:tcPr>
          <w:p w14:paraId="6485A1C7" w14:textId="77777777" w:rsidR="00CD07AE" w:rsidRPr="001822CA" w:rsidRDefault="00CD07AE" w:rsidP="00CD07AE">
            <w:pPr>
              <w:tabs>
                <w:tab w:val="decimal" w:pos="885"/>
                <w:tab w:val="decimal" w:pos="945"/>
              </w:tabs>
              <w:spacing w:line="240" w:lineRule="exact"/>
              <w:ind w:left="18"/>
              <w:jc w:val="both"/>
              <w:rPr>
                <w:rFonts w:ascii="Angsana New" w:hAnsi="Angsana New"/>
                <w:sz w:val="28"/>
                <w:szCs w:val="28"/>
              </w:rPr>
            </w:pPr>
          </w:p>
        </w:tc>
        <w:tc>
          <w:tcPr>
            <w:tcW w:w="1178" w:type="dxa"/>
          </w:tcPr>
          <w:p w14:paraId="759C3844" w14:textId="4ADC7120" w:rsidR="00CD07AE" w:rsidRPr="001822CA" w:rsidRDefault="00CD07AE" w:rsidP="001822CA">
            <w:pPr>
              <w:tabs>
                <w:tab w:val="decimal" w:pos="918"/>
              </w:tabs>
              <w:spacing w:line="240" w:lineRule="exact"/>
              <w:ind w:right="-71"/>
              <w:rPr>
                <w:rFonts w:ascii="Angsana New" w:eastAsia="Angsana New" w:hAnsi="Angsana New"/>
                <w:sz w:val="28"/>
                <w:szCs w:val="28"/>
              </w:rPr>
            </w:pPr>
            <w:r w:rsidRPr="001822CA">
              <w:rPr>
                <w:rFonts w:ascii="Angsana New" w:eastAsia="Angsana New" w:hAnsi="Angsana New" w:hint="cs"/>
                <w:sz w:val="28"/>
                <w:szCs w:val="28"/>
              </w:rPr>
              <w:t>-</w:t>
            </w:r>
          </w:p>
        </w:tc>
        <w:tc>
          <w:tcPr>
            <w:tcW w:w="82" w:type="dxa"/>
          </w:tcPr>
          <w:p w14:paraId="052774E7" w14:textId="77777777" w:rsidR="00CD07AE" w:rsidRPr="001822CA" w:rsidRDefault="00CD07AE" w:rsidP="00CD07AE">
            <w:pPr>
              <w:tabs>
                <w:tab w:val="decimal" w:pos="990"/>
              </w:tabs>
              <w:spacing w:line="240" w:lineRule="exact"/>
              <w:ind w:right="-71"/>
              <w:rPr>
                <w:rFonts w:ascii="Angsana New" w:eastAsia="Angsana New" w:hAnsi="Angsana New"/>
                <w:sz w:val="28"/>
                <w:szCs w:val="28"/>
              </w:rPr>
            </w:pPr>
          </w:p>
        </w:tc>
        <w:tc>
          <w:tcPr>
            <w:tcW w:w="1268" w:type="dxa"/>
          </w:tcPr>
          <w:p w14:paraId="55BC807B" w14:textId="7CF05DED" w:rsidR="00CD07AE" w:rsidRPr="001822CA" w:rsidRDefault="00CD07AE" w:rsidP="00CD07AE">
            <w:pPr>
              <w:tabs>
                <w:tab w:val="decimal" w:pos="1100"/>
              </w:tabs>
              <w:spacing w:line="240" w:lineRule="exact"/>
              <w:ind w:right="-71"/>
              <w:rPr>
                <w:rFonts w:ascii="Angsana New" w:hAnsi="Angsana New"/>
                <w:sz w:val="28"/>
                <w:szCs w:val="28"/>
              </w:rPr>
            </w:pPr>
            <w:r w:rsidRPr="001822CA">
              <w:rPr>
                <w:rFonts w:ascii="Angsana New" w:eastAsia="Angsana New" w:hAnsi="Angsana New" w:hint="cs"/>
                <w:sz w:val="28"/>
                <w:szCs w:val="28"/>
              </w:rPr>
              <w:t xml:space="preserve"> 59,758 </w:t>
            </w:r>
          </w:p>
        </w:tc>
      </w:tr>
      <w:tr w:rsidR="00CD07AE" w:rsidRPr="001822CA" w14:paraId="7E521572" w14:textId="77777777" w:rsidTr="009519F7">
        <w:trPr>
          <w:trHeight w:val="20"/>
        </w:trPr>
        <w:tc>
          <w:tcPr>
            <w:tcW w:w="4230" w:type="dxa"/>
          </w:tcPr>
          <w:p w14:paraId="198881FF" w14:textId="77777777" w:rsidR="00CD07AE" w:rsidRPr="001822CA" w:rsidRDefault="00CD07AE" w:rsidP="00CD07AE">
            <w:pPr>
              <w:spacing w:line="240" w:lineRule="exact"/>
              <w:ind w:left="720" w:firstLine="8"/>
              <w:rPr>
                <w:rFonts w:ascii="Angsana New" w:hAnsi="Angsana New"/>
                <w:sz w:val="28"/>
                <w:szCs w:val="28"/>
              </w:rPr>
            </w:pPr>
            <w:r w:rsidRPr="001822CA">
              <w:rPr>
                <w:rFonts w:ascii="Angsana New" w:hAnsi="Angsana New" w:hint="cs"/>
                <w:sz w:val="28"/>
                <w:szCs w:val="28"/>
              </w:rPr>
              <w:t>Vehicles</w:t>
            </w:r>
          </w:p>
        </w:tc>
        <w:tc>
          <w:tcPr>
            <w:tcW w:w="1338" w:type="dxa"/>
            <w:tcBorders>
              <w:bottom w:val="single" w:sz="4" w:space="0" w:color="auto"/>
            </w:tcBorders>
          </w:tcPr>
          <w:p w14:paraId="24EFCC96" w14:textId="1AA86F06" w:rsidR="00CD07AE" w:rsidRPr="001822CA" w:rsidRDefault="00CD07AE" w:rsidP="00CD07AE">
            <w:pPr>
              <w:tabs>
                <w:tab w:val="decimal" w:pos="1130"/>
              </w:tabs>
              <w:spacing w:line="240" w:lineRule="exact"/>
              <w:ind w:right="-71"/>
              <w:rPr>
                <w:rFonts w:ascii="Angsana New" w:hAnsi="Angsana New"/>
                <w:sz w:val="28"/>
                <w:szCs w:val="28"/>
              </w:rPr>
            </w:pPr>
            <w:r w:rsidRPr="001822CA">
              <w:rPr>
                <w:rFonts w:ascii="Angsana New" w:eastAsia="Angsana New" w:hAnsi="Angsana New" w:hint="cs"/>
                <w:sz w:val="28"/>
                <w:szCs w:val="28"/>
              </w:rPr>
              <w:t xml:space="preserve"> 11,8</w:t>
            </w:r>
            <w:r w:rsidR="00BA5EDF" w:rsidRPr="001822CA">
              <w:rPr>
                <w:rFonts w:ascii="Angsana New" w:eastAsia="Angsana New" w:hAnsi="Angsana New" w:hint="cs"/>
                <w:sz w:val="28"/>
                <w:szCs w:val="28"/>
              </w:rPr>
              <w:t>39</w:t>
            </w:r>
            <w:r w:rsidRPr="001822CA">
              <w:rPr>
                <w:rFonts w:ascii="Angsana New" w:eastAsia="Angsana New" w:hAnsi="Angsana New" w:hint="cs"/>
                <w:sz w:val="28"/>
                <w:szCs w:val="28"/>
              </w:rPr>
              <w:t xml:space="preserve"> </w:t>
            </w:r>
          </w:p>
        </w:tc>
        <w:tc>
          <w:tcPr>
            <w:tcW w:w="61" w:type="dxa"/>
          </w:tcPr>
          <w:p w14:paraId="1E884BC5" w14:textId="77777777" w:rsidR="00CD07AE" w:rsidRPr="001822CA" w:rsidRDefault="00CD07AE" w:rsidP="00CD07AE">
            <w:pPr>
              <w:tabs>
                <w:tab w:val="decimal" w:pos="990"/>
              </w:tabs>
              <w:spacing w:line="240" w:lineRule="exact"/>
              <w:ind w:right="-71"/>
              <w:rPr>
                <w:rFonts w:ascii="Angsana New" w:hAnsi="Angsana New"/>
                <w:sz w:val="28"/>
                <w:szCs w:val="28"/>
              </w:rPr>
            </w:pPr>
          </w:p>
        </w:tc>
        <w:tc>
          <w:tcPr>
            <w:tcW w:w="1199" w:type="dxa"/>
            <w:tcBorders>
              <w:bottom w:val="single" w:sz="4" w:space="0" w:color="auto"/>
            </w:tcBorders>
          </w:tcPr>
          <w:p w14:paraId="6DCF7DA9" w14:textId="26D525B9" w:rsidR="00CD07AE" w:rsidRPr="001822CA" w:rsidRDefault="00CD07AE" w:rsidP="00CD07AE">
            <w:pPr>
              <w:tabs>
                <w:tab w:val="decimal" w:pos="1030"/>
              </w:tabs>
              <w:spacing w:line="240" w:lineRule="exact"/>
              <w:ind w:right="-71"/>
              <w:rPr>
                <w:rFonts w:ascii="Angsana New" w:eastAsia="Angsana New" w:hAnsi="Angsana New"/>
                <w:sz w:val="28"/>
                <w:szCs w:val="28"/>
              </w:rPr>
            </w:pPr>
            <w:r w:rsidRPr="001822CA">
              <w:rPr>
                <w:rFonts w:ascii="Angsana New" w:eastAsia="Angsana New" w:hAnsi="Angsana New" w:hint="cs"/>
                <w:sz w:val="28"/>
                <w:szCs w:val="28"/>
              </w:rPr>
              <w:t>6,761</w:t>
            </w:r>
          </w:p>
        </w:tc>
        <w:tc>
          <w:tcPr>
            <w:tcW w:w="82" w:type="dxa"/>
            <w:shd w:val="clear" w:color="auto" w:fill="auto"/>
          </w:tcPr>
          <w:p w14:paraId="4C14A5F8" w14:textId="77777777" w:rsidR="00CD07AE" w:rsidRPr="001822CA" w:rsidRDefault="00CD07AE" w:rsidP="00CD07AE">
            <w:pPr>
              <w:tabs>
                <w:tab w:val="decimal" w:pos="885"/>
                <w:tab w:val="decimal" w:pos="945"/>
              </w:tabs>
              <w:spacing w:line="240" w:lineRule="exact"/>
              <w:ind w:left="18"/>
              <w:jc w:val="both"/>
              <w:rPr>
                <w:rFonts w:ascii="Angsana New" w:hAnsi="Angsana New"/>
                <w:sz w:val="28"/>
                <w:szCs w:val="28"/>
              </w:rPr>
            </w:pPr>
          </w:p>
        </w:tc>
        <w:tc>
          <w:tcPr>
            <w:tcW w:w="1178" w:type="dxa"/>
            <w:tcBorders>
              <w:bottom w:val="single" w:sz="4" w:space="0" w:color="auto"/>
            </w:tcBorders>
          </w:tcPr>
          <w:p w14:paraId="4F2FF262" w14:textId="1B6608B0" w:rsidR="00CD07AE" w:rsidRPr="001822CA" w:rsidRDefault="00CD07AE" w:rsidP="00CD07AE">
            <w:pPr>
              <w:tabs>
                <w:tab w:val="decimal" w:pos="1010"/>
              </w:tabs>
              <w:spacing w:line="240" w:lineRule="exact"/>
              <w:ind w:right="-71"/>
              <w:rPr>
                <w:rFonts w:ascii="Angsana New" w:eastAsia="Angsana New" w:hAnsi="Angsana New"/>
                <w:sz w:val="28"/>
                <w:szCs w:val="28"/>
              </w:rPr>
            </w:pPr>
            <w:r w:rsidRPr="001822CA">
              <w:rPr>
                <w:rFonts w:ascii="Angsana New" w:eastAsia="Angsana New" w:hAnsi="Angsana New" w:hint="cs"/>
                <w:sz w:val="28"/>
                <w:szCs w:val="28"/>
              </w:rPr>
              <w:t>(128)</w:t>
            </w:r>
          </w:p>
        </w:tc>
        <w:tc>
          <w:tcPr>
            <w:tcW w:w="82" w:type="dxa"/>
          </w:tcPr>
          <w:p w14:paraId="7D728AE4" w14:textId="77777777" w:rsidR="00CD07AE" w:rsidRPr="001822CA" w:rsidRDefault="00CD07AE" w:rsidP="00CD07AE">
            <w:pPr>
              <w:tabs>
                <w:tab w:val="decimal" w:pos="990"/>
              </w:tabs>
              <w:spacing w:line="240" w:lineRule="exact"/>
              <w:ind w:right="-71"/>
              <w:rPr>
                <w:rFonts w:ascii="Angsana New" w:eastAsia="Angsana New" w:hAnsi="Angsana New"/>
                <w:sz w:val="28"/>
                <w:szCs w:val="28"/>
              </w:rPr>
            </w:pPr>
          </w:p>
        </w:tc>
        <w:tc>
          <w:tcPr>
            <w:tcW w:w="1268" w:type="dxa"/>
            <w:tcBorders>
              <w:bottom w:val="single" w:sz="4" w:space="0" w:color="auto"/>
            </w:tcBorders>
          </w:tcPr>
          <w:p w14:paraId="2E473F3F" w14:textId="14D43B4B" w:rsidR="00CD07AE" w:rsidRPr="001822CA" w:rsidRDefault="00CD07AE" w:rsidP="00CD07AE">
            <w:pPr>
              <w:tabs>
                <w:tab w:val="decimal" w:pos="1100"/>
              </w:tabs>
              <w:spacing w:line="240" w:lineRule="exact"/>
              <w:ind w:right="-71"/>
              <w:rPr>
                <w:rFonts w:ascii="Angsana New" w:hAnsi="Angsana New"/>
                <w:sz w:val="28"/>
                <w:szCs w:val="28"/>
              </w:rPr>
            </w:pPr>
            <w:r w:rsidRPr="001822CA">
              <w:rPr>
                <w:rFonts w:ascii="Angsana New" w:eastAsia="Angsana New" w:hAnsi="Angsana New" w:hint="cs"/>
                <w:sz w:val="28"/>
                <w:szCs w:val="28"/>
              </w:rPr>
              <w:t xml:space="preserve"> 18,472 </w:t>
            </w:r>
          </w:p>
        </w:tc>
      </w:tr>
      <w:tr w:rsidR="00CD07AE" w:rsidRPr="001822CA" w14:paraId="07D3A850" w14:textId="77777777" w:rsidTr="009519F7">
        <w:trPr>
          <w:trHeight w:val="20"/>
        </w:trPr>
        <w:tc>
          <w:tcPr>
            <w:tcW w:w="4230" w:type="dxa"/>
          </w:tcPr>
          <w:p w14:paraId="2E0DB425" w14:textId="77777777" w:rsidR="00CD07AE" w:rsidRPr="001822CA" w:rsidRDefault="00CD07AE" w:rsidP="00CD07AE">
            <w:pPr>
              <w:spacing w:line="240" w:lineRule="exact"/>
              <w:ind w:left="900" w:firstLine="8"/>
              <w:rPr>
                <w:rFonts w:ascii="Angsana New" w:hAnsi="Angsana New"/>
                <w:sz w:val="28"/>
                <w:szCs w:val="28"/>
              </w:rPr>
            </w:pPr>
            <w:r w:rsidRPr="001822CA">
              <w:rPr>
                <w:rFonts w:ascii="Angsana New" w:hAnsi="Angsana New" w:hint="cs"/>
                <w:sz w:val="28"/>
                <w:szCs w:val="28"/>
              </w:rPr>
              <w:t>Total cost</w:t>
            </w:r>
          </w:p>
        </w:tc>
        <w:tc>
          <w:tcPr>
            <w:tcW w:w="1338" w:type="dxa"/>
            <w:tcBorders>
              <w:top w:val="single" w:sz="4" w:space="0" w:color="auto"/>
              <w:bottom w:val="single" w:sz="4" w:space="0" w:color="auto"/>
            </w:tcBorders>
          </w:tcPr>
          <w:p w14:paraId="5EC4C17D" w14:textId="122D110B" w:rsidR="00CD07AE" w:rsidRPr="001822CA" w:rsidRDefault="00CD07AE" w:rsidP="00CD07AE">
            <w:pPr>
              <w:tabs>
                <w:tab w:val="decimal" w:pos="1130"/>
              </w:tabs>
              <w:spacing w:line="240" w:lineRule="exact"/>
              <w:ind w:right="-71"/>
              <w:rPr>
                <w:rFonts w:ascii="Angsana New" w:hAnsi="Angsana New"/>
                <w:sz w:val="28"/>
                <w:szCs w:val="28"/>
              </w:rPr>
            </w:pPr>
            <w:r w:rsidRPr="001822CA">
              <w:rPr>
                <w:rFonts w:ascii="Angsana New" w:eastAsia="Angsana New" w:hAnsi="Angsana New" w:hint="cs"/>
                <w:sz w:val="28"/>
                <w:szCs w:val="28"/>
              </w:rPr>
              <w:t>258,256</w:t>
            </w:r>
          </w:p>
        </w:tc>
        <w:tc>
          <w:tcPr>
            <w:tcW w:w="61" w:type="dxa"/>
          </w:tcPr>
          <w:p w14:paraId="3D3FAE47" w14:textId="77777777" w:rsidR="00CD07AE" w:rsidRPr="001822CA" w:rsidRDefault="00CD07AE" w:rsidP="00CD07AE">
            <w:pPr>
              <w:tabs>
                <w:tab w:val="decimal" w:pos="990"/>
              </w:tabs>
              <w:spacing w:line="240" w:lineRule="exact"/>
              <w:ind w:right="-71"/>
              <w:rPr>
                <w:rFonts w:ascii="Angsana New" w:hAnsi="Angsana New"/>
                <w:sz w:val="28"/>
                <w:szCs w:val="28"/>
              </w:rPr>
            </w:pPr>
          </w:p>
        </w:tc>
        <w:tc>
          <w:tcPr>
            <w:tcW w:w="1199" w:type="dxa"/>
            <w:tcBorders>
              <w:top w:val="single" w:sz="4" w:space="0" w:color="auto"/>
              <w:bottom w:val="single" w:sz="4" w:space="0" w:color="auto"/>
            </w:tcBorders>
          </w:tcPr>
          <w:p w14:paraId="4F0DB9C7" w14:textId="548BF509" w:rsidR="00CD07AE" w:rsidRPr="001822CA" w:rsidRDefault="00CD07AE" w:rsidP="00CD07AE">
            <w:pPr>
              <w:tabs>
                <w:tab w:val="decimal" w:pos="1030"/>
              </w:tabs>
              <w:spacing w:line="240" w:lineRule="exact"/>
              <w:ind w:right="-71"/>
              <w:rPr>
                <w:rFonts w:ascii="Angsana New" w:eastAsia="Angsana New" w:hAnsi="Angsana New"/>
                <w:sz w:val="28"/>
                <w:szCs w:val="28"/>
              </w:rPr>
            </w:pPr>
            <w:r w:rsidRPr="001822CA">
              <w:rPr>
                <w:rFonts w:ascii="Angsana New" w:eastAsia="Angsana New" w:hAnsi="Angsana New" w:hint="cs"/>
                <w:sz w:val="28"/>
                <w:szCs w:val="28"/>
              </w:rPr>
              <w:t>9,839</w:t>
            </w:r>
          </w:p>
        </w:tc>
        <w:tc>
          <w:tcPr>
            <w:tcW w:w="82" w:type="dxa"/>
            <w:shd w:val="clear" w:color="auto" w:fill="auto"/>
          </w:tcPr>
          <w:p w14:paraId="5C9CD4EB" w14:textId="77777777" w:rsidR="00CD07AE" w:rsidRPr="001822CA" w:rsidRDefault="00CD07AE" w:rsidP="00CD07AE">
            <w:pPr>
              <w:tabs>
                <w:tab w:val="decimal" w:pos="885"/>
                <w:tab w:val="decimal" w:pos="945"/>
              </w:tabs>
              <w:spacing w:line="240" w:lineRule="exact"/>
              <w:ind w:left="18"/>
              <w:jc w:val="both"/>
              <w:rPr>
                <w:rFonts w:ascii="Angsana New" w:hAnsi="Angsana New"/>
                <w:sz w:val="28"/>
                <w:szCs w:val="28"/>
              </w:rPr>
            </w:pPr>
          </w:p>
        </w:tc>
        <w:tc>
          <w:tcPr>
            <w:tcW w:w="1178" w:type="dxa"/>
            <w:tcBorders>
              <w:top w:val="single" w:sz="4" w:space="0" w:color="auto"/>
              <w:bottom w:val="single" w:sz="4" w:space="0" w:color="auto"/>
            </w:tcBorders>
          </w:tcPr>
          <w:p w14:paraId="07A11C1B" w14:textId="0F081FE3" w:rsidR="00CD07AE" w:rsidRPr="001822CA" w:rsidRDefault="00CD07AE" w:rsidP="00CD07AE">
            <w:pPr>
              <w:tabs>
                <w:tab w:val="decimal" w:pos="1010"/>
              </w:tabs>
              <w:spacing w:line="240" w:lineRule="exact"/>
              <w:ind w:right="-71"/>
              <w:rPr>
                <w:rFonts w:ascii="Angsana New" w:eastAsia="Angsana New" w:hAnsi="Angsana New"/>
                <w:sz w:val="28"/>
                <w:szCs w:val="28"/>
              </w:rPr>
            </w:pPr>
            <w:r w:rsidRPr="001822CA">
              <w:rPr>
                <w:rFonts w:ascii="Angsana New" w:eastAsia="Angsana New" w:hAnsi="Angsana New" w:hint="cs"/>
                <w:sz w:val="28"/>
                <w:szCs w:val="28"/>
              </w:rPr>
              <w:t>(792)</w:t>
            </w:r>
          </w:p>
        </w:tc>
        <w:tc>
          <w:tcPr>
            <w:tcW w:w="82" w:type="dxa"/>
          </w:tcPr>
          <w:p w14:paraId="4ABFFE64" w14:textId="77777777" w:rsidR="00CD07AE" w:rsidRPr="001822CA" w:rsidRDefault="00CD07AE" w:rsidP="00CD07AE">
            <w:pPr>
              <w:tabs>
                <w:tab w:val="decimal" w:pos="990"/>
              </w:tabs>
              <w:spacing w:line="240" w:lineRule="exact"/>
              <w:ind w:right="-71"/>
              <w:rPr>
                <w:rFonts w:ascii="Angsana New" w:eastAsia="Angsana New" w:hAnsi="Angsana New"/>
                <w:sz w:val="28"/>
                <w:szCs w:val="28"/>
              </w:rPr>
            </w:pPr>
          </w:p>
        </w:tc>
        <w:tc>
          <w:tcPr>
            <w:tcW w:w="1268" w:type="dxa"/>
            <w:tcBorders>
              <w:top w:val="single" w:sz="4" w:space="0" w:color="auto"/>
              <w:bottom w:val="single" w:sz="4" w:space="0" w:color="auto"/>
            </w:tcBorders>
          </w:tcPr>
          <w:p w14:paraId="428F2037" w14:textId="46C71783" w:rsidR="00CD07AE" w:rsidRPr="001822CA" w:rsidRDefault="00CD07AE" w:rsidP="00CD07AE">
            <w:pPr>
              <w:tabs>
                <w:tab w:val="decimal" w:pos="1100"/>
              </w:tabs>
              <w:spacing w:line="240" w:lineRule="exact"/>
              <w:ind w:right="-71"/>
              <w:rPr>
                <w:rFonts w:ascii="Angsana New" w:hAnsi="Angsana New"/>
                <w:sz w:val="28"/>
                <w:szCs w:val="28"/>
              </w:rPr>
            </w:pPr>
            <w:r w:rsidRPr="001822CA">
              <w:rPr>
                <w:rFonts w:ascii="Angsana New" w:eastAsia="Angsana New" w:hAnsi="Angsana New" w:hint="cs"/>
                <w:sz w:val="28"/>
                <w:szCs w:val="28"/>
              </w:rPr>
              <w:t xml:space="preserve">267,303 </w:t>
            </w:r>
          </w:p>
        </w:tc>
      </w:tr>
      <w:tr w:rsidR="00CD07AE" w:rsidRPr="001822CA" w14:paraId="3C6F6FCE" w14:textId="77777777" w:rsidTr="002B5ABA">
        <w:trPr>
          <w:trHeight w:val="20"/>
        </w:trPr>
        <w:tc>
          <w:tcPr>
            <w:tcW w:w="4230" w:type="dxa"/>
          </w:tcPr>
          <w:p w14:paraId="5DECBFBB" w14:textId="77777777" w:rsidR="00CD07AE" w:rsidRPr="001822CA" w:rsidRDefault="00CD07AE" w:rsidP="00CD07AE">
            <w:pPr>
              <w:tabs>
                <w:tab w:val="right" w:pos="1440"/>
              </w:tabs>
              <w:spacing w:line="240" w:lineRule="exact"/>
              <w:ind w:left="360" w:firstLine="90"/>
              <w:rPr>
                <w:rFonts w:ascii="Angsana New" w:hAnsi="Angsana New"/>
                <w:b/>
                <w:bCs/>
                <w:sz w:val="28"/>
                <w:szCs w:val="28"/>
              </w:rPr>
            </w:pPr>
          </w:p>
        </w:tc>
        <w:tc>
          <w:tcPr>
            <w:tcW w:w="1338" w:type="dxa"/>
          </w:tcPr>
          <w:p w14:paraId="5E844B63" w14:textId="77777777" w:rsidR="00CD07AE" w:rsidRPr="001822CA" w:rsidRDefault="00CD07AE" w:rsidP="00CD07AE">
            <w:pPr>
              <w:tabs>
                <w:tab w:val="decimal" w:pos="1130"/>
              </w:tabs>
              <w:spacing w:line="240" w:lineRule="exact"/>
              <w:ind w:right="-71"/>
              <w:rPr>
                <w:rFonts w:ascii="Angsana New" w:hAnsi="Angsana New"/>
                <w:sz w:val="28"/>
                <w:szCs w:val="28"/>
              </w:rPr>
            </w:pPr>
          </w:p>
        </w:tc>
        <w:tc>
          <w:tcPr>
            <w:tcW w:w="61" w:type="dxa"/>
          </w:tcPr>
          <w:p w14:paraId="144D08BB" w14:textId="77777777" w:rsidR="00CD07AE" w:rsidRPr="001822CA" w:rsidRDefault="00CD07AE" w:rsidP="00CD07AE">
            <w:pPr>
              <w:tabs>
                <w:tab w:val="decimal" w:pos="885"/>
              </w:tabs>
              <w:spacing w:line="240" w:lineRule="exact"/>
              <w:ind w:right="-71"/>
              <w:rPr>
                <w:rFonts w:ascii="Angsana New" w:hAnsi="Angsana New"/>
                <w:sz w:val="28"/>
                <w:szCs w:val="28"/>
              </w:rPr>
            </w:pPr>
          </w:p>
        </w:tc>
        <w:tc>
          <w:tcPr>
            <w:tcW w:w="1199" w:type="dxa"/>
            <w:shd w:val="clear" w:color="auto" w:fill="auto"/>
          </w:tcPr>
          <w:p w14:paraId="6A54B9C2" w14:textId="77777777" w:rsidR="00CD07AE" w:rsidRPr="001822CA" w:rsidRDefault="00CD07AE" w:rsidP="00CD07AE">
            <w:pPr>
              <w:tabs>
                <w:tab w:val="decimal" w:pos="1030"/>
              </w:tabs>
              <w:spacing w:line="240" w:lineRule="exact"/>
              <w:ind w:right="-71"/>
              <w:rPr>
                <w:rFonts w:ascii="Angsana New" w:eastAsia="Angsana New" w:hAnsi="Angsana New"/>
                <w:sz w:val="28"/>
                <w:szCs w:val="28"/>
              </w:rPr>
            </w:pPr>
          </w:p>
        </w:tc>
        <w:tc>
          <w:tcPr>
            <w:tcW w:w="82" w:type="dxa"/>
            <w:shd w:val="clear" w:color="auto" w:fill="auto"/>
          </w:tcPr>
          <w:p w14:paraId="4F6740C9" w14:textId="77777777" w:rsidR="00CD07AE" w:rsidRPr="001822CA" w:rsidRDefault="00CD07AE" w:rsidP="00CD07AE">
            <w:pPr>
              <w:tabs>
                <w:tab w:val="decimal" w:pos="1073"/>
              </w:tabs>
              <w:spacing w:line="240" w:lineRule="exact"/>
              <w:jc w:val="both"/>
              <w:rPr>
                <w:rFonts w:ascii="Angsana New" w:hAnsi="Angsana New"/>
                <w:sz w:val="28"/>
                <w:szCs w:val="28"/>
              </w:rPr>
            </w:pPr>
          </w:p>
        </w:tc>
        <w:tc>
          <w:tcPr>
            <w:tcW w:w="1178" w:type="dxa"/>
            <w:shd w:val="clear" w:color="auto" w:fill="auto"/>
          </w:tcPr>
          <w:p w14:paraId="472D3BC8" w14:textId="77777777" w:rsidR="00CD07AE" w:rsidRPr="001822CA" w:rsidRDefault="00CD07AE" w:rsidP="00CD07AE">
            <w:pPr>
              <w:tabs>
                <w:tab w:val="decimal" w:pos="1010"/>
              </w:tabs>
              <w:spacing w:line="240" w:lineRule="exact"/>
              <w:ind w:right="-71"/>
              <w:rPr>
                <w:rFonts w:ascii="Angsana New" w:eastAsia="Angsana New" w:hAnsi="Angsana New"/>
                <w:sz w:val="28"/>
                <w:szCs w:val="28"/>
              </w:rPr>
            </w:pPr>
          </w:p>
        </w:tc>
        <w:tc>
          <w:tcPr>
            <w:tcW w:w="82" w:type="dxa"/>
          </w:tcPr>
          <w:p w14:paraId="2D5B3C8D" w14:textId="77777777" w:rsidR="00CD07AE" w:rsidRPr="001822CA" w:rsidRDefault="00CD07AE" w:rsidP="00CD07AE">
            <w:pPr>
              <w:tabs>
                <w:tab w:val="decimal" w:pos="1001"/>
              </w:tabs>
              <w:spacing w:line="240" w:lineRule="exact"/>
              <w:ind w:right="-71"/>
              <w:rPr>
                <w:rFonts w:ascii="Angsana New" w:hAnsi="Angsana New"/>
                <w:sz w:val="28"/>
                <w:szCs w:val="28"/>
              </w:rPr>
            </w:pPr>
          </w:p>
        </w:tc>
        <w:tc>
          <w:tcPr>
            <w:tcW w:w="1268" w:type="dxa"/>
            <w:shd w:val="clear" w:color="auto" w:fill="auto"/>
          </w:tcPr>
          <w:p w14:paraId="202EBF59" w14:textId="77777777" w:rsidR="00CD07AE" w:rsidRPr="001822CA" w:rsidRDefault="00CD07AE" w:rsidP="00CD07AE">
            <w:pPr>
              <w:tabs>
                <w:tab w:val="decimal" w:pos="1100"/>
              </w:tabs>
              <w:spacing w:line="240" w:lineRule="exact"/>
              <w:ind w:right="-71"/>
              <w:rPr>
                <w:rFonts w:ascii="Angsana New" w:hAnsi="Angsana New"/>
                <w:sz w:val="28"/>
                <w:szCs w:val="28"/>
              </w:rPr>
            </w:pPr>
          </w:p>
        </w:tc>
      </w:tr>
      <w:tr w:rsidR="00CD07AE" w:rsidRPr="001822CA" w14:paraId="5600B6F6" w14:textId="77777777" w:rsidTr="002B5ABA">
        <w:trPr>
          <w:trHeight w:val="20"/>
        </w:trPr>
        <w:tc>
          <w:tcPr>
            <w:tcW w:w="4230" w:type="dxa"/>
          </w:tcPr>
          <w:p w14:paraId="1A210DB3" w14:textId="77777777" w:rsidR="00CD07AE" w:rsidRPr="001822CA" w:rsidRDefault="00CD07AE" w:rsidP="00CD07AE">
            <w:pPr>
              <w:spacing w:line="240" w:lineRule="exact"/>
              <w:ind w:left="532" w:firstLine="8"/>
              <w:rPr>
                <w:rFonts w:ascii="Angsana New" w:hAnsi="Angsana New"/>
                <w:b/>
                <w:bCs/>
                <w:sz w:val="28"/>
                <w:szCs w:val="28"/>
              </w:rPr>
            </w:pPr>
            <w:r w:rsidRPr="001822CA">
              <w:rPr>
                <w:rFonts w:ascii="Angsana New" w:hAnsi="Angsana New" w:hint="cs"/>
                <w:b/>
                <w:bCs/>
                <w:sz w:val="28"/>
                <w:szCs w:val="28"/>
              </w:rPr>
              <w:t>Accumulated depreciation:</w:t>
            </w:r>
          </w:p>
        </w:tc>
        <w:tc>
          <w:tcPr>
            <w:tcW w:w="1338" w:type="dxa"/>
          </w:tcPr>
          <w:p w14:paraId="01175A08" w14:textId="77777777" w:rsidR="00CD07AE" w:rsidRPr="001822CA" w:rsidRDefault="00CD07AE" w:rsidP="00CD07AE">
            <w:pPr>
              <w:tabs>
                <w:tab w:val="decimal" w:pos="1130"/>
              </w:tabs>
              <w:spacing w:line="240" w:lineRule="exact"/>
              <w:ind w:right="-71"/>
              <w:rPr>
                <w:rFonts w:ascii="Angsana New" w:hAnsi="Angsana New"/>
                <w:sz w:val="28"/>
                <w:szCs w:val="28"/>
              </w:rPr>
            </w:pPr>
          </w:p>
        </w:tc>
        <w:tc>
          <w:tcPr>
            <w:tcW w:w="61" w:type="dxa"/>
          </w:tcPr>
          <w:p w14:paraId="77E59BC0" w14:textId="77777777" w:rsidR="00CD07AE" w:rsidRPr="001822CA" w:rsidRDefault="00CD07AE" w:rsidP="00CD07AE">
            <w:pPr>
              <w:tabs>
                <w:tab w:val="decimal" w:pos="885"/>
              </w:tabs>
              <w:spacing w:line="240" w:lineRule="exact"/>
              <w:ind w:right="-71"/>
              <w:rPr>
                <w:rFonts w:ascii="Angsana New" w:hAnsi="Angsana New"/>
                <w:sz w:val="28"/>
                <w:szCs w:val="28"/>
              </w:rPr>
            </w:pPr>
          </w:p>
        </w:tc>
        <w:tc>
          <w:tcPr>
            <w:tcW w:w="1199" w:type="dxa"/>
            <w:shd w:val="clear" w:color="auto" w:fill="auto"/>
          </w:tcPr>
          <w:p w14:paraId="3E951375" w14:textId="77777777" w:rsidR="00CD07AE" w:rsidRPr="001822CA" w:rsidRDefault="00CD07AE" w:rsidP="00CD07AE">
            <w:pPr>
              <w:tabs>
                <w:tab w:val="decimal" w:pos="1030"/>
              </w:tabs>
              <w:spacing w:line="240" w:lineRule="exact"/>
              <w:ind w:right="-71"/>
              <w:rPr>
                <w:rFonts w:ascii="Angsana New" w:eastAsia="Angsana New" w:hAnsi="Angsana New"/>
                <w:sz w:val="28"/>
                <w:szCs w:val="28"/>
              </w:rPr>
            </w:pPr>
          </w:p>
        </w:tc>
        <w:tc>
          <w:tcPr>
            <w:tcW w:w="82" w:type="dxa"/>
            <w:shd w:val="clear" w:color="auto" w:fill="auto"/>
          </w:tcPr>
          <w:p w14:paraId="78183483" w14:textId="77777777" w:rsidR="00CD07AE" w:rsidRPr="001822CA" w:rsidRDefault="00CD07AE" w:rsidP="00CD07AE">
            <w:pPr>
              <w:tabs>
                <w:tab w:val="decimal" w:pos="1073"/>
              </w:tabs>
              <w:spacing w:line="240" w:lineRule="exact"/>
              <w:jc w:val="both"/>
              <w:rPr>
                <w:rFonts w:ascii="Angsana New" w:hAnsi="Angsana New"/>
                <w:sz w:val="28"/>
                <w:szCs w:val="28"/>
              </w:rPr>
            </w:pPr>
          </w:p>
        </w:tc>
        <w:tc>
          <w:tcPr>
            <w:tcW w:w="1178" w:type="dxa"/>
            <w:shd w:val="clear" w:color="auto" w:fill="auto"/>
          </w:tcPr>
          <w:p w14:paraId="53A36A98" w14:textId="77777777" w:rsidR="00CD07AE" w:rsidRPr="001822CA" w:rsidRDefault="00CD07AE" w:rsidP="00CD07AE">
            <w:pPr>
              <w:tabs>
                <w:tab w:val="decimal" w:pos="1174"/>
              </w:tabs>
              <w:spacing w:line="240" w:lineRule="exact"/>
              <w:ind w:right="-71"/>
              <w:rPr>
                <w:rFonts w:ascii="Angsana New" w:eastAsia="Angsana New" w:hAnsi="Angsana New"/>
                <w:sz w:val="28"/>
                <w:szCs w:val="28"/>
              </w:rPr>
            </w:pPr>
          </w:p>
        </w:tc>
        <w:tc>
          <w:tcPr>
            <w:tcW w:w="82" w:type="dxa"/>
          </w:tcPr>
          <w:p w14:paraId="3F3D1D5D" w14:textId="77777777" w:rsidR="00CD07AE" w:rsidRPr="001822CA" w:rsidRDefault="00CD07AE" w:rsidP="00CD07AE">
            <w:pPr>
              <w:tabs>
                <w:tab w:val="decimal" w:pos="1001"/>
              </w:tabs>
              <w:spacing w:line="240" w:lineRule="exact"/>
              <w:ind w:right="-71"/>
              <w:rPr>
                <w:rFonts w:ascii="Angsana New" w:hAnsi="Angsana New"/>
                <w:sz w:val="28"/>
                <w:szCs w:val="28"/>
              </w:rPr>
            </w:pPr>
          </w:p>
        </w:tc>
        <w:tc>
          <w:tcPr>
            <w:tcW w:w="1268" w:type="dxa"/>
            <w:shd w:val="clear" w:color="auto" w:fill="auto"/>
          </w:tcPr>
          <w:p w14:paraId="269C51F4" w14:textId="77777777" w:rsidR="00CD07AE" w:rsidRPr="001822CA" w:rsidRDefault="00CD07AE" w:rsidP="00CD07AE">
            <w:pPr>
              <w:tabs>
                <w:tab w:val="decimal" w:pos="1100"/>
              </w:tabs>
              <w:spacing w:line="240" w:lineRule="exact"/>
              <w:ind w:right="-71"/>
              <w:rPr>
                <w:rFonts w:ascii="Angsana New" w:hAnsi="Angsana New"/>
                <w:sz w:val="28"/>
                <w:szCs w:val="28"/>
              </w:rPr>
            </w:pPr>
          </w:p>
        </w:tc>
      </w:tr>
      <w:tr w:rsidR="00CD07AE" w:rsidRPr="001822CA" w14:paraId="08443015" w14:textId="77777777" w:rsidTr="002B5ABA">
        <w:trPr>
          <w:trHeight w:val="20"/>
        </w:trPr>
        <w:tc>
          <w:tcPr>
            <w:tcW w:w="4230" w:type="dxa"/>
          </w:tcPr>
          <w:p w14:paraId="7477D37B" w14:textId="77777777" w:rsidR="00CD07AE" w:rsidRPr="001822CA" w:rsidRDefault="00CD07AE" w:rsidP="00CD07AE">
            <w:pPr>
              <w:spacing w:line="240" w:lineRule="exact"/>
              <w:ind w:left="720" w:firstLine="8"/>
              <w:rPr>
                <w:rFonts w:ascii="Angsana New" w:hAnsi="Angsana New"/>
                <w:sz w:val="28"/>
                <w:szCs w:val="28"/>
              </w:rPr>
            </w:pPr>
            <w:r w:rsidRPr="001822CA">
              <w:rPr>
                <w:rFonts w:ascii="Angsana New" w:hAnsi="Angsana New" w:hint="cs"/>
                <w:sz w:val="28"/>
                <w:szCs w:val="28"/>
              </w:rPr>
              <w:t>Land</w:t>
            </w:r>
          </w:p>
        </w:tc>
        <w:tc>
          <w:tcPr>
            <w:tcW w:w="1338" w:type="dxa"/>
          </w:tcPr>
          <w:p w14:paraId="33F906E7" w14:textId="1B87AFB8" w:rsidR="00CD07AE" w:rsidRPr="001822CA" w:rsidRDefault="00CD07AE" w:rsidP="00CD07AE">
            <w:pPr>
              <w:tabs>
                <w:tab w:val="decimal" w:pos="1130"/>
              </w:tabs>
              <w:spacing w:line="240" w:lineRule="exact"/>
              <w:ind w:right="-71"/>
              <w:rPr>
                <w:rFonts w:ascii="Angsana New" w:hAnsi="Angsana New"/>
                <w:sz w:val="28"/>
                <w:szCs w:val="28"/>
              </w:rPr>
            </w:pPr>
            <w:r w:rsidRPr="001822CA">
              <w:rPr>
                <w:rFonts w:ascii="Angsana New" w:eastAsia="Angsana New" w:hAnsi="Angsana New" w:hint="cs"/>
                <w:sz w:val="28"/>
                <w:szCs w:val="28"/>
              </w:rPr>
              <w:t xml:space="preserve">(416) </w:t>
            </w:r>
          </w:p>
        </w:tc>
        <w:tc>
          <w:tcPr>
            <w:tcW w:w="61" w:type="dxa"/>
          </w:tcPr>
          <w:p w14:paraId="738A9113" w14:textId="77777777" w:rsidR="00CD07AE" w:rsidRPr="001822CA" w:rsidRDefault="00CD07AE" w:rsidP="00CD07AE">
            <w:pPr>
              <w:tabs>
                <w:tab w:val="decimal" w:pos="990"/>
              </w:tabs>
              <w:spacing w:line="240" w:lineRule="exact"/>
              <w:ind w:right="-71"/>
              <w:rPr>
                <w:rFonts w:ascii="Angsana New" w:hAnsi="Angsana New"/>
                <w:sz w:val="28"/>
                <w:szCs w:val="28"/>
              </w:rPr>
            </w:pPr>
          </w:p>
        </w:tc>
        <w:tc>
          <w:tcPr>
            <w:tcW w:w="1199" w:type="dxa"/>
          </w:tcPr>
          <w:p w14:paraId="25EC78D8" w14:textId="4DB49224" w:rsidR="00CD07AE" w:rsidRPr="001822CA" w:rsidRDefault="00CD07AE" w:rsidP="00CD07AE">
            <w:pPr>
              <w:tabs>
                <w:tab w:val="decimal" w:pos="1030"/>
              </w:tabs>
              <w:spacing w:line="240" w:lineRule="exact"/>
              <w:ind w:right="-71"/>
              <w:rPr>
                <w:rFonts w:ascii="Angsana New" w:eastAsia="Angsana New" w:hAnsi="Angsana New"/>
                <w:sz w:val="28"/>
                <w:szCs w:val="28"/>
              </w:rPr>
            </w:pPr>
            <w:r w:rsidRPr="001822CA">
              <w:rPr>
                <w:rFonts w:ascii="Angsana New" w:eastAsia="Angsana New" w:hAnsi="Angsana New" w:hint="cs"/>
                <w:sz w:val="28"/>
                <w:szCs w:val="28"/>
              </w:rPr>
              <w:t xml:space="preserve">(1,641) </w:t>
            </w:r>
          </w:p>
        </w:tc>
        <w:tc>
          <w:tcPr>
            <w:tcW w:w="82" w:type="dxa"/>
          </w:tcPr>
          <w:p w14:paraId="7BE4C285" w14:textId="77777777" w:rsidR="00CD07AE" w:rsidRPr="001822CA" w:rsidRDefault="00CD07AE" w:rsidP="00CD07AE">
            <w:pPr>
              <w:tabs>
                <w:tab w:val="decimal" w:pos="990"/>
                <w:tab w:val="decimal" w:pos="1079"/>
              </w:tabs>
              <w:spacing w:line="240" w:lineRule="exact"/>
              <w:ind w:left="18" w:right="-71"/>
              <w:rPr>
                <w:rFonts w:ascii="Angsana New" w:hAnsi="Angsana New"/>
                <w:sz w:val="28"/>
                <w:szCs w:val="28"/>
              </w:rPr>
            </w:pPr>
          </w:p>
        </w:tc>
        <w:tc>
          <w:tcPr>
            <w:tcW w:w="1178" w:type="dxa"/>
          </w:tcPr>
          <w:p w14:paraId="1207502C" w14:textId="30C27312" w:rsidR="00CD07AE" w:rsidRPr="001822CA" w:rsidRDefault="00CD07AE" w:rsidP="001822CA">
            <w:pPr>
              <w:tabs>
                <w:tab w:val="decimal" w:pos="918"/>
              </w:tabs>
              <w:spacing w:line="240" w:lineRule="exact"/>
              <w:ind w:right="-71"/>
              <w:rPr>
                <w:rFonts w:ascii="Angsana New" w:eastAsia="Angsana New" w:hAnsi="Angsana New"/>
                <w:sz w:val="28"/>
                <w:szCs w:val="28"/>
              </w:rPr>
            </w:pPr>
            <w:r w:rsidRPr="001822CA">
              <w:rPr>
                <w:rFonts w:ascii="Angsana New" w:eastAsia="Angsana New" w:hAnsi="Angsana New" w:hint="cs"/>
                <w:sz w:val="28"/>
                <w:szCs w:val="28"/>
              </w:rPr>
              <w:t>-</w:t>
            </w:r>
          </w:p>
        </w:tc>
        <w:tc>
          <w:tcPr>
            <w:tcW w:w="82" w:type="dxa"/>
          </w:tcPr>
          <w:p w14:paraId="3D9B522B" w14:textId="77777777" w:rsidR="00CD07AE" w:rsidRPr="001822CA" w:rsidRDefault="00CD07AE" w:rsidP="00CD07AE">
            <w:pPr>
              <w:tabs>
                <w:tab w:val="decimal" w:pos="1001"/>
              </w:tabs>
              <w:spacing w:line="240" w:lineRule="exact"/>
              <w:ind w:right="-71"/>
              <w:rPr>
                <w:rFonts w:ascii="Angsana New" w:eastAsia="Angsana New" w:hAnsi="Angsana New"/>
                <w:sz w:val="28"/>
                <w:szCs w:val="28"/>
              </w:rPr>
            </w:pPr>
          </w:p>
        </w:tc>
        <w:tc>
          <w:tcPr>
            <w:tcW w:w="1268" w:type="dxa"/>
          </w:tcPr>
          <w:p w14:paraId="0AAC1F94" w14:textId="7E89765D" w:rsidR="00CD07AE" w:rsidRPr="001822CA" w:rsidRDefault="00CD07AE" w:rsidP="00CD07AE">
            <w:pPr>
              <w:tabs>
                <w:tab w:val="decimal" w:pos="1100"/>
              </w:tabs>
              <w:spacing w:line="240" w:lineRule="exact"/>
              <w:ind w:right="-71"/>
              <w:rPr>
                <w:rFonts w:ascii="Angsana New" w:hAnsi="Angsana New"/>
                <w:sz w:val="28"/>
                <w:szCs w:val="28"/>
              </w:rPr>
            </w:pPr>
            <w:r w:rsidRPr="001822CA">
              <w:rPr>
                <w:rFonts w:ascii="Angsana New" w:eastAsia="Angsana New" w:hAnsi="Angsana New" w:hint="cs"/>
                <w:sz w:val="28"/>
                <w:szCs w:val="28"/>
              </w:rPr>
              <w:t xml:space="preserve">(2,057) </w:t>
            </w:r>
          </w:p>
        </w:tc>
      </w:tr>
      <w:tr w:rsidR="00CD07AE" w:rsidRPr="001822CA" w14:paraId="6A878FF3" w14:textId="77777777" w:rsidTr="002B5ABA">
        <w:trPr>
          <w:trHeight w:val="20"/>
        </w:trPr>
        <w:tc>
          <w:tcPr>
            <w:tcW w:w="4230" w:type="dxa"/>
          </w:tcPr>
          <w:p w14:paraId="3AF55BC3" w14:textId="77777777" w:rsidR="00CD07AE" w:rsidRPr="001822CA" w:rsidRDefault="00CD07AE" w:rsidP="00CD07AE">
            <w:pPr>
              <w:spacing w:line="240" w:lineRule="exact"/>
              <w:ind w:left="720" w:firstLine="8"/>
              <w:rPr>
                <w:rFonts w:ascii="Angsana New" w:hAnsi="Angsana New"/>
                <w:sz w:val="28"/>
                <w:szCs w:val="28"/>
              </w:rPr>
            </w:pPr>
            <w:r w:rsidRPr="001822CA">
              <w:rPr>
                <w:rFonts w:ascii="Angsana New" w:hAnsi="Angsana New" w:hint="cs"/>
                <w:sz w:val="28"/>
                <w:szCs w:val="28"/>
              </w:rPr>
              <w:t>Buildings</w:t>
            </w:r>
          </w:p>
        </w:tc>
        <w:tc>
          <w:tcPr>
            <w:tcW w:w="1338" w:type="dxa"/>
          </w:tcPr>
          <w:p w14:paraId="71CE2247" w14:textId="2A604342" w:rsidR="00CD07AE" w:rsidRPr="001822CA" w:rsidRDefault="00CD07AE" w:rsidP="00CD07AE">
            <w:pPr>
              <w:tabs>
                <w:tab w:val="decimal" w:pos="1130"/>
              </w:tabs>
              <w:spacing w:line="240" w:lineRule="exact"/>
              <w:ind w:right="-71"/>
              <w:rPr>
                <w:rFonts w:ascii="Angsana New" w:hAnsi="Angsana New"/>
                <w:sz w:val="28"/>
                <w:szCs w:val="28"/>
              </w:rPr>
            </w:pPr>
            <w:r w:rsidRPr="001822CA">
              <w:rPr>
                <w:rFonts w:ascii="Angsana New" w:eastAsia="Angsana New" w:hAnsi="Angsana New" w:hint="cs"/>
                <w:sz w:val="28"/>
                <w:szCs w:val="28"/>
              </w:rPr>
              <w:t xml:space="preserve">(7,713) </w:t>
            </w:r>
          </w:p>
        </w:tc>
        <w:tc>
          <w:tcPr>
            <w:tcW w:w="61" w:type="dxa"/>
          </w:tcPr>
          <w:p w14:paraId="0C05E0DA" w14:textId="77777777" w:rsidR="00CD07AE" w:rsidRPr="001822CA" w:rsidRDefault="00CD07AE" w:rsidP="00CD07AE">
            <w:pPr>
              <w:tabs>
                <w:tab w:val="decimal" w:pos="990"/>
              </w:tabs>
              <w:spacing w:line="240" w:lineRule="exact"/>
              <w:ind w:right="-71"/>
              <w:rPr>
                <w:rFonts w:ascii="Angsana New" w:hAnsi="Angsana New"/>
                <w:sz w:val="28"/>
                <w:szCs w:val="28"/>
              </w:rPr>
            </w:pPr>
          </w:p>
        </w:tc>
        <w:tc>
          <w:tcPr>
            <w:tcW w:w="1199" w:type="dxa"/>
          </w:tcPr>
          <w:p w14:paraId="588FC3C4" w14:textId="104F1AF2" w:rsidR="00CD07AE" w:rsidRPr="001822CA" w:rsidRDefault="00CD07AE" w:rsidP="00CD07AE">
            <w:pPr>
              <w:tabs>
                <w:tab w:val="decimal" w:pos="1030"/>
              </w:tabs>
              <w:spacing w:line="240" w:lineRule="exact"/>
              <w:ind w:right="-71"/>
              <w:rPr>
                <w:rFonts w:ascii="Angsana New" w:eastAsia="Angsana New" w:hAnsi="Angsana New"/>
                <w:sz w:val="28"/>
                <w:szCs w:val="28"/>
              </w:rPr>
            </w:pPr>
            <w:r w:rsidRPr="001822CA">
              <w:rPr>
                <w:rFonts w:ascii="Angsana New" w:eastAsia="Angsana New" w:hAnsi="Angsana New" w:hint="cs"/>
                <w:sz w:val="28"/>
                <w:szCs w:val="28"/>
              </w:rPr>
              <w:t>(11,95</w:t>
            </w:r>
            <w:r w:rsidR="00487EC3">
              <w:rPr>
                <w:rFonts w:ascii="Angsana New" w:eastAsia="Angsana New" w:hAnsi="Angsana New"/>
                <w:sz w:val="28"/>
                <w:szCs w:val="28"/>
              </w:rPr>
              <w:t>0</w:t>
            </w:r>
            <w:r w:rsidRPr="001822CA">
              <w:rPr>
                <w:rFonts w:ascii="Angsana New" w:eastAsia="Angsana New" w:hAnsi="Angsana New" w:hint="cs"/>
                <w:sz w:val="28"/>
                <w:szCs w:val="28"/>
              </w:rPr>
              <w:t xml:space="preserve">) </w:t>
            </w:r>
          </w:p>
        </w:tc>
        <w:tc>
          <w:tcPr>
            <w:tcW w:w="82" w:type="dxa"/>
          </w:tcPr>
          <w:p w14:paraId="1E56155D" w14:textId="77777777" w:rsidR="00CD07AE" w:rsidRPr="001822CA" w:rsidRDefault="00CD07AE" w:rsidP="00CD07AE">
            <w:pPr>
              <w:tabs>
                <w:tab w:val="decimal" w:pos="990"/>
                <w:tab w:val="decimal" w:pos="1079"/>
              </w:tabs>
              <w:spacing w:line="240" w:lineRule="exact"/>
              <w:ind w:left="18" w:right="-71"/>
              <w:rPr>
                <w:rFonts w:ascii="Angsana New" w:hAnsi="Angsana New"/>
                <w:sz w:val="28"/>
                <w:szCs w:val="28"/>
              </w:rPr>
            </w:pPr>
          </w:p>
        </w:tc>
        <w:tc>
          <w:tcPr>
            <w:tcW w:w="1178" w:type="dxa"/>
          </w:tcPr>
          <w:p w14:paraId="677E5E7C" w14:textId="2D3635D3" w:rsidR="00CD07AE" w:rsidRPr="001822CA" w:rsidRDefault="00CD07AE" w:rsidP="001822CA">
            <w:pPr>
              <w:tabs>
                <w:tab w:val="decimal" w:pos="918"/>
              </w:tabs>
              <w:spacing w:line="240" w:lineRule="exact"/>
              <w:ind w:right="-71"/>
              <w:rPr>
                <w:rFonts w:ascii="Angsana New" w:eastAsia="Angsana New" w:hAnsi="Angsana New"/>
                <w:sz w:val="28"/>
                <w:szCs w:val="28"/>
              </w:rPr>
            </w:pPr>
            <w:r w:rsidRPr="001822CA">
              <w:rPr>
                <w:rFonts w:ascii="Angsana New" w:eastAsia="Angsana New" w:hAnsi="Angsana New" w:hint="cs"/>
                <w:sz w:val="28"/>
                <w:szCs w:val="28"/>
              </w:rPr>
              <w:t>-</w:t>
            </w:r>
          </w:p>
        </w:tc>
        <w:tc>
          <w:tcPr>
            <w:tcW w:w="82" w:type="dxa"/>
          </w:tcPr>
          <w:p w14:paraId="75FBA2BF" w14:textId="77777777" w:rsidR="00CD07AE" w:rsidRPr="001822CA" w:rsidRDefault="00CD07AE" w:rsidP="00CD07AE">
            <w:pPr>
              <w:tabs>
                <w:tab w:val="decimal" w:pos="1001"/>
              </w:tabs>
              <w:spacing w:line="240" w:lineRule="exact"/>
              <w:ind w:right="-71"/>
              <w:rPr>
                <w:rFonts w:ascii="Angsana New" w:eastAsia="Angsana New" w:hAnsi="Angsana New"/>
                <w:sz w:val="28"/>
                <w:szCs w:val="28"/>
              </w:rPr>
            </w:pPr>
          </w:p>
        </w:tc>
        <w:tc>
          <w:tcPr>
            <w:tcW w:w="1268" w:type="dxa"/>
          </w:tcPr>
          <w:p w14:paraId="519F6236" w14:textId="5264F69A" w:rsidR="00CD07AE" w:rsidRPr="001822CA" w:rsidRDefault="00CD07AE" w:rsidP="00CD07AE">
            <w:pPr>
              <w:tabs>
                <w:tab w:val="decimal" w:pos="1100"/>
              </w:tabs>
              <w:spacing w:line="240" w:lineRule="exact"/>
              <w:ind w:right="-71"/>
              <w:rPr>
                <w:rFonts w:ascii="Angsana New" w:hAnsi="Angsana New"/>
                <w:sz w:val="28"/>
                <w:szCs w:val="28"/>
              </w:rPr>
            </w:pPr>
            <w:r w:rsidRPr="001822CA">
              <w:rPr>
                <w:rFonts w:ascii="Angsana New" w:eastAsia="Angsana New" w:hAnsi="Angsana New" w:hint="cs"/>
                <w:sz w:val="28"/>
                <w:szCs w:val="28"/>
              </w:rPr>
              <w:t>(19,66</w:t>
            </w:r>
            <w:r w:rsidR="00487EC3">
              <w:rPr>
                <w:rFonts w:ascii="Angsana New" w:eastAsia="Angsana New" w:hAnsi="Angsana New"/>
                <w:sz w:val="28"/>
                <w:szCs w:val="28"/>
              </w:rPr>
              <w:t>3</w:t>
            </w:r>
            <w:r w:rsidRPr="001822CA">
              <w:rPr>
                <w:rFonts w:ascii="Angsana New" w:eastAsia="Angsana New" w:hAnsi="Angsana New" w:hint="cs"/>
                <w:sz w:val="28"/>
                <w:szCs w:val="28"/>
              </w:rPr>
              <w:t xml:space="preserve">) </w:t>
            </w:r>
          </w:p>
        </w:tc>
      </w:tr>
      <w:tr w:rsidR="00CD07AE" w:rsidRPr="001822CA" w14:paraId="154529A0" w14:textId="77777777" w:rsidTr="009519F7">
        <w:trPr>
          <w:trHeight w:val="20"/>
        </w:trPr>
        <w:tc>
          <w:tcPr>
            <w:tcW w:w="4230" w:type="dxa"/>
          </w:tcPr>
          <w:p w14:paraId="6DAA516A" w14:textId="77777777" w:rsidR="00CD07AE" w:rsidRPr="001822CA" w:rsidRDefault="00CD07AE" w:rsidP="00CD07AE">
            <w:pPr>
              <w:spacing w:line="240" w:lineRule="exact"/>
              <w:ind w:left="720" w:firstLine="8"/>
              <w:rPr>
                <w:rFonts w:ascii="Angsana New" w:hAnsi="Angsana New"/>
                <w:sz w:val="28"/>
                <w:szCs w:val="28"/>
              </w:rPr>
            </w:pPr>
            <w:r w:rsidRPr="001822CA">
              <w:rPr>
                <w:rFonts w:ascii="Angsana New" w:hAnsi="Angsana New" w:hint="cs"/>
                <w:sz w:val="28"/>
                <w:szCs w:val="28"/>
              </w:rPr>
              <w:t>Machinery and equipment</w:t>
            </w:r>
          </w:p>
        </w:tc>
        <w:tc>
          <w:tcPr>
            <w:tcW w:w="1338" w:type="dxa"/>
          </w:tcPr>
          <w:p w14:paraId="3A023E2D" w14:textId="5CDE3540" w:rsidR="00CD07AE" w:rsidRPr="001822CA" w:rsidRDefault="00CD07AE" w:rsidP="00CD07AE">
            <w:pPr>
              <w:tabs>
                <w:tab w:val="decimal" w:pos="1130"/>
              </w:tabs>
              <w:spacing w:line="240" w:lineRule="exact"/>
              <w:ind w:right="-71"/>
              <w:rPr>
                <w:rFonts w:ascii="Angsana New" w:hAnsi="Angsana New"/>
                <w:sz w:val="28"/>
                <w:szCs w:val="28"/>
              </w:rPr>
            </w:pPr>
            <w:r w:rsidRPr="001822CA">
              <w:rPr>
                <w:rFonts w:ascii="Angsana New" w:eastAsia="Angsana New" w:hAnsi="Angsana New" w:hint="cs"/>
                <w:sz w:val="28"/>
                <w:szCs w:val="28"/>
              </w:rPr>
              <w:t xml:space="preserve">(9,659) </w:t>
            </w:r>
          </w:p>
        </w:tc>
        <w:tc>
          <w:tcPr>
            <w:tcW w:w="61" w:type="dxa"/>
          </w:tcPr>
          <w:p w14:paraId="03182921" w14:textId="77777777" w:rsidR="00CD07AE" w:rsidRPr="001822CA" w:rsidRDefault="00CD07AE" w:rsidP="00CD07AE">
            <w:pPr>
              <w:tabs>
                <w:tab w:val="decimal" w:pos="990"/>
              </w:tabs>
              <w:spacing w:line="240" w:lineRule="exact"/>
              <w:ind w:right="-71"/>
              <w:rPr>
                <w:rFonts w:ascii="Angsana New" w:hAnsi="Angsana New"/>
                <w:sz w:val="28"/>
                <w:szCs w:val="28"/>
              </w:rPr>
            </w:pPr>
          </w:p>
        </w:tc>
        <w:tc>
          <w:tcPr>
            <w:tcW w:w="1199" w:type="dxa"/>
          </w:tcPr>
          <w:p w14:paraId="50EE963A" w14:textId="48DB166F" w:rsidR="00CD07AE" w:rsidRPr="001822CA" w:rsidRDefault="00CD07AE" w:rsidP="00CD07AE">
            <w:pPr>
              <w:tabs>
                <w:tab w:val="decimal" w:pos="1030"/>
              </w:tabs>
              <w:spacing w:line="240" w:lineRule="exact"/>
              <w:ind w:right="-71"/>
              <w:rPr>
                <w:rFonts w:ascii="Angsana New" w:eastAsia="Angsana New" w:hAnsi="Angsana New"/>
                <w:sz w:val="28"/>
                <w:szCs w:val="28"/>
              </w:rPr>
            </w:pPr>
            <w:r w:rsidRPr="001822CA">
              <w:rPr>
                <w:rFonts w:ascii="Angsana New" w:eastAsia="Angsana New" w:hAnsi="Angsana New" w:hint="cs"/>
                <w:sz w:val="28"/>
                <w:szCs w:val="28"/>
              </w:rPr>
              <w:t xml:space="preserve">(5,947) </w:t>
            </w:r>
          </w:p>
        </w:tc>
        <w:tc>
          <w:tcPr>
            <w:tcW w:w="82" w:type="dxa"/>
          </w:tcPr>
          <w:p w14:paraId="6C061499" w14:textId="77777777" w:rsidR="00CD07AE" w:rsidRPr="001822CA" w:rsidRDefault="00CD07AE" w:rsidP="00CD07AE">
            <w:pPr>
              <w:tabs>
                <w:tab w:val="decimal" w:pos="990"/>
                <w:tab w:val="decimal" w:pos="1079"/>
              </w:tabs>
              <w:spacing w:line="240" w:lineRule="exact"/>
              <w:ind w:left="18" w:right="-71"/>
              <w:rPr>
                <w:rFonts w:ascii="Angsana New" w:hAnsi="Angsana New"/>
                <w:sz w:val="28"/>
                <w:szCs w:val="28"/>
              </w:rPr>
            </w:pPr>
          </w:p>
        </w:tc>
        <w:tc>
          <w:tcPr>
            <w:tcW w:w="1178" w:type="dxa"/>
          </w:tcPr>
          <w:p w14:paraId="40512725" w14:textId="3F2B3F5A" w:rsidR="00CD07AE" w:rsidRPr="001822CA" w:rsidRDefault="00CD07AE" w:rsidP="001822CA">
            <w:pPr>
              <w:tabs>
                <w:tab w:val="decimal" w:pos="918"/>
              </w:tabs>
              <w:spacing w:line="240" w:lineRule="exact"/>
              <w:ind w:right="-71"/>
              <w:rPr>
                <w:rFonts w:ascii="Angsana New" w:eastAsia="Angsana New" w:hAnsi="Angsana New"/>
                <w:sz w:val="28"/>
                <w:szCs w:val="28"/>
              </w:rPr>
            </w:pPr>
            <w:r w:rsidRPr="001822CA">
              <w:rPr>
                <w:rFonts w:ascii="Angsana New" w:eastAsia="Angsana New" w:hAnsi="Angsana New" w:hint="cs"/>
                <w:sz w:val="28"/>
                <w:szCs w:val="28"/>
              </w:rPr>
              <w:t>-</w:t>
            </w:r>
          </w:p>
        </w:tc>
        <w:tc>
          <w:tcPr>
            <w:tcW w:w="82" w:type="dxa"/>
          </w:tcPr>
          <w:p w14:paraId="04579022" w14:textId="77777777" w:rsidR="00CD07AE" w:rsidRPr="001822CA" w:rsidRDefault="00CD07AE" w:rsidP="00CD07AE">
            <w:pPr>
              <w:tabs>
                <w:tab w:val="decimal" w:pos="1001"/>
              </w:tabs>
              <w:spacing w:line="240" w:lineRule="exact"/>
              <w:ind w:right="-71"/>
              <w:rPr>
                <w:rFonts w:ascii="Angsana New" w:eastAsia="Angsana New" w:hAnsi="Angsana New"/>
                <w:sz w:val="28"/>
                <w:szCs w:val="28"/>
              </w:rPr>
            </w:pPr>
          </w:p>
        </w:tc>
        <w:tc>
          <w:tcPr>
            <w:tcW w:w="1268" w:type="dxa"/>
          </w:tcPr>
          <w:p w14:paraId="2E412C17" w14:textId="0085D115" w:rsidR="00CD07AE" w:rsidRPr="001822CA" w:rsidRDefault="00CD07AE" w:rsidP="00CD07AE">
            <w:pPr>
              <w:tabs>
                <w:tab w:val="decimal" w:pos="1100"/>
              </w:tabs>
              <w:spacing w:line="240" w:lineRule="exact"/>
              <w:ind w:right="-71"/>
              <w:rPr>
                <w:rFonts w:ascii="Angsana New" w:hAnsi="Angsana New"/>
                <w:sz w:val="28"/>
                <w:szCs w:val="28"/>
              </w:rPr>
            </w:pPr>
            <w:r w:rsidRPr="001822CA">
              <w:rPr>
                <w:rFonts w:ascii="Angsana New" w:eastAsia="Angsana New" w:hAnsi="Angsana New" w:hint="cs"/>
                <w:sz w:val="28"/>
                <w:szCs w:val="28"/>
              </w:rPr>
              <w:t xml:space="preserve">(15,606) </w:t>
            </w:r>
          </w:p>
        </w:tc>
      </w:tr>
      <w:tr w:rsidR="00CD07AE" w:rsidRPr="001822CA" w14:paraId="75C93A7D" w14:textId="77777777" w:rsidTr="009519F7">
        <w:trPr>
          <w:trHeight w:val="20"/>
        </w:trPr>
        <w:tc>
          <w:tcPr>
            <w:tcW w:w="4230" w:type="dxa"/>
          </w:tcPr>
          <w:p w14:paraId="195AAC9B" w14:textId="77777777" w:rsidR="00CD07AE" w:rsidRPr="001822CA" w:rsidRDefault="00CD07AE" w:rsidP="00CD07AE">
            <w:pPr>
              <w:spacing w:line="240" w:lineRule="exact"/>
              <w:ind w:left="720" w:firstLine="8"/>
              <w:rPr>
                <w:rFonts w:ascii="Angsana New" w:hAnsi="Angsana New"/>
                <w:sz w:val="28"/>
                <w:szCs w:val="28"/>
              </w:rPr>
            </w:pPr>
            <w:r w:rsidRPr="001822CA">
              <w:rPr>
                <w:rFonts w:ascii="Angsana New" w:hAnsi="Angsana New" w:hint="cs"/>
                <w:sz w:val="28"/>
                <w:szCs w:val="28"/>
              </w:rPr>
              <w:t>Vehicles</w:t>
            </w:r>
          </w:p>
        </w:tc>
        <w:tc>
          <w:tcPr>
            <w:tcW w:w="1338" w:type="dxa"/>
            <w:tcBorders>
              <w:bottom w:val="single" w:sz="4" w:space="0" w:color="auto"/>
            </w:tcBorders>
          </w:tcPr>
          <w:p w14:paraId="469C62BE" w14:textId="3461FBD3" w:rsidR="00CD07AE" w:rsidRPr="001822CA" w:rsidRDefault="00CD07AE" w:rsidP="00CD07AE">
            <w:pPr>
              <w:tabs>
                <w:tab w:val="decimal" w:pos="1130"/>
              </w:tabs>
              <w:spacing w:line="240" w:lineRule="exact"/>
              <w:ind w:right="-71"/>
              <w:rPr>
                <w:rFonts w:ascii="Angsana New" w:hAnsi="Angsana New"/>
                <w:sz w:val="28"/>
                <w:szCs w:val="28"/>
              </w:rPr>
            </w:pPr>
            <w:r w:rsidRPr="001822CA">
              <w:rPr>
                <w:rFonts w:ascii="Angsana New" w:eastAsia="Angsana New" w:hAnsi="Angsana New" w:hint="cs"/>
                <w:sz w:val="28"/>
                <w:szCs w:val="28"/>
              </w:rPr>
              <w:t>(4,51</w:t>
            </w:r>
            <w:r w:rsidR="00F84904">
              <w:rPr>
                <w:rFonts w:ascii="Angsana New" w:eastAsia="Angsana New" w:hAnsi="Angsana New"/>
                <w:sz w:val="28"/>
                <w:szCs w:val="28"/>
              </w:rPr>
              <w:t>9</w:t>
            </w:r>
            <w:r w:rsidRPr="001822CA">
              <w:rPr>
                <w:rFonts w:ascii="Angsana New" w:eastAsia="Angsana New" w:hAnsi="Angsana New" w:hint="cs"/>
                <w:sz w:val="28"/>
                <w:szCs w:val="28"/>
              </w:rPr>
              <w:t xml:space="preserve">) </w:t>
            </w:r>
          </w:p>
        </w:tc>
        <w:tc>
          <w:tcPr>
            <w:tcW w:w="61" w:type="dxa"/>
          </w:tcPr>
          <w:p w14:paraId="7884E1D8" w14:textId="77777777" w:rsidR="00CD07AE" w:rsidRPr="001822CA" w:rsidRDefault="00CD07AE" w:rsidP="00CD07AE">
            <w:pPr>
              <w:tabs>
                <w:tab w:val="decimal" w:pos="990"/>
              </w:tabs>
              <w:spacing w:line="240" w:lineRule="exact"/>
              <w:ind w:right="-71"/>
              <w:rPr>
                <w:rFonts w:ascii="Angsana New" w:hAnsi="Angsana New"/>
                <w:sz w:val="28"/>
                <w:szCs w:val="28"/>
              </w:rPr>
            </w:pPr>
          </w:p>
        </w:tc>
        <w:tc>
          <w:tcPr>
            <w:tcW w:w="1199" w:type="dxa"/>
            <w:tcBorders>
              <w:bottom w:val="single" w:sz="4" w:space="0" w:color="auto"/>
            </w:tcBorders>
          </w:tcPr>
          <w:p w14:paraId="1CD91EF8" w14:textId="04E49D71" w:rsidR="00CD07AE" w:rsidRPr="001822CA" w:rsidRDefault="00CD07AE" w:rsidP="00CD07AE">
            <w:pPr>
              <w:tabs>
                <w:tab w:val="decimal" w:pos="1030"/>
              </w:tabs>
              <w:spacing w:line="240" w:lineRule="exact"/>
              <w:ind w:right="-71"/>
              <w:rPr>
                <w:rFonts w:ascii="Angsana New" w:eastAsia="Angsana New" w:hAnsi="Angsana New"/>
                <w:sz w:val="28"/>
                <w:szCs w:val="28"/>
              </w:rPr>
            </w:pPr>
            <w:r w:rsidRPr="001822CA">
              <w:rPr>
                <w:rFonts w:ascii="Angsana New" w:eastAsia="Angsana New" w:hAnsi="Angsana New" w:hint="cs"/>
                <w:sz w:val="28"/>
                <w:szCs w:val="28"/>
              </w:rPr>
              <w:t>(2,98</w:t>
            </w:r>
            <w:r w:rsidR="00F84904">
              <w:rPr>
                <w:rFonts w:ascii="Angsana New" w:eastAsia="Angsana New" w:hAnsi="Angsana New"/>
                <w:sz w:val="28"/>
                <w:szCs w:val="28"/>
              </w:rPr>
              <w:t>6</w:t>
            </w:r>
            <w:r w:rsidRPr="001822CA">
              <w:rPr>
                <w:rFonts w:ascii="Angsana New" w:eastAsia="Angsana New" w:hAnsi="Angsana New" w:hint="cs"/>
                <w:sz w:val="28"/>
                <w:szCs w:val="28"/>
              </w:rPr>
              <w:t xml:space="preserve">) </w:t>
            </w:r>
          </w:p>
        </w:tc>
        <w:tc>
          <w:tcPr>
            <w:tcW w:w="82" w:type="dxa"/>
          </w:tcPr>
          <w:p w14:paraId="5085E18A" w14:textId="77777777" w:rsidR="00CD07AE" w:rsidRPr="001822CA" w:rsidRDefault="00CD07AE" w:rsidP="00CD07AE">
            <w:pPr>
              <w:tabs>
                <w:tab w:val="decimal" w:pos="990"/>
                <w:tab w:val="decimal" w:pos="1079"/>
              </w:tabs>
              <w:spacing w:line="240" w:lineRule="exact"/>
              <w:ind w:left="18" w:right="-71"/>
              <w:rPr>
                <w:rFonts w:ascii="Angsana New" w:hAnsi="Angsana New"/>
                <w:sz w:val="28"/>
                <w:szCs w:val="28"/>
              </w:rPr>
            </w:pPr>
          </w:p>
        </w:tc>
        <w:tc>
          <w:tcPr>
            <w:tcW w:w="1178" w:type="dxa"/>
            <w:tcBorders>
              <w:bottom w:val="single" w:sz="4" w:space="0" w:color="auto"/>
            </w:tcBorders>
          </w:tcPr>
          <w:p w14:paraId="3B2A55FB" w14:textId="5D47D024" w:rsidR="00CD07AE" w:rsidRPr="001822CA" w:rsidRDefault="00CD07AE" w:rsidP="00CD07AE">
            <w:pPr>
              <w:tabs>
                <w:tab w:val="decimal" w:pos="1010"/>
              </w:tabs>
              <w:spacing w:line="240" w:lineRule="exact"/>
              <w:ind w:right="-71"/>
              <w:rPr>
                <w:rFonts w:ascii="Angsana New" w:eastAsia="Angsana New" w:hAnsi="Angsana New"/>
                <w:sz w:val="28"/>
                <w:szCs w:val="28"/>
                <w:cs/>
              </w:rPr>
            </w:pPr>
            <w:r w:rsidRPr="001822CA">
              <w:rPr>
                <w:rFonts w:ascii="Angsana New" w:eastAsia="Angsana New" w:hAnsi="Angsana New" w:hint="cs"/>
                <w:sz w:val="28"/>
                <w:szCs w:val="28"/>
              </w:rPr>
              <w:t>107</w:t>
            </w:r>
          </w:p>
        </w:tc>
        <w:tc>
          <w:tcPr>
            <w:tcW w:w="82" w:type="dxa"/>
          </w:tcPr>
          <w:p w14:paraId="623158C5" w14:textId="77777777" w:rsidR="00CD07AE" w:rsidRPr="001822CA" w:rsidRDefault="00CD07AE" w:rsidP="00CD07AE">
            <w:pPr>
              <w:tabs>
                <w:tab w:val="decimal" w:pos="1001"/>
              </w:tabs>
              <w:spacing w:line="240" w:lineRule="exact"/>
              <w:ind w:right="-71"/>
              <w:rPr>
                <w:rFonts w:ascii="Angsana New" w:eastAsia="Angsana New" w:hAnsi="Angsana New"/>
                <w:sz w:val="28"/>
                <w:szCs w:val="28"/>
              </w:rPr>
            </w:pPr>
          </w:p>
        </w:tc>
        <w:tc>
          <w:tcPr>
            <w:tcW w:w="1268" w:type="dxa"/>
            <w:tcBorders>
              <w:bottom w:val="single" w:sz="4" w:space="0" w:color="auto"/>
            </w:tcBorders>
          </w:tcPr>
          <w:p w14:paraId="1A276E90" w14:textId="4F0F0452" w:rsidR="00CD07AE" w:rsidRPr="001822CA" w:rsidRDefault="00CD07AE" w:rsidP="00CD07AE">
            <w:pPr>
              <w:tabs>
                <w:tab w:val="decimal" w:pos="1100"/>
              </w:tabs>
              <w:spacing w:line="240" w:lineRule="exact"/>
              <w:ind w:right="-71"/>
              <w:rPr>
                <w:rFonts w:ascii="Angsana New" w:hAnsi="Angsana New"/>
                <w:sz w:val="28"/>
                <w:szCs w:val="28"/>
              </w:rPr>
            </w:pPr>
            <w:r w:rsidRPr="001822CA">
              <w:rPr>
                <w:rFonts w:ascii="Angsana New" w:eastAsia="Angsana New" w:hAnsi="Angsana New" w:hint="cs"/>
                <w:sz w:val="28"/>
                <w:szCs w:val="28"/>
              </w:rPr>
              <w:t>(7,39</w:t>
            </w:r>
            <w:r w:rsidR="00487EC3">
              <w:rPr>
                <w:rFonts w:ascii="Angsana New" w:eastAsia="Angsana New" w:hAnsi="Angsana New"/>
                <w:sz w:val="28"/>
                <w:szCs w:val="28"/>
              </w:rPr>
              <w:t>8</w:t>
            </w:r>
            <w:r w:rsidRPr="001822CA">
              <w:rPr>
                <w:rFonts w:ascii="Angsana New" w:eastAsia="Angsana New" w:hAnsi="Angsana New" w:hint="cs"/>
                <w:sz w:val="28"/>
                <w:szCs w:val="28"/>
              </w:rPr>
              <w:t xml:space="preserve">) </w:t>
            </w:r>
          </w:p>
        </w:tc>
      </w:tr>
      <w:tr w:rsidR="00CD07AE" w:rsidRPr="001822CA" w14:paraId="2464420C" w14:textId="77777777" w:rsidTr="009519F7">
        <w:trPr>
          <w:trHeight w:val="20"/>
        </w:trPr>
        <w:tc>
          <w:tcPr>
            <w:tcW w:w="4230" w:type="dxa"/>
          </w:tcPr>
          <w:p w14:paraId="43D5C5BF" w14:textId="77777777" w:rsidR="00CD07AE" w:rsidRPr="001822CA" w:rsidRDefault="00CD07AE" w:rsidP="00CD07AE">
            <w:pPr>
              <w:spacing w:line="240" w:lineRule="exact"/>
              <w:ind w:left="900" w:firstLine="8"/>
              <w:rPr>
                <w:rFonts w:ascii="Angsana New" w:hAnsi="Angsana New"/>
                <w:sz w:val="28"/>
                <w:szCs w:val="28"/>
              </w:rPr>
            </w:pPr>
            <w:r w:rsidRPr="001822CA">
              <w:rPr>
                <w:rFonts w:ascii="Angsana New" w:hAnsi="Angsana New" w:hint="cs"/>
                <w:sz w:val="28"/>
                <w:szCs w:val="28"/>
              </w:rPr>
              <w:t>Total accumulated depreciation</w:t>
            </w:r>
          </w:p>
        </w:tc>
        <w:tc>
          <w:tcPr>
            <w:tcW w:w="1338" w:type="dxa"/>
            <w:tcBorders>
              <w:top w:val="single" w:sz="4" w:space="0" w:color="auto"/>
            </w:tcBorders>
          </w:tcPr>
          <w:p w14:paraId="7B0FFF6F" w14:textId="4C214ED0" w:rsidR="00CD07AE" w:rsidRPr="001822CA" w:rsidRDefault="00CD07AE" w:rsidP="00CD07AE">
            <w:pPr>
              <w:tabs>
                <w:tab w:val="decimal" w:pos="1130"/>
              </w:tabs>
              <w:spacing w:line="240" w:lineRule="exact"/>
              <w:ind w:right="-71"/>
              <w:rPr>
                <w:rFonts w:ascii="Angsana New" w:hAnsi="Angsana New"/>
                <w:sz w:val="28"/>
                <w:szCs w:val="28"/>
              </w:rPr>
            </w:pPr>
            <w:r w:rsidRPr="001822CA">
              <w:rPr>
                <w:rFonts w:ascii="Angsana New" w:eastAsia="Angsana New" w:hAnsi="Angsana New" w:hint="cs"/>
                <w:sz w:val="28"/>
                <w:szCs w:val="28"/>
              </w:rPr>
              <w:t>(22,30</w:t>
            </w:r>
            <w:r w:rsidR="00F84904">
              <w:rPr>
                <w:rFonts w:ascii="Angsana New" w:eastAsia="Angsana New" w:hAnsi="Angsana New"/>
                <w:sz w:val="28"/>
                <w:szCs w:val="28"/>
              </w:rPr>
              <w:t>7</w:t>
            </w:r>
            <w:r w:rsidRPr="001822CA">
              <w:rPr>
                <w:rFonts w:ascii="Angsana New" w:eastAsia="Angsana New" w:hAnsi="Angsana New" w:hint="cs"/>
                <w:sz w:val="28"/>
                <w:szCs w:val="28"/>
              </w:rPr>
              <w:t>)</w:t>
            </w:r>
          </w:p>
        </w:tc>
        <w:tc>
          <w:tcPr>
            <w:tcW w:w="61" w:type="dxa"/>
          </w:tcPr>
          <w:p w14:paraId="2FC7375E" w14:textId="77777777" w:rsidR="00CD07AE" w:rsidRPr="001822CA" w:rsidRDefault="00CD07AE" w:rsidP="00CD07AE">
            <w:pPr>
              <w:tabs>
                <w:tab w:val="decimal" w:pos="990"/>
              </w:tabs>
              <w:spacing w:line="240" w:lineRule="exact"/>
              <w:ind w:right="-71"/>
              <w:rPr>
                <w:rFonts w:ascii="Angsana New" w:hAnsi="Angsana New"/>
                <w:sz w:val="28"/>
                <w:szCs w:val="28"/>
              </w:rPr>
            </w:pPr>
          </w:p>
        </w:tc>
        <w:tc>
          <w:tcPr>
            <w:tcW w:w="1199" w:type="dxa"/>
            <w:tcBorders>
              <w:top w:val="single" w:sz="4" w:space="0" w:color="auto"/>
            </w:tcBorders>
          </w:tcPr>
          <w:p w14:paraId="08A3D650" w14:textId="72452B93" w:rsidR="00CD07AE" w:rsidRPr="001822CA" w:rsidRDefault="00CD07AE" w:rsidP="00CD07AE">
            <w:pPr>
              <w:tabs>
                <w:tab w:val="decimal" w:pos="1030"/>
              </w:tabs>
              <w:spacing w:line="240" w:lineRule="exact"/>
              <w:ind w:right="-71"/>
              <w:rPr>
                <w:rFonts w:ascii="Angsana New" w:eastAsia="Angsana New" w:hAnsi="Angsana New"/>
                <w:sz w:val="28"/>
                <w:szCs w:val="28"/>
              </w:rPr>
            </w:pPr>
            <w:r w:rsidRPr="001822CA">
              <w:rPr>
                <w:rFonts w:ascii="Angsana New" w:eastAsia="Angsana New" w:hAnsi="Angsana New" w:hint="cs"/>
                <w:sz w:val="28"/>
                <w:szCs w:val="28"/>
              </w:rPr>
              <w:t>(22,52</w:t>
            </w:r>
            <w:r w:rsidR="00F84904">
              <w:rPr>
                <w:rFonts w:ascii="Angsana New" w:eastAsia="Angsana New" w:hAnsi="Angsana New"/>
                <w:sz w:val="28"/>
                <w:szCs w:val="28"/>
              </w:rPr>
              <w:t>4</w:t>
            </w:r>
            <w:r w:rsidRPr="001822CA">
              <w:rPr>
                <w:rFonts w:ascii="Angsana New" w:eastAsia="Angsana New" w:hAnsi="Angsana New" w:hint="cs"/>
                <w:sz w:val="28"/>
                <w:szCs w:val="28"/>
              </w:rPr>
              <w:t xml:space="preserve">) </w:t>
            </w:r>
          </w:p>
        </w:tc>
        <w:tc>
          <w:tcPr>
            <w:tcW w:w="82" w:type="dxa"/>
          </w:tcPr>
          <w:p w14:paraId="10616147" w14:textId="77777777" w:rsidR="00CD07AE" w:rsidRPr="001822CA" w:rsidRDefault="00CD07AE" w:rsidP="00CD07AE">
            <w:pPr>
              <w:tabs>
                <w:tab w:val="decimal" w:pos="990"/>
                <w:tab w:val="decimal" w:pos="1079"/>
              </w:tabs>
              <w:spacing w:line="240" w:lineRule="exact"/>
              <w:ind w:left="18" w:right="-71"/>
              <w:rPr>
                <w:rFonts w:ascii="Angsana New" w:hAnsi="Angsana New"/>
                <w:sz w:val="28"/>
                <w:szCs w:val="28"/>
              </w:rPr>
            </w:pPr>
          </w:p>
        </w:tc>
        <w:tc>
          <w:tcPr>
            <w:tcW w:w="1178" w:type="dxa"/>
            <w:tcBorders>
              <w:top w:val="single" w:sz="4" w:space="0" w:color="auto"/>
            </w:tcBorders>
          </w:tcPr>
          <w:p w14:paraId="02DDACB3" w14:textId="164C3DDD" w:rsidR="00CD07AE" w:rsidRPr="001822CA" w:rsidRDefault="00CD07AE" w:rsidP="00CD07AE">
            <w:pPr>
              <w:tabs>
                <w:tab w:val="decimal" w:pos="1010"/>
              </w:tabs>
              <w:spacing w:line="240" w:lineRule="exact"/>
              <w:ind w:right="-71"/>
              <w:rPr>
                <w:rFonts w:ascii="Angsana New" w:eastAsia="Angsana New" w:hAnsi="Angsana New"/>
                <w:sz w:val="28"/>
                <w:szCs w:val="28"/>
              </w:rPr>
            </w:pPr>
            <w:r w:rsidRPr="001822CA">
              <w:rPr>
                <w:rFonts w:ascii="Angsana New" w:eastAsia="Angsana New" w:hAnsi="Angsana New" w:hint="cs"/>
                <w:sz w:val="28"/>
                <w:szCs w:val="28"/>
              </w:rPr>
              <w:t>107</w:t>
            </w:r>
          </w:p>
        </w:tc>
        <w:tc>
          <w:tcPr>
            <w:tcW w:w="82" w:type="dxa"/>
          </w:tcPr>
          <w:p w14:paraId="0D370295" w14:textId="77777777" w:rsidR="00CD07AE" w:rsidRPr="001822CA" w:rsidRDefault="00CD07AE" w:rsidP="00CD07AE">
            <w:pPr>
              <w:tabs>
                <w:tab w:val="decimal" w:pos="1001"/>
              </w:tabs>
              <w:spacing w:line="240" w:lineRule="exact"/>
              <w:ind w:right="-71"/>
              <w:rPr>
                <w:rFonts w:ascii="Angsana New" w:eastAsia="Angsana New" w:hAnsi="Angsana New"/>
                <w:sz w:val="28"/>
                <w:szCs w:val="28"/>
              </w:rPr>
            </w:pPr>
          </w:p>
        </w:tc>
        <w:tc>
          <w:tcPr>
            <w:tcW w:w="1268" w:type="dxa"/>
            <w:tcBorders>
              <w:top w:val="single" w:sz="4" w:space="0" w:color="auto"/>
            </w:tcBorders>
          </w:tcPr>
          <w:p w14:paraId="126AC069" w14:textId="14A02930" w:rsidR="00CD07AE" w:rsidRPr="001822CA" w:rsidRDefault="00CD07AE" w:rsidP="00CD07AE">
            <w:pPr>
              <w:tabs>
                <w:tab w:val="decimal" w:pos="1100"/>
              </w:tabs>
              <w:spacing w:line="240" w:lineRule="exact"/>
              <w:ind w:right="-71"/>
              <w:rPr>
                <w:rFonts w:ascii="Angsana New" w:hAnsi="Angsana New"/>
                <w:sz w:val="28"/>
                <w:szCs w:val="28"/>
              </w:rPr>
            </w:pPr>
            <w:r w:rsidRPr="001822CA">
              <w:rPr>
                <w:rFonts w:ascii="Angsana New" w:eastAsia="Angsana New" w:hAnsi="Angsana New" w:hint="cs"/>
                <w:sz w:val="28"/>
                <w:szCs w:val="28"/>
              </w:rPr>
              <w:t>(44,724)</w:t>
            </w:r>
          </w:p>
        </w:tc>
      </w:tr>
      <w:tr w:rsidR="00CD07AE" w:rsidRPr="001822CA" w14:paraId="3065D929" w14:textId="77777777" w:rsidTr="002B5ABA">
        <w:trPr>
          <w:trHeight w:val="68"/>
        </w:trPr>
        <w:tc>
          <w:tcPr>
            <w:tcW w:w="4230" w:type="dxa"/>
          </w:tcPr>
          <w:p w14:paraId="35467CA5" w14:textId="77777777" w:rsidR="00CD07AE" w:rsidRPr="001822CA" w:rsidRDefault="00CD07AE" w:rsidP="00CD07AE">
            <w:pPr>
              <w:spacing w:line="240" w:lineRule="exact"/>
              <w:ind w:left="540" w:firstLine="8"/>
              <w:rPr>
                <w:rFonts w:ascii="Angsana New" w:hAnsi="Angsana New"/>
                <w:sz w:val="28"/>
                <w:szCs w:val="28"/>
              </w:rPr>
            </w:pPr>
            <w:r w:rsidRPr="001822CA">
              <w:rPr>
                <w:rFonts w:ascii="Angsana New" w:hAnsi="Angsana New" w:hint="cs"/>
                <w:sz w:val="28"/>
                <w:szCs w:val="28"/>
                <w:u w:val="single"/>
              </w:rPr>
              <w:t>Less</w:t>
            </w:r>
            <w:r w:rsidRPr="001822CA">
              <w:rPr>
                <w:rFonts w:ascii="Angsana New" w:hAnsi="Angsana New" w:hint="cs"/>
                <w:sz w:val="28"/>
                <w:szCs w:val="28"/>
              </w:rPr>
              <w:t xml:space="preserve"> Allowance for impairment of assets</w:t>
            </w:r>
          </w:p>
        </w:tc>
        <w:tc>
          <w:tcPr>
            <w:tcW w:w="1338" w:type="dxa"/>
            <w:tcBorders>
              <w:bottom w:val="single" w:sz="4" w:space="0" w:color="auto"/>
            </w:tcBorders>
            <w:vAlign w:val="bottom"/>
          </w:tcPr>
          <w:p w14:paraId="6C28A390" w14:textId="3D816CB9" w:rsidR="00CD07AE" w:rsidRPr="001822CA" w:rsidRDefault="00CD07AE" w:rsidP="001822CA">
            <w:pPr>
              <w:tabs>
                <w:tab w:val="decimal" w:pos="1082"/>
              </w:tabs>
              <w:spacing w:line="240" w:lineRule="exact"/>
              <w:ind w:right="-71"/>
              <w:rPr>
                <w:rFonts w:ascii="Angsana New" w:eastAsia="Angsana New" w:hAnsi="Angsana New"/>
                <w:sz w:val="28"/>
                <w:szCs w:val="28"/>
              </w:rPr>
            </w:pPr>
            <w:r w:rsidRPr="001822CA">
              <w:rPr>
                <w:rFonts w:ascii="Angsana New" w:eastAsia="Angsana New" w:hAnsi="Angsana New" w:hint="cs"/>
                <w:sz w:val="28"/>
                <w:szCs w:val="28"/>
              </w:rPr>
              <w:t>-</w:t>
            </w:r>
          </w:p>
        </w:tc>
        <w:tc>
          <w:tcPr>
            <w:tcW w:w="61" w:type="dxa"/>
            <w:vAlign w:val="bottom"/>
          </w:tcPr>
          <w:p w14:paraId="6E17B6CB" w14:textId="77777777" w:rsidR="00CD07AE" w:rsidRPr="001822CA" w:rsidRDefault="00CD07AE" w:rsidP="00CD07AE">
            <w:pPr>
              <w:tabs>
                <w:tab w:val="decimal" w:pos="990"/>
              </w:tabs>
              <w:spacing w:line="240" w:lineRule="exact"/>
              <w:ind w:right="-71"/>
              <w:rPr>
                <w:rFonts w:ascii="Angsana New" w:hAnsi="Angsana New"/>
                <w:sz w:val="28"/>
                <w:szCs w:val="28"/>
              </w:rPr>
            </w:pPr>
          </w:p>
        </w:tc>
        <w:tc>
          <w:tcPr>
            <w:tcW w:w="1199" w:type="dxa"/>
            <w:tcBorders>
              <w:bottom w:val="single" w:sz="4" w:space="0" w:color="auto"/>
            </w:tcBorders>
            <w:vAlign w:val="bottom"/>
          </w:tcPr>
          <w:p w14:paraId="1ECC8C80" w14:textId="7CA9FA4A" w:rsidR="00CD07AE" w:rsidRPr="001822CA" w:rsidRDefault="00CD07AE" w:rsidP="00CD07AE">
            <w:pPr>
              <w:tabs>
                <w:tab w:val="decimal" w:pos="1030"/>
              </w:tabs>
              <w:spacing w:line="240" w:lineRule="exact"/>
              <w:ind w:right="-71"/>
              <w:rPr>
                <w:rFonts w:ascii="Angsana New" w:eastAsia="Angsana New" w:hAnsi="Angsana New"/>
                <w:sz w:val="28"/>
                <w:szCs w:val="28"/>
              </w:rPr>
            </w:pPr>
            <w:r w:rsidRPr="001822CA">
              <w:rPr>
                <w:rFonts w:ascii="Angsana New" w:eastAsia="Angsana New" w:hAnsi="Angsana New" w:hint="cs"/>
                <w:sz w:val="28"/>
                <w:szCs w:val="28"/>
              </w:rPr>
              <w:t>(6,729)</w:t>
            </w:r>
          </w:p>
        </w:tc>
        <w:tc>
          <w:tcPr>
            <w:tcW w:w="82" w:type="dxa"/>
            <w:vAlign w:val="bottom"/>
          </w:tcPr>
          <w:p w14:paraId="2836BCA1" w14:textId="77777777" w:rsidR="00CD07AE" w:rsidRPr="001822CA" w:rsidRDefault="00CD07AE" w:rsidP="00CD07AE">
            <w:pPr>
              <w:tabs>
                <w:tab w:val="decimal" w:pos="990"/>
                <w:tab w:val="decimal" w:pos="1079"/>
              </w:tabs>
              <w:spacing w:line="240" w:lineRule="exact"/>
              <w:ind w:left="18" w:right="-71"/>
              <w:rPr>
                <w:rFonts w:ascii="Angsana New" w:hAnsi="Angsana New"/>
                <w:sz w:val="28"/>
                <w:szCs w:val="28"/>
              </w:rPr>
            </w:pPr>
          </w:p>
        </w:tc>
        <w:tc>
          <w:tcPr>
            <w:tcW w:w="1178" w:type="dxa"/>
            <w:tcBorders>
              <w:bottom w:val="single" w:sz="4" w:space="0" w:color="auto"/>
            </w:tcBorders>
            <w:vAlign w:val="bottom"/>
          </w:tcPr>
          <w:p w14:paraId="56EF33D2" w14:textId="12CA7D91" w:rsidR="00CD07AE" w:rsidRPr="001822CA" w:rsidRDefault="00CD07AE" w:rsidP="001822CA">
            <w:pPr>
              <w:tabs>
                <w:tab w:val="decimal" w:pos="918"/>
              </w:tabs>
              <w:spacing w:line="240" w:lineRule="exact"/>
              <w:ind w:right="-71"/>
              <w:rPr>
                <w:rFonts w:ascii="Angsana New" w:eastAsia="Angsana New" w:hAnsi="Angsana New"/>
                <w:sz w:val="28"/>
                <w:szCs w:val="28"/>
              </w:rPr>
            </w:pPr>
            <w:r w:rsidRPr="001822CA">
              <w:rPr>
                <w:rFonts w:ascii="Angsana New" w:eastAsia="Angsana New" w:hAnsi="Angsana New" w:hint="cs"/>
                <w:sz w:val="28"/>
                <w:szCs w:val="28"/>
              </w:rPr>
              <w:t>-</w:t>
            </w:r>
          </w:p>
        </w:tc>
        <w:tc>
          <w:tcPr>
            <w:tcW w:w="82" w:type="dxa"/>
            <w:vAlign w:val="bottom"/>
          </w:tcPr>
          <w:p w14:paraId="31A3D622" w14:textId="77777777" w:rsidR="00CD07AE" w:rsidRPr="001822CA" w:rsidRDefault="00CD07AE" w:rsidP="00CD07AE">
            <w:pPr>
              <w:tabs>
                <w:tab w:val="decimal" w:pos="1001"/>
              </w:tabs>
              <w:spacing w:line="240" w:lineRule="exact"/>
              <w:ind w:right="-71"/>
              <w:rPr>
                <w:rFonts w:ascii="Angsana New" w:eastAsia="Angsana New" w:hAnsi="Angsana New"/>
                <w:sz w:val="28"/>
                <w:szCs w:val="28"/>
              </w:rPr>
            </w:pPr>
          </w:p>
        </w:tc>
        <w:tc>
          <w:tcPr>
            <w:tcW w:w="1268" w:type="dxa"/>
            <w:tcBorders>
              <w:bottom w:val="single" w:sz="4" w:space="0" w:color="auto"/>
            </w:tcBorders>
            <w:vAlign w:val="bottom"/>
          </w:tcPr>
          <w:p w14:paraId="755A9DD5" w14:textId="681A0727" w:rsidR="00CD07AE" w:rsidRPr="001822CA" w:rsidRDefault="00CD07AE" w:rsidP="00CD07AE">
            <w:pPr>
              <w:tabs>
                <w:tab w:val="decimal" w:pos="1100"/>
              </w:tabs>
              <w:spacing w:line="240" w:lineRule="exact"/>
              <w:ind w:right="-71"/>
              <w:rPr>
                <w:rFonts w:ascii="Angsana New" w:hAnsi="Angsana New"/>
                <w:sz w:val="28"/>
                <w:szCs w:val="28"/>
              </w:rPr>
            </w:pPr>
            <w:r w:rsidRPr="001822CA">
              <w:rPr>
                <w:rFonts w:ascii="Angsana New" w:eastAsia="Angsana New" w:hAnsi="Angsana New" w:hint="cs"/>
                <w:sz w:val="28"/>
                <w:szCs w:val="28"/>
              </w:rPr>
              <w:t>(6,729)</w:t>
            </w:r>
          </w:p>
        </w:tc>
      </w:tr>
      <w:tr w:rsidR="00CD07AE" w:rsidRPr="001822CA" w14:paraId="4C64C93A" w14:textId="77777777" w:rsidTr="002B5ABA">
        <w:trPr>
          <w:trHeight w:val="20"/>
        </w:trPr>
        <w:tc>
          <w:tcPr>
            <w:tcW w:w="4230" w:type="dxa"/>
          </w:tcPr>
          <w:p w14:paraId="4E48B935" w14:textId="77777777" w:rsidR="00CD07AE" w:rsidRPr="001822CA" w:rsidRDefault="00CD07AE" w:rsidP="00CD07AE">
            <w:pPr>
              <w:spacing w:line="240" w:lineRule="exact"/>
              <w:ind w:left="532" w:hanging="505"/>
              <w:rPr>
                <w:rFonts w:ascii="Angsana New" w:hAnsi="Angsana New"/>
                <w:b/>
                <w:bCs/>
                <w:sz w:val="28"/>
                <w:szCs w:val="28"/>
              </w:rPr>
            </w:pPr>
          </w:p>
        </w:tc>
        <w:tc>
          <w:tcPr>
            <w:tcW w:w="1338" w:type="dxa"/>
            <w:tcBorders>
              <w:top w:val="single" w:sz="4" w:space="0" w:color="auto"/>
              <w:bottom w:val="double" w:sz="4" w:space="0" w:color="auto"/>
            </w:tcBorders>
            <w:shd w:val="clear" w:color="auto" w:fill="auto"/>
          </w:tcPr>
          <w:p w14:paraId="56F612C0" w14:textId="6CC3CDA4" w:rsidR="00CD07AE" w:rsidRPr="001822CA" w:rsidRDefault="00CD07AE" w:rsidP="00CD07AE">
            <w:pPr>
              <w:tabs>
                <w:tab w:val="decimal" w:pos="1130"/>
              </w:tabs>
              <w:spacing w:line="240" w:lineRule="exact"/>
              <w:ind w:right="-71"/>
              <w:rPr>
                <w:rFonts w:ascii="Angsana New" w:hAnsi="Angsana New"/>
                <w:sz w:val="28"/>
                <w:szCs w:val="28"/>
              </w:rPr>
            </w:pPr>
            <w:r w:rsidRPr="001822CA">
              <w:rPr>
                <w:rFonts w:ascii="Angsana New" w:eastAsia="Angsana New" w:hAnsi="Angsana New" w:hint="cs"/>
                <w:sz w:val="28"/>
                <w:szCs w:val="28"/>
              </w:rPr>
              <w:t>235,9</w:t>
            </w:r>
            <w:r w:rsidR="00F84904">
              <w:rPr>
                <w:rFonts w:ascii="Angsana New" w:eastAsia="Angsana New" w:hAnsi="Angsana New"/>
                <w:sz w:val="28"/>
                <w:szCs w:val="28"/>
              </w:rPr>
              <w:t>49</w:t>
            </w:r>
          </w:p>
        </w:tc>
        <w:tc>
          <w:tcPr>
            <w:tcW w:w="61" w:type="dxa"/>
          </w:tcPr>
          <w:p w14:paraId="393A2A30" w14:textId="77777777" w:rsidR="00CD07AE" w:rsidRPr="001822CA" w:rsidRDefault="00CD07AE" w:rsidP="00CD07AE">
            <w:pPr>
              <w:tabs>
                <w:tab w:val="decimal" w:pos="990"/>
              </w:tabs>
              <w:spacing w:line="240" w:lineRule="exact"/>
              <w:ind w:right="-71"/>
              <w:rPr>
                <w:rFonts w:ascii="Angsana New" w:hAnsi="Angsana New"/>
                <w:sz w:val="28"/>
                <w:szCs w:val="28"/>
              </w:rPr>
            </w:pPr>
          </w:p>
        </w:tc>
        <w:tc>
          <w:tcPr>
            <w:tcW w:w="1199" w:type="dxa"/>
            <w:tcBorders>
              <w:top w:val="single" w:sz="4" w:space="0" w:color="auto"/>
            </w:tcBorders>
          </w:tcPr>
          <w:p w14:paraId="0771567F" w14:textId="77777777" w:rsidR="00CD07AE" w:rsidRPr="001822CA" w:rsidRDefault="00CD07AE" w:rsidP="00CD07AE">
            <w:pPr>
              <w:tabs>
                <w:tab w:val="decimal" w:pos="990"/>
              </w:tabs>
              <w:spacing w:line="240" w:lineRule="exact"/>
              <w:ind w:right="-71"/>
              <w:rPr>
                <w:rFonts w:ascii="Angsana New" w:hAnsi="Angsana New"/>
                <w:sz w:val="28"/>
                <w:szCs w:val="28"/>
              </w:rPr>
            </w:pPr>
          </w:p>
        </w:tc>
        <w:tc>
          <w:tcPr>
            <w:tcW w:w="82" w:type="dxa"/>
          </w:tcPr>
          <w:p w14:paraId="220FFE8F" w14:textId="77777777" w:rsidR="00CD07AE" w:rsidRPr="001822CA" w:rsidRDefault="00CD07AE" w:rsidP="00CD07AE">
            <w:pPr>
              <w:tabs>
                <w:tab w:val="decimal" w:pos="990"/>
              </w:tabs>
              <w:spacing w:line="240" w:lineRule="exact"/>
              <w:ind w:left="18"/>
              <w:jc w:val="right"/>
              <w:rPr>
                <w:rFonts w:ascii="Angsana New" w:hAnsi="Angsana New"/>
                <w:sz w:val="28"/>
                <w:szCs w:val="28"/>
              </w:rPr>
            </w:pPr>
          </w:p>
        </w:tc>
        <w:tc>
          <w:tcPr>
            <w:tcW w:w="1178" w:type="dxa"/>
            <w:tcBorders>
              <w:top w:val="single" w:sz="4" w:space="0" w:color="auto"/>
            </w:tcBorders>
            <w:shd w:val="clear" w:color="auto" w:fill="auto"/>
          </w:tcPr>
          <w:p w14:paraId="5AA5852C" w14:textId="77777777" w:rsidR="00CD07AE" w:rsidRPr="001822CA" w:rsidRDefault="00CD07AE" w:rsidP="00CD07AE">
            <w:pPr>
              <w:tabs>
                <w:tab w:val="decimal" w:pos="990"/>
              </w:tabs>
              <w:spacing w:line="240" w:lineRule="exact"/>
              <w:ind w:right="-71"/>
              <w:rPr>
                <w:rFonts w:ascii="Angsana New" w:hAnsi="Angsana New"/>
                <w:sz w:val="28"/>
                <w:szCs w:val="28"/>
              </w:rPr>
            </w:pPr>
          </w:p>
        </w:tc>
        <w:tc>
          <w:tcPr>
            <w:tcW w:w="82" w:type="dxa"/>
            <w:shd w:val="clear" w:color="auto" w:fill="auto"/>
          </w:tcPr>
          <w:p w14:paraId="1AF2BEEE" w14:textId="77777777" w:rsidR="00CD07AE" w:rsidRPr="001822CA" w:rsidRDefault="00CD07AE" w:rsidP="00CD07AE">
            <w:pPr>
              <w:tabs>
                <w:tab w:val="decimal" w:pos="1001"/>
              </w:tabs>
              <w:spacing w:line="240" w:lineRule="exact"/>
              <w:ind w:right="-71"/>
              <w:rPr>
                <w:rFonts w:ascii="Angsana New" w:eastAsia="Angsana New" w:hAnsi="Angsana New"/>
                <w:sz w:val="28"/>
                <w:szCs w:val="28"/>
              </w:rPr>
            </w:pPr>
          </w:p>
        </w:tc>
        <w:tc>
          <w:tcPr>
            <w:tcW w:w="1268" w:type="dxa"/>
            <w:tcBorders>
              <w:top w:val="single" w:sz="4" w:space="0" w:color="auto"/>
              <w:bottom w:val="double" w:sz="4" w:space="0" w:color="auto"/>
            </w:tcBorders>
          </w:tcPr>
          <w:p w14:paraId="6D93710C" w14:textId="026D49CA" w:rsidR="00CD07AE" w:rsidRPr="001822CA" w:rsidRDefault="00CD07AE" w:rsidP="00CD07AE">
            <w:pPr>
              <w:tabs>
                <w:tab w:val="decimal" w:pos="1100"/>
              </w:tabs>
              <w:spacing w:line="240" w:lineRule="exact"/>
              <w:ind w:right="-71"/>
              <w:rPr>
                <w:rFonts w:ascii="Angsana New" w:hAnsi="Angsana New"/>
                <w:sz w:val="28"/>
                <w:szCs w:val="28"/>
              </w:rPr>
            </w:pPr>
            <w:r w:rsidRPr="001822CA">
              <w:rPr>
                <w:rFonts w:ascii="Angsana New" w:eastAsia="Angsana New" w:hAnsi="Angsana New" w:hint="cs"/>
                <w:sz w:val="28"/>
                <w:szCs w:val="28"/>
              </w:rPr>
              <w:t>215,850</w:t>
            </w:r>
          </w:p>
        </w:tc>
      </w:tr>
    </w:tbl>
    <w:p w14:paraId="62D195EB" w14:textId="77777777" w:rsidR="00DE73F1" w:rsidRDefault="00DE73F1">
      <w:pPr>
        <w:rPr>
          <w:rFonts w:asciiTheme="majorBidi" w:hAnsiTheme="majorBidi"/>
          <w:b/>
          <w:sz w:val="28"/>
          <w:szCs w:val="28"/>
          <w:lang w:val="en-GB"/>
        </w:rPr>
      </w:pPr>
    </w:p>
    <w:tbl>
      <w:tblPr>
        <w:tblW w:w="9450" w:type="dxa"/>
        <w:tblLayout w:type="fixed"/>
        <w:tblCellMar>
          <w:left w:w="0" w:type="dxa"/>
          <w:right w:w="0" w:type="dxa"/>
        </w:tblCellMar>
        <w:tblLook w:val="0000" w:firstRow="0" w:lastRow="0" w:firstColumn="0" w:lastColumn="0" w:noHBand="0" w:noVBand="0"/>
      </w:tblPr>
      <w:tblGrid>
        <w:gridCol w:w="4950"/>
        <w:gridCol w:w="1079"/>
        <w:gridCol w:w="90"/>
        <w:gridCol w:w="1041"/>
        <w:gridCol w:w="108"/>
        <w:gridCol w:w="1102"/>
        <w:gridCol w:w="109"/>
        <w:gridCol w:w="971"/>
      </w:tblGrid>
      <w:tr w:rsidR="00DE73F1" w:rsidRPr="00DE73F1" w14:paraId="078F297C" w14:textId="77777777" w:rsidTr="002B5ABA">
        <w:trPr>
          <w:trHeight w:val="20"/>
        </w:trPr>
        <w:tc>
          <w:tcPr>
            <w:tcW w:w="4950" w:type="dxa"/>
          </w:tcPr>
          <w:p w14:paraId="1D714399" w14:textId="5F3AAA9F" w:rsidR="00DE73F1" w:rsidRPr="00DE73F1" w:rsidRDefault="00DE73F1" w:rsidP="005F7C50">
            <w:pPr>
              <w:spacing w:before="120" w:after="120" w:line="240" w:lineRule="exact"/>
              <w:ind w:left="533" w:right="-115" w:firstLine="14"/>
              <w:rPr>
                <w:rFonts w:ascii="Angsana New" w:hAnsi="Angsana New"/>
                <w:b/>
                <w:bCs/>
                <w:sz w:val="28"/>
                <w:szCs w:val="28"/>
              </w:rPr>
            </w:pPr>
            <w:r w:rsidRPr="00DE73F1">
              <w:rPr>
                <w:rFonts w:ascii="Angsana New" w:hAnsi="Angsana New"/>
                <w:b/>
                <w:bCs/>
                <w:sz w:val="28"/>
                <w:szCs w:val="28"/>
              </w:rPr>
              <w:t>Depreciation for the years</w:t>
            </w:r>
            <w:r w:rsidR="005F7C50">
              <w:rPr>
                <w:rFonts w:ascii="Angsana New" w:hAnsi="Angsana New"/>
                <w:b/>
                <w:bCs/>
                <w:sz w:val="28"/>
                <w:szCs w:val="28"/>
              </w:rPr>
              <w:t>:</w:t>
            </w:r>
          </w:p>
        </w:tc>
        <w:tc>
          <w:tcPr>
            <w:tcW w:w="1079" w:type="dxa"/>
            <w:shd w:val="clear" w:color="auto" w:fill="auto"/>
          </w:tcPr>
          <w:p w14:paraId="1D3AF54A" w14:textId="77777777" w:rsidR="00DE73F1" w:rsidRPr="00DE73F1" w:rsidRDefault="00DE73F1" w:rsidP="002B5ABA">
            <w:pPr>
              <w:tabs>
                <w:tab w:val="decimal" w:pos="860"/>
              </w:tabs>
              <w:spacing w:line="240" w:lineRule="exact"/>
              <w:rPr>
                <w:rFonts w:ascii="Angsana New" w:hAnsi="Angsana New"/>
                <w:sz w:val="28"/>
                <w:szCs w:val="28"/>
              </w:rPr>
            </w:pPr>
          </w:p>
        </w:tc>
        <w:tc>
          <w:tcPr>
            <w:tcW w:w="90" w:type="dxa"/>
            <w:shd w:val="clear" w:color="auto" w:fill="auto"/>
          </w:tcPr>
          <w:p w14:paraId="79E0CDE7" w14:textId="77777777" w:rsidR="00DE73F1" w:rsidRPr="00DE73F1" w:rsidRDefault="00DE73F1" w:rsidP="002B5ABA">
            <w:pPr>
              <w:tabs>
                <w:tab w:val="decimal" w:pos="945"/>
              </w:tabs>
              <w:spacing w:line="240" w:lineRule="exact"/>
              <w:ind w:left="18"/>
              <w:jc w:val="both"/>
              <w:rPr>
                <w:rFonts w:ascii="Angsana New" w:hAnsi="Angsana New"/>
                <w:sz w:val="28"/>
                <w:szCs w:val="28"/>
              </w:rPr>
            </w:pPr>
          </w:p>
        </w:tc>
        <w:tc>
          <w:tcPr>
            <w:tcW w:w="1041" w:type="dxa"/>
            <w:shd w:val="clear" w:color="auto" w:fill="auto"/>
          </w:tcPr>
          <w:p w14:paraId="404815B2" w14:textId="77777777" w:rsidR="00DE73F1" w:rsidRPr="00DE73F1" w:rsidRDefault="00DE73F1" w:rsidP="002B5ABA">
            <w:pPr>
              <w:spacing w:line="240" w:lineRule="exact"/>
              <w:jc w:val="center"/>
              <w:rPr>
                <w:rFonts w:ascii="Angsana New" w:hAnsi="Angsana New"/>
                <w:sz w:val="28"/>
                <w:szCs w:val="28"/>
              </w:rPr>
            </w:pPr>
          </w:p>
        </w:tc>
        <w:tc>
          <w:tcPr>
            <w:tcW w:w="108" w:type="dxa"/>
            <w:shd w:val="clear" w:color="auto" w:fill="auto"/>
          </w:tcPr>
          <w:p w14:paraId="28753464" w14:textId="77777777" w:rsidR="00DE73F1" w:rsidRPr="00DE73F1" w:rsidRDefault="00DE73F1" w:rsidP="002B5ABA">
            <w:pPr>
              <w:spacing w:line="240" w:lineRule="exact"/>
              <w:jc w:val="center"/>
              <w:rPr>
                <w:rFonts w:ascii="Angsana New" w:hAnsi="Angsana New"/>
                <w:sz w:val="28"/>
                <w:szCs w:val="28"/>
              </w:rPr>
            </w:pPr>
          </w:p>
        </w:tc>
        <w:tc>
          <w:tcPr>
            <w:tcW w:w="1102" w:type="dxa"/>
            <w:shd w:val="clear" w:color="auto" w:fill="auto"/>
          </w:tcPr>
          <w:p w14:paraId="3367BB4B" w14:textId="77777777" w:rsidR="00DE73F1" w:rsidRPr="00DE73F1" w:rsidRDefault="00DE73F1" w:rsidP="002B5ABA">
            <w:pPr>
              <w:tabs>
                <w:tab w:val="decimal" w:pos="930"/>
              </w:tabs>
              <w:spacing w:line="240" w:lineRule="exact"/>
              <w:rPr>
                <w:rFonts w:ascii="Angsana New" w:hAnsi="Angsana New"/>
                <w:sz w:val="28"/>
                <w:szCs w:val="28"/>
              </w:rPr>
            </w:pPr>
          </w:p>
        </w:tc>
        <w:tc>
          <w:tcPr>
            <w:tcW w:w="109" w:type="dxa"/>
            <w:shd w:val="clear" w:color="auto" w:fill="auto"/>
          </w:tcPr>
          <w:p w14:paraId="2D88F35B" w14:textId="77777777" w:rsidR="00DE73F1" w:rsidRPr="00DE73F1" w:rsidRDefault="00DE73F1" w:rsidP="002B5ABA">
            <w:pPr>
              <w:spacing w:line="240" w:lineRule="exact"/>
              <w:ind w:left="18"/>
              <w:jc w:val="right"/>
              <w:rPr>
                <w:rFonts w:ascii="Angsana New" w:hAnsi="Angsana New"/>
                <w:sz w:val="28"/>
                <w:szCs w:val="28"/>
              </w:rPr>
            </w:pPr>
          </w:p>
        </w:tc>
        <w:tc>
          <w:tcPr>
            <w:tcW w:w="971" w:type="dxa"/>
            <w:shd w:val="clear" w:color="auto" w:fill="auto"/>
          </w:tcPr>
          <w:p w14:paraId="79ECABFE" w14:textId="77777777" w:rsidR="00DE73F1" w:rsidRPr="00DE73F1" w:rsidRDefault="00DE73F1" w:rsidP="002B5ABA">
            <w:pPr>
              <w:tabs>
                <w:tab w:val="decimal" w:pos="990"/>
              </w:tabs>
              <w:spacing w:line="240" w:lineRule="exact"/>
              <w:rPr>
                <w:rFonts w:ascii="Angsana New" w:hAnsi="Angsana New"/>
                <w:sz w:val="28"/>
                <w:szCs w:val="28"/>
              </w:rPr>
            </w:pPr>
          </w:p>
        </w:tc>
      </w:tr>
      <w:tr w:rsidR="00DE73F1" w:rsidRPr="00DE73F1" w14:paraId="19F60308" w14:textId="77777777" w:rsidTr="002B5ABA">
        <w:trPr>
          <w:trHeight w:val="20"/>
        </w:trPr>
        <w:tc>
          <w:tcPr>
            <w:tcW w:w="4950" w:type="dxa"/>
          </w:tcPr>
          <w:p w14:paraId="1A37376A" w14:textId="6B274E12" w:rsidR="00DE73F1" w:rsidRPr="00DE73F1" w:rsidRDefault="00DE73F1" w:rsidP="002B5ABA">
            <w:pPr>
              <w:spacing w:line="240" w:lineRule="exact"/>
              <w:ind w:left="720" w:firstLine="8"/>
              <w:rPr>
                <w:rFonts w:ascii="Angsana New" w:hAnsi="Angsana New"/>
                <w:sz w:val="28"/>
                <w:szCs w:val="28"/>
              </w:rPr>
            </w:pPr>
            <w:r w:rsidRPr="00DE73F1">
              <w:rPr>
                <w:rFonts w:ascii="Angsana New" w:hAnsi="Angsana New"/>
                <w:sz w:val="28"/>
                <w:szCs w:val="28"/>
              </w:rPr>
              <w:t>202</w:t>
            </w:r>
            <w:r>
              <w:rPr>
                <w:rFonts w:ascii="Angsana New" w:hAnsi="Angsana New"/>
                <w:sz w:val="28"/>
                <w:szCs w:val="28"/>
              </w:rPr>
              <w:t>4</w:t>
            </w:r>
          </w:p>
        </w:tc>
        <w:tc>
          <w:tcPr>
            <w:tcW w:w="1079" w:type="dxa"/>
            <w:shd w:val="clear" w:color="auto" w:fill="auto"/>
          </w:tcPr>
          <w:p w14:paraId="5355AE48" w14:textId="77777777" w:rsidR="00DE73F1" w:rsidRPr="00DE73F1" w:rsidRDefault="00DE73F1" w:rsidP="002B5ABA">
            <w:pPr>
              <w:tabs>
                <w:tab w:val="decimal" w:pos="882"/>
              </w:tabs>
              <w:spacing w:line="240" w:lineRule="exact"/>
              <w:rPr>
                <w:rFonts w:ascii="Angsana New" w:hAnsi="Angsana New"/>
                <w:sz w:val="28"/>
                <w:szCs w:val="28"/>
              </w:rPr>
            </w:pPr>
          </w:p>
        </w:tc>
        <w:tc>
          <w:tcPr>
            <w:tcW w:w="90" w:type="dxa"/>
            <w:shd w:val="clear" w:color="auto" w:fill="auto"/>
          </w:tcPr>
          <w:p w14:paraId="190BD2A8" w14:textId="77777777" w:rsidR="00DE73F1" w:rsidRPr="00DE73F1" w:rsidRDefault="00DE73F1" w:rsidP="002B5ABA">
            <w:pPr>
              <w:tabs>
                <w:tab w:val="decimal" w:pos="945"/>
              </w:tabs>
              <w:spacing w:line="240" w:lineRule="exact"/>
              <w:ind w:left="18"/>
              <w:jc w:val="both"/>
              <w:rPr>
                <w:rFonts w:ascii="Angsana New" w:hAnsi="Angsana New"/>
                <w:sz w:val="28"/>
                <w:szCs w:val="28"/>
              </w:rPr>
            </w:pPr>
          </w:p>
        </w:tc>
        <w:tc>
          <w:tcPr>
            <w:tcW w:w="1041" w:type="dxa"/>
            <w:shd w:val="clear" w:color="auto" w:fill="auto"/>
          </w:tcPr>
          <w:p w14:paraId="759D29FB" w14:textId="77777777" w:rsidR="00DE73F1" w:rsidRPr="00DE73F1" w:rsidRDefault="00DE73F1" w:rsidP="002B5ABA">
            <w:pPr>
              <w:spacing w:line="240" w:lineRule="exact"/>
              <w:jc w:val="center"/>
              <w:rPr>
                <w:rFonts w:ascii="Angsana New" w:hAnsi="Angsana New"/>
                <w:sz w:val="28"/>
                <w:szCs w:val="28"/>
              </w:rPr>
            </w:pPr>
          </w:p>
        </w:tc>
        <w:tc>
          <w:tcPr>
            <w:tcW w:w="108" w:type="dxa"/>
            <w:shd w:val="clear" w:color="auto" w:fill="auto"/>
          </w:tcPr>
          <w:p w14:paraId="29606FCE" w14:textId="77777777" w:rsidR="00DE73F1" w:rsidRPr="00DE73F1" w:rsidRDefault="00DE73F1" w:rsidP="002B5ABA">
            <w:pPr>
              <w:spacing w:line="240" w:lineRule="exact"/>
              <w:jc w:val="center"/>
              <w:rPr>
                <w:rFonts w:ascii="Angsana New" w:hAnsi="Angsana New"/>
                <w:sz w:val="28"/>
                <w:szCs w:val="28"/>
              </w:rPr>
            </w:pPr>
          </w:p>
        </w:tc>
        <w:tc>
          <w:tcPr>
            <w:tcW w:w="1102" w:type="dxa"/>
            <w:shd w:val="clear" w:color="auto" w:fill="auto"/>
          </w:tcPr>
          <w:p w14:paraId="73AE01C8" w14:textId="0553AF14" w:rsidR="00DE73F1" w:rsidRPr="00DE73F1" w:rsidRDefault="00DE73F1" w:rsidP="002B5ABA">
            <w:pPr>
              <w:tabs>
                <w:tab w:val="decimal" w:pos="930"/>
              </w:tabs>
              <w:spacing w:line="240" w:lineRule="exact"/>
              <w:rPr>
                <w:rFonts w:ascii="Angsana New" w:hAnsi="Angsana New"/>
                <w:sz w:val="28"/>
                <w:szCs w:val="28"/>
              </w:rPr>
            </w:pPr>
          </w:p>
        </w:tc>
        <w:tc>
          <w:tcPr>
            <w:tcW w:w="109" w:type="dxa"/>
            <w:shd w:val="clear" w:color="auto" w:fill="auto"/>
          </w:tcPr>
          <w:p w14:paraId="75874E96" w14:textId="77777777" w:rsidR="00DE73F1" w:rsidRPr="00DE73F1" w:rsidRDefault="00DE73F1" w:rsidP="002B5ABA">
            <w:pPr>
              <w:spacing w:line="240" w:lineRule="exact"/>
              <w:ind w:left="18"/>
              <w:jc w:val="right"/>
              <w:rPr>
                <w:rFonts w:ascii="Angsana New" w:hAnsi="Angsana New"/>
                <w:sz w:val="28"/>
                <w:szCs w:val="28"/>
              </w:rPr>
            </w:pPr>
          </w:p>
        </w:tc>
        <w:tc>
          <w:tcPr>
            <w:tcW w:w="971" w:type="dxa"/>
            <w:tcBorders>
              <w:bottom w:val="double" w:sz="4" w:space="0" w:color="auto"/>
            </w:tcBorders>
            <w:shd w:val="clear" w:color="auto" w:fill="auto"/>
          </w:tcPr>
          <w:p w14:paraId="62DED749" w14:textId="61E89B61" w:rsidR="00DE73F1" w:rsidRPr="002B25BA" w:rsidRDefault="002B25BA" w:rsidP="001822CA">
            <w:pPr>
              <w:tabs>
                <w:tab w:val="decimal" w:pos="791"/>
              </w:tabs>
              <w:spacing w:line="240" w:lineRule="exact"/>
              <w:ind w:left="-105" w:right="176"/>
              <w:jc w:val="right"/>
              <w:rPr>
                <w:rFonts w:ascii="Angsana New" w:eastAsia="Angsana New" w:hAnsi="Angsana New"/>
                <w:sz w:val="28"/>
                <w:szCs w:val="28"/>
                <w:cs/>
              </w:rPr>
            </w:pPr>
            <w:r w:rsidRPr="002B25BA">
              <w:rPr>
                <w:rFonts w:ascii="Angsana New" w:eastAsia="Angsana New" w:hAnsi="Angsana New"/>
                <w:sz w:val="28"/>
                <w:szCs w:val="28"/>
              </w:rPr>
              <w:t>22,124</w:t>
            </w:r>
          </w:p>
        </w:tc>
      </w:tr>
      <w:tr w:rsidR="00DE73F1" w:rsidRPr="0008034C" w14:paraId="35EADF44" w14:textId="77777777" w:rsidTr="002B5ABA">
        <w:trPr>
          <w:trHeight w:val="20"/>
        </w:trPr>
        <w:tc>
          <w:tcPr>
            <w:tcW w:w="4950" w:type="dxa"/>
          </w:tcPr>
          <w:p w14:paraId="0DDF18E2" w14:textId="6B8FF474" w:rsidR="00DE73F1" w:rsidRPr="00DE73F1" w:rsidRDefault="00DE73F1" w:rsidP="00DE73F1">
            <w:pPr>
              <w:spacing w:line="240" w:lineRule="exact"/>
              <w:ind w:left="720" w:firstLine="8"/>
              <w:rPr>
                <w:rFonts w:ascii="Angsana New" w:hAnsi="Angsana New"/>
                <w:sz w:val="28"/>
                <w:szCs w:val="28"/>
              </w:rPr>
            </w:pPr>
            <w:r w:rsidRPr="00DE73F1">
              <w:rPr>
                <w:rFonts w:ascii="Angsana New" w:hAnsi="Angsana New"/>
                <w:sz w:val="28"/>
                <w:szCs w:val="28"/>
              </w:rPr>
              <w:t>202</w:t>
            </w:r>
            <w:r>
              <w:rPr>
                <w:rFonts w:ascii="Angsana New" w:hAnsi="Angsana New"/>
                <w:sz w:val="28"/>
                <w:szCs w:val="28"/>
              </w:rPr>
              <w:t>3</w:t>
            </w:r>
          </w:p>
        </w:tc>
        <w:tc>
          <w:tcPr>
            <w:tcW w:w="1079" w:type="dxa"/>
            <w:shd w:val="clear" w:color="auto" w:fill="auto"/>
          </w:tcPr>
          <w:p w14:paraId="42CA5AD0" w14:textId="77777777" w:rsidR="00DE73F1" w:rsidRPr="00DE73F1" w:rsidRDefault="00DE73F1" w:rsidP="00DE73F1">
            <w:pPr>
              <w:tabs>
                <w:tab w:val="decimal" w:pos="860"/>
              </w:tabs>
              <w:spacing w:line="240" w:lineRule="exact"/>
              <w:rPr>
                <w:rFonts w:ascii="Angsana New" w:hAnsi="Angsana New"/>
                <w:sz w:val="28"/>
                <w:szCs w:val="28"/>
              </w:rPr>
            </w:pPr>
          </w:p>
        </w:tc>
        <w:tc>
          <w:tcPr>
            <w:tcW w:w="90" w:type="dxa"/>
            <w:shd w:val="clear" w:color="auto" w:fill="auto"/>
          </w:tcPr>
          <w:p w14:paraId="680AA6B1" w14:textId="77777777" w:rsidR="00DE73F1" w:rsidRPr="00DE73F1" w:rsidRDefault="00DE73F1" w:rsidP="00DE73F1">
            <w:pPr>
              <w:tabs>
                <w:tab w:val="decimal" w:pos="945"/>
              </w:tabs>
              <w:spacing w:line="240" w:lineRule="exact"/>
              <w:ind w:left="18"/>
              <w:jc w:val="both"/>
              <w:rPr>
                <w:rFonts w:ascii="Angsana New" w:hAnsi="Angsana New"/>
                <w:sz w:val="28"/>
                <w:szCs w:val="28"/>
              </w:rPr>
            </w:pPr>
          </w:p>
        </w:tc>
        <w:tc>
          <w:tcPr>
            <w:tcW w:w="1041" w:type="dxa"/>
            <w:shd w:val="clear" w:color="auto" w:fill="auto"/>
          </w:tcPr>
          <w:p w14:paraId="7BA9B8ED" w14:textId="77777777" w:rsidR="00DE73F1" w:rsidRPr="00DE73F1" w:rsidRDefault="00DE73F1" w:rsidP="00DE73F1">
            <w:pPr>
              <w:spacing w:line="240" w:lineRule="exact"/>
              <w:jc w:val="center"/>
              <w:rPr>
                <w:rFonts w:ascii="Angsana New" w:hAnsi="Angsana New"/>
                <w:sz w:val="28"/>
                <w:szCs w:val="28"/>
              </w:rPr>
            </w:pPr>
          </w:p>
        </w:tc>
        <w:tc>
          <w:tcPr>
            <w:tcW w:w="108" w:type="dxa"/>
            <w:shd w:val="clear" w:color="auto" w:fill="auto"/>
          </w:tcPr>
          <w:p w14:paraId="39285A21" w14:textId="77777777" w:rsidR="00DE73F1" w:rsidRPr="00DE73F1" w:rsidRDefault="00DE73F1" w:rsidP="00DE73F1">
            <w:pPr>
              <w:spacing w:line="240" w:lineRule="exact"/>
              <w:jc w:val="center"/>
              <w:rPr>
                <w:rFonts w:ascii="Angsana New" w:hAnsi="Angsana New"/>
                <w:sz w:val="28"/>
                <w:szCs w:val="28"/>
              </w:rPr>
            </w:pPr>
          </w:p>
        </w:tc>
        <w:tc>
          <w:tcPr>
            <w:tcW w:w="1102" w:type="dxa"/>
            <w:shd w:val="clear" w:color="auto" w:fill="auto"/>
          </w:tcPr>
          <w:p w14:paraId="5C166B8B" w14:textId="76704E6E" w:rsidR="00DE73F1" w:rsidRPr="00DE73F1" w:rsidRDefault="00DE73F1" w:rsidP="00DE73F1">
            <w:pPr>
              <w:tabs>
                <w:tab w:val="decimal" w:pos="930"/>
              </w:tabs>
              <w:spacing w:line="240" w:lineRule="exact"/>
              <w:rPr>
                <w:rFonts w:ascii="Angsana New" w:hAnsi="Angsana New"/>
                <w:sz w:val="28"/>
                <w:szCs w:val="28"/>
              </w:rPr>
            </w:pPr>
          </w:p>
        </w:tc>
        <w:tc>
          <w:tcPr>
            <w:tcW w:w="109" w:type="dxa"/>
            <w:shd w:val="clear" w:color="auto" w:fill="auto"/>
          </w:tcPr>
          <w:p w14:paraId="63289F3E" w14:textId="77777777" w:rsidR="00DE73F1" w:rsidRPr="00DE73F1" w:rsidRDefault="00DE73F1" w:rsidP="00DE73F1">
            <w:pPr>
              <w:spacing w:line="240" w:lineRule="exact"/>
              <w:ind w:left="18"/>
              <w:jc w:val="right"/>
              <w:rPr>
                <w:rFonts w:ascii="Angsana New" w:hAnsi="Angsana New"/>
                <w:sz w:val="28"/>
                <w:szCs w:val="28"/>
              </w:rPr>
            </w:pPr>
          </w:p>
        </w:tc>
        <w:tc>
          <w:tcPr>
            <w:tcW w:w="971" w:type="dxa"/>
            <w:tcBorders>
              <w:top w:val="double" w:sz="4" w:space="0" w:color="auto"/>
              <w:bottom w:val="double" w:sz="4" w:space="0" w:color="auto"/>
            </w:tcBorders>
            <w:shd w:val="clear" w:color="auto" w:fill="auto"/>
          </w:tcPr>
          <w:p w14:paraId="2871EF02" w14:textId="5FD9677F" w:rsidR="00DE73F1" w:rsidRPr="0008034C" w:rsidRDefault="00DE73F1" w:rsidP="001822CA">
            <w:pPr>
              <w:tabs>
                <w:tab w:val="decimal" w:pos="791"/>
              </w:tabs>
              <w:spacing w:line="240" w:lineRule="exact"/>
              <w:ind w:left="-105" w:right="176"/>
              <w:jc w:val="right"/>
              <w:rPr>
                <w:rFonts w:ascii="Angsana New" w:eastAsia="Angsana New" w:hAnsi="Angsana New"/>
              </w:rPr>
            </w:pPr>
            <w:r w:rsidRPr="006D7B0C">
              <w:rPr>
                <w:rFonts w:ascii="Angsana New" w:eastAsia="Angsana New" w:hAnsi="Angsana New"/>
                <w:sz w:val="28"/>
                <w:szCs w:val="28"/>
              </w:rPr>
              <w:t>22,52</w:t>
            </w:r>
            <w:r w:rsidR="009E47FC">
              <w:rPr>
                <w:rFonts w:ascii="Angsana New" w:eastAsia="Angsana New" w:hAnsi="Angsana New"/>
                <w:sz w:val="28"/>
                <w:szCs w:val="28"/>
              </w:rPr>
              <w:t>4</w:t>
            </w:r>
          </w:p>
        </w:tc>
      </w:tr>
    </w:tbl>
    <w:p w14:paraId="5CBB1AC4" w14:textId="6B1B597E" w:rsidR="008008BC" w:rsidRPr="000E3DC3" w:rsidRDefault="00642A9C">
      <w:pPr>
        <w:rPr>
          <w:rFonts w:asciiTheme="majorBidi" w:hAnsiTheme="majorBidi"/>
          <w:b/>
          <w:sz w:val="28"/>
          <w:szCs w:val="28"/>
        </w:rPr>
      </w:pPr>
      <w:r>
        <w:rPr>
          <w:rFonts w:asciiTheme="majorBidi" w:hAnsiTheme="majorBidi"/>
          <w:b/>
          <w:sz w:val="28"/>
          <w:szCs w:val="28"/>
          <w:lang w:val="en-GB"/>
        </w:rPr>
        <w:br w:type="page"/>
      </w:r>
    </w:p>
    <w:p w14:paraId="7C3212D9" w14:textId="77777777" w:rsidR="00944CA4" w:rsidRPr="000F073D" w:rsidRDefault="00944CA4" w:rsidP="00944CA4">
      <w:pPr>
        <w:ind w:left="6480"/>
        <w:rPr>
          <w:rFonts w:ascii="Angsana New" w:hAnsi="Angsana New"/>
          <w:b/>
          <w:bCs/>
          <w:lang w:val="en-GB"/>
        </w:rPr>
      </w:pPr>
      <w:r w:rsidRPr="00857BCE">
        <w:rPr>
          <w:rFonts w:ascii="Angsana New" w:hAnsi="Angsana New"/>
          <w:b/>
          <w:bCs/>
          <w:sz w:val="28"/>
          <w:szCs w:val="28"/>
          <w:lang w:val="en-GB"/>
        </w:rPr>
        <w:lastRenderedPageBreak/>
        <w:t>Thousand</w:t>
      </w:r>
      <w:r w:rsidRPr="00455517">
        <w:rPr>
          <w:rFonts w:ascii="Angsana New" w:hAnsi="Angsana New"/>
          <w:b/>
          <w:bCs/>
          <w:sz w:val="28"/>
          <w:szCs w:val="28"/>
          <w:lang w:val="en-GB"/>
        </w:rPr>
        <w:t xml:space="preserve"> Baht</w:t>
      </w:r>
    </w:p>
    <w:tbl>
      <w:tblPr>
        <w:tblW w:w="9378" w:type="dxa"/>
        <w:tblInd w:w="522" w:type="dxa"/>
        <w:tblLayout w:type="fixed"/>
        <w:tblCellMar>
          <w:left w:w="0" w:type="dxa"/>
          <w:right w:w="0" w:type="dxa"/>
        </w:tblCellMar>
        <w:tblLook w:val="0000" w:firstRow="0" w:lastRow="0" w:firstColumn="0" w:lastColumn="0" w:noHBand="0" w:noVBand="0"/>
      </w:tblPr>
      <w:tblGrid>
        <w:gridCol w:w="3346"/>
        <w:gridCol w:w="1169"/>
        <w:gridCol w:w="94"/>
        <w:gridCol w:w="1079"/>
        <w:gridCol w:w="90"/>
        <w:gridCol w:w="1170"/>
        <w:gridCol w:w="90"/>
        <w:gridCol w:w="990"/>
        <w:gridCol w:w="90"/>
        <w:gridCol w:w="1260"/>
      </w:tblGrid>
      <w:tr w:rsidR="00FF5B58" w:rsidRPr="001822CA" w14:paraId="0598EF5D" w14:textId="77777777" w:rsidTr="009447BF">
        <w:trPr>
          <w:trHeight w:val="20"/>
        </w:trPr>
        <w:tc>
          <w:tcPr>
            <w:tcW w:w="3346" w:type="dxa"/>
          </w:tcPr>
          <w:p w14:paraId="280A18DA" w14:textId="77777777" w:rsidR="00FF5B58" w:rsidRPr="001822CA" w:rsidRDefault="00FF5B58" w:rsidP="002B5ABA">
            <w:pPr>
              <w:spacing w:line="240" w:lineRule="exact"/>
              <w:ind w:left="532" w:hanging="505"/>
              <w:rPr>
                <w:rFonts w:asciiTheme="majorBidi" w:hAnsiTheme="majorBidi" w:cstheme="majorBidi"/>
                <w:b/>
                <w:bCs/>
                <w:sz w:val="28"/>
                <w:szCs w:val="28"/>
              </w:rPr>
            </w:pPr>
          </w:p>
        </w:tc>
        <w:tc>
          <w:tcPr>
            <w:tcW w:w="6032" w:type="dxa"/>
            <w:gridSpan w:val="9"/>
          </w:tcPr>
          <w:p w14:paraId="26682D27" w14:textId="49AA8C97" w:rsidR="00FF5B58" w:rsidRPr="001822CA" w:rsidRDefault="00FF5B58" w:rsidP="002B5ABA">
            <w:pPr>
              <w:spacing w:line="240" w:lineRule="exact"/>
              <w:ind w:right="54"/>
              <w:jc w:val="center"/>
              <w:rPr>
                <w:rFonts w:asciiTheme="majorBidi" w:hAnsiTheme="majorBidi" w:cstheme="majorBidi"/>
                <w:b/>
                <w:bCs/>
                <w:sz w:val="28"/>
                <w:szCs w:val="28"/>
              </w:rPr>
            </w:pPr>
            <w:r w:rsidRPr="001822CA">
              <w:rPr>
                <w:rFonts w:asciiTheme="majorBidi" w:hAnsiTheme="majorBidi" w:cstheme="majorBidi"/>
                <w:b/>
                <w:bCs/>
                <w:sz w:val="28"/>
                <w:szCs w:val="28"/>
              </w:rPr>
              <w:t>Separate Financial Statements</w:t>
            </w:r>
          </w:p>
        </w:tc>
      </w:tr>
      <w:tr w:rsidR="00FF5B58" w:rsidRPr="001822CA" w14:paraId="526AB7D5" w14:textId="77777777" w:rsidTr="00FF5B58">
        <w:trPr>
          <w:trHeight w:val="20"/>
        </w:trPr>
        <w:tc>
          <w:tcPr>
            <w:tcW w:w="3346" w:type="dxa"/>
          </w:tcPr>
          <w:p w14:paraId="57236D1E" w14:textId="77777777" w:rsidR="00FF5B58" w:rsidRPr="001822CA" w:rsidRDefault="00FF5B58" w:rsidP="00FF5B58">
            <w:pPr>
              <w:spacing w:line="240" w:lineRule="exact"/>
              <w:ind w:left="532"/>
              <w:rPr>
                <w:rFonts w:asciiTheme="majorBidi" w:hAnsiTheme="majorBidi" w:cstheme="majorBidi"/>
                <w:b/>
                <w:bCs/>
                <w:sz w:val="28"/>
                <w:szCs w:val="28"/>
              </w:rPr>
            </w:pPr>
          </w:p>
        </w:tc>
        <w:tc>
          <w:tcPr>
            <w:tcW w:w="1169" w:type="dxa"/>
          </w:tcPr>
          <w:p w14:paraId="051E09CB" w14:textId="77777777" w:rsidR="00FF5B58" w:rsidRPr="001822CA" w:rsidRDefault="00FF5B58" w:rsidP="00FF5B58">
            <w:pPr>
              <w:spacing w:line="240" w:lineRule="exact"/>
              <w:jc w:val="center"/>
              <w:rPr>
                <w:rFonts w:asciiTheme="majorBidi" w:hAnsiTheme="majorBidi" w:cstheme="majorBidi"/>
                <w:b/>
                <w:bCs/>
                <w:sz w:val="28"/>
                <w:szCs w:val="28"/>
              </w:rPr>
            </w:pPr>
            <w:r w:rsidRPr="001822CA">
              <w:rPr>
                <w:rFonts w:asciiTheme="majorBidi" w:hAnsiTheme="majorBidi" w:cstheme="majorBidi"/>
                <w:b/>
                <w:bCs/>
                <w:sz w:val="28"/>
                <w:szCs w:val="28"/>
              </w:rPr>
              <w:t>Balances as at</w:t>
            </w:r>
          </w:p>
        </w:tc>
        <w:tc>
          <w:tcPr>
            <w:tcW w:w="94" w:type="dxa"/>
          </w:tcPr>
          <w:p w14:paraId="6C6A67D1" w14:textId="77777777" w:rsidR="00FF5B58" w:rsidRPr="001822CA" w:rsidRDefault="00FF5B58" w:rsidP="00FF5B58">
            <w:pPr>
              <w:spacing w:line="240" w:lineRule="exact"/>
              <w:jc w:val="center"/>
              <w:rPr>
                <w:rFonts w:asciiTheme="majorBidi" w:hAnsiTheme="majorBidi" w:cstheme="majorBidi"/>
                <w:b/>
                <w:bCs/>
                <w:sz w:val="28"/>
                <w:szCs w:val="28"/>
              </w:rPr>
            </w:pPr>
          </w:p>
        </w:tc>
        <w:tc>
          <w:tcPr>
            <w:tcW w:w="1079" w:type="dxa"/>
          </w:tcPr>
          <w:p w14:paraId="491DAA2C" w14:textId="77777777" w:rsidR="00FF5B58" w:rsidRPr="001822CA" w:rsidRDefault="00FF5B58" w:rsidP="00FF5B58">
            <w:pPr>
              <w:spacing w:line="240" w:lineRule="exact"/>
              <w:jc w:val="center"/>
              <w:rPr>
                <w:rFonts w:asciiTheme="majorBidi" w:hAnsiTheme="majorBidi" w:cstheme="majorBidi"/>
                <w:b/>
                <w:bCs/>
                <w:sz w:val="28"/>
                <w:szCs w:val="28"/>
              </w:rPr>
            </w:pPr>
            <w:r w:rsidRPr="001822CA">
              <w:rPr>
                <w:rFonts w:asciiTheme="majorBidi" w:hAnsiTheme="majorBidi" w:cstheme="majorBidi"/>
                <w:b/>
                <w:bCs/>
                <w:sz w:val="28"/>
                <w:szCs w:val="28"/>
              </w:rPr>
              <w:t xml:space="preserve">Increases </w:t>
            </w:r>
          </w:p>
        </w:tc>
        <w:tc>
          <w:tcPr>
            <w:tcW w:w="90" w:type="dxa"/>
          </w:tcPr>
          <w:p w14:paraId="12162D88" w14:textId="77777777" w:rsidR="00FF5B58" w:rsidRPr="001822CA" w:rsidRDefault="00FF5B58" w:rsidP="00FF5B58">
            <w:pPr>
              <w:spacing w:line="240" w:lineRule="exact"/>
              <w:jc w:val="right"/>
              <w:rPr>
                <w:rFonts w:asciiTheme="majorBidi" w:hAnsiTheme="majorBidi" w:cstheme="majorBidi"/>
                <w:b/>
                <w:bCs/>
                <w:sz w:val="28"/>
                <w:szCs w:val="28"/>
              </w:rPr>
            </w:pPr>
          </w:p>
        </w:tc>
        <w:tc>
          <w:tcPr>
            <w:tcW w:w="1170" w:type="dxa"/>
          </w:tcPr>
          <w:p w14:paraId="77DD822F" w14:textId="77777777" w:rsidR="00FF5B58" w:rsidRPr="001822CA" w:rsidRDefault="00FF5B58" w:rsidP="00FF5B58">
            <w:pPr>
              <w:spacing w:line="240" w:lineRule="exact"/>
              <w:jc w:val="center"/>
              <w:rPr>
                <w:rFonts w:asciiTheme="majorBidi" w:hAnsiTheme="majorBidi" w:cstheme="majorBidi"/>
                <w:b/>
                <w:bCs/>
                <w:sz w:val="28"/>
                <w:szCs w:val="28"/>
              </w:rPr>
            </w:pPr>
            <w:r w:rsidRPr="001822CA">
              <w:rPr>
                <w:rFonts w:asciiTheme="majorBidi" w:hAnsiTheme="majorBidi" w:cstheme="majorBidi"/>
                <w:b/>
                <w:bCs/>
                <w:sz w:val="28"/>
                <w:szCs w:val="28"/>
              </w:rPr>
              <w:t>Decreases</w:t>
            </w:r>
          </w:p>
        </w:tc>
        <w:tc>
          <w:tcPr>
            <w:tcW w:w="90" w:type="dxa"/>
          </w:tcPr>
          <w:p w14:paraId="3C59AF46" w14:textId="77777777" w:rsidR="00FF5B58" w:rsidRPr="001822CA" w:rsidRDefault="00FF5B58" w:rsidP="00FF5B58">
            <w:pPr>
              <w:spacing w:line="240" w:lineRule="exact"/>
              <w:jc w:val="right"/>
              <w:rPr>
                <w:rFonts w:asciiTheme="majorBidi" w:hAnsiTheme="majorBidi" w:cstheme="majorBidi"/>
                <w:b/>
                <w:bCs/>
                <w:sz w:val="28"/>
                <w:szCs w:val="28"/>
              </w:rPr>
            </w:pPr>
          </w:p>
        </w:tc>
        <w:tc>
          <w:tcPr>
            <w:tcW w:w="990" w:type="dxa"/>
          </w:tcPr>
          <w:p w14:paraId="2293BCC5" w14:textId="0EFE8B38" w:rsidR="00FF5B58" w:rsidRPr="001822CA" w:rsidRDefault="00FF5B58" w:rsidP="00FF5B58">
            <w:pPr>
              <w:spacing w:line="240" w:lineRule="exact"/>
              <w:jc w:val="center"/>
              <w:rPr>
                <w:rFonts w:asciiTheme="majorBidi" w:hAnsiTheme="majorBidi" w:cstheme="majorBidi"/>
                <w:b/>
                <w:bCs/>
                <w:sz w:val="28"/>
                <w:szCs w:val="28"/>
              </w:rPr>
            </w:pPr>
            <w:r w:rsidRPr="001822CA">
              <w:rPr>
                <w:rFonts w:asciiTheme="majorBidi" w:hAnsiTheme="majorBidi" w:cstheme="majorBidi"/>
                <w:b/>
                <w:bCs/>
                <w:sz w:val="28"/>
                <w:szCs w:val="28"/>
              </w:rPr>
              <w:t>Fire</w:t>
            </w:r>
          </w:p>
        </w:tc>
        <w:tc>
          <w:tcPr>
            <w:tcW w:w="90" w:type="dxa"/>
          </w:tcPr>
          <w:p w14:paraId="07D845BB" w14:textId="1D7B69BA" w:rsidR="00FF5B58" w:rsidRPr="001822CA" w:rsidRDefault="00FF5B58" w:rsidP="00FF5B58">
            <w:pPr>
              <w:spacing w:line="240" w:lineRule="exact"/>
              <w:jc w:val="right"/>
              <w:rPr>
                <w:rFonts w:asciiTheme="majorBidi" w:hAnsiTheme="majorBidi" w:cstheme="majorBidi"/>
                <w:b/>
                <w:bCs/>
                <w:sz w:val="28"/>
                <w:szCs w:val="28"/>
              </w:rPr>
            </w:pPr>
          </w:p>
        </w:tc>
        <w:tc>
          <w:tcPr>
            <w:tcW w:w="1260" w:type="dxa"/>
          </w:tcPr>
          <w:p w14:paraId="0EF7C5C4" w14:textId="77777777" w:rsidR="00FF5B58" w:rsidRPr="001822CA" w:rsidRDefault="00FF5B58" w:rsidP="00FF5B58">
            <w:pPr>
              <w:spacing w:line="240" w:lineRule="exact"/>
              <w:jc w:val="center"/>
              <w:rPr>
                <w:rFonts w:asciiTheme="majorBidi" w:hAnsiTheme="majorBidi" w:cstheme="majorBidi"/>
                <w:b/>
                <w:bCs/>
                <w:sz w:val="28"/>
                <w:szCs w:val="28"/>
              </w:rPr>
            </w:pPr>
            <w:r w:rsidRPr="001822CA">
              <w:rPr>
                <w:rFonts w:asciiTheme="majorBidi" w:hAnsiTheme="majorBidi" w:cstheme="majorBidi"/>
                <w:b/>
                <w:bCs/>
                <w:sz w:val="28"/>
                <w:szCs w:val="28"/>
              </w:rPr>
              <w:t>Balances as at</w:t>
            </w:r>
          </w:p>
        </w:tc>
      </w:tr>
      <w:tr w:rsidR="00FF5B58" w:rsidRPr="001822CA" w14:paraId="50DC404E" w14:textId="77777777" w:rsidTr="00FF5B58">
        <w:trPr>
          <w:trHeight w:val="20"/>
        </w:trPr>
        <w:tc>
          <w:tcPr>
            <w:tcW w:w="3346" w:type="dxa"/>
          </w:tcPr>
          <w:p w14:paraId="631B5918" w14:textId="77777777" w:rsidR="00FF5B58" w:rsidRPr="001822CA" w:rsidRDefault="00FF5B58" w:rsidP="00FF5B58">
            <w:pPr>
              <w:spacing w:line="240" w:lineRule="exact"/>
              <w:ind w:left="360"/>
              <w:jc w:val="center"/>
              <w:rPr>
                <w:rFonts w:asciiTheme="majorBidi" w:hAnsiTheme="majorBidi" w:cstheme="majorBidi"/>
                <w:b/>
                <w:bCs/>
                <w:sz w:val="28"/>
                <w:szCs w:val="28"/>
              </w:rPr>
            </w:pPr>
          </w:p>
        </w:tc>
        <w:tc>
          <w:tcPr>
            <w:tcW w:w="1169" w:type="dxa"/>
          </w:tcPr>
          <w:p w14:paraId="2B35CB15" w14:textId="4D6C6098" w:rsidR="00FF5B58" w:rsidRPr="001822CA" w:rsidRDefault="00FF5B58" w:rsidP="00FF5B58">
            <w:pPr>
              <w:spacing w:line="240" w:lineRule="exact"/>
              <w:jc w:val="center"/>
              <w:rPr>
                <w:rFonts w:asciiTheme="majorBidi" w:hAnsiTheme="majorBidi" w:cstheme="majorBidi"/>
                <w:b/>
                <w:bCs/>
                <w:sz w:val="28"/>
                <w:szCs w:val="28"/>
              </w:rPr>
            </w:pPr>
            <w:r w:rsidRPr="001822CA">
              <w:rPr>
                <w:rFonts w:asciiTheme="majorBidi" w:hAnsiTheme="majorBidi" w:cstheme="majorBidi"/>
                <w:b/>
                <w:bCs/>
                <w:sz w:val="28"/>
                <w:szCs w:val="28"/>
              </w:rPr>
              <w:t>1 January</w:t>
            </w:r>
          </w:p>
        </w:tc>
        <w:tc>
          <w:tcPr>
            <w:tcW w:w="94" w:type="dxa"/>
          </w:tcPr>
          <w:p w14:paraId="49BCA48B" w14:textId="77777777" w:rsidR="00FF5B58" w:rsidRPr="001822CA" w:rsidRDefault="00FF5B58" w:rsidP="00FF5B58">
            <w:pPr>
              <w:spacing w:line="240" w:lineRule="exact"/>
              <w:jc w:val="center"/>
              <w:rPr>
                <w:rFonts w:asciiTheme="majorBidi" w:hAnsiTheme="majorBidi" w:cstheme="majorBidi"/>
                <w:b/>
                <w:bCs/>
                <w:sz w:val="28"/>
                <w:szCs w:val="28"/>
              </w:rPr>
            </w:pPr>
          </w:p>
        </w:tc>
        <w:tc>
          <w:tcPr>
            <w:tcW w:w="1079" w:type="dxa"/>
          </w:tcPr>
          <w:p w14:paraId="65014003" w14:textId="77777777" w:rsidR="00FF5B58" w:rsidRPr="001822CA" w:rsidRDefault="00FF5B58" w:rsidP="00FF5B58">
            <w:pPr>
              <w:spacing w:line="240" w:lineRule="exact"/>
              <w:jc w:val="center"/>
              <w:rPr>
                <w:rFonts w:asciiTheme="majorBidi" w:hAnsiTheme="majorBidi" w:cstheme="majorBidi"/>
                <w:b/>
                <w:bCs/>
                <w:sz w:val="28"/>
                <w:szCs w:val="28"/>
              </w:rPr>
            </w:pPr>
          </w:p>
        </w:tc>
        <w:tc>
          <w:tcPr>
            <w:tcW w:w="90" w:type="dxa"/>
          </w:tcPr>
          <w:p w14:paraId="7C0192EB" w14:textId="77777777" w:rsidR="00FF5B58" w:rsidRPr="001822CA" w:rsidRDefault="00FF5B58" w:rsidP="00FF5B58">
            <w:pPr>
              <w:spacing w:line="240" w:lineRule="exact"/>
              <w:jc w:val="right"/>
              <w:rPr>
                <w:rFonts w:asciiTheme="majorBidi" w:hAnsiTheme="majorBidi" w:cstheme="majorBidi"/>
                <w:b/>
                <w:bCs/>
                <w:sz w:val="28"/>
                <w:szCs w:val="28"/>
              </w:rPr>
            </w:pPr>
          </w:p>
        </w:tc>
        <w:tc>
          <w:tcPr>
            <w:tcW w:w="1170" w:type="dxa"/>
          </w:tcPr>
          <w:p w14:paraId="636E4DC9" w14:textId="77777777" w:rsidR="00FF5B58" w:rsidRPr="001822CA" w:rsidRDefault="00FF5B58" w:rsidP="00FF5B58">
            <w:pPr>
              <w:spacing w:line="240" w:lineRule="exact"/>
              <w:jc w:val="right"/>
              <w:rPr>
                <w:rFonts w:asciiTheme="majorBidi" w:hAnsiTheme="majorBidi" w:cstheme="majorBidi"/>
                <w:b/>
                <w:bCs/>
                <w:sz w:val="28"/>
                <w:szCs w:val="28"/>
              </w:rPr>
            </w:pPr>
          </w:p>
        </w:tc>
        <w:tc>
          <w:tcPr>
            <w:tcW w:w="90" w:type="dxa"/>
          </w:tcPr>
          <w:p w14:paraId="06B8A84C" w14:textId="77777777" w:rsidR="00FF5B58" w:rsidRPr="001822CA" w:rsidRDefault="00FF5B58" w:rsidP="00FF5B58">
            <w:pPr>
              <w:spacing w:line="240" w:lineRule="exact"/>
              <w:jc w:val="right"/>
              <w:rPr>
                <w:rFonts w:asciiTheme="majorBidi" w:hAnsiTheme="majorBidi" w:cstheme="majorBidi"/>
                <w:b/>
                <w:bCs/>
                <w:sz w:val="28"/>
                <w:szCs w:val="28"/>
              </w:rPr>
            </w:pPr>
          </w:p>
        </w:tc>
        <w:tc>
          <w:tcPr>
            <w:tcW w:w="990" w:type="dxa"/>
          </w:tcPr>
          <w:p w14:paraId="130F64BF" w14:textId="7974F692" w:rsidR="00FF5B58" w:rsidRPr="001822CA" w:rsidRDefault="00FF5B58" w:rsidP="00FF5B58">
            <w:pPr>
              <w:spacing w:line="240" w:lineRule="exact"/>
              <w:jc w:val="center"/>
              <w:rPr>
                <w:rFonts w:asciiTheme="majorBidi" w:hAnsiTheme="majorBidi" w:cstheme="majorBidi"/>
                <w:b/>
                <w:bCs/>
                <w:sz w:val="28"/>
                <w:szCs w:val="28"/>
              </w:rPr>
            </w:pPr>
            <w:r w:rsidRPr="001822CA">
              <w:rPr>
                <w:rFonts w:asciiTheme="majorBidi" w:hAnsiTheme="majorBidi" w:cstheme="majorBidi"/>
                <w:b/>
                <w:bCs/>
                <w:sz w:val="28"/>
                <w:szCs w:val="28"/>
              </w:rPr>
              <w:t>damage</w:t>
            </w:r>
          </w:p>
        </w:tc>
        <w:tc>
          <w:tcPr>
            <w:tcW w:w="90" w:type="dxa"/>
          </w:tcPr>
          <w:p w14:paraId="19AB0126" w14:textId="7C84F09B" w:rsidR="00FF5B58" w:rsidRPr="001822CA" w:rsidRDefault="00FF5B58" w:rsidP="00FF5B58">
            <w:pPr>
              <w:spacing w:line="240" w:lineRule="exact"/>
              <w:jc w:val="right"/>
              <w:rPr>
                <w:rFonts w:asciiTheme="majorBidi" w:hAnsiTheme="majorBidi" w:cstheme="majorBidi"/>
                <w:b/>
                <w:bCs/>
                <w:sz w:val="28"/>
                <w:szCs w:val="28"/>
              </w:rPr>
            </w:pPr>
          </w:p>
        </w:tc>
        <w:tc>
          <w:tcPr>
            <w:tcW w:w="1260" w:type="dxa"/>
          </w:tcPr>
          <w:p w14:paraId="5057BC36" w14:textId="3DD1BB9D" w:rsidR="00FF5B58" w:rsidRPr="001822CA" w:rsidRDefault="00FF5B58" w:rsidP="00FF5B58">
            <w:pPr>
              <w:spacing w:line="240" w:lineRule="exact"/>
              <w:jc w:val="center"/>
              <w:rPr>
                <w:rFonts w:asciiTheme="majorBidi" w:hAnsiTheme="majorBidi" w:cstheme="majorBidi"/>
                <w:b/>
                <w:bCs/>
                <w:sz w:val="28"/>
                <w:szCs w:val="28"/>
              </w:rPr>
            </w:pPr>
            <w:r w:rsidRPr="001822CA">
              <w:rPr>
                <w:rFonts w:asciiTheme="majorBidi" w:hAnsiTheme="majorBidi" w:cstheme="majorBidi"/>
                <w:b/>
                <w:bCs/>
                <w:sz w:val="28"/>
                <w:szCs w:val="28"/>
              </w:rPr>
              <w:t>31 December</w:t>
            </w:r>
          </w:p>
        </w:tc>
      </w:tr>
      <w:tr w:rsidR="00FF5B58" w:rsidRPr="001822CA" w14:paraId="1A59AEB0" w14:textId="77777777" w:rsidTr="00FF5B58">
        <w:trPr>
          <w:trHeight w:val="20"/>
        </w:trPr>
        <w:tc>
          <w:tcPr>
            <w:tcW w:w="3346" w:type="dxa"/>
          </w:tcPr>
          <w:p w14:paraId="2C9BBE43" w14:textId="434AABD9" w:rsidR="00FF5B58" w:rsidRPr="001822CA" w:rsidRDefault="00FF5B58" w:rsidP="002B5ABA">
            <w:pPr>
              <w:spacing w:line="240" w:lineRule="exact"/>
              <w:ind w:left="532" w:firstLine="8"/>
              <w:rPr>
                <w:rFonts w:asciiTheme="majorBidi" w:hAnsiTheme="majorBidi" w:cstheme="majorBidi"/>
                <w:b/>
                <w:bCs/>
                <w:sz w:val="28"/>
                <w:szCs w:val="28"/>
              </w:rPr>
            </w:pPr>
            <w:r w:rsidRPr="001822CA">
              <w:rPr>
                <w:rFonts w:asciiTheme="majorBidi" w:hAnsiTheme="majorBidi" w:cstheme="majorBidi"/>
                <w:b/>
                <w:bCs/>
                <w:sz w:val="28"/>
                <w:szCs w:val="28"/>
              </w:rPr>
              <w:t>As at 31 December 2024</w:t>
            </w:r>
          </w:p>
        </w:tc>
        <w:tc>
          <w:tcPr>
            <w:tcW w:w="1169" w:type="dxa"/>
          </w:tcPr>
          <w:p w14:paraId="6DDEE694" w14:textId="41B43E50" w:rsidR="00FF5B58" w:rsidRPr="001822CA" w:rsidRDefault="00FF5B58" w:rsidP="002B5ABA">
            <w:pPr>
              <w:spacing w:line="240" w:lineRule="exact"/>
              <w:jc w:val="center"/>
              <w:rPr>
                <w:rFonts w:asciiTheme="majorBidi" w:hAnsiTheme="majorBidi" w:cstheme="majorBidi"/>
                <w:b/>
                <w:bCs/>
                <w:sz w:val="28"/>
                <w:szCs w:val="28"/>
              </w:rPr>
            </w:pPr>
            <w:r w:rsidRPr="001822CA">
              <w:rPr>
                <w:rFonts w:asciiTheme="majorBidi" w:hAnsiTheme="majorBidi" w:cstheme="majorBidi"/>
                <w:b/>
                <w:bCs/>
                <w:sz w:val="28"/>
                <w:szCs w:val="28"/>
              </w:rPr>
              <w:t>2024</w:t>
            </w:r>
          </w:p>
        </w:tc>
        <w:tc>
          <w:tcPr>
            <w:tcW w:w="94" w:type="dxa"/>
          </w:tcPr>
          <w:p w14:paraId="1B40BE98" w14:textId="77777777" w:rsidR="00FF5B58" w:rsidRPr="001822CA" w:rsidRDefault="00FF5B58" w:rsidP="002B5ABA">
            <w:pPr>
              <w:spacing w:line="240" w:lineRule="exact"/>
              <w:jc w:val="center"/>
              <w:rPr>
                <w:rFonts w:asciiTheme="majorBidi" w:hAnsiTheme="majorBidi" w:cstheme="majorBidi"/>
                <w:b/>
                <w:bCs/>
                <w:sz w:val="28"/>
                <w:szCs w:val="28"/>
              </w:rPr>
            </w:pPr>
          </w:p>
        </w:tc>
        <w:tc>
          <w:tcPr>
            <w:tcW w:w="1079" w:type="dxa"/>
          </w:tcPr>
          <w:p w14:paraId="1DDC8664" w14:textId="77777777" w:rsidR="00FF5B58" w:rsidRPr="001822CA" w:rsidRDefault="00FF5B58" w:rsidP="002B5ABA">
            <w:pPr>
              <w:spacing w:line="240" w:lineRule="exact"/>
              <w:jc w:val="center"/>
              <w:rPr>
                <w:rFonts w:asciiTheme="majorBidi" w:hAnsiTheme="majorBidi" w:cstheme="majorBidi"/>
                <w:b/>
                <w:bCs/>
                <w:sz w:val="28"/>
                <w:szCs w:val="28"/>
              </w:rPr>
            </w:pPr>
          </w:p>
        </w:tc>
        <w:tc>
          <w:tcPr>
            <w:tcW w:w="90" w:type="dxa"/>
          </w:tcPr>
          <w:p w14:paraId="301C7482" w14:textId="77777777" w:rsidR="00FF5B58" w:rsidRPr="001822CA" w:rsidRDefault="00FF5B58" w:rsidP="002B5ABA">
            <w:pPr>
              <w:spacing w:line="240" w:lineRule="exact"/>
              <w:jc w:val="right"/>
              <w:rPr>
                <w:rFonts w:asciiTheme="majorBidi" w:hAnsiTheme="majorBidi" w:cstheme="majorBidi"/>
                <w:b/>
                <w:bCs/>
                <w:sz w:val="28"/>
                <w:szCs w:val="28"/>
              </w:rPr>
            </w:pPr>
          </w:p>
        </w:tc>
        <w:tc>
          <w:tcPr>
            <w:tcW w:w="1170" w:type="dxa"/>
          </w:tcPr>
          <w:p w14:paraId="4EAE7252" w14:textId="77777777" w:rsidR="00FF5B58" w:rsidRPr="001822CA" w:rsidRDefault="00FF5B58" w:rsidP="002B5ABA">
            <w:pPr>
              <w:spacing w:line="240" w:lineRule="exact"/>
              <w:jc w:val="right"/>
              <w:rPr>
                <w:rFonts w:asciiTheme="majorBidi" w:hAnsiTheme="majorBidi" w:cstheme="majorBidi"/>
                <w:b/>
                <w:bCs/>
                <w:sz w:val="28"/>
                <w:szCs w:val="28"/>
              </w:rPr>
            </w:pPr>
          </w:p>
        </w:tc>
        <w:tc>
          <w:tcPr>
            <w:tcW w:w="90" w:type="dxa"/>
          </w:tcPr>
          <w:p w14:paraId="5D1B24C8" w14:textId="77777777" w:rsidR="00FF5B58" w:rsidRPr="001822CA" w:rsidRDefault="00FF5B58" w:rsidP="002B5ABA">
            <w:pPr>
              <w:spacing w:line="240" w:lineRule="exact"/>
              <w:jc w:val="right"/>
              <w:rPr>
                <w:rFonts w:asciiTheme="majorBidi" w:hAnsiTheme="majorBidi" w:cstheme="majorBidi"/>
                <w:b/>
                <w:bCs/>
                <w:sz w:val="28"/>
                <w:szCs w:val="28"/>
              </w:rPr>
            </w:pPr>
          </w:p>
        </w:tc>
        <w:tc>
          <w:tcPr>
            <w:tcW w:w="990" w:type="dxa"/>
          </w:tcPr>
          <w:p w14:paraId="45DCD1A4" w14:textId="461C059C" w:rsidR="00FF5B58" w:rsidRPr="001822CA" w:rsidRDefault="00FF5B58" w:rsidP="00C008F5">
            <w:pPr>
              <w:spacing w:line="240" w:lineRule="exact"/>
              <w:jc w:val="center"/>
              <w:rPr>
                <w:rFonts w:asciiTheme="majorBidi" w:hAnsiTheme="majorBidi" w:cstheme="majorBidi"/>
                <w:b/>
                <w:bCs/>
                <w:sz w:val="28"/>
                <w:szCs w:val="28"/>
              </w:rPr>
            </w:pPr>
            <w:r w:rsidRPr="001822CA">
              <w:rPr>
                <w:rFonts w:asciiTheme="majorBidi" w:hAnsiTheme="majorBidi" w:cstheme="majorBidi"/>
                <w:b/>
                <w:bCs/>
                <w:sz w:val="28"/>
                <w:szCs w:val="28"/>
              </w:rPr>
              <w:t>losses</w:t>
            </w:r>
          </w:p>
        </w:tc>
        <w:tc>
          <w:tcPr>
            <w:tcW w:w="90" w:type="dxa"/>
          </w:tcPr>
          <w:p w14:paraId="15649E7D" w14:textId="0D425C55" w:rsidR="00FF5B58" w:rsidRPr="001822CA" w:rsidRDefault="00FF5B58" w:rsidP="002B5ABA">
            <w:pPr>
              <w:spacing w:line="240" w:lineRule="exact"/>
              <w:jc w:val="right"/>
              <w:rPr>
                <w:rFonts w:asciiTheme="majorBidi" w:hAnsiTheme="majorBidi" w:cstheme="majorBidi"/>
                <w:b/>
                <w:bCs/>
                <w:sz w:val="28"/>
                <w:szCs w:val="28"/>
              </w:rPr>
            </w:pPr>
          </w:p>
        </w:tc>
        <w:tc>
          <w:tcPr>
            <w:tcW w:w="1260" w:type="dxa"/>
          </w:tcPr>
          <w:p w14:paraId="5020EE10" w14:textId="0B1BF46D" w:rsidR="00FF5B58" w:rsidRPr="001822CA" w:rsidRDefault="00FF5B58" w:rsidP="002B5ABA">
            <w:pPr>
              <w:spacing w:line="240" w:lineRule="exact"/>
              <w:jc w:val="center"/>
              <w:rPr>
                <w:rFonts w:asciiTheme="majorBidi" w:hAnsiTheme="majorBidi" w:cstheme="majorBidi"/>
                <w:b/>
                <w:bCs/>
                <w:sz w:val="28"/>
                <w:szCs w:val="28"/>
              </w:rPr>
            </w:pPr>
            <w:r w:rsidRPr="001822CA">
              <w:rPr>
                <w:rFonts w:asciiTheme="majorBidi" w:hAnsiTheme="majorBidi" w:cstheme="majorBidi"/>
                <w:b/>
                <w:bCs/>
                <w:sz w:val="28"/>
                <w:szCs w:val="28"/>
              </w:rPr>
              <w:t>2024</w:t>
            </w:r>
          </w:p>
        </w:tc>
      </w:tr>
      <w:tr w:rsidR="00FF5B58" w:rsidRPr="001822CA" w14:paraId="4BC129E9" w14:textId="77777777" w:rsidTr="00FF5B58">
        <w:trPr>
          <w:trHeight w:val="20"/>
        </w:trPr>
        <w:tc>
          <w:tcPr>
            <w:tcW w:w="3346" w:type="dxa"/>
          </w:tcPr>
          <w:p w14:paraId="7D8F455D" w14:textId="77777777" w:rsidR="00FF5B58" w:rsidRPr="001822CA" w:rsidRDefault="00FF5B58" w:rsidP="002B5ABA">
            <w:pPr>
              <w:spacing w:line="240" w:lineRule="exact"/>
              <w:ind w:left="532" w:right="-117" w:firstLine="8"/>
              <w:rPr>
                <w:rFonts w:asciiTheme="majorBidi" w:hAnsiTheme="majorBidi" w:cstheme="majorBidi"/>
                <w:b/>
                <w:bCs/>
                <w:sz w:val="28"/>
                <w:szCs w:val="28"/>
              </w:rPr>
            </w:pPr>
            <w:r w:rsidRPr="001822CA">
              <w:rPr>
                <w:rFonts w:asciiTheme="majorBidi" w:hAnsiTheme="majorBidi" w:cstheme="majorBidi"/>
                <w:b/>
                <w:bCs/>
                <w:sz w:val="28"/>
                <w:szCs w:val="28"/>
              </w:rPr>
              <w:t>Cost:</w:t>
            </w:r>
          </w:p>
        </w:tc>
        <w:tc>
          <w:tcPr>
            <w:tcW w:w="1169" w:type="dxa"/>
          </w:tcPr>
          <w:p w14:paraId="7C650029" w14:textId="77777777" w:rsidR="00FF5B58" w:rsidRPr="001822CA" w:rsidRDefault="00FF5B58" w:rsidP="002B5ABA">
            <w:pPr>
              <w:spacing w:line="240" w:lineRule="exact"/>
              <w:ind w:left="-69"/>
              <w:jc w:val="right"/>
              <w:rPr>
                <w:rFonts w:asciiTheme="majorBidi" w:hAnsiTheme="majorBidi" w:cstheme="majorBidi"/>
                <w:sz w:val="28"/>
                <w:szCs w:val="28"/>
              </w:rPr>
            </w:pPr>
          </w:p>
        </w:tc>
        <w:tc>
          <w:tcPr>
            <w:tcW w:w="94" w:type="dxa"/>
          </w:tcPr>
          <w:p w14:paraId="49C41D01" w14:textId="77777777" w:rsidR="00FF5B58" w:rsidRPr="001822CA" w:rsidRDefault="00FF5B58" w:rsidP="002B5ABA">
            <w:pPr>
              <w:spacing w:line="240" w:lineRule="exact"/>
              <w:jc w:val="right"/>
              <w:rPr>
                <w:rFonts w:asciiTheme="majorBidi" w:hAnsiTheme="majorBidi" w:cstheme="majorBidi"/>
                <w:b/>
                <w:bCs/>
                <w:sz w:val="28"/>
                <w:szCs w:val="28"/>
              </w:rPr>
            </w:pPr>
          </w:p>
        </w:tc>
        <w:tc>
          <w:tcPr>
            <w:tcW w:w="1079" w:type="dxa"/>
          </w:tcPr>
          <w:p w14:paraId="03998FCD" w14:textId="77777777" w:rsidR="00FF5B58" w:rsidRPr="001822CA" w:rsidRDefault="00FF5B58" w:rsidP="002B5ABA">
            <w:pPr>
              <w:spacing w:line="240" w:lineRule="exact"/>
              <w:ind w:left="-69"/>
              <w:jc w:val="right"/>
              <w:rPr>
                <w:rFonts w:asciiTheme="majorBidi" w:hAnsiTheme="majorBidi" w:cstheme="majorBidi"/>
                <w:sz w:val="28"/>
                <w:szCs w:val="28"/>
              </w:rPr>
            </w:pPr>
          </w:p>
        </w:tc>
        <w:tc>
          <w:tcPr>
            <w:tcW w:w="90" w:type="dxa"/>
          </w:tcPr>
          <w:p w14:paraId="352E562F" w14:textId="77777777" w:rsidR="00FF5B58" w:rsidRPr="001822CA" w:rsidRDefault="00FF5B58" w:rsidP="002B5ABA">
            <w:pPr>
              <w:spacing w:line="240" w:lineRule="exact"/>
              <w:jc w:val="right"/>
              <w:rPr>
                <w:rFonts w:asciiTheme="majorBidi" w:hAnsiTheme="majorBidi" w:cstheme="majorBidi"/>
                <w:sz w:val="28"/>
                <w:szCs w:val="28"/>
              </w:rPr>
            </w:pPr>
          </w:p>
        </w:tc>
        <w:tc>
          <w:tcPr>
            <w:tcW w:w="1170" w:type="dxa"/>
          </w:tcPr>
          <w:p w14:paraId="4DAD1114" w14:textId="77777777" w:rsidR="00FF5B58" w:rsidRPr="001822CA" w:rsidRDefault="00FF5B58" w:rsidP="002B5ABA">
            <w:pPr>
              <w:spacing w:line="240" w:lineRule="exact"/>
              <w:ind w:left="-69"/>
              <w:jc w:val="right"/>
              <w:rPr>
                <w:rFonts w:asciiTheme="majorBidi" w:hAnsiTheme="majorBidi" w:cstheme="majorBidi"/>
                <w:sz w:val="28"/>
                <w:szCs w:val="28"/>
              </w:rPr>
            </w:pPr>
          </w:p>
        </w:tc>
        <w:tc>
          <w:tcPr>
            <w:tcW w:w="90" w:type="dxa"/>
          </w:tcPr>
          <w:p w14:paraId="5812462E" w14:textId="77777777" w:rsidR="00FF5B58" w:rsidRPr="001822CA" w:rsidRDefault="00FF5B58" w:rsidP="002B5ABA">
            <w:pPr>
              <w:spacing w:line="240" w:lineRule="exact"/>
              <w:jc w:val="right"/>
              <w:rPr>
                <w:rFonts w:asciiTheme="majorBidi" w:hAnsiTheme="majorBidi" w:cstheme="majorBidi"/>
                <w:sz w:val="28"/>
                <w:szCs w:val="28"/>
              </w:rPr>
            </w:pPr>
          </w:p>
        </w:tc>
        <w:tc>
          <w:tcPr>
            <w:tcW w:w="990" w:type="dxa"/>
          </w:tcPr>
          <w:p w14:paraId="1354843A" w14:textId="77777777" w:rsidR="00FF5B58" w:rsidRPr="001822CA" w:rsidRDefault="00FF5B58" w:rsidP="00C008F5">
            <w:pPr>
              <w:spacing w:line="240" w:lineRule="exact"/>
              <w:jc w:val="center"/>
              <w:rPr>
                <w:rFonts w:asciiTheme="majorBidi" w:hAnsiTheme="majorBidi" w:cstheme="majorBidi"/>
                <w:b/>
                <w:bCs/>
                <w:sz w:val="28"/>
                <w:szCs w:val="28"/>
              </w:rPr>
            </w:pPr>
          </w:p>
        </w:tc>
        <w:tc>
          <w:tcPr>
            <w:tcW w:w="90" w:type="dxa"/>
          </w:tcPr>
          <w:p w14:paraId="03751B77" w14:textId="4B04D462" w:rsidR="00FF5B58" w:rsidRPr="001822CA" w:rsidRDefault="00FF5B58" w:rsidP="002B5ABA">
            <w:pPr>
              <w:spacing w:line="240" w:lineRule="exact"/>
              <w:jc w:val="right"/>
              <w:rPr>
                <w:rFonts w:asciiTheme="majorBidi" w:hAnsiTheme="majorBidi" w:cstheme="majorBidi"/>
                <w:sz w:val="28"/>
                <w:szCs w:val="28"/>
              </w:rPr>
            </w:pPr>
          </w:p>
        </w:tc>
        <w:tc>
          <w:tcPr>
            <w:tcW w:w="1260" w:type="dxa"/>
          </w:tcPr>
          <w:p w14:paraId="3EAB469F" w14:textId="77777777" w:rsidR="00FF5B58" w:rsidRPr="001822CA" w:rsidRDefault="00FF5B58" w:rsidP="002B5ABA">
            <w:pPr>
              <w:spacing w:line="240" w:lineRule="exact"/>
              <w:ind w:left="-69"/>
              <w:jc w:val="right"/>
              <w:rPr>
                <w:rFonts w:asciiTheme="majorBidi" w:hAnsiTheme="majorBidi" w:cstheme="majorBidi"/>
                <w:sz w:val="28"/>
                <w:szCs w:val="28"/>
              </w:rPr>
            </w:pPr>
          </w:p>
        </w:tc>
      </w:tr>
      <w:tr w:rsidR="00FF5B58" w:rsidRPr="001822CA" w14:paraId="41E7CDAD" w14:textId="77777777" w:rsidTr="00FF5B58">
        <w:trPr>
          <w:trHeight w:val="20"/>
        </w:trPr>
        <w:tc>
          <w:tcPr>
            <w:tcW w:w="3346" w:type="dxa"/>
          </w:tcPr>
          <w:p w14:paraId="4C71BBEA" w14:textId="77777777" w:rsidR="00FF5B58" w:rsidRPr="001822CA" w:rsidRDefault="00FF5B58" w:rsidP="00842129">
            <w:pPr>
              <w:spacing w:line="240" w:lineRule="exact"/>
              <w:ind w:left="532" w:right="-117" w:firstLine="8"/>
              <w:rPr>
                <w:rFonts w:asciiTheme="majorBidi" w:hAnsiTheme="majorBidi" w:cstheme="majorBidi"/>
                <w:b/>
                <w:bCs/>
                <w:sz w:val="28"/>
                <w:szCs w:val="28"/>
              </w:rPr>
            </w:pPr>
            <w:r w:rsidRPr="001822CA">
              <w:rPr>
                <w:rFonts w:asciiTheme="majorBidi" w:hAnsiTheme="majorBidi" w:cstheme="majorBidi"/>
                <w:sz w:val="28"/>
                <w:szCs w:val="28"/>
              </w:rPr>
              <w:t xml:space="preserve">     Building</w:t>
            </w:r>
          </w:p>
        </w:tc>
        <w:tc>
          <w:tcPr>
            <w:tcW w:w="1169" w:type="dxa"/>
          </w:tcPr>
          <w:p w14:paraId="4242EBE8" w14:textId="109C5110" w:rsidR="00FF5B58" w:rsidRPr="001822CA" w:rsidRDefault="00FF5B58" w:rsidP="00842129">
            <w:pPr>
              <w:tabs>
                <w:tab w:val="decimal" w:pos="990"/>
              </w:tabs>
              <w:spacing w:line="240" w:lineRule="exact"/>
              <w:ind w:right="-71"/>
              <w:rPr>
                <w:rFonts w:asciiTheme="majorBidi" w:hAnsiTheme="majorBidi" w:cstheme="majorBidi"/>
                <w:sz w:val="28"/>
                <w:szCs w:val="28"/>
              </w:rPr>
            </w:pPr>
            <w:r w:rsidRPr="001822CA">
              <w:rPr>
                <w:rFonts w:asciiTheme="majorBidi" w:eastAsia="Angsana New" w:hAnsiTheme="majorBidi" w:cstheme="majorBidi"/>
                <w:sz w:val="28"/>
                <w:szCs w:val="28"/>
              </w:rPr>
              <w:t>11,46</w:t>
            </w:r>
            <w:r w:rsidR="00BA5EDF" w:rsidRPr="001822CA">
              <w:rPr>
                <w:rFonts w:asciiTheme="majorBidi" w:eastAsia="Angsana New" w:hAnsiTheme="majorBidi" w:cstheme="majorBidi"/>
                <w:sz w:val="28"/>
                <w:szCs w:val="28"/>
              </w:rPr>
              <w:t>3</w:t>
            </w:r>
          </w:p>
        </w:tc>
        <w:tc>
          <w:tcPr>
            <w:tcW w:w="94" w:type="dxa"/>
          </w:tcPr>
          <w:p w14:paraId="1C60EC57" w14:textId="77777777" w:rsidR="00FF5B58" w:rsidRPr="001822CA" w:rsidRDefault="00FF5B58" w:rsidP="00842129">
            <w:pPr>
              <w:spacing w:line="240" w:lineRule="exact"/>
              <w:jc w:val="right"/>
              <w:rPr>
                <w:rFonts w:asciiTheme="majorBidi" w:hAnsiTheme="majorBidi" w:cstheme="majorBidi"/>
                <w:b/>
                <w:bCs/>
                <w:sz w:val="28"/>
                <w:szCs w:val="28"/>
              </w:rPr>
            </w:pPr>
          </w:p>
        </w:tc>
        <w:tc>
          <w:tcPr>
            <w:tcW w:w="1079" w:type="dxa"/>
          </w:tcPr>
          <w:p w14:paraId="4D577CE7" w14:textId="51970728" w:rsidR="00FF5B58" w:rsidRPr="001822CA" w:rsidRDefault="003C35B6" w:rsidP="001822CA">
            <w:pPr>
              <w:tabs>
                <w:tab w:val="decimal" w:pos="814"/>
              </w:tabs>
              <w:spacing w:line="240" w:lineRule="exact"/>
              <w:ind w:right="-71"/>
              <w:rPr>
                <w:rFonts w:asciiTheme="majorBidi" w:hAnsiTheme="majorBidi" w:cstheme="majorBidi"/>
                <w:sz w:val="28"/>
                <w:szCs w:val="28"/>
              </w:rPr>
            </w:pPr>
            <w:r w:rsidRPr="001822CA">
              <w:rPr>
                <w:rFonts w:asciiTheme="majorBidi" w:hAnsiTheme="majorBidi" w:cstheme="majorBidi"/>
                <w:sz w:val="28"/>
                <w:szCs w:val="28"/>
              </w:rPr>
              <w:t>-</w:t>
            </w:r>
          </w:p>
        </w:tc>
        <w:tc>
          <w:tcPr>
            <w:tcW w:w="90" w:type="dxa"/>
          </w:tcPr>
          <w:p w14:paraId="305F85B5" w14:textId="77777777" w:rsidR="00FF5B58" w:rsidRPr="001822CA" w:rsidRDefault="00FF5B58" w:rsidP="00842129">
            <w:pPr>
              <w:spacing w:line="240" w:lineRule="exact"/>
              <w:jc w:val="right"/>
              <w:rPr>
                <w:rFonts w:asciiTheme="majorBidi" w:hAnsiTheme="majorBidi" w:cstheme="majorBidi"/>
                <w:sz w:val="28"/>
                <w:szCs w:val="28"/>
              </w:rPr>
            </w:pPr>
          </w:p>
        </w:tc>
        <w:tc>
          <w:tcPr>
            <w:tcW w:w="1170" w:type="dxa"/>
          </w:tcPr>
          <w:p w14:paraId="5B9937C9" w14:textId="0CE29F09" w:rsidR="00FF5B58" w:rsidRPr="001822CA" w:rsidRDefault="00A34789" w:rsidP="00A34789">
            <w:pPr>
              <w:tabs>
                <w:tab w:val="decimal" w:pos="844"/>
              </w:tabs>
              <w:spacing w:line="240" w:lineRule="exact"/>
              <w:ind w:right="-71"/>
              <w:rPr>
                <w:rFonts w:asciiTheme="majorBidi" w:eastAsia="Angsana New" w:hAnsiTheme="majorBidi" w:cstheme="majorBidi"/>
                <w:sz w:val="28"/>
                <w:szCs w:val="28"/>
              </w:rPr>
            </w:pPr>
            <w:r w:rsidRPr="001822CA">
              <w:rPr>
                <w:rFonts w:asciiTheme="majorBidi" w:eastAsia="Angsana New" w:hAnsiTheme="majorBidi" w:cstheme="majorBidi"/>
                <w:sz w:val="28"/>
                <w:szCs w:val="28"/>
              </w:rPr>
              <w:t>(6,7</w:t>
            </w:r>
            <w:r w:rsidR="007B7BF7">
              <w:rPr>
                <w:rFonts w:asciiTheme="majorBidi" w:eastAsia="Angsana New" w:hAnsiTheme="majorBidi" w:cstheme="majorBidi"/>
                <w:sz w:val="28"/>
                <w:szCs w:val="28"/>
              </w:rPr>
              <w:t>36</w:t>
            </w:r>
            <w:r w:rsidRPr="001822CA">
              <w:rPr>
                <w:rFonts w:asciiTheme="majorBidi" w:eastAsia="Angsana New" w:hAnsiTheme="majorBidi" w:cstheme="majorBidi"/>
                <w:sz w:val="28"/>
                <w:szCs w:val="28"/>
              </w:rPr>
              <w:t>)</w:t>
            </w:r>
          </w:p>
        </w:tc>
        <w:tc>
          <w:tcPr>
            <w:tcW w:w="90" w:type="dxa"/>
          </w:tcPr>
          <w:p w14:paraId="5C6CF7E2" w14:textId="77777777" w:rsidR="00FF5B58" w:rsidRPr="001822CA" w:rsidRDefault="00FF5B58" w:rsidP="00842129">
            <w:pPr>
              <w:spacing w:line="240" w:lineRule="exact"/>
              <w:jc w:val="right"/>
              <w:rPr>
                <w:rFonts w:asciiTheme="majorBidi" w:hAnsiTheme="majorBidi" w:cstheme="majorBidi"/>
                <w:sz w:val="28"/>
                <w:szCs w:val="28"/>
              </w:rPr>
            </w:pPr>
          </w:p>
        </w:tc>
        <w:tc>
          <w:tcPr>
            <w:tcW w:w="990" w:type="dxa"/>
          </w:tcPr>
          <w:p w14:paraId="3C9CC491" w14:textId="580F9159" w:rsidR="00FF5B58" w:rsidRPr="001822CA" w:rsidRDefault="00A34789" w:rsidP="001822CA">
            <w:pPr>
              <w:tabs>
                <w:tab w:val="decimal" w:pos="723"/>
              </w:tabs>
              <w:spacing w:line="240" w:lineRule="exact"/>
              <w:ind w:right="-71"/>
              <w:rPr>
                <w:rFonts w:asciiTheme="majorBidi" w:hAnsiTheme="majorBidi" w:cstheme="majorBidi"/>
                <w:sz w:val="28"/>
                <w:szCs w:val="28"/>
              </w:rPr>
            </w:pPr>
            <w:r w:rsidRPr="001822CA">
              <w:rPr>
                <w:rFonts w:asciiTheme="majorBidi" w:hAnsiTheme="majorBidi" w:cstheme="majorBidi"/>
                <w:sz w:val="28"/>
                <w:szCs w:val="28"/>
              </w:rPr>
              <w:t>-</w:t>
            </w:r>
          </w:p>
        </w:tc>
        <w:tc>
          <w:tcPr>
            <w:tcW w:w="90" w:type="dxa"/>
          </w:tcPr>
          <w:p w14:paraId="1FFDFB5B" w14:textId="0FCCBDDF" w:rsidR="00FF5B58" w:rsidRPr="001822CA" w:rsidRDefault="00FF5B58" w:rsidP="00842129">
            <w:pPr>
              <w:spacing w:line="240" w:lineRule="exact"/>
              <w:jc w:val="right"/>
              <w:rPr>
                <w:rFonts w:asciiTheme="majorBidi" w:hAnsiTheme="majorBidi" w:cstheme="majorBidi"/>
                <w:sz w:val="28"/>
                <w:szCs w:val="28"/>
              </w:rPr>
            </w:pPr>
          </w:p>
        </w:tc>
        <w:tc>
          <w:tcPr>
            <w:tcW w:w="1260" w:type="dxa"/>
          </w:tcPr>
          <w:p w14:paraId="6DA083A9" w14:textId="18FBECCE" w:rsidR="00FF5B58" w:rsidRPr="001822CA" w:rsidRDefault="00A34789" w:rsidP="00A34789">
            <w:pPr>
              <w:tabs>
                <w:tab w:val="decimal" w:pos="990"/>
              </w:tabs>
              <w:spacing w:line="240" w:lineRule="exact"/>
              <w:ind w:right="-71"/>
              <w:rPr>
                <w:rFonts w:asciiTheme="majorBidi" w:eastAsia="Angsana New" w:hAnsiTheme="majorBidi" w:cstheme="majorBidi"/>
                <w:sz w:val="28"/>
                <w:szCs w:val="28"/>
              </w:rPr>
            </w:pPr>
            <w:r w:rsidRPr="001822CA">
              <w:rPr>
                <w:rFonts w:asciiTheme="majorBidi" w:eastAsia="Angsana New" w:hAnsiTheme="majorBidi" w:cstheme="majorBidi"/>
                <w:sz w:val="28"/>
                <w:szCs w:val="28"/>
              </w:rPr>
              <w:t>4,7</w:t>
            </w:r>
            <w:r w:rsidR="007B7BF7">
              <w:rPr>
                <w:rFonts w:asciiTheme="majorBidi" w:eastAsia="Angsana New" w:hAnsiTheme="majorBidi" w:cstheme="majorBidi"/>
                <w:sz w:val="28"/>
                <w:szCs w:val="28"/>
              </w:rPr>
              <w:t>27</w:t>
            </w:r>
          </w:p>
        </w:tc>
      </w:tr>
      <w:tr w:rsidR="00FF5B58" w:rsidRPr="001822CA" w14:paraId="2EEC4FD3" w14:textId="77777777" w:rsidTr="00FF5B58">
        <w:trPr>
          <w:trHeight w:val="20"/>
        </w:trPr>
        <w:tc>
          <w:tcPr>
            <w:tcW w:w="3346" w:type="dxa"/>
          </w:tcPr>
          <w:p w14:paraId="74CA333F" w14:textId="77777777" w:rsidR="00FF5B58" w:rsidRPr="001822CA" w:rsidRDefault="00FF5B58" w:rsidP="00842129">
            <w:pPr>
              <w:spacing w:line="240" w:lineRule="exact"/>
              <w:ind w:left="720" w:firstLine="8"/>
              <w:rPr>
                <w:rFonts w:asciiTheme="majorBidi" w:hAnsiTheme="majorBidi" w:cstheme="majorBidi"/>
                <w:sz w:val="28"/>
                <w:szCs w:val="28"/>
              </w:rPr>
            </w:pPr>
            <w:r w:rsidRPr="001822CA">
              <w:rPr>
                <w:rFonts w:asciiTheme="majorBidi" w:hAnsiTheme="majorBidi" w:cstheme="majorBidi"/>
                <w:sz w:val="28"/>
                <w:szCs w:val="28"/>
              </w:rPr>
              <w:t>Machinery and equipment</w:t>
            </w:r>
          </w:p>
        </w:tc>
        <w:tc>
          <w:tcPr>
            <w:tcW w:w="1169" w:type="dxa"/>
            <w:shd w:val="clear" w:color="auto" w:fill="auto"/>
          </w:tcPr>
          <w:p w14:paraId="0C1CEA15" w14:textId="61A45FE2" w:rsidR="00FF5B58" w:rsidRPr="001822CA" w:rsidRDefault="00FF5B58" w:rsidP="00842129">
            <w:pPr>
              <w:tabs>
                <w:tab w:val="decimal" w:pos="990"/>
              </w:tabs>
              <w:spacing w:line="240" w:lineRule="exact"/>
              <w:ind w:right="-71"/>
              <w:rPr>
                <w:rFonts w:asciiTheme="majorBidi" w:hAnsiTheme="majorBidi" w:cstheme="majorBidi"/>
                <w:sz w:val="28"/>
                <w:szCs w:val="28"/>
              </w:rPr>
            </w:pPr>
            <w:r w:rsidRPr="001822CA">
              <w:rPr>
                <w:rFonts w:asciiTheme="majorBidi" w:eastAsia="Angsana New" w:hAnsiTheme="majorBidi" w:cstheme="majorBidi"/>
                <w:sz w:val="28"/>
                <w:szCs w:val="28"/>
              </w:rPr>
              <w:t>16,788</w:t>
            </w:r>
          </w:p>
        </w:tc>
        <w:tc>
          <w:tcPr>
            <w:tcW w:w="94" w:type="dxa"/>
          </w:tcPr>
          <w:p w14:paraId="4C4CD436" w14:textId="77777777" w:rsidR="00FF5B58" w:rsidRPr="001822CA" w:rsidRDefault="00FF5B58" w:rsidP="00842129">
            <w:pPr>
              <w:tabs>
                <w:tab w:val="decimal" w:pos="1161"/>
              </w:tabs>
              <w:spacing w:line="240" w:lineRule="exact"/>
              <w:ind w:left="-207"/>
              <w:jc w:val="both"/>
              <w:rPr>
                <w:rFonts w:asciiTheme="majorBidi" w:hAnsiTheme="majorBidi" w:cstheme="majorBidi"/>
                <w:sz w:val="28"/>
                <w:szCs w:val="28"/>
              </w:rPr>
            </w:pPr>
          </w:p>
        </w:tc>
        <w:tc>
          <w:tcPr>
            <w:tcW w:w="1079" w:type="dxa"/>
            <w:shd w:val="clear" w:color="auto" w:fill="auto"/>
          </w:tcPr>
          <w:p w14:paraId="3A75F861" w14:textId="29FA5B48" w:rsidR="00FF5B58" w:rsidRPr="001822CA" w:rsidRDefault="003C35B6" w:rsidP="001822CA">
            <w:pPr>
              <w:tabs>
                <w:tab w:val="decimal" w:pos="814"/>
              </w:tabs>
              <w:spacing w:line="240" w:lineRule="exact"/>
              <w:ind w:right="-71"/>
              <w:rPr>
                <w:rFonts w:asciiTheme="majorBidi" w:hAnsiTheme="majorBidi" w:cstheme="majorBidi"/>
                <w:sz w:val="28"/>
                <w:szCs w:val="28"/>
              </w:rPr>
            </w:pPr>
            <w:r w:rsidRPr="001822CA">
              <w:rPr>
                <w:rFonts w:asciiTheme="majorBidi" w:hAnsiTheme="majorBidi" w:cstheme="majorBidi"/>
                <w:sz w:val="28"/>
                <w:szCs w:val="28"/>
              </w:rPr>
              <w:t>-</w:t>
            </w:r>
          </w:p>
        </w:tc>
        <w:tc>
          <w:tcPr>
            <w:tcW w:w="90" w:type="dxa"/>
            <w:shd w:val="clear" w:color="auto" w:fill="auto"/>
          </w:tcPr>
          <w:p w14:paraId="5AC67621" w14:textId="77777777" w:rsidR="00FF5B58" w:rsidRPr="001822CA" w:rsidRDefault="00FF5B58" w:rsidP="00842129">
            <w:pPr>
              <w:tabs>
                <w:tab w:val="decimal" w:pos="945"/>
              </w:tabs>
              <w:spacing w:line="240" w:lineRule="exact"/>
              <w:ind w:left="18"/>
              <w:jc w:val="both"/>
              <w:rPr>
                <w:rFonts w:asciiTheme="majorBidi" w:hAnsiTheme="majorBidi" w:cstheme="majorBidi"/>
                <w:sz w:val="28"/>
                <w:szCs w:val="28"/>
              </w:rPr>
            </w:pPr>
          </w:p>
        </w:tc>
        <w:tc>
          <w:tcPr>
            <w:tcW w:w="1170" w:type="dxa"/>
            <w:shd w:val="clear" w:color="auto" w:fill="auto"/>
          </w:tcPr>
          <w:p w14:paraId="0AAEC87A" w14:textId="07DFF9D7" w:rsidR="00FF5B58" w:rsidRPr="001822CA" w:rsidRDefault="00A34789" w:rsidP="001822CA">
            <w:pPr>
              <w:tabs>
                <w:tab w:val="decimal" w:pos="844"/>
              </w:tabs>
              <w:spacing w:line="240" w:lineRule="exact"/>
              <w:ind w:right="-71"/>
              <w:rPr>
                <w:rFonts w:asciiTheme="majorBidi" w:eastAsia="Angsana New" w:hAnsiTheme="majorBidi" w:cstheme="majorBidi"/>
                <w:sz w:val="28"/>
                <w:szCs w:val="28"/>
              </w:rPr>
            </w:pPr>
            <w:r w:rsidRPr="001822CA">
              <w:rPr>
                <w:rFonts w:asciiTheme="majorBidi" w:eastAsia="Angsana New" w:hAnsiTheme="majorBidi" w:cstheme="majorBidi"/>
                <w:sz w:val="28"/>
                <w:szCs w:val="28"/>
              </w:rPr>
              <w:t>-</w:t>
            </w:r>
          </w:p>
        </w:tc>
        <w:tc>
          <w:tcPr>
            <w:tcW w:w="90" w:type="dxa"/>
          </w:tcPr>
          <w:p w14:paraId="5105A81B" w14:textId="77777777" w:rsidR="00FF5B58" w:rsidRPr="001822CA" w:rsidRDefault="00FF5B58" w:rsidP="00842129">
            <w:pPr>
              <w:spacing w:line="240" w:lineRule="exact"/>
              <w:ind w:left="18"/>
              <w:jc w:val="right"/>
              <w:rPr>
                <w:rFonts w:asciiTheme="majorBidi" w:hAnsiTheme="majorBidi" w:cstheme="majorBidi"/>
                <w:sz w:val="28"/>
                <w:szCs w:val="28"/>
              </w:rPr>
            </w:pPr>
          </w:p>
        </w:tc>
        <w:tc>
          <w:tcPr>
            <w:tcW w:w="990" w:type="dxa"/>
          </w:tcPr>
          <w:p w14:paraId="1435A75C" w14:textId="1E42AAF0" w:rsidR="00FF5B58" w:rsidRPr="001822CA" w:rsidRDefault="00A34789" w:rsidP="00A34789">
            <w:pPr>
              <w:tabs>
                <w:tab w:val="decimal" w:pos="844"/>
              </w:tabs>
              <w:spacing w:line="240" w:lineRule="exact"/>
              <w:ind w:right="-71"/>
              <w:rPr>
                <w:rFonts w:asciiTheme="majorBidi" w:eastAsia="Angsana New" w:hAnsiTheme="majorBidi" w:cstheme="majorBidi"/>
                <w:sz w:val="28"/>
                <w:szCs w:val="28"/>
              </w:rPr>
            </w:pPr>
            <w:r w:rsidRPr="001822CA">
              <w:rPr>
                <w:rFonts w:asciiTheme="majorBidi" w:eastAsia="Angsana New" w:hAnsiTheme="majorBidi" w:cstheme="majorBidi"/>
                <w:sz w:val="28"/>
                <w:szCs w:val="28"/>
              </w:rPr>
              <w:t>(16,788)</w:t>
            </w:r>
          </w:p>
        </w:tc>
        <w:tc>
          <w:tcPr>
            <w:tcW w:w="90" w:type="dxa"/>
            <w:shd w:val="clear" w:color="auto" w:fill="auto"/>
          </w:tcPr>
          <w:p w14:paraId="6E4DA6CA" w14:textId="487D9122" w:rsidR="00FF5B58" w:rsidRPr="001822CA" w:rsidRDefault="00FF5B58" w:rsidP="00842129">
            <w:pPr>
              <w:spacing w:line="240" w:lineRule="exact"/>
              <w:ind w:left="18"/>
              <w:jc w:val="right"/>
              <w:rPr>
                <w:rFonts w:asciiTheme="majorBidi" w:hAnsiTheme="majorBidi" w:cstheme="majorBidi"/>
                <w:sz w:val="28"/>
                <w:szCs w:val="28"/>
              </w:rPr>
            </w:pPr>
          </w:p>
        </w:tc>
        <w:tc>
          <w:tcPr>
            <w:tcW w:w="1260" w:type="dxa"/>
            <w:shd w:val="clear" w:color="auto" w:fill="auto"/>
          </w:tcPr>
          <w:p w14:paraId="3404959C" w14:textId="0224DBA9" w:rsidR="00FF5B58" w:rsidRPr="00857BCE" w:rsidRDefault="00A34789" w:rsidP="00857BCE">
            <w:pPr>
              <w:tabs>
                <w:tab w:val="decimal" w:pos="900"/>
              </w:tabs>
              <w:spacing w:line="240" w:lineRule="exact"/>
              <w:ind w:right="-71"/>
              <w:rPr>
                <w:rFonts w:asciiTheme="majorBidi" w:hAnsiTheme="majorBidi" w:cstheme="majorBidi"/>
                <w:sz w:val="28"/>
                <w:szCs w:val="28"/>
              </w:rPr>
            </w:pPr>
            <w:r w:rsidRPr="00857BCE">
              <w:rPr>
                <w:rFonts w:asciiTheme="majorBidi" w:hAnsiTheme="majorBidi" w:cstheme="majorBidi"/>
                <w:sz w:val="28"/>
                <w:szCs w:val="28"/>
              </w:rPr>
              <w:t>-</w:t>
            </w:r>
          </w:p>
        </w:tc>
      </w:tr>
      <w:tr w:rsidR="00FF5B58" w:rsidRPr="001822CA" w14:paraId="59BA590C" w14:textId="77777777" w:rsidTr="00C008F5">
        <w:trPr>
          <w:trHeight w:val="20"/>
        </w:trPr>
        <w:tc>
          <w:tcPr>
            <w:tcW w:w="3346" w:type="dxa"/>
          </w:tcPr>
          <w:p w14:paraId="3ABF1670" w14:textId="77777777" w:rsidR="00FF5B58" w:rsidRPr="001822CA" w:rsidRDefault="00FF5B58" w:rsidP="00842129">
            <w:pPr>
              <w:spacing w:line="240" w:lineRule="exact"/>
              <w:ind w:left="720" w:firstLine="8"/>
              <w:rPr>
                <w:rFonts w:asciiTheme="majorBidi" w:hAnsiTheme="majorBidi" w:cstheme="majorBidi"/>
                <w:sz w:val="28"/>
                <w:szCs w:val="28"/>
              </w:rPr>
            </w:pPr>
            <w:r w:rsidRPr="001822CA">
              <w:rPr>
                <w:rFonts w:asciiTheme="majorBidi" w:hAnsiTheme="majorBidi" w:cstheme="majorBidi"/>
                <w:sz w:val="28"/>
                <w:szCs w:val="28"/>
              </w:rPr>
              <w:t>Vehicles</w:t>
            </w:r>
          </w:p>
        </w:tc>
        <w:tc>
          <w:tcPr>
            <w:tcW w:w="1169" w:type="dxa"/>
            <w:tcBorders>
              <w:bottom w:val="single" w:sz="4" w:space="0" w:color="auto"/>
            </w:tcBorders>
            <w:shd w:val="clear" w:color="auto" w:fill="auto"/>
          </w:tcPr>
          <w:p w14:paraId="4FCC96C9" w14:textId="29848E6D" w:rsidR="00FF5B58" w:rsidRPr="001822CA" w:rsidRDefault="00FF5B58" w:rsidP="00842129">
            <w:pPr>
              <w:tabs>
                <w:tab w:val="decimal" w:pos="990"/>
              </w:tabs>
              <w:spacing w:line="240" w:lineRule="exact"/>
              <w:ind w:right="-71"/>
              <w:rPr>
                <w:rFonts w:asciiTheme="majorBidi" w:hAnsiTheme="majorBidi" w:cstheme="majorBidi"/>
                <w:sz w:val="28"/>
                <w:szCs w:val="28"/>
              </w:rPr>
            </w:pPr>
            <w:r w:rsidRPr="001822CA">
              <w:rPr>
                <w:rFonts w:asciiTheme="majorBidi" w:eastAsia="Angsana New" w:hAnsiTheme="majorBidi" w:cstheme="majorBidi"/>
                <w:sz w:val="28"/>
                <w:szCs w:val="28"/>
              </w:rPr>
              <w:t>9,899</w:t>
            </w:r>
          </w:p>
        </w:tc>
        <w:tc>
          <w:tcPr>
            <w:tcW w:w="94" w:type="dxa"/>
          </w:tcPr>
          <w:p w14:paraId="76C17D86" w14:textId="77777777" w:rsidR="00FF5B58" w:rsidRPr="001822CA" w:rsidRDefault="00FF5B58" w:rsidP="00842129">
            <w:pPr>
              <w:tabs>
                <w:tab w:val="decimal" w:pos="1161"/>
              </w:tabs>
              <w:spacing w:line="240" w:lineRule="exact"/>
              <w:ind w:left="-207"/>
              <w:jc w:val="both"/>
              <w:rPr>
                <w:rFonts w:asciiTheme="majorBidi" w:hAnsiTheme="majorBidi" w:cstheme="majorBidi"/>
                <w:sz w:val="28"/>
                <w:szCs w:val="28"/>
              </w:rPr>
            </w:pPr>
          </w:p>
        </w:tc>
        <w:tc>
          <w:tcPr>
            <w:tcW w:w="1079" w:type="dxa"/>
            <w:tcBorders>
              <w:bottom w:val="single" w:sz="4" w:space="0" w:color="auto"/>
            </w:tcBorders>
            <w:shd w:val="clear" w:color="auto" w:fill="auto"/>
          </w:tcPr>
          <w:p w14:paraId="77F97C15" w14:textId="75C3F356" w:rsidR="00FF5B58" w:rsidRPr="001822CA" w:rsidRDefault="003C35B6" w:rsidP="00842129">
            <w:pPr>
              <w:tabs>
                <w:tab w:val="decimal" w:pos="844"/>
              </w:tabs>
              <w:spacing w:line="240" w:lineRule="exact"/>
              <w:ind w:right="-71"/>
              <w:rPr>
                <w:rFonts w:asciiTheme="majorBidi" w:hAnsiTheme="majorBidi" w:cstheme="majorBidi"/>
                <w:sz w:val="28"/>
                <w:szCs w:val="28"/>
              </w:rPr>
            </w:pPr>
            <w:r w:rsidRPr="001822CA">
              <w:rPr>
                <w:rFonts w:asciiTheme="majorBidi" w:hAnsiTheme="majorBidi" w:cstheme="majorBidi"/>
                <w:sz w:val="28"/>
                <w:szCs w:val="28"/>
              </w:rPr>
              <w:t>472</w:t>
            </w:r>
          </w:p>
        </w:tc>
        <w:tc>
          <w:tcPr>
            <w:tcW w:w="90" w:type="dxa"/>
            <w:shd w:val="clear" w:color="auto" w:fill="auto"/>
          </w:tcPr>
          <w:p w14:paraId="391A1BF4" w14:textId="77777777" w:rsidR="00FF5B58" w:rsidRPr="001822CA" w:rsidRDefault="00FF5B58" w:rsidP="00842129">
            <w:pPr>
              <w:tabs>
                <w:tab w:val="decimal" w:pos="945"/>
              </w:tabs>
              <w:spacing w:line="240" w:lineRule="exact"/>
              <w:ind w:left="18"/>
              <w:jc w:val="both"/>
              <w:rPr>
                <w:rFonts w:asciiTheme="majorBidi" w:hAnsiTheme="majorBidi" w:cstheme="majorBidi"/>
                <w:sz w:val="28"/>
                <w:szCs w:val="28"/>
              </w:rPr>
            </w:pPr>
          </w:p>
        </w:tc>
        <w:tc>
          <w:tcPr>
            <w:tcW w:w="1170" w:type="dxa"/>
            <w:tcBorders>
              <w:bottom w:val="single" w:sz="4" w:space="0" w:color="auto"/>
            </w:tcBorders>
            <w:shd w:val="clear" w:color="auto" w:fill="auto"/>
          </w:tcPr>
          <w:p w14:paraId="39AF2FE4" w14:textId="14F50F62" w:rsidR="00FF5B58" w:rsidRPr="001822CA" w:rsidRDefault="00A34789" w:rsidP="00A34789">
            <w:pPr>
              <w:tabs>
                <w:tab w:val="decimal" w:pos="844"/>
              </w:tabs>
              <w:spacing w:line="240" w:lineRule="exact"/>
              <w:ind w:right="-71"/>
              <w:rPr>
                <w:rFonts w:asciiTheme="majorBidi" w:eastAsia="Angsana New" w:hAnsiTheme="majorBidi" w:cstheme="majorBidi"/>
                <w:sz w:val="28"/>
                <w:szCs w:val="28"/>
              </w:rPr>
            </w:pPr>
            <w:r w:rsidRPr="001822CA">
              <w:rPr>
                <w:rFonts w:asciiTheme="majorBidi" w:eastAsia="Angsana New" w:hAnsiTheme="majorBidi" w:cstheme="majorBidi"/>
                <w:sz w:val="28"/>
                <w:szCs w:val="28"/>
              </w:rPr>
              <w:t>(1,748)</w:t>
            </w:r>
          </w:p>
        </w:tc>
        <w:tc>
          <w:tcPr>
            <w:tcW w:w="90" w:type="dxa"/>
          </w:tcPr>
          <w:p w14:paraId="6B5835E8" w14:textId="77777777" w:rsidR="00FF5B58" w:rsidRPr="001822CA" w:rsidRDefault="00FF5B58" w:rsidP="00842129">
            <w:pPr>
              <w:spacing w:line="240" w:lineRule="exact"/>
              <w:ind w:left="18"/>
              <w:jc w:val="right"/>
              <w:rPr>
                <w:rFonts w:asciiTheme="majorBidi" w:hAnsiTheme="majorBidi" w:cstheme="majorBidi"/>
                <w:sz w:val="28"/>
                <w:szCs w:val="28"/>
              </w:rPr>
            </w:pPr>
          </w:p>
        </w:tc>
        <w:tc>
          <w:tcPr>
            <w:tcW w:w="990" w:type="dxa"/>
            <w:tcBorders>
              <w:bottom w:val="single" w:sz="4" w:space="0" w:color="auto"/>
            </w:tcBorders>
          </w:tcPr>
          <w:p w14:paraId="1C43B000" w14:textId="5FB34398" w:rsidR="00FF5B58" w:rsidRPr="001822CA" w:rsidRDefault="00A34789" w:rsidP="001822CA">
            <w:pPr>
              <w:tabs>
                <w:tab w:val="decimal" w:pos="723"/>
              </w:tabs>
              <w:spacing w:line="240" w:lineRule="exact"/>
              <w:ind w:right="-71"/>
              <w:rPr>
                <w:rFonts w:asciiTheme="majorBidi" w:hAnsiTheme="majorBidi" w:cstheme="majorBidi"/>
                <w:sz w:val="28"/>
                <w:szCs w:val="28"/>
              </w:rPr>
            </w:pPr>
            <w:r w:rsidRPr="001822CA">
              <w:rPr>
                <w:rFonts w:asciiTheme="majorBidi" w:hAnsiTheme="majorBidi" w:cstheme="majorBidi"/>
                <w:sz w:val="28"/>
                <w:szCs w:val="28"/>
              </w:rPr>
              <w:t>-</w:t>
            </w:r>
          </w:p>
        </w:tc>
        <w:tc>
          <w:tcPr>
            <w:tcW w:w="90" w:type="dxa"/>
            <w:shd w:val="clear" w:color="auto" w:fill="auto"/>
          </w:tcPr>
          <w:p w14:paraId="10CD05EA" w14:textId="0878C5AA" w:rsidR="00FF5B58" w:rsidRPr="001822CA" w:rsidRDefault="00FF5B58" w:rsidP="00842129">
            <w:pPr>
              <w:spacing w:line="240" w:lineRule="exact"/>
              <w:ind w:left="18"/>
              <w:jc w:val="right"/>
              <w:rPr>
                <w:rFonts w:asciiTheme="majorBidi" w:hAnsiTheme="majorBidi" w:cstheme="majorBidi"/>
                <w:sz w:val="28"/>
                <w:szCs w:val="28"/>
              </w:rPr>
            </w:pPr>
          </w:p>
        </w:tc>
        <w:tc>
          <w:tcPr>
            <w:tcW w:w="1260" w:type="dxa"/>
            <w:tcBorders>
              <w:bottom w:val="single" w:sz="4" w:space="0" w:color="auto"/>
            </w:tcBorders>
            <w:shd w:val="clear" w:color="auto" w:fill="auto"/>
          </w:tcPr>
          <w:p w14:paraId="24688B72" w14:textId="19B72655" w:rsidR="00FF5B58" w:rsidRPr="001822CA" w:rsidRDefault="00A34789" w:rsidP="00842129">
            <w:pPr>
              <w:tabs>
                <w:tab w:val="decimal" w:pos="1001"/>
              </w:tabs>
              <w:spacing w:line="240" w:lineRule="exact"/>
              <w:ind w:right="-71"/>
              <w:rPr>
                <w:rFonts w:asciiTheme="majorBidi" w:eastAsia="Angsana New" w:hAnsiTheme="majorBidi" w:cstheme="majorBidi"/>
                <w:sz w:val="28"/>
                <w:szCs w:val="28"/>
              </w:rPr>
            </w:pPr>
            <w:r w:rsidRPr="001822CA">
              <w:rPr>
                <w:rFonts w:asciiTheme="majorBidi" w:eastAsia="Angsana New" w:hAnsiTheme="majorBidi" w:cstheme="majorBidi"/>
                <w:sz w:val="28"/>
                <w:szCs w:val="28"/>
              </w:rPr>
              <w:t>8,623</w:t>
            </w:r>
          </w:p>
        </w:tc>
      </w:tr>
      <w:tr w:rsidR="00FF5B58" w:rsidRPr="001822CA" w14:paraId="66B0E61F" w14:textId="77777777" w:rsidTr="00C008F5">
        <w:trPr>
          <w:trHeight w:val="20"/>
        </w:trPr>
        <w:tc>
          <w:tcPr>
            <w:tcW w:w="3346" w:type="dxa"/>
          </w:tcPr>
          <w:p w14:paraId="5CF709E2" w14:textId="77777777" w:rsidR="00FF5B58" w:rsidRPr="001822CA" w:rsidRDefault="00FF5B58" w:rsidP="00842129">
            <w:pPr>
              <w:spacing w:line="240" w:lineRule="exact"/>
              <w:ind w:left="900" w:firstLine="8"/>
              <w:rPr>
                <w:rFonts w:asciiTheme="majorBidi" w:hAnsiTheme="majorBidi" w:cstheme="majorBidi"/>
                <w:sz w:val="28"/>
                <w:szCs w:val="28"/>
              </w:rPr>
            </w:pPr>
            <w:r w:rsidRPr="001822CA">
              <w:rPr>
                <w:rFonts w:asciiTheme="majorBidi" w:hAnsiTheme="majorBidi" w:cstheme="majorBidi"/>
                <w:sz w:val="28"/>
                <w:szCs w:val="28"/>
              </w:rPr>
              <w:t>Total cost</w:t>
            </w:r>
          </w:p>
        </w:tc>
        <w:tc>
          <w:tcPr>
            <w:tcW w:w="1169" w:type="dxa"/>
            <w:tcBorders>
              <w:top w:val="single" w:sz="4" w:space="0" w:color="auto"/>
              <w:bottom w:val="single" w:sz="4" w:space="0" w:color="auto"/>
            </w:tcBorders>
            <w:shd w:val="clear" w:color="auto" w:fill="auto"/>
          </w:tcPr>
          <w:p w14:paraId="0C430BDB" w14:textId="7D4E69A8" w:rsidR="00FF5B58" w:rsidRPr="001822CA" w:rsidRDefault="00FF5B58" w:rsidP="00842129">
            <w:pPr>
              <w:tabs>
                <w:tab w:val="decimal" w:pos="990"/>
              </w:tabs>
              <w:spacing w:line="240" w:lineRule="exact"/>
              <w:ind w:right="-71"/>
              <w:rPr>
                <w:rFonts w:asciiTheme="majorBidi" w:hAnsiTheme="majorBidi" w:cstheme="majorBidi"/>
                <w:sz w:val="28"/>
                <w:szCs w:val="28"/>
              </w:rPr>
            </w:pPr>
            <w:r w:rsidRPr="001822CA">
              <w:rPr>
                <w:rFonts w:asciiTheme="majorBidi" w:eastAsia="Angsana New" w:hAnsiTheme="majorBidi" w:cstheme="majorBidi"/>
                <w:sz w:val="28"/>
                <w:szCs w:val="28"/>
              </w:rPr>
              <w:t>38,150</w:t>
            </w:r>
          </w:p>
        </w:tc>
        <w:tc>
          <w:tcPr>
            <w:tcW w:w="94" w:type="dxa"/>
          </w:tcPr>
          <w:p w14:paraId="032A817E" w14:textId="77777777" w:rsidR="00FF5B58" w:rsidRPr="001822CA" w:rsidRDefault="00FF5B58" w:rsidP="00842129">
            <w:pPr>
              <w:tabs>
                <w:tab w:val="decimal" w:pos="1161"/>
              </w:tabs>
              <w:spacing w:line="240" w:lineRule="exact"/>
              <w:ind w:left="-207"/>
              <w:jc w:val="both"/>
              <w:rPr>
                <w:rFonts w:asciiTheme="majorBidi" w:hAnsiTheme="majorBidi" w:cstheme="majorBidi"/>
                <w:sz w:val="28"/>
                <w:szCs w:val="28"/>
              </w:rPr>
            </w:pPr>
          </w:p>
        </w:tc>
        <w:tc>
          <w:tcPr>
            <w:tcW w:w="1079" w:type="dxa"/>
            <w:tcBorders>
              <w:top w:val="single" w:sz="4" w:space="0" w:color="auto"/>
              <w:bottom w:val="single" w:sz="4" w:space="0" w:color="auto"/>
            </w:tcBorders>
            <w:shd w:val="clear" w:color="auto" w:fill="auto"/>
          </w:tcPr>
          <w:p w14:paraId="10B66357" w14:textId="4176C7CA" w:rsidR="00FF5B58" w:rsidRPr="001822CA" w:rsidRDefault="00A34789" w:rsidP="00842129">
            <w:pPr>
              <w:tabs>
                <w:tab w:val="decimal" w:pos="844"/>
              </w:tabs>
              <w:spacing w:line="240" w:lineRule="exact"/>
              <w:ind w:right="-71"/>
              <w:rPr>
                <w:rFonts w:asciiTheme="majorBidi" w:hAnsiTheme="majorBidi" w:cstheme="majorBidi"/>
                <w:sz w:val="28"/>
                <w:szCs w:val="28"/>
              </w:rPr>
            </w:pPr>
            <w:r w:rsidRPr="001822CA">
              <w:rPr>
                <w:rFonts w:asciiTheme="majorBidi" w:hAnsiTheme="majorBidi" w:cstheme="majorBidi"/>
                <w:sz w:val="28"/>
                <w:szCs w:val="28"/>
              </w:rPr>
              <w:t>472</w:t>
            </w:r>
          </w:p>
        </w:tc>
        <w:tc>
          <w:tcPr>
            <w:tcW w:w="90" w:type="dxa"/>
            <w:shd w:val="clear" w:color="auto" w:fill="auto"/>
          </w:tcPr>
          <w:p w14:paraId="400DCCA9" w14:textId="77777777" w:rsidR="00FF5B58" w:rsidRPr="001822CA" w:rsidRDefault="00FF5B58" w:rsidP="00842129">
            <w:pPr>
              <w:tabs>
                <w:tab w:val="decimal" w:pos="945"/>
              </w:tabs>
              <w:spacing w:line="240" w:lineRule="exact"/>
              <w:ind w:left="18"/>
              <w:jc w:val="both"/>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6C7147E2" w14:textId="7B4CA2C1" w:rsidR="00FF5B58" w:rsidRPr="001822CA" w:rsidRDefault="00A34789" w:rsidP="00A34789">
            <w:pPr>
              <w:tabs>
                <w:tab w:val="decimal" w:pos="844"/>
              </w:tabs>
              <w:spacing w:line="240" w:lineRule="exact"/>
              <w:ind w:right="-71"/>
              <w:rPr>
                <w:rFonts w:asciiTheme="majorBidi" w:eastAsia="Angsana New" w:hAnsiTheme="majorBidi" w:cstheme="majorBidi"/>
                <w:sz w:val="28"/>
                <w:szCs w:val="28"/>
              </w:rPr>
            </w:pPr>
            <w:r w:rsidRPr="001822CA">
              <w:rPr>
                <w:rFonts w:asciiTheme="majorBidi" w:eastAsia="Angsana New" w:hAnsiTheme="majorBidi" w:cstheme="majorBidi"/>
                <w:sz w:val="28"/>
                <w:szCs w:val="28"/>
              </w:rPr>
              <w:t>(8,</w:t>
            </w:r>
            <w:r w:rsidR="00253384">
              <w:rPr>
                <w:rFonts w:asciiTheme="majorBidi" w:eastAsia="Angsana New" w:hAnsiTheme="majorBidi" w:cstheme="majorBidi"/>
                <w:sz w:val="28"/>
                <w:szCs w:val="28"/>
              </w:rPr>
              <w:t>4</w:t>
            </w:r>
            <w:r w:rsidR="007B7BF7">
              <w:rPr>
                <w:rFonts w:asciiTheme="majorBidi" w:eastAsia="Angsana New" w:hAnsiTheme="majorBidi" w:cstheme="majorBidi"/>
                <w:sz w:val="28"/>
                <w:szCs w:val="28"/>
              </w:rPr>
              <w:t>84</w:t>
            </w:r>
            <w:r w:rsidRPr="001822CA">
              <w:rPr>
                <w:rFonts w:asciiTheme="majorBidi" w:eastAsia="Angsana New" w:hAnsiTheme="majorBidi" w:cstheme="majorBidi"/>
                <w:sz w:val="28"/>
                <w:szCs w:val="28"/>
              </w:rPr>
              <w:t>)</w:t>
            </w:r>
          </w:p>
        </w:tc>
        <w:tc>
          <w:tcPr>
            <w:tcW w:w="90" w:type="dxa"/>
          </w:tcPr>
          <w:p w14:paraId="4CDB801A" w14:textId="77777777" w:rsidR="00FF5B58" w:rsidRPr="001822CA" w:rsidRDefault="00FF5B58" w:rsidP="00842129">
            <w:pPr>
              <w:spacing w:line="240" w:lineRule="exact"/>
              <w:ind w:left="18"/>
              <w:jc w:val="right"/>
              <w:rPr>
                <w:rFonts w:asciiTheme="majorBidi" w:hAnsiTheme="majorBidi" w:cstheme="majorBidi"/>
                <w:sz w:val="28"/>
                <w:szCs w:val="28"/>
              </w:rPr>
            </w:pPr>
          </w:p>
        </w:tc>
        <w:tc>
          <w:tcPr>
            <w:tcW w:w="990" w:type="dxa"/>
            <w:tcBorders>
              <w:top w:val="single" w:sz="4" w:space="0" w:color="auto"/>
              <w:bottom w:val="single" w:sz="4" w:space="0" w:color="auto"/>
            </w:tcBorders>
          </w:tcPr>
          <w:p w14:paraId="0F4FC972" w14:textId="2993B1AC" w:rsidR="00FF5B58" w:rsidRPr="001822CA" w:rsidRDefault="00A34789" w:rsidP="00A34789">
            <w:pPr>
              <w:tabs>
                <w:tab w:val="decimal" w:pos="844"/>
              </w:tabs>
              <w:spacing w:line="240" w:lineRule="exact"/>
              <w:ind w:right="-71"/>
              <w:rPr>
                <w:rFonts w:asciiTheme="majorBidi" w:eastAsia="Angsana New" w:hAnsiTheme="majorBidi" w:cstheme="majorBidi"/>
                <w:sz w:val="28"/>
                <w:szCs w:val="28"/>
              </w:rPr>
            </w:pPr>
            <w:r w:rsidRPr="001822CA">
              <w:rPr>
                <w:rFonts w:asciiTheme="majorBidi" w:eastAsia="Angsana New" w:hAnsiTheme="majorBidi" w:cstheme="majorBidi"/>
                <w:sz w:val="28"/>
                <w:szCs w:val="28"/>
              </w:rPr>
              <w:t>(16,788)</w:t>
            </w:r>
          </w:p>
        </w:tc>
        <w:tc>
          <w:tcPr>
            <w:tcW w:w="90" w:type="dxa"/>
            <w:shd w:val="clear" w:color="auto" w:fill="auto"/>
          </w:tcPr>
          <w:p w14:paraId="50DF96CC" w14:textId="78EF4C51" w:rsidR="00FF5B58" w:rsidRPr="001822CA" w:rsidRDefault="00FF5B58" w:rsidP="00842129">
            <w:pPr>
              <w:spacing w:line="240" w:lineRule="exact"/>
              <w:ind w:left="18"/>
              <w:jc w:val="right"/>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tcPr>
          <w:p w14:paraId="2CA8E6F4" w14:textId="28605A04" w:rsidR="00FF5B58" w:rsidRPr="001822CA" w:rsidRDefault="00A34789" w:rsidP="00842129">
            <w:pPr>
              <w:tabs>
                <w:tab w:val="decimal" w:pos="1001"/>
              </w:tabs>
              <w:spacing w:line="240" w:lineRule="exact"/>
              <w:ind w:right="-71"/>
              <w:rPr>
                <w:rFonts w:asciiTheme="majorBidi" w:eastAsia="Angsana New" w:hAnsiTheme="majorBidi" w:cstheme="majorBidi"/>
                <w:sz w:val="28"/>
                <w:szCs w:val="28"/>
              </w:rPr>
            </w:pPr>
            <w:r w:rsidRPr="001822CA">
              <w:rPr>
                <w:rFonts w:asciiTheme="majorBidi" w:eastAsia="Angsana New" w:hAnsiTheme="majorBidi" w:cstheme="majorBidi"/>
                <w:sz w:val="28"/>
                <w:szCs w:val="28"/>
              </w:rPr>
              <w:t>13,3</w:t>
            </w:r>
            <w:r w:rsidR="007B7BF7">
              <w:rPr>
                <w:rFonts w:asciiTheme="majorBidi" w:eastAsia="Angsana New" w:hAnsiTheme="majorBidi" w:cstheme="majorBidi"/>
                <w:sz w:val="28"/>
                <w:szCs w:val="28"/>
              </w:rPr>
              <w:t>50</w:t>
            </w:r>
          </w:p>
        </w:tc>
      </w:tr>
      <w:tr w:rsidR="00FF5B58" w:rsidRPr="001822CA" w14:paraId="75C32E82" w14:textId="77777777" w:rsidTr="00C008F5">
        <w:trPr>
          <w:trHeight w:val="20"/>
        </w:trPr>
        <w:tc>
          <w:tcPr>
            <w:tcW w:w="3346" w:type="dxa"/>
          </w:tcPr>
          <w:p w14:paraId="2B79180B" w14:textId="77777777" w:rsidR="00FF5B58" w:rsidRPr="001822CA" w:rsidRDefault="00FF5B58" w:rsidP="00842129">
            <w:pPr>
              <w:tabs>
                <w:tab w:val="right" w:pos="1440"/>
              </w:tabs>
              <w:spacing w:line="240" w:lineRule="exact"/>
              <w:ind w:left="360" w:firstLine="90"/>
              <w:rPr>
                <w:rFonts w:asciiTheme="majorBidi" w:hAnsiTheme="majorBidi" w:cstheme="majorBidi"/>
                <w:b/>
                <w:bCs/>
                <w:sz w:val="28"/>
                <w:szCs w:val="28"/>
              </w:rPr>
            </w:pPr>
          </w:p>
        </w:tc>
        <w:tc>
          <w:tcPr>
            <w:tcW w:w="1169" w:type="dxa"/>
          </w:tcPr>
          <w:p w14:paraId="5F9C1D3C" w14:textId="77777777" w:rsidR="00FF5B58" w:rsidRPr="001822CA" w:rsidRDefault="00FF5B58" w:rsidP="00842129">
            <w:pPr>
              <w:tabs>
                <w:tab w:val="decimal" w:pos="990"/>
              </w:tabs>
              <w:spacing w:line="240" w:lineRule="exact"/>
              <w:ind w:right="-71"/>
              <w:rPr>
                <w:rFonts w:asciiTheme="majorBidi" w:hAnsiTheme="majorBidi" w:cstheme="majorBidi"/>
                <w:sz w:val="28"/>
                <w:szCs w:val="28"/>
              </w:rPr>
            </w:pPr>
          </w:p>
        </w:tc>
        <w:tc>
          <w:tcPr>
            <w:tcW w:w="94" w:type="dxa"/>
          </w:tcPr>
          <w:p w14:paraId="031A6C54" w14:textId="77777777" w:rsidR="00FF5B58" w:rsidRPr="001822CA" w:rsidRDefault="00FF5B58" w:rsidP="00842129">
            <w:pPr>
              <w:tabs>
                <w:tab w:val="decimal" w:pos="1107"/>
              </w:tabs>
              <w:spacing w:line="240" w:lineRule="exact"/>
              <w:rPr>
                <w:rFonts w:asciiTheme="majorBidi" w:hAnsiTheme="majorBidi" w:cstheme="majorBidi"/>
                <w:sz w:val="28"/>
                <w:szCs w:val="28"/>
              </w:rPr>
            </w:pPr>
          </w:p>
        </w:tc>
        <w:tc>
          <w:tcPr>
            <w:tcW w:w="1079" w:type="dxa"/>
            <w:shd w:val="clear" w:color="auto" w:fill="auto"/>
          </w:tcPr>
          <w:p w14:paraId="27BA8AB7" w14:textId="77777777" w:rsidR="00FF5B58" w:rsidRPr="001822CA" w:rsidRDefault="00FF5B58" w:rsidP="00842129">
            <w:pPr>
              <w:tabs>
                <w:tab w:val="decimal" w:pos="844"/>
              </w:tabs>
              <w:spacing w:line="240" w:lineRule="exact"/>
              <w:ind w:right="-71"/>
              <w:rPr>
                <w:rFonts w:asciiTheme="majorBidi" w:hAnsiTheme="majorBidi" w:cstheme="majorBidi"/>
                <w:sz w:val="28"/>
                <w:szCs w:val="28"/>
              </w:rPr>
            </w:pPr>
          </w:p>
        </w:tc>
        <w:tc>
          <w:tcPr>
            <w:tcW w:w="90" w:type="dxa"/>
            <w:shd w:val="clear" w:color="auto" w:fill="auto"/>
          </w:tcPr>
          <w:p w14:paraId="3A684ACD" w14:textId="77777777" w:rsidR="00FF5B58" w:rsidRPr="001822CA" w:rsidRDefault="00FF5B58" w:rsidP="00842129">
            <w:pPr>
              <w:tabs>
                <w:tab w:val="decimal" w:pos="1073"/>
              </w:tabs>
              <w:spacing w:line="240" w:lineRule="exact"/>
              <w:jc w:val="both"/>
              <w:rPr>
                <w:rFonts w:asciiTheme="majorBidi" w:hAnsiTheme="majorBidi" w:cstheme="majorBidi"/>
                <w:sz w:val="28"/>
                <w:szCs w:val="28"/>
              </w:rPr>
            </w:pPr>
          </w:p>
        </w:tc>
        <w:tc>
          <w:tcPr>
            <w:tcW w:w="1170" w:type="dxa"/>
            <w:shd w:val="clear" w:color="auto" w:fill="auto"/>
          </w:tcPr>
          <w:p w14:paraId="4E0A6D6B" w14:textId="77777777" w:rsidR="00FF5B58" w:rsidRPr="001822CA" w:rsidRDefault="00FF5B58" w:rsidP="00842129">
            <w:pPr>
              <w:tabs>
                <w:tab w:val="decimal" w:pos="885"/>
              </w:tabs>
              <w:spacing w:line="240" w:lineRule="exact"/>
              <w:ind w:right="-71"/>
              <w:rPr>
                <w:rFonts w:asciiTheme="majorBidi" w:hAnsiTheme="majorBidi" w:cstheme="majorBidi"/>
                <w:sz w:val="28"/>
                <w:szCs w:val="28"/>
              </w:rPr>
            </w:pPr>
          </w:p>
        </w:tc>
        <w:tc>
          <w:tcPr>
            <w:tcW w:w="90" w:type="dxa"/>
          </w:tcPr>
          <w:p w14:paraId="6978E486" w14:textId="77777777" w:rsidR="00FF5B58" w:rsidRPr="001822CA" w:rsidRDefault="00FF5B58" w:rsidP="00842129">
            <w:pPr>
              <w:tabs>
                <w:tab w:val="decimal" w:pos="907"/>
              </w:tabs>
              <w:spacing w:line="240" w:lineRule="exact"/>
              <w:rPr>
                <w:rFonts w:asciiTheme="majorBidi" w:hAnsiTheme="majorBidi" w:cstheme="majorBidi"/>
                <w:sz w:val="28"/>
                <w:szCs w:val="28"/>
              </w:rPr>
            </w:pPr>
          </w:p>
        </w:tc>
        <w:tc>
          <w:tcPr>
            <w:tcW w:w="990" w:type="dxa"/>
            <w:tcBorders>
              <w:top w:val="single" w:sz="4" w:space="0" w:color="auto"/>
            </w:tcBorders>
          </w:tcPr>
          <w:p w14:paraId="7E1074E2" w14:textId="77777777" w:rsidR="00FF5B58" w:rsidRPr="001822CA" w:rsidRDefault="00FF5B58" w:rsidP="00C008F5">
            <w:pPr>
              <w:spacing w:line="240" w:lineRule="exact"/>
              <w:jc w:val="center"/>
              <w:rPr>
                <w:rFonts w:asciiTheme="majorBidi" w:hAnsiTheme="majorBidi" w:cstheme="majorBidi"/>
                <w:b/>
                <w:bCs/>
                <w:sz w:val="28"/>
                <w:szCs w:val="28"/>
              </w:rPr>
            </w:pPr>
          </w:p>
        </w:tc>
        <w:tc>
          <w:tcPr>
            <w:tcW w:w="90" w:type="dxa"/>
            <w:shd w:val="clear" w:color="auto" w:fill="auto"/>
          </w:tcPr>
          <w:p w14:paraId="01147EA3" w14:textId="7ABEA016" w:rsidR="00FF5B58" w:rsidRPr="001822CA" w:rsidRDefault="00FF5B58" w:rsidP="00842129">
            <w:pPr>
              <w:tabs>
                <w:tab w:val="decimal" w:pos="907"/>
              </w:tabs>
              <w:spacing w:line="240" w:lineRule="exact"/>
              <w:rPr>
                <w:rFonts w:asciiTheme="majorBidi" w:hAnsiTheme="majorBidi" w:cstheme="majorBidi"/>
                <w:sz w:val="28"/>
                <w:szCs w:val="28"/>
              </w:rPr>
            </w:pPr>
          </w:p>
        </w:tc>
        <w:tc>
          <w:tcPr>
            <w:tcW w:w="1260" w:type="dxa"/>
            <w:shd w:val="clear" w:color="auto" w:fill="auto"/>
          </w:tcPr>
          <w:p w14:paraId="0A4AE1C0" w14:textId="77777777" w:rsidR="00FF5B58" w:rsidRPr="001822CA" w:rsidRDefault="00FF5B58" w:rsidP="00842129">
            <w:pPr>
              <w:tabs>
                <w:tab w:val="decimal" w:pos="1001"/>
              </w:tabs>
              <w:spacing w:line="240" w:lineRule="exact"/>
              <w:ind w:right="-71"/>
              <w:rPr>
                <w:rFonts w:asciiTheme="majorBidi" w:hAnsiTheme="majorBidi" w:cstheme="majorBidi"/>
                <w:sz w:val="28"/>
                <w:szCs w:val="28"/>
              </w:rPr>
            </w:pPr>
          </w:p>
        </w:tc>
      </w:tr>
      <w:tr w:rsidR="00FF5B58" w:rsidRPr="001822CA" w14:paraId="4DC2B145" w14:textId="77777777" w:rsidTr="00FF5B58">
        <w:trPr>
          <w:trHeight w:val="20"/>
        </w:trPr>
        <w:tc>
          <w:tcPr>
            <w:tcW w:w="3346" w:type="dxa"/>
          </w:tcPr>
          <w:p w14:paraId="5BDC1990" w14:textId="77777777" w:rsidR="00FF5B58" w:rsidRPr="001822CA" w:rsidRDefault="00FF5B58" w:rsidP="00842129">
            <w:pPr>
              <w:spacing w:line="240" w:lineRule="exact"/>
              <w:ind w:left="532" w:right="-117" w:firstLine="8"/>
              <w:rPr>
                <w:rFonts w:asciiTheme="majorBidi" w:hAnsiTheme="majorBidi" w:cstheme="majorBidi"/>
                <w:b/>
                <w:bCs/>
                <w:sz w:val="28"/>
                <w:szCs w:val="28"/>
              </w:rPr>
            </w:pPr>
            <w:r w:rsidRPr="001822CA">
              <w:rPr>
                <w:rFonts w:asciiTheme="majorBidi" w:hAnsiTheme="majorBidi" w:cstheme="majorBidi"/>
                <w:b/>
                <w:bCs/>
                <w:sz w:val="28"/>
                <w:szCs w:val="28"/>
              </w:rPr>
              <w:t>Accumulated depreciation:</w:t>
            </w:r>
          </w:p>
        </w:tc>
        <w:tc>
          <w:tcPr>
            <w:tcW w:w="1169" w:type="dxa"/>
          </w:tcPr>
          <w:p w14:paraId="25CD93F0" w14:textId="77777777" w:rsidR="00FF5B58" w:rsidRPr="001822CA" w:rsidRDefault="00FF5B58" w:rsidP="00842129">
            <w:pPr>
              <w:tabs>
                <w:tab w:val="decimal" w:pos="990"/>
              </w:tabs>
              <w:spacing w:line="240" w:lineRule="exact"/>
              <w:ind w:right="-71"/>
              <w:rPr>
                <w:rFonts w:asciiTheme="majorBidi" w:hAnsiTheme="majorBidi" w:cstheme="majorBidi"/>
                <w:sz w:val="28"/>
                <w:szCs w:val="28"/>
              </w:rPr>
            </w:pPr>
          </w:p>
        </w:tc>
        <w:tc>
          <w:tcPr>
            <w:tcW w:w="94" w:type="dxa"/>
          </w:tcPr>
          <w:p w14:paraId="5AB123DF" w14:textId="77777777" w:rsidR="00FF5B58" w:rsidRPr="001822CA" w:rsidRDefault="00FF5B58" w:rsidP="00842129">
            <w:pPr>
              <w:tabs>
                <w:tab w:val="decimal" w:pos="1107"/>
              </w:tabs>
              <w:spacing w:line="240" w:lineRule="exact"/>
              <w:rPr>
                <w:rFonts w:asciiTheme="majorBidi" w:hAnsiTheme="majorBidi" w:cstheme="majorBidi"/>
                <w:sz w:val="28"/>
                <w:szCs w:val="28"/>
              </w:rPr>
            </w:pPr>
          </w:p>
        </w:tc>
        <w:tc>
          <w:tcPr>
            <w:tcW w:w="1079" w:type="dxa"/>
            <w:shd w:val="clear" w:color="auto" w:fill="auto"/>
          </w:tcPr>
          <w:p w14:paraId="58B9F901" w14:textId="77777777" w:rsidR="00FF5B58" w:rsidRPr="001822CA" w:rsidRDefault="00FF5B58" w:rsidP="00842129">
            <w:pPr>
              <w:tabs>
                <w:tab w:val="decimal" w:pos="844"/>
              </w:tabs>
              <w:spacing w:line="240" w:lineRule="exact"/>
              <w:ind w:right="-71"/>
              <w:rPr>
                <w:rFonts w:asciiTheme="majorBidi" w:hAnsiTheme="majorBidi" w:cstheme="majorBidi"/>
                <w:sz w:val="28"/>
                <w:szCs w:val="28"/>
              </w:rPr>
            </w:pPr>
          </w:p>
        </w:tc>
        <w:tc>
          <w:tcPr>
            <w:tcW w:w="90" w:type="dxa"/>
            <w:shd w:val="clear" w:color="auto" w:fill="auto"/>
          </w:tcPr>
          <w:p w14:paraId="719270C7" w14:textId="77777777" w:rsidR="00FF5B58" w:rsidRPr="001822CA" w:rsidRDefault="00FF5B58" w:rsidP="00842129">
            <w:pPr>
              <w:tabs>
                <w:tab w:val="decimal" w:pos="1073"/>
              </w:tabs>
              <w:spacing w:line="240" w:lineRule="exact"/>
              <w:jc w:val="both"/>
              <w:rPr>
                <w:rFonts w:asciiTheme="majorBidi" w:hAnsiTheme="majorBidi" w:cstheme="majorBidi"/>
                <w:sz w:val="28"/>
                <w:szCs w:val="28"/>
              </w:rPr>
            </w:pPr>
          </w:p>
        </w:tc>
        <w:tc>
          <w:tcPr>
            <w:tcW w:w="1170" w:type="dxa"/>
            <w:shd w:val="clear" w:color="auto" w:fill="auto"/>
          </w:tcPr>
          <w:p w14:paraId="19FD8532" w14:textId="77777777" w:rsidR="00FF5B58" w:rsidRPr="001822CA" w:rsidRDefault="00FF5B58" w:rsidP="00842129">
            <w:pPr>
              <w:tabs>
                <w:tab w:val="decimal" w:pos="885"/>
              </w:tabs>
              <w:spacing w:line="240" w:lineRule="exact"/>
              <w:ind w:right="-71"/>
              <w:rPr>
                <w:rFonts w:asciiTheme="majorBidi" w:hAnsiTheme="majorBidi" w:cstheme="majorBidi"/>
                <w:sz w:val="28"/>
                <w:szCs w:val="28"/>
              </w:rPr>
            </w:pPr>
          </w:p>
        </w:tc>
        <w:tc>
          <w:tcPr>
            <w:tcW w:w="90" w:type="dxa"/>
          </w:tcPr>
          <w:p w14:paraId="63E87B8D" w14:textId="77777777" w:rsidR="00FF5B58" w:rsidRPr="001822CA" w:rsidRDefault="00FF5B58" w:rsidP="00842129">
            <w:pPr>
              <w:tabs>
                <w:tab w:val="decimal" w:pos="907"/>
              </w:tabs>
              <w:spacing w:line="240" w:lineRule="exact"/>
              <w:rPr>
                <w:rFonts w:asciiTheme="majorBidi" w:hAnsiTheme="majorBidi" w:cstheme="majorBidi"/>
                <w:sz w:val="28"/>
                <w:szCs w:val="28"/>
              </w:rPr>
            </w:pPr>
          </w:p>
        </w:tc>
        <w:tc>
          <w:tcPr>
            <w:tcW w:w="990" w:type="dxa"/>
          </w:tcPr>
          <w:p w14:paraId="68F9126A" w14:textId="77777777" w:rsidR="00FF5B58" w:rsidRPr="001822CA" w:rsidRDefault="00FF5B58" w:rsidP="00C008F5">
            <w:pPr>
              <w:spacing w:line="240" w:lineRule="exact"/>
              <w:jc w:val="center"/>
              <w:rPr>
                <w:rFonts w:asciiTheme="majorBidi" w:hAnsiTheme="majorBidi" w:cstheme="majorBidi"/>
                <w:b/>
                <w:bCs/>
                <w:sz w:val="28"/>
                <w:szCs w:val="28"/>
              </w:rPr>
            </w:pPr>
          </w:p>
        </w:tc>
        <w:tc>
          <w:tcPr>
            <w:tcW w:w="90" w:type="dxa"/>
            <w:shd w:val="clear" w:color="auto" w:fill="auto"/>
          </w:tcPr>
          <w:p w14:paraId="2DEB8F3B" w14:textId="131A09DD" w:rsidR="00FF5B58" w:rsidRPr="001822CA" w:rsidRDefault="00FF5B58" w:rsidP="00842129">
            <w:pPr>
              <w:tabs>
                <w:tab w:val="decimal" w:pos="907"/>
              </w:tabs>
              <w:spacing w:line="240" w:lineRule="exact"/>
              <w:rPr>
                <w:rFonts w:asciiTheme="majorBidi" w:hAnsiTheme="majorBidi" w:cstheme="majorBidi"/>
                <w:sz w:val="28"/>
                <w:szCs w:val="28"/>
              </w:rPr>
            </w:pPr>
          </w:p>
        </w:tc>
        <w:tc>
          <w:tcPr>
            <w:tcW w:w="1260" w:type="dxa"/>
            <w:shd w:val="clear" w:color="auto" w:fill="auto"/>
          </w:tcPr>
          <w:p w14:paraId="40E28986" w14:textId="77777777" w:rsidR="00FF5B58" w:rsidRPr="001822CA" w:rsidRDefault="00FF5B58" w:rsidP="00842129">
            <w:pPr>
              <w:tabs>
                <w:tab w:val="decimal" w:pos="1001"/>
              </w:tabs>
              <w:spacing w:line="240" w:lineRule="exact"/>
              <w:ind w:right="-71"/>
              <w:rPr>
                <w:rFonts w:asciiTheme="majorBidi" w:hAnsiTheme="majorBidi" w:cstheme="majorBidi"/>
                <w:sz w:val="28"/>
                <w:szCs w:val="28"/>
              </w:rPr>
            </w:pPr>
          </w:p>
        </w:tc>
      </w:tr>
      <w:tr w:rsidR="006F3064" w:rsidRPr="001822CA" w14:paraId="047BFE5C" w14:textId="77777777" w:rsidTr="00FF5B58">
        <w:trPr>
          <w:trHeight w:val="20"/>
        </w:trPr>
        <w:tc>
          <w:tcPr>
            <w:tcW w:w="3346" w:type="dxa"/>
          </w:tcPr>
          <w:p w14:paraId="41178ADE" w14:textId="77777777" w:rsidR="006F3064" w:rsidRPr="001822CA" w:rsidRDefault="006F3064" w:rsidP="006F3064">
            <w:pPr>
              <w:spacing w:line="240" w:lineRule="exact"/>
              <w:ind w:left="532" w:right="-117" w:firstLine="8"/>
              <w:rPr>
                <w:rFonts w:asciiTheme="majorBidi" w:hAnsiTheme="majorBidi" w:cstheme="majorBidi"/>
                <w:b/>
                <w:bCs/>
                <w:sz w:val="28"/>
                <w:szCs w:val="28"/>
              </w:rPr>
            </w:pPr>
            <w:r w:rsidRPr="001822CA">
              <w:rPr>
                <w:rFonts w:asciiTheme="majorBidi" w:hAnsiTheme="majorBidi" w:cstheme="majorBidi"/>
                <w:sz w:val="28"/>
                <w:szCs w:val="28"/>
              </w:rPr>
              <w:t xml:space="preserve">     Building</w:t>
            </w:r>
          </w:p>
        </w:tc>
        <w:tc>
          <w:tcPr>
            <w:tcW w:w="1169" w:type="dxa"/>
          </w:tcPr>
          <w:p w14:paraId="3F374895" w14:textId="7F3B8A71" w:rsidR="006F3064" w:rsidRPr="001822CA" w:rsidRDefault="00BA5EDF" w:rsidP="006F3064">
            <w:pPr>
              <w:tabs>
                <w:tab w:val="decimal" w:pos="990"/>
              </w:tabs>
              <w:spacing w:line="240" w:lineRule="exact"/>
              <w:ind w:right="-71"/>
              <w:rPr>
                <w:rFonts w:asciiTheme="majorBidi" w:hAnsiTheme="majorBidi" w:cstheme="majorBidi"/>
                <w:sz w:val="28"/>
                <w:szCs w:val="28"/>
              </w:rPr>
            </w:pPr>
            <w:r w:rsidRPr="001822CA">
              <w:rPr>
                <w:rFonts w:asciiTheme="majorBidi" w:eastAsia="Angsana New" w:hAnsiTheme="majorBidi" w:cstheme="majorBidi"/>
                <w:sz w:val="28"/>
                <w:szCs w:val="28"/>
              </w:rPr>
              <w:t>(7,772</w:t>
            </w:r>
            <w:r w:rsidR="006F3064" w:rsidRPr="001822CA">
              <w:rPr>
                <w:rFonts w:asciiTheme="majorBidi" w:eastAsia="Angsana New" w:hAnsiTheme="majorBidi" w:cstheme="majorBidi"/>
                <w:sz w:val="28"/>
                <w:szCs w:val="28"/>
              </w:rPr>
              <w:t>)</w:t>
            </w:r>
          </w:p>
        </w:tc>
        <w:tc>
          <w:tcPr>
            <w:tcW w:w="94" w:type="dxa"/>
          </w:tcPr>
          <w:p w14:paraId="46E83F1D" w14:textId="77777777" w:rsidR="006F3064" w:rsidRPr="001822CA" w:rsidRDefault="006F3064" w:rsidP="006F3064">
            <w:pPr>
              <w:tabs>
                <w:tab w:val="decimal" w:pos="1107"/>
              </w:tabs>
              <w:spacing w:line="240" w:lineRule="exact"/>
              <w:rPr>
                <w:rFonts w:asciiTheme="majorBidi" w:hAnsiTheme="majorBidi" w:cstheme="majorBidi"/>
                <w:sz w:val="28"/>
                <w:szCs w:val="28"/>
              </w:rPr>
            </w:pPr>
          </w:p>
        </w:tc>
        <w:tc>
          <w:tcPr>
            <w:tcW w:w="1079" w:type="dxa"/>
            <w:shd w:val="clear" w:color="auto" w:fill="auto"/>
          </w:tcPr>
          <w:p w14:paraId="56CA2435" w14:textId="1AB95811" w:rsidR="006F3064" w:rsidRPr="001822CA" w:rsidRDefault="006F3064" w:rsidP="006F3064">
            <w:pPr>
              <w:tabs>
                <w:tab w:val="decimal" w:pos="844"/>
              </w:tabs>
              <w:spacing w:line="240" w:lineRule="exact"/>
              <w:ind w:right="-71"/>
              <w:rPr>
                <w:rFonts w:asciiTheme="majorBidi" w:eastAsia="Angsana New" w:hAnsiTheme="majorBidi" w:cstheme="majorBidi"/>
                <w:sz w:val="28"/>
                <w:szCs w:val="28"/>
              </w:rPr>
            </w:pPr>
            <w:r w:rsidRPr="001822CA">
              <w:rPr>
                <w:rFonts w:asciiTheme="majorBidi" w:eastAsia="Angsana New" w:hAnsiTheme="majorBidi" w:cstheme="majorBidi"/>
                <w:sz w:val="28"/>
                <w:szCs w:val="28"/>
              </w:rPr>
              <w:t>(2,102)</w:t>
            </w:r>
          </w:p>
        </w:tc>
        <w:tc>
          <w:tcPr>
            <w:tcW w:w="90" w:type="dxa"/>
            <w:shd w:val="clear" w:color="auto" w:fill="auto"/>
          </w:tcPr>
          <w:p w14:paraId="23DBFBF1" w14:textId="77777777" w:rsidR="006F3064" w:rsidRPr="001822CA" w:rsidRDefault="006F3064" w:rsidP="006F3064">
            <w:pPr>
              <w:tabs>
                <w:tab w:val="decimal" w:pos="1073"/>
              </w:tabs>
              <w:spacing w:line="240" w:lineRule="exact"/>
              <w:jc w:val="both"/>
              <w:rPr>
                <w:rFonts w:asciiTheme="majorBidi" w:hAnsiTheme="majorBidi" w:cstheme="majorBidi"/>
                <w:sz w:val="28"/>
                <w:szCs w:val="28"/>
              </w:rPr>
            </w:pPr>
          </w:p>
        </w:tc>
        <w:tc>
          <w:tcPr>
            <w:tcW w:w="1170" w:type="dxa"/>
            <w:shd w:val="clear" w:color="auto" w:fill="auto"/>
          </w:tcPr>
          <w:p w14:paraId="495D1B9A" w14:textId="4486C1BD" w:rsidR="006F3064" w:rsidRPr="001822CA" w:rsidRDefault="006F3064" w:rsidP="006F3064">
            <w:pPr>
              <w:tabs>
                <w:tab w:val="decimal" w:pos="990"/>
              </w:tabs>
              <w:spacing w:line="240" w:lineRule="exact"/>
              <w:ind w:right="-71"/>
              <w:rPr>
                <w:rFonts w:asciiTheme="majorBidi" w:eastAsia="Angsana New" w:hAnsiTheme="majorBidi" w:cstheme="majorBidi"/>
                <w:sz w:val="28"/>
                <w:szCs w:val="28"/>
              </w:rPr>
            </w:pPr>
            <w:r w:rsidRPr="001822CA">
              <w:rPr>
                <w:rFonts w:asciiTheme="majorBidi" w:eastAsia="Angsana New" w:hAnsiTheme="majorBidi" w:cstheme="majorBidi"/>
                <w:sz w:val="28"/>
                <w:szCs w:val="28"/>
              </w:rPr>
              <w:t>6,736</w:t>
            </w:r>
          </w:p>
        </w:tc>
        <w:tc>
          <w:tcPr>
            <w:tcW w:w="90" w:type="dxa"/>
          </w:tcPr>
          <w:p w14:paraId="51940102" w14:textId="77777777" w:rsidR="006F3064" w:rsidRPr="001822CA" w:rsidRDefault="006F3064" w:rsidP="006F3064">
            <w:pPr>
              <w:tabs>
                <w:tab w:val="decimal" w:pos="907"/>
              </w:tabs>
              <w:spacing w:line="240" w:lineRule="exact"/>
              <w:rPr>
                <w:rFonts w:asciiTheme="majorBidi" w:hAnsiTheme="majorBidi" w:cstheme="majorBidi"/>
                <w:sz w:val="28"/>
                <w:szCs w:val="28"/>
              </w:rPr>
            </w:pPr>
          </w:p>
        </w:tc>
        <w:tc>
          <w:tcPr>
            <w:tcW w:w="990" w:type="dxa"/>
          </w:tcPr>
          <w:p w14:paraId="0D478DA6" w14:textId="6ECDB5AA" w:rsidR="006F3064" w:rsidRPr="001822CA" w:rsidRDefault="006F3064" w:rsidP="001822CA">
            <w:pPr>
              <w:tabs>
                <w:tab w:val="decimal" w:pos="723"/>
              </w:tabs>
              <w:spacing w:line="240" w:lineRule="exact"/>
              <w:ind w:right="-71"/>
              <w:rPr>
                <w:rFonts w:asciiTheme="majorBidi" w:hAnsiTheme="majorBidi" w:cstheme="majorBidi"/>
                <w:sz w:val="28"/>
                <w:szCs w:val="28"/>
              </w:rPr>
            </w:pPr>
            <w:r w:rsidRPr="001822CA">
              <w:rPr>
                <w:rFonts w:asciiTheme="majorBidi" w:hAnsiTheme="majorBidi" w:cstheme="majorBidi"/>
                <w:sz w:val="28"/>
                <w:szCs w:val="28"/>
              </w:rPr>
              <w:t>-</w:t>
            </w:r>
          </w:p>
        </w:tc>
        <w:tc>
          <w:tcPr>
            <w:tcW w:w="90" w:type="dxa"/>
            <w:shd w:val="clear" w:color="auto" w:fill="auto"/>
          </w:tcPr>
          <w:p w14:paraId="13F8AEA0" w14:textId="2441D9A6" w:rsidR="006F3064" w:rsidRPr="001822CA" w:rsidRDefault="006F3064" w:rsidP="006F3064">
            <w:pPr>
              <w:tabs>
                <w:tab w:val="decimal" w:pos="907"/>
              </w:tabs>
              <w:spacing w:line="240" w:lineRule="exact"/>
              <w:rPr>
                <w:rFonts w:asciiTheme="majorBidi" w:hAnsiTheme="majorBidi" w:cstheme="majorBidi"/>
                <w:sz w:val="28"/>
                <w:szCs w:val="28"/>
              </w:rPr>
            </w:pPr>
          </w:p>
        </w:tc>
        <w:tc>
          <w:tcPr>
            <w:tcW w:w="1260" w:type="dxa"/>
            <w:shd w:val="clear" w:color="auto" w:fill="auto"/>
          </w:tcPr>
          <w:p w14:paraId="464FF522" w14:textId="733EE539" w:rsidR="006F3064" w:rsidRPr="001822CA" w:rsidRDefault="006F3064" w:rsidP="006F3064">
            <w:pPr>
              <w:tabs>
                <w:tab w:val="decimal" w:pos="1001"/>
              </w:tabs>
              <w:spacing w:line="240" w:lineRule="exact"/>
              <w:ind w:right="-71"/>
              <w:rPr>
                <w:rFonts w:asciiTheme="majorBidi" w:hAnsiTheme="majorBidi" w:cstheme="majorBidi"/>
                <w:sz w:val="28"/>
                <w:szCs w:val="28"/>
              </w:rPr>
            </w:pPr>
            <w:r w:rsidRPr="001822CA">
              <w:rPr>
                <w:rFonts w:asciiTheme="majorBidi" w:eastAsia="Angsana New" w:hAnsiTheme="majorBidi" w:cstheme="majorBidi"/>
                <w:sz w:val="28"/>
                <w:szCs w:val="28"/>
              </w:rPr>
              <w:t>(3,138)</w:t>
            </w:r>
          </w:p>
        </w:tc>
      </w:tr>
      <w:tr w:rsidR="006F3064" w:rsidRPr="001822CA" w14:paraId="65D948B6" w14:textId="77777777" w:rsidTr="00FF5B58">
        <w:trPr>
          <w:trHeight w:val="20"/>
        </w:trPr>
        <w:tc>
          <w:tcPr>
            <w:tcW w:w="3346" w:type="dxa"/>
          </w:tcPr>
          <w:p w14:paraId="23D9BD35" w14:textId="77777777" w:rsidR="006F3064" w:rsidRPr="001822CA" w:rsidRDefault="006F3064" w:rsidP="006F3064">
            <w:pPr>
              <w:spacing w:line="240" w:lineRule="exact"/>
              <w:ind w:left="720" w:firstLine="8"/>
              <w:rPr>
                <w:rFonts w:asciiTheme="majorBidi" w:hAnsiTheme="majorBidi" w:cstheme="majorBidi"/>
                <w:sz w:val="28"/>
                <w:szCs w:val="28"/>
              </w:rPr>
            </w:pPr>
            <w:r w:rsidRPr="001822CA">
              <w:rPr>
                <w:rFonts w:asciiTheme="majorBidi" w:hAnsiTheme="majorBidi" w:cstheme="majorBidi"/>
                <w:sz w:val="28"/>
                <w:szCs w:val="28"/>
              </w:rPr>
              <w:t>Machinery and equipment</w:t>
            </w:r>
          </w:p>
        </w:tc>
        <w:tc>
          <w:tcPr>
            <w:tcW w:w="1169" w:type="dxa"/>
            <w:shd w:val="clear" w:color="auto" w:fill="auto"/>
          </w:tcPr>
          <w:p w14:paraId="733C4D0D" w14:textId="3F56C7CB" w:rsidR="006F3064" w:rsidRPr="001822CA" w:rsidRDefault="00BA5EDF" w:rsidP="006F3064">
            <w:pPr>
              <w:tabs>
                <w:tab w:val="decimal" w:pos="990"/>
              </w:tabs>
              <w:spacing w:line="240" w:lineRule="exact"/>
              <w:ind w:right="-71"/>
              <w:rPr>
                <w:rFonts w:asciiTheme="majorBidi" w:hAnsiTheme="majorBidi" w:cstheme="majorBidi"/>
                <w:sz w:val="28"/>
                <w:szCs w:val="28"/>
              </w:rPr>
            </w:pPr>
            <w:r w:rsidRPr="001822CA">
              <w:rPr>
                <w:rFonts w:asciiTheme="majorBidi" w:eastAsia="Angsana New" w:hAnsiTheme="majorBidi" w:cstheme="majorBidi"/>
                <w:sz w:val="28"/>
                <w:szCs w:val="28"/>
              </w:rPr>
              <w:t>(3,556)</w:t>
            </w:r>
          </w:p>
        </w:tc>
        <w:tc>
          <w:tcPr>
            <w:tcW w:w="94" w:type="dxa"/>
          </w:tcPr>
          <w:p w14:paraId="6B64F1C4" w14:textId="77777777" w:rsidR="006F3064" w:rsidRPr="001822CA" w:rsidRDefault="006F3064" w:rsidP="006F3064">
            <w:pPr>
              <w:spacing w:line="240" w:lineRule="exact"/>
              <w:ind w:left="18"/>
              <w:jc w:val="right"/>
              <w:rPr>
                <w:rFonts w:asciiTheme="majorBidi" w:hAnsiTheme="majorBidi" w:cstheme="majorBidi"/>
                <w:sz w:val="28"/>
                <w:szCs w:val="28"/>
              </w:rPr>
            </w:pPr>
          </w:p>
        </w:tc>
        <w:tc>
          <w:tcPr>
            <w:tcW w:w="1079" w:type="dxa"/>
            <w:shd w:val="clear" w:color="auto" w:fill="auto"/>
          </w:tcPr>
          <w:p w14:paraId="1A9BEAC2" w14:textId="68939A6E" w:rsidR="006F3064" w:rsidRPr="001822CA" w:rsidRDefault="006F3064" w:rsidP="006F3064">
            <w:pPr>
              <w:tabs>
                <w:tab w:val="decimal" w:pos="844"/>
              </w:tabs>
              <w:spacing w:line="240" w:lineRule="exact"/>
              <w:ind w:right="-71"/>
              <w:rPr>
                <w:rFonts w:asciiTheme="majorBidi" w:eastAsia="Angsana New" w:hAnsiTheme="majorBidi" w:cstheme="majorBidi"/>
                <w:sz w:val="28"/>
                <w:szCs w:val="28"/>
              </w:rPr>
            </w:pPr>
            <w:r w:rsidRPr="001822CA">
              <w:rPr>
                <w:rFonts w:asciiTheme="majorBidi" w:eastAsia="Angsana New" w:hAnsiTheme="majorBidi" w:cstheme="majorBidi"/>
                <w:sz w:val="28"/>
                <w:szCs w:val="28"/>
              </w:rPr>
              <w:t>(</w:t>
            </w:r>
            <w:r w:rsidR="00A13B73" w:rsidRPr="001822CA">
              <w:rPr>
                <w:rFonts w:asciiTheme="majorBidi" w:eastAsia="Angsana New" w:hAnsiTheme="majorBidi" w:cstheme="majorBidi"/>
                <w:sz w:val="28"/>
                <w:szCs w:val="28"/>
              </w:rPr>
              <w:t>1,068</w:t>
            </w:r>
            <w:r w:rsidRPr="001822CA">
              <w:rPr>
                <w:rFonts w:asciiTheme="majorBidi" w:eastAsia="Angsana New" w:hAnsiTheme="majorBidi" w:cstheme="majorBidi"/>
                <w:sz w:val="28"/>
                <w:szCs w:val="28"/>
              </w:rPr>
              <w:t>)</w:t>
            </w:r>
          </w:p>
        </w:tc>
        <w:tc>
          <w:tcPr>
            <w:tcW w:w="90" w:type="dxa"/>
            <w:shd w:val="clear" w:color="auto" w:fill="auto"/>
          </w:tcPr>
          <w:p w14:paraId="6A89E65F" w14:textId="77777777" w:rsidR="006F3064" w:rsidRPr="001822CA" w:rsidRDefault="006F3064" w:rsidP="006F3064">
            <w:pPr>
              <w:tabs>
                <w:tab w:val="decimal" w:pos="990"/>
                <w:tab w:val="decimal" w:pos="1079"/>
              </w:tabs>
              <w:spacing w:line="240" w:lineRule="exact"/>
              <w:ind w:left="18" w:right="-71"/>
              <w:rPr>
                <w:rFonts w:asciiTheme="majorBidi" w:hAnsiTheme="majorBidi" w:cstheme="majorBidi"/>
                <w:sz w:val="28"/>
                <w:szCs w:val="28"/>
              </w:rPr>
            </w:pPr>
          </w:p>
        </w:tc>
        <w:tc>
          <w:tcPr>
            <w:tcW w:w="1170" w:type="dxa"/>
            <w:shd w:val="clear" w:color="auto" w:fill="auto"/>
          </w:tcPr>
          <w:p w14:paraId="4757B8CE" w14:textId="2B8FBA1E" w:rsidR="006F3064" w:rsidRPr="001822CA" w:rsidRDefault="006F3064" w:rsidP="001822CA">
            <w:pPr>
              <w:tabs>
                <w:tab w:val="decimal" w:pos="809"/>
              </w:tabs>
              <w:spacing w:line="240" w:lineRule="exact"/>
              <w:ind w:right="-71"/>
              <w:rPr>
                <w:rFonts w:asciiTheme="majorBidi" w:eastAsia="Angsana New" w:hAnsiTheme="majorBidi" w:cstheme="majorBidi"/>
                <w:sz w:val="28"/>
                <w:szCs w:val="28"/>
              </w:rPr>
            </w:pPr>
            <w:r w:rsidRPr="001822CA">
              <w:rPr>
                <w:rFonts w:asciiTheme="majorBidi" w:hAnsiTheme="majorBidi" w:cstheme="majorBidi"/>
                <w:sz w:val="28"/>
                <w:szCs w:val="28"/>
              </w:rPr>
              <w:t>-</w:t>
            </w:r>
          </w:p>
        </w:tc>
        <w:tc>
          <w:tcPr>
            <w:tcW w:w="90" w:type="dxa"/>
          </w:tcPr>
          <w:p w14:paraId="4B9F496A" w14:textId="77777777" w:rsidR="006F3064" w:rsidRPr="001822CA" w:rsidRDefault="006F3064" w:rsidP="006F3064">
            <w:pPr>
              <w:tabs>
                <w:tab w:val="decimal" w:pos="938"/>
                <w:tab w:val="decimal" w:pos="990"/>
              </w:tabs>
              <w:spacing w:line="240" w:lineRule="exact"/>
              <w:ind w:left="18" w:right="-71"/>
              <w:rPr>
                <w:rFonts w:asciiTheme="majorBidi" w:hAnsiTheme="majorBidi" w:cstheme="majorBidi"/>
                <w:sz w:val="28"/>
                <w:szCs w:val="28"/>
              </w:rPr>
            </w:pPr>
          </w:p>
        </w:tc>
        <w:tc>
          <w:tcPr>
            <w:tcW w:w="990" w:type="dxa"/>
          </w:tcPr>
          <w:p w14:paraId="2CE73B87" w14:textId="7423B996" w:rsidR="006F3064" w:rsidRPr="001822CA" w:rsidRDefault="00A13B73" w:rsidP="00A13B73">
            <w:pPr>
              <w:tabs>
                <w:tab w:val="decimal" w:pos="844"/>
              </w:tabs>
              <w:spacing w:line="240" w:lineRule="exact"/>
              <w:ind w:right="-71"/>
              <w:rPr>
                <w:rFonts w:asciiTheme="majorBidi" w:eastAsia="Angsana New" w:hAnsiTheme="majorBidi" w:cstheme="majorBidi"/>
                <w:sz w:val="28"/>
                <w:szCs w:val="28"/>
              </w:rPr>
            </w:pPr>
            <w:r w:rsidRPr="001822CA">
              <w:rPr>
                <w:rFonts w:asciiTheme="majorBidi" w:eastAsia="Angsana New" w:hAnsiTheme="majorBidi" w:cstheme="majorBidi"/>
                <w:sz w:val="28"/>
                <w:szCs w:val="28"/>
              </w:rPr>
              <w:t>4,624</w:t>
            </w:r>
          </w:p>
        </w:tc>
        <w:tc>
          <w:tcPr>
            <w:tcW w:w="90" w:type="dxa"/>
            <w:shd w:val="clear" w:color="auto" w:fill="auto"/>
          </w:tcPr>
          <w:p w14:paraId="0B599F11" w14:textId="75F0AB44" w:rsidR="006F3064" w:rsidRPr="001822CA" w:rsidRDefault="006F3064" w:rsidP="006F3064">
            <w:pPr>
              <w:tabs>
                <w:tab w:val="decimal" w:pos="938"/>
                <w:tab w:val="decimal" w:pos="990"/>
              </w:tabs>
              <w:spacing w:line="240" w:lineRule="exact"/>
              <w:ind w:left="18" w:right="-71"/>
              <w:rPr>
                <w:rFonts w:asciiTheme="majorBidi" w:hAnsiTheme="majorBidi" w:cstheme="majorBidi"/>
                <w:sz w:val="28"/>
                <w:szCs w:val="28"/>
              </w:rPr>
            </w:pPr>
          </w:p>
        </w:tc>
        <w:tc>
          <w:tcPr>
            <w:tcW w:w="1260" w:type="dxa"/>
            <w:shd w:val="clear" w:color="auto" w:fill="auto"/>
          </w:tcPr>
          <w:p w14:paraId="0837F5B1" w14:textId="7450F21A" w:rsidR="006F3064" w:rsidRPr="001822CA" w:rsidRDefault="006F3064" w:rsidP="00857BCE">
            <w:pPr>
              <w:tabs>
                <w:tab w:val="decimal" w:pos="900"/>
              </w:tabs>
              <w:spacing w:line="240" w:lineRule="exact"/>
              <w:ind w:right="-71"/>
              <w:rPr>
                <w:rFonts w:asciiTheme="majorBidi" w:hAnsiTheme="majorBidi" w:cstheme="majorBidi"/>
                <w:sz w:val="28"/>
                <w:szCs w:val="28"/>
              </w:rPr>
            </w:pPr>
            <w:r w:rsidRPr="001822CA">
              <w:rPr>
                <w:rFonts w:asciiTheme="majorBidi" w:eastAsia="Angsana New" w:hAnsiTheme="majorBidi" w:cstheme="majorBidi"/>
                <w:sz w:val="28"/>
                <w:szCs w:val="28"/>
              </w:rPr>
              <w:t>-</w:t>
            </w:r>
          </w:p>
        </w:tc>
      </w:tr>
      <w:tr w:rsidR="006F3064" w:rsidRPr="001822CA" w14:paraId="5C95C045" w14:textId="77777777" w:rsidTr="00C008F5">
        <w:trPr>
          <w:trHeight w:val="20"/>
        </w:trPr>
        <w:tc>
          <w:tcPr>
            <w:tcW w:w="3346" w:type="dxa"/>
          </w:tcPr>
          <w:p w14:paraId="5BC75DE9" w14:textId="77777777" w:rsidR="006F3064" w:rsidRPr="001822CA" w:rsidRDefault="006F3064" w:rsidP="006F3064">
            <w:pPr>
              <w:spacing w:line="240" w:lineRule="exact"/>
              <w:ind w:left="720" w:firstLine="8"/>
              <w:rPr>
                <w:rFonts w:asciiTheme="majorBidi" w:hAnsiTheme="majorBidi" w:cstheme="majorBidi"/>
                <w:sz w:val="28"/>
                <w:szCs w:val="28"/>
              </w:rPr>
            </w:pPr>
            <w:r w:rsidRPr="001822CA">
              <w:rPr>
                <w:rFonts w:asciiTheme="majorBidi" w:hAnsiTheme="majorBidi" w:cstheme="majorBidi"/>
                <w:sz w:val="28"/>
                <w:szCs w:val="28"/>
              </w:rPr>
              <w:t>Vehicles</w:t>
            </w:r>
          </w:p>
        </w:tc>
        <w:tc>
          <w:tcPr>
            <w:tcW w:w="1169" w:type="dxa"/>
            <w:tcBorders>
              <w:bottom w:val="single" w:sz="4" w:space="0" w:color="auto"/>
            </w:tcBorders>
            <w:shd w:val="clear" w:color="auto" w:fill="auto"/>
          </w:tcPr>
          <w:p w14:paraId="0A6A8DC9" w14:textId="34265DFC" w:rsidR="006F3064" w:rsidRPr="001822CA" w:rsidRDefault="006F3064" w:rsidP="006F3064">
            <w:pPr>
              <w:tabs>
                <w:tab w:val="decimal" w:pos="990"/>
              </w:tabs>
              <w:spacing w:line="240" w:lineRule="exact"/>
              <w:ind w:right="-71"/>
              <w:rPr>
                <w:rFonts w:asciiTheme="majorBidi" w:hAnsiTheme="majorBidi" w:cstheme="majorBidi"/>
                <w:sz w:val="28"/>
                <w:szCs w:val="28"/>
              </w:rPr>
            </w:pPr>
            <w:r w:rsidRPr="001822CA">
              <w:rPr>
                <w:rFonts w:asciiTheme="majorBidi" w:eastAsia="Angsana New" w:hAnsiTheme="majorBidi" w:cstheme="majorBidi"/>
                <w:sz w:val="28"/>
                <w:szCs w:val="28"/>
              </w:rPr>
              <w:t>(2,52</w:t>
            </w:r>
            <w:r w:rsidR="00BA5EDF" w:rsidRPr="001822CA">
              <w:rPr>
                <w:rFonts w:asciiTheme="majorBidi" w:eastAsia="Angsana New" w:hAnsiTheme="majorBidi" w:cstheme="majorBidi"/>
                <w:sz w:val="28"/>
                <w:szCs w:val="28"/>
              </w:rPr>
              <w:t>6</w:t>
            </w:r>
            <w:r w:rsidRPr="001822CA">
              <w:rPr>
                <w:rFonts w:asciiTheme="majorBidi" w:eastAsia="Angsana New" w:hAnsiTheme="majorBidi" w:cstheme="majorBidi"/>
                <w:sz w:val="28"/>
                <w:szCs w:val="28"/>
              </w:rPr>
              <w:t>)</w:t>
            </w:r>
          </w:p>
        </w:tc>
        <w:tc>
          <w:tcPr>
            <w:tcW w:w="94" w:type="dxa"/>
          </w:tcPr>
          <w:p w14:paraId="34CE1F34" w14:textId="77777777" w:rsidR="006F3064" w:rsidRPr="001822CA" w:rsidRDefault="006F3064" w:rsidP="006F3064">
            <w:pPr>
              <w:spacing w:line="240" w:lineRule="exact"/>
              <w:ind w:left="18"/>
              <w:jc w:val="right"/>
              <w:rPr>
                <w:rFonts w:asciiTheme="majorBidi" w:hAnsiTheme="majorBidi" w:cstheme="majorBidi"/>
                <w:sz w:val="28"/>
                <w:szCs w:val="28"/>
              </w:rPr>
            </w:pPr>
          </w:p>
        </w:tc>
        <w:tc>
          <w:tcPr>
            <w:tcW w:w="1079" w:type="dxa"/>
            <w:tcBorders>
              <w:bottom w:val="single" w:sz="4" w:space="0" w:color="auto"/>
            </w:tcBorders>
            <w:shd w:val="clear" w:color="auto" w:fill="auto"/>
          </w:tcPr>
          <w:p w14:paraId="628FD6CB" w14:textId="30FE1356" w:rsidR="006F3064" w:rsidRPr="001822CA" w:rsidRDefault="006F3064" w:rsidP="006F3064">
            <w:pPr>
              <w:tabs>
                <w:tab w:val="decimal" w:pos="844"/>
              </w:tabs>
              <w:spacing w:line="240" w:lineRule="exact"/>
              <w:ind w:right="-71"/>
              <w:rPr>
                <w:rFonts w:asciiTheme="majorBidi" w:eastAsia="Angsana New" w:hAnsiTheme="majorBidi" w:cstheme="majorBidi"/>
                <w:sz w:val="28"/>
                <w:szCs w:val="28"/>
              </w:rPr>
            </w:pPr>
            <w:r w:rsidRPr="001822CA">
              <w:rPr>
                <w:rFonts w:asciiTheme="majorBidi" w:eastAsia="Angsana New" w:hAnsiTheme="majorBidi" w:cstheme="majorBidi"/>
                <w:sz w:val="28"/>
                <w:szCs w:val="28"/>
              </w:rPr>
              <w:t>(1,</w:t>
            </w:r>
            <w:r w:rsidR="007B7BF7">
              <w:rPr>
                <w:rFonts w:asciiTheme="majorBidi" w:eastAsia="Angsana New" w:hAnsiTheme="majorBidi" w:cstheme="majorBidi"/>
                <w:sz w:val="28"/>
                <w:szCs w:val="28"/>
              </w:rPr>
              <w:t>394</w:t>
            </w:r>
            <w:r w:rsidRPr="001822CA">
              <w:rPr>
                <w:rFonts w:asciiTheme="majorBidi" w:eastAsia="Angsana New" w:hAnsiTheme="majorBidi" w:cstheme="majorBidi"/>
                <w:sz w:val="28"/>
                <w:szCs w:val="28"/>
              </w:rPr>
              <w:t>)</w:t>
            </w:r>
          </w:p>
        </w:tc>
        <w:tc>
          <w:tcPr>
            <w:tcW w:w="90" w:type="dxa"/>
            <w:shd w:val="clear" w:color="auto" w:fill="auto"/>
          </w:tcPr>
          <w:p w14:paraId="43301FD5" w14:textId="77777777" w:rsidR="006F3064" w:rsidRPr="001822CA" w:rsidRDefault="006F3064" w:rsidP="006F3064">
            <w:pPr>
              <w:tabs>
                <w:tab w:val="decimal" w:pos="990"/>
                <w:tab w:val="decimal" w:pos="1079"/>
              </w:tabs>
              <w:spacing w:line="240" w:lineRule="exact"/>
              <w:ind w:left="18" w:right="-71"/>
              <w:rPr>
                <w:rFonts w:asciiTheme="majorBidi" w:hAnsiTheme="majorBidi" w:cstheme="majorBidi"/>
                <w:sz w:val="28"/>
                <w:szCs w:val="28"/>
              </w:rPr>
            </w:pPr>
          </w:p>
        </w:tc>
        <w:tc>
          <w:tcPr>
            <w:tcW w:w="1170" w:type="dxa"/>
            <w:tcBorders>
              <w:bottom w:val="single" w:sz="4" w:space="0" w:color="auto"/>
            </w:tcBorders>
            <w:shd w:val="clear" w:color="auto" w:fill="auto"/>
          </w:tcPr>
          <w:p w14:paraId="28421269" w14:textId="2EAB7620" w:rsidR="006F3064" w:rsidRPr="001822CA" w:rsidRDefault="006F3064" w:rsidP="006F3064">
            <w:pPr>
              <w:tabs>
                <w:tab w:val="decimal" w:pos="990"/>
              </w:tabs>
              <w:spacing w:line="240" w:lineRule="exact"/>
              <w:ind w:right="-71"/>
              <w:rPr>
                <w:rFonts w:asciiTheme="majorBidi" w:eastAsia="Angsana New" w:hAnsiTheme="majorBidi" w:cstheme="majorBidi"/>
                <w:sz w:val="28"/>
                <w:szCs w:val="28"/>
                <w:cs/>
              </w:rPr>
            </w:pPr>
            <w:r w:rsidRPr="001822CA">
              <w:rPr>
                <w:rFonts w:asciiTheme="majorBidi" w:eastAsia="Angsana New" w:hAnsiTheme="majorBidi" w:cstheme="majorBidi"/>
                <w:sz w:val="28"/>
                <w:szCs w:val="28"/>
              </w:rPr>
              <w:t>1,748</w:t>
            </w:r>
          </w:p>
        </w:tc>
        <w:tc>
          <w:tcPr>
            <w:tcW w:w="90" w:type="dxa"/>
          </w:tcPr>
          <w:p w14:paraId="40A57AFC" w14:textId="77777777" w:rsidR="006F3064" w:rsidRPr="001822CA" w:rsidRDefault="006F3064" w:rsidP="006F3064">
            <w:pPr>
              <w:tabs>
                <w:tab w:val="decimal" w:pos="938"/>
                <w:tab w:val="decimal" w:pos="990"/>
              </w:tabs>
              <w:spacing w:line="240" w:lineRule="exact"/>
              <w:ind w:left="18" w:right="-71"/>
              <w:rPr>
                <w:rFonts w:asciiTheme="majorBidi" w:hAnsiTheme="majorBidi" w:cstheme="majorBidi"/>
                <w:sz w:val="28"/>
                <w:szCs w:val="28"/>
              </w:rPr>
            </w:pPr>
          </w:p>
        </w:tc>
        <w:tc>
          <w:tcPr>
            <w:tcW w:w="990" w:type="dxa"/>
            <w:tcBorders>
              <w:bottom w:val="single" w:sz="4" w:space="0" w:color="auto"/>
            </w:tcBorders>
          </w:tcPr>
          <w:p w14:paraId="03BA5EF2" w14:textId="1E6B21D6" w:rsidR="006F3064" w:rsidRPr="001822CA" w:rsidRDefault="006F3064" w:rsidP="001822CA">
            <w:pPr>
              <w:tabs>
                <w:tab w:val="decimal" w:pos="723"/>
              </w:tabs>
              <w:spacing w:line="240" w:lineRule="exact"/>
              <w:ind w:right="-71"/>
              <w:rPr>
                <w:rFonts w:asciiTheme="majorBidi" w:hAnsiTheme="majorBidi" w:cstheme="majorBidi"/>
                <w:sz w:val="28"/>
                <w:szCs w:val="28"/>
              </w:rPr>
            </w:pPr>
            <w:r w:rsidRPr="001822CA">
              <w:rPr>
                <w:rFonts w:asciiTheme="majorBidi" w:hAnsiTheme="majorBidi" w:cstheme="majorBidi"/>
                <w:sz w:val="28"/>
                <w:szCs w:val="28"/>
              </w:rPr>
              <w:t>-</w:t>
            </w:r>
          </w:p>
        </w:tc>
        <w:tc>
          <w:tcPr>
            <w:tcW w:w="90" w:type="dxa"/>
            <w:shd w:val="clear" w:color="auto" w:fill="auto"/>
          </w:tcPr>
          <w:p w14:paraId="09C90C6E" w14:textId="16883DDF" w:rsidR="006F3064" w:rsidRPr="001822CA" w:rsidRDefault="006F3064" w:rsidP="006F3064">
            <w:pPr>
              <w:tabs>
                <w:tab w:val="decimal" w:pos="938"/>
                <w:tab w:val="decimal" w:pos="990"/>
              </w:tabs>
              <w:spacing w:line="240" w:lineRule="exact"/>
              <w:ind w:left="18" w:right="-71"/>
              <w:rPr>
                <w:rFonts w:asciiTheme="majorBidi" w:hAnsiTheme="majorBidi" w:cstheme="majorBidi"/>
                <w:sz w:val="28"/>
                <w:szCs w:val="28"/>
              </w:rPr>
            </w:pPr>
          </w:p>
        </w:tc>
        <w:tc>
          <w:tcPr>
            <w:tcW w:w="1260" w:type="dxa"/>
            <w:tcBorders>
              <w:bottom w:val="single" w:sz="4" w:space="0" w:color="auto"/>
            </w:tcBorders>
            <w:shd w:val="clear" w:color="auto" w:fill="auto"/>
          </w:tcPr>
          <w:p w14:paraId="00EE99FA" w14:textId="37254FFB" w:rsidR="006F3064" w:rsidRPr="001822CA" w:rsidRDefault="006F3064" w:rsidP="006F3064">
            <w:pPr>
              <w:tabs>
                <w:tab w:val="decimal" w:pos="990"/>
              </w:tabs>
              <w:spacing w:line="240" w:lineRule="exact"/>
              <w:ind w:right="-71"/>
              <w:rPr>
                <w:rFonts w:asciiTheme="majorBidi" w:hAnsiTheme="majorBidi" w:cstheme="majorBidi"/>
                <w:sz w:val="28"/>
                <w:szCs w:val="28"/>
              </w:rPr>
            </w:pPr>
            <w:r w:rsidRPr="001822CA">
              <w:rPr>
                <w:rFonts w:asciiTheme="majorBidi" w:eastAsia="Angsana New" w:hAnsiTheme="majorBidi" w:cstheme="majorBidi"/>
                <w:sz w:val="28"/>
                <w:szCs w:val="28"/>
              </w:rPr>
              <w:t>(2,</w:t>
            </w:r>
            <w:r w:rsidR="007B7BF7">
              <w:rPr>
                <w:rFonts w:asciiTheme="majorBidi" w:eastAsia="Angsana New" w:hAnsiTheme="majorBidi" w:cstheme="majorBidi"/>
                <w:sz w:val="28"/>
                <w:szCs w:val="28"/>
              </w:rPr>
              <w:t>172</w:t>
            </w:r>
            <w:r w:rsidRPr="001822CA">
              <w:rPr>
                <w:rFonts w:asciiTheme="majorBidi" w:eastAsia="Angsana New" w:hAnsiTheme="majorBidi" w:cstheme="majorBidi"/>
                <w:sz w:val="28"/>
                <w:szCs w:val="28"/>
              </w:rPr>
              <w:t>)</w:t>
            </w:r>
          </w:p>
        </w:tc>
      </w:tr>
      <w:tr w:rsidR="006F3064" w:rsidRPr="001822CA" w14:paraId="13B2585C" w14:textId="77777777" w:rsidTr="00C008F5">
        <w:trPr>
          <w:trHeight w:val="20"/>
        </w:trPr>
        <w:tc>
          <w:tcPr>
            <w:tcW w:w="3346" w:type="dxa"/>
          </w:tcPr>
          <w:p w14:paraId="77FDF699" w14:textId="77777777" w:rsidR="006F3064" w:rsidRPr="001822CA" w:rsidRDefault="006F3064" w:rsidP="006F3064">
            <w:pPr>
              <w:spacing w:line="240" w:lineRule="exact"/>
              <w:ind w:left="900" w:firstLine="8"/>
              <w:rPr>
                <w:rFonts w:asciiTheme="majorBidi" w:hAnsiTheme="majorBidi" w:cstheme="majorBidi"/>
                <w:sz w:val="28"/>
                <w:szCs w:val="28"/>
              </w:rPr>
            </w:pPr>
            <w:r w:rsidRPr="001822CA">
              <w:rPr>
                <w:rFonts w:asciiTheme="majorBidi" w:hAnsiTheme="majorBidi" w:cstheme="majorBidi"/>
                <w:sz w:val="28"/>
                <w:szCs w:val="28"/>
              </w:rPr>
              <w:t>Total accumulated depreciation</w:t>
            </w:r>
          </w:p>
        </w:tc>
        <w:tc>
          <w:tcPr>
            <w:tcW w:w="1169" w:type="dxa"/>
            <w:tcBorders>
              <w:top w:val="single" w:sz="4" w:space="0" w:color="auto"/>
              <w:bottom w:val="single" w:sz="4" w:space="0" w:color="auto"/>
            </w:tcBorders>
            <w:shd w:val="clear" w:color="auto" w:fill="auto"/>
          </w:tcPr>
          <w:p w14:paraId="64EA4796" w14:textId="3E4EE4AB" w:rsidR="006F3064" w:rsidRPr="001822CA" w:rsidRDefault="006F3064" w:rsidP="006F3064">
            <w:pPr>
              <w:tabs>
                <w:tab w:val="decimal" w:pos="990"/>
              </w:tabs>
              <w:spacing w:line="240" w:lineRule="exact"/>
              <w:ind w:right="-71"/>
              <w:rPr>
                <w:rFonts w:asciiTheme="majorBidi" w:hAnsiTheme="majorBidi" w:cstheme="majorBidi"/>
                <w:sz w:val="28"/>
                <w:szCs w:val="28"/>
              </w:rPr>
            </w:pPr>
            <w:r w:rsidRPr="001822CA">
              <w:rPr>
                <w:rFonts w:asciiTheme="majorBidi" w:eastAsia="Angsana New" w:hAnsiTheme="majorBidi" w:cstheme="majorBidi"/>
                <w:sz w:val="28"/>
                <w:szCs w:val="28"/>
              </w:rPr>
              <w:t>(13,85</w:t>
            </w:r>
            <w:r w:rsidR="00253384">
              <w:rPr>
                <w:rFonts w:asciiTheme="majorBidi" w:eastAsia="Angsana New" w:hAnsiTheme="majorBidi" w:cstheme="majorBidi"/>
                <w:sz w:val="28"/>
                <w:szCs w:val="28"/>
              </w:rPr>
              <w:t>4</w:t>
            </w:r>
            <w:r w:rsidRPr="001822CA">
              <w:rPr>
                <w:rFonts w:asciiTheme="majorBidi" w:eastAsia="Angsana New" w:hAnsiTheme="majorBidi" w:cstheme="majorBidi"/>
                <w:sz w:val="28"/>
                <w:szCs w:val="28"/>
              </w:rPr>
              <w:t>)</w:t>
            </w:r>
          </w:p>
        </w:tc>
        <w:tc>
          <w:tcPr>
            <w:tcW w:w="94" w:type="dxa"/>
          </w:tcPr>
          <w:p w14:paraId="0AC93703" w14:textId="77777777" w:rsidR="006F3064" w:rsidRPr="001822CA" w:rsidRDefault="006F3064" w:rsidP="006F3064">
            <w:pPr>
              <w:spacing w:line="240" w:lineRule="exact"/>
              <w:ind w:left="18"/>
              <w:jc w:val="right"/>
              <w:rPr>
                <w:rFonts w:asciiTheme="majorBidi" w:hAnsiTheme="majorBidi" w:cstheme="majorBidi"/>
                <w:sz w:val="28"/>
                <w:szCs w:val="28"/>
              </w:rPr>
            </w:pPr>
          </w:p>
        </w:tc>
        <w:tc>
          <w:tcPr>
            <w:tcW w:w="1079" w:type="dxa"/>
            <w:tcBorders>
              <w:top w:val="single" w:sz="4" w:space="0" w:color="auto"/>
              <w:bottom w:val="single" w:sz="4" w:space="0" w:color="auto"/>
            </w:tcBorders>
            <w:shd w:val="clear" w:color="auto" w:fill="auto"/>
          </w:tcPr>
          <w:p w14:paraId="645028AF" w14:textId="354F251F" w:rsidR="006F3064" w:rsidRPr="001822CA" w:rsidRDefault="00A13B73" w:rsidP="001B1C13">
            <w:pPr>
              <w:tabs>
                <w:tab w:val="decimal" w:pos="873"/>
              </w:tabs>
              <w:spacing w:line="240" w:lineRule="exact"/>
              <w:rPr>
                <w:rFonts w:asciiTheme="majorBidi" w:eastAsia="Angsana New" w:hAnsiTheme="majorBidi" w:cstheme="majorBidi"/>
                <w:sz w:val="28"/>
                <w:szCs w:val="28"/>
              </w:rPr>
            </w:pPr>
            <w:r w:rsidRPr="001822CA">
              <w:rPr>
                <w:rFonts w:asciiTheme="majorBidi" w:eastAsia="Angsana New" w:hAnsiTheme="majorBidi" w:cstheme="majorBidi"/>
                <w:sz w:val="28"/>
                <w:szCs w:val="28"/>
              </w:rPr>
              <w:t>(4,5</w:t>
            </w:r>
            <w:r w:rsidR="007B7BF7">
              <w:rPr>
                <w:rFonts w:asciiTheme="majorBidi" w:eastAsia="Angsana New" w:hAnsiTheme="majorBidi" w:cstheme="majorBidi"/>
                <w:sz w:val="28"/>
                <w:szCs w:val="28"/>
              </w:rPr>
              <w:t>64</w:t>
            </w:r>
            <w:r w:rsidRPr="001822CA">
              <w:rPr>
                <w:rFonts w:asciiTheme="majorBidi" w:eastAsia="Angsana New" w:hAnsiTheme="majorBidi" w:cstheme="majorBidi"/>
                <w:sz w:val="28"/>
                <w:szCs w:val="28"/>
              </w:rPr>
              <w:t>)</w:t>
            </w:r>
          </w:p>
        </w:tc>
        <w:tc>
          <w:tcPr>
            <w:tcW w:w="90" w:type="dxa"/>
            <w:shd w:val="clear" w:color="auto" w:fill="auto"/>
          </w:tcPr>
          <w:p w14:paraId="72359D0F" w14:textId="77777777" w:rsidR="006F3064" w:rsidRPr="001822CA" w:rsidRDefault="006F3064" w:rsidP="006F3064">
            <w:pPr>
              <w:tabs>
                <w:tab w:val="decimal" w:pos="990"/>
                <w:tab w:val="decimal" w:pos="1079"/>
              </w:tabs>
              <w:spacing w:line="240" w:lineRule="exact"/>
              <w:ind w:left="18" w:right="-71"/>
              <w:rPr>
                <w:rFonts w:asciiTheme="majorBidi" w:eastAsia="Angsana New" w:hAnsiTheme="majorBidi" w:cstheme="majorBidi"/>
                <w:sz w:val="28"/>
                <w:szCs w:val="28"/>
              </w:rPr>
            </w:pPr>
          </w:p>
        </w:tc>
        <w:tc>
          <w:tcPr>
            <w:tcW w:w="1170" w:type="dxa"/>
            <w:tcBorders>
              <w:top w:val="single" w:sz="4" w:space="0" w:color="auto"/>
              <w:bottom w:val="single" w:sz="4" w:space="0" w:color="auto"/>
            </w:tcBorders>
            <w:shd w:val="clear" w:color="auto" w:fill="auto"/>
          </w:tcPr>
          <w:p w14:paraId="0DD74056" w14:textId="4BC2DB35" w:rsidR="006F3064" w:rsidRPr="001822CA" w:rsidRDefault="00A13B73" w:rsidP="006F3064">
            <w:pPr>
              <w:tabs>
                <w:tab w:val="decimal" w:pos="990"/>
              </w:tabs>
              <w:spacing w:line="240" w:lineRule="exact"/>
              <w:ind w:right="-71"/>
              <w:rPr>
                <w:rFonts w:asciiTheme="majorBidi" w:eastAsia="Angsana New" w:hAnsiTheme="majorBidi" w:cstheme="majorBidi"/>
                <w:sz w:val="28"/>
                <w:szCs w:val="28"/>
              </w:rPr>
            </w:pPr>
            <w:r w:rsidRPr="001822CA">
              <w:rPr>
                <w:rFonts w:asciiTheme="majorBidi" w:eastAsia="Angsana New" w:hAnsiTheme="majorBidi" w:cstheme="majorBidi"/>
                <w:sz w:val="28"/>
                <w:szCs w:val="28"/>
              </w:rPr>
              <w:t>8,484</w:t>
            </w:r>
          </w:p>
        </w:tc>
        <w:tc>
          <w:tcPr>
            <w:tcW w:w="90" w:type="dxa"/>
          </w:tcPr>
          <w:p w14:paraId="698BC179" w14:textId="77777777" w:rsidR="006F3064" w:rsidRPr="001822CA" w:rsidRDefault="006F3064" w:rsidP="006F3064">
            <w:pPr>
              <w:tabs>
                <w:tab w:val="decimal" w:pos="938"/>
                <w:tab w:val="decimal" w:pos="990"/>
              </w:tabs>
              <w:spacing w:line="240" w:lineRule="exact"/>
              <w:ind w:left="18" w:right="-71"/>
              <w:rPr>
                <w:rFonts w:asciiTheme="majorBidi" w:hAnsiTheme="majorBidi" w:cstheme="majorBidi"/>
                <w:sz w:val="28"/>
                <w:szCs w:val="28"/>
              </w:rPr>
            </w:pPr>
          </w:p>
        </w:tc>
        <w:tc>
          <w:tcPr>
            <w:tcW w:w="990" w:type="dxa"/>
            <w:tcBorders>
              <w:top w:val="single" w:sz="4" w:space="0" w:color="auto"/>
              <w:bottom w:val="single" w:sz="4" w:space="0" w:color="auto"/>
            </w:tcBorders>
          </w:tcPr>
          <w:p w14:paraId="1EF3493F" w14:textId="13D14311" w:rsidR="006F3064" w:rsidRPr="001822CA" w:rsidRDefault="00A13B73" w:rsidP="00A13B73">
            <w:pPr>
              <w:tabs>
                <w:tab w:val="decimal" w:pos="844"/>
              </w:tabs>
              <w:spacing w:line="240" w:lineRule="exact"/>
              <w:ind w:right="-71"/>
              <w:rPr>
                <w:rFonts w:asciiTheme="majorBidi" w:eastAsia="Angsana New" w:hAnsiTheme="majorBidi" w:cstheme="majorBidi"/>
                <w:sz w:val="28"/>
                <w:szCs w:val="28"/>
              </w:rPr>
            </w:pPr>
            <w:r w:rsidRPr="001822CA">
              <w:rPr>
                <w:rFonts w:asciiTheme="majorBidi" w:eastAsia="Angsana New" w:hAnsiTheme="majorBidi" w:cstheme="majorBidi"/>
                <w:sz w:val="28"/>
                <w:szCs w:val="28"/>
              </w:rPr>
              <w:t>4,624</w:t>
            </w:r>
          </w:p>
        </w:tc>
        <w:tc>
          <w:tcPr>
            <w:tcW w:w="90" w:type="dxa"/>
            <w:shd w:val="clear" w:color="auto" w:fill="auto"/>
          </w:tcPr>
          <w:p w14:paraId="15CBEEB3" w14:textId="40FF5882" w:rsidR="006F3064" w:rsidRPr="001822CA" w:rsidRDefault="006F3064" w:rsidP="006F3064">
            <w:pPr>
              <w:tabs>
                <w:tab w:val="decimal" w:pos="938"/>
                <w:tab w:val="decimal" w:pos="990"/>
              </w:tabs>
              <w:spacing w:line="240" w:lineRule="exact"/>
              <w:ind w:left="18" w:right="-71"/>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tcPr>
          <w:p w14:paraId="4B90F922" w14:textId="2AB78014" w:rsidR="006F3064" w:rsidRPr="001822CA" w:rsidRDefault="006F3064" w:rsidP="006F3064">
            <w:pPr>
              <w:tabs>
                <w:tab w:val="decimal" w:pos="990"/>
              </w:tabs>
              <w:spacing w:line="240" w:lineRule="exact"/>
              <w:ind w:right="-71"/>
              <w:rPr>
                <w:rFonts w:asciiTheme="majorBidi" w:hAnsiTheme="majorBidi" w:cstheme="majorBidi"/>
                <w:sz w:val="28"/>
                <w:szCs w:val="28"/>
              </w:rPr>
            </w:pPr>
            <w:r w:rsidRPr="001822CA">
              <w:rPr>
                <w:rFonts w:asciiTheme="majorBidi" w:eastAsia="Angsana New" w:hAnsiTheme="majorBidi" w:cstheme="majorBidi"/>
                <w:sz w:val="28"/>
                <w:szCs w:val="28"/>
              </w:rPr>
              <w:t>(5,</w:t>
            </w:r>
            <w:r w:rsidR="00A13B73" w:rsidRPr="001822CA">
              <w:rPr>
                <w:rFonts w:asciiTheme="majorBidi" w:eastAsia="Angsana New" w:hAnsiTheme="majorBidi" w:cstheme="majorBidi"/>
                <w:sz w:val="28"/>
                <w:szCs w:val="28"/>
              </w:rPr>
              <w:t>3</w:t>
            </w:r>
            <w:r w:rsidR="007B7BF7">
              <w:rPr>
                <w:rFonts w:asciiTheme="majorBidi" w:eastAsia="Angsana New" w:hAnsiTheme="majorBidi" w:cstheme="majorBidi"/>
                <w:sz w:val="28"/>
                <w:szCs w:val="28"/>
              </w:rPr>
              <w:t>10</w:t>
            </w:r>
            <w:r w:rsidRPr="001822CA">
              <w:rPr>
                <w:rFonts w:asciiTheme="majorBidi" w:eastAsia="Angsana New" w:hAnsiTheme="majorBidi" w:cstheme="majorBidi"/>
                <w:sz w:val="28"/>
                <w:szCs w:val="28"/>
              </w:rPr>
              <w:t>)</w:t>
            </w:r>
          </w:p>
        </w:tc>
      </w:tr>
      <w:tr w:rsidR="006F3064" w:rsidRPr="001822CA" w14:paraId="3A5AC079" w14:textId="77777777" w:rsidTr="00C008F5">
        <w:trPr>
          <w:trHeight w:val="20"/>
        </w:trPr>
        <w:tc>
          <w:tcPr>
            <w:tcW w:w="3346" w:type="dxa"/>
          </w:tcPr>
          <w:p w14:paraId="3BF46E14" w14:textId="77777777" w:rsidR="006F3064" w:rsidRPr="001822CA" w:rsidRDefault="006F3064" w:rsidP="006F3064">
            <w:pPr>
              <w:spacing w:line="240" w:lineRule="exact"/>
              <w:ind w:left="532" w:hanging="505"/>
              <w:rPr>
                <w:rFonts w:asciiTheme="majorBidi" w:hAnsiTheme="majorBidi" w:cstheme="majorBidi"/>
                <w:b/>
                <w:bCs/>
                <w:sz w:val="28"/>
                <w:szCs w:val="28"/>
              </w:rPr>
            </w:pPr>
          </w:p>
        </w:tc>
        <w:tc>
          <w:tcPr>
            <w:tcW w:w="1169" w:type="dxa"/>
            <w:tcBorders>
              <w:top w:val="single" w:sz="4" w:space="0" w:color="auto"/>
              <w:bottom w:val="double" w:sz="4" w:space="0" w:color="auto"/>
            </w:tcBorders>
            <w:shd w:val="clear" w:color="auto" w:fill="auto"/>
          </w:tcPr>
          <w:p w14:paraId="2B2FD8FF" w14:textId="31D60D1A" w:rsidR="006F3064" w:rsidRPr="001822CA" w:rsidRDefault="006F3064" w:rsidP="006F3064">
            <w:pPr>
              <w:tabs>
                <w:tab w:val="decimal" w:pos="990"/>
              </w:tabs>
              <w:spacing w:line="240" w:lineRule="exact"/>
              <w:ind w:right="-71"/>
              <w:rPr>
                <w:rFonts w:asciiTheme="majorBidi" w:hAnsiTheme="majorBidi" w:cstheme="majorBidi"/>
                <w:sz w:val="28"/>
                <w:szCs w:val="28"/>
              </w:rPr>
            </w:pPr>
            <w:r w:rsidRPr="001822CA">
              <w:rPr>
                <w:rFonts w:asciiTheme="majorBidi" w:eastAsia="Angsana New" w:hAnsiTheme="majorBidi" w:cstheme="majorBidi"/>
                <w:sz w:val="28"/>
                <w:szCs w:val="28"/>
              </w:rPr>
              <w:t>24,296</w:t>
            </w:r>
          </w:p>
        </w:tc>
        <w:tc>
          <w:tcPr>
            <w:tcW w:w="94" w:type="dxa"/>
          </w:tcPr>
          <w:p w14:paraId="65A47F68" w14:textId="77777777" w:rsidR="006F3064" w:rsidRPr="001822CA" w:rsidRDefault="006F3064" w:rsidP="006F3064">
            <w:pPr>
              <w:spacing w:line="240" w:lineRule="exact"/>
              <w:ind w:left="18"/>
              <w:jc w:val="right"/>
              <w:rPr>
                <w:rFonts w:asciiTheme="majorBidi" w:hAnsiTheme="majorBidi" w:cstheme="majorBidi"/>
                <w:sz w:val="28"/>
                <w:szCs w:val="28"/>
              </w:rPr>
            </w:pPr>
          </w:p>
        </w:tc>
        <w:tc>
          <w:tcPr>
            <w:tcW w:w="1079" w:type="dxa"/>
            <w:shd w:val="clear" w:color="auto" w:fill="auto"/>
          </w:tcPr>
          <w:p w14:paraId="72B8B1A3" w14:textId="77777777" w:rsidR="006F3064" w:rsidRPr="001822CA" w:rsidRDefault="006F3064" w:rsidP="006F3064">
            <w:pPr>
              <w:tabs>
                <w:tab w:val="decimal" w:pos="990"/>
              </w:tabs>
              <w:spacing w:line="240" w:lineRule="exact"/>
              <w:ind w:right="-71"/>
              <w:rPr>
                <w:rFonts w:asciiTheme="majorBidi" w:hAnsiTheme="majorBidi" w:cstheme="majorBidi"/>
                <w:sz w:val="28"/>
                <w:szCs w:val="28"/>
              </w:rPr>
            </w:pPr>
          </w:p>
        </w:tc>
        <w:tc>
          <w:tcPr>
            <w:tcW w:w="90" w:type="dxa"/>
            <w:shd w:val="clear" w:color="auto" w:fill="auto"/>
          </w:tcPr>
          <w:p w14:paraId="3283B9E5" w14:textId="77777777" w:rsidR="006F3064" w:rsidRPr="001822CA" w:rsidRDefault="006F3064" w:rsidP="006F3064">
            <w:pPr>
              <w:tabs>
                <w:tab w:val="decimal" w:pos="990"/>
              </w:tabs>
              <w:spacing w:line="240" w:lineRule="exact"/>
              <w:ind w:left="18"/>
              <w:jc w:val="right"/>
              <w:rPr>
                <w:rFonts w:asciiTheme="majorBidi" w:hAnsiTheme="majorBidi" w:cstheme="majorBidi"/>
                <w:sz w:val="28"/>
                <w:szCs w:val="28"/>
              </w:rPr>
            </w:pPr>
          </w:p>
        </w:tc>
        <w:tc>
          <w:tcPr>
            <w:tcW w:w="1170" w:type="dxa"/>
            <w:shd w:val="clear" w:color="auto" w:fill="auto"/>
          </w:tcPr>
          <w:p w14:paraId="027F4D74" w14:textId="77777777" w:rsidR="006F3064" w:rsidRPr="001822CA" w:rsidRDefault="006F3064" w:rsidP="006F3064">
            <w:pPr>
              <w:tabs>
                <w:tab w:val="decimal" w:pos="990"/>
              </w:tabs>
              <w:spacing w:line="240" w:lineRule="exact"/>
              <w:ind w:right="-71"/>
              <w:rPr>
                <w:rFonts w:asciiTheme="majorBidi" w:hAnsiTheme="majorBidi" w:cstheme="majorBidi"/>
                <w:sz w:val="28"/>
                <w:szCs w:val="28"/>
              </w:rPr>
            </w:pPr>
          </w:p>
        </w:tc>
        <w:tc>
          <w:tcPr>
            <w:tcW w:w="90" w:type="dxa"/>
          </w:tcPr>
          <w:p w14:paraId="00D46309" w14:textId="77777777" w:rsidR="006F3064" w:rsidRPr="001822CA" w:rsidRDefault="006F3064" w:rsidP="006F3064">
            <w:pPr>
              <w:tabs>
                <w:tab w:val="decimal" w:pos="990"/>
              </w:tabs>
              <w:spacing w:line="240" w:lineRule="exact"/>
              <w:ind w:left="18"/>
              <w:jc w:val="right"/>
              <w:rPr>
                <w:rFonts w:asciiTheme="majorBidi" w:hAnsiTheme="majorBidi" w:cstheme="majorBidi"/>
                <w:sz w:val="28"/>
                <w:szCs w:val="28"/>
              </w:rPr>
            </w:pPr>
          </w:p>
        </w:tc>
        <w:tc>
          <w:tcPr>
            <w:tcW w:w="990" w:type="dxa"/>
            <w:tcBorders>
              <w:top w:val="single" w:sz="4" w:space="0" w:color="auto"/>
            </w:tcBorders>
          </w:tcPr>
          <w:p w14:paraId="3992E880" w14:textId="77777777" w:rsidR="006F3064" w:rsidRPr="001822CA" w:rsidRDefault="006F3064" w:rsidP="006F3064">
            <w:pPr>
              <w:spacing w:line="240" w:lineRule="exact"/>
              <w:jc w:val="center"/>
              <w:rPr>
                <w:rFonts w:asciiTheme="majorBidi" w:hAnsiTheme="majorBidi" w:cstheme="majorBidi"/>
                <w:b/>
                <w:bCs/>
                <w:sz w:val="28"/>
                <w:szCs w:val="28"/>
              </w:rPr>
            </w:pPr>
          </w:p>
        </w:tc>
        <w:tc>
          <w:tcPr>
            <w:tcW w:w="90" w:type="dxa"/>
            <w:shd w:val="clear" w:color="auto" w:fill="auto"/>
          </w:tcPr>
          <w:p w14:paraId="68CB04A6" w14:textId="2DF20ABE" w:rsidR="006F3064" w:rsidRPr="001822CA" w:rsidRDefault="006F3064" w:rsidP="006F3064">
            <w:pPr>
              <w:tabs>
                <w:tab w:val="decimal" w:pos="990"/>
              </w:tabs>
              <w:spacing w:line="240" w:lineRule="exact"/>
              <w:ind w:left="18"/>
              <w:jc w:val="right"/>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auto"/>
          </w:tcPr>
          <w:p w14:paraId="4F7E4646" w14:textId="7A257E57" w:rsidR="006F3064" w:rsidRPr="001822CA" w:rsidRDefault="00A13B73" w:rsidP="002B25BA">
            <w:pPr>
              <w:tabs>
                <w:tab w:val="decimal" w:pos="990"/>
              </w:tabs>
              <w:spacing w:line="240" w:lineRule="exact"/>
              <w:ind w:right="-71"/>
              <w:rPr>
                <w:rFonts w:asciiTheme="majorBidi" w:hAnsiTheme="majorBidi" w:cstheme="majorBidi"/>
                <w:sz w:val="28"/>
                <w:szCs w:val="28"/>
              </w:rPr>
            </w:pPr>
            <w:r w:rsidRPr="001822CA">
              <w:rPr>
                <w:rFonts w:asciiTheme="majorBidi" w:eastAsia="Angsana New" w:hAnsiTheme="majorBidi" w:cstheme="majorBidi"/>
                <w:sz w:val="28"/>
                <w:szCs w:val="28"/>
              </w:rPr>
              <w:t>8,040</w:t>
            </w:r>
          </w:p>
        </w:tc>
      </w:tr>
    </w:tbl>
    <w:p w14:paraId="1907C22B" w14:textId="77777777" w:rsidR="00A94926" w:rsidRPr="005F7C50" w:rsidRDefault="00A94926" w:rsidP="00A94926">
      <w:pPr>
        <w:ind w:left="6480"/>
        <w:rPr>
          <w:rFonts w:ascii="Angsana New" w:hAnsi="Angsana New"/>
          <w:b/>
          <w:bCs/>
          <w:sz w:val="28"/>
          <w:szCs w:val="28"/>
          <w:lang w:val="en-GB"/>
        </w:rPr>
      </w:pPr>
      <w:r w:rsidRPr="005F7C50">
        <w:rPr>
          <w:rFonts w:ascii="Angsana New" w:hAnsi="Angsana New"/>
          <w:b/>
          <w:bCs/>
          <w:sz w:val="28"/>
          <w:szCs w:val="28"/>
          <w:lang w:val="en-GB"/>
        </w:rPr>
        <w:t>Thousand Baht</w:t>
      </w:r>
    </w:p>
    <w:tbl>
      <w:tblPr>
        <w:tblW w:w="9378" w:type="dxa"/>
        <w:tblInd w:w="522" w:type="dxa"/>
        <w:tblLayout w:type="fixed"/>
        <w:tblCellMar>
          <w:left w:w="0" w:type="dxa"/>
          <w:right w:w="0" w:type="dxa"/>
        </w:tblCellMar>
        <w:tblLook w:val="0000" w:firstRow="0" w:lastRow="0" w:firstColumn="0" w:lastColumn="0" w:noHBand="0" w:noVBand="0"/>
      </w:tblPr>
      <w:tblGrid>
        <w:gridCol w:w="3348"/>
        <w:gridCol w:w="1710"/>
        <w:gridCol w:w="90"/>
        <w:gridCol w:w="1350"/>
        <w:gridCol w:w="90"/>
        <w:gridCol w:w="1350"/>
        <w:gridCol w:w="90"/>
        <w:gridCol w:w="1350"/>
      </w:tblGrid>
      <w:tr w:rsidR="00A94926" w:rsidRPr="00857BCE" w14:paraId="7EB03526" w14:textId="77777777" w:rsidTr="007E4900">
        <w:trPr>
          <w:trHeight w:val="20"/>
        </w:trPr>
        <w:tc>
          <w:tcPr>
            <w:tcW w:w="3348" w:type="dxa"/>
          </w:tcPr>
          <w:p w14:paraId="59B0ABA5" w14:textId="77777777" w:rsidR="00A94926" w:rsidRPr="00857BCE" w:rsidRDefault="00A94926" w:rsidP="002B5ABA">
            <w:pPr>
              <w:spacing w:line="240" w:lineRule="exact"/>
              <w:ind w:left="532" w:hanging="505"/>
              <w:rPr>
                <w:rFonts w:asciiTheme="majorBidi" w:hAnsiTheme="majorBidi" w:cstheme="majorBidi"/>
                <w:b/>
                <w:bCs/>
                <w:sz w:val="28"/>
                <w:szCs w:val="28"/>
              </w:rPr>
            </w:pPr>
          </w:p>
        </w:tc>
        <w:tc>
          <w:tcPr>
            <w:tcW w:w="6030" w:type="dxa"/>
            <w:gridSpan w:val="7"/>
          </w:tcPr>
          <w:p w14:paraId="69B5CE17" w14:textId="77777777" w:rsidR="00A94926" w:rsidRPr="00857BCE" w:rsidRDefault="00A94926" w:rsidP="002B5ABA">
            <w:pPr>
              <w:spacing w:line="240" w:lineRule="exact"/>
              <w:ind w:right="54"/>
              <w:jc w:val="center"/>
              <w:rPr>
                <w:rFonts w:asciiTheme="majorBidi" w:hAnsiTheme="majorBidi" w:cstheme="majorBidi"/>
                <w:b/>
                <w:bCs/>
                <w:sz w:val="28"/>
                <w:szCs w:val="28"/>
              </w:rPr>
            </w:pPr>
            <w:r w:rsidRPr="00857BCE">
              <w:rPr>
                <w:rFonts w:asciiTheme="majorBidi" w:hAnsiTheme="majorBidi" w:cstheme="majorBidi"/>
                <w:b/>
                <w:bCs/>
                <w:sz w:val="28"/>
                <w:szCs w:val="28"/>
              </w:rPr>
              <w:t>Separate Financial Statements</w:t>
            </w:r>
          </w:p>
        </w:tc>
      </w:tr>
      <w:tr w:rsidR="00A94926" w:rsidRPr="00857BCE" w14:paraId="07A4C20F" w14:textId="77777777" w:rsidTr="007E4900">
        <w:trPr>
          <w:trHeight w:val="20"/>
        </w:trPr>
        <w:tc>
          <w:tcPr>
            <w:tcW w:w="3348" w:type="dxa"/>
          </w:tcPr>
          <w:p w14:paraId="48F3E91E" w14:textId="77777777" w:rsidR="00A94926" w:rsidRPr="00857BCE" w:rsidRDefault="00A94926" w:rsidP="002B5ABA">
            <w:pPr>
              <w:spacing w:line="240" w:lineRule="exact"/>
              <w:ind w:left="532"/>
              <w:rPr>
                <w:rFonts w:asciiTheme="majorBidi" w:hAnsiTheme="majorBidi" w:cstheme="majorBidi"/>
                <w:b/>
                <w:bCs/>
                <w:sz w:val="28"/>
                <w:szCs w:val="28"/>
              </w:rPr>
            </w:pPr>
          </w:p>
        </w:tc>
        <w:tc>
          <w:tcPr>
            <w:tcW w:w="1710" w:type="dxa"/>
          </w:tcPr>
          <w:p w14:paraId="5042F68B" w14:textId="77777777" w:rsidR="00A94926" w:rsidRPr="00857BCE" w:rsidRDefault="00A94926" w:rsidP="002B5ABA">
            <w:pPr>
              <w:spacing w:line="240" w:lineRule="exact"/>
              <w:jc w:val="center"/>
              <w:rPr>
                <w:rFonts w:asciiTheme="majorBidi" w:hAnsiTheme="majorBidi" w:cstheme="majorBidi"/>
                <w:b/>
                <w:bCs/>
                <w:sz w:val="28"/>
                <w:szCs w:val="28"/>
              </w:rPr>
            </w:pPr>
            <w:r w:rsidRPr="00857BCE">
              <w:rPr>
                <w:rFonts w:asciiTheme="majorBidi" w:hAnsiTheme="majorBidi" w:cstheme="majorBidi"/>
                <w:b/>
                <w:bCs/>
                <w:sz w:val="28"/>
                <w:szCs w:val="28"/>
              </w:rPr>
              <w:t>Balances as at</w:t>
            </w:r>
          </w:p>
        </w:tc>
        <w:tc>
          <w:tcPr>
            <w:tcW w:w="90" w:type="dxa"/>
          </w:tcPr>
          <w:p w14:paraId="33F919C0" w14:textId="77777777" w:rsidR="00A94926" w:rsidRPr="00857BCE" w:rsidRDefault="00A94926" w:rsidP="002B5ABA">
            <w:pPr>
              <w:spacing w:line="240" w:lineRule="exact"/>
              <w:jc w:val="center"/>
              <w:rPr>
                <w:rFonts w:asciiTheme="majorBidi" w:hAnsiTheme="majorBidi" w:cstheme="majorBidi"/>
                <w:b/>
                <w:bCs/>
                <w:sz w:val="28"/>
                <w:szCs w:val="28"/>
              </w:rPr>
            </w:pPr>
          </w:p>
        </w:tc>
        <w:tc>
          <w:tcPr>
            <w:tcW w:w="1350" w:type="dxa"/>
          </w:tcPr>
          <w:p w14:paraId="765D99C3" w14:textId="77777777" w:rsidR="00A94926" w:rsidRPr="00857BCE" w:rsidRDefault="00A94926" w:rsidP="002B5ABA">
            <w:pPr>
              <w:spacing w:line="240" w:lineRule="exact"/>
              <w:jc w:val="center"/>
              <w:rPr>
                <w:rFonts w:asciiTheme="majorBidi" w:hAnsiTheme="majorBidi" w:cstheme="majorBidi"/>
                <w:b/>
                <w:bCs/>
                <w:sz w:val="28"/>
                <w:szCs w:val="28"/>
              </w:rPr>
            </w:pPr>
            <w:r w:rsidRPr="00857BCE">
              <w:rPr>
                <w:rFonts w:asciiTheme="majorBidi" w:hAnsiTheme="majorBidi" w:cstheme="majorBidi"/>
                <w:b/>
                <w:bCs/>
                <w:sz w:val="28"/>
                <w:szCs w:val="28"/>
              </w:rPr>
              <w:t xml:space="preserve">Increases </w:t>
            </w:r>
          </w:p>
        </w:tc>
        <w:tc>
          <w:tcPr>
            <w:tcW w:w="90" w:type="dxa"/>
          </w:tcPr>
          <w:p w14:paraId="7FE0C4D3" w14:textId="77777777" w:rsidR="00A94926" w:rsidRPr="00857BCE" w:rsidRDefault="00A94926" w:rsidP="002B5ABA">
            <w:pPr>
              <w:spacing w:line="240" w:lineRule="exact"/>
              <w:jc w:val="right"/>
              <w:rPr>
                <w:rFonts w:asciiTheme="majorBidi" w:hAnsiTheme="majorBidi" w:cstheme="majorBidi"/>
                <w:b/>
                <w:bCs/>
                <w:sz w:val="28"/>
                <w:szCs w:val="28"/>
              </w:rPr>
            </w:pPr>
          </w:p>
        </w:tc>
        <w:tc>
          <w:tcPr>
            <w:tcW w:w="1350" w:type="dxa"/>
          </w:tcPr>
          <w:p w14:paraId="6CEBBD93" w14:textId="77777777" w:rsidR="00A94926" w:rsidRPr="00857BCE" w:rsidRDefault="00A94926" w:rsidP="002B5ABA">
            <w:pPr>
              <w:spacing w:line="240" w:lineRule="exact"/>
              <w:jc w:val="center"/>
              <w:rPr>
                <w:rFonts w:asciiTheme="majorBidi" w:hAnsiTheme="majorBidi" w:cstheme="majorBidi"/>
                <w:b/>
                <w:bCs/>
                <w:sz w:val="28"/>
                <w:szCs w:val="28"/>
              </w:rPr>
            </w:pPr>
            <w:r w:rsidRPr="00857BCE">
              <w:rPr>
                <w:rFonts w:asciiTheme="majorBidi" w:hAnsiTheme="majorBidi" w:cstheme="majorBidi"/>
                <w:b/>
                <w:bCs/>
                <w:sz w:val="28"/>
                <w:szCs w:val="28"/>
              </w:rPr>
              <w:t>Decreases</w:t>
            </w:r>
          </w:p>
        </w:tc>
        <w:tc>
          <w:tcPr>
            <w:tcW w:w="90" w:type="dxa"/>
          </w:tcPr>
          <w:p w14:paraId="2AD49209" w14:textId="77777777" w:rsidR="00A94926" w:rsidRPr="00857BCE" w:rsidRDefault="00A94926" w:rsidP="002B5ABA">
            <w:pPr>
              <w:spacing w:line="240" w:lineRule="exact"/>
              <w:jc w:val="right"/>
              <w:rPr>
                <w:rFonts w:asciiTheme="majorBidi" w:hAnsiTheme="majorBidi" w:cstheme="majorBidi"/>
                <w:b/>
                <w:bCs/>
                <w:sz w:val="28"/>
                <w:szCs w:val="28"/>
              </w:rPr>
            </w:pPr>
          </w:p>
        </w:tc>
        <w:tc>
          <w:tcPr>
            <w:tcW w:w="1350" w:type="dxa"/>
          </w:tcPr>
          <w:p w14:paraId="37F330D2" w14:textId="77777777" w:rsidR="00A94926" w:rsidRPr="00857BCE" w:rsidRDefault="00A94926" w:rsidP="002B5ABA">
            <w:pPr>
              <w:spacing w:line="240" w:lineRule="exact"/>
              <w:jc w:val="center"/>
              <w:rPr>
                <w:rFonts w:asciiTheme="majorBidi" w:hAnsiTheme="majorBidi" w:cstheme="majorBidi"/>
                <w:b/>
                <w:bCs/>
                <w:sz w:val="28"/>
                <w:szCs w:val="28"/>
              </w:rPr>
            </w:pPr>
            <w:r w:rsidRPr="00857BCE">
              <w:rPr>
                <w:rFonts w:asciiTheme="majorBidi" w:hAnsiTheme="majorBidi" w:cstheme="majorBidi"/>
                <w:b/>
                <w:bCs/>
                <w:sz w:val="28"/>
                <w:szCs w:val="28"/>
              </w:rPr>
              <w:t>Balances as at</w:t>
            </w:r>
          </w:p>
        </w:tc>
      </w:tr>
      <w:tr w:rsidR="00A94926" w:rsidRPr="00857BCE" w14:paraId="6226CA2F" w14:textId="77777777" w:rsidTr="007E4900">
        <w:trPr>
          <w:trHeight w:val="20"/>
        </w:trPr>
        <w:tc>
          <w:tcPr>
            <w:tcW w:w="3348" w:type="dxa"/>
          </w:tcPr>
          <w:p w14:paraId="56B55DCA" w14:textId="77777777" w:rsidR="00A94926" w:rsidRPr="00857BCE" w:rsidRDefault="00A94926" w:rsidP="002B5ABA">
            <w:pPr>
              <w:spacing w:line="240" w:lineRule="exact"/>
              <w:ind w:left="360"/>
              <w:jc w:val="center"/>
              <w:rPr>
                <w:rFonts w:asciiTheme="majorBidi" w:hAnsiTheme="majorBidi" w:cstheme="majorBidi"/>
                <w:b/>
                <w:bCs/>
                <w:sz w:val="28"/>
                <w:szCs w:val="28"/>
              </w:rPr>
            </w:pPr>
          </w:p>
        </w:tc>
        <w:tc>
          <w:tcPr>
            <w:tcW w:w="1710" w:type="dxa"/>
          </w:tcPr>
          <w:p w14:paraId="06DBEBE6" w14:textId="72A68287" w:rsidR="00A94926" w:rsidRPr="00857BCE" w:rsidRDefault="00A94926" w:rsidP="002B5ABA">
            <w:pPr>
              <w:spacing w:line="240" w:lineRule="exact"/>
              <w:jc w:val="center"/>
              <w:rPr>
                <w:rFonts w:asciiTheme="majorBidi" w:hAnsiTheme="majorBidi" w:cstheme="majorBidi"/>
                <w:b/>
                <w:bCs/>
                <w:sz w:val="28"/>
                <w:szCs w:val="28"/>
              </w:rPr>
            </w:pPr>
            <w:r w:rsidRPr="00857BCE">
              <w:rPr>
                <w:rFonts w:asciiTheme="majorBidi" w:hAnsiTheme="majorBidi" w:cstheme="majorBidi"/>
                <w:b/>
                <w:bCs/>
                <w:sz w:val="28"/>
                <w:szCs w:val="28"/>
              </w:rPr>
              <w:t>1 January</w:t>
            </w:r>
          </w:p>
        </w:tc>
        <w:tc>
          <w:tcPr>
            <w:tcW w:w="90" w:type="dxa"/>
          </w:tcPr>
          <w:p w14:paraId="3DF57E0B" w14:textId="77777777" w:rsidR="00A94926" w:rsidRPr="00857BCE" w:rsidRDefault="00A94926" w:rsidP="002B5ABA">
            <w:pPr>
              <w:spacing w:line="240" w:lineRule="exact"/>
              <w:jc w:val="center"/>
              <w:rPr>
                <w:rFonts w:asciiTheme="majorBidi" w:hAnsiTheme="majorBidi" w:cstheme="majorBidi"/>
                <w:b/>
                <w:bCs/>
                <w:sz w:val="28"/>
                <w:szCs w:val="28"/>
              </w:rPr>
            </w:pPr>
          </w:p>
        </w:tc>
        <w:tc>
          <w:tcPr>
            <w:tcW w:w="1350" w:type="dxa"/>
          </w:tcPr>
          <w:p w14:paraId="0DF13B46" w14:textId="77777777" w:rsidR="00A94926" w:rsidRPr="00857BCE" w:rsidRDefault="00A94926" w:rsidP="002B5ABA">
            <w:pPr>
              <w:spacing w:line="240" w:lineRule="exact"/>
              <w:jc w:val="center"/>
              <w:rPr>
                <w:rFonts w:asciiTheme="majorBidi" w:hAnsiTheme="majorBidi" w:cstheme="majorBidi"/>
                <w:b/>
                <w:bCs/>
                <w:sz w:val="28"/>
                <w:szCs w:val="28"/>
              </w:rPr>
            </w:pPr>
          </w:p>
        </w:tc>
        <w:tc>
          <w:tcPr>
            <w:tcW w:w="90" w:type="dxa"/>
          </w:tcPr>
          <w:p w14:paraId="7A7BA6A5" w14:textId="77777777" w:rsidR="00A94926" w:rsidRPr="00857BCE" w:rsidRDefault="00A94926" w:rsidP="002B5ABA">
            <w:pPr>
              <w:spacing w:line="240" w:lineRule="exact"/>
              <w:jc w:val="right"/>
              <w:rPr>
                <w:rFonts w:asciiTheme="majorBidi" w:hAnsiTheme="majorBidi" w:cstheme="majorBidi"/>
                <w:b/>
                <w:bCs/>
                <w:sz w:val="28"/>
                <w:szCs w:val="28"/>
              </w:rPr>
            </w:pPr>
          </w:p>
        </w:tc>
        <w:tc>
          <w:tcPr>
            <w:tcW w:w="1350" w:type="dxa"/>
          </w:tcPr>
          <w:p w14:paraId="74B50D50" w14:textId="77777777" w:rsidR="00A94926" w:rsidRPr="00857BCE" w:rsidRDefault="00A94926" w:rsidP="002B5ABA">
            <w:pPr>
              <w:spacing w:line="240" w:lineRule="exact"/>
              <w:jc w:val="right"/>
              <w:rPr>
                <w:rFonts w:asciiTheme="majorBidi" w:hAnsiTheme="majorBidi" w:cstheme="majorBidi"/>
                <w:b/>
                <w:bCs/>
                <w:sz w:val="28"/>
                <w:szCs w:val="28"/>
              </w:rPr>
            </w:pPr>
          </w:p>
        </w:tc>
        <w:tc>
          <w:tcPr>
            <w:tcW w:w="90" w:type="dxa"/>
          </w:tcPr>
          <w:p w14:paraId="60CC9C30" w14:textId="77777777" w:rsidR="00A94926" w:rsidRPr="00857BCE" w:rsidRDefault="00A94926" w:rsidP="002B5ABA">
            <w:pPr>
              <w:spacing w:line="240" w:lineRule="exact"/>
              <w:jc w:val="right"/>
              <w:rPr>
                <w:rFonts w:asciiTheme="majorBidi" w:hAnsiTheme="majorBidi" w:cstheme="majorBidi"/>
                <w:b/>
                <w:bCs/>
                <w:sz w:val="28"/>
                <w:szCs w:val="28"/>
              </w:rPr>
            </w:pPr>
          </w:p>
        </w:tc>
        <w:tc>
          <w:tcPr>
            <w:tcW w:w="1350" w:type="dxa"/>
          </w:tcPr>
          <w:p w14:paraId="2490CD75" w14:textId="36519F20" w:rsidR="00A94926" w:rsidRPr="00857BCE" w:rsidRDefault="00A94926" w:rsidP="002B5ABA">
            <w:pPr>
              <w:spacing w:line="240" w:lineRule="exact"/>
              <w:jc w:val="center"/>
              <w:rPr>
                <w:rFonts w:asciiTheme="majorBidi" w:hAnsiTheme="majorBidi" w:cstheme="majorBidi"/>
                <w:b/>
                <w:bCs/>
                <w:sz w:val="28"/>
                <w:szCs w:val="28"/>
              </w:rPr>
            </w:pPr>
            <w:r w:rsidRPr="00857BCE">
              <w:rPr>
                <w:rFonts w:asciiTheme="majorBidi" w:hAnsiTheme="majorBidi" w:cstheme="majorBidi"/>
                <w:b/>
                <w:bCs/>
                <w:sz w:val="28"/>
                <w:szCs w:val="28"/>
              </w:rPr>
              <w:t xml:space="preserve">31 December </w:t>
            </w:r>
          </w:p>
        </w:tc>
      </w:tr>
      <w:tr w:rsidR="00A94926" w:rsidRPr="00857BCE" w14:paraId="207DC5C7" w14:textId="77777777" w:rsidTr="007E4900">
        <w:trPr>
          <w:trHeight w:val="20"/>
        </w:trPr>
        <w:tc>
          <w:tcPr>
            <w:tcW w:w="3348" w:type="dxa"/>
          </w:tcPr>
          <w:p w14:paraId="05274E43" w14:textId="0412B429" w:rsidR="00A94926" w:rsidRPr="00857BCE" w:rsidRDefault="00A94926" w:rsidP="002B5ABA">
            <w:pPr>
              <w:spacing w:line="240" w:lineRule="exact"/>
              <w:ind w:left="532" w:right="-117" w:firstLine="8"/>
              <w:rPr>
                <w:rFonts w:asciiTheme="majorBidi" w:hAnsiTheme="majorBidi" w:cstheme="majorBidi"/>
                <w:b/>
                <w:bCs/>
                <w:sz w:val="28"/>
                <w:szCs w:val="28"/>
              </w:rPr>
            </w:pPr>
            <w:r w:rsidRPr="00857BCE">
              <w:rPr>
                <w:rFonts w:asciiTheme="majorBidi" w:hAnsiTheme="majorBidi" w:cstheme="majorBidi"/>
                <w:b/>
                <w:bCs/>
                <w:sz w:val="28"/>
                <w:szCs w:val="28"/>
              </w:rPr>
              <w:t>As at 31 December</w:t>
            </w:r>
            <w:r w:rsidRPr="00857BCE">
              <w:rPr>
                <w:rFonts w:asciiTheme="majorBidi" w:hAnsiTheme="majorBidi" w:cstheme="majorBidi"/>
                <w:spacing w:val="-6"/>
                <w:sz w:val="28"/>
                <w:szCs w:val="28"/>
                <w:lang w:val="en-GB"/>
              </w:rPr>
              <w:t xml:space="preserve"> </w:t>
            </w:r>
            <w:r w:rsidRPr="00857BCE">
              <w:rPr>
                <w:rFonts w:asciiTheme="majorBidi" w:hAnsiTheme="majorBidi" w:cstheme="majorBidi"/>
                <w:b/>
                <w:bCs/>
                <w:spacing w:val="-6"/>
                <w:sz w:val="28"/>
                <w:szCs w:val="28"/>
              </w:rPr>
              <w:t>2023</w:t>
            </w:r>
          </w:p>
        </w:tc>
        <w:tc>
          <w:tcPr>
            <w:tcW w:w="1710" w:type="dxa"/>
          </w:tcPr>
          <w:p w14:paraId="4FF20401" w14:textId="07F63873" w:rsidR="00A94926" w:rsidRPr="00857BCE" w:rsidRDefault="00A94926" w:rsidP="002B5ABA">
            <w:pPr>
              <w:spacing w:line="240" w:lineRule="exact"/>
              <w:jc w:val="center"/>
              <w:rPr>
                <w:rFonts w:asciiTheme="majorBidi" w:hAnsiTheme="majorBidi" w:cstheme="majorBidi"/>
                <w:b/>
                <w:bCs/>
                <w:sz w:val="28"/>
                <w:szCs w:val="28"/>
              </w:rPr>
            </w:pPr>
            <w:r w:rsidRPr="00857BCE">
              <w:rPr>
                <w:rFonts w:asciiTheme="majorBidi" w:hAnsiTheme="majorBidi" w:cstheme="majorBidi"/>
                <w:b/>
                <w:bCs/>
                <w:sz w:val="28"/>
                <w:szCs w:val="28"/>
              </w:rPr>
              <w:t>2023</w:t>
            </w:r>
          </w:p>
        </w:tc>
        <w:tc>
          <w:tcPr>
            <w:tcW w:w="90" w:type="dxa"/>
          </w:tcPr>
          <w:p w14:paraId="129085E3" w14:textId="77777777" w:rsidR="00A94926" w:rsidRPr="00857BCE" w:rsidRDefault="00A94926" w:rsidP="002B5ABA">
            <w:pPr>
              <w:spacing w:line="240" w:lineRule="exact"/>
              <w:jc w:val="center"/>
              <w:rPr>
                <w:rFonts w:asciiTheme="majorBidi" w:hAnsiTheme="majorBidi" w:cstheme="majorBidi"/>
                <w:b/>
                <w:bCs/>
                <w:sz w:val="28"/>
                <w:szCs w:val="28"/>
              </w:rPr>
            </w:pPr>
          </w:p>
        </w:tc>
        <w:tc>
          <w:tcPr>
            <w:tcW w:w="1350" w:type="dxa"/>
          </w:tcPr>
          <w:p w14:paraId="4D6D220B" w14:textId="77777777" w:rsidR="00A94926" w:rsidRPr="00857BCE" w:rsidRDefault="00A94926" w:rsidP="002B5ABA">
            <w:pPr>
              <w:spacing w:line="240" w:lineRule="exact"/>
              <w:jc w:val="center"/>
              <w:rPr>
                <w:rFonts w:asciiTheme="majorBidi" w:hAnsiTheme="majorBidi" w:cstheme="majorBidi"/>
                <w:b/>
                <w:bCs/>
                <w:sz w:val="28"/>
                <w:szCs w:val="28"/>
              </w:rPr>
            </w:pPr>
          </w:p>
        </w:tc>
        <w:tc>
          <w:tcPr>
            <w:tcW w:w="90" w:type="dxa"/>
          </w:tcPr>
          <w:p w14:paraId="6EBFCBE5" w14:textId="77777777" w:rsidR="00A94926" w:rsidRPr="00857BCE" w:rsidRDefault="00A94926" w:rsidP="002B5ABA">
            <w:pPr>
              <w:spacing w:line="240" w:lineRule="exact"/>
              <w:jc w:val="right"/>
              <w:rPr>
                <w:rFonts w:asciiTheme="majorBidi" w:hAnsiTheme="majorBidi" w:cstheme="majorBidi"/>
                <w:b/>
                <w:bCs/>
                <w:sz w:val="28"/>
                <w:szCs w:val="28"/>
              </w:rPr>
            </w:pPr>
          </w:p>
        </w:tc>
        <w:tc>
          <w:tcPr>
            <w:tcW w:w="1350" w:type="dxa"/>
          </w:tcPr>
          <w:p w14:paraId="4EFE1078" w14:textId="77777777" w:rsidR="00A94926" w:rsidRPr="00857BCE" w:rsidRDefault="00A94926" w:rsidP="002B5ABA">
            <w:pPr>
              <w:spacing w:line="240" w:lineRule="exact"/>
              <w:jc w:val="right"/>
              <w:rPr>
                <w:rFonts w:asciiTheme="majorBidi" w:hAnsiTheme="majorBidi" w:cstheme="majorBidi"/>
                <w:b/>
                <w:bCs/>
                <w:sz w:val="28"/>
                <w:szCs w:val="28"/>
              </w:rPr>
            </w:pPr>
          </w:p>
        </w:tc>
        <w:tc>
          <w:tcPr>
            <w:tcW w:w="90" w:type="dxa"/>
          </w:tcPr>
          <w:p w14:paraId="03CAA43D" w14:textId="77777777" w:rsidR="00A94926" w:rsidRPr="00857BCE" w:rsidRDefault="00A94926" w:rsidP="002B5ABA">
            <w:pPr>
              <w:spacing w:line="240" w:lineRule="exact"/>
              <w:jc w:val="right"/>
              <w:rPr>
                <w:rFonts w:asciiTheme="majorBidi" w:hAnsiTheme="majorBidi" w:cstheme="majorBidi"/>
                <w:b/>
                <w:bCs/>
                <w:sz w:val="28"/>
                <w:szCs w:val="28"/>
              </w:rPr>
            </w:pPr>
          </w:p>
        </w:tc>
        <w:tc>
          <w:tcPr>
            <w:tcW w:w="1350" w:type="dxa"/>
          </w:tcPr>
          <w:p w14:paraId="100B6712" w14:textId="36D25202" w:rsidR="00A94926" w:rsidRPr="00857BCE" w:rsidRDefault="00A94926" w:rsidP="002B5ABA">
            <w:pPr>
              <w:spacing w:line="240" w:lineRule="exact"/>
              <w:jc w:val="center"/>
              <w:rPr>
                <w:rFonts w:asciiTheme="majorBidi" w:hAnsiTheme="majorBidi" w:cstheme="majorBidi"/>
                <w:b/>
                <w:bCs/>
                <w:sz w:val="28"/>
                <w:szCs w:val="28"/>
              </w:rPr>
            </w:pPr>
            <w:r w:rsidRPr="00857BCE">
              <w:rPr>
                <w:rFonts w:asciiTheme="majorBidi" w:hAnsiTheme="majorBidi" w:cstheme="majorBidi"/>
                <w:b/>
                <w:bCs/>
                <w:sz w:val="28"/>
                <w:szCs w:val="28"/>
              </w:rPr>
              <w:t>2023</w:t>
            </w:r>
          </w:p>
        </w:tc>
      </w:tr>
      <w:tr w:rsidR="00A94926" w:rsidRPr="00857BCE" w14:paraId="6131DB7D" w14:textId="77777777" w:rsidTr="007E4900">
        <w:trPr>
          <w:trHeight w:val="20"/>
        </w:trPr>
        <w:tc>
          <w:tcPr>
            <w:tcW w:w="3348" w:type="dxa"/>
          </w:tcPr>
          <w:p w14:paraId="14192B87" w14:textId="77777777" w:rsidR="00A94926" w:rsidRPr="00857BCE" w:rsidRDefault="00A94926" w:rsidP="002B5ABA">
            <w:pPr>
              <w:spacing w:line="240" w:lineRule="exact"/>
              <w:ind w:left="532" w:right="-117" w:firstLine="8"/>
              <w:rPr>
                <w:rFonts w:asciiTheme="majorBidi" w:hAnsiTheme="majorBidi" w:cstheme="majorBidi"/>
                <w:b/>
                <w:bCs/>
                <w:sz w:val="28"/>
                <w:szCs w:val="28"/>
              </w:rPr>
            </w:pPr>
            <w:r w:rsidRPr="00857BCE">
              <w:rPr>
                <w:rFonts w:asciiTheme="majorBidi" w:hAnsiTheme="majorBidi" w:cstheme="majorBidi"/>
                <w:b/>
                <w:bCs/>
                <w:sz w:val="28"/>
                <w:szCs w:val="28"/>
              </w:rPr>
              <w:t>Cost:</w:t>
            </w:r>
          </w:p>
        </w:tc>
        <w:tc>
          <w:tcPr>
            <w:tcW w:w="1710" w:type="dxa"/>
          </w:tcPr>
          <w:p w14:paraId="24A7916B" w14:textId="77777777" w:rsidR="00A94926" w:rsidRPr="00857BCE" w:rsidRDefault="00A94926" w:rsidP="002B5ABA">
            <w:pPr>
              <w:spacing w:line="240" w:lineRule="exact"/>
              <w:ind w:left="-69"/>
              <w:jc w:val="right"/>
              <w:rPr>
                <w:rFonts w:asciiTheme="majorBidi" w:hAnsiTheme="majorBidi" w:cstheme="majorBidi"/>
                <w:sz w:val="28"/>
                <w:szCs w:val="28"/>
              </w:rPr>
            </w:pPr>
          </w:p>
        </w:tc>
        <w:tc>
          <w:tcPr>
            <w:tcW w:w="90" w:type="dxa"/>
          </w:tcPr>
          <w:p w14:paraId="4B827243" w14:textId="77777777" w:rsidR="00A94926" w:rsidRPr="00857BCE" w:rsidRDefault="00A94926" w:rsidP="002B5ABA">
            <w:pPr>
              <w:spacing w:line="240" w:lineRule="exact"/>
              <w:jc w:val="right"/>
              <w:rPr>
                <w:rFonts w:asciiTheme="majorBidi" w:hAnsiTheme="majorBidi" w:cstheme="majorBidi"/>
                <w:b/>
                <w:bCs/>
                <w:sz w:val="28"/>
                <w:szCs w:val="28"/>
              </w:rPr>
            </w:pPr>
          </w:p>
        </w:tc>
        <w:tc>
          <w:tcPr>
            <w:tcW w:w="1350" w:type="dxa"/>
          </w:tcPr>
          <w:p w14:paraId="66665D9D" w14:textId="77777777" w:rsidR="00A94926" w:rsidRPr="00857BCE" w:rsidRDefault="00A94926" w:rsidP="002B5ABA">
            <w:pPr>
              <w:spacing w:line="240" w:lineRule="exact"/>
              <w:ind w:left="-69"/>
              <w:jc w:val="right"/>
              <w:rPr>
                <w:rFonts w:asciiTheme="majorBidi" w:hAnsiTheme="majorBidi" w:cstheme="majorBidi"/>
                <w:sz w:val="28"/>
                <w:szCs w:val="28"/>
              </w:rPr>
            </w:pPr>
          </w:p>
        </w:tc>
        <w:tc>
          <w:tcPr>
            <w:tcW w:w="90" w:type="dxa"/>
          </w:tcPr>
          <w:p w14:paraId="002231BF" w14:textId="77777777" w:rsidR="00A94926" w:rsidRPr="00857BCE" w:rsidRDefault="00A94926" w:rsidP="002B5ABA">
            <w:pPr>
              <w:spacing w:line="240" w:lineRule="exact"/>
              <w:jc w:val="right"/>
              <w:rPr>
                <w:rFonts w:asciiTheme="majorBidi" w:hAnsiTheme="majorBidi" w:cstheme="majorBidi"/>
                <w:sz w:val="28"/>
                <w:szCs w:val="28"/>
              </w:rPr>
            </w:pPr>
          </w:p>
        </w:tc>
        <w:tc>
          <w:tcPr>
            <w:tcW w:w="1350" w:type="dxa"/>
          </w:tcPr>
          <w:p w14:paraId="3ADB1A78" w14:textId="77777777" w:rsidR="00A94926" w:rsidRPr="00857BCE" w:rsidRDefault="00A94926" w:rsidP="002B5ABA">
            <w:pPr>
              <w:spacing w:line="240" w:lineRule="exact"/>
              <w:ind w:left="-69"/>
              <w:jc w:val="right"/>
              <w:rPr>
                <w:rFonts w:asciiTheme="majorBidi" w:hAnsiTheme="majorBidi" w:cstheme="majorBidi"/>
                <w:sz w:val="28"/>
                <w:szCs w:val="28"/>
              </w:rPr>
            </w:pPr>
          </w:p>
        </w:tc>
        <w:tc>
          <w:tcPr>
            <w:tcW w:w="90" w:type="dxa"/>
          </w:tcPr>
          <w:p w14:paraId="02933C46" w14:textId="77777777" w:rsidR="00A94926" w:rsidRPr="00857BCE" w:rsidRDefault="00A94926" w:rsidP="002B5ABA">
            <w:pPr>
              <w:spacing w:line="240" w:lineRule="exact"/>
              <w:jc w:val="right"/>
              <w:rPr>
                <w:rFonts w:asciiTheme="majorBidi" w:hAnsiTheme="majorBidi" w:cstheme="majorBidi"/>
                <w:sz w:val="28"/>
                <w:szCs w:val="28"/>
              </w:rPr>
            </w:pPr>
          </w:p>
        </w:tc>
        <w:tc>
          <w:tcPr>
            <w:tcW w:w="1350" w:type="dxa"/>
          </w:tcPr>
          <w:p w14:paraId="657C00A6" w14:textId="77777777" w:rsidR="00A94926" w:rsidRPr="00857BCE" w:rsidRDefault="00A94926" w:rsidP="002B5ABA">
            <w:pPr>
              <w:spacing w:line="240" w:lineRule="exact"/>
              <w:ind w:left="-69"/>
              <w:jc w:val="right"/>
              <w:rPr>
                <w:rFonts w:asciiTheme="majorBidi" w:hAnsiTheme="majorBidi" w:cstheme="majorBidi"/>
                <w:sz w:val="28"/>
                <w:szCs w:val="28"/>
              </w:rPr>
            </w:pPr>
          </w:p>
        </w:tc>
      </w:tr>
      <w:tr w:rsidR="00697754" w:rsidRPr="00857BCE" w14:paraId="0EBD343D" w14:textId="77777777" w:rsidTr="007E4900">
        <w:trPr>
          <w:trHeight w:val="20"/>
        </w:trPr>
        <w:tc>
          <w:tcPr>
            <w:tcW w:w="3348" w:type="dxa"/>
          </w:tcPr>
          <w:p w14:paraId="50BE2C91" w14:textId="77777777" w:rsidR="00697754" w:rsidRPr="00857BCE" w:rsidRDefault="00697754" w:rsidP="00697754">
            <w:pPr>
              <w:spacing w:line="240" w:lineRule="exact"/>
              <w:ind w:left="532" w:right="-117" w:firstLine="8"/>
              <w:rPr>
                <w:rFonts w:asciiTheme="majorBidi" w:hAnsiTheme="majorBidi" w:cstheme="majorBidi"/>
                <w:b/>
                <w:bCs/>
                <w:sz w:val="28"/>
                <w:szCs w:val="28"/>
              </w:rPr>
            </w:pPr>
            <w:r w:rsidRPr="00857BCE">
              <w:rPr>
                <w:rFonts w:asciiTheme="majorBidi" w:hAnsiTheme="majorBidi" w:cstheme="majorBidi"/>
                <w:sz w:val="28"/>
                <w:szCs w:val="28"/>
              </w:rPr>
              <w:t xml:space="preserve">     Building</w:t>
            </w:r>
          </w:p>
        </w:tc>
        <w:tc>
          <w:tcPr>
            <w:tcW w:w="1710" w:type="dxa"/>
          </w:tcPr>
          <w:p w14:paraId="2AC08E91" w14:textId="0EE5FEAE" w:rsidR="00697754" w:rsidRPr="00857BCE" w:rsidRDefault="00697754" w:rsidP="001B1C13">
            <w:pPr>
              <w:tabs>
                <w:tab w:val="decimal" w:pos="1260"/>
              </w:tabs>
              <w:spacing w:line="240" w:lineRule="exact"/>
              <w:ind w:left="360" w:right="-71"/>
              <w:rPr>
                <w:rFonts w:asciiTheme="majorBidi" w:hAnsiTheme="majorBidi" w:cstheme="majorBidi"/>
                <w:sz w:val="28"/>
                <w:szCs w:val="28"/>
              </w:rPr>
            </w:pPr>
            <w:r w:rsidRPr="00857BCE">
              <w:rPr>
                <w:rFonts w:asciiTheme="majorBidi" w:eastAsia="Angsana New" w:hAnsiTheme="majorBidi" w:cstheme="majorBidi"/>
                <w:sz w:val="28"/>
                <w:szCs w:val="28"/>
              </w:rPr>
              <w:t xml:space="preserve"> 8,385 </w:t>
            </w:r>
          </w:p>
        </w:tc>
        <w:tc>
          <w:tcPr>
            <w:tcW w:w="90" w:type="dxa"/>
          </w:tcPr>
          <w:p w14:paraId="382A2CFD" w14:textId="77777777" w:rsidR="00697754" w:rsidRPr="00857BCE" w:rsidRDefault="00697754" w:rsidP="00697754">
            <w:pPr>
              <w:spacing w:line="240" w:lineRule="exact"/>
              <w:jc w:val="right"/>
              <w:rPr>
                <w:rFonts w:asciiTheme="majorBidi" w:hAnsiTheme="majorBidi" w:cstheme="majorBidi"/>
                <w:b/>
                <w:bCs/>
                <w:sz w:val="28"/>
                <w:szCs w:val="28"/>
              </w:rPr>
            </w:pPr>
          </w:p>
        </w:tc>
        <w:tc>
          <w:tcPr>
            <w:tcW w:w="1350" w:type="dxa"/>
          </w:tcPr>
          <w:p w14:paraId="450CB75B" w14:textId="39B8D940" w:rsidR="00697754" w:rsidRPr="00857BCE" w:rsidRDefault="00697754" w:rsidP="001B1C13">
            <w:pPr>
              <w:tabs>
                <w:tab w:val="decimal" w:pos="990"/>
              </w:tabs>
              <w:spacing w:line="240" w:lineRule="exact"/>
              <w:ind w:right="-71"/>
              <w:rPr>
                <w:rFonts w:asciiTheme="majorBidi" w:eastAsia="Angsana New" w:hAnsiTheme="majorBidi" w:cstheme="majorBidi"/>
                <w:sz w:val="28"/>
                <w:szCs w:val="28"/>
              </w:rPr>
            </w:pPr>
            <w:r w:rsidRPr="00857BCE">
              <w:rPr>
                <w:rFonts w:asciiTheme="majorBidi" w:eastAsia="Angsana New" w:hAnsiTheme="majorBidi" w:cstheme="majorBidi"/>
                <w:sz w:val="28"/>
                <w:szCs w:val="28"/>
              </w:rPr>
              <w:t xml:space="preserve">          3,078</w:t>
            </w:r>
          </w:p>
        </w:tc>
        <w:tc>
          <w:tcPr>
            <w:tcW w:w="90" w:type="dxa"/>
          </w:tcPr>
          <w:p w14:paraId="13E308E9" w14:textId="77777777" w:rsidR="00697754" w:rsidRPr="00857BCE" w:rsidRDefault="00697754" w:rsidP="00697754">
            <w:pPr>
              <w:spacing w:line="240" w:lineRule="exact"/>
              <w:jc w:val="right"/>
              <w:rPr>
                <w:rFonts w:asciiTheme="majorBidi" w:hAnsiTheme="majorBidi" w:cstheme="majorBidi"/>
                <w:sz w:val="28"/>
                <w:szCs w:val="28"/>
              </w:rPr>
            </w:pPr>
          </w:p>
        </w:tc>
        <w:tc>
          <w:tcPr>
            <w:tcW w:w="1350" w:type="dxa"/>
          </w:tcPr>
          <w:p w14:paraId="07D986E0" w14:textId="6F0BD1CB" w:rsidR="00697754" w:rsidRPr="00857BCE" w:rsidRDefault="00697754" w:rsidP="001B1C13">
            <w:pPr>
              <w:tabs>
                <w:tab w:val="decimal" w:pos="900"/>
              </w:tabs>
              <w:spacing w:line="240" w:lineRule="exact"/>
              <w:ind w:right="-71"/>
              <w:rPr>
                <w:rFonts w:asciiTheme="majorBidi" w:hAnsiTheme="majorBidi" w:cstheme="majorBidi"/>
                <w:sz w:val="28"/>
                <w:szCs w:val="28"/>
              </w:rPr>
            </w:pPr>
            <w:r w:rsidRPr="00857BCE">
              <w:rPr>
                <w:rFonts w:asciiTheme="majorBidi" w:eastAsia="Angsana New" w:hAnsiTheme="majorBidi" w:cstheme="majorBidi"/>
                <w:sz w:val="28"/>
                <w:szCs w:val="28"/>
              </w:rPr>
              <w:t>-</w:t>
            </w:r>
          </w:p>
        </w:tc>
        <w:tc>
          <w:tcPr>
            <w:tcW w:w="90" w:type="dxa"/>
          </w:tcPr>
          <w:p w14:paraId="3F17E3A4" w14:textId="77777777" w:rsidR="00697754" w:rsidRPr="00857BCE" w:rsidRDefault="00697754" w:rsidP="00697754">
            <w:pPr>
              <w:spacing w:line="240" w:lineRule="exact"/>
              <w:jc w:val="right"/>
              <w:rPr>
                <w:rFonts w:asciiTheme="majorBidi" w:hAnsiTheme="majorBidi" w:cstheme="majorBidi"/>
                <w:sz w:val="28"/>
                <w:szCs w:val="28"/>
              </w:rPr>
            </w:pPr>
          </w:p>
        </w:tc>
        <w:tc>
          <w:tcPr>
            <w:tcW w:w="1350" w:type="dxa"/>
          </w:tcPr>
          <w:p w14:paraId="1284E120" w14:textId="68AF270B" w:rsidR="00697754" w:rsidRPr="00857BCE" w:rsidRDefault="00697754" w:rsidP="001B1C13">
            <w:pPr>
              <w:tabs>
                <w:tab w:val="decimal" w:pos="1170"/>
              </w:tabs>
              <w:spacing w:line="240" w:lineRule="exact"/>
              <w:ind w:right="-71"/>
              <w:rPr>
                <w:rFonts w:asciiTheme="majorBidi" w:eastAsia="Angsana New" w:hAnsiTheme="majorBidi" w:cstheme="majorBidi"/>
                <w:sz w:val="28"/>
                <w:szCs w:val="28"/>
              </w:rPr>
            </w:pPr>
            <w:r w:rsidRPr="00857BCE">
              <w:rPr>
                <w:rFonts w:asciiTheme="majorBidi" w:eastAsia="Angsana New" w:hAnsiTheme="majorBidi" w:cstheme="majorBidi"/>
                <w:sz w:val="28"/>
                <w:szCs w:val="28"/>
              </w:rPr>
              <w:t>11,46</w:t>
            </w:r>
            <w:r w:rsidR="00A13B73" w:rsidRPr="00857BCE">
              <w:rPr>
                <w:rFonts w:asciiTheme="majorBidi" w:eastAsia="Angsana New" w:hAnsiTheme="majorBidi" w:cstheme="majorBidi"/>
                <w:sz w:val="28"/>
                <w:szCs w:val="28"/>
              </w:rPr>
              <w:t>3</w:t>
            </w:r>
          </w:p>
        </w:tc>
      </w:tr>
      <w:tr w:rsidR="00697754" w:rsidRPr="00857BCE" w14:paraId="79AB3F73" w14:textId="77777777" w:rsidTr="007E4900">
        <w:trPr>
          <w:trHeight w:val="20"/>
        </w:trPr>
        <w:tc>
          <w:tcPr>
            <w:tcW w:w="3348" w:type="dxa"/>
          </w:tcPr>
          <w:p w14:paraId="0B89B0B3" w14:textId="77777777" w:rsidR="00697754" w:rsidRPr="00857BCE" w:rsidRDefault="00697754" w:rsidP="00697754">
            <w:pPr>
              <w:spacing w:line="240" w:lineRule="exact"/>
              <w:ind w:left="720" w:firstLine="8"/>
              <w:rPr>
                <w:rFonts w:asciiTheme="majorBidi" w:hAnsiTheme="majorBidi" w:cstheme="majorBidi"/>
                <w:sz w:val="28"/>
                <w:szCs w:val="28"/>
              </w:rPr>
            </w:pPr>
            <w:r w:rsidRPr="00857BCE">
              <w:rPr>
                <w:rFonts w:asciiTheme="majorBidi" w:hAnsiTheme="majorBidi" w:cstheme="majorBidi"/>
                <w:sz w:val="28"/>
                <w:szCs w:val="28"/>
              </w:rPr>
              <w:t>Machinery and equipment</w:t>
            </w:r>
          </w:p>
        </w:tc>
        <w:tc>
          <w:tcPr>
            <w:tcW w:w="1710" w:type="dxa"/>
            <w:shd w:val="clear" w:color="auto" w:fill="auto"/>
          </w:tcPr>
          <w:p w14:paraId="3C4C80C5" w14:textId="0AAD6E71" w:rsidR="00697754" w:rsidRPr="00857BCE" w:rsidRDefault="00697754" w:rsidP="001B1C13">
            <w:pPr>
              <w:tabs>
                <w:tab w:val="decimal" w:pos="1260"/>
              </w:tabs>
              <w:spacing w:line="240" w:lineRule="exact"/>
              <w:ind w:left="360" w:right="-71"/>
              <w:rPr>
                <w:rFonts w:asciiTheme="majorBidi" w:hAnsiTheme="majorBidi" w:cstheme="majorBidi"/>
                <w:sz w:val="28"/>
                <w:szCs w:val="28"/>
              </w:rPr>
            </w:pPr>
            <w:r w:rsidRPr="00857BCE">
              <w:rPr>
                <w:rFonts w:asciiTheme="majorBidi" w:eastAsia="Angsana New" w:hAnsiTheme="majorBidi" w:cstheme="majorBidi"/>
                <w:sz w:val="28"/>
                <w:szCs w:val="28"/>
              </w:rPr>
              <w:t xml:space="preserve"> 16,788 </w:t>
            </w:r>
          </w:p>
        </w:tc>
        <w:tc>
          <w:tcPr>
            <w:tcW w:w="90" w:type="dxa"/>
          </w:tcPr>
          <w:p w14:paraId="5DF4D2D1" w14:textId="77777777" w:rsidR="00697754" w:rsidRPr="00857BCE" w:rsidRDefault="00697754" w:rsidP="00697754">
            <w:pPr>
              <w:tabs>
                <w:tab w:val="decimal" w:pos="1161"/>
              </w:tabs>
              <w:spacing w:line="240" w:lineRule="exact"/>
              <w:ind w:left="-207"/>
              <w:jc w:val="both"/>
              <w:rPr>
                <w:rFonts w:asciiTheme="majorBidi" w:hAnsiTheme="majorBidi" w:cstheme="majorBidi"/>
                <w:sz w:val="28"/>
                <w:szCs w:val="28"/>
              </w:rPr>
            </w:pPr>
          </w:p>
        </w:tc>
        <w:tc>
          <w:tcPr>
            <w:tcW w:w="1350" w:type="dxa"/>
            <w:shd w:val="clear" w:color="auto" w:fill="auto"/>
            <w:vAlign w:val="bottom"/>
          </w:tcPr>
          <w:p w14:paraId="1448802F" w14:textId="1BAC6560" w:rsidR="00697754" w:rsidRPr="00857BCE" w:rsidRDefault="00697754" w:rsidP="001B1C13">
            <w:pPr>
              <w:tabs>
                <w:tab w:val="decimal" w:pos="963"/>
              </w:tabs>
              <w:spacing w:line="240" w:lineRule="exact"/>
              <w:ind w:right="-71"/>
              <w:rPr>
                <w:rFonts w:asciiTheme="majorBidi" w:eastAsia="Angsana New" w:hAnsiTheme="majorBidi" w:cstheme="majorBidi"/>
                <w:sz w:val="28"/>
                <w:szCs w:val="28"/>
              </w:rPr>
            </w:pPr>
            <w:r w:rsidRPr="00857BCE">
              <w:rPr>
                <w:rFonts w:asciiTheme="majorBidi" w:eastAsia="Angsana New" w:hAnsiTheme="majorBidi" w:cstheme="majorBidi"/>
                <w:sz w:val="28"/>
                <w:szCs w:val="28"/>
              </w:rPr>
              <w:t>-</w:t>
            </w:r>
          </w:p>
        </w:tc>
        <w:tc>
          <w:tcPr>
            <w:tcW w:w="90" w:type="dxa"/>
            <w:shd w:val="clear" w:color="auto" w:fill="auto"/>
          </w:tcPr>
          <w:p w14:paraId="3C6A3FE6" w14:textId="77777777" w:rsidR="00697754" w:rsidRPr="00857BCE" w:rsidRDefault="00697754" w:rsidP="00697754">
            <w:pPr>
              <w:tabs>
                <w:tab w:val="decimal" w:pos="945"/>
              </w:tabs>
              <w:spacing w:line="240" w:lineRule="exact"/>
              <w:ind w:left="18"/>
              <w:jc w:val="both"/>
              <w:rPr>
                <w:rFonts w:asciiTheme="majorBidi" w:hAnsiTheme="majorBidi" w:cstheme="majorBidi"/>
                <w:sz w:val="28"/>
                <w:szCs w:val="28"/>
              </w:rPr>
            </w:pPr>
          </w:p>
        </w:tc>
        <w:tc>
          <w:tcPr>
            <w:tcW w:w="1350" w:type="dxa"/>
            <w:shd w:val="clear" w:color="auto" w:fill="auto"/>
          </w:tcPr>
          <w:p w14:paraId="53223691" w14:textId="56FBE407" w:rsidR="00697754" w:rsidRPr="00857BCE" w:rsidRDefault="00697754" w:rsidP="001B1C13">
            <w:pPr>
              <w:tabs>
                <w:tab w:val="decimal" w:pos="900"/>
              </w:tabs>
              <w:spacing w:line="240" w:lineRule="exact"/>
              <w:ind w:right="-71"/>
              <w:rPr>
                <w:rFonts w:asciiTheme="majorBidi" w:hAnsiTheme="majorBidi" w:cstheme="majorBidi"/>
                <w:sz w:val="28"/>
                <w:szCs w:val="28"/>
              </w:rPr>
            </w:pPr>
            <w:r w:rsidRPr="00857BCE">
              <w:rPr>
                <w:rFonts w:asciiTheme="majorBidi" w:eastAsia="Angsana New" w:hAnsiTheme="majorBidi" w:cstheme="majorBidi"/>
                <w:sz w:val="28"/>
                <w:szCs w:val="28"/>
              </w:rPr>
              <w:t>-</w:t>
            </w:r>
          </w:p>
        </w:tc>
        <w:tc>
          <w:tcPr>
            <w:tcW w:w="90" w:type="dxa"/>
            <w:shd w:val="clear" w:color="auto" w:fill="auto"/>
          </w:tcPr>
          <w:p w14:paraId="6294349C" w14:textId="77777777" w:rsidR="00697754" w:rsidRPr="00857BCE" w:rsidRDefault="00697754" w:rsidP="00697754">
            <w:pPr>
              <w:spacing w:line="240" w:lineRule="exact"/>
              <w:ind w:left="18"/>
              <w:jc w:val="right"/>
              <w:rPr>
                <w:rFonts w:asciiTheme="majorBidi" w:hAnsiTheme="majorBidi" w:cstheme="majorBidi"/>
                <w:sz w:val="28"/>
                <w:szCs w:val="28"/>
              </w:rPr>
            </w:pPr>
          </w:p>
        </w:tc>
        <w:tc>
          <w:tcPr>
            <w:tcW w:w="1350" w:type="dxa"/>
            <w:shd w:val="clear" w:color="auto" w:fill="auto"/>
          </w:tcPr>
          <w:p w14:paraId="6AB34000" w14:textId="5B5FFB32" w:rsidR="00697754" w:rsidRPr="00857BCE" w:rsidRDefault="00697754" w:rsidP="001B1C13">
            <w:pPr>
              <w:tabs>
                <w:tab w:val="decimal" w:pos="1170"/>
              </w:tabs>
              <w:spacing w:line="240" w:lineRule="exact"/>
              <w:ind w:right="-71"/>
              <w:rPr>
                <w:rFonts w:asciiTheme="majorBidi" w:hAnsiTheme="majorBidi" w:cstheme="majorBidi"/>
                <w:sz w:val="28"/>
                <w:szCs w:val="28"/>
              </w:rPr>
            </w:pPr>
            <w:r w:rsidRPr="00857BCE">
              <w:rPr>
                <w:rFonts w:asciiTheme="majorBidi" w:eastAsia="Angsana New" w:hAnsiTheme="majorBidi" w:cstheme="majorBidi"/>
                <w:sz w:val="28"/>
                <w:szCs w:val="28"/>
              </w:rPr>
              <w:t>16,788</w:t>
            </w:r>
          </w:p>
        </w:tc>
      </w:tr>
      <w:tr w:rsidR="00697754" w:rsidRPr="00857BCE" w14:paraId="5B819150" w14:textId="77777777" w:rsidTr="007E4900">
        <w:trPr>
          <w:trHeight w:val="20"/>
        </w:trPr>
        <w:tc>
          <w:tcPr>
            <w:tcW w:w="3348" w:type="dxa"/>
          </w:tcPr>
          <w:p w14:paraId="39AE1DDB" w14:textId="77777777" w:rsidR="00697754" w:rsidRPr="00857BCE" w:rsidRDefault="00697754" w:rsidP="00697754">
            <w:pPr>
              <w:spacing w:line="240" w:lineRule="exact"/>
              <w:ind w:left="720" w:firstLine="8"/>
              <w:rPr>
                <w:rFonts w:asciiTheme="majorBidi" w:hAnsiTheme="majorBidi" w:cstheme="majorBidi"/>
                <w:sz w:val="28"/>
                <w:szCs w:val="28"/>
              </w:rPr>
            </w:pPr>
            <w:r w:rsidRPr="00857BCE">
              <w:rPr>
                <w:rFonts w:asciiTheme="majorBidi" w:hAnsiTheme="majorBidi" w:cstheme="majorBidi"/>
                <w:sz w:val="28"/>
                <w:szCs w:val="28"/>
              </w:rPr>
              <w:t>Vehicles</w:t>
            </w:r>
          </w:p>
        </w:tc>
        <w:tc>
          <w:tcPr>
            <w:tcW w:w="1710" w:type="dxa"/>
            <w:tcBorders>
              <w:bottom w:val="single" w:sz="4" w:space="0" w:color="auto"/>
            </w:tcBorders>
            <w:shd w:val="clear" w:color="auto" w:fill="auto"/>
          </w:tcPr>
          <w:p w14:paraId="67BC36CB" w14:textId="563A6263" w:rsidR="00697754" w:rsidRPr="00857BCE" w:rsidRDefault="00697754" w:rsidP="001B1C13">
            <w:pPr>
              <w:tabs>
                <w:tab w:val="decimal" w:pos="1260"/>
              </w:tabs>
              <w:spacing w:line="240" w:lineRule="exact"/>
              <w:ind w:left="360" w:right="-71"/>
              <w:rPr>
                <w:rFonts w:asciiTheme="majorBidi" w:hAnsiTheme="majorBidi" w:cstheme="majorBidi"/>
                <w:sz w:val="28"/>
                <w:szCs w:val="28"/>
              </w:rPr>
            </w:pPr>
            <w:r w:rsidRPr="00857BCE">
              <w:rPr>
                <w:rFonts w:asciiTheme="majorBidi" w:eastAsia="Angsana New" w:hAnsiTheme="majorBidi" w:cstheme="majorBidi"/>
                <w:sz w:val="28"/>
                <w:szCs w:val="28"/>
              </w:rPr>
              <w:t xml:space="preserve"> 3,138 </w:t>
            </w:r>
          </w:p>
        </w:tc>
        <w:tc>
          <w:tcPr>
            <w:tcW w:w="90" w:type="dxa"/>
          </w:tcPr>
          <w:p w14:paraId="3A8EFA97" w14:textId="77777777" w:rsidR="00697754" w:rsidRPr="00857BCE" w:rsidRDefault="00697754" w:rsidP="00697754">
            <w:pPr>
              <w:tabs>
                <w:tab w:val="decimal" w:pos="1161"/>
              </w:tabs>
              <w:spacing w:line="240" w:lineRule="exact"/>
              <w:ind w:left="-207"/>
              <w:jc w:val="both"/>
              <w:rPr>
                <w:rFonts w:asciiTheme="majorBidi" w:hAnsiTheme="majorBidi" w:cstheme="majorBidi"/>
                <w:sz w:val="28"/>
                <w:szCs w:val="28"/>
              </w:rPr>
            </w:pPr>
          </w:p>
        </w:tc>
        <w:tc>
          <w:tcPr>
            <w:tcW w:w="1350" w:type="dxa"/>
            <w:tcBorders>
              <w:bottom w:val="single" w:sz="4" w:space="0" w:color="auto"/>
            </w:tcBorders>
            <w:shd w:val="clear" w:color="auto" w:fill="auto"/>
          </w:tcPr>
          <w:p w14:paraId="1A303B77" w14:textId="6831AA9F" w:rsidR="00697754" w:rsidRPr="00857BCE" w:rsidRDefault="00697754" w:rsidP="001B1C13">
            <w:pPr>
              <w:tabs>
                <w:tab w:val="decimal" w:pos="990"/>
              </w:tabs>
              <w:spacing w:line="240" w:lineRule="exact"/>
              <w:ind w:right="-71"/>
              <w:rPr>
                <w:rFonts w:asciiTheme="majorBidi" w:hAnsiTheme="majorBidi" w:cstheme="majorBidi"/>
                <w:sz w:val="28"/>
                <w:szCs w:val="28"/>
              </w:rPr>
            </w:pPr>
            <w:r w:rsidRPr="00857BCE">
              <w:rPr>
                <w:rFonts w:asciiTheme="majorBidi" w:eastAsia="Angsana New" w:hAnsiTheme="majorBidi" w:cstheme="majorBidi"/>
                <w:sz w:val="28"/>
                <w:szCs w:val="28"/>
              </w:rPr>
              <w:t>6,761</w:t>
            </w:r>
          </w:p>
        </w:tc>
        <w:tc>
          <w:tcPr>
            <w:tcW w:w="90" w:type="dxa"/>
            <w:shd w:val="clear" w:color="auto" w:fill="auto"/>
          </w:tcPr>
          <w:p w14:paraId="4765F815" w14:textId="77777777" w:rsidR="00697754" w:rsidRPr="00857BCE" w:rsidRDefault="00697754" w:rsidP="00697754">
            <w:pPr>
              <w:tabs>
                <w:tab w:val="decimal" w:pos="945"/>
              </w:tabs>
              <w:spacing w:line="240" w:lineRule="exact"/>
              <w:ind w:left="18"/>
              <w:jc w:val="both"/>
              <w:rPr>
                <w:rFonts w:asciiTheme="majorBidi" w:hAnsiTheme="majorBidi" w:cstheme="majorBidi"/>
                <w:sz w:val="28"/>
                <w:szCs w:val="28"/>
              </w:rPr>
            </w:pPr>
          </w:p>
        </w:tc>
        <w:tc>
          <w:tcPr>
            <w:tcW w:w="1350" w:type="dxa"/>
            <w:tcBorders>
              <w:bottom w:val="single" w:sz="4" w:space="0" w:color="auto"/>
            </w:tcBorders>
            <w:shd w:val="clear" w:color="auto" w:fill="auto"/>
          </w:tcPr>
          <w:p w14:paraId="2DEB0BC8" w14:textId="553DC5EF" w:rsidR="00697754" w:rsidRPr="00857BCE" w:rsidRDefault="00697754" w:rsidP="001B1C13">
            <w:pPr>
              <w:tabs>
                <w:tab w:val="decimal" w:pos="900"/>
              </w:tabs>
              <w:spacing w:line="240" w:lineRule="exact"/>
              <w:ind w:right="-71"/>
              <w:rPr>
                <w:rFonts w:asciiTheme="majorBidi" w:hAnsiTheme="majorBidi" w:cstheme="majorBidi"/>
                <w:sz w:val="28"/>
                <w:szCs w:val="28"/>
              </w:rPr>
            </w:pPr>
            <w:r w:rsidRPr="00857BCE">
              <w:rPr>
                <w:rFonts w:asciiTheme="majorBidi" w:eastAsia="Angsana New" w:hAnsiTheme="majorBidi" w:cstheme="majorBidi"/>
                <w:sz w:val="28"/>
                <w:szCs w:val="28"/>
              </w:rPr>
              <w:t>-</w:t>
            </w:r>
          </w:p>
        </w:tc>
        <w:tc>
          <w:tcPr>
            <w:tcW w:w="90" w:type="dxa"/>
            <w:shd w:val="clear" w:color="auto" w:fill="auto"/>
          </w:tcPr>
          <w:p w14:paraId="2D2FBC71" w14:textId="77777777" w:rsidR="00697754" w:rsidRPr="00857BCE" w:rsidRDefault="00697754" w:rsidP="00697754">
            <w:pPr>
              <w:spacing w:line="240" w:lineRule="exact"/>
              <w:ind w:left="18"/>
              <w:jc w:val="right"/>
              <w:rPr>
                <w:rFonts w:asciiTheme="majorBidi" w:hAnsiTheme="majorBidi" w:cstheme="majorBidi"/>
                <w:sz w:val="28"/>
                <w:szCs w:val="28"/>
              </w:rPr>
            </w:pPr>
          </w:p>
        </w:tc>
        <w:tc>
          <w:tcPr>
            <w:tcW w:w="1350" w:type="dxa"/>
            <w:tcBorders>
              <w:bottom w:val="single" w:sz="4" w:space="0" w:color="auto"/>
            </w:tcBorders>
            <w:shd w:val="clear" w:color="auto" w:fill="auto"/>
          </w:tcPr>
          <w:p w14:paraId="1B5D0B27" w14:textId="0D8280B5" w:rsidR="00697754" w:rsidRPr="00857BCE" w:rsidRDefault="00697754" w:rsidP="001B1C13">
            <w:pPr>
              <w:tabs>
                <w:tab w:val="decimal" w:pos="1170"/>
              </w:tabs>
              <w:spacing w:line="240" w:lineRule="exact"/>
              <w:ind w:right="-71"/>
              <w:rPr>
                <w:rFonts w:asciiTheme="majorBidi" w:hAnsiTheme="majorBidi" w:cstheme="majorBidi"/>
                <w:sz w:val="28"/>
                <w:szCs w:val="28"/>
              </w:rPr>
            </w:pPr>
            <w:r w:rsidRPr="00857BCE">
              <w:rPr>
                <w:rFonts w:asciiTheme="majorBidi" w:eastAsia="Angsana New" w:hAnsiTheme="majorBidi" w:cstheme="majorBidi"/>
                <w:sz w:val="28"/>
                <w:szCs w:val="28"/>
              </w:rPr>
              <w:t>9,899</w:t>
            </w:r>
          </w:p>
        </w:tc>
      </w:tr>
      <w:tr w:rsidR="00697754" w:rsidRPr="00857BCE" w14:paraId="6F648DD9" w14:textId="77777777" w:rsidTr="007E4900">
        <w:trPr>
          <w:trHeight w:val="20"/>
        </w:trPr>
        <w:tc>
          <w:tcPr>
            <w:tcW w:w="3348" w:type="dxa"/>
          </w:tcPr>
          <w:p w14:paraId="14B0821B" w14:textId="77777777" w:rsidR="00697754" w:rsidRPr="00857BCE" w:rsidRDefault="00697754" w:rsidP="00697754">
            <w:pPr>
              <w:spacing w:line="240" w:lineRule="exact"/>
              <w:ind w:left="900" w:firstLine="8"/>
              <w:rPr>
                <w:rFonts w:asciiTheme="majorBidi" w:hAnsiTheme="majorBidi" w:cstheme="majorBidi"/>
                <w:sz w:val="28"/>
                <w:szCs w:val="28"/>
              </w:rPr>
            </w:pPr>
            <w:r w:rsidRPr="00857BCE">
              <w:rPr>
                <w:rFonts w:asciiTheme="majorBidi" w:hAnsiTheme="majorBidi" w:cstheme="majorBidi"/>
                <w:sz w:val="28"/>
                <w:szCs w:val="28"/>
              </w:rPr>
              <w:t>Total cost</w:t>
            </w:r>
          </w:p>
        </w:tc>
        <w:tc>
          <w:tcPr>
            <w:tcW w:w="1710" w:type="dxa"/>
            <w:tcBorders>
              <w:top w:val="single" w:sz="4" w:space="0" w:color="auto"/>
              <w:bottom w:val="single" w:sz="4" w:space="0" w:color="auto"/>
            </w:tcBorders>
            <w:shd w:val="clear" w:color="auto" w:fill="auto"/>
          </w:tcPr>
          <w:p w14:paraId="527C09B1" w14:textId="748C065B" w:rsidR="00697754" w:rsidRPr="00857BCE" w:rsidRDefault="00697754" w:rsidP="001B1C13">
            <w:pPr>
              <w:tabs>
                <w:tab w:val="decimal" w:pos="1260"/>
              </w:tabs>
              <w:spacing w:line="240" w:lineRule="exact"/>
              <w:ind w:left="360" w:right="-71"/>
              <w:rPr>
                <w:rFonts w:asciiTheme="majorBidi" w:hAnsiTheme="majorBidi" w:cstheme="majorBidi"/>
                <w:sz w:val="28"/>
                <w:szCs w:val="28"/>
              </w:rPr>
            </w:pPr>
            <w:r w:rsidRPr="00857BCE">
              <w:rPr>
                <w:rFonts w:asciiTheme="majorBidi" w:eastAsia="Angsana New" w:hAnsiTheme="majorBidi" w:cstheme="majorBidi"/>
                <w:sz w:val="28"/>
                <w:szCs w:val="28"/>
              </w:rPr>
              <w:t xml:space="preserve"> 28,31</w:t>
            </w:r>
            <w:r w:rsidR="00253384">
              <w:rPr>
                <w:rFonts w:asciiTheme="majorBidi" w:eastAsia="Angsana New" w:hAnsiTheme="majorBidi" w:cstheme="majorBidi"/>
                <w:sz w:val="28"/>
                <w:szCs w:val="28"/>
              </w:rPr>
              <w:t>1</w:t>
            </w:r>
            <w:r w:rsidRPr="00857BCE">
              <w:rPr>
                <w:rFonts w:asciiTheme="majorBidi" w:eastAsia="Angsana New" w:hAnsiTheme="majorBidi" w:cstheme="majorBidi"/>
                <w:sz w:val="28"/>
                <w:szCs w:val="28"/>
              </w:rPr>
              <w:t xml:space="preserve"> </w:t>
            </w:r>
          </w:p>
        </w:tc>
        <w:tc>
          <w:tcPr>
            <w:tcW w:w="90" w:type="dxa"/>
          </w:tcPr>
          <w:p w14:paraId="7B8CBADE" w14:textId="77777777" w:rsidR="00697754" w:rsidRPr="00857BCE" w:rsidRDefault="00697754" w:rsidP="00697754">
            <w:pPr>
              <w:tabs>
                <w:tab w:val="decimal" w:pos="1161"/>
              </w:tabs>
              <w:spacing w:line="240" w:lineRule="exact"/>
              <w:ind w:left="-207"/>
              <w:jc w:val="both"/>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60E9C23E" w14:textId="453791BE" w:rsidR="00697754" w:rsidRPr="00857BCE" w:rsidRDefault="00697754" w:rsidP="001B1C13">
            <w:pPr>
              <w:tabs>
                <w:tab w:val="decimal" w:pos="990"/>
              </w:tabs>
              <w:spacing w:line="240" w:lineRule="exact"/>
              <w:ind w:right="-71"/>
              <w:rPr>
                <w:rFonts w:asciiTheme="majorBidi" w:hAnsiTheme="majorBidi" w:cstheme="majorBidi"/>
                <w:sz w:val="28"/>
                <w:szCs w:val="28"/>
              </w:rPr>
            </w:pPr>
            <w:r w:rsidRPr="00857BCE">
              <w:rPr>
                <w:rFonts w:asciiTheme="majorBidi" w:eastAsia="Angsana New" w:hAnsiTheme="majorBidi" w:cstheme="majorBidi"/>
                <w:sz w:val="28"/>
                <w:szCs w:val="28"/>
              </w:rPr>
              <w:t>9,839</w:t>
            </w:r>
          </w:p>
        </w:tc>
        <w:tc>
          <w:tcPr>
            <w:tcW w:w="90" w:type="dxa"/>
            <w:shd w:val="clear" w:color="auto" w:fill="auto"/>
          </w:tcPr>
          <w:p w14:paraId="02CDBE70" w14:textId="77777777" w:rsidR="00697754" w:rsidRPr="00857BCE" w:rsidRDefault="00697754" w:rsidP="00697754">
            <w:pPr>
              <w:tabs>
                <w:tab w:val="decimal" w:pos="945"/>
              </w:tabs>
              <w:spacing w:line="240" w:lineRule="exact"/>
              <w:ind w:left="18"/>
              <w:jc w:val="both"/>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2A0F701B" w14:textId="0F029720" w:rsidR="00697754" w:rsidRPr="00857BCE" w:rsidRDefault="00697754" w:rsidP="001B1C13">
            <w:pPr>
              <w:tabs>
                <w:tab w:val="decimal" w:pos="900"/>
              </w:tabs>
              <w:spacing w:line="240" w:lineRule="exact"/>
              <w:ind w:right="-71"/>
              <w:rPr>
                <w:rFonts w:asciiTheme="majorBidi" w:hAnsiTheme="majorBidi" w:cstheme="majorBidi"/>
                <w:sz w:val="28"/>
                <w:szCs w:val="28"/>
              </w:rPr>
            </w:pPr>
            <w:r w:rsidRPr="00857BCE">
              <w:rPr>
                <w:rFonts w:asciiTheme="majorBidi" w:eastAsia="Angsana New" w:hAnsiTheme="majorBidi" w:cstheme="majorBidi"/>
                <w:sz w:val="28"/>
                <w:szCs w:val="28"/>
              </w:rPr>
              <w:t>-</w:t>
            </w:r>
          </w:p>
        </w:tc>
        <w:tc>
          <w:tcPr>
            <w:tcW w:w="90" w:type="dxa"/>
            <w:shd w:val="clear" w:color="auto" w:fill="auto"/>
          </w:tcPr>
          <w:p w14:paraId="2D4C961A" w14:textId="77777777" w:rsidR="00697754" w:rsidRPr="00857BCE" w:rsidRDefault="00697754" w:rsidP="00697754">
            <w:pPr>
              <w:spacing w:line="240" w:lineRule="exact"/>
              <w:ind w:left="18"/>
              <w:jc w:val="right"/>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6E272933" w14:textId="4E02D68A" w:rsidR="00697754" w:rsidRPr="00857BCE" w:rsidRDefault="00697754" w:rsidP="001B1C13">
            <w:pPr>
              <w:tabs>
                <w:tab w:val="decimal" w:pos="1170"/>
              </w:tabs>
              <w:spacing w:line="240" w:lineRule="exact"/>
              <w:ind w:right="-71"/>
              <w:rPr>
                <w:rFonts w:asciiTheme="majorBidi" w:hAnsiTheme="majorBidi" w:cstheme="majorBidi"/>
                <w:sz w:val="28"/>
                <w:szCs w:val="28"/>
              </w:rPr>
            </w:pPr>
            <w:r w:rsidRPr="00857BCE">
              <w:rPr>
                <w:rFonts w:asciiTheme="majorBidi" w:eastAsia="Angsana New" w:hAnsiTheme="majorBidi" w:cstheme="majorBidi"/>
                <w:sz w:val="28"/>
                <w:szCs w:val="28"/>
              </w:rPr>
              <w:t>38,150</w:t>
            </w:r>
          </w:p>
        </w:tc>
      </w:tr>
      <w:tr w:rsidR="00697754" w:rsidRPr="00857BCE" w14:paraId="76142A20" w14:textId="77777777" w:rsidTr="007E4900">
        <w:trPr>
          <w:trHeight w:val="20"/>
        </w:trPr>
        <w:tc>
          <w:tcPr>
            <w:tcW w:w="3348" w:type="dxa"/>
          </w:tcPr>
          <w:p w14:paraId="7FA2B5A4" w14:textId="77777777" w:rsidR="00697754" w:rsidRPr="00857BCE" w:rsidRDefault="00697754" w:rsidP="00697754">
            <w:pPr>
              <w:tabs>
                <w:tab w:val="right" w:pos="1440"/>
              </w:tabs>
              <w:spacing w:line="240" w:lineRule="exact"/>
              <w:ind w:left="360" w:firstLine="90"/>
              <w:rPr>
                <w:rFonts w:asciiTheme="majorBidi" w:hAnsiTheme="majorBidi" w:cstheme="majorBidi"/>
                <w:b/>
                <w:bCs/>
                <w:sz w:val="28"/>
                <w:szCs w:val="28"/>
              </w:rPr>
            </w:pPr>
          </w:p>
        </w:tc>
        <w:tc>
          <w:tcPr>
            <w:tcW w:w="1710" w:type="dxa"/>
          </w:tcPr>
          <w:p w14:paraId="201F3F81" w14:textId="77777777" w:rsidR="00697754" w:rsidRPr="00857BCE" w:rsidRDefault="00697754" w:rsidP="001B1C13">
            <w:pPr>
              <w:tabs>
                <w:tab w:val="decimal" w:pos="1260"/>
              </w:tabs>
              <w:spacing w:line="240" w:lineRule="exact"/>
              <w:ind w:left="360" w:right="-71"/>
              <w:rPr>
                <w:rFonts w:asciiTheme="majorBidi" w:hAnsiTheme="majorBidi" w:cstheme="majorBidi"/>
                <w:sz w:val="28"/>
                <w:szCs w:val="28"/>
              </w:rPr>
            </w:pPr>
          </w:p>
        </w:tc>
        <w:tc>
          <w:tcPr>
            <w:tcW w:w="90" w:type="dxa"/>
          </w:tcPr>
          <w:p w14:paraId="69D3F321" w14:textId="77777777" w:rsidR="00697754" w:rsidRPr="00857BCE" w:rsidRDefault="00697754" w:rsidP="00697754">
            <w:pPr>
              <w:tabs>
                <w:tab w:val="decimal" w:pos="1107"/>
              </w:tabs>
              <w:spacing w:line="240" w:lineRule="exact"/>
              <w:rPr>
                <w:rFonts w:asciiTheme="majorBidi" w:hAnsiTheme="majorBidi" w:cstheme="majorBidi"/>
                <w:sz w:val="28"/>
                <w:szCs w:val="28"/>
              </w:rPr>
            </w:pPr>
          </w:p>
        </w:tc>
        <w:tc>
          <w:tcPr>
            <w:tcW w:w="1350" w:type="dxa"/>
            <w:shd w:val="clear" w:color="auto" w:fill="auto"/>
          </w:tcPr>
          <w:p w14:paraId="03232CD5" w14:textId="77777777" w:rsidR="00697754" w:rsidRPr="00857BCE" w:rsidRDefault="00697754" w:rsidP="001B1C13">
            <w:pPr>
              <w:tabs>
                <w:tab w:val="decimal" w:pos="990"/>
              </w:tabs>
              <w:spacing w:line="240" w:lineRule="exact"/>
              <w:ind w:right="-71"/>
              <w:rPr>
                <w:rFonts w:asciiTheme="majorBidi" w:hAnsiTheme="majorBidi" w:cstheme="majorBidi"/>
                <w:sz w:val="28"/>
                <w:szCs w:val="28"/>
              </w:rPr>
            </w:pPr>
          </w:p>
        </w:tc>
        <w:tc>
          <w:tcPr>
            <w:tcW w:w="90" w:type="dxa"/>
            <w:shd w:val="clear" w:color="auto" w:fill="auto"/>
          </w:tcPr>
          <w:p w14:paraId="777B93CF" w14:textId="77777777" w:rsidR="00697754" w:rsidRPr="00857BCE" w:rsidRDefault="00697754" w:rsidP="00697754">
            <w:pPr>
              <w:tabs>
                <w:tab w:val="decimal" w:pos="1073"/>
              </w:tabs>
              <w:spacing w:line="240" w:lineRule="exact"/>
              <w:jc w:val="both"/>
              <w:rPr>
                <w:rFonts w:asciiTheme="majorBidi" w:hAnsiTheme="majorBidi" w:cstheme="majorBidi"/>
                <w:sz w:val="28"/>
                <w:szCs w:val="28"/>
              </w:rPr>
            </w:pPr>
          </w:p>
        </w:tc>
        <w:tc>
          <w:tcPr>
            <w:tcW w:w="1350" w:type="dxa"/>
            <w:shd w:val="clear" w:color="auto" w:fill="auto"/>
          </w:tcPr>
          <w:p w14:paraId="5AE26163" w14:textId="77777777" w:rsidR="00697754" w:rsidRPr="00857BCE" w:rsidRDefault="00697754" w:rsidP="001B1C13">
            <w:pPr>
              <w:tabs>
                <w:tab w:val="decimal" w:pos="900"/>
              </w:tabs>
              <w:spacing w:line="240" w:lineRule="exact"/>
              <w:ind w:right="-71"/>
              <w:rPr>
                <w:rFonts w:asciiTheme="majorBidi" w:hAnsiTheme="majorBidi" w:cstheme="majorBidi"/>
                <w:sz w:val="28"/>
                <w:szCs w:val="28"/>
              </w:rPr>
            </w:pPr>
          </w:p>
        </w:tc>
        <w:tc>
          <w:tcPr>
            <w:tcW w:w="90" w:type="dxa"/>
            <w:shd w:val="clear" w:color="auto" w:fill="auto"/>
          </w:tcPr>
          <w:p w14:paraId="39BF072E" w14:textId="77777777" w:rsidR="00697754" w:rsidRPr="00857BCE" w:rsidRDefault="00697754" w:rsidP="00697754">
            <w:pPr>
              <w:tabs>
                <w:tab w:val="decimal" w:pos="907"/>
              </w:tabs>
              <w:spacing w:line="240" w:lineRule="exact"/>
              <w:rPr>
                <w:rFonts w:asciiTheme="majorBidi" w:hAnsiTheme="majorBidi" w:cstheme="majorBidi"/>
                <w:sz w:val="28"/>
                <w:szCs w:val="28"/>
              </w:rPr>
            </w:pPr>
          </w:p>
        </w:tc>
        <w:tc>
          <w:tcPr>
            <w:tcW w:w="1350" w:type="dxa"/>
            <w:shd w:val="clear" w:color="auto" w:fill="auto"/>
          </w:tcPr>
          <w:p w14:paraId="70833EFC" w14:textId="77777777" w:rsidR="00697754" w:rsidRPr="00857BCE" w:rsidRDefault="00697754" w:rsidP="001B1C13">
            <w:pPr>
              <w:tabs>
                <w:tab w:val="decimal" w:pos="1170"/>
              </w:tabs>
              <w:spacing w:line="240" w:lineRule="exact"/>
              <w:ind w:right="-71"/>
              <w:rPr>
                <w:rFonts w:asciiTheme="majorBidi" w:hAnsiTheme="majorBidi" w:cstheme="majorBidi"/>
                <w:sz w:val="28"/>
                <w:szCs w:val="28"/>
              </w:rPr>
            </w:pPr>
          </w:p>
        </w:tc>
      </w:tr>
      <w:tr w:rsidR="00BA5EDF" w:rsidRPr="00857BCE" w14:paraId="5F41799F" w14:textId="77777777" w:rsidTr="007E4900">
        <w:trPr>
          <w:trHeight w:val="20"/>
        </w:trPr>
        <w:tc>
          <w:tcPr>
            <w:tcW w:w="3348" w:type="dxa"/>
          </w:tcPr>
          <w:p w14:paraId="7EA11312" w14:textId="77777777" w:rsidR="00BA5EDF" w:rsidRPr="00857BCE" w:rsidRDefault="00BA5EDF" w:rsidP="00BA5EDF">
            <w:pPr>
              <w:spacing w:line="240" w:lineRule="exact"/>
              <w:ind w:left="532" w:right="-117" w:firstLine="8"/>
              <w:rPr>
                <w:rFonts w:asciiTheme="majorBidi" w:hAnsiTheme="majorBidi" w:cstheme="majorBidi"/>
                <w:b/>
                <w:bCs/>
                <w:sz w:val="28"/>
                <w:szCs w:val="28"/>
              </w:rPr>
            </w:pPr>
            <w:r w:rsidRPr="00857BCE">
              <w:rPr>
                <w:rFonts w:asciiTheme="majorBidi" w:hAnsiTheme="majorBidi" w:cstheme="majorBidi"/>
                <w:b/>
                <w:bCs/>
                <w:sz w:val="28"/>
                <w:szCs w:val="28"/>
              </w:rPr>
              <w:t>Accumulated depreciation:</w:t>
            </w:r>
          </w:p>
        </w:tc>
        <w:tc>
          <w:tcPr>
            <w:tcW w:w="1710" w:type="dxa"/>
          </w:tcPr>
          <w:p w14:paraId="046586B7" w14:textId="0313681C" w:rsidR="00BA5EDF" w:rsidRPr="00857BCE" w:rsidRDefault="00BA5EDF" w:rsidP="001B1C13">
            <w:pPr>
              <w:tabs>
                <w:tab w:val="decimal" w:pos="1260"/>
              </w:tabs>
              <w:spacing w:line="240" w:lineRule="exact"/>
              <w:ind w:left="360" w:right="-71"/>
              <w:rPr>
                <w:rFonts w:asciiTheme="majorBidi" w:hAnsiTheme="majorBidi" w:cstheme="majorBidi"/>
                <w:sz w:val="28"/>
                <w:szCs w:val="28"/>
              </w:rPr>
            </w:pPr>
          </w:p>
        </w:tc>
        <w:tc>
          <w:tcPr>
            <w:tcW w:w="90" w:type="dxa"/>
          </w:tcPr>
          <w:p w14:paraId="45EDC09E" w14:textId="77777777" w:rsidR="00BA5EDF" w:rsidRPr="00857BCE" w:rsidRDefault="00BA5EDF" w:rsidP="00BA5EDF">
            <w:pPr>
              <w:tabs>
                <w:tab w:val="decimal" w:pos="1107"/>
              </w:tabs>
              <w:spacing w:line="240" w:lineRule="exact"/>
              <w:rPr>
                <w:rFonts w:asciiTheme="majorBidi" w:hAnsiTheme="majorBidi" w:cstheme="majorBidi"/>
                <w:sz w:val="28"/>
                <w:szCs w:val="28"/>
              </w:rPr>
            </w:pPr>
          </w:p>
        </w:tc>
        <w:tc>
          <w:tcPr>
            <w:tcW w:w="1350" w:type="dxa"/>
            <w:shd w:val="clear" w:color="auto" w:fill="auto"/>
          </w:tcPr>
          <w:p w14:paraId="4D0358B2" w14:textId="1785CCED" w:rsidR="00BA5EDF" w:rsidRPr="00857BCE" w:rsidRDefault="00BA5EDF" w:rsidP="001B1C13">
            <w:pPr>
              <w:tabs>
                <w:tab w:val="decimal" w:pos="990"/>
              </w:tabs>
              <w:spacing w:line="240" w:lineRule="exact"/>
              <w:ind w:right="-71"/>
              <w:rPr>
                <w:rFonts w:asciiTheme="majorBidi" w:hAnsiTheme="majorBidi" w:cstheme="majorBidi"/>
                <w:sz w:val="28"/>
                <w:szCs w:val="28"/>
              </w:rPr>
            </w:pPr>
          </w:p>
        </w:tc>
        <w:tc>
          <w:tcPr>
            <w:tcW w:w="90" w:type="dxa"/>
            <w:shd w:val="clear" w:color="auto" w:fill="auto"/>
          </w:tcPr>
          <w:p w14:paraId="146E82B4" w14:textId="77777777" w:rsidR="00BA5EDF" w:rsidRPr="00857BCE" w:rsidRDefault="00BA5EDF" w:rsidP="00BA5EDF">
            <w:pPr>
              <w:tabs>
                <w:tab w:val="decimal" w:pos="1073"/>
              </w:tabs>
              <w:spacing w:line="240" w:lineRule="exact"/>
              <w:jc w:val="both"/>
              <w:rPr>
                <w:rFonts w:asciiTheme="majorBidi" w:hAnsiTheme="majorBidi" w:cstheme="majorBidi"/>
                <w:sz w:val="28"/>
                <w:szCs w:val="28"/>
              </w:rPr>
            </w:pPr>
          </w:p>
        </w:tc>
        <w:tc>
          <w:tcPr>
            <w:tcW w:w="1350" w:type="dxa"/>
            <w:shd w:val="clear" w:color="auto" w:fill="auto"/>
          </w:tcPr>
          <w:p w14:paraId="6E98E54A" w14:textId="77777777" w:rsidR="00BA5EDF" w:rsidRPr="00857BCE" w:rsidRDefault="00BA5EDF" w:rsidP="001B1C13">
            <w:pPr>
              <w:tabs>
                <w:tab w:val="decimal" w:pos="900"/>
              </w:tabs>
              <w:spacing w:line="240" w:lineRule="exact"/>
              <w:ind w:right="-71"/>
              <w:rPr>
                <w:rFonts w:asciiTheme="majorBidi" w:hAnsiTheme="majorBidi" w:cstheme="majorBidi"/>
                <w:sz w:val="28"/>
                <w:szCs w:val="28"/>
              </w:rPr>
            </w:pPr>
          </w:p>
        </w:tc>
        <w:tc>
          <w:tcPr>
            <w:tcW w:w="90" w:type="dxa"/>
            <w:shd w:val="clear" w:color="auto" w:fill="auto"/>
          </w:tcPr>
          <w:p w14:paraId="7AA14708" w14:textId="77777777" w:rsidR="00BA5EDF" w:rsidRPr="00857BCE" w:rsidRDefault="00BA5EDF" w:rsidP="00BA5EDF">
            <w:pPr>
              <w:tabs>
                <w:tab w:val="decimal" w:pos="907"/>
              </w:tabs>
              <w:spacing w:line="240" w:lineRule="exact"/>
              <w:rPr>
                <w:rFonts w:asciiTheme="majorBidi" w:hAnsiTheme="majorBidi" w:cstheme="majorBidi"/>
                <w:sz w:val="28"/>
                <w:szCs w:val="28"/>
              </w:rPr>
            </w:pPr>
          </w:p>
        </w:tc>
        <w:tc>
          <w:tcPr>
            <w:tcW w:w="1350" w:type="dxa"/>
            <w:shd w:val="clear" w:color="auto" w:fill="auto"/>
          </w:tcPr>
          <w:p w14:paraId="182F078D" w14:textId="2BB15ADB" w:rsidR="00BA5EDF" w:rsidRPr="00857BCE" w:rsidRDefault="00BA5EDF" w:rsidP="001B1C13">
            <w:pPr>
              <w:tabs>
                <w:tab w:val="decimal" w:pos="1170"/>
              </w:tabs>
              <w:spacing w:line="240" w:lineRule="exact"/>
              <w:ind w:right="-71"/>
              <w:rPr>
                <w:rFonts w:asciiTheme="majorBidi" w:hAnsiTheme="majorBidi" w:cstheme="majorBidi"/>
                <w:sz w:val="28"/>
                <w:szCs w:val="28"/>
              </w:rPr>
            </w:pPr>
          </w:p>
        </w:tc>
      </w:tr>
      <w:tr w:rsidR="00BA5EDF" w:rsidRPr="00857BCE" w14:paraId="3F362277" w14:textId="77777777" w:rsidTr="007E4900">
        <w:trPr>
          <w:trHeight w:val="20"/>
        </w:trPr>
        <w:tc>
          <w:tcPr>
            <w:tcW w:w="3348" w:type="dxa"/>
          </w:tcPr>
          <w:p w14:paraId="6DE3BAF3" w14:textId="77777777" w:rsidR="00BA5EDF" w:rsidRPr="00857BCE" w:rsidRDefault="00BA5EDF" w:rsidP="00BA5EDF">
            <w:pPr>
              <w:spacing w:line="240" w:lineRule="exact"/>
              <w:ind w:left="532" w:right="-117" w:firstLine="8"/>
              <w:rPr>
                <w:rFonts w:asciiTheme="majorBidi" w:hAnsiTheme="majorBidi" w:cstheme="majorBidi"/>
                <w:b/>
                <w:bCs/>
                <w:sz w:val="28"/>
                <w:szCs w:val="28"/>
              </w:rPr>
            </w:pPr>
            <w:r w:rsidRPr="00857BCE">
              <w:rPr>
                <w:rFonts w:asciiTheme="majorBidi" w:hAnsiTheme="majorBidi" w:cstheme="majorBidi"/>
                <w:sz w:val="28"/>
                <w:szCs w:val="28"/>
              </w:rPr>
              <w:t xml:space="preserve">     Building</w:t>
            </w:r>
          </w:p>
        </w:tc>
        <w:tc>
          <w:tcPr>
            <w:tcW w:w="1710" w:type="dxa"/>
          </w:tcPr>
          <w:p w14:paraId="5487F596" w14:textId="6CE18CD4" w:rsidR="00BA5EDF" w:rsidRPr="00857BCE" w:rsidRDefault="00BA5EDF" w:rsidP="001B1C13">
            <w:pPr>
              <w:tabs>
                <w:tab w:val="decimal" w:pos="1260"/>
              </w:tabs>
              <w:spacing w:line="240" w:lineRule="exact"/>
              <w:ind w:left="360" w:right="-71"/>
              <w:rPr>
                <w:rFonts w:asciiTheme="majorBidi" w:hAnsiTheme="majorBidi" w:cstheme="majorBidi"/>
                <w:sz w:val="28"/>
                <w:szCs w:val="28"/>
              </w:rPr>
            </w:pPr>
            <w:r w:rsidRPr="00857BCE">
              <w:rPr>
                <w:rFonts w:asciiTheme="majorBidi" w:eastAsia="Angsana New" w:hAnsiTheme="majorBidi" w:cstheme="majorBidi"/>
                <w:sz w:val="28"/>
                <w:szCs w:val="28"/>
              </w:rPr>
              <w:t xml:space="preserve">(4,538) </w:t>
            </w:r>
          </w:p>
        </w:tc>
        <w:tc>
          <w:tcPr>
            <w:tcW w:w="90" w:type="dxa"/>
          </w:tcPr>
          <w:p w14:paraId="7EE55853" w14:textId="77777777" w:rsidR="00BA5EDF" w:rsidRPr="00857BCE" w:rsidRDefault="00BA5EDF" w:rsidP="00BA5EDF">
            <w:pPr>
              <w:tabs>
                <w:tab w:val="decimal" w:pos="1107"/>
              </w:tabs>
              <w:spacing w:line="240" w:lineRule="exact"/>
              <w:rPr>
                <w:rFonts w:asciiTheme="majorBidi" w:hAnsiTheme="majorBidi" w:cstheme="majorBidi"/>
                <w:sz w:val="28"/>
                <w:szCs w:val="28"/>
              </w:rPr>
            </w:pPr>
          </w:p>
        </w:tc>
        <w:tc>
          <w:tcPr>
            <w:tcW w:w="1350" w:type="dxa"/>
            <w:shd w:val="clear" w:color="auto" w:fill="auto"/>
          </w:tcPr>
          <w:p w14:paraId="3F7A6A61" w14:textId="13352819" w:rsidR="00BA5EDF" w:rsidRPr="00857BCE" w:rsidRDefault="00BA5EDF" w:rsidP="001B1C13">
            <w:pPr>
              <w:tabs>
                <w:tab w:val="decimal" w:pos="990"/>
              </w:tabs>
              <w:spacing w:line="240" w:lineRule="exact"/>
              <w:ind w:right="-71"/>
              <w:rPr>
                <w:rFonts w:asciiTheme="majorBidi" w:hAnsiTheme="majorBidi" w:cstheme="majorBidi"/>
                <w:sz w:val="28"/>
                <w:szCs w:val="28"/>
              </w:rPr>
            </w:pPr>
            <w:r w:rsidRPr="00857BCE">
              <w:rPr>
                <w:rFonts w:asciiTheme="majorBidi" w:eastAsia="Angsana New" w:hAnsiTheme="majorBidi" w:cstheme="majorBidi"/>
                <w:sz w:val="28"/>
                <w:szCs w:val="28"/>
              </w:rPr>
              <w:t>(3,234)</w:t>
            </w:r>
          </w:p>
        </w:tc>
        <w:tc>
          <w:tcPr>
            <w:tcW w:w="90" w:type="dxa"/>
            <w:shd w:val="clear" w:color="auto" w:fill="auto"/>
          </w:tcPr>
          <w:p w14:paraId="564FD963" w14:textId="77777777" w:rsidR="00BA5EDF" w:rsidRPr="00857BCE" w:rsidRDefault="00BA5EDF" w:rsidP="00BA5EDF">
            <w:pPr>
              <w:tabs>
                <w:tab w:val="decimal" w:pos="1073"/>
              </w:tabs>
              <w:spacing w:line="240" w:lineRule="exact"/>
              <w:jc w:val="both"/>
              <w:rPr>
                <w:rFonts w:asciiTheme="majorBidi" w:hAnsiTheme="majorBidi" w:cstheme="majorBidi"/>
                <w:sz w:val="28"/>
                <w:szCs w:val="28"/>
              </w:rPr>
            </w:pPr>
          </w:p>
        </w:tc>
        <w:tc>
          <w:tcPr>
            <w:tcW w:w="1350" w:type="dxa"/>
            <w:shd w:val="clear" w:color="auto" w:fill="auto"/>
          </w:tcPr>
          <w:p w14:paraId="5053961D" w14:textId="399EE527" w:rsidR="00BA5EDF" w:rsidRPr="00857BCE" w:rsidRDefault="00BA5EDF" w:rsidP="001B1C13">
            <w:pPr>
              <w:tabs>
                <w:tab w:val="decimal" w:pos="900"/>
              </w:tabs>
              <w:spacing w:line="240" w:lineRule="exact"/>
              <w:ind w:right="-71"/>
              <w:rPr>
                <w:rFonts w:asciiTheme="majorBidi" w:hAnsiTheme="majorBidi" w:cstheme="majorBidi"/>
                <w:sz w:val="28"/>
                <w:szCs w:val="28"/>
              </w:rPr>
            </w:pPr>
            <w:r w:rsidRPr="00857BCE">
              <w:rPr>
                <w:rFonts w:asciiTheme="majorBidi" w:eastAsia="Angsana New" w:hAnsiTheme="majorBidi" w:cstheme="majorBidi"/>
                <w:sz w:val="28"/>
                <w:szCs w:val="28"/>
              </w:rPr>
              <w:t>-</w:t>
            </w:r>
          </w:p>
        </w:tc>
        <w:tc>
          <w:tcPr>
            <w:tcW w:w="90" w:type="dxa"/>
            <w:shd w:val="clear" w:color="auto" w:fill="auto"/>
          </w:tcPr>
          <w:p w14:paraId="31B2A6A2" w14:textId="77777777" w:rsidR="00BA5EDF" w:rsidRPr="00857BCE" w:rsidRDefault="00BA5EDF" w:rsidP="00BA5EDF">
            <w:pPr>
              <w:tabs>
                <w:tab w:val="decimal" w:pos="907"/>
              </w:tabs>
              <w:spacing w:line="240" w:lineRule="exact"/>
              <w:rPr>
                <w:rFonts w:asciiTheme="majorBidi" w:hAnsiTheme="majorBidi" w:cstheme="majorBidi"/>
                <w:sz w:val="28"/>
                <w:szCs w:val="28"/>
              </w:rPr>
            </w:pPr>
          </w:p>
        </w:tc>
        <w:tc>
          <w:tcPr>
            <w:tcW w:w="1350" w:type="dxa"/>
            <w:shd w:val="clear" w:color="auto" w:fill="auto"/>
          </w:tcPr>
          <w:p w14:paraId="2DAF755C" w14:textId="30C0A522" w:rsidR="00BA5EDF" w:rsidRPr="00857BCE" w:rsidRDefault="00BA5EDF" w:rsidP="001B1C13">
            <w:pPr>
              <w:tabs>
                <w:tab w:val="decimal" w:pos="1170"/>
              </w:tabs>
              <w:spacing w:line="240" w:lineRule="exact"/>
              <w:ind w:right="-71"/>
              <w:rPr>
                <w:rFonts w:asciiTheme="majorBidi" w:hAnsiTheme="majorBidi" w:cstheme="majorBidi"/>
                <w:sz w:val="28"/>
                <w:szCs w:val="28"/>
              </w:rPr>
            </w:pPr>
            <w:r w:rsidRPr="00857BCE">
              <w:rPr>
                <w:rFonts w:asciiTheme="majorBidi" w:eastAsia="Angsana New" w:hAnsiTheme="majorBidi" w:cstheme="majorBidi"/>
                <w:sz w:val="28"/>
                <w:szCs w:val="28"/>
              </w:rPr>
              <w:t>(7,77</w:t>
            </w:r>
            <w:r w:rsidR="001B1C13" w:rsidRPr="00857BCE">
              <w:rPr>
                <w:rFonts w:asciiTheme="majorBidi" w:eastAsia="Angsana New" w:hAnsiTheme="majorBidi" w:cstheme="majorBidi"/>
                <w:sz w:val="28"/>
                <w:szCs w:val="28"/>
              </w:rPr>
              <w:t>2</w:t>
            </w:r>
            <w:r w:rsidRPr="00857BCE">
              <w:rPr>
                <w:rFonts w:asciiTheme="majorBidi" w:eastAsia="Angsana New" w:hAnsiTheme="majorBidi" w:cstheme="majorBidi"/>
                <w:sz w:val="28"/>
                <w:szCs w:val="28"/>
              </w:rPr>
              <w:t>)</w:t>
            </w:r>
          </w:p>
        </w:tc>
      </w:tr>
      <w:tr w:rsidR="00BA5EDF" w:rsidRPr="00857BCE" w14:paraId="009BA5FC" w14:textId="77777777" w:rsidTr="007E4900">
        <w:trPr>
          <w:trHeight w:val="20"/>
        </w:trPr>
        <w:tc>
          <w:tcPr>
            <w:tcW w:w="3348" w:type="dxa"/>
          </w:tcPr>
          <w:p w14:paraId="1AD4F31E" w14:textId="77777777" w:rsidR="00BA5EDF" w:rsidRPr="00857BCE" w:rsidRDefault="00BA5EDF" w:rsidP="00BA5EDF">
            <w:pPr>
              <w:spacing w:line="240" w:lineRule="exact"/>
              <w:ind w:left="720" w:firstLine="8"/>
              <w:rPr>
                <w:rFonts w:asciiTheme="majorBidi" w:hAnsiTheme="majorBidi" w:cstheme="majorBidi"/>
                <w:sz w:val="28"/>
                <w:szCs w:val="28"/>
              </w:rPr>
            </w:pPr>
            <w:r w:rsidRPr="00857BCE">
              <w:rPr>
                <w:rFonts w:asciiTheme="majorBidi" w:hAnsiTheme="majorBidi" w:cstheme="majorBidi"/>
                <w:sz w:val="28"/>
                <w:szCs w:val="28"/>
              </w:rPr>
              <w:t>Machinery and equipment</w:t>
            </w:r>
          </w:p>
        </w:tc>
        <w:tc>
          <w:tcPr>
            <w:tcW w:w="1710" w:type="dxa"/>
            <w:shd w:val="clear" w:color="auto" w:fill="auto"/>
          </w:tcPr>
          <w:p w14:paraId="767F8F1A" w14:textId="144D5A95" w:rsidR="00BA5EDF" w:rsidRPr="00857BCE" w:rsidRDefault="00BA5EDF" w:rsidP="001B1C13">
            <w:pPr>
              <w:tabs>
                <w:tab w:val="decimal" w:pos="1260"/>
              </w:tabs>
              <w:spacing w:line="240" w:lineRule="exact"/>
              <w:ind w:left="360" w:right="-71"/>
              <w:rPr>
                <w:rFonts w:asciiTheme="majorBidi" w:hAnsiTheme="majorBidi" w:cstheme="majorBidi"/>
                <w:sz w:val="28"/>
                <w:szCs w:val="28"/>
              </w:rPr>
            </w:pPr>
            <w:r w:rsidRPr="00857BCE">
              <w:rPr>
                <w:rFonts w:asciiTheme="majorBidi" w:eastAsia="Angsana New" w:hAnsiTheme="majorBidi" w:cstheme="majorBidi"/>
                <w:sz w:val="28"/>
                <w:szCs w:val="28"/>
              </w:rPr>
              <w:t>(2,437)</w:t>
            </w:r>
          </w:p>
        </w:tc>
        <w:tc>
          <w:tcPr>
            <w:tcW w:w="90" w:type="dxa"/>
          </w:tcPr>
          <w:p w14:paraId="16A1C40C" w14:textId="77777777" w:rsidR="00BA5EDF" w:rsidRPr="00857BCE" w:rsidRDefault="00BA5EDF" w:rsidP="00BA5EDF">
            <w:pPr>
              <w:spacing w:line="240" w:lineRule="exact"/>
              <w:ind w:left="18"/>
              <w:jc w:val="right"/>
              <w:rPr>
                <w:rFonts w:asciiTheme="majorBidi" w:hAnsiTheme="majorBidi" w:cstheme="majorBidi"/>
                <w:sz w:val="28"/>
                <w:szCs w:val="28"/>
              </w:rPr>
            </w:pPr>
          </w:p>
        </w:tc>
        <w:tc>
          <w:tcPr>
            <w:tcW w:w="1350" w:type="dxa"/>
            <w:shd w:val="clear" w:color="auto" w:fill="auto"/>
          </w:tcPr>
          <w:p w14:paraId="56EAAD8A" w14:textId="5CCA58D5" w:rsidR="00BA5EDF" w:rsidRPr="00857BCE" w:rsidRDefault="00BA5EDF" w:rsidP="001B1C13">
            <w:pPr>
              <w:tabs>
                <w:tab w:val="decimal" w:pos="990"/>
              </w:tabs>
              <w:spacing w:line="240" w:lineRule="exact"/>
              <w:ind w:right="-71"/>
              <w:rPr>
                <w:rFonts w:asciiTheme="majorBidi" w:hAnsiTheme="majorBidi" w:cstheme="majorBidi"/>
                <w:sz w:val="28"/>
                <w:szCs w:val="28"/>
              </w:rPr>
            </w:pPr>
            <w:r w:rsidRPr="00857BCE">
              <w:rPr>
                <w:rFonts w:asciiTheme="majorBidi" w:eastAsia="Angsana New" w:hAnsiTheme="majorBidi" w:cstheme="majorBidi"/>
                <w:sz w:val="28"/>
                <w:szCs w:val="28"/>
              </w:rPr>
              <w:t>(1,119)</w:t>
            </w:r>
          </w:p>
        </w:tc>
        <w:tc>
          <w:tcPr>
            <w:tcW w:w="90" w:type="dxa"/>
            <w:shd w:val="clear" w:color="auto" w:fill="auto"/>
          </w:tcPr>
          <w:p w14:paraId="04107548" w14:textId="77777777" w:rsidR="00BA5EDF" w:rsidRPr="00857BCE" w:rsidRDefault="00BA5EDF" w:rsidP="00BA5EDF">
            <w:pPr>
              <w:tabs>
                <w:tab w:val="decimal" w:pos="990"/>
                <w:tab w:val="decimal" w:pos="1079"/>
              </w:tabs>
              <w:spacing w:line="240" w:lineRule="exact"/>
              <w:ind w:left="18" w:right="-71"/>
              <w:rPr>
                <w:rFonts w:asciiTheme="majorBidi" w:hAnsiTheme="majorBidi" w:cstheme="majorBidi"/>
                <w:sz w:val="28"/>
                <w:szCs w:val="28"/>
              </w:rPr>
            </w:pPr>
          </w:p>
        </w:tc>
        <w:tc>
          <w:tcPr>
            <w:tcW w:w="1350" w:type="dxa"/>
            <w:shd w:val="clear" w:color="auto" w:fill="auto"/>
          </w:tcPr>
          <w:p w14:paraId="066FFF16" w14:textId="77AC2D05" w:rsidR="00BA5EDF" w:rsidRPr="00857BCE" w:rsidRDefault="00BA5EDF" w:rsidP="001B1C13">
            <w:pPr>
              <w:tabs>
                <w:tab w:val="decimal" w:pos="900"/>
              </w:tabs>
              <w:spacing w:line="240" w:lineRule="exact"/>
              <w:ind w:right="-71"/>
              <w:rPr>
                <w:rFonts w:asciiTheme="majorBidi" w:hAnsiTheme="majorBidi" w:cstheme="majorBidi"/>
                <w:sz w:val="28"/>
                <w:szCs w:val="28"/>
              </w:rPr>
            </w:pPr>
            <w:r w:rsidRPr="00857BCE">
              <w:rPr>
                <w:rFonts w:asciiTheme="majorBidi" w:eastAsia="Angsana New" w:hAnsiTheme="majorBidi" w:cstheme="majorBidi"/>
                <w:sz w:val="28"/>
                <w:szCs w:val="28"/>
              </w:rPr>
              <w:t>-</w:t>
            </w:r>
          </w:p>
        </w:tc>
        <w:tc>
          <w:tcPr>
            <w:tcW w:w="90" w:type="dxa"/>
            <w:shd w:val="clear" w:color="auto" w:fill="auto"/>
          </w:tcPr>
          <w:p w14:paraId="11999DC0" w14:textId="77777777" w:rsidR="00BA5EDF" w:rsidRPr="00857BCE" w:rsidRDefault="00BA5EDF" w:rsidP="00BA5EDF">
            <w:pPr>
              <w:tabs>
                <w:tab w:val="decimal" w:pos="938"/>
                <w:tab w:val="decimal" w:pos="990"/>
              </w:tabs>
              <w:spacing w:line="240" w:lineRule="exact"/>
              <w:ind w:left="18" w:right="-71"/>
              <w:rPr>
                <w:rFonts w:asciiTheme="majorBidi" w:hAnsiTheme="majorBidi" w:cstheme="majorBidi"/>
                <w:sz w:val="28"/>
                <w:szCs w:val="28"/>
              </w:rPr>
            </w:pPr>
          </w:p>
        </w:tc>
        <w:tc>
          <w:tcPr>
            <w:tcW w:w="1350" w:type="dxa"/>
            <w:shd w:val="clear" w:color="auto" w:fill="auto"/>
          </w:tcPr>
          <w:p w14:paraId="4D458F6A" w14:textId="40CDEEF7" w:rsidR="00BA5EDF" w:rsidRPr="00857BCE" w:rsidRDefault="00BA5EDF" w:rsidP="001B1C13">
            <w:pPr>
              <w:tabs>
                <w:tab w:val="decimal" w:pos="1170"/>
              </w:tabs>
              <w:spacing w:line="240" w:lineRule="exact"/>
              <w:ind w:right="-71"/>
              <w:rPr>
                <w:rFonts w:asciiTheme="majorBidi" w:hAnsiTheme="majorBidi" w:cstheme="majorBidi"/>
                <w:sz w:val="28"/>
                <w:szCs w:val="28"/>
              </w:rPr>
            </w:pPr>
            <w:r w:rsidRPr="00857BCE">
              <w:rPr>
                <w:rFonts w:asciiTheme="majorBidi" w:eastAsia="Angsana New" w:hAnsiTheme="majorBidi" w:cstheme="majorBidi"/>
                <w:sz w:val="28"/>
                <w:szCs w:val="28"/>
              </w:rPr>
              <w:t>(3,556)</w:t>
            </w:r>
          </w:p>
        </w:tc>
      </w:tr>
      <w:tr w:rsidR="00697754" w:rsidRPr="00857BCE" w14:paraId="1761CE67" w14:textId="77777777" w:rsidTr="007E4900">
        <w:trPr>
          <w:trHeight w:val="20"/>
        </w:trPr>
        <w:tc>
          <w:tcPr>
            <w:tcW w:w="3348" w:type="dxa"/>
          </w:tcPr>
          <w:p w14:paraId="6E3B6B2B" w14:textId="77777777" w:rsidR="00697754" w:rsidRPr="00857BCE" w:rsidRDefault="00697754" w:rsidP="00697754">
            <w:pPr>
              <w:spacing w:line="240" w:lineRule="exact"/>
              <w:ind w:left="720" w:firstLine="8"/>
              <w:rPr>
                <w:rFonts w:asciiTheme="majorBidi" w:hAnsiTheme="majorBidi" w:cstheme="majorBidi"/>
                <w:sz w:val="28"/>
                <w:szCs w:val="28"/>
              </w:rPr>
            </w:pPr>
            <w:r w:rsidRPr="00857BCE">
              <w:rPr>
                <w:rFonts w:asciiTheme="majorBidi" w:hAnsiTheme="majorBidi" w:cstheme="majorBidi"/>
                <w:sz w:val="28"/>
                <w:szCs w:val="28"/>
              </w:rPr>
              <w:t>Vehicles</w:t>
            </w:r>
          </w:p>
        </w:tc>
        <w:tc>
          <w:tcPr>
            <w:tcW w:w="1710" w:type="dxa"/>
            <w:tcBorders>
              <w:bottom w:val="single" w:sz="4" w:space="0" w:color="auto"/>
            </w:tcBorders>
            <w:shd w:val="clear" w:color="auto" w:fill="auto"/>
          </w:tcPr>
          <w:p w14:paraId="788B3A6B" w14:textId="35AC0B17" w:rsidR="00697754" w:rsidRPr="00857BCE" w:rsidRDefault="00697754" w:rsidP="001B1C13">
            <w:pPr>
              <w:tabs>
                <w:tab w:val="decimal" w:pos="1260"/>
              </w:tabs>
              <w:spacing w:line="240" w:lineRule="exact"/>
              <w:ind w:left="360" w:right="-71"/>
              <w:rPr>
                <w:rFonts w:asciiTheme="majorBidi" w:hAnsiTheme="majorBidi" w:cstheme="majorBidi"/>
                <w:sz w:val="28"/>
                <w:szCs w:val="28"/>
              </w:rPr>
            </w:pPr>
            <w:r w:rsidRPr="00857BCE">
              <w:rPr>
                <w:rFonts w:asciiTheme="majorBidi" w:eastAsia="Angsana New" w:hAnsiTheme="majorBidi" w:cstheme="majorBidi"/>
                <w:sz w:val="28"/>
                <w:szCs w:val="28"/>
              </w:rPr>
              <w:t>(2,01</w:t>
            </w:r>
            <w:r w:rsidR="00A13B73" w:rsidRPr="00857BCE">
              <w:rPr>
                <w:rFonts w:asciiTheme="majorBidi" w:eastAsia="Angsana New" w:hAnsiTheme="majorBidi" w:cstheme="majorBidi"/>
                <w:sz w:val="28"/>
                <w:szCs w:val="28"/>
              </w:rPr>
              <w:t>2</w:t>
            </w:r>
            <w:r w:rsidRPr="00857BCE">
              <w:rPr>
                <w:rFonts w:asciiTheme="majorBidi" w:eastAsia="Angsana New" w:hAnsiTheme="majorBidi" w:cstheme="majorBidi"/>
                <w:sz w:val="28"/>
                <w:szCs w:val="28"/>
              </w:rPr>
              <w:t xml:space="preserve">) </w:t>
            </w:r>
          </w:p>
        </w:tc>
        <w:tc>
          <w:tcPr>
            <w:tcW w:w="90" w:type="dxa"/>
          </w:tcPr>
          <w:p w14:paraId="104D1289" w14:textId="77777777" w:rsidR="00697754" w:rsidRPr="00857BCE" w:rsidRDefault="00697754" w:rsidP="00697754">
            <w:pPr>
              <w:spacing w:line="240" w:lineRule="exact"/>
              <w:ind w:left="18"/>
              <w:jc w:val="right"/>
              <w:rPr>
                <w:rFonts w:asciiTheme="majorBidi" w:hAnsiTheme="majorBidi" w:cstheme="majorBidi"/>
                <w:sz w:val="28"/>
                <w:szCs w:val="28"/>
              </w:rPr>
            </w:pPr>
          </w:p>
        </w:tc>
        <w:tc>
          <w:tcPr>
            <w:tcW w:w="1350" w:type="dxa"/>
            <w:tcBorders>
              <w:bottom w:val="single" w:sz="4" w:space="0" w:color="auto"/>
            </w:tcBorders>
            <w:shd w:val="clear" w:color="auto" w:fill="auto"/>
          </w:tcPr>
          <w:p w14:paraId="77CCC864" w14:textId="35D80D3A" w:rsidR="00697754" w:rsidRPr="00857BCE" w:rsidRDefault="00697754" w:rsidP="001B1C13">
            <w:pPr>
              <w:tabs>
                <w:tab w:val="decimal" w:pos="990"/>
              </w:tabs>
              <w:spacing w:line="240" w:lineRule="exact"/>
              <w:ind w:right="-71"/>
              <w:rPr>
                <w:rFonts w:asciiTheme="majorBidi" w:hAnsiTheme="majorBidi" w:cstheme="majorBidi"/>
                <w:sz w:val="28"/>
                <w:szCs w:val="28"/>
              </w:rPr>
            </w:pPr>
            <w:r w:rsidRPr="00857BCE">
              <w:rPr>
                <w:rFonts w:asciiTheme="majorBidi" w:eastAsia="Angsana New" w:hAnsiTheme="majorBidi" w:cstheme="majorBidi"/>
                <w:sz w:val="28"/>
                <w:szCs w:val="28"/>
              </w:rPr>
              <w:t>(51</w:t>
            </w:r>
            <w:r w:rsidR="00A13B73" w:rsidRPr="00857BCE">
              <w:rPr>
                <w:rFonts w:asciiTheme="majorBidi" w:eastAsia="Angsana New" w:hAnsiTheme="majorBidi" w:cstheme="majorBidi"/>
                <w:sz w:val="28"/>
                <w:szCs w:val="28"/>
              </w:rPr>
              <w:t>4</w:t>
            </w:r>
            <w:r w:rsidRPr="00857BCE">
              <w:rPr>
                <w:rFonts w:asciiTheme="majorBidi" w:eastAsia="Angsana New" w:hAnsiTheme="majorBidi" w:cstheme="majorBidi"/>
                <w:sz w:val="28"/>
                <w:szCs w:val="28"/>
              </w:rPr>
              <w:t>)</w:t>
            </w:r>
          </w:p>
        </w:tc>
        <w:tc>
          <w:tcPr>
            <w:tcW w:w="90" w:type="dxa"/>
            <w:shd w:val="clear" w:color="auto" w:fill="auto"/>
          </w:tcPr>
          <w:p w14:paraId="06308E21" w14:textId="77777777" w:rsidR="00697754" w:rsidRPr="00857BCE" w:rsidRDefault="00697754" w:rsidP="00697754">
            <w:pPr>
              <w:tabs>
                <w:tab w:val="decimal" w:pos="990"/>
                <w:tab w:val="decimal" w:pos="1079"/>
              </w:tabs>
              <w:spacing w:line="240" w:lineRule="exact"/>
              <w:ind w:left="18" w:right="-71"/>
              <w:rPr>
                <w:rFonts w:asciiTheme="majorBidi" w:hAnsiTheme="majorBidi" w:cstheme="majorBidi"/>
                <w:sz w:val="28"/>
                <w:szCs w:val="28"/>
              </w:rPr>
            </w:pPr>
          </w:p>
        </w:tc>
        <w:tc>
          <w:tcPr>
            <w:tcW w:w="1350" w:type="dxa"/>
            <w:tcBorders>
              <w:bottom w:val="single" w:sz="4" w:space="0" w:color="auto"/>
            </w:tcBorders>
            <w:shd w:val="clear" w:color="auto" w:fill="auto"/>
          </w:tcPr>
          <w:p w14:paraId="0FC94DC0" w14:textId="575EB726" w:rsidR="00697754" w:rsidRPr="00857BCE" w:rsidRDefault="00697754" w:rsidP="001B1C13">
            <w:pPr>
              <w:tabs>
                <w:tab w:val="decimal" w:pos="900"/>
              </w:tabs>
              <w:spacing w:line="240" w:lineRule="exact"/>
              <w:ind w:right="-71"/>
              <w:rPr>
                <w:rFonts w:asciiTheme="majorBidi" w:hAnsiTheme="majorBidi" w:cstheme="majorBidi"/>
                <w:sz w:val="28"/>
                <w:szCs w:val="28"/>
                <w:cs/>
              </w:rPr>
            </w:pPr>
            <w:r w:rsidRPr="00857BCE">
              <w:rPr>
                <w:rFonts w:asciiTheme="majorBidi" w:eastAsia="Angsana New" w:hAnsiTheme="majorBidi" w:cstheme="majorBidi"/>
                <w:sz w:val="28"/>
                <w:szCs w:val="28"/>
              </w:rPr>
              <w:t>-</w:t>
            </w:r>
          </w:p>
        </w:tc>
        <w:tc>
          <w:tcPr>
            <w:tcW w:w="90" w:type="dxa"/>
            <w:shd w:val="clear" w:color="auto" w:fill="auto"/>
          </w:tcPr>
          <w:p w14:paraId="38B87659" w14:textId="77777777" w:rsidR="00697754" w:rsidRPr="00857BCE" w:rsidRDefault="00697754" w:rsidP="00697754">
            <w:pPr>
              <w:tabs>
                <w:tab w:val="decimal" w:pos="938"/>
                <w:tab w:val="decimal" w:pos="990"/>
              </w:tabs>
              <w:spacing w:line="240" w:lineRule="exact"/>
              <w:ind w:left="18" w:right="-71"/>
              <w:rPr>
                <w:rFonts w:asciiTheme="majorBidi" w:hAnsiTheme="majorBidi" w:cstheme="majorBidi"/>
                <w:sz w:val="28"/>
                <w:szCs w:val="28"/>
              </w:rPr>
            </w:pPr>
          </w:p>
        </w:tc>
        <w:tc>
          <w:tcPr>
            <w:tcW w:w="1350" w:type="dxa"/>
            <w:tcBorders>
              <w:bottom w:val="single" w:sz="4" w:space="0" w:color="auto"/>
            </w:tcBorders>
            <w:shd w:val="clear" w:color="auto" w:fill="auto"/>
          </w:tcPr>
          <w:p w14:paraId="17A105A2" w14:textId="211023EE" w:rsidR="00697754" w:rsidRPr="00857BCE" w:rsidRDefault="00697754" w:rsidP="001B1C13">
            <w:pPr>
              <w:tabs>
                <w:tab w:val="decimal" w:pos="1170"/>
              </w:tabs>
              <w:spacing w:line="240" w:lineRule="exact"/>
              <w:ind w:right="-71"/>
              <w:rPr>
                <w:rFonts w:asciiTheme="majorBidi" w:hAnsiTheme="majorBidi" w:cstheme="majorBidi"/>
                <w:sz w:val="28"/>
                <w:szCs w:val="28"/>
              </w:rPr>
            </w:pPr>
            <w:r w:rsidRPr="00857BCE">
              <w:rPr>
                <w:rFonts w:asciiTheme="majorBidi" w:eastAsia="Angsana New" w:hAnsiTheme="majorBidi" w:cstheme="majorBidi"/>
                <w:sz w:val="28"/>
                <w:szCs w:val="28"/>
              </w:rPr>
              <w:t>(2,52</w:t>
            </w:r>
            <w:r w:rsidR="00A13B73" w:rsidRPr="00857BCE">
              <w:rPr>
                <w:rFonts w:asciiTheme="majorBidi" w:eastAsia="Angsana New" w:hAnsiTheme="majorBidi" w:cstheme="majorBidi"/>
                <w:sz w:val="28"/>
                <w:szCs w:val="28"/>
              </w:rPr>
              <w:t>6</w:t>
            </w:r>
            <w:r w:rsidRPr="00857BCE">
              <w:rPr>
                <w:rFonts w:asciiTheme="majorBidi" w:eastAsia="Angsana New" w:hAnsiTheme="majorBidi" w:cstheme="majorBidi"/>
                <w:sz w:val="28"/>
                <w:szCs w:val="28"/>
              </w:rPr>
              <w:t>)</w:t>
            </w:r>
          </w:p>
        </w:tc>
      </w:tr>
      <w:tr w:rsidR="00697754" w:rsidRPr="00857BCE" w14:paraId="33F50FF7" w14:textId="77777777" w:rsidTr="007E4900">
        <w:trPr>
          <w:trHeight w:val="20"/>
        </w:trPr>
        <w:tc>
          <w:tcPr>
            <w:tcW w:w="3348" w:type="dxa"/>
          </w:tcPr>
          <w:p w14:paraId="1E3801E3" w14:textId="77777777" w:rsidR="00697754" w:rsidRPr="00857BCE" w:rsidRDefault="00697754" w:rsidP="00697754">
            <w:pPr>
              <w:spacing w:line="240" w:lineRule="exact"/>
              <w:ind w:left="900" w:firstLine="8"/>
              <w:rPr>
                <w:rFonts w:asciiTheme="majorBidi" w:hAnsiTheme="majorBidi" w:cstheme="majorBidi"/>
                <w:sz w:val="28"/>
                <w:szCs w:val="28"/>
              </w:rPr>
            </w:pPr>
            <w:r w:rsidRPr="00857BCE">
              <w:rPr>
                <w:rFonts w:asciiTheme="majorBidi" w:hAnsiTheme="majorBidi" w:cstheme="majorBidi"/>
                <w:sz w:val="28"/>
                <w:szCs w:val="28"/>
              </w:rPr>
              <w:t>Total accumulated depreciation</w:t>
            </w:r>
          </w:p>
        </w:tc>
        <w:tc>
          <w:tcPr>
            <w:tcW w:w="1710" w:type="dxa"/>
            <w:tcBorders>
              <w:top w:val="single" w:sz="4" w:space="0" w:color="auto"/>
              <w:bottom w:val="single" w:sz="4" w:space="0" w:color="auto"/>
            </w:tcBorders>
            <w:shd w:val="clear" w:color="auto" w:fill="auto"/>
          </w:tcPr>
          <w:p w14:paraId="65AD2B58" w14:textId="4532B1CF" w:rsidR="00697754" w:rsidRPr="00857BCE" w:rsidRDefault="00697754" w:rsidP="001B1C13">
            <w:pPr>
              <w:tabs>
                <w:tab w:val="decimal" w:pos="1260"/>
              </w:tabs>
              <w:spacing w:line="240" w:lineRule="exact"/>
              <w:ind w:left="360" w:right="-71"/>
              <w:rPr>
                <w:rFonts w:asciiTheme="majorBidi" w:hAnsiTheme="majorBidi" w:cstheme="majorBidi"/>
                <w:sz w:val="28"/>
                <w:szCs w:val="28"/>
              </w:rPr>
            </w:pPr>
            <w:r w:rsidRPr="00857BCE">
              <w:rPr>
                <w:rFonts w:asciiTheme="majorBidi" w:eastAsia="Angsana New" w:hAnsiTheme="majorBidi" w:cstheme="majorBidi"/>
                <w:sz w:val="28"/>
                <w:szCs w:val="28"/>
              </w:rPr>
              <w:t>(8,987)</w:t>
            </w:r>
          </w:p>
        </w:tc>
        <w:tc>
          <w:tcPr>
            <w:tcW w:w="90" w:type="dxa"/>
          </w:tcPr>
          <w:p w14:paraId="3F64AC8E" w14:textId="77777777" w:rsidR="00697754" w:rsidRPr="00857BCE" w:rsidRDefault="00697754" w:rsidP="00697754">
            <w:pPr>
              <w:spacing w:line="240" w:lineRule="exact"/>
              <w:ind w:left="18"/>
              <w:jc w:val="right"/>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143C9868" w14:textId="6F13A47C" w:rsidR="00697754" w:rsidRPr="00857BCE" w:rsidRDefault="00697754" w:rsidP="001B1C13">
            <w:pPr>
              <w:tabs>
                <w:tab w:val="decimal" w:pos="990"/>
              </w:tabs>
              <w:spacing w:line="240" w:lineRule="exact"/>
              <w:ind w:right="-71"/>
              <w:rPr>
                <w:rFonts w:asciiTheme="majorBidi" w:hAnsiTheme="majorBidi" w:cstheme="majorBidi"/>
                <w:sz w:val="28"/>
                <w:szCs w:val="28"/>
              </w:rPr>
            </w:pPr>
            <w:r w:rsidRPr="00857BCE">
              <w:rPr>
                <w:rFonts w:asciiTheme="majorBidi" w:eastAsia="Angsana New" w:hAnsiTheme="majorBidi" w:cstheme="majorBidi"/>
                <w:sz w:val="28"/>
                <w:szCs w:val="28"/>
              </w:rPr>
              <w:t>(4,867)</w:t>
            </w:r>
          </w:p>
        </w:tc>
        <w:tc>
          <w:tcPr>
            <w:tcW w:w="90" w:type="dxa"/>
            <w:shd w:val="clear" w:color="auto" w:fill="auto"/>
          </w:tcPr>
          <w:p w14:paraId="73AF98EE" w14:textId="77777777" w:rsidR="00697754" w:rsidRPr="00857BCE" w:rsidRDefault="00697754" w:rsidP="00697754">
            <w:pPr>
              <w:tabs>
                <w:tab w:val="decimal" w:pos="990"/>
                <w:tab w:val="decimal" w:pos="1079"/>
              </w:tabs>
              <w:spacing w:line="240" w:lineRule="exact"/>
              <w:ind w:left="18" w:right="-71"/>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328AE9C8" w14:textId="6E9665A7" w:rsidR="00697754" w:rsidRPr="00857BCE" w:rsidRDefault="00697754" w:rsidP="001B1C13">
            <w:pPr>
              <w:tabs>
                <w:tab w:val="decimal" w:pos="900"/>
              </w:tabs>
              <w:spacing w:line="240" w:lineRule="exact"/>
              <w:ind w:right="-71"/>
              <w:rPr>
                <w:rFonts w:asciiTheme="majorBidi" w:hAnsiTheme="majorBidi" w:cstheme="majorBidi"/>
                <w:sz w:val="28"/>
                <w:szCs w:val="28"/>
              </w:rPr>
            </w:pPr>
            <w:r w:rsidRPr="00857BCE">
              <w:rPr>
                <w:rFonts w:asciiTheme="majorBidi" w:eastAsia="Angsana New" w:hAnsiTheme="majorBidi" w:cstheme="majorBidi"/>
                <w:sz w:val="28"/>
                <w:szCs w:val="28"/>
              </w:rPr>
              <w:t>-</w:t>
            </w:r>
          </w:p>
        </w:tc>
        <w:tc>
          <w:tcPr>
            <w:tcW w:w="90" w:type="dxa"/>
            <w:shd w:val="clear" w:color="auto" w:fill="auto"/>
          </w:tcPr>
          <w:p w14:paraId="1637794C" w14:textId="77777777" w:rsidR="00697754" w:rsidRPr="00857BCE" w:rsidRDefault="00697754" w:rsidP="00697754">
            <w:pPr>
              <w:tabs>
                <w:tab w:val="decimal" w:pos="938"/>
                <w:tab w:val="decimal" w:pos="990"/>
              </w:tabs>
              <w:spacing w:line="240" w:lineRule="exact"/>
              <w:ind w:left="18" w:right="-71"/>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693511B4" w14:textId="2740DF48" w:rsidR="00697754" w:rsidRPr="00857BCE" w:rsidRDefault="00697754" w:rsidP="001B1C13">
            <w:pPr>
              <w:tabs>
                <w:tab w:val="decimal" w:pos="1170"/>
              </w:tabs>
              <w:spacing w:line="240" w:lineRule="exact"/>
              <w:ind w:right="-71"/>
              <w:rPr>
                <w:rFonts w:asciiTheme="majorBidi" w:hAnsiTheme="majorBidi" w:cstheme="majorBidi"/>
                <w:sz w:val="28"/>
                <w:szCs w:val="28"/>
              </w:rPr>
            </w:pPr>
            <w:r w:rsidRPr="00857BCE">
              <w:rPr>
                <w:rFonts w:asciiTheme="majorBidi" w:eastAsia="Angsana New" w:hAnsiTheme="majorBidi" w:cstheme="majorBidi"/>
                <w:sz w:val="28"/>
                <w:szCs w:val="28"/>
              </w:rPr>
              <w:t>(13,85</w:t>
            </w:r>
            <w:r w:rsidR="00A13B73" w:rsidRPr="00857BCE">
              <w:rPr>
                <w:rFonts w:asciiTheme="majorBidi" w:eastAsia="Angsana New" w:hAnsiTheme="majorBidi" w:cstheme="majorBidi"/>
                <w:sz w:val="28"/>
                <w:szCs w:val="28"/>
              </w:rPr>
              <w:t>4</w:t>
            </w:r>
            <w:r w:rsidRPr="00857BCE">
              <w:rPr>
                <w:rFonts w:asciiTheme="majorBidi" w:eastAsia="Angsana New" w:hAnsiTheme="majorBidi" w:cstheme="majorBidi"/>
                <w:sz w:val="28"/>
                <w:szCs w:val="28"/>
              </w:rPr>
              <w:t>)</w:t>
            </w:r>
          </w:p>
        </w:tc>
      </w:tr>
      <w:tr w:rsidR="00697754" w:rsidRPr="00857BCE" w14:paraId="479A0CB1" w14:textId="77777777" w:rsidTr="007E4900">
        <w:trPr>
          <w:trHeight w:val="20"/>
        </w:trPr>
        <w:tc>
          <w:tcPr>
            <w:tcW w:w="3348" w:type="dxa"/>
          </w:tcPr>
          <w:p w14:paraId="5B724DF2" w14:textId="77777777" w:rsidR="00697754" w:rsidRPr="00857BCE" w:rsidRDefault="00697754" w:rsidP="00697754">
            <w:pPr>
              <w:spacing w:line="240" w:lineRule="exact"/>
              <w:ind w:left="532" w:hanging="505"/>
              <w:rPr>
                <w:rFonts w:asciiTheme="majorBidi" w:hAnsiTheme="majorBidi" w:cstheme="majorBidi"/>
                <w:b/>
                <w:bCs/>
                <w:sz w:val="28"/>
                <w:szCs w:val="28"/>
              </w:rPr>
            </w:pPr>
          </w:p>
        </w:tc>
        <w:tc>
          <w:tcPr>
            <w:tcW w:w="1710" w:type="dxa"/>
            <w:tcBorders>
              <w:top w:val="single" w:sz="4" w:space="0" w:color="auto"/>
              <w:bottom w:val="double" w:sz="4" w:space="0" w:color="auto"/>
            </w:tcBorders>
            <w:shd w:val="clear" w:color="auto" w:fill="auto"/>
          </w:tcPr>
          <w:p w14:paraId="4B25273D" w14:textId="505B2D3B" w:rsidR="00697754" w:rsidRPr="00857BCE" w:rsidRDefault="00697754" w:rsidP="001B1C13">
            <w:pPr>
              <w:tabs>
                <w:tab w:val="decimal" w:pos="1260"/>
              </w:tabs>
              <w:spacing w:line="240" w:lineRule="exact"/>
              <w:ind w:left="360" w:right="-71"/>
              <w:rPr>
                <w:rFonts w:asciiTheme="majorBidi" w:hAnsiTheme="majorBidi" w:cstheme="majorBidi"/>
                <w:sz w:val="28"/>
                <w:szCs w:val="28"/>
              </w:rPr>
            </w:pPr>
            <w:r w:rsidRPr="00857BCE">
              <w:rPr>
                <w:rFonts w:asciiTheme="majorBidi" w:eastAsia="Angsana New" w:hAnsiTheme="majorBidi" w:cstheme="majorBidi"/>
                <w:sz w:val="28"/>
                <w:szCs w:val="28"/>
              </w:rPr>
              <w:t>19,324</w:t>
            </w:r>
          </w:p>
        </w:tc>
        <w:tc>
          <w:tcPr>
            <w:tcW w:w="90" w:type="dxa"/>
          </w:tcPr>
          <w:p w14:paraId="6B5F1F55" w14:textId="77777777" w:rsidR="00697754" w:rsidRPr="00857BCE" w:rsidRDefault="00697754" w:rsidP="00697754">
            <w:pPr>
              <w:spacing w:line="240" w:lineRule="exact"/>
              <w:ind w:left="18"/>
              <w:jc w:val="right"/>
              <w:rPr>
                <w:rFonts w:asciiTheme="majorBidi" w:hAnsiTheme="majorBidi" w:cstheme="majorBidi"/>
                <w:sz w:val="28"/>
                <w:szCs w:val="28"/>
              </w:rPr>
            </w:pPr>
          </w:p>
        </w:tc>
        <w:tc>
          <w:tcPr>
            <w:tcW w:w="1350" w:type="dxa"/>
            <w:shd w:val="clear" w:color="auto" w:fill="auto"/>
          </w:tcPr>
          <w:p w14:paraId="3B41E75B" w14:textId="77777777" w:rsidR="00697754" w:rsidRPr="00857BCE" w:rsidRDefault="00697754" w:rsidP="00697754">
            <w:pPr>
              <w:tabs>
                <w:tab w:val="decimal" w:pos="990"/>
              </w:tabs>
              <w:spacing w:line="240" w:lineRule="exact"/>
              <w:ind w:right="-71"/>
              <w:rPr>
                <w:rFonts w:asciiTheme="majorBidi" w:hAnsiTheme="majorBidi" w:cstheme="majorBidi"/>
                <w:sz w:val="28"/>
                <w:szCs w:val="28"/>
              </w:rPr>
            </w:pPr>
          </w:p>
        </w:tc>
        <w:tc>
          <w:tcPr>
            <w:tcW w:w="90" w:type="dxa"/>
            <w:shd w:val="clear" w:color="auto" w:fill="auto"/>
          </w:tcPr>
          <w:p w14:paraId="6A55620D" w14:textId="77777777" w:rsidR="00697754" w:rsidRPr="00857BCE" w:rsidRDefault="00697754" w:rsidP="00697754">
            <w:pPr>
              <w:tabs>
                <w:tab w:val="decimal" w:pos="990"/>
              </w:tabs>
              <w:spacing w:line="240" w:lineRule="exact"/>
              <w:ind w:left="18"/>
              <w:jc w:val="right"/>
              <w:rPr>
                <w:rFonts w:asciiTheme="majorBidi" w:hAnsiTheme="majorBidi" w:cstheme="majorBidi"/>
                <w:sz w:val="28"/>
                <w:szCs w:val="28"/>
              </w:rPr>
            </w:pPr>
          </w:p>
        </w:tc>
        <w:tc>
          <w:tcPr>
            <w:tcW w:w="1350" w:type="dxa"/>
            <w:shd w:val="clear" w:color="auto" w:fill="auto"/>
          </w:tcPr>
          <w:p w14:paraId="689F7E50" w14:textId="77777777" w:rsidR="00697754" w:rsidRPr="00857BCE" w:rsidRDefault="00697754" w:rsidP="00697754">
            <w:pPr>
              <w:tabs>
                <w:tab w:val="decimal" w:pos="990"/>
              </w:tabs>
              <w:spacing w:line="240" w:lineRule="exact"/>
              <w:ind w:right="-71"/>
              <w:rPr>
                <w:rFonts w:asciiTheme="majorBidi" w:hAnsiTheme="majorBidi" w:cstheme="majorBidi"/>
                <w:sz w:val="28"/>
                <w:szCs w:val="28"/>
              </w:rPr>
            </w:pPr>
          </w:p>
        </w:tc>
        <w:tc>
          <w:tcPr>
            <w:tcW w:w="90" w:type="dxa"/>
            <w:shd w:val="clear" w:color="auto" w:fill="auto"/>
          </w:tcPr>
          <w:p w14:paraId="49BDAAFD" w14:textId="77777777" w:rsidR="00697754" w:rsidRPr="00857BCE" w:rsidRDefault="00697754" w:rsidP="00697754">
            <w:pPr>
              <w:tabs>
                <w:tab w:val="decimal" w:pos="990"/>
              </w:tabs>
              <w:spacing w:line="240" w:lineRule="exact"/>
              <w:ind w:left="18"/>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0C558348" w14:textId="270D9A15" w:rsidR="00697754" w:rsidRPr="00857BCE" w:rsidRDefault="00697754" w:rsidP="001B1C13">
            <w:pPr>
              <w:tabs>
                <w:tab w:val="decimal" w:pos="1170"/>
              </w:tabs>
              <w:spacing w:line="240" w:lineRule="exact"/>
              <w:ind w:right="-71"/>
              <w:rPr>
                <w:rFonts w:asciiTheme="majorBidi" w:hAnsiTheme="majorBidi" w:cstheme="majorBidi"/>
                <w:sz w:val="28"/>
                <w:szCs w:val="28"/>
              </w:rPr>
            </w:pPr>
            <w:r w:rsidRPr="00857BCE">
              <w:rPr>
                <w:rFonts w:asciiTheme="majorBidi" w:eastAsia="Angsana New" w:hAnsiTheme="majorBidi" w:cstheme="majorBidi"/>
                <w:sz w:val="28"/>
                <w:szCs w:val="28"/>
              </w:rPr>
              <w:t>24,296</w:t>
            </w:r>
          </w:p>
        </w:tc>
      </w:tr>
    </w:tbl>
    <w:p w14:paraId="7BE5AA3B" w14:textId="77777777" w:rsidR="00A94926" w:rsidRPr="00331079" w:rsidRDefault="00A94926" w:rsidP="00A94926">
      <w:pPr>
        <w:rPr>
          <w:rFonts w:asciiTheme="majorBidi" w:eastAsiaTheme="majorEastAsia" w:hAnsiTheme="majorBidi" w:cstheme="majorBidi"/>
          <w:b/>
          <w:sz w:val="8"/>
          <w:szCs w:val="8"/>
          <w:lang w:val="en-GB"/>
        </w:rPr>
      </w:pPr>
    </w:p>
    <w:tbl>
      <w:tblPr>
        <w:tblW w:w="9378" w:type="dxa"/>
        <w:tblInd w:w="522" w:type="dxa"/>
        <w:tblLayout w:type="fixed"/>
        <w:tblCellMar>
          <w:left w:w="0" w:type="dxa"/>
          <w:right w:w="0" w:type="dxa"/>
        </w:tblCellMar>
        <w:tblLook w:val="0000" w:firstRow="0" w:lastRow="0" w:firstColumn="0" w:lastColumn="0" w:noHBand="0" w:noVBand="0"/>
      </w:tblPr>
      <w:tblGrid>
        <w:gridCol w:w="4268"/>
        <w:gridCol w:w="1121"/>
        <w:gridCol w:w="77"/>
        <w:gridCol w:w="995"/>
        <w:gridCol w:w="90"/>
        <w:gridCol w:w="1051"/>
        <w:gridCol w:w="426"/>
        <w:gridCol w:w="1350"/>
      </w:tblGrid>
      <w:tr w:rsidR="00A94926" w:rsidRPr="00E35ABD" w14:paraId="1A6E195F" w14:textId="77777777" w:rsidTr="00472EBE">
        <w:trPr>
          <w:trHeight w:val="21"/>
        </w:trPr>
        <w:tc>
          <w:tcPr>
            <w:tcW w:w="4268" w:type="dxa"/>
          </w:tcPr>
          <w:p w14:paraId="34C081A9" w14:textId="334D8128" w:rsidR="00A94926" w:rsidRPr="00E35ABD" w:rsidRDefault="00A94926" w:rsidP="005F7C50">
            <w:pPr>
              <w:tabs>
                <w:tab w:val="right" w:pos="1440"/>
              </w:tabs>
              <w:spacing w:before="120" w:after="120" w:line="240" w:lineRule="exact"/>
              <w:ind w:left="360" w:firstLine="86"/>
              <w:rPr>
                <w:rFonts w:ascii="Angsana New" w:hAnsi="Angsana New"/>
                <w:b/>
                <w:bCs/>
                <w:sz w:val="28"/>
                <w:szCs w:val="28"/>
              </w:rPr>
            </w:pPr>
            <w:r w:rsidRPr="00E35ABD">
              <w:rPr>
                <w:rFonts w:ascii="Angsana New" w:hAnsi="Angsana New"/>
                <w:b/>
                <w:bCs/>
                <w:sz w:val="28"/>
                <w:szCs w:val="28"/>
              </w:rPr>
              <w:t>Depreciation for the years</w:t>
            </w:r>
            <w:r w:rsidR="005F7C50">
              <w:rPr>
                <w:rFonts w:ascii="Angsana New" w:hAnsi="Angsana New"/>
                <w:b/>
                <w:bCs/>
                <w:sz w:val="28"/>
                <w:szCs w:val="28"/>
              </w:rPr>
              <w:t>:</w:t>
            </w:r>
          </w:p>
        </w:tc>
        <w:tc>
          <w:tcPr>
            <w:tcW w:w="1121" w:type="dxa"/>
          </w:tcPr>
          <w:p w14:paraId="583AFD58" w14:textId="77777777" w:rsidR="00A94926" w:rsidRPr="00E35ABD" w:rsidRDefault="00A94926" w:rsidP="002B5ABA">
            <w:pPr>
              <w:tabs>
                <w:tab w:val="decimal" w:pos="990"/>
              </w:tabs>
              <w:spacing w:line="240" w:lineRule="exact"/>
              <w:ind w:right="-71"/>
              <w:rPr>
                <w:rFonts w:ascii="Angsana New" w:hAnsi="Angsana New"/>
                <w:sz w:val="28"/>
                <w:szCs w:val="28"/>
              </w:rPr>
            </w:pPr>
          </w:p>
        </w:tc>
        <w:tc>
          <w:tcPr>
            <w:tcW w:w="77" w:type="dxa"/>
          </w:tcPr>
          <w:p w14:paraId="6A1607B6" w14:textId="77777777" w:rsidR="00A94926" w:rsidRPr="00E35ABD" w:rsidRDefault="00A94926" w:rsidP="002B5ABA">
            <w:pPr>
              <w:tabs>
                <w:tab w:val="decimal" w:pos="1107"/>
              </w:tabs>
              <w:spacing w:line="240" w:lineRule="exact"/>
              <w:rPr>
                <w:rFonts w:ascii="Angsana New" w:hAnsi="Angsana New"/>
                <w:sz w:val="28"/>
                <w:szCs w:val="28"/>
              </w:rPr>
            </w:pPr>
          </w:p>
        </w:tc>
        <w:tc>
          <w:tcPr>
            <w:tcW w:w="995" w:type="dxa"/>
            <w:shd w:val="clear" w:color="auto" w:fill="auto"/>
          </w:tcPr>
          <w:p w14:paraId="6A32BCC9" w14:textId="77777777" w:rsidR="00A94926" w:rsidRPr="00E35ABD" w:rsidRDefault="00A94926" w:rsidP="002B5ABA">
            <w:pPr>
              <w:tabs>
                <w:tab w:val="decimal" w:pos="844"/>
              </w:tabs>
              <w:spacing w:line="240" w:lineRule="exact"/>
              <w:ind w:right="-71"/>
              <w:rPr>
                <w:rFonts w:ascii="Angsana New" w:hAnsi="Angsana New"/>
                <w:sz w:val="28"/>
                <w:szCs w:val="28"/>
                <w:cs/>
              </w:rPr>
            </w:pPr>
          </w:p>
        </w:tc>
        <w:tc>
          <w:tcPr>
            <w:tcW w:w="90" w:type="dxa"/>
            <w:shd w:val="clear" w:color="auto" w:fill="auto"/>
          </w:tcPr>
          <w:p w14:paraId="37816BE6" w14:textId="77777777" w:rsidR="00A94926" w:rsidRPr="00E35ABD" w:rsidRDefault="00A94926" w:rsidP="002B5ABA">
            <w:pPr>
              <w:tabs>
                <w:tab w:val="decimal" w:pos="1073"/>
              </w:tabs>
              <w:spacing w:line="240" w:lineRule="exact"/>
              <w:jc w:val="both"/>
              <w:rPr>
                <w:rFonts w:ascii="Angsana New" w:hAnsi="Angsana New"/>
                <w:sz w:val="28"/>
                <w:szCs w:val="28"/>
              </w:rPr>
            </w:pPr>
          </w:p>
        </w:tc>
        <w:tc>
          <w:tcPr>
            <w:tcW w:w="1051" w:type="dxa"/>
            <w:shd w:val="clear" w:color="auto" w:fill="auto"/>
          </w:tcPr>
          <w:p w14:paraId="7B151A36" w14:textId="77777777" w:rsidR="00A94926" w:rsidRPr="00E35ABD" w:rsidRDefault="00A94926" w:rsidP="002B5ABA">
            <w:pPr>
              <w:tabs>
                <w:tab w:val="decimal" w:pos="885"/>
              </w:tabs>
              <w:spacing w:line="240" w:lineRule="exact"/>
              <w:ind w:right="-71"/>
              <w:rPr>
                <w:rFonts w:ascii="Angsana New" w:hAnsi="Angsana New"/>
                <w:sz w:val="28"/>
                <w:szCs w:val="28"/>
              </w:rPr>
            </w:pPr>
          </w:p>
        </w:tc>
        <w:tc>
          <w:tcPr>
            <w:tcW w:w="426" w:type="dxa"/>
            <w:shd w:val="clear" w:color="auto" w:fill="auto"/>
          </w:tcPr>
          <w:p w14:paraId="739B8AA4" w14:textId="77777777" w:rsidR="00A94926" w:rsidRPr="00E35ABD" w:rsidRDefault="00A94926" w:rsidP="002B5ABA">
            <w:pPr>
              <w:tabs>
                <w:tab w:val="decimal" w:pos="907"/>
              </w:tabs>
              <w:spacing w:line="240" w:lineRule="exact"/>
              <w:rPr>
                <w:rFonts w:ascii="Angsana New" w:hAnsi="Angsana New"/>
                <w:sz w:val="28"/>
                <w:szCs w:val="28"/>
              </w:rPr>
            </w:pPr>
          </w:p>
        </w:tc>
        <w:tc>
          <w:tcPr>
            <w:tcW w:w="1350" w:type="dxa"/>
            <w:shd w:val="clear" w:color="auto" w:fill="auto"/>
          </w:tcPr>
          <w:p w14:paraId="3122ADB0" w14:textId="77777777" w:rsidR="00A94926" w:rsidRPr="00E35ABD" w:rsidRDefault="00A94926" w:rsidP="002B5ABA">
            <w:pPr>
              <w:tabs>
                <w:tab w:val="decimal" w:pos="1001"/>
              </w:tabs>
              <w:spacing w:line="240" w:lineRule="exact"/>
              <w:ind w:right="-71"/>
              <w:rPr>
                <w:rFonts w:ascii="Angsana New" w:hAnsi="Angsana New"/>
                <w:sz w:val="28"/>
                <w:szCs w:val="28"/>
              </w:rPr>
            </w:pPr>
          </w:p>
        </w:tc>
      </w:tr>
      <w:tr w:rsidR="00A94926" w:rsidRPr="00E35ABD" w14:paraId="775EF1AD" w14:textId="77777777" w:rsidTr="00472EBE">
        <w:trPr>
          <w:trHeight w:val="21"/>
        </w:trPr>
        <w:tc>
          <w:tcPr>
            <w:tcW w:w="4268" w:type="dxa"/>
          </w:tcPr>
          <w:p w14:paraId="0CD02296" w14:textId="07ED8AF9" w:rsidR="00A94926" w:rsidRPr="00E35ABD" w:rsidRDefault="00A94926" w:rsidP="002B5ABA">
            <w:pPr>
              <w:spacing w:line="240" w:lineRule="exact"/>
              <w:ind w:left="720" w:firstLine="8"/>
              <w:rPr>
                <w:rFonts w:ascii="Angsana New" w:hAnsi="Angsana New"/>
                <w:sz w:val="28"/>
                <w:szCs w:val="28"/>
              </w:rPr>
            </w:pPr>
            <w:r w:rsidRPr="00E35ABD">
              <w:rPr>
                <w:rFonts w:ascii="Angsana New" w:hAnsi="Angsana New"/>
                <w:sz w:val="28"/>
                <w:szCs w:val="28"/>
              </w:rPr>
              <w:t>2024</w:t>
            </w:r>
          </w:p>
        </w:tc>
        <w:tc>
          <w:tcPr>
            <w:tcW w:w="1121" w:type="dxa"/>
          </w:tcPr>
          <w:p w14:paraId="27CB9C80" w14:textId="77777777" w:rsidR="00A94926" w:rsidRPr="00E35ABD" w:rsidRDefault="00A94926" w:rsidP="002B5ABA">
            <w:pPr>
              <w:tabs>
                <w:tab w:val="decimal" w:pos="990"/>
              </w:tabs>
              <w:spacing w:line="240" w:lineRule="exact"/>
              <w:ind w:right="-71"/>
              <w:rPr>
                <w:rFonts w:ascii="Angsana New" w:hAnsi="Angsana New"/>
                <w:sz w:val="28"/>
                <w:szCs w:val="28"/>
              </w:rPr>
            </w:pPr>
          </w:p>
        </w:tc>
        <w:tc>
          <w:tcPr>
            <w:tcW w:w="77" w:type="dxa"/>
          </w:tcPr>
          <w:p w14:paraId="493FA354" w14:textId="77777777" w:rsidR="00A94926" w:rsidRPr="00E35ABD" w:rsidRDefault="00A94926" w:rsidP="002B5ABA">
            <w:pPr>
              <w:tabs>
                <w:tab w:val="decimal" w:pos="1107"/>
              </w:tabs>
              <w:spacing w:line="240" w:lineRule="exact"/>
              <w:rPr>
                <w:rFonts w:ascii="Angsana New" w:hAnsi="Angsana New"/>
                <w:sz w:val="28"/>
                <w:szCs w:val="28"/>
              </w:rPr>
            </w:pPr>
          </w:p>
        </w:tc>
        <w:tc>
          <w:tcPr>
            <w:tcW w:w="995" w:type="dxa"/>
            <w:shd w:val="clear" w:color="auto" w:fill="auto"/>
          </w:tcPr>
          <w:p w14:paraId="2969BCA3" w14:textId="77777777" w:rsidR="00A94926" w:rsidRPr="00E35ABD" w:rsidRDefault="00A94926" w:rsidP="002B5ABA">
            <w:pPr>
              <w:tabs>
                <w:tab w:val="decimal" w:pos="844"/>
              </w:tabs>
              <w:spacing w:line="240" w:lineRule="exact"/>
              <w:ind w:right="-71"/>
              <w:rPr>
                <w:rFonts w:ascii="Angsana New" w:hAnsi="Angsana New"/>
                <w:sz w:val="28"/>
                <w:szCs w:val="28"/>
              </w:rPr>
            </w:pPr>
          </w:p>
        </w:tc>
        <w:tc>
          <w:tcPr>
            <w:tcW w:w="90" w:type="dxa"/>
            <w:shd w:val="clear" w:color="auto" w:fill="auto"/>
          </w:tcPr>
          <w:p w14:paraId="58767B00" w14:textId="77777777" w:rsidR="00A94926" w:rsidRPr="00E35ABD" w:rsidRDefault="00A94926" w:rsidP="002B5ABA">
            <w:pPr>
              <w:tabs>
                <w:tab w:val="decimal" w:pos="1073"/>
              </w:tabs>
              <w:spacing w:line="240" w:lineRule="exact"/>
              <w:jc w:val="both"/>
              <w:rPr>
                <w:rFonts w:ascii="Angsana New" w:hAnsi="Angsana New"/>
                <w:sz w:val="28"/>
                <w:szCs w:val="28"/>
              </w:rPr>
            </w:pPr>
          </w:p>
        </w:tc>
        <w:tc>
          <w:tcPr>
            <w:tcW w:w="1051" w:type="dxa"/>
            <w:shd w:val="clear" w:color="auto" w:fill="auto"/>
          </w:tcPr>
          <w:p w14:paraId="54599B45" w14:textId="77777777" w:rsidR="00A94926" w:rsidRPr="00E35ABD" w:rsidRDefault="00A94926" w:rsidP="002B5ABA">
            <w:pPr>
              <w:tabs>
                <w:tab w:val="decimal" w:pos="630"/>
              </w:tabs>
              <w:spacing w:line="240" w:lineRule="exact"/>
              <w:ind w:right="-71"/>
              <w:rPr>
                <w:rFonts w:ascii="Angsana New" w:hAnsi="Angsana New"/>
                <w:b/>
                <w:bCs/>
                <w:sz w:val="28"/>
                <w:szCs w:val="28"/>
              </w:rPr>
            </w:pPr>
          </w:p>
        </w:tc>
        <w:tc>
          <w:tcPr>
            <w:tcW w:w="426" w:type="dxa"/>
            <w:shd w:val="clear" w:color="auto" w:fill="auto"/>
          </w:tcPr>
          <w:p w14:paraId="0CA691F7" w14:textId="77777777" w:rsidR="00A94926" w:rsidRPr="00E35ABD" w:rsidRDefault="00A94926" w:rsidP="002B5ABA">
            <w:pPr>
              <w:tabs>
                <w:tab w:val="decimal" w:pos="907"/>
              </w:tabs>
              <w:spacing w:line="240" w:lineRule="exact"/>
              <w:rPr>
                <w:rFonts w:ascii="Angsana New" w:hAnsi="Angsana New"/>
                <w:sz w:val="28"/>
                <w:szCs w:val="28"/>
              </w:rPr>
            </w:pPr>
          </w:p>
        </w:tc>
        <w:tc>
          <w:tcPr>
            <w:tcW w:w="1350" w:type="dxa"/>
            <w:tcBorders>
              <w:bottom w:val="double" w:sz="4" w:space="0" w:color="auto"/>
            </w:tcBorders>
            <w:shd w:val="clear" w:color="auto" w:fill="auto"/>
          </w:tcPr>
          <w:p w14:paraId="6D3A79C8" w14:textId="50978301" w:rsidR="00A94926" w:rsidRPr="00857BCE" w:rsidRDefault="000E3DC3" w:rsidP="001B1C13">
            <w:pPr>
              <w:tabs>
                <w:tab w:val="decimal" w:pos="1170"/>
              </w:tabs>
              <w:spacing w:line="240" w:lineRule="exact"/>
              <w:ind w:right="-71"/>
              <w:rPr>
                <w:rFonts w:ascii="Angsana New" w:hAnsi="Angsana New"/>
                <w:sz w:val="28"/>
                <w:szCs w:val="28"/>
              </w:rPr>
            </w:pPr>
            <w:r w:rsidRPr="001822CA">
              <w:rPr>
                <w:rFonts w:asciiTheme="majorBidi" w:eastAsia="Angsana New" w:hAnsiTheme="majorBidi" w:cstheme="majorBidi"/>
                <w:sz w:val="28"/>
                <w:szCs w:val="28"/>
              </w:rPr>
              <w:t>4,5</w:t>
            </w:r>
            <w:r>
              <w:rPr>
                <w:rFonts w:asciiTheme="majorBidi" w:eastAsia="Angsana New" w:hAnsiTheme="majorBidi" w:cstheme="majorBidi"/>
                <w:sz w:val="28"/>
                <w:szCs w:val="28"/>
              </w:rPr>
              <w:t>64</w:t>
            </w:r>
          </w:p>
        </w:tc>
      </w:tr>
      <w:tr w:rsidR="00A94926" w:rsidRPr="00E35ABD" w14:paraId="0EC00D9B" w14:textId="77777777" w:rsidTr="00472EBE">
        <w:trPr>
          <w:trHeight w:val="21"/>
        </w:trPr>
        <w:tc>
          <w:tcPr>
            <w:tcW w:w="4268" w:type="dxa"/>
          </w:tcPr>
          <w:p w14:paraId="106A7C27" w14:textId="285A302A" w:rsidR="00A94926" w:rsidRPr="00E35ABD" w:rsidRDefault="00A94926" w:rsidP="002B5ABA">
            <w:pPr>
              <w:spacing w:line="240" w:lineRule="exact"/>
              <w:ind w:left="720" w:firstLine="8"/>
              <w:rPr>
                <w:rFonts w:ascii="Angsana New" w:hAnsi="Angsana New"/>
                <w:sz w:val="28"/>
                <w:szCs w:val="28"/>
              </w:rPr>
            </w:pPr>
            <w:r w:rsidRPr="00E35ABD">
              <w:rPr>
                <w:rFonts w:ascii="Angsana New" w:hAnsi="Angsana New"/>
                <w:sz w:val="28"/>
                <w:szCs w:val="28"/>
              </w:rPr>
              <w:t>2023</w:t>
            </w:r>
          </w:p>
        </w:tc>
        <w:tc>
          <w:tcPr>
            <w:tcW w:w="1121" w:type="dxa"/>
          </w:tcPr>
          <w:p w14:paraId="602992D9" w14:textId="77777777" w:rsidR="00A94926" w:rsidRPr="00E35ABD" w:rsidRDefault="00A94926" w:rsidP="002B5ABA">
            <w:pPr>
              <w:tabs>
                <w:tab w:val="decimal" w:pos="990"/>
              </w:tabs>
              <w:spacing w:line="240" w:lineRule="exact"/>
              <w:ind w:right="-71"/>
              <w:rPr>
                <w:rFonts w:ascii="Angsana New" w:hAnsi="Angsana New"/>
                <w:sz w:val="28"/>
                <w:szCs w:val="28"/>
              </w:rPr>
            </w:pPr>
          </w:p>
        </w:tc>
        <w:tc>
          <w:tcPr>
            <w:tcW w:w="77" w:type="dxa"/>
          </w:tcPr>
          <w:p w14:paraId="35F36EE4" w14:textId="77777777" w:rsidR="00A94926" w:rsidRPr="00E35ABD" w:rsidRDefault="00A94926" w:rsidP="002B5ABA">
            <w:pPr>
              <w:spacing w:line="240" w:lineRule="exact"/>
              <w:ind w:left="18"/>
              <w:jc w:val="right"/>
              <w:rPr>
                <w:rFonts w:ascii="Angsana New" w:hAnsi="Angsana New"/>
                <w:sz w:val="28"/>
                <w:szCs w:val="28"/>
              </w:rPr>
            </w:pPr>
          </w:p>
        </w:tc>
        <w:tc>
          <w:tcPr>
            <w:tcW w:w="995" w:type="dxa"/>
            <w:shd w:val="clear" w:color="auto" w:fill="auto"/>
          </w:tcPr>
          <w:p w14:paraId="56F1F56C" w14:textId="77777777" w:rsidR="00A94926" w:rsidRPr="00E35ABD" w:rsidRDefault="00A94926" w:rsidP="002B5ABA">
            <w:pPr>
              <w:tabs>
                <w:tab w:val="decimal" w:pos="844"/>
              </w:tabs>
              <w:spacing w:line="240" w:lineRule="exact"/>
              <w:ind w:right="-71"/>
              <w:rPr>
                <w:rFonts w:ascii="Angsana New" w:hAnsi="Angsana New"/>
                <w:sz w:val="28"/>
                <w:szCs w:val="28"/>
              </w:rPr>
            </w:pPr>
          </w:p>
        </w:tc>
        <w:tc>
          <w:tcPr>
            <w:tcW w:w="90" w:type="dxa"/>
            <w:shd w:val="clear" w:color="auto" w:fill="auto"/>
          </w:tcPr>
          <w:p w14:paraId="1B610CD9" w14:textId="77777777" w:rsidR="00A94926" w:rsidRPr="00E35ABD" w:rsidRDefault="00A94926" w:rsidP="002B5ABA">
            <w:pPr>
              <w:tabs>
                <w:tab w:val="decimal" w:pos="990"/>
                <w:tab w:val="decimal" w:pos="1079"/>
              </w:tabs>
              <w:spacing w:line="240" w:lineRule="exact"/>
              <w:ind w:left="18" w:right="-71"/>
              <w:rPr>
                <w:rFonts w:ascii="Angsana New" w:hAnsi="Angsana New"/>
                <w:sz w:val="28"/>
                <w:szCs w:val="28"/>
              </w:rPr>
            </w:pPr>
          </w:p>
        </w:tc>
        <w:tc>
          <w:tcPr>
            <w:tcW w:w="1051" w:type="dxa"/>
            <w:shd w:val="clear" w:color="auto" w:fill="auto"/>
          </w:tcPr>
          <w:p w14:paraId="7536A7C9" w14:textId="77777777" w:rsidR="00A94926" w:rsidRPr="00E35ABD" w:rsidRDefault="00A94926" w:rsidP="002B5ABA">
            <w:pPr>
              <w:tabs>
                <w:tab w:val="decimal" w:pos="630"/>
              </w:tabs>
              <w:spacing w:line="240" w:lineRule="exact"/>
              <w:ind w:right="-71"/>
              <w:rPr>
                <w:rFonts w:ascii="Angsana New" w:hAnsi="Angsana New"/>
                <w:sz w:val="28"/>
                <w:szCs w:val="28"/>
              </w:rPr>
            </w:pPr>
          </w:p>
        </w:tc>
        <w:tc>
          <w:tcPr>
            <w:tcW w:w="426" w:type="dxa"/>
            <w:shd w:val="clear" w:color="auto" w:fill="auto"/>
          </w:tcPr>
          <w:p w14:paraId="4CCFCABF" w14:textId="77777777" w:rsidR="00A94926" w:rsidRPr="00E35ABD" w:rsidRDefault="00A94926" w:rsidP="002B5ABA">
            <w:pPr>
              <w:tabs>
                <w:tab w:val="decimal" w:pos="938"/>
                <w:tab w:val="decimal" w:pos="990"/>
              </w:tabs>
              <w:spacing w:line="240" w:lineRule="exact"/>
              <w:ind w:left="18" w:right="-71"/>
              <w:rPr>
                <w:rFonts w:ascii="Angsana New" w:hAnsi="Angsana New"/>
                <w:sz w:val="28"/>
                <w:szCs w:val="28"/>
              </w:rPr>
            </w:pPr>
          </w:p>
        </w:tc>
        <w:tc>
          <w:tcPr>
            <w:tcW w:w="1350" w:type="dxa"/>
            <w:tcBorders>
              <w:top w:val="double" w:sz="4" w:space="0" w:color="auto"/>
              <w:bottom w:val="double" w:sz="4" w:space="0" w:color="auto"/>
            </w:tcBorders>
            <w:shd w:val="clear" w:color="auto" w:fill="auto"/>
          </w:tcPr>
          <w:p w14:paraId="5AA1DD9F" w14:textId="6B28488A" w:rsidR="00A94926" w:rsidRPr="00857BCE" w:rsidRDefault="00A94926" w:rsidP="001B1C13">
            <w:pPr>
              <w:tabs>
                <w:tab w:val="decimal" w:pos="1170"/>
              </w:tabs>
              <w:spacing w:line="240" w:lineRule="exact"/>
              <w:ind w:right="-71"/>
              <w:rPr>
                <w:rFonts w:ascii="Angsana New" w:eastAsia="Angsana New" w:hAnsi="Angsana New"/>
                <w:sz w:val="28"/>
                <w:szCs w:val="28"/>
              </w:rPr>
            </w:pPr>
            <w:r w:rsidRPr="00857BCE">
              <w:rPr>
                <w:rFonts w:ascii="Angsana New" w:eastAsia="Angsana New" w:hAnsi="Angsana New"/>
                <w:sz w:val="28"/>
                <w:szCs w:val="28"/>
              </w:rPr>
              <w:t>4,867</w:t>
            </w:r>
          </w:p>
        </w:tc>
      </w:tr>
    </w:tbl>
    <w:p w14:paraId="617D40E7" w14:textId="77777777" w:rsidR="00555303" w:rsidRDefault="00555303">
      <w:pPr>
        <w:rPr>
          <w:rFonts w:asciiTheme="majorBidi" w:hAnsiTheme="majorBidi"/>
          <w:b/>
          <w:sz w:val="28"/>
          <w:szCs w:val="28"/>
          <w:lang w:val="en-GB"/>
        </w:rPr>
      </w:pPr>
    </w:p>
    <w:p w14:paraId="0F8C39A5" w14:textId="77777777" w:rsidR="00A94926" w:rsidRDefault="00A94926">
      <w:pPr>
        <w:rPr>
          <w:rFonts w:asciiTheme="majorBidi" w:hAnsiTheme="majorBidi"/>
          <w:b/>
          <w:sz w:val="28"/>
          <w:szCs w:val="28"/>
          <w:lang w:val="en-GB"/>
        </w:rPr>
      </w:pPr>
    </w:p>
    <w:p w14:paraId="4736BE5F" w14:textId="77777777" w:rsidR="00A94926" w:rsidRDefault="00A94926">
      <w:pPr>
        <w:rPr>
          <w:rFonts w:asciiTheme="majorBidi" w:hAnsiTheme="majorBidi"/>
          <w:b/>
          <w:sz w:val="28"/>
          <w:szCs w:val="28"/>
          <w:lang w:val="en-GB"/>
        </w:rPr>
      </w:pPr>
    </w:p>
    <w:p w14:paraId="1056B048" w14:textId="77777777" w:rsidR="00A94926" w:rsidRDefault="00A94926">
      <w:pPr>
        <w:rPr>
          <w:rFonts w:asciiTheme="majorBidi" w:hAnsiTheme="majorBidi"/>
          <w:b/>
          <w:sz w:val="28"/>
          <w:szCs w:val="28"/>
          <w:lang w:val="en-GB"/>
        </w:rPr>
      </w:pPr>
    </w:p>
    <w:p w14:paraId="16BC892D" w14:textId="77777777" w:rsidR="00A94926" w:rsidRDefault="00A94926">
      <w:pPr>
        <w:rPr>
          <w:rFonts w:asciiTheme="majorBidi" w:hAnsiTheme="majorBidi"/>
          <w:b/>
          <w:sz w:val="28"/>
          <w:szCs w:val="28"/>
          <w:lang w:val="en-GB"/>
        </w:rPr>
      </w:pPr>
    </w:p>
    <w:p w14:paraId="18E6AF08" w14:textId="77777777" w:rsidR="00A94926" w:rsidRDefault="00A94926">
      <w:pPr>
        <w:rPr>
          <w:rFonts w:asciiTheme="majorBidi" w:hAnsiTheme="majorBidi"/>
          <w:b/>
          <w:sz w:val="28"/>
          <w:szCs w:val="28"/>
          <w:lang w:val="en-GB"/>
        </w:rPr>
      </w:pPr>
    </w:p>
    <w:p w14:paraId="6C92F6CA" w14:textId="77777777" w:rsidR="00A94926" w:rsidRDefault="00A94926">
      <w:pPr>
        <w:rPr>
          <w:rFonts w:asciiTheme="majorBidi" w:hAnsiTheme="majorBidi"/>
          <w:b/>
          <w:sz w:val="28"/>
          <w:szCs w:val="28"/>
          <w:lang w:val="en-GB"/>
        </w:rPr>
      </w:pPr>
    </w:p>
    <w:p w14:paraId="2BC1E9C8" w14:textId="77777777" w:rsidR="00A94926" w:rsidRPr="00497943" w:rsidRDefault="00A94926">
      <w:pPr>
        <w:rPr>
          <w:rFonts w:asciiTheme="majorBidi" w:hAnsiTheme="majorBidi"/>
          <w:b/>
          <w:sz w:val="28"/>
          <w:szCs w:val="28"/>
          <w:lang w:val="en-GB"/>
        </w:rPr>
      </w:pPr>
    </w:p>
    <w:p w14:paraId="0924A10E" w14:textId="41EDD96E" w:rsidR="00642A9C" w:rsidRPr="00483D59" w:rsidRDefault="00B72FB9" w:rsidP="00482555">
      <w:pPr>
        <w:pStyle w:val="Heading1"/>
        <w:numPr>
          <w:ilvl w:val="1"/>
          <w:numId w:val="7"/>
        </w:numPr>
        <w:spacing w:before="120"/>
        <w:ind w:left="900"/>
        <w:rPr>
          <w:rFonts w:asciiTheme="majorBidi" w:hAnsiTheme="majorBidi"/>
          <w:b/>
          <w:bCs/>
          <w:color w:val="auto"/>
          <w:sz w:val="28"/>
          <w:szCs w:val="28"/>
          <w:lang w:val="en-GB"/>
        </w:rPr>
      </w:pPr>
      <w:r>
        <w:rPr>
          <w:rFonts w:asciiTheme="majorBidi" w:hAnsiTheme="majorBidi"/>
          <w:b/>
          <w:bCs/>
          <w:color w:val="auto"/>
          <w:sz w:val="28"/>
          <w:szCs w:val="28"/>
          <w:lang w:val="en-GB"/>
        </w:rPr>
        <w:lastRenderedPageBreak/>
        <w:t xml:space="preserve"> </w:t>
      </w:r>
      <w:r w:rsidR="00642A9C" w:rsidRPr="007C16D2">
        <w:rPr>
          <w:rFonts w:asciiTheme="majorBidi" w:hAnsiTheme="majorBidi"/>
          <w:b/>
          <w:bCs/>
          <w:color w:val="auto"/>
          <w:sz w:val="28"/>
          <w:szCs w:val="28"/>
          <w:lang w:val="en-GB"/>
        </w:rPr>
        <w:t>Lease</w:t>
      </w:r>
      <w:r w:rsidR="00642A9C" w:rsidRPr="00483D59">
        <w:rPr>
          <w:rFonts w:asciiTheme="majorBidi" w:hAnsiTheme="majorBidi"/>
          <w:b/>
          <w:bCs/>
          <w:color w:val="auto"/>
          <w:sz w:val="28"/>
          <w:szCs w:val="28"/>
          <w:lang w:val="en-GB"/>
        </w:rPr>
        <w:t xml:space="preserve"> liabilities</w:t>
      </w:r>
    </w:p>
    <w:p w14:paraId="6DC9AC28" w14:textId="5BA8FE6D" w:rsidR="006F7433" w:rsidRPr="006F7433" w:rsidRDefault="006F7433" w:rsidP="007859EC">
      <w:pPr>
        <w:tabs>
          <w:tab w:val="left" w:pos="900"/>
        </w:tabs>
        <w:spacing w:after="120"/>
        <w:ind w:left="547"/>
        <w:jc w:val="both"/>
        <w:rPr>
          <w:rFonts w:ascii="Angsana New" w:hAnsi="Angsana New"/>
          <w:sz w:val="28"/>
          <w:szCs w:val="28"/>
        </w:rPr>
      </w:pPr>
      <w:r w:rsidRPr="006F7433">
        <w:rPr>
          <w:rFonts w:ascii="Angsana New" w:hAnsi="Angsana New"/>
          <w:sz w:val="28"/>
          <w:szCs w:val="28"/>
        </w:rPr>
        <w:t xml:space="preserve">Lease liabilities as at </w:t>
      </w:r>
      <w:r>
        <w:rPr>
          <w:rFonts w:ascii="Angsana New" w:hAnsi="Angsana New"/>
          <w:sz w:val="28"/>
          <w:szCs w:val="28"/>
        </w:rPr>
        <w:t xml:space="preserve">31 </w:t>
      </w:r>
      <w:r w:rsidRPr="006F7433">
        <w:rPr>
          <w:rFonts w:ascii="Angsana New" w:hAnsi="Angsana New"/>
          <w:sz w:val="28"/>
          <w:szCs w:val="28"/>
        </w:rPr>
        <w:t>December are as follows:</w:t>
      </w:r>
      <w:r w:rsidRPr="006F7433">
        <w:rPr>
          <w:rFonts w:ascii="Angsana New" w:hAnsi="Angsana New"/>
          <w:sz w:val="28"/>
          <w:szCs w:val="28"/>
          <w:cs/>
        </w:rPr>
        <w:t xml:space="preserve"> </w:t>
      </w:r>
    </w:p>
    <w:p w14:paraId="6CDE5EB5" w14:textId="1FA99029" w:rsidR="006F7433" w:rsidRPr="007859EC" w:rsidRDefault="007859EC" w:rsidP="007859EC">
      <w:pPr>
        <w:ind w:left="547"/>
        <w:rPr>
          <w:lang w:val="en-GB"/>
        </w:rPr>
      </w:pPr>
      <w:r w:rsidRPr="00490D47">
        <w:rPr>
          <w:rFonts w:asciiTheme="majorBidi" w:hAnsiTheme="majorBidi" w:cstheme="majorBidi"/>
          <w:b/>
          <w:bCs/>
          <w:sz w:val="32"/>
          <w:szCs w:val="28"/>
        </w:rPr>
        <w:t xml:space="preserve">                                                                                                           </w:t>
      </w:r>
      <w:r w:rsidRPr="00490D47">
        <w:rPr>
          <w:rFonts w:asciiTheme="majorBidi" w:hAnsiTheme="majorBidi" w:cstheme="majorBidi"/>
          <w:b/>
          <w:bCs/>
          <w:sz w:val="28"/>
          <w:lang w:val="en-GB"/>
        </w:rPr>
        <w:t xml:space="preserve">Thousand </w:t>
      </w:r>
      <w:r w:rsidRPr="00490D47">
        <w:rPr>
          <w:rFonts w:asciiTheme="majorBidi" w:hAnsiTheme="majorBidi" w:cstheme="majorBidi"/>
          <w:b/>
          <w:bCs/>
          <w:sz w:val="28"/>
        </w:rPr>
        <w:t xml:space="preserve">Baht </w:t>
      </w:r>
    </w:p>
    <w:tbl>
      <w:tblPr>
        <w:tblW w:w="9270" w:type="dxa"/>
        <w:tblLayout w:type="fixed"/>
        <w:tblCellMar>
          <w:left w:w="0" w:type="dxa"/>
          <w:right w:w="0" w:type="dxa"/>
        </w:tblCellMar>
        <w:tblLook w:val="04A0" w:firstRow="1" w:lastRow="0" w:firstColumn="1" w:lastColumn="0" w:noHBand="0" w:noVBand="1"/>
      </w:tblPr>
      <w:tblGrid>
        <w:gridCol w:w="4140"/>
        <w:gridCol w:w="1260"/>
        <w:gridCol w:w="98"/>
        <w:gridCol w:w="1252"/>
        <w:gridCol w:w="75"/>
        <w:gridCol w:w="1185"/>
        <w:gridCol w:w="90"/>
        <w:gridCol w:w="1170"/>
      </w:tblGrid>
      <w:tr w:rsidR="006F7433" w:rsidRPr="006F7433" w14:paraId="75C50D9D" w14:textId="77777777" w:rsidTr="002B5ABA">
        <w:trPr>
          <w:trHeight w:val="17"/>
        </w:trPr>
        <w:tc>
          <w:tcPr>
            <w:tcW w:w="4140" w:type="dxa"/>
          </w:tcPr>
          <w:p w14:paraId="29E4406A" w14:textId="77777777" w:rsidR="006F7433" w:rsidRPr="006F7433" w:rsidRDefault="006F7433" w:rsidP="002B5ABA">
            <w:pPr>
              <w:spacing w:line="240" w:lineRule="exact"/>
              <w:ind w:firstLine="1080"/>
              <w:jc w:val="center"/>
              <w:rPr>
                <w:rFonts w:ascii="Angsana New" w:eastAsia="Verdana" w:hAnsi="Angsana New"/>
                <w:b/>
                <w:bCs/>
                <w:sz w:val="28"/>
                <w:szCs w:val="28"/>
              </w:rPr>
            </w:pPr>
          </w:p>
        </w:tc>
        <w:tc>
          <w:tcPr>
            <w:tcW w:w="2610" w:type="dxa"/>
            <w:gridSpan w:val="3"/>
            <w:hideMark/>
          </w:tcPr>
          <w:p w14:paraId="3487E352" w14:textId="77777777" w:rsidR="006F7433" w:rsidRPr="006F7433" w:rsidRDefault="006F7433" w:rsidP="002B5ABA">
            <w:pPr>
              <w:spacing w:line="240" w:lineRule="exact"/>
              <w:jc w:val="center"/>
              <w:rPr>
                <w:rFonts w:ascii="Angsana New" w:eastAsia="Verdana" w:hAnsi="Angsana New"/>
                <w:b/>
                <w:bCs/>
                <w:sz w:val="28"/>
                <w:szCs w:val="28"/>
              </w:rPr>
            </w:pPr>
            <w:r w:rsidRPr="006F7433">
              <w:rPr>
                <w:rFonts w:ascii="Angsana New" w:hAnsi="Angsana New"/>
                <w:b/>
                <w:bCs/>
                <w:sz w:val="28"/>
                <w:szCs w:val="28"/>
                <w:lang w:val="en-GB"/>
              </w:rPr>
              <w:t>Consolidated</w:t>
            </w:r>
          </w:p>
        </w:tc>
        <w:tc>
          <w:tcPr>
            <w:tcW w:w="75" w:type="dxa"/>
          </w:tcPr>
          <w:p w14:paraId="5C289F33" w14:textId="77777777" w:rsidR="006F7433" w:rsidRPr="006F7433" w:rsidRDefault="006F7433" w:rsidP="002B5ABA">
            <w:pPr>
              <w:spacing w:line="240" w:lineRule="exact"/>
              <w:ind w:left="180" w:right="270" w:firstLine="180"/>
              <w:jc w:val="center"/>
              <w:rPr>
                <w:rFonts w:ascii="Angsana New" w:eastAsia="Verdana" w:hAnsi="Angsana New"/>
                <w:b/>
                <w:bCs/>
                <w:sz w:val="28"/>
                <w:szCs w:val="28"/>
                <w:cs/>
              </w:rPr>
            </w:pPr>
          </w:p>
        </w:tc>
        <w:tc>
          <w:tcPr>
            <w:tcW w:w="2445" w:type="dxa"/>
            <w:gridSpan w:val="3"/>
            <w:hideMark/>
          </w:tcPr>
          <w:p w14:paraId="1D703C46" w14:textId="77777777" w:rsidR="006F7433" w:rsidRPr="006F7433" w:rsidRDefault="006F7433" w:rsidP="002B5ABA">
            <w:pPr>
              <w:spacing w:line="240" w:lineRule="exact"/>
              <w:jc w:val="center"/>
              <w:rPr>
                <w:rFonts w:ascii="Angsana New" w:eastAsia="Verdana" w:hAnsi="Angsana New"/>
                <w:b/>
                <w:bCs/>
                <w:sz w:val="28"/>
                <w:szCs w:val="28"/>
              </w:rPr>
            </w:pPr>
            <w:r w:rsidRPr="006F7433">
              <w:rPr>
                <w:rFonts w:ascii="Angsana New" w:hAnsi="Angsana New"/>
                <w:b/>
                <w:bCs/>
                <w:sz w:val="28"/>
                <w:szCs w:val="28"/>
                <w:lang w:val="en-GB"/>
              </w:rPr>
              <w:t>Separate</w:t>
            </w:r>
          </w:p>
        </w:tc>
      </w:tr>
      <w:tr w:rsidR="006F7433" w:rsidRPr="006F7433" w14:paraId="7085101F" w14:textId="77777777" w:rsidTr="002B5ABA">
        <w:trPr>
          <w:trHeight w:val="17"/>
        </w:trPr>
        <w:tc>
          <w:tcPr>
            <w:tcW w:w="4140" w:type="dxa"/>
          </w:tcPr>
          <w:p w14:paraId="23A8251E" w14:textId="77777777" w:rsidR="006F7433" w:rsidRPr="006F7433" w:rsidRDefault="006F7433" w:rsidP="002B5ABA">
            <w:pPr>
              <w:spacing w:line="240" w:lineRule="exact"/>
              <w:ind w:firstLine="1080"/>
              <w:jc w:val="center"/>
              <w:rPr>
                <w:rFonts w:ascii="Angsana New" w:eastAsia="Verdana" w:hAnsi="Angsana New"/>
                <w:b/>
                <w:bCs/>
                <w:sz w:val="28"/>
                <w:szCs w:val="28"/>
              </w:rPr>
            </w:pPr>
          </w:p>
        </w:tc>
        <w:tc>
          <w:tcPr>
            <w:tcW w:w="2610" w:type="dxa"/>
            <w:gridSpan w:val="3"/>
          </w:tcPr>
          <w:p w14:paraId="04A4A4BA" w14:textId="77777777" w:rsidR="006F7433" w:rsidRPr="006F7433" w:rsidRDefault="006F7433" w:rsidP="002B5ABA">
            <w:pPr>
              <w:spacing w:line="240" w:lineRule="exact"/>
              <w:jc w:val="center"/>
              <w:rPr>
                <w:rFonts w:ascii="Angsana New" w:eastAsia="Verdana" w:hAnsi="Angsana New"/>
                <w:b/>
                <w:bCs/>
                <w:sz w:val="28"/>
                <w:szCs w:val="28"/>
              </w:rPr>
            </w:pPr>
            <w:r w:rsidRPr="006F7433">
              <w:rPr>
                <w:rFonts w:ascii="Angsana New" w:hAnsi="Angsana New"/>
                <w:b/>
                <w:bCs/>
                <w:sz w:val="28"/>
                <w:szCs w:val="28"/>
                <w:lang w:val="en-GB"/>
              </w:rPr>
              <w:t>Financial Statements</w:t>
            </w:r>
          </w:p>
        </w:tc>
        <w:tc>
          <w:tcPr>
            <w:tcW w:w="75" w:type="dxa"/>
          </w:tcPr>
          <w:p w14:paraId="3B502938" w14:textId="77777777" w:rsidR="006F7433" w:rsidRPr="006F7433" w:rsidRDefault="006F7433" w:rsidP="002B5ABA">
            <w:pPr>
              <w:spacing w:line="240" w:lineRule="exact"/>
              <w:ind w:left="180" w:right="270" w:firstLine="180"/>
              <w:jc w:val="center"/>
              <w:rPr>
                <w:rFonts w:ascii="Angsana New" w:eastAsia="Verdana" w:hAnsi="Angsana New"/>
                <w:b/>
                <w:bCs/>
                <w:sz w:val="28"/>
                <w:szCs w:val="28"/>
                <w:cs/>
              </w:rPr>
            </w:pPr>
          </w:p>
        </w:tc>
        <w:tc>
          <w:tcPr>
            <w:tcW w:w="2445" w:type="dxa"/>
            <w:gridSpan w:val="3"/>
          </w:tcPr>
          <w:p w14:paraId="0D4A2549" w14:textId="77777777" w:rsidR="006F7433" w:rsidRPr="006F7433" w:rsidRDefault="006F7433" w:rsidP="002B5ABA">
            <w:pPr>
              <w:spacing w:line="240" w:lineRule="exact"/>
              <w:jc w:val="center"/>
              <w:rPr>
                <w:rFonts w:ascii="Angsana New" w:eastAsia="Verdana" w:hAnsi="Angsana New"/>
                <w:b/>
                <w:bCs/>
                <w:sz w:val="28"/>
                <w:szCs w:val="28"/>
              </w:rPr>
            </w:pPr>
            <w:r w:rsidRPr="006F7433">
              <w:rPr>
                <w:rFonts w:ascii="Angsana New" w:hAnsi="Angsana New"/>
                <w:b/>
                <w:bCs/>
                <w:sz w:val="28"/>
                <w:szCs w:val="28"/>
                <w:lang w:val="en-GB"/>
              </w:rPr>
              <w:t>Financial Statements</w:t>
            </w:r>
          </w:p>
        </w:tc>
      </w:tr>
      <w:tr w:rsidR="00222C31" w:rsidRPr="006F7433" w14:paraId="47A79694" w14:textId="77777777" w:rsidTr="002B5ABA">
        <w:trPr>
          <w:trHeight w:val="17"/>
        </w:trPr>
        <w:tc>
          <w:tcPr>
            <w:tcW w:w="4140" w:type="dxa"/>
          </w:tcPr>
          <w:p w14:paraId="3BC874B7" w14:textId="77777777" w:rsidR="00222C31" w:rsidRPr="006F7433" w:rsidRDefault="00222C31" w:rsidP="00222C31">
            <w:pPr>
              <w:spacing w:line="240" w:lineRule="exact"/>
              <w:ind w:firstLine="1080"/>
              <w:jc w:val="center"/>
              <w:rPr>
                <w:rFonts w:ascii="Angsana New" w:eastAsia="Verdana" w:hAnsi="Angsana New"/>
                <w:b/>
                <w:bCs/>
                <w:sz w:val="28"/>
                <w:szCs w:val="28"/>
              </w:rPr>
            </w:pPr>
          </w:p>
        </w:tc>
        <w:tc>
          <w:tcPr>
            <w:tcW w:w="1260" w:type="dxa"/>
            <w:hideMark/>
          </w:tcPr>
          <w:p w14:paraId="14326946" w14:textId="66E7360E" w:rsidR="00222C31" w:rsidRPr="006F7433" w:rsidRDefault="00222C31" w:rsidP="00222C31">
            <w:pPr>
              <w:tabs>
                <w:tab w:val="left" w:pos="9450"/>
              </w:tabs>
              <w:spacing w:line="240" w:lineRule="exact"/>
              <w:jc w:val="center"/>
              <w:rPr>
                <w:rFonts w:ascii="Angsana New" w:hAnsi="Angsana New"/>
                <w:b/>
                <w:bCs/>
                <w:sz w:val="28"/>
                <w:szCs w:val="28"/>
              </w:rPr>
            </w:pPr>
            <w:r w:rsidRPr="006F7433">
              <w:rPr>
                <w:rFonts w:ascii="Angsana New" w:hAnsi="Angsana New"/>
                <w:b/>
                <w:bCs/>
                <w:sz w:val="28"/>
                <w:szCs w:val="28"/>
              </w:rPr>
              <w:t>202</w:t>
            </w:r>
            <w:r>
              <w:rPr>
                <w:rFonts w:ascii="Angsana New" w:hAnsi="Angsana New"/>
                <w:b/>
                <w:bCs/>
                <w:sz w:val="28"/>
                <w:szCs w:val="28"/>
              </w:rPr>
              <w:t>4</w:t>
            </w:r>
          </w:p>
        </w:tc>
        <w:tc>
          <w:tcPr>
            <w:tcW w:w="98" w:type="dxa"/>
          </w:tcPr>
          <w:p w14:paraId="6CFD5F45" w14:textId="77777777" w:rsidR="00222C31" w:rsidRPr="006F7433" w:rsidRDefault="00222C31" w:rsidP="00222C31">
            <w:pPr>
              <w:tabs>
                <w:tab w:val="left" w:pos="9450"/>
              </w:tabs>
              <w:spacing w:line="240" w:lineRule="exact"/>
              <w:jc w:val="center"/>
              <w:rPr>
                <w:rFonts w:ascii="Angsana New" w:hAnsi="Angsana New"/>
                <w:b/>
                <w:bCs/>
                <w:sz w:val="28"/>
                <w:szCs w:val="28"/>
              </w:rPr>
            </w:pPr>
          </w:p>
        </w:tc>
        <w:tc>
          <w:tcPr>
            <w:tcW w:w="1252" w:type="dxa"/>
            <w:hideMark/>
          </w:tcPr>
          <w:p w14:paraId="4F3CC6C9" w14:textId="09DDF939" w:rsidR="00222C31" w:rsidRPr="006F7433" w:rsidRDefault="00222C31" w:rsidP="00222C31">
            <w:pPr>
              <w:tabs>
                <w:tab w:val="left" w:pos="9450"/>
              </w:tabs>
              <w:spacing w:line="240" w:lineRule="exact"/>
              <w:jc w:val="center"/>
              <w:rPr>
                <w:rFonts w:ascii="Angsana New" w:hAnsi="Angsana New"/>
                <w:b/>
                <w:bCs/>
                <w:sz w:val="28"/>
                <w:szCs w:val="28"/>
              </w:rPr>
            </w:pPr>
            <w:r w:rsidRPr="006F7433">
              <w:rPr>
                <w:rFonts w:ascii="Angsana New" w:hAnsi="Angsana New"/>
                <w:b/>
                <w:bCs/>
                <w:sz w:val="28"/>
                <w:szCs w:val="28"/>
              </w:rPr>
              <w:t>2023</w:t>
            </w:r>
          </w:p>
        </w:tc>
        <w:tc>
          <w:tcPr>
            <w:tcW w:w="75" w:type="dxa"/>
          </w:tcPr>
          <w:p w14:paraId="69A2FC70" w14:textId="77777777" w:rsidR="00222C31" w:rsidRPr="006F7433" w:rsidRDefault="00222C31" w:rsidP="00222C31">
            <w:pPr>
              <w:spacing w:line="240" w:lineRule="exact"/>
              <w:ind w:left="180" w:right="270" w:firstLine="180"/>
              <w:jc w:val="center"/>
              <w:rPr>
                <w:rFonts w:ascii="Angsana New" w:hAnsi="Angsana New"/>
                <w:b/>
                <w:bCs/>
                <w:sz w:val="28"/>
                <w:szCs w:val="28"/>
              </w:rPr>
            </w:pPr>
          </w:p>
        </w:tc>
        <w:tc>
          <w:tcPr>
            <w:tcW w:w="1185" w:type="dxa"/>
            <w:hideMark/>
          </w:tcPr>
          <w:p w14:paraId="2CBB3259" w14:textId="71D76FE9" w:rsidR="00222C31" w:rsidRPr="006F7433" w:rsidRDefault="00222C31" w:rsidP="00222C31">
            <w:pPr>
              <w:tabs>
                <w:tab w:val="left" w:pos="9450"/>
              </w:tabs>
              <w:spacing w:line="240" w:lineRule="exact"/>
              <w:jc w:val="center"/>
              <w:rPr>
                <w:rFonts w:ascii="Angsana New" w:hAnsi="Angsana New"/>
                <w:b/>
                <w:bCs/>
                <w:sz w:val="28"/>
                <w:szCs w:val="28"/>
              </w:rPr>
            </w:pPr>
            <w:r w:rsidRPr="006F7433">
              <w:rPr>
                <w:rFonts w:ascii="Angsana New" w:hAnsi="Angsana New"/>
                <w:b/>
                <w:bCs/>
                <w:sz w:val="28"/>
                <w:szCs w:val="28"/>
              </w:rPr>
              <w:t>202</w:t>
            </w:r>
            <w:r>
              <w:rPr>
                <w:rFonts w:ascii="Angsana New" w:hAnsi="Angsana New"/>
                <w:b/>
                <w:bCs/>
                <w:sz w:val="28"/>
                <w:szCs w:val="28"/>
              </w:rPr>
              <w:t>4</w:t>
            </w:r>
          </w:p>
        </w:tc>
        <w:tc>
          <w:tcPr>
            <w:tcW w:w="90" w:type="dxa"/>
          </w:tcPr>
          <w:p w14:paraId="24875C1F" w14:textId="77777777" w:rsidR="00222C31" w:rsidRPr="006F7433" w:rsidRDefault="00222C31" w:rsidP="00222C31">
            <w:pPr>
              <w:tabs>
                <w:tab w:val="left" w:pos="9450"/>
              </w:tabs>
              <w:spacing w:line="240" w:lineRule="exact"/>
              <w:jc w:val="center"/>
              <w:rPr>
                <w:rFonts w:ascii="Angsana New" w:hAnsi="Angsana New"/>
                <w:b/>
                <w:bCs/>
                <w:sz w:val="28"/>
                <w:szCs w:val="28"/>
              </w:rPr>
            </w:pPr>
          </w:p>
        </w:tc>
        <w:tc>
          <w:tcPr>
            <w:tcW w:w="1170" w:type="dxa"/>
            <w:hideMark/>
          </w:tcPr>
          <w:p w14:paraId="77E5D84A" w14:textId="7E007C0E" w:rsidR="00222C31" w:rsidRPr="006F7433" w:rsidRDefault="00222C31" w:rsidP="00222C31">
            <w:pPr>
              <w:tabs>
                <w:tab w:val="left" w:pos="9450"/>
              </w:tabs>
              <w:spacing w:line="240" w:lineRule="exact"/>
              <w:jc w:val="center"/>
              <w:rPr>
                <w:rFonts w:ascii="Angsana New" w:hAnsi="Angsana New"/>
                <w:b/>
                <w:bCs/>
                <w:sz w:val="28"/>
                <w:szCs w:val="28"/>
              </w:rPr>
            </w:pPr>
            <w:r w:rsidRPr="006F7433">
              <w:rPr>
                <w:rFonts w:ascii="Angsana New" w:hAnsi="Angsana New"/>
                <w:b/>
                <w:bCs/>
                <w:sz w:val="28"/>
                <w:szCs w:val="28"/>
              </w:rPr>
              <w:t>2023</w:t>
            </w:r>
          </w:p>
        </w:tc>
      </w:tr>
      <w:tr w:rsidR="00222C31" w:rsidRPr="006F7433" w14:paraId="71314408" w14:textId="77777777" w:rsidTr="002B5ABA">
        <w:trPr>
          <w:trHeight w:val="17"/>
        </w:trPr>
        <w:tc>
          <w:tcPr>
            <w:tcW w:w="4140" w:type="dxa"/>
          </w:tcPr>
          <w:p w14:paraId="034883CF" w14:textId="77777777" w:rsidR="00222C31" w:rsidRPr="006F7433" w:rsidRDefault="00222C31" w:rsidP="00222C31">
            <w:pPr>
              <w:spacing w:line="240" w:lineRule="exact"/>
              <w:ind w:left="540" w:firstLine="4"/>
              <w:rPr>
                <w:rFonts w:ascii="Angsana New" w:hAnsi="Angsana New"/>
                <w:sz w:val="28"/>
                <w:szCs w:val="28"/>
              </w:rPr>
            </w:pPr>
            <w:r w:rsidRPr="006F7433">
              <w:rPr>
                <w:rFonts w:ascii="Angsana New" w:hAnsi="Angsana New"/>
                <w:sz w:val="28"/>
                <w:szCs w:val="28"/>
              </w:rPr>
              <w:t xml:space="preserve">Lease liabilities </w:t>
            </w:r>
          </w:p>
        </w:tc>
        <w:tc>
          <w:tcPr>
            <w:tcW w:w="1260" w:type="dxa"/>
          </w:tcPr>
          <w:p w14:paraId="0FF56016" w14:textId="77777777" w:rsidR="00222C31" w:rsidRPr="006F7433" w:rsidRDefault="00222C31" w:rsidP="00222C31">
            <w:pPr>
              <w:tabs>
                <w:tab w:val="decimal" w:pos="1140"/>
              </w:tabs>
              <w:spacing w:line="240" w:lineRule="exact"/>
              <w:ind w:left="-30" w:right="-6"/>
              <w:rPr>
                <w:rFonts w:ascii="Angsana New" w:hAnsi="Angsana New"/>
                <w:sz w:val="28"/>
                <w:szCs w:val="28"/>
              </w:rPr>
            </w:pPr>
          </w:p>
        </w:tc>
        <w:tc>
          <w:tcPr>
            <w:tcW w:w="98" w:type="dxa"/>
          </w:tcPr>
          <w:p w14:paraId="5373F533" w14:textId="77777777" w:rsidR="00222C31" w:rsidRPr="006F7433" w:rsidRDefault="00222C31" w:rsidP="00222C31">
            <w:pPr>
              <w:tabs>
                <w:tab w:val="left" w:pos="9450"/>
              </w:tabs>
              <w:spacing w:line="240" w:lineRule="exact"/>
              <w:jc w:val="center"/>
              <w:rPr>
                <w:rFonts w:ascii="Angsana New" w:hAnsi="Angsana New"/>
                <w:b/>
                <w:bCs/>
                <w:sz w:val="28"/>
                <w:szCs w:val="28"/>
              </w:rPr>
            </w:pPr>
          </w:p>
        </w:tc>
        <w:tc>
          <w:tcPr>
            <w:tcW w:w="1252" w:type="dxa"/>
          </w:tcPr>
          <w:p w14:paraId="229281C4" w14:textId="77777777" w:rsidR="00222C31" w:rsidRPr="006F7433" w:rsidRDefault="00222C31" w:rsidP="00222C31">
            <w:pPr>
              <w:tabs>
                <w:tab w:val="decimal" w:pos="1140"/>
              </w:tabs>
              <w:spacing w:line="240" w:lineRule="exact"/>
              <w:ind w:left="-30" w:right="-6"/>
              <w:rPr>
                <w:rFonts w:ascii="Angsana New" w:hAnsi="Angsana New"/>
                <w:sz w:val="28"/>
                <w:szCs w:val="28"/>
              </w:rPr>
            </w:pPr>
          </w:p>
        </w:tc>
        <w:tc>
          <w:tcPr>
            <w:tcW w:w="75" w:type="dxa"/>
          </w:tcPr>
          <w:p w14:paraId="698906AE" w14:textId="77777777" w:rsidR="00222C31" w:rsidRPr="006F7433" w:rsidRDefault="00222C31" w:rsidP="00222C31">
            <w:pPr>
              <w:spacing w:line="240" w:lineRule="exact"/>
              <w:ind w:left="180" w:right="270" w:firstLine="180"/>
              <w:jc w:val="center"/>
              <w:rPr>
                <w:rFonts w:ascii="Angsana New" w:hAnsi="Angsana New"/>
                <w:b/>
                <w:bCs/>
                <w:sz w:val="28"/>
                <w:szCs w:val="28"/>
              </w:rPr>
            </w:pPr>
          </w:p>
        </w:tc>
        <w:tc>
          <w:tcPr>
            <w:tcW w:w="1185" w:type="dxa"/>
          </w:tcPr>
          <w:p w14:paraId="48D2302E" w14:textId="77777777" w:rsidR="00222C31" w:rsidRPr="006F7433" w:rsidRDefault="00222C31" w:rsidP="00222C31">
            <w:pPr>
              <w:tabs>
                <w:tab w:val="decimal" w:pos="1140"/>
              </w:tabs>
              <w:spacing w:line="240" w:lineRule="exact"/>
              <w:ind w:left="-30" w:right="-6"/>
              <w:rPr>
                <w:rFonts w:ascii="Angsana New" w:hAnsi="Angsana New"/>
                <w:sz w:val="28"/>
                <w:szCs w:val="28"/>
              </w:rPr>
            </w:pPr>
          </w:p>
        </w:tc>
        <w:tc>
          <w:tcPr>
            <w:tcW w:w="90" w:type="dxa"/>
          </w:tcPr>
          <w:p w14:paraId="428F2EED" w14:textId="77777777" w:rsidR="00222C31" w:rsidRPr="006F7433" w:rsidRDefault="00222C31" w:rsidP="00222C31">
            <w:pPr>
              <w:tabs>
                <w:tab w:val="left" w:pos="9450"/>
              </w:tabs>
              <w:spacing w:line="240" w:lineRule="exact"/>
              <w:jc w:val="center"/>
              <w:rPr>
                <w:rFonts w:ascii="Angsana New" w:hAnsi="Angsana New"/>
                <w:b/>
                <w:bCs/>
                <w:sz w:val="28"/>
                <w:szCs w:val="28"/>
              </w:rPr>
            </w:pPr>
          </w:p>
        </w:tc>
        <w:tc>
          <w:tcPr>
            <w:tcW w:w="1170" w:type="dxa"/>
          </w:tcPr>
          <w:p w14:paraId="0A080840" w14:textId="77777777" w:rsidR="00222C31" w:rsidRPr="006F7433" w:rsidRDefault="00222C31" w:rsidP="00222C31">
            <w:pPr>
              <w:tabs>
                <w:tab w:val="decimal" w:pos="1140"/>
              </w:tabs>
              <w:spacing w:line="240" w:lineRule="exact"/>
              <w:ind w:left="-30" w:right="-6"/>
              <w:rPr>
                <w:rFonts w:ascii="Angsana New" w:hAnsi="Angsana New"/>
                <w:sz w:val="28"/>
                <w:szCs w:val="28"/>
              </w:rPr>
            </w:pPr>
          </w:p>
        </w:tc>
      </w:tr>
      <w:tr w:rsidR="00161B48" w:rsidRPr="006F7433" w14:paraId="79C68F9B" w14:textId="77777777" w:rsidTr="002B5ABA">
        <w:trPr>
          <w:trHeight w:val="17"/>
        </w:trPr>
        <w:tc>
          <w:tcPr>
            <w:tcW w:w="4140" w:type="dxa"/>
          </w:tcPr>
          <w:p w14:paraId="0A0BDD5F" w14:textId="7E861B07" w:rsidR="00161B48" w:rsidRPr="006F7433" w:rsidRDefault="00161B48" w:rsidP="00161B48">
            <w:pPr>
              <w:spacing w:line="240" w:lineRule="exact"/>
              <w:ind w:left="540" w:firstLine="4"/>
              <w:rPr>
                <w:rFonts w:ascii="Angsana New" w:hAnsi="Angsana New"/>
                <w:sz w:val="28"/>
                <w:szCs w:val="28"/>
              </w:rPr>
            </w:pPr>
            <w:r w:rsidRPr="006F7433">
              <w:rPr>
                <w:rFonts w:ascii="Angsana New" w:hAnsi="Angsana New"/>
                <w:sz w:val="28"/>
                <w:szCs w:val="28"/>
              </w:rPr>
              <w:t>Due within 1 year</w:t>
            </w:r>
          </w:p>
        </w:tc>
        <w:tc>
          <w:tcPr>
            <w:tcW w:w="1260" w:type="dxa"/>
            <w:shd w:val="clear" w:color="auto" w:fill="auto"/>
          </w:tcPr>
          <w:p w14:paraId="04383FBC" w14:textId="02CDEBD5" w:rsidR="00161B48" w:rsidRPr="001F78A7" w:rsidRDefault="001F78A7" w:rsidP="00161B48">
            <w:pPr>
              <w:tabs>
                <w:tab w:val="decimal" w:pos="1140"/>
              </w:tabs>
              <w:spacing w:line="240" w:lineRule="exact"/>
              <w:ind w:left="-30" w:right="-6"/>
              <w:rPr>
                <w:rFonts w:asciiTheme="majorBidi" w:hAnsiTheme="majorBidi" w:cstheme="majorBidi"/>
                <w:sz w:val="28"/>
                <w:szCs w:val="28"/>
              </w:rPr>
            </w:pPr>
            <w:r w:rsidRPr="001F78A7">
              <w:rPr>
                <w:rFonts w:asciiTheme="majorBidi" w:hAnsiTheme="majorBidi" w:cstheme="majorBidi"/>
                <w:sz w:val="28"/>
                <w:szCs w:val="28"/>
              </w:rPr>
              <w:t>25,147</w:t>
            </w:r>
          </w:p>
        </w:tc>
        <w:tc>
          <w:tcPr>
            <w:tcW w:w="98" w:type="dxa"/>
          </w:tcPr>
          <w:p w14:paraId="7CF1C7F0" w14:textId="77777777" w:rsidR="00161B48" w:rsidRPr="006F7433" w:rsidRDefault="00161B48" w:rsidP="00161B48">
            <w:pPr>
              <w:tabs>
                <w:tab w:val="left" w:pos="9450"/>
              </w:tabs>
              <w:spacing w:line="240" w:lineRule="exact"/>
              <w:jc w:val="center"/>
              <w:rPr>
                <w:rFonts w:ascii="Angsana New" w:hAnsi="Angsana New"/>
                <w:sz w:val="28"/>
                <w:szCs w:val="28"/>
              </w:rPr>
            </w:pPr>
          </w:p>
        </w:tc>
        <w:tc>
          <w:tcPr>
            <w:tcW w:w="1252" w:type="dxa"/>
          </w:tcPr>
          <w:p w14:paraId="62904EAD" w14:textId="379D30A0" w:rsidR="00161B48" w:rsidRPr="006F7433" w:rsidRDefault="00161B48" w:rsidP="00161B48">
            <w:pPr>
              <w:tabs>
                <w:tab w:val="decimal" w:pos="1140"/>
              </w:tabs>
              <w:spacing w:line="240" w:lineRule="exact"/>
              <w:ind w:left="-30" w:right="-6"/>
              <w:rPr>
                <w:rFonts w:ascii="Angsana New" w:hAnsi="Angsana New"/>
                <w:sz w:val="28"/>
                <w:szCs w:val="28"/>
              </w:rPr>
            </w:pPr>
            <w:r w:rsidRPr="007455B5">
              <w:rPr>
                <w:rFonts w:asciiTheme="majorBidi" w:hAnsiTheme="majorBidi" w:cstheme="majorBidi"/>
                <w:sz w:val="28"/>
                <w:szCs w:val="28"/>
              </w:rPr>
              <w:t>30,84</w:t>
            </w:r>
            <w:r w:rsidR="009E1B45">
              <w:rPr>
                <w:rFonts w:asciiTheme="majorBidi" w:hAnsiTheme="majorBidi" w:cstheme="majorBidi"/>
                <w:sz w:val="28"/>
                <w:szCs w:val="28"/>
              </w:rPr>
              <w:t>5</w:t>
            </w:r>
          </w:p>
        </w:tc>
        <w:tc>
          <w:tcPr>
            <w:tcW w:w="75" w:type="dxa"/>
          </w:tcPr>
          <w:p w14:paraId="552732DD" w14:textId="77777777" w:rsidR="00161B48" w:rsidRPr="006F7433" w:rsidRDefault="00161B48" w:rsidP="00161B48">
            <w:pPr>
              <w:spacing w:line="240" w:lineRule="exact"/>
              <w:ind w:left="180" w:right="270" w:firstLine="180"/>
              <w:jc w:val="center"/>
              <w:rPr>
                <w:rFonts w:ascii="Angsana New" w:hAnsi="Angsana New"/>
                <w:sz w:val="28"/>
                <w:szCs w:val="28"/>
              </w:rPr>
            </w:pPr>
          </w:p>
        </w:tc>
        <w:tc>
          <w:tcPr>
            <w:tcW w:w="1185" w:type="dxa"/>
          </w:tcPr>
          <w:p w14:paraId="5BD73754" w14:textId="6964E30F" w:rsidR="00161B48" w:rsidRPr="006F7433" w:rsidRDefault="005113E7" w:rsidP="00161B48">
            <w:pPr>
              <w:tabs>
                <w:tab w:val="decimal" w:pos="1140"/>
              </w:tabs>
              <w:spacing w:line="240" w:lineRule="exact"/>
              <w:ind w:left="-30" w:right="-6"/>
              <w:rPr>
                <w:rFonts w:ascii="Angsana New" w:hAnsi="Angsana New"/>
                <w:sz w:val="28"/>
                <w:szCs w:val="28"/>
              </w:rPr>
            </w:pPr>
            <w:r>
              <w:rPr>
                <w:rFonts w:ascii="Angsana New" w:hAnsi="Angsana New"/>
                <w:sz w:val="28"/>
                <w:szCs w:val="28"/>
              </w:rPr>
              <w:t>5,</w:t>
            </w:r>
            <w:r w:rsidR="00E73D6D">
              <w:rPr>
                <w:rFonts w:ascii="Angsana New" w:hAnsi="Angsana New"/>
                <w:sz w:val="28"/>
                <w:szCs w:val="28"/>
              </w:rPr>
              <w:t>294</w:t>
            </w:r>
          </w:p>
        </w:tc>
        <w:tc>
          <w:tcPr>
            <w:tcW w:w="90" w:type="dxa"/>
          </w:tcPr>
          <w:p w14:paraId="6A7272B2" w14:textId="77777777" w:rsidR="00161B48" w:rsidRPr="006F7433" w:rsidRDefault="00161B48" w:rsidP="00161B48">
            <w:pPr>
              <w:tabs>
                <w:tab w:val="left" w:pos="9450"/>
              </w:tabs>
              <w:spacing w:line="240" w:lineRule="exact"/>
              <w:jc w:val="center"/>
              <w:rPr>
                <w:rFonts w:ascii="Angsana New" w:hAnsi="Angsana New"/>
                <w:b/>
                <w:bCs/>
                <w:sz w:val="28"/>
                <w:szCs w:val="28"/>
              </w:rPr>
            </w:pPr>
          </w:p>
        </w:tc>
        <w:tc>
          <w:tcPr>
            <w:tcW w:w="1170" w:type="dxa"/>
          </w:tcPr>
          <w:p w14:paraId="43A7070E" w14:textId="47C66528" w:rsidR="00161B48" w:rsidRPr="006F7433" w:rsidRDefault="00161B48" w:rsidP="00161B48">
            <w:pPr>
              <w:tabs>
                <w:tab w:val="decimal" w:pos="1092"/>
              </w:tabs>
              <w:spacing w:line="240" w:lineRule="exact"/>
              <w:ind w:left="-30" w:right="-6"/>
              <w:rPr>
                <w:rFonts w:ascii="Angsana New" w:hAnsi="Angsana New"/>
                <w:sz w:val="28"/>
                <w:szCs w:val="28"/>
              </w:rPr>
            </w:pPr>
            <w:r w:rsidRPr="007455B5">
              <w:rPr>
                <w:rFonts w:asciiTheme="majorBidi" w:hAnsiTheme="majorBidi" w:cstheme="majorBidi"/>
                <w:sz w:val="28"/>
                <w:szCs w:val="28"/>
              </w:rPr>
              <w:t>7,42</w:t>
            </w:r>
            <w:r>
              <w:rPr>
                <w:rFonts w:asciiTheme="majorBidi" w:hAnsiTheme="majorBidi" w:cstheme="majorBidi"/>
                <w:sz w:val="28"/>
                <w:szCs w:val="28"/>
              </w:rPr>
              <w:t>9</w:t>
            </w:r>
          </w:p>
        </w:tc>
      </w:tr>
      <w:tr w:rsidR="00161B48" w:rsidRPr="006F7433" w14:paraId="437D6371" w14:textId="77777777" w:rsidTr="002B5ABA">
        <w:trPr>
          <w:trHeight w:val="17"/>
        </w:trPr>
        <w:tc>
          <w:tcPr>
            <w:tcW w:w="4140" w:type="dxa"/>
          </w:tcPr>
          <w:p w14:paraId="5180203F" w14:textId="79BA4EE9" w:rsidR="00161B48" w:rsidRPr="006F7433" w:rsidRDefault="00161B48" w:rsidP="00161B48">
            <w:pPr>
              <w:spacing w:line="240" w:lineRule="exact"/>
              <w:ind w:left="540" w:firstLine="4"/>
              <w:rPr>
                <w:rFonts w:ascii="Angsana New" w:hAnsi="Angsana New"/>
                <w:spacing w:val="-4"/>
                <w:sz w:val="28"/>
                <w:szCs w:val="28"/>
              </w:rPr>
            </w:pPr>
            <w:r w:rsidRPr="006F7433">
              <w:rPr>
                <w:rFonts w:ascii="Angsana New" w:hAnsi="Angsana New"/>
                <w:spacing w:val="-4"/>
                <w:sz w:val="28"/>
                <w:szCs w:val="28"/>
              </w:rPr>
              <w:t>Due later than 1 year but not later than 5 years</w:t>
            </w:r>
          </w:p>
        </w:tc>
        <w:tc>
          <w:tcPr>
            <w:tcW w:w="1260" w:type="dxa"/>
            <w:shd w:val="clear" w:color="auto" w:fill="auto"/>
          </w:tcPr>
          <w:p w14:paraId="3B62034E" w14:textId="30DD0C2B" w:rsidR="00161B48" w:rsidRPr="001F78A7" w:rsidRDefault="001F78A7" w:rsidP="00161B48">
            <w:pPr>
              <w:tabs>
                <w:tab w:val="decimal" w:pos="1140"/>
              </w:tabs>
              <w:spacing w:line="240" w:lineRule="exact"/>
              <w:ind w:left="-30" w:right="-6"/>
              <w:rPr>
                <w:rFonts w:asciiTheme="majorBidi" w:hAnsiTheme="majorBidi" w:cstheme="majorBidi"/>
                <w:sz w:val="28"/>
                <w:szCs w:val="28"/>
              </w:rPr>
            </w:pPr>
            <w:r w:rsidRPr="001F78A7">
              <w:rPr>
                <w:rFonts w:asciiTheme="majorBidi" w:hAnsiTheme="majorBidi" w:cstheme="majorBidi"/>
                <w:sz w:val="28"/>
                <w:szCs w:val="28"/>
              </w:rPr>
              <w:t>97,876</w:t>
            </w:r>
          </w:p>
        </w:tc>
        <w:tc>
          <w:tcPr>
            <w:tcW w:w="98" w:type="dxa"/>
          </w:tcPr>
          <w:p w14:paraId="3A2588D3" w14:textId="77777777" w:rsidR="00161B48" w:rsidRPr="006F7433" w:rsidRDefault="00161B48" w:rsidP="00161B48">
            <w:pPr>
              <w:tabs>
                <w:tab w:val="left" w:pos="9450"/>
              </w:tabs>
              <w:spacing w:line="240" w:lineRule="exact"/>
              <w:jc w:val="center"/>
              <w:rPr>
                <w:rFonts w:ascii="Angsana New" w:hAnsi="Angsana New"/>
                <w:sz w:val="28"/>
                <w:szCs w:val="28"/>
              </w:rPr>
            </w:pPr>
          </w:p>
        </w:tc>
        <w:tc>
          <w:tcPr>
            <w:tcW w:w="1252" w:type="dxa"/>
          </w:tcPr>
          <w:p w14:paraId="4CFED70D" w14:textId="47C876FD" w:rsidR="00161B48" w:rsidRPr="006F7433" w:rsidRDefault="00161B48" w:rsidP="00161B48">
            <w:pPr>
              <w:tabs>
                <w:tab w:val="decimal" w:pos="1140"/>
              </w:tabs>
              <w:spacing w:line="240" w:lineRule="exact"/>
              <w:ind w:left="-30" w:right="-6"/>
              <w:rPr>
                <w:rFonts w:ascii="Angsana New" w:hAnsi="Angsana New"/>
                <w:sz w:val="28"/>
                <w:szCs w:val="28"/>
              </w:rPr>
            </w:pPr>
            <w:r w:rsidRPr="007455B5">
              <w:rPr>
                <w:rFonts w:asciiTheme="majorBidi" w:hAnsiTheme="majorBidi" w:cstheme="majorBidi"/>
                <w:sz w:val="28"/>
                <w:szCs w:val="28"/>
              </w:rPr>
              <w:t>103,26</w:t>
            </w:r>
            <w:r>
              <w:rPr>
                <w:rFonts w:asciiTheme="majorBidi" w:hAnsiTheme="majorBidi" w:cstheme="majorBidi"/>
                <w:sz w:val="28"/>
                <w:szCs w:val="28"/>
              </w:rPr>
              <w:t>5</w:t>
            </w:r>
          </w:p>
        </w:tc>
        <w:tc>
          <w:tcPr>
            <w:tcW w:w="75" w:type="dxa"/>
          </w:tcPr>
          <w:p w14:paraId="678CE3BD" w14:textId="77777777" w:rsidR="00161B48" w:rsidRPr="006F7433" w:rsidRDefault="00161B48" w:rsidP="00161B48">
            <w:pPr>
              <w:spacing w:line="240" w:lineRule="exact"/>
              <w:ind w:left="180" w:right="270" w:firstLine="180"/>
              <w:jc w:val="center"/>
              <w:rPr>
                <w:rFonts w:ascii="Angsana New" w:hAnsi="Angsana New"/>
                <w:sz w:val="28"/>
                <w:szCs w:val="28"/>
              </w:rPr>
            </w:pPr>
          </w:p>
        </w:tc>
        <w:tc>
          <w:tcPr>
            <w:tcW w:w="1185" w:type="dxa"/>
          </w:tcPr>
          <w:p w14:paraId="2309B795" w14:textId="6AA1DB75" w:rsidR="00161B48" w:rsidRPr="006F7433" w:rsidRDefault="00E73D6D" w:rsidP="00161B48">
            <w:pPr>
              <w:tabs>
                <w:tab w:val="decimal" w:pos="1140"/>
              </w:tabs>
              <w:spacing w:line="240" w:lineRule="exact"/>
              <w:ind w:left="-30" w:right="-6"/>
              <w:rPr>
                <w:rFonts w:ascii="Angsana New" w:hAnsi="Angsana New"/>
                <w:sz w:val="28"/>
                <w:szCs w:val="28"/>
              </w:rPr>
            </w:pPr>
            <w:r>
              <w:rPr>
                <w:rFonts w:ascii="Angsana New" w:hAnsi="Angsana New"/>
                <w:sz w:val="28"/>
                <w:szCs w:val="28"/>
              </w:rPr>
              <w:t>5,590</w:t>
            </w:r>
          </w:p>
        </w:tc>
        <w:tc>
          <w:tcPr>
            <w:tcW w:w="90" w:type="dxa"/>
          </w:tcPr>
          <w:p w14:paraId="46D49483" w14:textId="77777777" w:rsidR="00161B48" w:rsidRPr="006F7433" w:rsidRDefault="00161B48" w:rsidP="00161B48">
            <w:pPr>
              <w:tabs>
                <w:tab w:val="left" w:pos="9450"/>
              </w:tabs>
              <w:spacing w:line="240" w:lineRule="exact"/>
              <w:jc w:val="center"/>
              <w:rPr>
                <w:rFonts w:ascii="Angsana New" w:hAnsi="Angsana New"/>
                <w:b/>
                <w:bCs/>
                <w:sz w:val="28"/>
                <w:szCs w:val="28"/>
              </w:rPr>
            </w:pPr>
          </w:p>
        </w:tc>
        <w:tc>
          <w:tcPr>
            <w:tcW w:w="1170" w:type="dxa"/>
          </w:tcPr>
          <w:p w14:paraId="64524712" w14:textId="196A157B" w:rsidR="00161B48" w:rsidRPr="006F7433" w:rsidRDefault="00161B48" w:rsidP="00161B48">
            <w:pPr>
              <w:tabs>
                <w:tab w:val="decimal" w:pos="1092"/>
              </w:tabs>
              <w:spacing w:line="240" w:lineRule="exact"/>
              <w:ind w:left="-30" w:right="-6"/>
              <w:rPr>
                <w:rFonts w:ascii="Angsana New" w:hAnsi="Angsana New"/>
                <w:sz w:val="28"/>
                <w:szCs w:val="28"/>
              </w:rPr>
            </w:pPr>
            <w:r w:rsidRPr="007455B5">
              <w:rPr>
                <w:rFonts w:asciiTheme="majorBidi" w:hAnsiTheme="majorBidi" w:cstheme="majorBidi"/>
                <w:sz w:val="28"/>
                <w:szCs w:val="28"/>
              </w:rPr>
              <w:t>10,709</w:t>
            </w:r>
          </w:p>
        </w:tc>
      </w:tr>
      <w:tr w:rsidR="00161B48" w:rsidRPr="006F7433" w14:paraId="5AE70383" w14:textId="77777777" w:rsidTr="002B5ABA">
        <w:trPr>
          <w:trHeight w:val="17"/>
        </w:trPr>
        <w:tc>
          <w:tcPr>
            <w:tcW w:w="4140" w:type="dxa"/>
          </w:tcPr>
          <w:p w14:paraId="3C5CC117" w14:textId="2B9C7A09" w:rsidR="00161B48" w:rsidRPr="006F7433" w:rsidRDefault="00161B48" w:rsidP="00161B48">
            <w:pPr>
              <w:spacing w:line="240" w:lineRule="exact"/>
              <w:ind w:left="540" w:firstLine="4"/>
              <w:rPr>
                <w:rFonts w:ascii="Angsana New" w:hAnsi="Angsana New"/>
                <w:sz w:val="28"/>
                <w:szCs w:val="28"/>
              </w:rPr>
            </w:pPr>
            <w:r w:rsidRPr="006F7433">
              <w:rPr>
                <w:rFonts w:ascii="Angsana New" w:hAnsi="Angsana New"/>
                <w:sz w:val="28"/>
                <w:szCs w:val="28"/>
              </w:rPr>
              <w:t>Due above than 5 years</w:t>
            </w:r>
          </w:p>
        </w:tc>
        <w:tc>
          <w:tcPr>
            <w:tcW w:w="1260" w:type="dxa"/>
            <w:tcBorders>
              <w:bottom w:val="single" w:sz="4" w:space="0" w:color="auto"/>
            </w:tcBorders>
            <w:shd w:val="clear" w:color="auto" w:fill="auto"/>
          </w:tcPr>
          <w:p w14:paraId="4D685D6E" w14:textId="2B289388" w:rsidR="00161B48" w:rsidRPr="001F78A7" w:rsidRDefault="001F78A7" w:rsidP="00161B48">
            <w:pPr>
              <w:tabs>
                <w:tab w:val="decimal" w:pos="1140"/>
              </w:tabs>
              <w:spacing w:line="240" w:lineRule="exact"/>
              <w:ind w:left="-30" w:right="-6"/>
              <w:rPr>
                <w:rFonts w:asciiTheme="majorBidi" w:hAnsiTheme="majorBidi" w:cstheme="majorBidi"/>
                <w:sz w:val="28"/>
                <w:szCs w:val="28"/>
              </w:rPr>
            </w:pPr>
            <w:r w:rsidRPr="001F78A7">
              <w:rPr>
                <w:rFonts w:asciiTheme="majorBidi" w:hAnsiTheme="majorBidi" w:cstheme="majorBidi"/>
                <w:sz w:val="28"/>
                <w:szCs w:val="28"/>
              </w:rPr>
              <w:t>134,756</w:t>
            </w:r>
          </w:p>
        </w:tc>
        <w:tc>
          <w:tcPr>
            <w:tcW w:w="98" w:type="dxa"/>
          </w:tcPr>
          <w:p w14:paraId="37D52924" w14:textId="77777777" w:rsidR="00161B48" w:rsidRPr="006F7433" w:rsidRDefault="00161B48" w:rsidP="00161B48">
            <w:pPr>
              <w:tabs>
                <w:tab w:val="left" w:pos="9450"/>
              </w:tabs>
              <w:spacing w:line="240" w:lineRule="exact"/>
              <w:jc w:val="center"/>
              <w:rPr>
                <w:rFonts w:ascii="Angsana New" w:hAnsi="Angsana New"/>
                <w:sz w:val="28"/>
                <w:szCs w:val="28"/>
              </w:rPr>
            </w:pPr>
          </w:p>
        </w:tc>
        <w:tc>
          <w:tcPr>
            <w:tcW w:w="1252" w:type="dxa"/>
            <w:tcBorders>
              <w:bottom w:val="single" w:sz="4" w:space="0" w:color="auto"/>
            </w:tcBorders>
          </w:tcPr>
          <w:p w14:paraId="07981E4D" w14:textId="0775C3A4" w:rsidR="00161B48" w:rsidRPr="006F7433" w:rsidRDefault="00161B48" w:rsidP="00161B48">
            <w:pPr>
              <w:tabs>
                <w:tab w:val="decimal" w:pos="1140"/>
              </w:tabs>
              <w:spacing w:line="240" w:lineRule="exact"/>
              <w:ind w:left="-30" w:right="-6"/>
              <w:rPr>
                <w:rFonts w:ascii="Angsana New" w:hAnsi="Angsana New"/>
                <w:sz w:val="28"/>
                <w:szCs w:val="28"/>
              </w:rPr>
            </w:pPr>
            <w:r w:rsidRPr="007455B5">
              <w:rPr>
                <w:rFonts w:asciiTheme="majorBidi" w:hAnsiTheme="majorBidi" w:cstheme="majorBidi"/>
                <w:sz w:val="28"/>
                <w:szCs w:val="28"/>
              </w:rPr>
              <w:t>153,45</w:t>
            </w:r>
            <w:r>
              <w:rPr>
                <w:rFonts w:asciiTheme="majorBidi" w:hAnsiTheme="majorBidi" w:cstheme="majorBidi"/>
                <w:sz w:val="28"/>
                <w:szCs w:val="28"/>
              </w:rPr>
              <w:t>3</w:t>
            </w:r>
          </w:p>
        </w:tc>
        <w:tc>
          <w:tcPr>
            <w:tcW w:w="75" w:type="dxa"/>
          </w:tcPr>
          <w:p w14:paraId="71CF29BD" w14:textId="77777777" w:rsidR="00161B48" w:rsidRPr="006F7433" w:rsidRDefault="00161B48" w:rsidP="00161B48">
            <w:pPr>
              <w:spacing w:line="240" w:lineRule="exact"/>
              <w:ind w:left="180" w:right="270" w:firstLine="180"/>
              <w:jc w:val="center"/>
              <w:rPr>
                <w:rFonts w:ascii="Angsana New" w:hAnsi="Angsana New"/>
                <w:sz w:val="28"/>
                <w:szCs w:val="28"/>
              </w:rPr>
            </w:pPr>
          </w:p>
        </w:tc>
        <w:tc>
          <w:tcPr>
            <w:tcW w:w="1185" w:type="dxa"/>
            <w:tcBorders>
              <w:bottom w:val="single" w:sz="4" w:space="0" w:color="auto"/>
            </w:tcBorders>
          </w:tcPr>
          <w:p w14:paraId="33813996" w14:textId="0F698695" w:rsidR="00161B48" w:rsidRPr="006F7433" w:rsidRDefault="00E73D6D" w:rsidP="00857BCE">
            <w:pPr>
              <w:tabs>
                <w:tab w:val="decimal" w:pos="1010"/>
              </w:tabs>
              <w:spacing w:line="240" w:lineRule="exact"/>
              <w:ind w:left="-30" w:right="-6"/>
              <w:rPr>
                <w:rFonts w:ascii="Angsana New" w:hAnsi="Angsana New"/>
                <w:sz w:val="28"/>
                <w:szCs w:val="28"/>
              </w:rPr>
            </w:pPr>
            <w:r>
              <w:rPr>
                <w:rFonts w:ascii="Angsana New" w:hAnsi="Angsana New"/>
                <w:sz w:val="28"/>
                <w:szCs w:val="28"/>
              </w:rPr>
              <w:t>-</w:t>
            </w:r>
          </w:p>
        </w:tc>
        <w:tc>
          <w:tcPr>
            <w:tcW w:w="90" w:type="dxa"/>
          </w:tcPr>
          <w:p w14:paraId="7F8B0821" w14:textId="77777777" w:rsidR="00161B48" w:rsidRPr="006F7433" w:rsidRDefault="00161B48" w:rsidP="00161B48">
            <w:pPr>
              <w:tabs>
                <w:tab w:val="left" w:pos="9450"/>
              </w:tabs>
              <w:spacing w:line="240" w:lineRule="exact"/>
              <w:jc w:val="center"/>
              <w:rPr>
                <w:rFonts w:ascii="Angsana New" w:hAnsi="Angsana New"/>
                <w:b/>
                <w:bCs/>
                <w:sz w:val="28"/>
                <w:szCs w:val="28"/>
              </w:rPr>
            </w:pPr>
          </w:p>
        </w:tc>
        <w:tc>
          <w:tcPr>
            <w:tcW w:w="1170" w:type="dxa"/>
            <w:tcBorders>
              <w:bottom w:val="single" w:sz="4" w:space="0" w:color="auto"/>
            </w:tcBorders>
          </w:tcPr>
          <w:p w14:paraId="13C3D59F" w14:textId="34460701" w:rsidR="00161B48" w:rsidRPr="006F7433" w:rsidRDefault="00161B48" w:rsidP="00857BCE">
            <w:pPr>
              <w:tabs>
                <w:tab w:val="decimal" w:pos="991"/>
              </w:tabs>
              <w:spacing w:line="240" w:lineRule="exact"/>
              <w:ind w:left="-30" w:right="-6"/>
              <w:rPr>
                <w:rFonts w:ascii="Angsana New" w:hAnsi="Angsana New"/>
                <w:sz w:val="28"/>
                <w:szCs w:val="28"/>
              </w:rPr>
            </w:pPr>
            <w:r w:rsidRPr="007455B5">
              <w:rPr>
                <w:rFonts w:asciiTheme="majorBidi" w:hAnsiTheme="majorBidi" w:cstheme="majorBidi"/>
                <w:sz w:val="28"/>
                <w:szCs w:val="28"/>
              </w:rPr>
              <w:t>-</w:t>
            </w:r>
          </w:p>
        </w:tc>
      </w:tr>
      <w:tr w:rsidR="00161B48" w:rsidRPr="006F7433" w14:paraId="2EC389F1" w14:textId="77777777" w:rsidTr="002B5ABA">
        <w:trPr>
          <w:trHeight w:val="17"/>
        </w:trPr>
        <w:tc>
          <w:tcPr>
            <w:tcW w:w="4140" w:type="dxa"/>
          </w:tcPr>
          <w:p w14:paraId="6B7E8EC1" w14:textId="77777777" w:rsidR="00161B48" w:rsidRPr="006F7433" w:rsidRDefault="00161B48" w:rsidP="00161B48">
            <w:pPr>
              <w:spacing w:line="240" w:lineRule="exact"/>
              <w:ind w:left="540" w:firstLine="4"/>
              <w:rPr>
                <w:rFonts w:ascii="Angsana New" w:hAnsi="Angsana New"/>
                <w:sz w:val="28"/>
                <w:szCs w:val="28"/>
              </w:rPr>
            </w:pPr>
            <w:r w:rsidRPr="006F7433">
              <w:rPr>
                <w:rFonts w:ascii="Angsana New" w:hAnsi="Angsana New"/>
                <w:sz w:val="28"/>
                <w:szCs w:val="28"/>
              </w:rPr>
              <w:t>Total</w:t>
            </w:r>
          </w:p>
        </w:tc>
        <w:tc>
          <w:tcPr>
            <w:tcW w:w="1260" w:type="dxa"/>
            <w:tcBorders>
              <w:top w:val="single" w:sz="4" w:space="0" w:color="auto"/>
            </w:tcBorders>
            <w:shd w:val="clear" w:color="auto" w:fill="auto"/>
          </w:tcPr>
          <w:p w14:paraId="71377DF8" w14:textId="4EB0A4F1" w:rsidR="00161B48" w:rsidRPr="001F78A7" w:rsidRDefault="001F78A7" w:rsidP="00161B48">
            <w:pPr>
              <w:tabs>
                <w:tab w:val="decimal" w:pos="1140"/>
              </w:tabs>
              <w:spacing w:line="240" w:lineRule="exact"/>
              <w:ind w:left="-30" w:right="-6"/>
              <w:rPr>
                <w:rFonts w:asciiTheme="majorBidi" w:hAnsiTheme="majorBidi" w:cstheme="majorBidi"/>
                <w:sz w:val="28"/>
                <w:szCs w:val="28"/>
              </w:rPr>
            </w:pPr>
            <w:r w:rsidRPr="001F78A7">
              <w:rPr>
                <w:rFonts w:asciiTheme="majorBidi" w:hAnsiTheme="majorBidi" w:cstheme="majorBidi"/>
                <w:sz w:val="28"/>
                <w:szCs w:val="28"/>
              </w:rPr>
              <w:t>257,779</w:t>
            </w:r>
          </w:p>
        </w:tc>
        <w:tc>
          <w:tcPr>
            <w:tcW w:w="98" w:type="dxa"/>
          </w:tcPr>
          <w:p w14:paraId="78E876AC" w14:textId="77777777" w:rsidR="00161B48" w:rsidRPr="006F7433" w:rsidRDefault="00161B48" w:rsidP="00161B48">
            <w:pPr>
              <w:tabs>
                <w:tab w:val="left" w:pos="9450"/>
              </w:tabs>
              <w:spacing w:line="240" w:lineRule="exact"/>
              <w:jc w:val="center"/>
              <w:rPr>
                <w:rFonts w:ascii="Angsana New" w:hAnsi="Angsana New"/>
                <w:sz w:val="28"/>
                <w:szCs w:val="28"/>
              </w:rPr>
            </w:pPr>
          </w:p>
        </w:tc>
        <w:tc>
          <w:tcPr>
            <w:tcW w:w="1252" w:type="dxa"/>
            <w:tcBorders>
              <w:top w:val="single" w:sz="4" w:space="0" w:color="auto"/>
            </w:tcBorders>
          </w:tcPr>
          <w:p w14:paraId="091D8DC3" w14:textId="19FCB455" w:rsidR="00161B48" w:rsidRPr="006F7433" w:rsidRDefault="00161B48" w:rsidP="00161B48">
            <w:pPr>
              <w:tabs>
                <w:tab w:val="decimal" w:pos="1140"/>
              </w:tabs>
              <w:spacing w:line="240" w:lineRule="exact"/>
              <w:ind w:left="-30" w:right="-6"/>
              <w:rPr>
                <w:rFonts w:ascii="Angsana New" w:hAnsi="Angsana New"/>
                <w:sz w:val="28"/>
                <w:szCs w:val="28"/>
              </w:rPr>
            </w:pPr>
            <w:r w:rsidRPr="007455B5">
              <w:rPr>
                <w:rFonts w:asciiTheme="majorBidi" w:hAnsiTheme="majorBidi" w:cstheme="majorBidi"/>
                <w:sz w:val="28"/>
                <w:szCs w:val="28"/>
              </w:rPr>
              <w:t>287,563</w:t>
            </w:r>
          </w:p>
        </w:tc>
        <w:tc>
          <w:tcPr>
            <w:tcW w:w="75" w:type="dxa"/>
          </w:tcPr>
          <w:p w14:paraId="4DD42D42" w14:textId="77777777" w:rsidR="00161B48" w:rsidRPr="006F7433" w:rsidRDefault="00161B48" w:rsidP="00161B48">
            <w:pPr>
              <w:spacing w:line="240" w:lineRule="exact"/>
              <w:ind w:left="180" w:right="270" w:firstLine="180"/>
              <w:jc w:val="center"/>
              <w:rPr>
                <w:rFonts w:ascii="Angsana New" w:hAnsi="Angsana New"/>
                <w:sz w:val="28"/>
                <w:szCs w:val="28"/>
              </w:rPr>
            </w:pPr>
          </w:p>
        </w:tc>
        <w:tc>
          <w:tcPr>
            <w:tcW w:w="1185" w:type="dxa"/>
            <w:tcBorders>
              <w:top w:val="single" w:sz="4" w:space="0" w:color="auto"/>
            </w:tcBorders>
          </w:tcPr>
          <w:p w14:paraId="5FD91863" w14:textId="14743076" w:rsidR="00161B48" w:rsidRPr="006F7433" w:rsidRDefault="00E73D6D" w:rsidP="00161B48">
            <w:pPr>
              <w:tabs>
                <w:tab w:val="decimal" w:pos="1140"/>
              </w:tabs>
              <w:spacing w:line="240" w:lineRule="exact"/>
              <w:ind w:left="-30" w:right="-6"/>
              <w:rPr>
                <w:rFonts w:ascii="Angsana New" w:hAnsi="Angsana New"/>
                <w:sz w:val="28"/>
                <w:szCs w:val="28"/>
              </w:rPr>
            </w:pPr>
            <w:r>
              <w:rPr>
                <w:rFonts w:ascii="Angsana New" w:hAnsi="Angsana New"/>
                <w:sz w:val="28"/>
                <w:szCs w:val="28"/>
              </w:rPr>
              <w:t>10,88</w:t>
            </w:r>
            <w:r w:rsidR="00487EC3">
              <w:rPr>
                <w:rFonts w:ascii="Angsana New" w:hAnsi="Angsana New"/>
                <w:sz w:val="28"/>
                <w:szCs w:val="28"/>
              </w:rPr>
              <w:t>4</w:t>
            </w:r>
          </w:p>
        </w:tc>
        <w:tc>
          <w:tcPr>
            <w:tcW w:w="90" w:type="dxa"/>
          </w:tcPr>
          <w:p w14:paraId="26897EE2" w14:textId="77777777" w:rsidR="00161B48" w:rsidRPr="006F7433" w:rsidRDefault="00161B48" w:rsidP="00161B48">
            <w:pPr>
              <w:tabs>
                <w:tab w:val="left" w:pos="9450"/>
              </w:tabs>
              <w:spacing w:line="240" w:lineRule="exact"/>
              <w:jc w:val="center"/>
              <w:rPr>
                <w:rFonts w:ascii="Angsana New" w:hAnsi="Angsana New"/>
                <w:b/>
                <w:bCs/>
                <w:sz w:val="28"/>
                <w:szCs w:val="28"/>
              </w:rPr>
            </w:pPr>
          </w:p>
        </w:tc>
        <w:tc>
          <w:tcPr>
            <w:tcW w:w="1170" w:type="dxa"/>
            <w:tcBorders>
              <w:top w:val="single" w:sz="4" w:space="0" w:color="auto"/>
            </w:tcBorders>
          </w:tcPr>
          <w:p w14:paraId="03D573AE" w14:textId="146FFF4C" w:rsidR="00161B48" w:rsidRPr="006F7433" w:rsidRDefault="00161B48" w:rsidP="00161B48">
            <w:pPr>
              <w:tabs>
                <w:tab w:val="decimal" w:pos="1092"/>
              </w:tabs>
              <w:spacing w:line="240" w:lineRule="exact"/>
              <w:ind w:left="-30" w:right="-6"/>
              <w:rPr>
                <w:rFonts w:ascii="Angsana New" w:hAnsi="Angsana New"/>
                <w:sz w:val="28"/>
                <w:szCs w:val="28"/>
              </w:rPr>
            </w:pPr>
            <w:r w:rsidRPr="007455B5">
              <w:rPr>
                <w:rFonts w:asciiTheme="majorBidi" w:hAnsiTheme="majorBidi" w:cstheme="majorBidi"/>
                <w:sz w:val="28"/>
                <w:szCs w:val="28"/>
              </w:rPr>
              <w:t>18,13</w:t>
            </w:r>
            <w:r>
              <w:rPr>
                <w:rFonts w:asciiTheme="majorBidi" w:hAnsiTheme="majorBidi" w:cstheme="majorBidi"/>
                <w:sz w:val="28"/>
                <w:szCs w:val="28"/>
              </w:rPr>
              <w:t>8</w:t>
            </w:r>
          </w:p>
        </w:tc>
      </w:tr>
      <w:tr w:rsidR="00161B48" w:rsidRPr="006F7433" w14:paraId="2962D396" w14:textId="77777777" w:rsidTr="002B5ABA">
        <w:trPr>
          <w:trHeight w:val="17"/>
        </w:trPr>
        <w:tc>
          <w:tcPr>
            <w:tcW w:w="4140" w:type="dxa"/>
          </w:tcPr>
          <w:p w14:paraId="1E8FB114" w14:textId="77777777" w:rsidR="00161B48" w:rsidRPr="006F7433" w:rsidRDefault="00161B48" w:rsidP="00161B48">
            <w:pPr>
              <w:spacing w:line="240" w:lineRule="exact"/>
              <w:ind w:left="540" w:firstLine="4"/>
              <w:rPr>
                <w:rFonts w:ascii="Angsana New" w:hAnsi="Angsana New"/>
                <w:sz w:val="28"/>
                <w:szCs w:val="28"/>
              </w:rPr>
            </w:pPr>
            <w:r w:rsidRPr="006F7433">
              <w:rPr>
                <w:rFonts w:ascii="Angsana New" w:hAnsi="Angsana New"/>
                <w:sz w:val="28"/>
                <w:szCs w:val="28"/>
                <w:u w:val="single"/>
              </w:rPr>
              <w:t xml:space="preserve">Less </w:t>
            </w:r>
            <w:r w:rsidRPr="006F7433">
              <w:rPr>
                <w:rFonts w:ascii="Angsana New" w:hAnsi="Angsana New"/>
                <w:sz w:val="28"/>
                <w:szCs w:val="28"/>
              </w:rPr>
              <w:t>Deferred interest</w:t>
            </w:r>
          </w:p>
        </w:tc>
        <w:tc>
          <w:tcPr>
            <w:tcW w:w="1260" w:type="dxa"/>
            <w:tcBorders>
              <w:bottom w:val="single" w:sz="4" w:space="0" w:color="auto"/>
            </w:tcBorders>
            <w:shd w:val="clear" w:color="auto" w:fill="auto"/>
          </w:tcPr>
          <w:p w14:paraId="09890D88" w14:textId="69B497E7" w:rsidR="00161B48" w:rsidRPr="001F78A7" w:rsidRDefault="001F78A7" w:rsidP="00161B48">
            <w:pPr>
              <w:tabs>
                <w:tab w:val="decimal" w:pos="1140"/>
              </w:tabs>
              <w:spacing w:line="240" w:lineRule="exact"/>
              <w:ind w:left="-30" w:right="-6"/>
              <w:rPr>
                <w:rFonts w:asciiTheme="majorBidi" w:hAnsiTheme="majorBidi" w:cstheme="majorBidi"/>
                <w:sz w:val="28"/>
                <w:szCs w:val="28"/>
              </w:rPr>
            </w:pPr>
            <w:r w:rsidRPr="001F78A7">
              <w:rPr>
                <w:rFonts w:asciiTheme="majorBidi" w:hAnsiTheme="majorBidi" w:cstheme="majorBidi"/>
                <w:sz w:val="28"/>
                <w:szCs w:val="28"/>
              </w:rPr>
              <w:t>(83,787)</w:t>
            </w:r>
          </w:p>
        </w:tc>
        <w:tc>
          <w:tcPr>
            <w:tcW w:w="98" w:type="dxa"/>
          </w:tcPr>
          <w:p w14:paraId="69D8D5E6" w14:textId="77777777" w:rsidR="00161B48" w:rsidRPr="006F7433" w:rsidRDefault="00161B48" w:rsidP="00161B48">
            <w:pPr>
              <w:tabs>
                <w:tab w:val="left" w:pos="9450"/>
              </w:tabs>
              <w:spacing w:line="240" w:lineRule="exact"/>
              <w:jc w:val="center"/>
              <w:rPr>
                <w:rFonts w:ascii="Angsana New" w:hAnsi="Angsana New"/>
                <w:sz w:val="28"/>
                <w:szCs w:val="28"/>
              </w:rPr>
            </w:pPr>
          </w:p>
        </w:tc>
        <w:tc>
          <w:tcPr>
            <w:tcW w:w="1252" w:type="dxa"/>
            <w:tcBorders>
              <w:bottom w:val="single" w:sz="4" w:space="0" w:color="auto"/>
            </w:tcBorders>
          </w:tcPr>
          <w:p w14:paraId="3E92BAF0" w14:textId="2BD3881F" w:rsidR="00161B48" w:rsidRPr="006F7433" w:rsidRDefault="00161B48" w:rsidP="00161B48">
            <w:pPr>
              <w:tabs>
                <w:tab w:val="decimal" w:pos="1140"/>
              </w:tabs>
              <w:spacing w:line="240" w:lineRule="exact"/>
              <w:ind w:left="-30" w:right="-6"/>
              <w:rPr>
                <w:rFonts w:ascii="Angsana New" w:hAnsi="Angsana New"/>
                <w:sz w:val="28"/>
                <w:szCs w:val="28"/>
              </w:rPr>
            </w:pPr>
            <w:r w:rsidRPr="007455B5">
              <w:rPr>
                <w:rFonts w:asciiTheme="majorBidi" w:hAnsiTheme="majorBidi" w:cstheme="majorBidi"/>
                <w:sz w:val="28"/>
                <w:szCs w:val="28"/>
              </w:rPr>
              <w:t>(95,96</w:t>
            </w:r>
            <w:r>
              <w:rPr>
                <w:rFonts w:asciiTheme="majorBidi" w:hAnsiTheme="majorBidi" w:cstheme="majorBidi"/>
                <w:sz w:val="28"/>
                <w:szCs w:val="28"/>
              </w:rPr>
              <w:t>8</w:t>
            </w:r>
            <w:r w:rsidRPr="007455B5">
              <w:rPr>
                <w:rFonts w:asciiTheme="majorBidi" w:hAnsiTheme="majorBidi" w:cstheme="majorBidi"/>
                <w:sz w:val="28"/>
                <w:szCs w:val="28"/>
              </w:rPr>
              <w:t>)</w:t>
            </w:r>
          </w:p>
        </w:tc>
        <w:tc>
          <w:tcPr>
            <w:tcW w:w="75" w:type="dxa"/>
          </w:tcPr>
          <w:p w14:paraId="1E1A4F9F" w14:textId="77777777" w:rsidR="00161B48" w:rsidRPr="006F7433" w:rsidRDefault="00161B48" w:rsidP="00161B48">
            <w:pPr>
              <w:spacing w:line="240" w:lineRule="exact"/>
              <w:ind w:left="180" w:right="270" w:firstLine="180"/>
              <w:jc w:val="center"/>
              <w:rPr>
                <w:rFonts w:ascii="Angsana New" w:hAnsi="Angsana New"/>
                <w:sz w:val="28"/>
                <w:szCs w:val="28"/>
              </w:rPr>
            </w:pPr>
          </w:p>
        </w:tc>
        <w:tc>
          <w:tcPr>
            <w:tcW w:w="1185" w:type="dxa"/>
            <w:tcBorders>
              <w:bottom w:val="single" w:sz="4" w:space="0" w:color="auto"/>
            </w:tcBorders>
          </w:tcPr>
          <w:p w14:paraId="726D56B5" w14:textId="146AB1A4" w:rsidR="00161B48" w:rsidRPr="006F7433" w:rsidRDefault="00E73D6D" w:rsidP="00161B48">
            <w:pPr>
              <w:tabs>
                <w:tab w:val="decimal" w:pos="1140"/>
              </w:tabs>
              <w:spacing w:line="240" w:lineRule="exact"/>
              <w:ind w:left="-30" w:right="-6"/>
              <w:rPr>
                <w:rFonts w:ascii="Angsana New" w:hAnsi="Angsana New"/>
                <w:sz w:val="28"/>
                <w:szCs w:val="28"/>
              </w:rPr>
            </w:pPr>
            <w:r>
              <w:rPr>
                <w:rFonts w:ascii="Angsana New" w:hAnsi="Angsana New"/>
                <w:sz w:val="28"/>
                <w:szCs w:val="28"/>
              </w:rPr>
              <w:t>(951)</w:t>
            </w:r>
          </w:p>
        </w:tc>
        <w:tc>
          <w:tcPr>
            <w:tcW w:w="90" w:type="dxa"/>
          </w:tcPr>
          <w:p w14:paraId="67A456B0" w14:textId="77777777" w:rsidR="00161B48" w:rsidRPr="006F7433" w:rsidRDefault="00161B48" w:rsidP="00161B48">
            <w:pPr>
              <w:tabs>
                <w:tab w:val="left" w:pos="9450"/>
              </w:tabs>
              <w:spacing w:line="240" w:lineRule="exact"/>
              <w:jc w:val="center"/>
              <w:rPr>
                <w:rFonts w:ascii="Angsana New" w:hAnsi="Angsana New"/>
                <w:b/>
                <w:bCs/>
                <w:sz w:val="28"/>
                <w:szCs w:val="28"/>
              </w:rPr>
            </w:pPr>
          </w:p>
        </w:tc>
        <w:tc>
          <w:tcPr>
            <w:tcW w:w="1170" w:type="dxa"/>
            <w:tcBorders>
              <w:bottom w:val="single" w:sz="4" w:space="0" w:color="auto"/>
            </w:tcBorders>
          </w:tcPr>
          <w:p w14:paraId="269E7E5F" w14:textId="65D7018A" w:rsidR="00161B48" w:rsidRPr="006F7433" w:rsidRDefault="00161B48" w:rsidP="00161B48">
            <w:pPr>
              <w:tabs>
                <w:tab w:val="decimal" w:pos="1092"/>
              </w:tabs>
              <w:spacing w:line="240" w:lineRule="exact"/>
              <w:ind w:left="-30" w:right="-6"/>
              <w:rPr>
                <w:rFonts w:ascii="Angsana New" w:hAnsi="Angsana New"/>
                <w:sz w:val="28"/>
                <w:szCs w:val="28"/>
              </w:rPr>
            </w:pPr>
            <w:r w:rsidRPr="007455B5">
              <w:rPr>
                <w:rFonts w:asciiTheme="majorBidi" w:hAnsiTheme="majorBidi" w:cstheme="majorBidi"/>
                <w:sz w:val="28"/>
                <w:szCs w:val="28"/>
              </w:rPr>
              <w:t>(1,768)</w:t>
            </w:r>
          </w:p>
        </w:tc>
      </w:tr>
      <w:tr w:rsidR="00161B48" w:rsidRPr="006F7433" w14:paraId="7825C8DE" w14:textId="77777777" w:rsidTr="002B5ABA">
        <w:trPr>
          <w:trHeight w:val="17"/>
        </w:trPr>
        <w:tc>
          <w:tcPr>
            <w:tcW w:w="4140" w:type="dxa"/>
          </w:tcPr>
          <w:p w14:paraId="4F5BE97F" w14:textId="77777777" w:rsidR="00161B48" w:rsidRPr="006F7433" w:rsidRDefault="00161B48" w:rsidP="00161B48">
            <w:pPr>
              <w:spacing w:line="240" w:lineRule="exact"/>
              <w:ind w:left="540" w:firstLine="4"/>
              <w:rPr>
                <w:rFonts w:ascii="Angsana New" w:hAnsi="Angsana New"/>
                <w:sz w:val="28"/>
                <w:szCs w:val="28"/>
              </w:rPr>
            </w:pPr>
          </w:p>
        </w:tc>
        <w:tc>
          <w:tcPr>
            <w:tcW w:w="1260" w:type="dxa"/>
            <w:tcBorders>
              <w:top w:val="single" w:sz="4" w:space="0" w:color="auto"/>
            </w:tcBorders>
            <w:shd w:val="clear" w:color="auto" w:fill="auto"/>
          </w:tcPr>
          <w:p w14:paraId="14199C55" w14:textId="50345767" w:rsidR="00161B48" w:rsidRPr="001F78A7" w:rsidRDefault="001F78A7" w:rsidP="00161B48">
            <w:pPr>
              <w:tabs>
                <w:tab w:val="decimal" w:pos="1140"/>
              </w:tabs>
              <w:spacing w:line="240" w:lineRule="exact"/>
              <w:ind w:left="-30" w:right="-6"/>
              <w:rPr>
                <w:rFonts w:asciiTheme="majorBidi" w:hAnsiTheme="majorBidi" w:cstheme="majorBidi"/>
                <w:sz w:val="28"/>
                <w:szCs w:val="28"/>
              </w:rPr>
            </w:pPr>
            <w:r w:rsidRPr="001F78A7">
              <w:rPr>
                <w:rFonts w:asciiTheme="majorBidi" w:hAnsiTheme="majorBidi" w:cstheme="majorBidi"/>
                <w:sz w:val="28"/>
                <w:szCs w:val="28"/>
              </w:rPr>
              <w:t>173,992</w:t>
            </w:r>
          </w:p>
        </w:tc>
        <w:tc>
          <w:tcPr>
            <w:tcW w:w="98" w:type="dxa"/>
          </w:tcPr>
          <w:p w14:paraId="358F31A3" w14:textId="77777777" w:rsidR="00161B48" w:rsidRPr="006F7433" w:rsidRDefault="00161B48" w:rsidP="00161B48">
            <w:pPr>
              <w:tabs>
                <w:tab w:val="left" w:pos="9450"/>
              </w:tabs>
              <w:spacing w:line="240" w:lineRule="exact"/>
              <w:jc w:val="center"/>
              <w:rPr>
                <w:rFonts w:ascii="Angsana New" w:hAnsi="Angsana New"/>
                <w:sz w:val="28"/>
                <w:szCs w:val="28"/>
              </w:rPr>
            </w:pPr>
          </w:p>
        </w:tc>
        <w:tc>
          <w:tcPr>
            <w:tcW w:w="1252" w:type="dxa"/>
            <w:tcBorders>
              <w:top w:val="single" w:sz="4" w:space="0" w:color="auto"/>
            </w:tcBorders>
          </w:tcPr>
          <w:p w14:paraId="516FFC00" w14:textId="286343B6" w:rsidR="00161B48" w:rsidRPr="006F7433" w:rsidRDefault="00161B48" w:rsidP="00161B48">
            <w:pPr>
              <w:tabs>
                <w:tab w:val="decimal" w:pos="1140"/>
              </w:tabs>
              <w:spacing w:line="240" w:lineRule="exact"/>
              <w:ind w:left="-30" w:right="-6"/>
              <w:rPr>
                <w:rFonts w:ascii="Angsana New" w:hAnsi="Angsana New"/>
                <w:sz w:val="28"/>
                <w:szCs w:val="28"/>
              </w:rPr>
            </w:pPr>
            <w:r w:rsidRPr="007455B5">
              <w:rPr>
                <w:rFonts w:asciiTheme="majorBidi" w:hAnsiTheme="majorBidi" w:cstheme="majorBidi"/>
                <w:sz w:val="28"/>
                <w:szCs w:val="28"/>
              </w:rPr>
              <w:t>191,595</w:t>
            </w:r>
          </w:p>
        </w:tc>
        <w:tc>
          <w:tcPr>
            <w:tcW w:w="75" w:type="dxa"/>
          </w:tcPr>
          <w:p w14:paraId="50237845" w14:textId="77777777" w:rsidR="00161B48" w:rsidRPr="006F7433" w:rsidRDefault="00161B48" w:rsidP="00161B48">
            <w:pPr>
              <w:spacing w:line="240" w:lineRule="exact"/>
              <w:ind w:left="180" w:right="270" w:firstLine="180"/>
              <w:jc w:val="center"/>
              <w:rPr>
                <w:rFonts w:ascii="Angsana New" w:hAnsi="Angsana New"/>
                <w:sz w:val="28"/>
                <w:szCs w:val="28"/>
              </w:rPr>
            </w:pPr>
          </w:p>
        </w:tc>
        <w:tc>
          <w:tcPr>
            <w:tcW w:w="1185" w:type="dxa"/>
            <w:tcBorders>
              <w:top w:val="single" w:sz="4" w:space="0" w:color="auto"/>
            </w:tcBorders>
          </w:tcPr>
          <w:p w14:paraId="7BC9DAF6" w14:textId="27B1342C" w:rsidR="00161B48" w:rsidRPr="006F7433" w:rsidRDefault="00E73D6D" w:rsidP="00161B48">
            <w:pPr>
              <w:tabs>
                <w:tab w:val="decimal" w:pos="1140"/>
              </w:tabs>
              <w:spacing w:line="240" w:lineRule="exact"/>
              <w:ind w:left="-30" w:right="-6"/>
              <w:rPr>
                <w:rFonts w:ascii="Angsana New" w:hAnsi="Angsana New"/>
                <w:sz w:val="28"/>
                <w:szCs w:val="28"/>
              </w:rPr>
            </w:pPr>
            <w:r>
              <w:rPr>
                <w:rFonts w:ascii="Angsana New" w:hAnsi="Angsana New"/>
                <w:sz w:val="28"/>
                <w:szCs w:val="28"/>
              </w:rPr>
              <w:t>9,933</w:t>
            </w:r>
          </w:p>
        </w:tc>
        <w:tc>
          <w:tcPr>
            <w:tcW w:w="90" w:type="dxa"/>
          </w:tcPr>
          <w:p w14:paraId="09E1FECA" w14:textId="77777777" w:rsidR="00161B48" w:rsidRPr="006F7433" w:rsidRDefault="00161B48" w:rsidP="00161B48">
            <w:pPr>
              <w:tabs>
                <w:tab w:val="left" w:pos="9450"/>
              </w:tabs>
              <w:spacing w:line="240" w:lineRule="exact"/>
              <w:jc w:val="center"/>
              <w:rPr>
                <w:rFonts w:ascii="Angsana New" w:hAnsi="Angsana New"/>
                <w:b/>
                <w:bCs/>
                <w:sz w:val="28"/>
                <w:szCs w:val="28"/>
              </w:rPr>
            </w:pPr>
          </w:p>
        </w:tc>
        <w:tc>
          <w:tcPr>
            <w:tcW w:w="1170" w:type="dxa"/>
            <w:tcBorders>
              <w:top w:val="single" w:sz="4" w:space="0" w:color="auto"/>
            </w:tcBorders>
          </w:tcPr>
          <w:p w14:paraId="3DF842C1" w14:textId="7EDDBE37" w:rsidR="00161B48" w:rsidRPr="006F7433" w:rsidRDefault="00161B48" w:rsidP="00161B48">
            <w:pPr>
              <w:tabs>
                <w:tab w:val="decimal" w:pos="1092"/>
              </w:tabs>
              <w:spacing w:line="240" w:lineRule="exact"/>
              <w:ind w:left="-30" w:right="-6"/>
              <w:rPr>
                <w:rFonts w:ascii="Angsana New" w:hAnsi="Angsana New"/>
                <w:sz w:val="28"/>
                <w:szCs w:val="28"/>
              </w:rPr>
            </w:pPr>
            <w:r w:rsidRPr="007455B5">
              <w:rPr>
                <w:rFonts w:asciiTheme="majorBidi" w:hAnsiTheme="majorBidi" w:cstheme="majorBidi"/>
                <w:sz w:val="28"/>
                <w:szCs w:val="28"/>
              </w:rPr>
              <w:t>16,3</w:t>
            </w:r>
            <w:r>
              <w:rPr>
                <w:rFonts w:asciiTheme="majorBidi" w:hAnsiTheme="majorBidi" w:cstheme="majorBidi"/>
                <w:sz w:val="28"/>
                <w:szCs w:val="28"/>
              </w:rPr>
              <w:t>70</w:t>
            </w:r>
          </w:p>
        </w:tc>
      </w:tr>
      <w:tr w:rsidR="00161B48" w:rsidRPr="006F7433" w14:paraId="433DA850" w14:textId="77777777" w:rsidTr="002B5ABA">
        <w:trPr>
          <w:trHeight w:val="17"/>
        </w:trPr>
        <w:tc>
          <w:tcPr>
            <w:tcW w:w="4140" w:type="dxa"/>
          </w:tcPr>
          <w:p w14:paraId="5C97D5EC" w14:textId="77777777" w:rsidR="00161B48" w:rsidRPr="006F7433" w:rsidRDefault="00161B48" w:rsidP="00161B48">
            <w:pPr>
              <w:spacing w:line="240" w:lineRule="exact"/>
              <w:ind w:left="540" w:firstLine="4"/>
              <w:rPr>
                <w:rFonts w:ascii="Angsana New" w:hAnsi="Angsana New"/>
                <w:sz w:val="28"/>
                <w:szCs w:val="28"/>
              </w:rPr>
            </w:pPr>
            <w:r w:rsidRPr="006F7433">
              <w:rPr>
                <w:rFonts w:ascii="Angsana New" w:hAnsi="Angsana New"/>
                <w:sz w:val="28"/>
                <w:szCs w:val="28"/>
                <w:u w:val="single"/>
              </w:rPr>
              <w:t>Less</w:t>
            </w:r>
            <w:r w:rsidRPr="006F7433">
              <w:rPr>
                <w:rFonts w:ascii="Angsana New" w:hAnsi="Angsana New"/>
                <w:sz w:val="28"/>
                <w:szCs w:val="28"/>
              </w:rPr>
              <w:t xml:space="preserve"> Current portion </w:t>
            </w:r>
          </w:p>
        </w:tc>
        <w:tc>
          <w:tcPr>
            <w:tcW w:w="1260" w:type="dxa"/>
            <w:tcBorders>
              <w:bottom w:val="single" w:sz="4" w:space="0" w:color="auto"/>
            </w:tcBorders>
            <w:shd w:val="clear" w:color="auto" w:fill="auto"/>
          </w:tcPr>
          <w:p w14:paraId="47F6A084" w14:textId="0309E622" w:rsidR="00161B48" w:rsidRPr="001F78A7" w:rsidRDefault="001F78A7" w:rsidP="00161B48">
            <w:pPr>
              <w:tabs>
                <w:tab w:val="decimal" w:pos="1140"/>
              </w:tabs>
              <w:spacing w:line="240" w:lineRule="exact"/>
              <w:ind w:left="-30" w:right="-6"/>
              <w:rPr>
                <w:rFonts w:asciiTheme="majorBidi" w:hAnsiTheme="majorBidi" w:cstheme="majorBidi"/>
                <w:sz w:val="28"/>
                <w:szCs w:val="28"/>
                <w:cs/>
              </w:rPr>
            </w:pPr>
            <w:r w:rsidRPr="001F78A7">
              <w:rPr>
                <w:rFonts w:asciiTheme="majorBidi" w:hAnsiTheme="majorBidi" w:cstheme="majorBidi"/>
                <w:sz w:val="28"/>
                <w:szCs w:val="28"/>
              </w:rPr>
              <w:t>(15,975)</w:t>
            </w:r>
          </w:p>
        </w:tc>
        <w:tc>
          <w:tcPr>
            <w:tcW w:w="98" w:type="dxa"/>
          </w:tcPr>
          <w:p w14:paraId="5B78C35D" w14:textId="77777777" w:rsidR="00161B48" w:rsidRPr="006F7433" w:rsidRDefault="00161B48" w:rsidP="00161B48">
            <w:pPr>
              <w:spacing w:line="240" w:lineRule="exact"/>
              <w:ind w:right="144"/>
              <w:jc w:val="right"/>
              <w:rPr>
                <w:rFonts w:ascii="Angsana New" w:hAnsi="Angsana New"/>
                <w:sz w:val="28"/>
                <w:szCs w:val="28"/>
              </w:rPr>
            </w:pPr>
          </w:p>
        </w:tc>
        <w:tc>
          <w:tcPr>
            <w:tcW w:w="1252" w:type="dxa"/>
            <w:tcBorders>
              <w:bottom w:val="single" w:sz="4" w:space="0" w:color="auto"/>
            </w:tcBorders>
          </w:tcPr>
          <w:p w14:paraId="42EBB7B4" w14:textId="64EF1873" w:rsidR="00161B48" w:rsidRPr="006F7433" w:rsidRDefault="00161B48" w:rsidP="00161B48">
            <w:pPr>
              <w:tabs>
                <w:tab w:val="decimal" w:pos="1140"/>
              </w:tabs>
              <w:spacing w:line="240" w:lineRule="exact"/>
              <w:ind w:left="-30" w:right="-6"/>
              <w:rPr>
                <w:rFonts w:ascii="Angsana New" w:hAnsi="Angsana New"/>
                <w:sz w:val="28"/>
                <w:szCs w:val="28"/>
              </w:rPr>
            </w:pPr>
            <w:r w:rsidRPr="007455B5">
              <w:rPr>
                <w:rFonts w:asciiTheme="majorBidi" w:hAnsiTheme="majorBidi" w:cstheme="majorBidi"/>
                <w:sz w:val="28"/>
                <w:szCs w:val="28"/>
              </w:rPr>
              <w:t>(18,674)</w:t>
            </w:r>
          </w:p>
        </w:tc>
        <w:tc>
          <w:tcPr>
            <w:tcW w:w="75" w:type="dxa"/>
          </w:tcPr>
          <w:p w14:paraId="67F343F6" w14:textId="77777777" w:rsidR="00161B48" w:rsidRPr="006F7433" w:rsidRDefault="00161B48" w:rsidP="00161B48">
            <w:pPr>
              <w:spacing w:line="240" w:lineRule="exact"/>
              <w:ind w:right="144"/>
              <w:jc w:val="right"/>
              <w:rPr>
                <w:rFonts w:ascii="Angsana New" w:hAnsi="Angsana New"/>
                <w:sz w:val="28"/>
                <w:szCs w:val="28"/>
              </w:rPr>
            </w:pPr>
          </w:p>
        </w:tc>
        <w:tc>
          <w:tcPr>
            <w:tcW w:w="1185" w:type="dxa"/>
            <w:tcBorders>
              <w:bottom w:val="single" w:sz="4" w:space="0" w:color="auto"/>
            </w:tcBorders>
          </w:tcPr>
          <w:p w14:paraId="7A8330D2" w14:textId="025D8235" w:rsidR="00161B48" w:rsidRPr="006F7433" w:rsidRDefault="00E73D6D" w:rsidP="00161B48">
            <w:pPr>
              <w:tabs>
                <w:tab w:val="decimal" w:pos="1140"/>
              </w:tabs>
              <w:spacing w:line="240" w:lineRule="exact"/>
              <w:ind w:left="-30" w:right="-6"/>
              <w:rPr>
                <w:rFonts w:ascii="Angsana New" w:hAnsi="Angsana New"/>
                <w:sz w:val="28"/>
                <w:szCs w:val="28"/>
              </w:rPr>
            </w:pPr>
            <w:r>
              <w:rPr>
                <w:rFonts w:ascii="Angsana New" w:hAnsi="Angsana New"/>
                <w:sz w:val="28"/>
                <w:szCs w:val="28"/>
              </w:rPr>
              <w:t>(</w:t>
            </w:r>
            <w:r w:rsidR="00264B47">
              <w:rPr>
                <w:rFonts w:ascii="Angsana New" w:hAnsi="Angsana New"/>
                <w:sz w:val="28"/>
                <w:szCs w:val="28"/>
              </w:rPr>
              <w:t>4,807</w:t>
            </w:r>
            <w:r>
              <w:rPr>
                <w:rFonts w:ascii="Angsana New" w:hAnsi="Angsana New"/>
                <w:sz w:val="28"/>
                <w:szCs w:val="28"/>
              </w:rPr>
              <w:t>)</w:t>
            </w:r>
          </w:p>
        </w:tc>
        <w:tc>
          <w:tcPr>
            <w:tcW w:w="90" w:type="dxa"/>
          </w:tcPr>
          <w:p w14:paraId="15F4DD2E" w14:textId="77777777" w:rsidR="00161B48" w:rsidRPr="006F7433" w:rsidRDefault="00161B48" w:rsidP="00161B48">
            <w:pPr>
              <w:spacing w:line="240" w:lineRule="exact"/>
              <w:ind w:right="144"/>
              <w:jc w:val="right"/>
              <w:rPr>
                <w:rFonts w:ascii="Angsana New" w:eastAsia="Verdana" w:hAnsi="Angsana New"/>
                <w:sz w:val="28"/>
                <w:szCs w:val="28"/>
              </w:rPr>
            </w:pPr>
          </w:p>
        </w:tc>
        <w:tc>
          <w:tcPr>
            <w:tcW w:w="1170" w:type="dxa"/>
            <w:tcBorders>
              <w:bottom w:val="single" w:sz="4" w:space="0" w:color="auto"/>
            </w:tcBorders>
          </w:tcPr>
          <w:p w14:paraId="6DD5EEF9" w14:textId="193D3117" w:rsidR="00161B48" w:rsidRPr="006F7433" w:rsidRDefault="00161B48" w:rsidP="00161B48">
            <w:pPr>
              <w:tabs>
                <w:tab w:val="decimal" w:pos="1092"/>
              </w:tabs>
              <w:spacing w:line="240" w:lineRule="exact"/>
              <w:ind w:left="-30" w:right="-6"/>
              <w:rPr>
                <w:rFonts w:ascii="Angsana New" w:hAnsi="Angsana New"/>
                <w:sz w:val="28"/>
                <w:szCs w:val="28"/>
              </w:rPr>
            </w:pPr>
            <w:r w:rsidRPr="007455B5">
              <w:rPr>
                <w:rFonts w:asciiTheme="majorBidi" w:hAnsiTheme="majorBidi" w:cstheme="majorBidi"/>
                <w:sz w:val="28"/>
                <w:szCs w:val="28"/>
              </w:rPr>
              <w:t>(6,608)</w:t>
            </w:r>
          </w:p>
        </w:tc>
      </w:tr>
      <w:tr w:rsidR="00161B48" w:rsidRPr="006F7433" w14:paraId="41D1B658" w14:textId="77777777" w:rsidTr="002B5ABA">
        <w:trPr>
          <w:trHeight w:val="17"/>
        </w:trPr>
        <w:tc>
          <w:tcPr>
            <w:tcW w:w="4140" w:type="dxa"/>
          </w:tcPr>
          <w:p w14:paraId="2F6EE798" w14:textId="77777777" w:rsidR="00161B48" w:rsidRPr="006F7433" w:rsidRDefault="00161B48" w:rsidP="00161B48">
            <w:pPr>
              <w:spacing w:line="240" w:lineRule="exact"/>
              <w:ind w:left="540" w:firstLine="4"/>
              <w:rPr>
                <w:rFonts w:ascii="Angsana New" w:eastAsia="Verdana" w:hAnsi="Angsana New"/>
                <w:spacing w:val="-10"/>
                <w:sz w:val="28"/>
                <w:szCs w:val="28"/>
              </w:rPr>
            </w:pPr>
            <w:r w:rsidRPr="006F7433">
              <w:rPr>
                <w:rFonts w:ascii="Angsana New" w:hAnsi="Angsana New"/>
                <w:sz w:val="28"/>
                <w:szCs w:val="28"/>
              </w:rPr>
              <w:t>Net</w:t>
            </w:r>
          </w:p>
        </w:tc>
        <w:tc>
          <w:tcPr>
            <w:tcW w:w="1260" w:type="dxa"/>
            <w:tcBorders>
              <w:top w:val="single" w:sz="4" w:space="0" w:color="auto"/>
              <w:left w:val="nil"/>
              <w:bottom w:val="double" w:sz="4" w:space="0" w:color="auto"/>
              <w:right w:val="nil"/>
            </w:tcBorders>
            <w:shd w:val="clear" w:color="auto" w:fill="auto"/>
          </w:tcPr>
          <w:p w14:paraId="4CB78696" w14:textId="2DCE666B" w:rsidR="00161B48" w:rsidRPr="001F78A7" w:rsidRDefault="001F78A7" w:rsidP="00161B48">
            <w:pPr>
              <w:tabs>
                <w:tab w:val="decimal" w:pos="1140"/>
              </w:tabs>
              <w:spacing w:line="240" w:lineRule="exact"/>
              <w:ind w:left="-30" w:right="-6"/>
              <w:rPr>
                <w:rFonts w:asciiTheme="majorBidi" w:hAnsiTheme="majorBidi" w:cstheme="majorBidi"/>
                <w:sz w:val="28"/>
                <w:szCs w:val="28"/>
              </w:rPr>
            </w:pPr>
            <w:r w:rsidRPr="001F78A7">
              <w:rPr>
                <w:rFonts w:asciiTheme="majorBidi" w:hAnsiTheme="majorBidi" w:cstheme="majorBidi"/>
                <w:sz w:val="28"/>
                <w:szCs w:val="28"/>
              </w:rPr>
              <w:t>158,017</w:t>
            </w:r>
          </w:p>
        </w:tc>
        <w:tc>
          <w:tcPr>
            <w:tcW w:w="98" w:type="dxa"/>
          </w:tcPr>
          <w:p w14:paraId="37B31690" w14:textId="77777777" w:rsidR="00161B48" w:rsidRPr="006F7433" w:rsidRDefault="00161B48" w:rsidP="00161B48">
            <w:pPr>
              <w:spacing w:line="240" w:lineRule="exact"/>
              <w:ind w:right="144"/>
              <w:jc w:val="right"/>
              <w:rPr>
                <w:rFonts w:ascii="Angsana New" w:hAnsi="Angsana New"/>
                <w:sz w:val="28"/>
                <w:szCs w:val="28"/>
              </w:rPr>
            </w:pPr>
          </w:p>
        </w:tc>
        <w:tc>
          <w:tcPr>
            <w:tcW w:w="1252" w:type="dxa"/>
            <w:tcBorders>
              <w:top w:val="single" w:sz="4" w:space="0" w:color="auto"/>
              <w:left w:val="nil"/>
              <w:bottom w:val="double" w:sz="4" w:space="0" w:color="auto"/>
              <w:right w:val="nil"/>
            </w:tcBorders>
          </w:tcPr>
          <w:p w14:paraId="6C7565A1" w14:textId="1C51DF4B" w:rsidR="00161B48" w:rsidRPr="006F7433" w:rsidRDefault="00161B48" w:rsidP="00161B48">
            <w:pPr>
              <w:tabs>
                <w:tab w:val="decimal" w:pos="1140"/>
              </w:tabs>
              <w:spacing w:line="240" w:lineRule="exact"/>
              <w:ind w:left="-30" w:right="-6"/>
              <w:rPr>
                <w:rFonts w:ascii="Angsana New" w:hAnsi="Angsana New"/>
                <w:sz w:val="28"/>
                <w:szCs w:val="28"/>
              </w:rPr>
            </w:pPr>
            <w:r w:rsidRPr="007455B5">
              <w:rPr>
                <w:rFonts w:asciiTheme="majorBidi" w:hAnsiTheme="majorBidi" w:cstheme="majorBidi"/>
                <w:sz w:val="28"/>
                <w:szCs w:val="28"/>
              </w:rPr>
              <w:t>172,92</w:t>
            </w:r>
            <w:r>
              <w:rPr>
                <w:rFonts w:asciiTheme="majorBidi" w:hAnsiTheme="majorBidi" w:cstheme="majorBidi"/>
                <w:sz w:val="28"/>
                <w:szCs w:val="28"/>
              </w:rPr>
              <w:t>1</w:t>
            </w:r>
          </w:p>
        </w:tc>
        <w:tc>
          <w:tcPr>
            <w:tcW w:w="75" w:type="dxa"/>
          </w:tcPr>
          <w:p w14:paraId="6EC8D117" w14:textId="77777777" w:rsidR="00161B48" w:rsidRPr="006F7433" w:rsidRDefault="00161B48" w:rsidP="00161B48">
            <w:pPr>
              <w:spacing w:line="240" w:lineRule="exact"/>
              <w:ind w:right="144"/>
              <w:jc w:val="right"/>
              <w:rPr>
                <w:rFonts w:ascii="Angsana New" w:hAnsi="Angsana New"/>
                <w:sz w:val="28"/>
                <w:szCs w:val="28"/>
              </w:rPr>
            </w:pPr>
          </w:p>
        </w:tc>
        <w:tc>
          <w:tcPr>
            <w:tcW w:w="1185" w:type="dxa"/>
            <w:tcBorders>
              <w:top w:val="single" w:sz="4" w:space="0" w:color="auto"/>
              <w:left w:val="nil"/>
              <w:bottom w:val="double" w:sz="4" w:space="0" w:color="auto"/>
              <w:right w:val="nil"/>
            </w:tcBorders>
          </w:tcPr>
          <w:p w14:paraId="290A4615" w14:textId="69B830CD" w:rsidR="00161B48" w:rsidRPr="006F7433" w:rsidRDefault="00264B47" w:rsidP="00161B48">
            <w:pPr>
              <w:tabs>
                <w:tab w:val="decimal" w:pos="1140"/>
              </w:tabs>
              <w:spacing w:line="240" w:lineRule="exact"/>
              <w:ind w:left="-30" w:right="-6"/>
              <w:rPr>
                <w:rFonts w:ascii="Angsana New" w:hAnsi="Angsana New"/>
                <w:sz w:val="28"/>
                <w:szCs w:val="28"/>
                <w:cs/>
              </w:rPr>
            </w:pPr>
            <w:r>
              <w:rPr>
                <w:rFonts w:ascii="Angsana New" w:hAnsi="Angsana New"/>
                <w:sz w:val="28"/>
                <w:szCs w:val="28"/>
              </w:rPr>
              <w:t>5,126</w:t>
            </w:r>
          </w:p>
        </w:tc>
        <w:tc>
          <w:tcPr>
            <w:tcW w:w="90" w:type="dxa"/>
          </w:tcPr>
          <w:p w14:paraId="0A2F6EAC" w14:textId="77777777" w:rsidR="00161B48" w:rsidRPr="006F7433" w:rsidRDefault="00161B48" w:rsidP="00161B48">
            <w:pPr>
              <w:spacing w:line="240" w:lineRule="exact"/>
              <w:ind w:right="144"/>
              <w:jc w:val="right"/>
              <w:rPr>
                <w:rFonts w:ascii="Angsana New" w:eastAsia="Verdana" w:hAnsi="Angsana New"/>
                <w:sz w:val="28"/>
                <w:szCs w:val="28"/>
              </w:rPr>
            </w:pPr>
          </w:p>
        </w:tc>
        <w:tc>
          <w:tcPr>
            <w:tcW w:w="1170" w:type="dxa"/>
            <w:tcBorders>
              <w:top w:val="single" w:sz="4" w:space="0" w:color="auto"/>
              <w:left w:val="nil"/>
              <w:bottom w:val="double" w:sz="4" w:space="0" w:color="auto"/>
              <w:right w:val="nil"/>
            </w:tcBorders>
          </w:tcPr>
          <w:p w14:paraId="58B56432" w14:textId="7620E801" w:rsidR="00161B48" w:rsidRPr="006F7433" w:rsidRDefault="00161B48" w:rsidP="00161B48">
            <w:pPr>
              <w:tabs>
                <w:tab w:val="decimal" w:pos="1092"/>
              </w:tabs>
              <w:spacing w:line="240" w:lineRule="exact"/>
              <w:ind w:left="-30" w:right="-6"/>
              <w:rPr>
                <w:rFonts w:ascii="Angsana New" w:hAnsi="Angsana New"/>
                <w:sz w:val="28"/>
                <w:szCs w:val="28"/>
                <w:cs/>
              </w:rPr>
            </w:pPr>
            <w:r w:rsidRPr="007455B5">
              <w:rPr>
                <w:rFonts w:asciiTheme="majorBidi" w:hAnsiTheme="majorBidi" w:cstheme="majorBidi"/>
                <w:sz w:val="28"/>
                <w:szCs w:val="28"/>
              </w:rPr>
              <w:t>9,76</w:t>
            </w:r>
            <w:r w:rsidR="009E1B45">
              <w:rPr>
                <w:rFonts w:asciiTheme="majorBidi" w:hAnsiTheme="majorBidi" w:cstheme="majorBidi"/>
                <w:sz w:val="28"/>
                <w:szCs w:val="28"/>
              </w:rPr>
              <w:t>2</w:t>
            </w:r>
          </w:p>
        </w:tc>
      </w:tr>
    </w:tbl>
    <w:p w14:paraId="1B256B93" w14:textId="140171DE" w:rsidR="006F7433" w:rsidRDefault="006F7433" w:rsidP="006F7433">
      <w:pPr>
        <w:spacing w:before="120" w:after="120"/>
        <w:ind w:left="547"/>
        <w:jc w:val="both"/>
        <w:rPr>
          <w:rFonts w:ascii="Angsana New" w:hAnsi="Angsana New"/>
          <w:sz w:val="28"/>
          <w:szCs w:val="28"/>
        </w:rPr>
      </w:pPr>
      <w:r w:rsidRPr="006F7433">
        <w:rPr>
          <w:rFonts w:ascii="Angsana New" w:hAnsi="Angsana New"/>
          <w:sz w:val="28"/>
          <w:szCs w:val="28"/>
        </w:rPr>
        <w:t xml:space="preserve">As at </w:t>
      </w:r>
      <w:r w:rsidR="00222C31">
        <w:rPr>
          <w:rFonts w:ascii="Angsana New" w:hAnsi="Angsana New"/>
          <w:sz w:val="28"/>
          <w:szCs w:val="28"/>
        </w:rPr>
        <w:t xml:space="preserve">31 </w:t>
      </w:r>
      <w:r w:rsidRPr="006F7433">
        <w:rPr>
          <w:rFonts w:ascii="Angsana New" w:hAnsi="Angsana New"/>
          <w:sz w:val="28"/>
          <w:szCs w:val="28"/>
        </w:rPr>
        <w:t>December 202</w:t>
      </w:r>
      <w:r w:rsidR="00222C31">
        <w:rPr>
          <w:rFonts w:ascii="Angsana New" w:hAnsi="Angsana New"/>
          <w:sz w:val="28"/>
          <w:szCs w:val="28"/>
        </w:rPr>
        <w:t>4</w:t>
      </w:r>
      <w:r w:rsidRPr="006F7433">
        <w:rPr>
          <w:rFonts w:ascii="Angsana New" w:hAnsi="Angsana New"/>
          <w:sz w:val="28"/>
          <w:szCs w:val="28"/>
        </w:rPr>
        <w:t xml:space="preserve"> and 202</w:t>
      </w:r>
      <w:r w:rsidR="00222C31">
        <w:rPr>
          <w:rFonts w:ascii="Angsana New" w:hAnsi="Angsana New"/>
          <w:sz w:val="28"/>
          <w:szCs w:val="28"/>
        </w:rPr>
        <w:t>3</w:t>
      </w:r>
      <w:r w:rsidRPr="006F7433">
        <w:rPr>
          <w:rFonts w:ascii="Angsana New" w:hAnsi="Angsana New"/>
          <w:sz w:val="28"/>
          <w:szCs w:val="28"/>
        </w:rPr>
        <w:t xml:space="preserve">, lease liabilities comprise of lease agreement for land, building, machinery, and vehicle for </w:t>
      </w:r>
      <w:r w:rsidR="00A7025E" w:rsidRPr="006F7433">
        <w:rPr>
          <w:rFonts w:ascii="Angsana New" w:hAnsi="Angsana New"/>
          <w:sz w:val="28"/>
          <w:szCs w:val="28"/>
        </w:rPr>
        <w:t xml:space="preserve">approximately </w:t>
      </w:r>
      <w:r w:rsidRPr="006F7433">
        <w:rPr>
          <w:rFonts w:ascii="Angsana New" w:hAnsi="Angsana New"/>
          <w:sz w:val="28"/>
          <w:szCs w:val="28"/>
        </w:rPr>
        <w:t xml:space="preserve">3 </w:t>
      </w:r>
      <w:r w:rsidR="00740F5E">
        <w:rPr>
          <w:rFonts w:ascii="Angsana New" w:hAnsi="Angsana New"/>
          <w:sz w:val="28"/>
          <w:szCs w:val="28"/>
        </w:rPr>
        <w:t>–</w:t>
      </w:r>
      <w:r w:rsidRPr="006F7433">
        <w:rPr>
          <w:rFonts w:ascii="Angsana New" w:hAnsi="Angsana New"/>
          <w:sz w:val="28"/>
          <w:szCs w:val="28"/>
        </w:rPr>
        <w:t xml:space="preserve"> 25 years. Some lease agreements are collateralized by the mortgage of the Company’s machinery (</w:t>
      </w:r>
      <w:r w:rsidRPr="00671C7B">
        <w:rPr>
          <w:rFonts w:ascii="Angsana New" w:hAnsi="Angsana New"/>
          <w:sz w:val="28"/>
          <w:szCs w:val="28"/>
        </w:rPr>
        <w:t>see Note 1</w:t>
      </w:r>
      <w:r w:rsidR="00BA5EDF">
        <w:rPr>
          <w:rFonts w:ascii="Angsana New" w:hAnsi="Angsana New"/>
          <w:sz w:val="28"/>
          <w:szCs w:val="28"/>
        </w:rPr>
        <w:t>5</w:t>
      </w:r>
      <w:r w:rsidRPr="006F7433">
        <w:rPr>
          <w:rFonts w:ascii="Angsana New" w:hAnsi="Angsana New"/>
          <w:sz w:val="28"/>
          <w:szCs w:val="28"/>
        </w:rPr>
        <w:t>).</w:t>
      </w:r>
    </w:p>
    <w:p w14:paraId="39AD978D" w14:textId="2D64D92A" w:rsidR="008768BE" w:rsidRPr="008768BE" w:rsidRDefault="008768BE" w:rsidP="00482555">
      <w:pPr>
        <w:pStyle w:val="Heading1"/>
        <w:numPr>
          <w:ilvl w:val="1"/>
          <w:numId w:val="7"/>
        </w:numPr>
        <w:spacing w:before="120"/>
        <w:ind w:left="900"/>
        <w:rPr>
          <w:rFonts w:asciiTheme="majorBidi" w:hAnsiTheme="majorBidi"/>
          <w:b/>
          <w:bCs/>
          <w:color w:val="auto"/>
          <w:sz w:val="28"/>
          <w:szCs w:val="28"/>
          <w:lang w:val="en-GB"/>
        </w:rPr>
      </w:pPr>
      <w:r w:rsidRPr="008768BE">
        <w:rPr>
          <w:rFonts w:asciiTheme="majorBidi" w:hAnsiTheme="majorBidi"/>
          <w:b/>
          <w:bCs/>
          <w:color w:val="auto"/>
          <w:sz w:val="28"/>
          <w:szCs w:val="28"/>
          <w:lang w:val="en-GB"/>
        </w:rPr>
        <w:t xml:space="preserve">Amounts recognized in the profit or loss for the years ended </w:t>
      </w:r>
      <w:r w:rsidRPr="0048405E">
        <w:rPr>
          <w:rFonts w:asciiTheme="majorBidi" w:hAnsiTheme="majorBidi"/>
          <w:b/>
          <w:bCs/>
          <w:color w:val="auto"/>
          <w:sz w:val="28"/>
          <w:szCs w:val="28"/>
        </w:rPr>
        <w:t>31</w:t>
      </w:r>
      <w:r w:rsidRPr="008768BE">
        <w:rPr>
          <w:rFonts w:asciiTheme="majorBidi" w:hAnsiTheme="majorBidi"/>
          <w:b/>
          <w:bCs/>
          <w:color w:val="auto"/>
          <w:sz w:val="28"/>
          <w:szCs w:val="28"/>
          <w:lang w:val="en-GB"/>
        </w:rPr>
        <w:t xml:space="preserve"> December are as follows:</w:t>
      </w:r>
    </w:p>
    <w:p w14:paraId="539BE160" w14:textId="77777777" w:rsidR="008768BE" w:rsidRPr="00331079" w:rsidRDefault="008768BE" w:rsidP="008768BE">
      <w:pPr>
        <w:ind w:left="6480"/>
        <w:rPr>
          <w:rFonts w:ascii="Angsana New" w:hAnsi="Angsana New"/>
          <w:b/>
          <w:bCs/>
          <w:sz w:val="28"/>
          <w:szCs w:val="28"/>
          <w:lang w:val="en-GB"/>
        </w:rPr>
      </w:pPr>
      <w:r w:rsidRPr="00331079">
        <w:rPr>
          <w:rFonts w:ascii="Angsana New" w:hAnsi="Angsana New"/>
          <w:b/>
          <w:bCs/>
          <w:sz w:val="28"/>
          <w:szCs w:val="28"/>
          <w:lang w:val="en-GB"/>
        </w:rPr>
        <w:t>Thousand Baht</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1080"/>
        <w:gridCol w:w="90"/>
        <w:gridCol w:w="990"/>
        <w:gridCol w:w="90"/>
        <w:gridCol w:w="1080"/>
        <w:gridCol w:w="90"/>
        <w:gridCol w:w="1080"/>
      </w:tblGrid>
      <w:tr w:rsidR="008768BE" w:rsidRPr="00331079" w14:paraId="790658B0" w14:textId="77777777" w:rsidTr="002B5ABA">
        <w:trPr>
          <w:trHeight w:val="144"/>
        </w:trPr>
        <w:tc>
          <w:tcPr>
            <w:tcW w:w="4230" w:type="dxa"/>
          </w:tcPr>
          <w:p w14:paraId="1E2201F5" w14:textId="77777777" w:rsidR="008768BE" w:rsidRPr="00331079" w:rsidRDefault="008768BE" w:rsidP="002B5ABA">
            <w:pPr>
              <w:tabs>
                <w:tab w:val="left" w:pos="540"/>
              </w:tabs>
              <w:spacing w:line="240" w:lineRule="exact"/>
              <w:ind w:firstLine="540"/>
              <w:jc w:val="center"/>
              <w:rPr>
                <w:rFonts w:ascii="Angsana New" w:hAnsi="Angsana New"/>
                <w:b/>
                <w:bCs/>
                <w:sz w:val="28"/>
                <w:szCs w:val="28"/>
              </w:rPr>
            </w:pPr>
          </w:p>
        </w:tc>
        <w:tc>
          <w:tcPr>
            <w:tcW w:w="2160" w:type="dxa"/>
            <w:gridSpan w:val="3"/>
          </w:tcPr>
          <w:p w14:paraId="19B1E4EE" w14:textId="77777777" w:rsidR="008768BE" w:rsidRPr="00331079" w:rsidRDefault="008768BE" w:rsidP="002B5ABA">
            <w:pPr>
              <w:spacing w:line="240" w:lineRule="exact"/>
              <w:jc w:val="center"/>
              <w:rPr>
                <w:rFonts w:ascii="Angsana New" w:hAnsi="Angsana New"/>
                <w:b/>
                <w:bCs/>
                <w:sz w:val="28"/>
                <w:szCs w:val="28"/>
              </w:rPr>
            </w:pPr>
            <w:r w:rsidRPr="00331079">
              <w:rPr>
                <w:rFonts w:ascii="Angsana New" w:hAnsi="Angsana New"/>
                <w:b/>
                <w:bCs/>
                <w:sz w:val="28"/>
                <w:szCs w:val="28"/>
              </w:rPr>
              <w:t>Consolidated</w:t>
            </w:r>
          </w:p>
        </w:tc>
        <w:tc>
          <w:tcPr>
            <w:tcW w:w="90" w:type="dxa"/>
          </w:tcPr>
          <w:p w14:paraId="58A83887" w14:textId="77777777" w:rsidR="008768BE" w:rsidRPr="00331079" w:rsidRDefault="008768BE" w:rsidP="002B5ABA">
            <w:pPr>
              <w:spacing w:line="240" w:lineRule="exact"/>
              <w:ind w:firstLine="180"/>
              <w:jc w:val="center"/>
              <w:rPr>
                <w:rFonts w:ascii="Angsana New" w:hAnsi="Angsana New"/>
                <w:b/>
                <w:bCs/>
                <w:sz w:val="28"/>
                <w:szCs w:val="28"/>
              </w:rPr>
            </w:pPr>
          </w:p>
        </w:tc>
        <w:tc>
          <w:tcPr>
            <w:tcW w:w="2250" w:type="dxa"/>
            <w:gridSpan w:val="3"/>
          </w:tcPr>
          <w:p w14:paraId="488D8A7A" w14:textId="77777777" w:rsidR="008768BE" w:rsidRPr="00331079" w:rsidRDefault="008768BE" w:rsidP="002B5ABA">
            <w:pPr>
              <w:spacing w:line="240" w:lineRule="exact"/>
              <w:jc w:val="center"/>
              <w:rPr>
                <w:rFonts w:ascii="Angsana New" w:hAnsi="Angsana New"/>
                <w:b/>
                <w:bCs/>
                <w:sz w:val="28"/>
                <w:szCs w:val="28"/>
              </w:rPr>
            </w:pPr>
            <w:r w:rsidRPr="00331079">
              <w:rPr>
                <w:rFonts w:ascii="Angsana New" w:hAnsi="Angsana New"/>
                <w:b/>
                <w:bCs/>
                <w:sz w:val="28"/>
                <w:szCs w:val="28"/>
              </w:rPr>
              <w:t xml:space="preserve">Separate </w:t>
            </w:r>
          </w:p>
        </w:tc>
      </w:tr>
      <w:tr w:rsidR="008768BE" w:rsidRPr="00331079" w14:paraId="3C88C754" w14:textId="77777777" w:rsidTr="002B5ABA">
        <w:trPr>
          <w:trHeight w:val="144"/>
        </w:trPr>
        <w:tc>
          <w:tcPr>
            <w:tcW w:w="4230" w:type="dxa"/>
          </w:tcPr>
          <w:p w14:paraId="03854723" w14:textId="77777777" w:rsidR="008768BE" w:rsidRPr="00331079" w:rsidRDefault="008768BE" w:rsidP="002B5ABA">
            <w:pPr>
              <w:tabs>
                <w:tab w:val="left" w:pos="540"/>
              </w:tabs>
              <w:spacing w:line="240" w:lineRule="exact"/>
              <w:ind w:firstLine="540"/>
              <w:jc w:val="center"/>
              <w:rPr>
                <w:rFonts w:ascii="Angsana New" w:hAnsi="Angsana New"/>
                <w:b/>
                <w:bCs/>
                <w:sz w:val="28"/>
                <w:szCs w:val="28"/>
              </w:rPr>
            </w:pPr>
          </w:p>
        </w:tc>
        <w:tc>
          <w:tcPr>
            <w:tcW w:w="2160" w:type="dxa"/>
            <w:gridSpan w:val="3"/>
          </w:tcPr>
          <w:p w14:paraId="2B06AC1C" w14:textId="77777777" w:rsidR="008768BE" w:rsidRPr="00331079" w:rsidRDefault="008768BE" w:rsidP="002B5ABA">
            <w:pPr>
              <w:spacing w:line="240" w:lineRule="exact"/>
              <w:jc w:val="center"/>
              <w:rPr>
                <w:rFonts w:ascii="Angsana New" w:hAnsi="Angsana New"/>
                <w:b/>
                <w:bCs/>
                <w:sz w:val="28"/>
                <w:szCs w:val="28"/>
              </w:rPr>
            </w:pPr>
            <w:r w:rsidRPr="00331079">
              <w:rPr>
                <w:rFonts w:ascii="Angsana New" w:hAnsi="Angsana New"/>
                <w:b/>
                <w:bCs/>
                <w:sz w:val="28"/>
                <w:szCs w:val="28"/>
              </w:rPr>
              <w:t>Financial Statements</w:t>
            </w:r>
          </w:p>
        </w:tc>
        <w:tc>
          <w:tcPr>
            <w:tcW w:w="90" w:type="dxa"/>
          </w:tcPr>
          <w:p w14:paraId="3A056FF6" w14:textId="77777777" w:rsidR="008768BE" w:rsidRPr="00331079" w:rsidRDefault="008768BE" w:rsidP="002B5ABA">
            <w:pPr>
              <w:spacing w:line="240" w:lineRule="exact"/>
              <w:ind w:firstLine="180"/>
              <w:jc w:val="center"/>
              <w:rPr>
                <w:rFonts w:ascii="Angsana New" w:hAnsi="Angsana New"/>
                <w:b/>
                <w:bCs/>
                <w:sz w:val="28"/>
                <w:szCs w:val="28"/>
              </w:rPr>
            </w:pPr>
          </w:p>
        </w:tc>
        <w:tc>
          <w:tcPr>
            <w:tcW w:w="2250" w:type="dxa"/>
            <w:gridSpan w:val="3"/>
          </w:tcPr>
          <w:p w14:paraId="7DA4F646" w14:textId="77777777" w:rsidR="008768BE" w:rsidRPr="00331079" w:rsidRDefault="008768BE" w:rsidP="002B5ABA">
            <w:pPr>
              <w:spacing w:line="240" w:lineRule="exact"/>
              <w:jc w:val="center"/>
              <w:rPr>
                <w:rFonts w:ascii="Angsana New" w:hAnsi="Angsana New"/>
                <w:b/>
                <w:bCs/>
                <w:sz w:val="28"/>
                <w:szCs w:val="28"/>
              </w:rPr>
            </w:pPr>
            <w:r w:rsidRPr="00331079">
              <w:rPr>
                <w:rFonts w:ascii="Angsana New" w:hAnsi="Angsana New"/>
                <w:b/>
                <w:bCs/>
                <w:sz w:val="28"/>
                <w:szCs w:val="28"/>
              </w:rPr>
              <w:t>Financial Statements</w:t>
            </w:r>
          </w:p>
        </w:tc>
      </w:tr>
      <w:tr w:rsidR="008768BE" w:rsidRPr="00331079" w14:paraId="45224DF1" w14:textId="77777777" w:rsidTr="002B5ABA">
        <w:trPr>
          <w:trHeight w:val="144"/>
        </w:trPr>
        <w:tc>
          <w:tcPr>
            <w:tcW w:w="4230" w:type="dxa"/>
          </w:tcPr>
          <w:p w14:paraId="6653AA92" w14:textId="77777777" w:rsidR="008768BE" w:rsidRPr="00331079" w:rsidRDefault="008768BE" w:rsidP="002B5ABA">
            <w:pPr>
              <w:tabs>
                <w:tab w:val="left" w:pos="540"/>
              </w:tabs>
              <w:spacing w:line="240" w:lineRule="exact"/>
              <w:ind w:firstLine="540"/>
              <w:jc w:val="center"/>
              <w:rPr>
                <w:rFonts w:ascii="Angsana New" w:hAnsi="Angsana New"/>
                <w:b/>
                <w:bCs/>
                <w:sz w:val="28"/>
                <w:szCs w:val="28"/>
              </w:rPr>
            </w:pPr>
          </w:p>
        </w:tc>
        <w:tc>
          <w:tcPr>
            <w:tcW w:w="1080" w:type="dxa"/>
          </w:tcPr>
          <w:p w14:paraId="32C380B3" w14:textId="23118C46" w:rsidR="008768BE" w:rsidRPr="00331079" w:rsidRDefault="008768BE" w:rsidP="002B5ABA">
            <w:pPr>
              <w:spacing w:line="240" w:lineRule="exact"/>
              <w:jc w:val="center"/>
              <w:rPr>
                <w:rFonts w:ascii="Angsana New" w:hAnsi="Angsana New"/>
                <w:b/>
                <w:bCs/>
                <w:sz w:val="28"/>
                <w:szCs w:val="28"/>
              </w:rPr>
            </w:pPr>
            <w:r w:rsidRPr="00331079">
              <w:rPr>
                <w:rFonts w:ascii="Angsana New" w:hAnsi="Angsana New"/>
                <w:b/>
                <w:bCs/>
                <w:sz w:val="28"/>
                <w:szCs w:val="28"/>
              </w:rPr>
              <w:t>2024</w:t>
            </w:r>
          </w:p>
        </w:tc>
        <w:tc>
          <w:tcPr>
            <w:tcW w:w="90" w:type="dxa"/>
          </w:tcPr>
          <w:p w14:paraId="112D2ED1" w14:textId="77777777" w:rsidR="008768BE" w:rsidRPr="00331079" w:rsidRDefault="008768BE" w:rsidP="002B5ABA">
            <w:pPr>
              <w:spacing w:line="240" w:lineRule="exact"/>
              <w:jc w:val="center"/>
              <w:rPr>
                <w:rFonts w:ascii="Angsana New" w:hAnsi="Angsana New"/>
                <w:b/>
                <w:bCs/>
                <w:sz w:val="28"/>
                <w:szCs w:val="28"/>
              </w:rPr>
            </w:pPr>
          </w:p>
        </w:tc>
        <w:tc>
          <w:tcPr>
            <w:tcW w:w="990" w:type="dxa"/>
          </w:tcPr>
          <w:p w14:paraId="0D69CEF6" w14:textId="465F7458" w:rsidR="008768BE" w:rsidRPr="00331079" w:rsidRDefault="008768BE" w:rsidP="002B5ABA">
            <w:pPr>
              <w:spacing w:line="240" w:lineRule="exact"/>
              <w:jc w:val="center"/>
              <w:rPr>
                <w:rFonts w:ascii="Angsana New" w:hAnsi="Angsana New"/>
                <w:b/>
                <w:bCs/>
                <w:sz w:val="28"/>
                <w:szCs w:val="28"/>
              </w:rPr>
            </w:pPr>
            <w:r w:rsidRPr="00331079">
              <w:rPr>
                <w:rFonts w:ascii="Angsana New" w:hAnsi="Angsana New"/>
                <w:b/>
                <w:bCs/>
                <w:sz w:val="28"/>
                <w:szCs w:val="28"/>
              </w:rPr>
              <w:t>2023</w:t>
            </w:r>
          </w:p>
        </w:tc>
        <w:tc>
          <w:tcPr>
            <w:tcW w:w="90" w:type="dxa"/>
          </w:tcPr>
          <w:p w14:paraId="2F356E56" w14:textId="77777777" w:rsidR="008768BE" w:rsidRPr="00331079" w:rsidRDefault="008768BE" w:rsidP="002B5ABA">
            <w:pPr>
              <w:spacing w:line="240" w:lineRule="exact"/>
              <w:ind w:firstLine="180"/>
              <w:jc w:val="center"/>
              <w:rPr>
                <w:rFonts w:ascii="Angsana New" w:hAnsi="Angsana New"/>
                <w:b/>
                <w:bCs/>
                <w:sz w:val="28"/>
                <w:szCs w:val="28"/>
              </w:rPr>
            </w:pPr>
          </w:p>
        </w:tc>
        <w:tc>
          <w:tcPr>
            <w:tcW w:w="1080" w:type="dxa"/>
          </w:tcPr>
          <w:p w14:paraId="2FD6B136" w14:textId="558B6A31" w:rsidR="008768BE" w:rsidRPr="00331079" w:rsidRDefault="008768BE" w:rsidP="002B5ABA">
            <w:pPr>
              <w:spacing w:line="240" w:lineRule="exact"/>
              <w:jc w:val="center"/>
              <w:rPr>
                <w:rFonts w:ascii="Angsana New" w:hAnsi="Angsana New"/>
                <w:b/>
                <w:bCs/>
                <w:sz w:val="28"/>
                <w:szCs w:val="28"/>
              </w:rPr>
            </w:pPr>
            <w:r w:rsidRPr="00331079">
              <w:rPr>
                <w:rFonts w:ascii="Angsana New" w:hAnsi="Angsana New"/>
                <w:b/>
                <w:bCs/>
                <w:sz w:val="28"/>
                <w:szCs w:val="28"/>
              </w:rPr>
              <w:t>2024</w:t>
            </w:r>
          </w:p>
        </w:tc>
        <w:tc>
          <w:tcPr>
            <w:tcW w:w="90" w:type="dxa"/>
          </w:tcPr>
          <w:p w14:paraId="5A592188" w14:textId="77777777" w:rsidR="008768BE" w:rsidRPr="00331079" w:rsidRDefault="008768BE" w:rsidP="002B5ABA">
            <w:pPr>
              <w:spacing w:line="240" w:lineRule="exact"/>
              <w:jc w:val="center"/>
              <w:rPr>
                <w:rFonts w:ascii="Angsana New" w:hAnsi="Angsana New"/>
                <w:b/>
                <w:bCs/>
                <w:sz w:val="28"/>
                <w:szCs w:val="28"/>
              </w:rPr>
            </w:pPr>
          </w:p>
        </w:tc>
        <w:tc>
          <w:tcPr>
            <w:tcW w:w="1080" w:type="dxa"/>
          </w:tcPr>
          <w:p w14:paraId="28685219" w14:textId="143D0A84" w:rsidR="008768BE" w:rsidRPr="00331079" w:rsidRDefault="008768BE" w:rsidP="002B5ABA">
            <w:pPr>
              <w:spacing w:line="240" w:lineRule="exact"/>
              <w:jc w:val="center"/>
              <w:rPr>
                <w:rFonts w:ascii="Angsana New" w:hAnsi="Angsana New"/>
                <w:b/>
                <w:bCs/>
                <w:sz w:val="28"/>
                <w:szCs w:val="28"/>
              </w:rPr>
            </w:pPr>
            <w:r w:rsidRPr="00331079">
              <w:rPr>
                <w:rFonts w:ascii="Angsana New" w:hAnsi="Angsana New"/>
                <w:b/>
                <w:bCs/>
                <w:sz w:val="28"/>
                <w:szCs w:val="28"/>
              </w:rPr>
              <w:t>2023</w:t>
            </w:r>
          </w:p>
        </w:tc>
      </w:tr>
      <w:tr w:rsidR="008768BE" w:rsidRPr="00331079" w14:paraId="1F611CCC" w14:textId="77777777" w:rsidTr="002B5ABA">
        <w:trPr>
          <w:trHeight w:val="144"/>
        </w:trPr>
        <w:tc>
          <w:tcPr>
            <w:tcW w:w="4230" w:type="dxa"/>
          </w:tcPr>
          <w:p w14:paraId="5014ED9E" w14:textId="77777777" w:rsidR="008768BE" w:rsidRPr="00331079" w:rsidRDefault="008768BE" w:rsidP="002B5ABA">
            <w:pPr>
              <w:tabs>
                <w:tab w:val="left" w:pos="540"/>
              </w:tabs>
              <w:spacing w:line="240" w:lineRule="exact"/>
              <w:ind w:firstLine="720"/>
              <w:jc w:val="both"/>
              <w:rPr>
                <w:rFonts w:ascii="Angsana New" w:hAnsi="Angsana New"/>
                <w:sz w:val="28"/>
                <w:szCs w:val="28"/>
              </w:rPr>
            </w:pPr>
          </w:p>
        </w:tc>
        <w:tc>
          <w:tcPr>
            <w:tcW w:w="1080" w:type="dxa"/>
          </w:tcPr>
          <w:p w14:paraId="4DECA2C9" w14:textId="77777777" w:rsidR="008768BE" w:rsidRPr="00331079" w:rsidRDefault="008768BE" w:rsidP="002B5ABA">
            <w:pPr>
              <w:tabs>
                <w:tab w:val="left" w:pos="540"/>
                <w:tab w:val="decimal" w:pos="1080"/>
              </w:tabs>
              <w:spacing w:line="240" w:lineRule="exact"/>
              <w:ind w:firstLine="720"/>
              <w:jc w:val="both"/>
              <w:rPr>
                <w:rFonts w:ascii="Angsana New" w:hAnsi="Angsana New"/>
                <w:sz w:val="28"/>
                <w:szCs w:val="28"/>
              </w:rPr>
            </w:pPr>
          </w:p>
        </w:tc>
        <w:tc>
          <w:tcPr>
            <w:tcW w:w="90" w:type="dxa"/>
          </w:tcPr>
          <w:p w14:paraId="0A2DD170" w14:textId="77777777" w:rsidR="008768BE" w:rsidRPr="00331079" w:rsidRDefault="008768BE" w:rsidP="002B5ABA">
            <w:pPr>
              <w:tabs>
                <w:tab w:val="left" w:pos="540"/>
              </w:tabs>
              <w:spacing w:line="240" w:lineRule="exact"/>
              <w:ind w:firstLine="720"/>
              <w:jc w:val="both"/>
              <w:rPr>
                <w:rFonts w:ascii="Angsana New" w:hAnsi="Angsana New"/>
                <w:sz w:val="28"/>
                <w:szCs w:val="28"/>
              </w:rPr>
            </w:pPr>
          </w:p>
        </w:tc>
        <w:tc>
          <w:tcPr>
            <w:tcW w:w="990" w:type="dxa"/>
          </w:tcPr>
          <w:p w14:paraId="1AC8760E" w14:textId="77777777" w:rsidR="008768BE" w:rsidRPr="00331079" w:rsidRDefault="008768BE" w:rsidP="002B5ABA">
            <w:pPr>
              <w:tabs>
                <w:tab w:val="decimal" w:pos="1080"/>
              </w:tabs>
              <w:spacing w:line="240" w:lineRule="exact"/>
              <w:ind w:left="18"/>
              <w:rPr>
                <w:rFonts w:ascii="Angsana New" w:hAnsi="Angsana New"/>
                <w:sz w:val="28"/>
                <w:szCs w:val="28"/>
              </w:rPr>
            </w:pPr>
          </w:p>
        </w:tc>
        <w:tc>
          <w:tcPr>
            <w:tcW w:w="90" w:type="dxa"/>
          </w:tcPr>
          <w:p w14:paraId="1765ABB0" w14:textId="77777777" w:rsidR="008768BE" w:rsidRPr="00331079" w:rsidRDefault="008768BE" w:rsidP="002B5ABA">
            <w:pPr>
              <w:tabs>
                <w:tab w:val="left" w:pos="540"/>
              </w:tabs>
              <w:spacing w:line="240" w:lineRule="exact"/>
              <w:ind w:firstLine="720"/>
              <w:jc w:val="both"/>
              <w:rPr>
                <w:rFonts w:ascii="Angsana New" w:hAnsi="Angsana New"/>
                <w:sz w:val="28"/>
                <w:szCs w:val="28"/>
              </w:rPr>
            </w:pPr>
          </w:p>
        </w:tc>
        <w:tc>
          <w:tcPr>
            <w:tcW w:w="1080" w:type="dxa"/>
          </w:tcPr>
          <w:p w14:paraId="3278460C" w14:textId="77777777" w:rsidR="008768BE" w:rsidRPr="00331079" w:rsidRDefault="008768BE" w:rsidP="002B5ABA">
            <w:pPr>
              <w:tabs>
                <w:tab w:val="left" w:pos="540"/>
              </w:tabs>
              <w:spacing w:line="240" w:lineRule="exact"/>
              <w:ind w:firstLine="720"/>
              <w:jc w:val="both"/>
              <w:rPr>
                <w:rFonts w:ascii="Angsana New" w:hAnsi="Angsana New"/>
                <w:sz w:val="28"/>
                <w:szCs w:val="28"/>
              </w:rPr>
            </w:pPr>
          </w:p>
        </w:tc>
        <w:tc>
          <w:tcPr>
            <w:tcW w:w="90" w:type="dxa"/>
          </w:tcPr>
          <w:p w14:paraId="4B23FC4C" w14:textId="77777777" w:rsidR="008768BE" w:rsidRPr="00331079" w:rsidRDefault="008768BE" w:rsidP="002B5ABA">
            <w:pPr>
              <w:tabs>
                <w:tab w:val="left" w:pos="540"/>
              </w:tabs>
              <w:spacing w:line="240" w:lineRule="exact"/>
              <w:ind w:firstLine="720"/>
              <w:jc w:val="both"/>
              <w:rPr>
                <w:rFonts w:ascii="Angsana New" w:hAnsi="Angsana New"/>
                <w:sz w:val="28"/>
                <w:szCs w:val="28"/>
              </w:rPr>
            </w:pPr>
          </w:p>
        </w:tc>
        <w:tc>
          <w:tcPr>
            <w:tcW w:w="1080" w:type="dxa"/>
          </w:tcPr>
          <w:p w14:paraId="3E92C374" w14:textId="77777777" w:rsidR="008768BE" w:rsidRPr="00331079" w:rsidRDefault="008768BE" w:rsidP="002B5ABA">
            <w:pPr>
              <w:tabs>
                <w:tab w:val="decimal" w:pos="1071"/>
              </w:tabs>
              <w:spacing w:line="240" w:lineRule="exact"/>
              <w:ind w:left="18"/>
              <w:rPr>
                <w:rFonts w:ascii="Angsana New" w:hAnsi="Angsana New"/>
                <w:sz w:val="28"/>
                <w:szCs w:val="28"/>
              </w:rPr>
            </w:pPr>
          </w:p>
        </w:tc>
      </w:tr>
      <w:tr w:rsidR="00E854AA" w:rsidRPr="00331079" w14:paraId="6D4F2375" w14:textId="77777777" w:rsidTr="0044765F">
        <w:trPr>
          <w:trHeight w:val="144"/>
        </w:trPr>
        <w:tc>
          <w:tcPr>
            <w:tcW w:w="4230" w:type="dxa"/>
          </w:tcPr>
          <w:p w14:paraId="6B9A87E9" w14:textId="77777777" w:rsidR="00E854AA" w:rsidRPr="00331079" w:rsidRDefault="00E854AA" w:rsidP="00E854AA">
            <w:pPr>
              <w:pStyle w:val="Heading9"/>
              <w:spacing w:line="240" w:lineRule="exact"/>
              <w:ind w:firstLine="180"/>
              <w:jc w:val="left"/>
              <w:rPr>
                <w:rFonts w:ascii="Angsana New" w:hAnsi="Angsana New" w:cs="Angsana New"/>
                <w:lang w:val="en-US"/>
              </w:rPr>
            </w:pPr>
            <w:r w:rsidRPr="00331079">
              <w:rPr>
                <w:rFonts w:ascii="Angsana New" w:hAnsi="Angsana New" w:cs="Angsana New"/>
                <w:lang w:val="en-US"/>
              </w:rPr>
              <w:t>Interest expense</w:t>
            </w:r>
          </w:p>
        </w:tc>
        <w:tc>
          <w:tcPr>
            <w:tcW w:w="1080" w:type="dxa"/>
            <w:shd w:val="clear" w:color="auto" w:fill="auto"/>
          </w:tcPr>
          <w:p w14:paraId="225CF2A1" w14:textId="633169EA" w:rsidR="00E854AA" w:rsidRPr="00331079" w:rsidRDefault="0044765F" w:rsidP="00E854AA">
            <w:pPr>
              <w:tabs>
                <w:tab w:val="decimal" w:pos="995"/>
              </w:tabs>
              <w:spacing w:line="240" w:lineRule="exact"/>
              <w:ind w:right="-71"/>
              <w:rPr>
                <w:rFonts w:ascii="Angsana New" w:hAnsi="Angsana New"/>
                <w:sz w:val="28"/>
                <w:szCs w:val="28"/>
              </w:rPr>
            </w:pPr>
            <w:r w:rsidRPr="0044765F">
              <w:rPr>
                <w:rFonts w:ascii="Angsana New" w:hAnsi="Angsana New"/>
                <w:sz w:val="28"/>
                <w:szCs w:val="28"/>
                <w:cs/>
              </w:rPr>
              <w:t>12</w:t>
            </w:r>
            <w:r w:rsidRPr="0044765F">
              <w:rPr>
                <w:rFonts w:ascii="Angsana New" w:hAnsi="Angsana New"/>
                <w:sz w:val="28"/>
                <w:szCs w:val="28"/>
              </w:rPr>
              <w:t>,</w:t>
            </w:r>
            <w:r w:rsidRPr="0044765F">
              <w:rPr>
                <w:rFonts w:ascii="Angsana New" w:hAnsi="Angsana New"/>
                <w:sz w:val="28"/>
                <w:szCs w:val="28"/>
                <w:cs/>
              </w:rPr>
              <w:t>513</w:t>
            </w:r>
          </w:p>
        </w:tc>
        <w:tc>
          <w:tcPr>
            <w:tcW w:w="90" w:type="dxa"/>
            <w:shd w:val="clear" w:color="auto" w:fill="auto"/>
          </w:tcPr>
          <w:p w14:paraId="62D4BD10" w14:textId="77777777" w:rsidR="00E854AA" w:rsidRPr="00331079" w:rsidRDefault="00E854AA" w:rsidP="00E854AA">
            <w:pPr>
              <w:spacing w:line="240" w:lineRule="exact"/>
              <w:ind w:left="-18"/>
              <w:jc w:val="right"/>
              <w:rPr>
                <w:rFonts w:ascii="Angsana New" w:hAnsi="Angsana New"/>
                <w:sz w:val="28"/>
                <w:szCs w:val="28"/>
              </w:rPr>
            </w:pPr>
          </w:p>
        </w:tc>
        <w:tc>
          <w:tcPr>
            <w:tcW w:w="990" w:type="dxa"/>
            <w:shd w:val="clear" w:color="auto" w:fill="auto"/>
          </w:tcPr>
          <w:p w14:paraId="1665FFF5" w14:textId="79C72372" w:rsidR="00E854AA" w:rsidRPr="00331079" w:rsidRDefault="00E854AA" w:rsidP="009178E8">
            <w:pPr>
              <w:tabs>
                <w:tab w:val="decimal" w:pos="995"/>
              </w:tabs>
              <w:spacing w:line="240" w:lineRule="exact"/>
              <w:ind w:right="-71"/>
              <w:rPr>
                <w:rFonts w:ascii="Angsana New" w:hAnsi="Angsana New"/>
                <w:sz w:val="28"/>
                <w:szCs w:val="28"/>
              </w:rPr>
            </w:pPr>
            <w:r w:rsidRPr="009178E8">
              <w:rPr>
                <w:rFonts w:ascii="Angsana New" w:hAnsi="Angsana New"/>
                <w:sz w:val="28"/>
                <w:szCs w:val="28"/>
              </w:rPr>
              <w:t>11,649</w:t>
            </w:r>
          </w:p>
        </w:tc>
        <w:tc>
          <w:tcPr>
            <w:tcW w:w="90" w:type="dxa"/>
            <w:shd w:val="clear" w:color="auto" w:fill="auto"/>
          </w:tcPr>
          <w:p w14:paraId="6219181E" w14:textId="77777777" w:rsidR="00E854AA" w:rsidRPr="00331079" w:rsidRDefault="00E854AA" w:rsidP="00E854AA">
            <w:pPr>
              <w:spacing w:line="240" w:lineRule="exact"/>
              <w:ind w:left="-18"/>
              <w:jc w:val="right"/>
              <w:rPr>
                <w:rFonts w:ascii="Angsana New" w:hAnsi="Angsana New"/>
                <w:sz w:val="28"/>
                <w:szCs w:val="28"/>
              </w:rPr>
            </w:pPr>
          </w:p>
        </w:tc>
        <w:tc>
          <w:tcPr>
            <w:tcW w:w="1080" w:type="dxa"/>
            <w:shd w:val="clear" w:color="auto" w:fill="auto"/>
          </w:tcPr>
          <w:p w14:paraId="77BF26FD" w14:textId="7DCE6965" w:rsidR="00E854AA" w:rsidRPr="00331079" w:rsidRDefault="0044765F" w:rsidP="00E854AA">
            <w:pPr>
              <w:tabs>
                <w:tab w:val="decimal" w:pos="995"/>
              </w:tabs>
              <w:spacing w:line="240" w:lineRule="exact"/>
              <w:ind w:right="-71"/>
              <w:rPr>
                <w:rFonts w:ascii="Angsana New" w:hAnsi="Angsana New"/>
                <w:sz w:val="28"/>
                <w:szCs w:val="28"/>
              </w:rPr>
            </w:pPr>
            <w:r w:rsidRPr="0044765F">
              <w:rPr>
                <w:rFonts w:ascii="Angsana New" w:hAnsi="Angsana New"/>
                <w:sz w:val="28"/>
                <w:szCs w:val="28"/>
                <w:cs/>
              </w:rPr>
              <w:t>1</w:t>
            </w:r>
            <w:r w:rsidRPr="0044765F">
              <w:rPr>
                <w:rFonts w:ascii="Angsana New" w:hAnsi="Angsana New"/>
                <w:sz w:val="28"/>
                <w:szCs w:val="28"/>
              </w:rPr>
              <w:t>,</w:t>
            </w:r>
            <w:r w:rsidRPr="0044765F">
              <w:rPr>
                <w:rFonts w:ascii="Angsana New" w:hAnsi="Angsana New"/>
                <w:sz w:val="28"/>
                <w:szCs w:val="28"/>
                <w:cs/>
              </w:rPr>
              <w:t>152</w:t>
            </w:r>
          </w:p>
        </w:tc>
        <w:tc>
          <w:tcPr>
            <w:tcW w:w="90" w:type="dxa"/>
            <w:shd w:val="clear" w:color="auto" w:fill="auto"/>
          </w:tcPr>
          <w:p w14:paraId="7B47ADEB" w14:textId="77777777" w:rsidR="00E854AA" w:rsidRPr="00331079" w:rsidRDefault="00E854AA" w:rsidP="00E854AA">
            <w:pPr>
              <w:tabs>
                <w:tab w:val="decimal" w:pos="1197"/>
              </w:tabs>
              <w:spacing w:line="240" w:lineRule="exact"/>
              <w:ind w:left="18"/>
              <w:rPr>
                <w:rFonts w:ascii="Angsana New" w:hAnsi="Angsana New"/>
                <w:sz w:val="28"/>
                <w:szCs w:val="28"/>
              </w:rPr>
            </w:pPr>
          </w:p>
        </w:tc>
        <w:tc>
          <w:tcPr>
            <w:tcW w:w="1080" w:type="dxa"/>
          </w:tcPr>
          <w:p w14:paraId="07E813E0" w14:textId="778B5EDC" w:rsidR="00E854AA" w:rsidRPr="00331079" w:rsidRDefault="00253384" w:rsidP="00E854AA">
            <w:pPr>
              <w:tabs>
                <w:tab w:val="decimal" w:pos="995"/>
              </w:tabs>
              <w:spacing w:line="240" w:lineRule="exact"/>
              <w:ind w:right="-71"/>
              <w:rPr>
                <w:rFonts w:ascii="Angsana New" w:hAnsi="Angsana New"/>
                <w:sz w:val="28"/>
                <w:szCs w:val="28"/>
              </w:rPr>
            </w:pPr>
            <w:r w:rsidRPr="009178E8">
              <w:rPr>
                <w:rFonts w:ascii="Angsana New" w:hAnsi="Angsana New"/>
                <w:sz w:val="28"/>
                <w:szCs w:val="28"/>
              </w:rPr>
              <w:t>869</w:t>
            </w:r>
          </w:p>
        </w:tc>
      </w:tr>
      <w:tr w:rsidR="00E854AA" w:rsidRPr="00331079" w14:paraId="45A412B9" w14:textId="77777777" w:rsidTr="0044765F">
        <w:trPr>
          <w:trHeight w:val="144"/>
        </w:trPr>
        <w:tc>
          <w:tcPr>
            <w:tcW w:w="4230" w:type="dxa"/>
          </w:tcPr>
          <w:p w14:paraId="10102A5B" w14:textId="77777777" w:rsidR="00E854AA" w:rsidRPr="00331079" w:rsidRDefault="00E854AA" w:rsidP="00E854AA">
            <w:pPr>
              <w:pStyle w:val="Heading9"/>
              <w:spacing w:line="240" w:lineRule="exact"/>
              <w:ind w:firstLine="180"/>
              <w:jc w:val="left"/>
              <w:rPr>
                <w:rFonts w:ascii="Angsana New" w:hAnsi="Angsana New" w:cs="Angsana New"/>
                <w:spacing w:val="-4"/>
                <w:lang w:val="en-US"/>
              </w:rPr>
            </w:pPr>
            <w:r w:rsidRPr="00331079">
              <w:rPr>
                <w:rFonts w:ascii="Angsana New" w:hAnsi="Angsana New" w:cs="Angsana New"/>
                <w:spacing w:val="-4"/>
                <w:lang w:val="en-US"/>
              </w:rPr>
              <w:t>Expense relating to short-term leases and low value leases</w:t>
            </w:r>
          </w:p>
        </w:tc>
        <w:tc>
          <w:tcPr>
            <w:tcW w:w="1080" w:type="dxa"/>
            <w:shd w:val="clear" w:color="auto" w:fill="auto"/>
            <w:vAlign w:val="bottom"/>
          </w:tcPr>
          <w:p w14:paraId="5735996F" w14:textId="70C58784" w:rsidR="00E854AA" w:rsidRPr="00331079" w:rsidRDefault="0044765F" w:rsidP="00E854AA">
            <w:pPr>
              <w:tabs>
                <w:tab w:val="decimal" w:pos="995"/>
              </w:tabs>
              <w:spacing w:line="240" w:lineRule="exact"/>
              <w:ind w:right="-71"/>
              <w:rPr>
                <w:rFonts w:ascii="Angsana New" w:hAnsi="Angsana New"/>
                <w:sz w:val="28"/>
                <w:szCs w:val="28"/>
              </w:rPr>
            </w:pPr>
            <w:r w:rsidRPr="0044765F">
              <w:rPr>
                <w:rFonts w:ascii="Angsana New" w:hAnsi="Angsana New"/>
                <w:sz w:val="28"/>
                <w:szCs w:val="28"/>
                <w:cs/>
              </w:rPr>
              <w:t>8</w:t>
            </w:r>
            <w:r w:rsidRPr="0044765F">
              <w:rPr>
                <w:rFonts w:ascii="Angsana New" w:hAnsi="Angsana New"/>
                <w:sz w:val="28"/>
                <w:szCs w:val="28"/>
              </w:rPr>
              <w:t>,</w:t>
            </w:r>
            <w:r w:rsidRPr="0044765F">
              <w:rPr>
                <w:rFonts w:ascii="Angsana New" w:hAnsi="Angsana New"/>
                <w:sz w:val="28"/>
                <w:szCs w:val="28"/>
                <w:cs/>
              </w:rPr>
              <w:t>082</w:t>
            </w:r>
          </w:p>
        </w:tc>
        <w:tc>
          <w:tcPr>
            <w:tcW w:w="90" w:type="dxa"/>
            <w:shd w:val="clear" w:color="auto" w:fill="auto"/>
          </w:tcPr>
          <w:p w14:paraId="3E4C0FE4" w14:textId="77777777" w:rsidR="00E854AA" w:rsidRPr="00331079" w:rsidRDefault="00E854AA" w:rsidP="00E854AA">
            <w:pPr>
              <w:spacing w:line="240" w:lineRule="exact"/>
              <w:ind w:left="-18"/>
              <w:jc w:val="right"/>
              <w:rPr>
                <w:rFonts w:ascii="Angsana New" w:hAnsi="Angsana New"/>
                <w:sz w:val="28"/>
                <w:szCs w:val="28"/>
              </w:rPr>
            </w:pPr>
          </w:p>
        </w:tc>
        <w:tc>
          <w:tcPr>
            <w:tcW w:w="990" w:type="dxa"/>
            <w:shd w:val="clear" w:color="auto" w:fill="auto"/>
            <w:vAlign w:val="bottom"/>
          </w:tcPr>
          <w:p w14:paraId="070A6C22" w14:textId="31E40CDE" w:rsidR="00E854AA" w:rsidRPr="00331079" w:rsidRDefault="00E854AA" w:rsidP="009178E8">
            <w:pPr>
              <w:tabs>
                <w:tab w:val="decimal" w:pos="995"/>
              </w:tabs>
              <w:spacing w:line="240" w:lineRule="exact"/>
              <w:ind w:right="-71"/>
              <w:rPr>
                <w:rFonts w:ascii="Angsana New" w:hAnsi="Angsana New"/>
                <w:sz w:val="28"/>
                <w:szCs w:val="28"/>
              </w:rPr>
            </w:pPr>
            <w:r w:rsidRPr="009178E8">
              <w:rPr>
                <w:rFonts w:ascii="Angsana New" w:hAnsi="Angsana New"/>
                <w:sz w:val="28"/>
                <w:szCs w:val="28"/>
              </w:rPr>
              <w:t>7,716</w:t>
            </w:r>
          </w:p>
        </w:tc>
        <w:tc>
          <w:tcPr>
            <w:tcW w:w="90" w:type="dxa"/>
            <w:shd w:val="clear" w:color="auto" w:fill="auto"/>
          </w:tcPr>
          <w:p w14:paraId="35E300B6" w14:textId="77777777" w:rsidR="00E854AA" w:rsidRPr="00331079" w:rsidRDefault="00E854AA" w:rsidP="00E854AA">
            <w:pPr>
              <w:spacing w:line="240" w:lineRule="exact"/>
              <w:ind w:left="-18"/>
              <w:jc w:val="right"/>
              <w:rPr>
                <w:rFonts w:ascii="Angsana New" w:hAnsi="Angsana New"/>
                <w:sz w:val="28"/>
                <w:szCs w:val="28"/>
              </w:rPr>
            </w:pPr>
          </w:p>
        </w:tc>
        <w:tc>
          <w:tcPr>
            <w:tcW w:w="1080" w:type="dxa"/>
            <w:shd w:val="clear" w:color="auto" w:fill="auto"/>
          </w:tcPr>
          <w:p w14:paraId="609F0DF9" w14:textId="7039EE22" w:rsidR="00E854AA" w:rsidRPr="00331079" w:rsidRDefault="0044765F" w:rsidP="00E854AA">
            <w:pPr>
              <w:tabs>
                <w:tab w:val="decimal" w:pos="995"/>
              </w:tabs>
              <w:spacing w:line="240" w:lineRule="exact"/>
              <w:ind w:right="-71"/>
              <w:rPr>
                <w:rFonts w:ascii="Angsana New" w:hAnsi="Angsana New"/>
                <w:sz w:val="28"/>
                <w:szCs w:val="28"/>
                <w:cs/>
              </w:rPr>
            </w:pPr>
            <w:r w:rsidRPr="0044765F">
              <w:rPr>
                <w:rFonts w:ascii="Angsana New" w:hAnsi="Angsana New"/>
                <w:sz w:val="28"/>
                <w:szCs w:val="28"/>
                <w:cs/>
              </w:rPr>
              <w:t>4</w:t>
            </w:r>
            <w:r w:rsidRPr="0044765F">
              <w:rPr>
                <w:rFonts w:ascii="Angsana New" w:hAnsi="Angsana New"/>
                <w:sz w:val="28"/>
                <w:szCs w:val="28"/>
              </w:rPr>
              <w:t>,</w:t>
            </w:r>
            <w:r w:rsidRPr="0044765F">
              <w:rPr>
                <w:rFonts w:ascii="Angsana New" w:hAnsi="Angsana New"/>
                <w:sz w:val="28"/>
                <w:szCs w:val="28"/>
                <w:cs/>
              </w:rPr>
              <w:t>993</w:t>
            </w:r>
          </w:p>
        </w:tc>
        <w:tc>
          <w:tcPr>
            <w:tcW w:w="90" w:type="dxa"/>
            <w:shd w:val="clear" w:color="auto" w:fill="auto"/>
          </w:tcPr>
          <w:p w14:paraId="50E7EAB7" w14:textId="77777777" w:rsidR="00E854AA" w:rsidRPr="00331079" w:rsidRDefault="00E854AA" w:rsidP="00E854AA">
            <w:pPr>
              <w:tabs>
                <w:tab w:val="decimal" w:pos="1197"/>
              </w:tabs>
              <w:spacing w:line="240" w:lineRule="exact"/>
              <w:ind w:left="18"/>
              <w:rPr>
                <w:rFonts w:ascii="Angsana New" w:hAnsi="Angsana New"/>
                <w:sz w:val="28"/>
                <w:szCs w:val="28"/>
              </w:rPr>
            </w:pPr>
          </w:p>
        </w:tc>
        <w:tc>
          <w:tcPr>
            <w:tcW w:w="1080" w:type="dxa"/>
          </w:tcPr>
          <w:p w14:paraId="6C243F7A" w14:textId="69056C77" w:rsidR="00E854AA" w:rsidRPr="00331079" w:rsidRDefault="00E854AA" w:rsidP="00E854AA">
            <w:pPr>
              <w:tabs>
                <w:tab w:val="decimal" w:pos="995"/>
              </w:tabs>
              <w:spacing w:line="240" w:lineRule="exact"/>
              <w:ind w:right="-71"/>
              <w:rPr>
                <w:rFonts w:ascii="Angsana New" w:hAnsi="Angsana New"/>
                <w:sz w:val="28"/>
                <w:szCs w:val="28"/>
              </w:rPr>
            </w:pPr>
            <w:r w:rsidRPr="009178E8">
              <w:rPr>
                <w:rFonts w:ascii="Angsana New" w:hAnsi="Angsana New"/>
                <w:sz w:val="28"/>
                <w:szCs w:val="28"/>
              </w:rPr>
              <w:t>2,384</w:t>
            </w:r>
          </w:p>
        </w:tc>
      </w:tr>
      <w:tr w:rsidR="00E854AA" w:rsidRPr="00331079" w14:paraId="252FC3BF" w14:textId="77777777" w:rsidTr="0044765F">
        <w:trPr>
          <w:trHeight w:val="144"/>
        </w:trPr>
        <w:tc>
          <w:tcPr>
            <w:tcW w:w="4230" w:type="dxa"/>
          </w:tcPr>
          <w:p w14:paraId="426F1029" w14:textId="77777777" w:rsidR="00E854AA" w:rsidRPr="00331079" w:rsidRDefault="00E854AA" w:rsidP="00E854AA">
            <w:pPr>
              <w:tabs>
                <w:tab w:val="left" w:pos="540"/>
                <w:tab w:val="right" w:pos="3960"/>
              </w:tabs>
              <w:spacing w:line="240" w:lineRule="exact"/>
              <w:ind w:firstLine="720"/>
              <w:jc w:val="both"/>
              <w:rPr>
                <w:rFonts w:ascii="Angsana New" w:hAnsi="Angsana New"/>
                <w:sz w:val="28"/>
                <w:szCs w:val="28"/>
              </w:rPr>
            </w:pPr>
          </w:p>
        </w:tc>
        <w:tc>
          <w:tcPr>
            <w:tcW w:w="1080" w:type="dxa"/>
            <w:tcBorders>
              <w:top w:val="single" w:sz="4" w:space="0" w:color="auto"/>
              <w:bottom w:val="double" w:sz="4" w:space="0" w:color="auto"/>
            </w:tcBorders>
            <w:shd w:val="clear" w:color="auto" w:fill="auto"/>
            <w:vAlign w:val="bottom"/>
          </w:tcPr>
          <w:p w14:paraId="39CBBD47" w14:textId="17BE3F07" w:rsidR="00E854AA" w:rsidRPr="00331079" w:rsidRDefault="0044765F" w:rsidP="00E854AA">
            <w:pPr>
              <w:tabs>
                <w:tab w:val="decimal" w:pos="995"/>
              </w:tabs>
              <w:spacing w:line="240" w:lineRule="exact"/>
              <w:ind w:right="-71"/>
              <w:rPr>
                <w:rFonts w:ascii="Angsana New" w:hAnsi="Angsana New"/>
                <w:sz w:val="28"/>
                <w:szCs w:val="28"/>
              </w:rPr>
            </w:pPr>
            <w:r w:rsidRPr="0044765F">
              <w:rPr>
                <w:rFonts w:ascii="Angsana New" w:hAnsi="Angsana New"/>
                <w:sz w:val="28"/>
                <w:szCs w:val="28"/>
                <w:cs/>
              </w:rPr>
              <w:t>20</w:t>
            </w:r>
            <w:r w:rsidRPr="0044765F">
              <w:rPr>
                <w:rFonts w:ascii="Angsana New" w:hAnsi="Angsana New"/>
                <w:sz w:val="28"/>
                <w:szCs w:val="28"/>
              </w:rPr>
              <w:t>,</w:t>
            </w:r>
            <w:r w:rsidRPr="0044765F">
              <w:rPr>
                <w:rFonts w:ascii="Angsana New" w:hAnsi="Angsana New"/>
                <w:sz w:val="28"/>
                <w:szCs w:val="28"/>
                <w:cs/>
              </w:rPr>
              <w:t>59</w:t>
            </w:r>
            <w:r>
              <w:rPr>
                <w:rFonts w:ascii="Angsana New" w:hAnsi="Angsana New"/>
                <w:sz w:val="28"/>
                <w:szCs w:val="28"/>
              </w:rPr>
              <w:t>5</w:t>
            </w:r>
          </w:p>
        </w:tc>
        <w:tc>
          <w:tcPr>
            <w:tcW w:w="90" w:type="dxa"/>
            <w:shd w:val="clear" w:color="auto" w:fill="auto"/>
          </w:tcPr>
          <w:p w14:paraId="5829121A" w14:textId="77777777" w:rsidR="00E854AA" w:rsidRPr="00331079" w:rsidRDefault="00E854AA" w:rsidP="00E854AA">
            <w:pPr>
              <w:tabs>
                <w:tab w:val="decimal" w:pos="1162"/>
              </w:tabs>
              <w:spacing w:line="240" w:lineRule="exact"/>
              <w:ind w:left="-18"/>
              <w:rPr>
                <w:rFonts w:ascii="Angsana New" w:hAnsi="Angsana New"/>
                <w:sz w:val="28"/>
                <w:szCs w:val="28"/>
              </w:rPr>
            </w:pPr>
          </w:p>
        </w:tc>
        <w:tc>
          <w:tcPr>
            <w:tcW w:w="990" w:type="dxa"/>
            <w:tcBorders>
              <w:top w:val="single" w:sz="4" w:space="0" w:color="auto"/>
              <w:bottom w:val="double" w:sz="4" w:space="0" w:color="auto"/>
            </w:tcBorders>
            <w:shd w:val="clear" w:color="auto" w:fill="auto"/>
            <w:vAlign w:val="bottom"/>
          </w:tcPr>
          <w:p w14:paraId="3AA849F6" w14:textId="2A3A092D" w:rsidR="00E854AA" w:rsidRPr="00331079" w:rsidRDefault="00E854AA" w:rsidP="009178E8">
            <w:pPr>
              <w:tabs>
                <w:tab w:val="decimal" w:pos="995"/>
              </w:tabs>
              <w:spacing w:line="240" w:lineRule="exact"/>
              <w:ind w:right="-71"/>
              <w:rPr>
                <w:rFonts w:ascii="Angsana New" w:hAnsi="Angsana New"/>
                <w:sz w:val="28"/>
                <w:szCs w:val="28"/>
              </w:rPr>
            </w:pPr>
            <w:r w:rsidRPr="009178E8">
              <w:rPr>
                <w:rFonts w:ascii="Angsana New" w:hAnsi="Angsana New"/>
                <w:sz w:val="28"/>
                <w:szCs w:val="28"/>
              </w:rPr>
              <w:t>19,3</w:t>
            </w:r>
            <w:r w:rsidR="00D31E16">
              <w:rPr>
                <w:rFonts w:ascii="Angsana New" w:hAnsi="Angsana New"/>
                <w:sz w:val="28"/>
                <w:szCs w:val="28"/>
              </w:rPr>
              <w:t>6</w:t>
            </w:r>
            <w:r w:rsidR="00253384" w:rsidRPr="009178E8">
              <w:rPr>
                <w:rFonts w:ascii="Angsana New" w:hAnsi="Angsana New"/>
                <w:sz w:val="28"/>
                <w:szCs w:val="28"/>
              </w:rPr>
              <w:t>5</w:t>
            </w:r>
          </w:p>
        </w:tc>
        <w:tc>
          <w:tcPr>
            <w:tcW w:w="90" w:type="dxa"/>
            <w:shd w:val="clear" w:color="auto" w:fill="auto"/>
          </w:tcPr>
          <w:p w14:paraId="652A2607" w14:textId="77777777" w:rsidR="00E854AA" w:rsidRPr="00331079" w:rsidRDefault="00E854AA" w:rsidP="00E854AA">
            <w:pPr>
              <w:tabs>
                <w:tab w:val="decimal" w:pos="1162"/>
              </w:tabs>
              <w:spacing w:line="240" w:lineRule="exact"/>
              <w:ind w:left="-18"/>
              <w:rPr>
                <w:rFonts w:ascii="Angsana New" w:hAnsi="Angsana New"/>
                <w:sz w:val="28"/>
                <w:szCs w:val="28"/>
              </w:rPr>
            </w:pPr>
          </w:p>
        </w:tc>
        <w:tc>
          <w:tcPr>
            <w:tcW w:w="1080" w:type="dxa"/>
            <w:tcBorders>
              <w:top w:val="single" w:sz="4" w:space="0" w:color="auto"/>
              <w:bottom w:val="double" w:sz="4" w:space="0" w:color="auto"/>
            </w:tcBorders>
            <w:shd w:val="clear" w:color="auto" w:fill="auto"/>
          </w:tcPr>
          <w:p w14:paraId="1D01B535" w14:textId="06EB75F0" w:rsidR="00E854AA" w:rsidRPr="00331079" w:rsidRDefault="0044765F" w:rsidP="00E854AA">
            <w:pPr>
              <w:tabs>
                <w:tab w:val="decimal" w:pos="995"/>
              </w:tabs>
              <w:spacing w:line="240" w:lineRule="exact"/>
              <w:ind w:right="-71"/>
              <w:rPr>
                <w:rFonts w:ascii="Angsana New" w:hAnsi="Angsana New"/>
                <w:sz w:val="28"/>
                <w:szCs w:val="28"/>
              </w:rPr>
            </w:pPr>
            <w:r w:rsidRPr="0044765F">
              <w:rPr>
                <w:rFonts w:ascii="Angsana New" w:hAnsi="Angsana New"/>
                <w:sz w:val="28"/>
                <w:szCs w:val="28"/>
                <w:cs/>
              </w:rPr>
              <w:t>6</w:t>
            </w:r>
            <w:r w:rsidRPr="0044765F">
              <w:rPr>
                <w:rFonts w:ascii="Angsana New" w:hAnsi="Angsana New"/>
                <w:sz w:val="28"/>
                <w:szCs w:val="28"/>
              </w:rPr>
              <w:t>,</w:t>
            </w:r>
            <w:r w:rsidRPr="0044765F">
              <w:rPr>
                <w:rFonts w:ascii="Angsana New" w:hAnsi="Angsana New"/>
                <w:sz w:val="28"/>
                <w:szCs w:val="28"/>
                <w:cs/>
              </w:rPr>
              <w:t>145</w:t>
            </w:r>
          </w:p>
        </w:tc>
        <w:tc>
          <w:tcPr>
            <w:tcW w:w="90" w:type="dxa"/>
            <w:shd w:val="clear" w:color="auto" w:fill="auto"/>
          </w:tcPr>
          <w:p w14:paraId="659183D9" w14:textId="77777777" w:rsidR="00E854AA" w:rsidRPr="00331079" w:rsidRDefault="00E854AA" w:rsidP="00E854AA">
            <w:pPr>
              <w:tabs>
                <w:tab w:val="decimal" w:pos="1162"/>
              </w:tabs>
              <w:spacing w:line="240" w:lineRule="exact"/>
              <w:ind w:left="-18"/>
              <w:rPr>
                <w:rFonts w:ascii="Angsana New" w:hAnsi="Angsana New"/>
                <w:sz w:val="28"/>
                <w:szCs w:val="28"/>
              </w:rPr>
            </w:pPr>
          </w:p>
        </w:tc>
        <w:tc>
          <w:tcPr>
            <w:tcW w:w="1080" w:type="dxa"/>
            <w:tcBorders>
              <w:top w:val="single" w:sz="4" w:space="0" w:color="auto"/>
              <w:bottom w:val="double" w:sz="4" w:space="0" w:color="auto"/>
            </w:tcBorders>
          </w:tcPr>
          <w:p w14:paraId="1A7C149E" w14:textId="543DF7A4" w:rsidR="00E854AA" w:rsidRPr="00331079" w:rsidRDefault="00E854AA" w:rsidP="00E854AA">
            <w:pPr>
              <w:tabs>
                <w:tab w:val="decimal" w:pos="995"/>
              </w:tabs>
              <w:spacing w:line="240" w:lineRule="exact"/>
              <w:ind w:right="-71"/>
              <w:rPr>
                <w:rFonts w:ascii="Angsana New" w:hAnsi="Angsana New"/>
                <w:sz w:val="28"/>
                <w:szCs w:val="28"/>
              </w:rPr>
            </w:pPr>
            <w:r w:rsidRPr="009178E8">
              <w:rPr>
                <w:rFonts w:ascii="Angsana New" w:hAnsi="Angsana New"/>
                <w:sz w:val="28"/>
                <w:szCs w:val="28"/>
              </w:rPr>
              <w:t>3,253</w:t>
            </w:r>
          </w:p>
        </w:tc>
      </w:tr>
    </w:tbl>
    <w:p w14:paraId="0EB70F30" w14:textId="774C3F73" w:rsidR="009D60ED" w:rsidRDefault="009D60ED" w:rsidP="009D60ED">
      <w:pPr>
        <w:pStyle w:val="Heading1"/>
        <w:spacing w:before="0" w:after="120"/>
        <w:ind w:left="548"/>
        <w:rPr>
          <w:rFonts w:asciiTheme="majorBidi" w:hAnsiTheme="majorBidi"/>
          <w:b/>
          <w:bCs/>
          <w:color w:val="auto"/>
          <w:sz w:val="28"/>
          <w:szCs w:val="28"/>
          <w:lang w:val="en-GB"/>
        </w:rPr>
      </w:pPr>
    </w:p>
    <w:p w14:paraId="432B19CF" w14:textId="77777777" w:rsidR="009D60ED" w:rsidRDefault="009D60ED">
      <w:pPr>
        <w:rPr>
          <w:rFonts w:asciiTheme="majorBidi" w:eastAsiaTheme="majorEastAsia" w:hAnsiTheme="majorBidi" w:cstheme="majorBidi"/>
          <w:b/>
          <w:bCs/>
          <w:sz w:val="28"/>
          <w:szCs w:val="28"/>
          <w:lang w:val="en-GB"/>
        </w:rPr>
      </w:pPr>
      <w:r>
        <w:rPr>
          <w:rFonts w:asciiTheme="majorBidi" w:hAnsiTheme="majorBidi"/>
          <w:b/>
          <w:bCs/>
          <w:sz w:val="28"/>
          <w:szCs w:val="28"/>
          <w:lang w:val="en-GB"/>
        </w:rPr>
        <w:br w:type="page"/>
      </w:r>
    </w:p>
    <w:p w14:paraId="02914DE0" w14:textId="53166862" w:rsidR="002E4FC9" w:rsidRDefault="00272F23" w:rsidP="00B81340">
      <w:pPr>
        <w:pStyle w:val="Heading1"/>
        <w:numPr>
          <w:ilvl w:val="0"/>
          <w:numId w:val="7"/>
        </w:numPr>
        <w:spacing w:before="0" w:after="120"/>
        <w:ind w:left="548" w:hanging="562"/>
        <w:rPr>
          <w:rFonts w:asciiTheme="majorBidi" w:hAnsiTheme="majorBidi"/>
          <w:b/>
          <w:bCs/>
          <w:color w:val="auto"/>
          <w:sz w:val="28"/>
          <w:szCs w:val="28"/>
          <w:lang w:val="en-GB"/>
        </w:rPr>
      </w:pPr>
      <w:r w:rsidRPr="00912B14">
        <w:rPr>
          <w:rFonts w:asciiTheme="majorBidi" w:hAnsiTheme="majorBidi"/>
          <w:b/>
          <w:bCs/>
          <w:color w:val="auto"/>
          <w:sz w:val="28"/>
          <w:szCs w:val="28"/>
          <w:lang w:val="en-GB"/>
        </w:rPr>
        <w:lastRenderedPageBreak/>
        <w:t>O</w:t>
      </w:r>
      <w:r w:rsidR="00533CE0" w:rsidRPr="00912B14">
        <w:rPr>
          <w:rFonts w:asciiTheme="majorBidi" w:hAnsiTheme="majorBidi"/>
          <w:b/>
          <w:bCs/>
          <w:color w:val="auto"/>
          <w:sz w:val="28"/>
          <w:szCs w:val="28"/>
          <w:lang w:val="en-GB"/>
        </w:rPr>
        <w:t xml:space="preserve">ther </w:t>
      </w:r>
      <w:r w:rsidR="00253384">
        <w:rPr>
          <w:rFonts w:asciiTheme="majorBidi" w:hAnsiTheme="majorBidi"/>
          <w:b/>
          <w:bCs/>
          <w:color w:val="auto"/>
          <w:sz w:val="28"/>
          <w:szCs w:val="28"/>
          <w:lang w:val="en-GB"/>
        </w:rPr>
        <w:t>i</w:t>
      </w:r>
      <w:r w:rsidR="00533CE0" w:rsidRPr="00912B14">
        <w:rPr>
          <w:rFonts w:asciiTheme="majorBidi" w:hAnsiTheme="majorBidi"/>
          <w:b/>
          <w:bCs/>
          <w:color w:val="auto"/>
          <w:sz w:val="28"/>
          <w:szCs w:val="28"/>
          <w:lang w:val="en-GB"/>
        </w:rPr>
        <w:t xml:space="preserve">ntangible </w:t>
      </w:r>
      <w:r w:rsidR="00253384">
        <w:rPr>
          <w:rFonts w:asciiTheme="majorBidi" w:hAnsiTheme="majorBidi"/>
          <w:b/>
          <w:bCs/>
          <w:color w:val="auto"/>
          <w:sz w:val="28"/>
          <w:szCs w:val="28"/>
          <w:lang w:val="en-GB"/>
        </w:rPr>
        <w:t>a</w:t>
      </w:r>
      <w:r w:rsidR="00533CE0" w:rsidRPr="00912B14">
        <w:rPr>
          <w:rFonts w:asciiTheme="majorBidi" w:hAnsiTheme="majorBidi"/>
          <w:b/>
          <w:bCs/>
          <w:color w:val="auto"/>
          <w:sz w:val="28"/>
          <w:szCs w:val="28"/>
          <w:lang w:val="en-GB"/>
        </w:rPr>
        <w:t xml:space="preserve">ssets </w:t>
      </w:r>
      <w:r w:rsidR="00253384">
        <w:rPr>
          <w:rFonts w:asciiTheme="majorBidi" w:hAnsiTheme="majorBidi"/>
          <w:b/>
          <w:bCs/>
          <w:color w:val="auto"/>
          <w:sz w:val="28"/>
          <w:szCs w:val="28"/>
          <w:lang w:val="en-GB"/>
        </w:rPr>
        <w:t>o</w:t>
      </w:r>
      <w:r w:rsidR="00533CE0" w:rsidRPr="00912B14">
        <w:rPr>
          <w:rFonts w:asciiTheme="majorBidi" w:hAnsiTheme="majorBidi"/>
          <w:b/>
          <w:bCs/>
          <w:color w:val="auto"/>
          <w:sz w:val="28"/>
          <w:szCs w:val="28"/>
          <w:lang w:val="en-GB"/>
        </w:rPr>
        <w:t xml:space="preserve">ther </w:t>
      </w:r>
      <w:r w:rsidR="00253384">
        <w:rPr>
          <w:rFonts w:asciiTheme="majorBidi" w:hAnsiTheme="majorBidi"/>
          <w:b/>
          <w:bCs/>
          <w:color w:val="auto"/>
          <w:sz w:val="28"/>
          <w:szCs w:val="28"/>
          <w:lang w:val="en-GB"/>
        </w:rPr>
        <w:t>t</w:t>
      </w:r>
      <w:r w:rsidR="00533CE0" w:rsidRPr="00912B14">
        <w:rPr>
          <w:rFonts w:asciiTheme="majorBidi" w:hAnsiTheme="majorBidi"/>
          <w:b/>
          <w:bCs/>
          <w:color w:val="auto"/>
          <w:sz w:val="28"/>
          <w:szCs w:val="28"/>
          <w:lang w:val="en-GB"/>
        </w:rPr>
        <w:t>han</w:t>
      </w:r>
      <w:r w:rsidR="007D0859" w:rsidRPr="00912B14">
        <w:rPr>
          <w:rFonts w:asciiTheme="majorBidi" w:hAnsiTheme="majorBidi"/>
          <w:b/>
          <w:bCs/>
          <w:color w:val="auto"/>
          <w:sz w:val="28"/>
          <w:szCs w:val="28"/>
          <w:lang w:val="en-GB"/>
        </w:rPr>
        <w:t xml:space="preserve"> </w:t>
      </w:r>
      <w:r w:rsidR="00253384">
        <w:rPr>
          <w:rFonts w:asciiTheme="majorBidi" w:hAnsiTheme="majorBidi"/>
          <w:b/>
          <w:bCs/>
          <w:color w:val="auto"/>
          <w:sz w:val="28"/>
          <w:szCs w:val="28"/>
          <w:lang w:val="en-GB"/>
        </w:rPr>
        <w:t>g</w:t>
      </w:r>
      <w:r w:rsidR="00533CE0" w:rsidRPr="00912B14">
        <w:rPr>
          <w:rFonts w:asciiTheme="majorBidi" w:hAnsiTheme="majorBidi"/>
          <w:b/>
          <w:bCs/>
          <w:color w:val="auto"/>
          <w:sz w:val="28"/>
          <w:szCs w:val="28"/>
          <w:lang w:val="en-GB"/>
        </w:rPr>
        <w:t>oodwill</w:t>
      </w:r>
    </w:p>
    <w:p w14:paraId="5DC5C1DC" w14:textId="5008547C" w:rsidR="002E4FC9" w:rsidRPr="00490D47" w:rsidRDefault="002E4FC9" w:rsidP="002E4FC9">
      <w:pPr>
        <w:rPr>
          <w:lang w:val="en-GB"/>
        </w:rPr>
      </w:pPr>
      <w:r w:rsidRPr="00490D47">
        <w:rPr>
          <w:rFonts w:asciiTheme="majorBidi" w:hAnsiTheme="majorBidi" w:cstheme="majorBidi"/>
          <w:b/>
          <w:bCs/>
          <w:sz w:val="32"/>
          <w:szCs w:val="28"/>
        </w:rPr>
        <w:t xml:space="preserve">                                                                                                              </w:t>
      </w:r>
      <w:r w:rsidRPr="00490D47">
        <w:rPr>
          <w:rFonts w:asciiTheme="majorBidi" w:hAnsiTheme="majorBidi" w:cstheme="majorBidi"/>
          <w:b/>
          <w:bCs/>
          <w:sz w:val="28"/>
          <w:lang w:val="en-GB"/>
        </w:rPr>
        <w:t xml:space="preserve">Thousand </w:t>
      </w:r>
      <w:r w:rsidRPr="00490D47">
        <w:rPr>
          <w:rFonts w:asciiTheme="majorBidi" w:hAnsiTheme="majorBidi" w:cstheme="majorBidi"/>
          <w:b/>
          <w:bCs/>
          <w:sz w:val="28"/>
        </w:rPr>
        <w:t xml:space="preserve">Baht </w:t>
      </w:r>
    </w:p>
    <w:tbl>
      <w:tblPr>
        <w:tblW w:w="8660" w:type="dxa"/>
        <w:tblInd w:w="522" w:type="dxa"/>
        <w:tblLayout w:type="fixed"/>
        <w:tblCellMar>
          <w:left w:w="0" w:type="dxa"/>
          <w:right w:w="0" w:type="dxa"/>
        </w:tblCellMar>
        <w:tblLook w:val="0000" w:firstRow="0" w:lastRow="0" w:firstColumn="0" w:lastColumn="0" w:noHBand="0" w:noVBand="0"/>
      </w:tblPr>
      <w:tblGrid>
        <w:gridCol w:w="3078"/>
        <w:gridCol w:w="1440"/>
        <w:gridCol w:w="77"/>
        <w:gridCol w:w="1224"/>
        <w:gridCol w:w="69"/>
        <w:gridCol w:w="1224"/>
        <w:gridCol w:w="90"/>
        <w:gridCol w:w="1440"/>
        <w:gridCol w:w="18"/>
      </w:tblGrid>
      <w:tr w:rsidR="00D73FE5" w:rsidRPr="00490D47" w14:paraId="34BA6892" w14:textId="77777777" w:rsidTr="002B5ABA">
        <w:trPr>
          <w:trHeight w:val="20"/>
        </w:trPr>
        <w:tc>
          <w:tcPr>
            <w:tcW w:w="3078" w:type="dxa"/>
          </w:tcPr>
          <w:p w14:paraId="0E328963" w14:textId="77777777" w:rsidR="00D73FE5" w:rsidRPr="00490D47" w:rsidRDefault="00D73FE5" w:rsidP="002B5ABA">
            <w:pPr>
              <w:spacing w:line="240" w:lineRule="exact"/>
              <w:ind w:left="532" w:hanging="505"/>
              <w:rPr>
                <w:rFonts w:ascii="Angsana New" w:hAnsi="Angsana New"/>
                <w:b/>
                <w:bCs/>
                <w:sz w:val="28"/>
                <w:szCs w:val="28"/>
              </w:rPr>
            </w:pPr>
          </w:p>
        </w:tc>
        <w:tc>
          <w:tcPr>
            <w:tcW w:w="5582" w:type="dxa"/>
            <w:gridSpan w:val="8"/>
          </w:tcPr>
          <w:p w14:paraId="43CD441A" w14:textId="77777777" w:rsidR="00D73FE5" w:rsidRPr="00490D47" w:rsidRDefault="00D73FE5" w:rsidP="002B5ABA">
            <w:pPr>
              <w:spacing w:line="240" w:lineRule="exact"/>
              <w:ind w:right="54"/>
              <w:jc w:val="center"/>
              <w:rPr>
                <w:rFonts w:ascii="Angsana New" w:hAnsi="Angsana New"/>
                <w:b/>
                <w:bCs/>
                <w:sz w:val="28"/>
                <w:szCs w:val="28"/>
              </w:rPr>
            </w:pPr>
            <w:r w:rsidRPr="00490D47">
              <w:rPr>
                <w:rFonts w:ascii="Angsana New" w:hAnsi="Angsana New"/>
                <w:b/>
                <w:bCs/>
                <w:sz w:val="28"/>
                <w:szCs w:val="28"/>
              </w:rPr>
              <w:t>Consolidated Financial Statements</w:t>
            </w:r>
          </w:p>
        </w:tc>
      </w:tr>
      <w:tr w:rsidR="00D73FE5" w:rsidRPr="00490D47" w14:paraId="3BE13FA5" w14:textId="77777777" w:rsidTr="002B5ABA">
        <w:trPr>
          <w:gridAfter w:val="1"/>
          <w:wAfter w:w="18" w:type="dxa"/>
          <w:trHeight w:val="20"/>
        </w:trPr>
        <w:tc>
          <w:tcPr>
            <w:tcW w:w="3078" w:type="dxa"/>
          </w:tcPr>
          <w:p w14:paraId="6E4A7BAF" w14:textId="77777777" w:rsidR="00D73FE5" w:rsidRPr="00490D47" w:rsidRDefault="00D73FE5" w:rsidP="002B5ABA">
            <w:pPr>
              <w:spacing w:line="240" w:lineRule="exact"/>
              <w:ind w:left="532"/>
              <w:rPr>
                <w:rFonts w:ascii="Angsana New" w:hAnsi="Angsana New"/>
                <w:b/>
                <w:bCs/>
                <w:sz w:val="28"/>
                <w:szCs w:val="28"/>
              </w:rPr>
            </w:pPr>
          </w:p>
        </w:tc>
        <w:tc>
          <w:tcPr>
            <w:tcW w:w="1440" w:type="dxa"/>
          </w:tcPr>
          <w:p w14:paraId="3A77CFD3" w14:textId="77777777" w:rsidR="00D73FE5" w:rsidRPr="00490D47" w:rsidRDefault="00D73FE5" w:rsidP="002B5ABA">
            <w:pPr>
              <w:spacing w:line="240" w:lineRule="exact"/>
              <w:jc w:val="center"/>
              <w:rPr>
                <w:rFonts w:ascii="Angsana New" w:hAnsi="Angsana New"/>
                <w:b/>
                <w:bCs/>
                <w:sz w:val="28"/>
                <w:szCs w:val="28"/>
              </w:rPr>
            </w:pPr>
            <w:r w:rsidRPr="00490D47">
              <w:rPr>
                <w:rFonts w:ascii="Angsana New" w:hAnsi="Angsana New"/>
                <w:b/>
                <w:bCs/>
                <w:sz w:val="28"/>
                <w:szCs w:val="28"/>
              </w:rPr>
              <w:t>Balances as at</w:t>
            </w:r>
          </w:p>
        </w:tc>
        <w:tc>
          <w:tcPr>
            <w:tcW w:w="77" w:type="dxa"/>
          </w:tcPr>
          <w:p w14:paraId="216CB72F" w14:textId="77777777" w:rsidR="00D73FE5" w:rsidRPr="00490D47" w:rsidRDefault="00D73FE5" w:rsidP="002B5ABA">
            <w:pPr>
              <w:spacing w:line="240" w:lineRule="exact"/>
              <w:jc w:val="center"/>
              <w:rPr>
                <w:rFonts w:ascii="Angsana New" w:hAnsi="Angsana New"/>
                <w:b/>
                <w:bCs/>
                <w:sz w:val="28"/>
                <w:szCs w:val="28"/>
              </w:rPr>
            </w:pPr>
          </w:p>
        </w:tc>
        <w:tc>
          <w:tcPr>
            <w:tcW w:w="1224" w:type="dxa"/>
          </w:tcPr>
          <w:p w14:paraId="62BC3E45" w14:textId="77777777" w:rsidR="00D73FE5" w:rsidRPr="00490D47" w:rsidRDefault="00D73FE5" w:rsidP="002B5ABA">
            <w:pPr>
              <w:spacing w:line="240" w:lineRule="exact"/>
              <w:jc w:val="center"/>
              <w:rPr>
                <w:rFonts w:ascii="Angsana New" w:hAnsi="Angsana New"/>
                <w:b/>
                <w:bCs/>
                <w:sz w:val="28"/>
                <w:szCs w:val="28"/>
              </w:rPr>
            </w:pPr>
            <w:r w:rsidRPr="00490D47">
              <w:rPr>
                <w:rFonts w:ascii="Angsana New" w:hAnsi="Angsana New"/>
                <w:b/>
                <w:bCs/>
                <w:sz w:val="28"/>
                <w:szCs w:val="28"/>
              </w:rPr>
              <w:t xml:space="preserve">Increases </w:t>
            </w:r>
          </w:p>
        </w:tc>
        <w:tc>
          <w:tcPr>
            <w:tcW w:w="69" w:type="dxa"/>
          </w:tcPr>
          <w:p w14:paraId="6AADBFBF" w14:textId="77777777" w:rsidR="00D73FE5" w:rsidRPr="00490D47" w:rsidRDefault="00D73FE5" w:rsidP="002B5ABA">
            <w:pPr>
              <w:spacing w:line="240" w:lineRule="exact"/>
              <w:jc w:val="right"/>
              <w:rPr>
                <w:rFonts w:ascii="Angsana New" w:hAnsi="Angsana New"/>
                <w:b/>
                <w:bCs/>
                <w:sz w:val="28"/>
                <w:szCs w:val="28"/>
              </w:rPr>
            </w:pPr>
          </w:p>
        </w:tc>
        <w:tc>
          <w:tcPr>
            <w:tcW w:w="1224" w:type="dxa"/>
          </w:tcPr>
          <w:p w14:paraId="26A1E4B2" w14:textId="77777777" w:rsidR="00D73FE5" w:rsidRPr="00490D47" w:rsidRDefault="00D73FE5" w:rsidP="002B5ABA">
            <w:pPr>
              <w:spacing w:line="240" w:lineRule="exact"/>
              <w:jc w:val="center"/>
              <w:rPr>
                <w:rFonts w:ascii="Angsana New" w:hAnsi="Angsana New"/>
                <w:b/>
                <w:bCs/>
                <w:sz w:val="28"/>
                <w:szCs w:val="28"/>
              </w:rPr>
            </w:pPr>
            <w:r w:rsidRPr="00490D47">
              <w:rPr>
                <w:rFonts w:ascii="Angsana New" w:hAnsi="Angsana New"/>
                <w:b/>
                <w:bCs/>
                <w:sz w:val="28"/>
                <w:szCs w:val="28"/>
              </w:rPr>
              <w:t>Decreases</w:t>
            </w:r>
          </w:p>
        </w:tc>
        <w:tc>
          <w:tcPr>
            <w:tcW w:w="90" w:type="dxa"/>
          </w:tcPr>
          <w:p w14:paraId="2BCF4021" w14:textId="77777777" w:rsidR="00D73FE5" w:rsidRPr="00490D47" w:rsidRDefault="00D73FE5" w:rsidP="002B5ABA">
            <w:pPr>
              <w:spacing w:line="240" w:lineRule="exact"/>
              <w:jc w:val="right"/>
              <w:rPr>
                <w:rFonts w:ascii="Angsana New" w:hAnsi="Angsana New"/>
                <w:b/>
                <w:bCs/>
                <w:sz w:val="28"/>
                <w:szCs w:val="28"/>
              </w:rPr>
            </w:pPr>
          </w:p>
        </w:tc>
        <w:tc>
          <w:tcPr>
            <w:tcW w:w="1440" w:type="dxa"/>
          </w:tcPr>
          <w:p w14:paraId="48DC060F" w14:textId="77777777" w:rsidR="00D73FE5" w:rsidRPr="00490D47" w:rsidRDefault="00D73FE5" w:rsidP="002B5ABA">
            <w:pPr>
              <w:spacing w:line="240" w:lineRule="exact"/>
              <w:jc w:val="center"/>
              <w:rPr>
                <w:rFonts w:ascii="Angsana New" w:hAnsi="Angsana New"/>
                <w:b/>
                <w:bCs/>
                <w:sz w:val="28"/>
                <w:szCs w:val="28"/>
              </w:rPr>
            </w:pPr>
            <w:r w:rsidRPr="00490D47">
              <w:rPr>
                <w:rFonts w:ascii="Angsana New" w:hAnsi="Angsana New"/>
                <w:b/>
                <w:bCs/>
                <w:sz w:val="28"/>
                <w:szCs w:val="28"/>
              </w:rPr>
              <w:t>Balances as at</w:t>
            </w:r>
          </w:p>
        </w:tc>
      </w:tr>
      <w:tr w:rsidR="00D73FE5" w:rsidRPr="00490D47" w14:paraId="0B65F0DE" w14:textId="77777777" w:rsidTr="002B5ABA">
        <w:trPr>
          <w:gridAfter w:val="1"/>
          <w:wAfter w:w="18" w:type="dxa"/>
          <w:trHeight w:val="20"/>
        </w:trPr>
        <w:tc>
          <w:tcPr>
            <w:tcW w:w="3078" w:type="dxa"/>
          </w:tcPr>
          <w:p w14:paraId="4B5380BF" w14:textId="77777777" w:rsidR="00D73FE5" w:rsidRPr="00490D47" w:rsidRDefault="00D73FE5" w:rsidP="002B5ABA">
            <w:pPr>
              <w:spacing w:line="240" w:lineRule="exact"/>
              <w:ind w:left="360"/>
              <w:jc w:val="center"/>
              <w:rPr>
                <w:rFonts w:ascii="Angsana New" w:hAnsi="Angsana New"/>
                <w:b/>
                <w:bCs/>
                <w:sz w:val="28"/>
                <w:szCs w:val="28"/>
              </w:rPr>
            </w:pPr>
          </w:p>
        </w:tc>
        <w:tc>
          <w:tcPr>
            <w:tcW w:w="1440" w:type="dxa"/>
          </w:tcPr>
          <w:p w14:paraId="5D7EF720" w14:textId="428E9A54" w:rsidR="00D73FE5" w:rsidRPr="00490D47" w:rsidRDefault="002E4FC9" w:rsidP="002B5ABA">
            <w:pPr>
              <w:spacing w:line="240" w:lineRule="exact"/>
              <w:jc w:val="center"/>
              <w:rPr>
                <w:rFonts w:ascii="Angsana New" w:hAnsi="Angsana New"/>
                <w:b/>
                <w:bCs/>
                <w:sz w:val="28"/>
                <w:szCs w:val="28"/>
              </w:rPr>
            </w:pPr>
            <w:r w:rsidRPr="00490D47">
              <w:rPr>
                <w:rFonts w:ascii="Angsana New" w:hAnsi="Angsana New"/>
                <w:b/>
                <w:bCs/>
                <w:sz w:val="28"/>
                <w:szCs w:val="28"/>
              </w:rPr>
              <w:t xml:space="preserve">1 </w:t>
            </w:r>
            <w:r w:rsidR="00D73FE5" w:rsidRPr="00490D47">
              <w:rPr>
                <w:rFonts w:ascii="Angsana New" w:hAnsi="Angsana New"/>
                <w:b/>
                <w:bCs/>
                <w:sz w:val="28"/>
                <w:szCs w:val="28"/>
              </w:rPr>
              <w:t>January</w:t>
            </w:r>
          </w:p>
        </w:tc>
        <w:tc>
          <w:tcPr>
            <w:tcW w:w="77" w:type="dxa"/>
          </w:tcPr>
          <w:p w14:paraId="6ADB7B5C" w14:textId="77777777" w:rsidR="00D73FE5" w:rsidRPr="00490D47" w:rsidRDefault="00D73FE5" w:rsidP="002B5ABA">
            <w:pPr>
              <w:spacing w:line="240" w:lineRule="exact"/>
              <w:jc w:val="center"/>
              <w:rPr>
                <w:rFonts w:ascii="Angsana New" w:hAnsi="Angsana New"/>
                <w:b/>
                <w:bCs/>
                <w:sz w:val="28"/>
                <w:szCs w:val="28"/>
              </w:rPr>
            </w:pPr>
          </w:p>
        </w:tc>
        <w:tc>
          <w:tcPr>
            <w:tcW w:w="1224" w:type="dxa"/>
          </w:tcPr>
          <w:p w14:paraId="0118787A" w14:textId="77777777" w:rsidR="00D73FE5" w:rsidRPr="00490D47" w:rsidRDefault="00D73FE5" w:rsidP="002B5ABA">
            <w:pPr>
              <w:spacing w:line="240" w:lineRule="exact"/>
              <w:jc w:val="center"/>
              <w:rPr>
                <w:rFonts w:ascii="Angsana New" w:hAnsi="Angsana New"/>
                <w:b/>
                <w:bCs/>
                <w:sz w:val="28"/>
                <w:szCs w:val="28"/>
              </w:rPr>
            </w:pPr>
          </w:p>
        </w:tc>
        <w:tc>
          <w:tcPr>
            <w:tcW w:w="69" w:type="dxa"/>
          </w:tcPr>
          <w:p w14:paraId="22D2A422" w14:textId="77777777" w:rsidR="00D73FE5" w:rsidRPr="00490D47" w:rsidRDefault="00D73FE5" w:rsidP="002B5ABA">
            <w:pPr>
              <w:spacing w:line="240" w:lineRule="exact"/>
              <w:jc w:val="right"/>
              <w:rPr>
                <w:rFonts w:ascii="Angsana New" w:hAnsi="Angsana New"/>
                <w:b/>
                <w:bCs/>
                <w:sz w:val="28"/>
                <w:szCs w:val="28"/>
              </w:rPr>
            </w:pPr>
          </w:p>
        </w:tc>
        <w:tc>
          <w:tcPr>
            <w:tcW w:w="1224" w:type="dxa"/>
          </w:tcPr>
          <w:p w14:paraId="05EF6E98" w14:textId="77777777" w:rsidR="00D73FE5" w:rsidRPr="00490D47" w:rsidRDefault="00D73FE5" w:rsidP="002B5ABA">
            <w:pPr>
              <w:spacing w:line="240" w:lineRule="exact"/>
              <w:jc w:val="right"/>
              <w:rPr>
                <w:rFonts w:ascii="Angsana New" w:hAnsi="Angsana New"/>
                <w:b/>
                <w:bCs/>
                <w:sz w:val="28"/>
                <w:szCs w:val="28"/>
              </w:rPr>
            </w:pPr>
          </w:p>
        </w:tc>
        <w:tc>
          <w:tcPr>
            <w:tcW w:w="90" w:type="dxa"/>
          </w:tcPr>
          <w:p w14:paraId="4D726BB6" w14:textId="77777777" w:rsidR="00D73FE5" w:rsidRPr="00490D47" w:rsidRDefault="00D73FE5" w:rsidP="002B5ABA">
            <w:pPr>
              <w:spacing w:line="240" w:lineRule="exact"/>
              <w:jc w:val="right"/>
              <w:rPr>
                <w:rFonts w:ascii="Angsana New" w:hAnsi="Angsana New"/>
                <w:b/>
                <w:bCs/>
                <w:sz w:val="28"/>
                <w:szCs w:val="28"/>
              </w:rPr>
            </w:pPr>
          </w:p>
        </w:tc>
        <w:tc>
          <w:tcPr>
            <w:tcW w:w="1440" w:type="dxa"/>
          </w:tcPr>
          <w:p w14:paraId="399B06F0" w14:textId="2988EFEA" w:rsidR="00D73FE5" w:rsidRPr="00490D47" w:rsidRDefault="002E4FC9" w:rsidP="002B5ABA">
            <w:pPr>
              <w:spacing w:line="240" w:lineRule="exact"/>
              <w:jc w:val="center"/>
              <w:rPr>
                <w:rFonts w:ascii="Angsana New" w:hAnsi="Angsana New"/>
                <w:b/>
                <w:bCs/>
                <w:sz w:val="28"/>
                <w:szCs w:val="28"/>
              </w:rPr>
            </w:pPr>
            <w:r w:rsidRPr="00490D47">
              <w:rPr>
                <w:rFonts w:ascii="Angsana New" w:hAnsi="Angsana New"/>
                <w:b/>
                <w:bCs/>
                <w:sz w:val="28"/>
                <w:szCs w:val="28"/>
              </w:rPr>
              <w:t xml:space="preserve">31 </w:t>
            </w:r>
            <w:r w:rsidR="00D73FE5" w:rsidRPr="00490D47">
              <w:rPr>
                <w:rFonts w:ascii="Angsana New" w:hAnsi="Angsana New"/>
                <w:b/>
                <w:bCs/>
                <w:sz w:val="28"/>
                <w:szCs w:val="28"/>
              </w:rPr>
              <w:t>December</w:t>
            </w:r>
          </w:p>
        </w:tc>
      </w:tr>
      <w:tr w:rsidR="00D73FE5" w:rsidRPr="00490D47" w14:paraId="1E9F0D65" w14:textId="77777777" w:rsidTr="002B5ABA">
        <w:trPr>
          <w:gridAfter w:val="1"/>
          <w:wAfter w:w="18" w:type="dxa"/>
          <w:trHeight w:val="20"/>
        </w:trPr>
        <w:tc>
          <w:tcPr>
            <w:tcW w:w="3078" w:type="dxa"/>
          </w:tcPr>
          <w:p w14:paraId="60D639A8" w14:textId="0790E1A4" w:rsidR="00D73FE5" w:rsidRPr="00490D47" w:rsidRDefault="00D73FE5" w:rsidP="00490D47">
            <w:pPr>
              <w:spacing w:line="240" w:lineRule="exact"/>
              <w:ind w:left="22" w:right="-117"/>
              <w:rPr>
                <w:rFonts w:ascii="Angsana New" w:hAnsi="Angsana New"/>
                <w:b/>
                <w:bCs/>
                <w:sz w:val="28"/>
                <w:szCs w:val="28"/>
              </w:rPr>
            </w:pPr>
            <w:r w:rsidRPr="00490D47">
              <w:rPr>
                <w:rFonts w:ascii="Angsana New" w:hAnsi="Angsana New"/>
                <w:b/>
                <w:bCs/>
                <w:sz w:val="28"/>
                <w:szCs w:val="28"/>
              </w:rPr>
              <w:t xml:space="preserve">As at </w:t>
            </w:r>
            <w:r w:rsidR="002E4FC9" w:rsidRPr="00490D47">
              <w:rPr>
                <w:rFonts w:ascii="Angsana New" w:hAnsi="Angsana New"/>
                <w:b/>
                <w:bCs/>
                <w:sz w:val="28"/>
                <w:szCs w:val="28"/>
              </w:rPr>
              <w:t xml:space="preserve">31 </w:t>
            </w:r>
            <w:r w:rsidRPr="00490D47">
              <w:rPr>
                <w:rFonts w:ascii="Angsana New" w:hAnsi="Angsana New"/>
                <w:b/>
                <w:bCs/>
                <w:sz w:val="28"/>
                <w:szCs w:val="28"/>
              </w:rPr>
              <w:t>December</w:t>
            </w:r>
            <w:r w:rsidRPr="00490D47">
              <w:rPr>
                <w:rFonts w:ascii="Angsana New" w:hAnsi="Angsana New"/>
                <w:spacing w:val="-6"/>
                <w:sz w:val="28"/>
                <w:szCs w:val="28"/>
                <w:lang w:val="en-GB"/>
              </w:rPr>
              <w:t xml:space="preserve"> </w:t>
            </w:r>
            <w:r w:rsidRPr="0048405E">
              <w:rPr>
                <w:rFonts w:ascii="Angsana New" w:hAnsi="Angsana New"/>
                <w:b/>
                <w:bCs/>
                <w:spacing w:val="-6"/>
                <w:sz w:val="28"/>
                <w:szCs w:val="28"/>
              </w:rPr>
              <w:t>202</w:t>
            </w:r>
            <w:r w:rsidR="002E4FC9" w:rsidRPr="0048405E">
              <w:rPr>
                <w:rFonts w:ascii="Angsana New" w:hAnsi="Angsana New"/>
                <w:b/>
                <w:bCs/>
                <w:spacing w:val="-6"/>
                <w:sz w:val="28"/>
                <w:szCs w:val="28"/>
              </w:rPr>
              <w:t>4</w:t>
            </w:r>
          </w:p>
        </w:tc>
        <w:tc>
          <w:tcPr>
            <w:tcW w:w="1440" w:type="dxa"/>
          </w:tcPr>
          <w:p w14:paraId="156EC70A" w14:textId="452CA854" w:rsidR="00D73FE5" w:rsidRPr="00490D47" w:rsidRDefault="00D73FE5" w:rsidP="002B5ABA">
            <w:pPr>
              <w:spacing w:line="240" w:lineRule="exact"/>
              <w:jc w:val="center"/>
              <w:rPr>
                <w:rFonts w:ascii="Angsana New" w:hAnsi="Angsana New"/>
                <w:b/>
                <w:bCs/>
                <w:sz w:val="28"/>
                <w:szCs w:val="28"/>
              </w:rPr>
            </w:pPr>
            <w:r w:rsidRPr="00490D47">
              <w:rPr>
                <w:rFonts w:ascii="Angsana New" w:hAnsi="Angsana New"/>
                <w:b/>
                <w:bCs/>
                <w:sz w:val="28"/>
                <w:szCs w:val="28"/>
              </w:rPr>
              <w:t>202</w:t>
            </w:r>
            <w:r w:rsidR="002E4FC9" w:rsidRPr="00490D47">
              <w:rPr>
                <w:rFonts w:ascii="Angsana New" w:hAnsi="Angsana New"/>
                <w:b/>
                <w:bCs/>
                <w:sz w:val="28"/>
                <w:szCs w:val="28"/>
              </w:rPr>
              <w:t>4</w:t>
            </w:r>
          </w:p>
        </w:tc>
        <w:tc>
          <w:tcPr>
            <w:tcW w:w="77" w:type="dxa"/>
          </w:tcPr>
          <w:p w14:paraId="55D6786A" w14:textId="77777777" w:rsidR="00D73FE5" w:rsidRPr="00490D47" w:rsidRDefault="00D73FE5" w:rsidP="002B5ABA">
            <w:pPr>
              <w:spacing w:line="240" w:lineRule="exact"/>
              <w:jc w:val="center"/>
              <w:rPr>
                <w:rFonts w:ascii="Angsana New" w:hAnsi="Angsana New"/>
                <w:b/>
                <w:bCs/>
                <w:sz w:val="28"/>
                <w:szCs w:val="28"/>
              </w:rPr>
            </w:pPr>
          </w:p>
        </w:tc>
        <w:tc>
          <w:tcPr>
            <w:tcW w:w="1224" w:type="dxa"/>
          </w:tcPr>
          <w:p w14:paraId="1FD653AD" w14:textId="77777777" w:rsidR="00D73FE5" w:rsidRPr="00490D47" w:rsidRDefault="00D73FE5" w:rsidP="002B5ABA">
            <w:pPr>
              <w:spacing w:line="240" w:lineRule="exact"/>
              <w:jc w:val="center"/>
              <w:rPr>
                <w:rFonts w:ascii="Angsana New" w:hAnsi="Angsana New"/>
                <w:b/>
                <w:bCs/>
                <w:sz w:val="28"/>
                <w:szCs w:val="28"/>
              </w:rPr>
            </w:pPr>
          </w:p>
        </w:tc>
        <w:tc>
          <w:tcPr>
            <w:tcW w:w="69" w:type="dxa"/>
          </w:tcPr>
          <w:p w14:paraId="7C54CD2A" w14:textId="77777777" w:rsidR="00D73FE5" w:rsidRPr="00490D47" w:rsidRDefault="00D73FE5" w:rsidP="002B5ABA">
            <w:pPr>
              <w:spacing w:line="240" w:lineRule="exact"/>
              <w:jc w:val="right"/>
              <w:rPr>
                <w:rFonts w:ascii="Angsana New" w:hAnsi="Angsana New"/>
                <w:b/>
                <w:bCs/>
                <w:sz w:val="28"/>
                <w:szCs w:val="28"/>
              </w:rPr>
            </w:pPr>
          </w:p>
        </w:tc>
        <w:tc>
          <w:tcPr>
            <w:tcW w:w="1224" w:type="dxa"/>
          </w:tcPr>
          <w:p w14:paraId="5C4FC2BC" w14:textId="77777777" w:rsidR="00D73FE5" w:rsidRPr="00490D47" w:rsidRDefault="00D73FE5" w:rsidP="002B5ABA">
            <w:pPr>
              <w:spacing w:line="240" w:lineRule="exact"/>
              <w:jc w:val="right"/>
              <w:rPr>
                <w:rFonts w:ascii="Angsana New" w:hAnsi="Angsana New"/>
                <w:b/>
                <w:bCs/>
                <w:sz w:val="28"/>
                <w:szCs w:val="28"/>
              </w:rPr>
            </w:pPr>
          </w:p>
        </w:tc>
        <w:tc>
          <w:tcPr>
            <w:tcW w:w="90" w:type="dxa"/>
          </w:tcPr>
          <w:p w14:paraId="7AEE9783" w14:textId="77777777" w:rsidR="00D73FE5" w:rsidRPr="00490D47" w:rsidRDefault="00D73FE5" w:rsidP="002B5ABA">
            <w:pPr>
              <w:spacing w:line="240" w:lineRule="exact"/>
              <w:jc w:val="right"/>
              <w:rPr>
                <w:rFonts w:ascii="Angsana New" w:hAnsi="Angsana New"/>
                <w:b/>
                <w:bCs/>
                <w:sz w:val="28"/>
                <w:szCs w:val="28"/>
              </w:rPr>
            </w:pPr>
          </w:p>
        </w:tc>
        <w:tc>
          <w:tcPr>
            <w:tcW w:w="1440" w:type="dxa"/>
          </w:tcPr>
          <w:p w14:paraId="2E37680A" w14:textId="59B410DE" w:rsidR="00D73FE5" w:rsidRPr="00490D47" w:rsidRDefault="00D73FE5" w:rsidP="002B5ABA">
            <w:pPr>
              <w:spacing w:line="240" w:lineRule="exact"/>
              <w:jc w:val="center"/>
              <w:rPr>
                <w:rFonts w:ascii="Angsana New" w:hAnsi="Angsana New"/>
                <w:b/>
                <w:bCs/>
                <w:sz w:val="28"/>
                <w:szCs w:val="28"/>
              </w:rPr>
            </w:pPr>
            <w:r w:rsidRPr="00490D47">
              <w:rPr>
                <w:rFonts w:ascii="Angsana New" w:hAnsi="Angsana New"/>
                <w:b/>
                <w:bCs/>
                <w:sz w:val="28"/>
                <w:szCs w:val="28"/>
              </w:rPr>
              <w:t>202</w:t>
            </w:r>
            <w:r w:rsidR="002E4FC9" w:rsidRPr="00490D47">
              <w:rPr>
                <w:rFonts w:ascii="Angsana New" w:hAnsi="Angsana New"/>
                <w:b/>
                <w:bCs/>
                <w:sz w:val="28"/>
                <w:szCs w:val="28"/>
              </w:rPr>
              <w:t>4</w:t>
            </w:r>
          </w:p>
        </w:tc>
      </w:tr>
      <w:tr w:rsidR="00D73FE5" w:rsidRPr="00490D47" w14:paraId="162315C2" w14:textId="77777777" w:rsidTr="002B5ABA">
        <w:trPr>
          <w:gridAfter w:val="1"/>
          <w:wAfter w:w="18" w:type="dxa"/>
          <w:trHeight w:val="20"/>
        </w:trPr>
        <w:tc>
          <w:tcPr>
            <w:tcW w:w="3078" w:type="dxa"/>
          </w:tcPr>
          <w:p w14:paraId="56D1934A" w14:textId="77777777" w:rsidR="00D73FE5" w:rsidRPr="00490D47" w:rsidRDefault="00D73FE5" w:rsidP="00490D47">
            <w:pPr>
              <w:spacing w:line="240" w:lineRule="exact"/>
              <w:ind w:left="22" w:right="-117" w:firstLine="8"/>
              <w:rPr>
                <w:rFonts w:ascii="Angsana New" w:hAnsi="Angsana New"/>
                <w:b/>
                <w:bCs/>
                <w:sz w:val="28"/>
                <w:szCs w:val="28"/>
              </w:rPr>
            </w:pPr>
            <w:r w:rsidRPr="00490D47">
              <w:rPr>
                <w:rFonts w:ascii="Angsana New" w:hAnsi="Angsana New"/>
                <w:b/>
                <w:bCs/>
                <w:sz w:val="28"/>
                <w:szCs w:val="28"/>
              </w:rPr>
              <w:t>Cost:</w:t>
            </w:r>
          </w:p>
        </w:tc>
        <w:tc>
          <w:tcPr>
            <w:tcW w:w="1440" w:type="dxa"/>
          </w:tcPr>
          <w:p w14:paraId="410C4F2E" w14:textId="77777777" w:rsidR="00D73FE5" w:rsidRPr="00490D47" w:rsidRDefault="00D73FE5" w:rsidP="002B5ABA">
            <w:pPr>
              <w:spacing w:line="240" w:lineRule="exact"/>
              <w:ind w:left="-69"/>
              <w:jc w:val="right"/>
              <w:rPr>
                <w:rFonts w:ascii="Angsana New" w:hAnsi="Angsana New"/>
                <w:sz w:val="28"/>
                <w:szCs w:val="28"/>
              </w:rPr>
            </w:pPr>
          </w:p>
        </w:tc>
        <w:tc>
          <w:tcPr>
            <w:tcW w:w="77" w:type="dxa"/>
          </w:tcPr>
          <w:p w14:paraId="104674A0" w14:textId="77777777" w:rsidR="00D73FE5" w:rsidRPr="00490D47" w:rsidRDefault="00D73FE5" w:rsidP="002B5ABA">
            <w:pPr>
              <w:spacing w:line="240" w:lineRule="exact"/>
              <w:jc w:val="right"/>
              <w:rPr>
                <w:rFonts w:ascii="Angsana New" w:hAnsi="Angsana New"/>
                <w:b/>
                <w:bCs/>
                <w:sz w:val="28"/>
                <w:szCs w:val="28"/>
              </w:rPr>
            </w:pPr>
          </w:p>
        </w:tc>
        <w:tc>
          <w:tcPr>
            <w:tcW w:w="1224" w:type="dxa"/>
          </w:tcPr>
          <w:p w14:paraId="79F4DA97" w14:textId="77777777" w:rsidR="00D73FE5" w:rsidRPr="00490D47" w:rsidRDefault="00D73FE5" w:rsidP="002B5ABA">
            <w:pPr>
              <w:spacing w:line="240" w:lineRule="exact"/>
              <w:ind w:left="-69"/>
              <w:jc w:val="right"/>
              <w:rPr>
                <w:rFonts w:ascii="Angsana New" w:hAnsi="Angsana New"/>
                <w:sz w:val="28"/>
                <w:szCs w:val="28"/>
              </w:rPr>
            </w:pPr>
          </w:p>
        </w:tc>
        <w:tc>
          <w:tcPr>
            <w:tcW w:w="69" w:type="dxa"/>
          </w:tcPr>
          <w:p w14:paraId="4172C319" w14:textId="77777777" w:rsidR="00D73FE5" w:rsidRPr="00490D47" w:rsidRDefault="00D73FE5" w:rsidP="002B5ABA">
            <w:pPr>
              <w:spacing w:line="240" w:lineRule="exact"/>
              <w:jc w:val="right"/>
              <w:rPr>
                <w:rFonts w:ascii="Angsana New" w:hAnsi="Angsana New"/>
                <w:sz w:val="28"/>
                <w:szCs w:val="28"/>
              </w:rPr>
            </w:pPr>
          </w:p>
        </w:tc>
        <w:tc>
          <w:tcPr>
            <w:tcW w:w="1224" w:type="dxa"/>
          </w:tcPr>
          <w:p w14:paraId="6AB373D1" w14:textId="77777777" w:rsidR="00D73FE5" w:rsidRPr="00490D47" w:rsidRDefault="00D73FE5" w:rsidP="002B5ABA">
            <w:pPr>
              <w:spacing w:line="240" w:lineRule="exact"/>
              <w:ind w:left="-69"/>
              <w:jc w:val="right"/>
              <w:rPr>
                <w:rFonts w:ascii="Angsana New" w:hAnsi="Angsana New"/>
                <w:sz w:val="28"/>
                <w:szCs w:val="28"/>
              </w:rPr>
            </w:pPr>
          </w:p>
        </w:tc>
        <w:tc>
          <w:tcPr>
            <w:tcW w:w="90" w:type="dxa"/>
          </w:tcPr>
          <w:p w14:paraId="016EFBAF" w14:textId="77777777" w:rsidR="00D73FE5" w:rsidRPr="00490D47" w:rsidRDefault="00D73FE5" w:rsidP="002B5ABA">
            <w:pPr>
              <w:spacing w:line="240" w:lineRule="exact"/>
              <w:jc w:val="right"/>
              <w:rPr>
                <w:rFonts w:ascii="Angsana New" w:hAnsi="Angsana New"/>
                <w:sz w:val="28"/>
                <w:szCs w:val="28"/>
              </w:rPr>
            </w:pPr>
          </w:p>
        </w:tc>
        <w:tc>
          <w:tcPr>
            <w:tcW w:w="1440" w:type="dxa"/>
          </w:tcPr>
          <w:p w14:paraId="19BA2B7D" w14:textId="77777777" w:rsidR="00D73FE5" w:rsidRPr="00490D47" w:rsidRDefault="00D73FE5" w:rsidP="002B5ABA">
            <w:pPr>
              <w:spacing w:line="240" w:lineRule="exact"/>
              <w:ind w:left="-69"/>
              <w:jc w:val="right"/>
              <w:rPr>
                <w:rFonts w:ascii="Angsana New" w:hAnsi="Angsana New"/>
                <w:sz w:val="28"/>
                <w:szCs w:val="28"/>
              </w:rPr>
            </w:pPr>
          </w:p>
        </w:tc>
      </w:tr>
      <w:tr w:rsidR="00DD4BDA" w:rsidRPr="00490D47" w14:paraId="6ECC2C52" w14:textId="77777777" w:rsidTr="002B5ABA">
        <w:trPr>
          <w:gridAfter w:val="1"/>
          <w:wAfter w:w="18" w:type="dxa"/>
          <w:trHeight w:val="80"/>
        </w:trPr>
        <w:tc>
          <w:tcPr>
            <w:tcW w:w="3078" w:type="dxa"/>
          </w:tcPr>
          <w:p w14:paraId="5B066D0F" w14:textId="77777777" w:rsidR="00DD4BDA" w:rsidRPr="002756D6" w:rsidRDefault="00DD4BDA" w:rsidP="00DD4BDA">
            <w:pPr>
              <w:spacing w:line="240" w:lineRule="exact"/>
              <w:ind w:left="720" w:hanging="608"/>
              <w:rPr>
                <w:rFonts w:asciiTheme="majorBidi" w:hAnsiTheme="majorBidi" w:cstheme="majorBidi"/>
                <w:sz w:val="28"/>
                <w:szCs w:val="28"/>
              </w:rPr>
            </w:pPr>
            <w:r w:rsidRPr="002756D6">
              <w:rPr>
                <w:rFonts w:asciiTheme="majorBidi" w:hAnsiTheme="majorBidi" w:cstheme="majorBidi"/>
                <w:sz w:val="28"/>
                <w:szCs w:val="28"/>
              </w:rPr>
              <w:t>Customer relationships</w:t>
            </w:r>
          </w:p>
        </w:tc>
        <w:tc>
          <w:tcPr>
            <w:tcW w:w="1440" w:type="dxa"/>
          </w:tcPr>
          <w:p w14:paraId="2092B5C6" w14:textId="0EDC0FD1" w:rsidR="00DD4BDA" w:rsidRPr="002756D6" w:rsidRDefault="00DD4BDA" w:rsidP="00DD4BDA">
            <w:pPr>
              <w:tabs>
                <w:tab w:val="decimal" w:pos="1170"/>
              </w:tabs>
              <w:spacing w:line="240" w:lineRule="exact"/>
              <w:ind w:right="-71"/>
              <w:rPr>
                <w:rFonts w:asciiTheme="majorBidi" w:hAnsiTheme="majorBidi" w:cstheme="majorBidi"/>
                <w:sz w:val="28"/>
                <w:szCs w:val="28"/>
              </w:rPr>
            </w:pPr>
            <w:r w:rsidRPr="002756D6">
              <w:rPr>
                <w:rFonts w:asciiTheme="majorBidi" w:eastAsia="Angsana New" w:hAnsiTheme="majorBidi" w:cstheme="majorBidi"/>
                <w:sz w:val="28"/>
                <w:szCs w:val="28"/>
              </w:rPr>
              <w:t xml:space="preserve"> 35,861</w:t>
            </w:r>
          </w:p>
        </w:tc>
        <w:tc>
          <w:tcPr>
            <w:tcW w:w="77" w:type="dxa"/>
          </w:tcPr>
          <w:p w14:paraId="37543C81" w14:textId="77777777" w:rsidR="00DD4BDA" w:rsidRPr="00490D47" w:rsidRDefault="00DD4BDA" w:rsidP="00DD4BDA">
            <w:pPr>
              <w:tabs>
                <w:tab w:val="decimal" w:pos="1161"/>
              </w:tabs>
              <w:spacing w:line="240" w:lineRule="exact"/>
              <w:ind w:left="-207"/>
              <w:jc w:val="both"/>
              <w:rPr>
                <w:rFonts w:ascii="Angsana New" w:hAnsi="Angsana New"/>
                <w:sz w:val="28"/>
                <w:szCs w:val="28"/>
              </w:rPr>
            </w:pPr>
          </w:p>
        </w:tc>
        <w:tc>
          <w:tcPr>
            <w:tcW w:w="1224" w:type="dxa"/>
            <w:shd w:val="clear" w:color="auto" w:fill="auto"/>
          </w:tcPr>
          <w:p w14:paraId="35A1F6F5" w14:textId="470DECC9" w:rsidR="00DD4BDA" w:rsidRPr="00490D47" w:rsidRDefault="005C3202" w:rsidP="00857BCE">
            <w:pPr>
              <w:tabs>
                <w:tab w:val="decimal" w:pos="915"/>
              </w:tabs>
              <w:spacing w:line="240" w:lineRule="exact"/>
              <w:ind w:right="-71"/>
              <w:rPr>
                <w:rFonts w:ascii="Angsana New" w:hAnsi="Angsana New"/>
                <w:sz w:val="28"/>
                <w:szCs w:val="28"/>
              </w:rPr>
            </w:pPr>
            <w:r>
              <w:rPr>
                <w:rFonts w:ascii="Angsana New" w:hAnsi="Angsana New"/>
                <w:sz w:val="28"/>
                <w:szCs w:val="28"/>
              </w:rPr>
              <w:t>-</w:t>
            </w:r>
          </w:p>
        </w:tc>
        <w:tc>
          <w:tcPr>
            <w:tcW w:w="69" w:type="dxa"/>
            <w:shd w:val="clear" w:color="auto" w:fill="auto"/>
          </w:tcPr>
          <w:p w14:paraId="218BE388" w14:textId="77777777" w:rsidR="00DD4BDA" w:rsidRPr="00490D47" w:rsidRDefault="00DD4BDA" w:rsidP="00DD4BDA">
            <w:pPr>
              <w:tabs>
                <w:tab w:val="decimal" w:pos="945"/>
                <w:tab w:val="decimal" w:pos="990"/>
              </w:tabs>
              <w:spacing w:line="240" w:lineRule="exact"/>
              <w:ind w:left="18"/>
              <w:jc w:val="both"/>
              <w:rPr>
                <w:rFonts w:ascii="Angsana New" w:hAnsi="Angsana New"/>
                <w:sz w:val="28"/>
                <w:szCs w:val="28"/>
              </w:rPr>
            </w:pPr>
          </w:p>
        </w:tc>
        <w:tc>
          <w:tcPr>
            <w:tcW w:w="1224" w:type="dxa"/>
            <w:shd w:val="clear" w:color="auto" w:fill="auto"/>
          </w:tcPr>
          <w:p w14:paraId="0EA499AC" w14:textId="7E311B84" w:rsidR="00DD4BDA" w:rsidRPr="00490D47" w:rsidRDefault="005C3202" w:rsidP="00857BCE">
            <w:pPr>
              <w:tabs>
                <w:tab w:val="decimal" w:pos="915"/>
              </w:tabs>
              <w:spacing w:line="240" w:lineRule="exact"/>
              <w:ind w:right="-71"/>
              <w:rPr>
                <w:rFonts w:ascii="Angsana New" w:hAnsi="Angsana New"/>
                <w:sz w:val="28"/>
                <w:szCs w:val="28"/>
              </w:rPr>
            </w:pPr>
            <w:r>
              <w:rPr>
                <w:rFonts w:ascii="Angsana New" w:hAnsi="Angsana New"/>
                <w:sz w:val="28"/>
                <w:szCs w:val="28"/>
              </w:rPr>
              <w:t>-</w:t>
            </w:r>
          </w:p>
        </w:tc>
        <w:tc>
          <w:tcPr>
            <w:tcW w:w="90" w:type="dxa"/>
            <w:shd w:val="clear" w:color="auto" w:fill="auto"/>
          </w:tcPr>
          <w:p w14:paraId="5BA816FA" w14:textId="77777777" w:rsidR="00DD4BDA" w:rsidRPr="00490D47" w:rsidRDefault="00DD4BDA" w:rsidP="00DD4BDA">
            <w:pPr>
              <w:tabs>
                <w:tab w:val="decimal" w:pos="945"/>
                <w:tab w:val="decimal" w:pos="990"/>
              </w:tabs>
              <w:spacing w:line="240" w:lineRule="exact"/>
              <w:ind w:left="18"/>
              <w:jc w:val="both"/>
              <w:rPr>
                <w:rFonts w:ascii="Angsana New" w:hAnsi="Angsana New"/>
                <w:sz w:val="28"/>
                <w:szCs w:val="28"/>
              </w:rPr>
            </w:pPr>
          </w:p>
        </w:tc>
        <w:tc>
          <w:tcPr>
            <w:tcW w:w="1440" w:type="dxa"/>
            <w:shd w:val="clear" w:color="auto" w:fill="auto"/>
          </w:tcPr>
          <w:p w14:paraId="5A865733" w14:textId="324493D6" w:rsidR="00DD4BDA" w:rsidRPr="00490D47" w:rsidRDefault="00DA0ADC" w:rsidP="00DD4BDA">
            <w:pPr>
              <w:tabs>
                <w:tab w:val="decimal" w:pos="1190"/>
              </w:tabs>
              <w:spacing w:line="240" w:lineRule="exact"/>
              <w:ind w:right="-71"/>
              <w:rPr>
                <w:rFonts w:ascii="Angsana New" w:hAnsi="Angsana New"/>
                <w:sz w:val="28"/>
                <w:szCs w:val="28"/>
              </w:rPr>
            </w:pPr>
            <w:r>
              <w:rPr>
                <w:rFonts w:ascii="Angsana New" w:hAnsi="Angsana New"/>
                <w:sz w:val="28"/>
                <w:szCs w:val="28"/>
              </w:rPr>
              <w:t>35,861</w:t>
            </w:r>
          </w:p>
        </w:tc>
      </w:tr>
      <w:tr w:rsidR="00DD4BDA" w:rsidRPr="00490D47" w14:paraId="2BEFB2AB" w14:textId="77777777" w:rsidTr="002B5ABA">
        <w:trPr>
          <w:gridAfter w:val="1"/>
          <w:wAfter w:w="18" w:type="dxa"/>
          <w:trHeight w:val="20"/>
        </w:trPr>
        <w:tc>
          <w:tcPr>
            <w:tcW w:w="3078" w:type="dxa"/>
          </w:tcPr>
          <w:p w14:paraId="29CD3C1A" w14:textId="77777777" w:rsidR="00DD4BDA" w:rsidRPr="002756D6" w:rsidRDefault="00DD4BDA" w:rsidP="00DD4BDA">
            <w:pPr>
              <w:spacing w:line="240" w:lineRule="exact"/>
              <w:ind w:left="720" w:hanging="608"/>
              <w:rPr>
                <w:rFonts w:asciiTheme="majorBidi" w:hAnsiTheme="majorBidi" w:cstheme="majorBidi"/>
                <w:sz w:val="28"/>
                <w:szCs w:val="28"/>
              </w:rPr>
            </w:pPr>
            <w:r w:rsidRPr="002756D6">
              <w:rPr>
                <w:rFonts w:asciiTheme="majorBidi" w:hAnsiTheme="majorBidi" w:cstheme="majorBidi"/>
                <w:sz w:val="28"/>
                <w:szCs w:val="28"/>
              </w:rPr>
              <w:t>Computer program</w:t>
            </w:r>
          </w:p>
        </w:tc>
        <w:tc>
          <w:tcPr>
            <w:tcW w:w="1440" w:type="dxa"/>
          </w:tcPr>
          <w:p w14:paraId="41878417" w14:textId="4DB15C70" w:rsidR="00DD4BDA" w:rsidRPr="002756D6" w:rsidRDefault="00DD4BDA" w:rsidP="00DD4BDA">
            <w:pPr>
              <w:tabs>
                <w:tab w:val="decimal" w:pos="1170"/>
              </w:tabs>
              <w:spacing w:line="240" w:lineRule="exact"/>
              <w:ind w:right="-71"/>
              <w:rPr>
                <w:rFonts w:asciiTheme="majorBidi" w:hAnsiTheme="majorBidi" w:cstheme="majorBidi"/>
                <w:sz w:val="28"/>
                <w:szCs w:val="28"/>
              </w:rPr>
            </w:pPr>
            <w:r w:rsidRPr="002756D6">
              <w:rPr>
                <w:rFonts w:asciiTheme="majorBidi" w:eastAsia="Angsana New" w:hAnsiTheme="majorBidi" w:cstheme="majorBidi"/>
                <w:sz w:val="28"/>
                <w:szCs w:val="28"/>
              </w:rPr>
              <w:t xml:space="preserve">  21,167</w:t>
            </w:r>
          </w:p>
        </w:tc>
        <w:tc>
          <w:tcPr>
            <w:tcW w:w="77" w:type="dxa"/>
          </w:tcPr>
          <w:p w14:paraId="06E34D9C" w14:textId="77777777" w:rsidR="00DD4BDA" w:rsidRPr="00490D47" w:rsidRDefault="00DD4BDA" w:rsidP="00DD4BDA">
            <w:pPr>
              <w:tabs>
                <w:tab w:val="decimal" w:pos="1161"/>
              </w:tabs>
              <w:spacing w:line="240" w:lineRule="exact"/>
              <w:ind w:left="-207"/>
              <w:jc w:val="both"/>
              <w:rPr>
                <w:rFonts w:ascii="Angsana New" w:hAnsi="Angsana New"/>
                <w:sz w:val="28"/>
                <w:szCs w:val="28"/>
              </w:rPr>
            </w:pPr>
          </w:p>
        </w:tc>
        <w:tc>
          <w:tcPr>
            <w:tcW w:w="1224" w:type="dxa"/>
            <w:shd w:val="clear" w:color="auto" w:fill="auto"/>
          </w:tcPr>
          <w:p w14:paraId="592518AF" w14:textId="66A37DF9" w:rsidR="00DD4BDA" w:rsidRPr="00490D47" w:rsidRDefault="005C3202" w:rsidP="00DD4BDA">
            <w:pPr>
              <w:tabs>
                <w:tab w:val="decimal" w:pos="926"/>
              </w:tabs>
              <w:spacing w:line="240" w:lineRule="exact"/>
              <w:ind w:right="-71"/>
              <w:rPr>
                <w:rFonts w:ascii="Angsana New" w:hAnsi="Angsana New"/>
                <w:sz w:val="28"/>
                <w:szCs w:val="28"/>
              </w:rPr>
            </w:pPr>
            <w:r>
              <w:rPr>
                <w:rFonts w:ascii="Angsana New" w:hAnsi="Angsana New"/>
                <w:sz w:val="28"/>
                <w:szCs w:val="28"/>
              </w:rPr>
              <w:t>1</w:t>
            </w:r>
            <w:r w:rsidR="00520EB5">
              <w:rPr>
                <w:rFonts w:ascii="Angsana New" w:hAnsi="Angsana New"/>
                <w:sz w:val="28"/>
                <w:szCs w:val="28"/>
              </w:rPr>
              <w:t>8</w:t>
            </w:r>
          </w:p>
        </w:tc>
        <w:tc>
          <w:tcPr>
            <w:tcW w:w="69" w:type="dxa"/>
            <w:shd w:val="clear" w:color="auto" w:fill="auto"/>
          </w:tcPr>
          <w:p w14:paraId="7F30E88F" w14:textId="77777777" w:rsidR="00DD4BDA" w:rsidRPr="00490D47" w:rsidRDefault="00DD4BDA" w:rsidP="00DD4BDA">
            <w:pPr>
              <w:tabs>
                <w:tab w:val="decimal" w:pos="945"/>
              </w:tabs>
              <w:spacing w:line="240" w:lineRule="exact"/>
              <w:ind w:left="18"/>
              <w:jc w:val="both"/>
              <w:rPr>
                <w:rFonts w:ascii="Angsana New" w:hAnsi="Angsana New"/>
                <w:sz w:val="28"/>
                <w:szCs w:val="28"/>
              </w:rPr>
            </w:pPr>
          </w:p>
        </w:tc>
        <w:tc>
          <w:tcPr>
            <w:tcW w:w="1224" w:type="dxa"/>
            <w:shd w:val="clear" w:color="auto" w:fill="auto"/>
          </w:tcPr>
          <w:p w14:paraId="1256A0E0" w14:textId="1AFB169F" w:rsidR="00DD4BDA" w:rsidRPr="00490D47" w:rsidRDefault="00DA0ADC" w:rsidP="00857BCE">
            <w:pPr>
              <w:tabs>
                <w:tab w:val="decimal" w:pos="915"/>
              </w:tabs>
              <w:spacing w:line="240" w:lineRule="exact"/>
              <w:ind w:right="-71"/>
              <w:rPr>
                <w:rFonts w:ascii="Angsana New" w:hAnsi="Angsana New"/>
                <w:sz w:val="28"/>
                <w:szCs w:val="28"/>
              </w:rPr>
            </w:pPr>
            <w:r>
              <w:rPr>
                <w:rFonts w:ascii="Angsana New" w:hAnsi="Angsana New"/>
                <w:sz w:val="28"/>
                <w:szCs w:val="28"/>
              </w:rPr>
              <w:t>-</w:t>
            </w:r>
          </w:p>
        </w:tc>
        <w:tc>
          <w:tcPr>
            <w:tcW w:w="90" w:type="dxa"/>
            <w:shd w:val="clear" w:color="auto" w:fill="auto"/>
          </w:tcPr>
          <w:p w14:paraId="20666CA5" w14:textId="77777777" w:rsidR="00DD4BDA" w:rsidRPr="00490D47" w:rsidRDefault="00DD4BDA" w:rsidP="00DD4BDA">
            <w:pPr>
              <w:spacing w:line="240" w:lineRule="exact"/>
              <w:ind w:left="175" w:firstLine="14"/>
              <w:jc w:val="center"/>
              <w:rPr>
                <w:rFonts w:ascii="Angsana New" w:hAnsi="Angsana New"/>
                <w:sz w:val="28"/>
                <w:szCs w:val="28"/>
              </w:rPr>
            </w:pPr>
          </w:p>
        </w:tc>
        <w:tc>
          <w:tcPr>
            <w:tcW w:w="1440" w:type="dxa"/>
            <w:shd w:val="clear" w:color="auto" w:fill="auto"/>
          </w:tcPr>
          <w:p w14:paraId="1462C36C" w14:textId="4BB6D2CC" w:rsidR="00DD4BDA" w:rsidRPr="00490D47" w:rsidRDefault="00DA0ADC" w:rsidP="00DD4BDA">
            <w:pPr>
              <w:tabs>
                <w:tab w:val="decimal" w:pos="1190"/>
              </w:tabs>
              <w:spacing w:line="240" w:lineRule="exact"/>
              <w:ind w:right="-71"/>
              <w:rPr>
                <w:rFonts w:ascii="Angsana New" w:hAnsi="Angsana New"/>
                <w:sz w:val="28"/>
                <w:szCs w:val="28"/>
              </w:rPr>
            </w:pPr>
            <w:r>
              <w:rPr>
                <w:rFonts w:ascii="Angsana New" w:hAnsi="Angsana New"/>
                <w:sz w:val="28"/>
                <w:szCs w:val="28"/>
              </w:rPr>
              <w:t>21,185</w:t>
            </w:r>
          </w:p>
        </w:tc>
      </w:tr>
      <w:tr w:rsidR="00DD4BDA" w:rsidRPr="00490D47" w14:paraId="1622CD6E" w14:textId="77777777" w:rsidTr="002B5ABA">
        <w:trPr>
          <w:gridAfter w:val="1"/>
          <w:wAfter w:w="18" w:type="dxa"/>
          <w:trHeight w:val="20"/>
        </w:trPr>
        <w:tc>
          <w:tcPr>
            <w:tcW w:w="3078" w:type="dxa"/>
          </w:tcPr>
          <w:p w14:paraId="25A618F3" w14:textId="77777777" w:rsidR="00DD4BDA" w:rsidRPr="002756D6" w:rsidRDefault="00DD4BDA" w:rsidP="00DD4BDA">
            <w:pPr>
              <w:spacing w:line="240" w:lineRule="exact"/>
              <w:ind w:left="720" w:hanging="608"/>
              <w:rPr>
                <w:rFonts w:asciiTheme="majorBidi" w:hAnsiTheme="majorBidi" w:cstheme="majorBidi"/>
                <w:sz w:val="28"/>
                <w:szCs w:val="28"/>
              </w:rPr>
            </w:pPr>
            <w:r w:rsidRPr="002756D6">
              <w:rPr>
                <w:rFonts w:asciiTheme="majorBidi" w:hAnsiTheme="majorBidi" w:cstheme="majorBidi"/>
                <w:sz w:val="28"/>
                <w:szCs w:val="28"/>
              </w:rPr>
              <w:t>Management right</w:t>
            </w:r>
          </w:p>
        </w:tc>
        <w:tc>
          <w:tcPr>
            <w:tcW w:w="1440" w:type="dxa"/>
          </w:tcPr>
          <w:p w14:paraId="7017D90C" w14:textId="42C400A3" w:rsidR="00DD4BDA" w:rsidRPr="002756D6" w:rsidRDefault="00DD4BDA" w:rsidP="00DD4BDA">
            <w:pPr>
              <w:tabs>
                <w:tab w:val="decimal" w:pos="1170"/>
              </w:tabs>
              <w:spacing w:line="240" w:lineRule="exact"/>
              <w:ind w:right="-71"/>
              <w:rPr>
                <w:rFonts w:asciiTheme="majorBidi" w:hAnsiTheme="majorBidi" w:cstheme="majorBidi"/>
                <w:sz w:val="28"/>
                <w:szCs w:val="28"/>
              </w:rPr>
            </w:pPr>
            <w:r w:rsidRPr="002756D6">
              <w:rPr>
                <w:rFonts w:asciiTheme="majorBidi" w:eastAsia="Angsana New" w:hAnsiTheme="majorBidi" w:cstheme="majorBidi"/>
                <w:sz w:val="28"/>
                <w:szCs w:val="28"/>
              </w:rPr>
              <w:t xml:space="preserve"> 33,881 </w:t>
            </w:r>
          </w:p>
        </w:tc>
        <w:tc>
          <w:tcPr>
            <w:tcW w:w="77" w:type="dxa"/>
          </w:tcPr>
          <w:p w14:paraId="5DEE9918" w14:textId="77777777" w:rsidR="00DD4BDA" w:rsidRPr="00490D47" w:rsidRDefault="00DD4BDA" w:rsidP="00DD4BDA">
            <w:pPr>
              <w:tabs>
                <w:tab w:val="decimal" w:pos="1161"/>
              </w:tabs>
              <w:spacing w:line="240" w:lineRule="exact"/>
              <w:ind w:left="-207"/>
              <w:jc w:val="both"/>
              <w:rPr>
                <w:rFonts w:ascii="Angsana New" w:hAnsi="Angsana New"/>
                <w:sz w:val="28"/>
                <w:szCs w:val="28"/>
              </w:rPr>
            </w:pPr>
          </w:p>
        </w:tc>
        <w:tc>
          <w:tcPr>
            <w:tcW w:w="1224" w:type="dxa"/>
            <w:shd w:val="clear" w:color="auto" w:fill="auto"/>
          </w:tcPr>
          <w:p w14:paraId="257411C0" w14:textId="3D4C0304" w:rsidR="00DD4BDA" w:rsidRPr="00490D47" w:rsidRDefault="005C3202" w:rsidP="00857BCE">
            <w:pPr>
              <w:tabs>
                <w:tab w:val="decimal" w:pos="915"/>
              </w:tabs>
              <w:spacing w:line="240" w:lineRule="exact"/>
              <w:ind w:right="-71"/>
              <w:rPr>
                <w:rFonts w:ascii="Angsana New" w:hAnsi="Angsana New"/>
                <w:sz w:val="28"/>
                <w:szCs w:val="28"/>
              </w:rPr>
            </w:pPr>
            <w:r>
              <w:rPr>
                <w:rFonts w:ascii="Angsana New" w:hAnsi="Angsana New"/>
                <w:sz w:val="28"/>
                <w:szCs w:val="28"/>
              </w:rPr>
              <w:t>-</w:t>
            </w:r>
          </w:p>
        </w:tc>
        <w:tc>
          <w:tcPr>
            <w:tcW w:w="69" w:type="dxa"/>
            <w:shd w:val="clear" w:color="auto" w:fill="auto"/>
          </w:tcPr>
          <w:p w14:paraId="70D9B908" w14:textId="77777777" w:rsidR="00DD4BDA" w:rsidRPr="00490D47" w:rsidRDefault="00DD4BDA" w:rsidP="00DD4BDA">
            <w:pPr>
              <w:tabs>
                <w:tab w:val="decimal" w:pos="945"/>
                <w:tab w:val="decimal" w:pos="990"/>
              </w:tabs>
              <w:spacing w:line="240" w:lineRule="exact"/>
              <w:ind w:left="18"/>
              <w:jc w:val="both"/>
              <w:rPr>
                <w:rFonts w:ascii="Angsana New" w:hAnsi="Angsana New"/>
                <w:sz w:val="28"/>
                <w:szCs w:val="28"/>
              </w:rPr>
            </w:pPr>
          </w:p>
        </w:tc>
        <w:tc>
          <w:tcPr>
            <w:tcW w:w="1224" w:type="dxa"/>
            <w:shd w:val="clear" w:color="auto" w:fill="auto"/>
          </w:tcPr>
          <w:p w14:paraId="6B9C5047" w14:textId="542BA1B5" w:rsidR="00DD4BDA" w:rsidRPr="00490D47" w:rsidRDefault="005C3202" w:rsidP="00857BCE">
            <w:pPr>
              <w:tabs>
                <w:tab w:val="decimal" w:pos="915"/>
              </w:tabs>
              <w:spacing w:line="240" w:lineRule="exact"/>
              <w:ind w:right="-71"/>
              <w:rPr>
                <w:rFonts w:ascii="Angsana New" w:hAnsi="Angsana New"/>
                <w:sz w:val="28"/>
                <w:szCs w:val="28"/>
              </w:rPr>
            </w:pPr>
            <w:r>
              <w:rPr>
                <w:rFonts w:ascii="Angsana New" w:hAnsi="Angsana New"/>
                <w:sz w:val="28"/>
                <w:szCs w:val="28"/>
              </w:rPr>
              <w:t>-</w:t>
            </w:r>
          </w:p>
        </w:tc>
        <w:tc>
          <w:tcPr>
            <w:tcW w:w="90" w:type="dxa"/>
            <w:shd w:val="clear" w:color="auto" w:fill="auto"/>
          </w:tcPr>
          <w:p w14:paraId="66C0B50B" w14:textId="77777777" w:rsidR="00DD4BDA" w:rsidRPr="00490D47" w:rsidRDefault="00DD4BDA" w:rsidP="00DD4BDA">
            <w:pPr>
              <w:tabs>
                <w:tab w:val="decimal" w:pos="990"/>
              </w:tabs>
              <w:spacing w:line="240" w:lineRule="exact"/>
              <w:ind w:left="18"/>
              <w:jc w:val="right"/>
              <w:rPr>
                <w:rFonts w:ascii="Angsana New" w:hAnsi="Angsana New"/>
                <w:sz w:val="28"/>
                <w:szCs w:val="28"/>
              </w:rPr>
            </w:pPr>
          </w:p>
        </w:tc>
        <w:tc>
          <w:tcPr>
            <w:tcW w:w="1440" w:type="dxa"/>
            <w:shd w:val="clear" w:color="auto" w:fill="auto"/>
          </w:tcPr>
          <w:p w14:paraId="09EE4D94" w14:textId="5C609029" w:rsidR="00DD4BDA" w:rsidRPr="00490D47" w:rsidRDefault="00DA0ADC" w:rsidP="00DD4BDA">
            <w:pPr>
              <w:tabs>
                <w:tab w:val="decimal" w:pos="1190"/>
              </w:tabs>
              <w:spacing w:line="240" w:lineRule="exact"/>
              <w:ind w:right="-71"/>
              <w:rPr>
                <w:rFonts w:ascii="Angsana New" w:hAnsi="Angsana New"/>
                <w:sz w:val="28"/>
                <w:szCs w:val="28"/>
              </w:rPr>
            </w:pPr>
            <w:r>
              <w:rPr>
                <w:rFonts w:ascii="Angsana New" w:hAnsi="Angsana New"/>
                <w:sz w:val="28"/>
                <w:szCs w:val="28"/>
              </w:rPr>
              <w:t>33,</w:t>
            </w:r>
            <w:r w:rsidR="001F4DC9">
              <w:rPr>
                <w:rFonts w:ascii="Angsana New" w:hAnsi="Angsana New"/>
                <w:sz w:val="28"/>
                <w:szCs w:val="28"/>
              </w:rPr>
              <w:t>881</w:t>
            </w:r>
          </w:p>
        </w:tc>
      </w:tr>
      <w:tr w:rsidR="00DD4BDA" w:rsidRPr="00490D47" w14:paraId="56811C16" w14:textId="77777777" w:rsidTr="002B5ABA">
        <w:trPr>
          <w:gridAfter w:val="1"/>
          <w:wAfter w:w="18" w:type="dxa"/>
          <w:trHeight w:val="20"/>
        </w:trPr>
        <w:tc>
          <w:tcPr>
            <w:tcW w:w="3078" w:type="dxa"/>
          </w:tcPr>
          <w:p w14:paraId="502FC44F" w14:textId="77777777" w:rsidR="00DD4BDA" w:rsidRPr="002756D6" w:rsidRDefault="00DD4BDA" w:rsidP="00DD4BDA">
            <w:pPr>
              <w:spacing w:line="240" w:lineRule="exact"/>
              <w:ind w:left="720" w:hanging="608"/>
              <w:rPr>
                <w:rFonts w:asciiTheme="majorBidi" w:hAnsiTheme="majorBidi" w:cstheme="majorBidi"/>
                <w:sz w:val="28"/>
                <w:szCs w:val="28"/>
              </w:rPr>
            </w:pPr>
            <w:r w:rsidRPr="002756D6">
              <w:rPr>
                <w:rFonts w:asciiTheme="majorBidi" w:hAnsiTheme="majorBidi" w:cstheme="majorBidi"/>
                <w:sz w:val="28"/>
                <w:szCs w:val="28"/>
              </w:rPr>
              <w:t>Franchise</w:t>
            </w:r>
          </w:p>
        </w:tc>
        <w:tc>
          <w:tcPr>
            <w:tcW w:w="1440" w:type="dxa"/>
          </w:tcPr>
          <w:p w14:paraId="538AF240" w14:textId="72432A03" w:rsidR="00DD4BDA" w:rsidRPr="002756D6" w:rsidRDefault="00DD4BDA" w:rsidP="00DD4BDA">
            <w:pPr>
              <w:tabs>
                <w:tab w:val="decimal" w:pos="1170"/>
              </w:tabs>
              <w:spacing w:line="240" w:lineRule="exact"/>
              <w:ind w:right="-71"/>
              <w:rPr>
                <w:rFonts w:asciiTheme="majorBidi" w:hAnsiTheme="majorBidi" w:cstheme="majorBidi"/>
                <w:sz w:val="28"/>
                <w:szCs w:val="28"/>
              </w:rPr>
            </w:pPr>
            <w:r w:rsidRPr="002756D6">
              <w:rPr>
                <w:rFonts w:asciiTheme="majorBidi" w:eastAsia="Angsana New" w:hAnsiTheme="majorBidi" w:cstheme="majorBidi"/>
                <w:sz w:val="28"/>
                <w:szCs w:val="28"/>
              </w:rPr>
              <w:t xml:space="preserve"> 5,740 </w:t>
            </w:r>
          </w:p>
        </w:tc>
        <w:tc>
          <w:tcPr>
            <w:tcW w:w="77" w:type="dxa"/>
          </w:tcPr>
          <w:p w14:paraId="147C5C24" w14:textId="77777777" w:rsidR="00DD4BDA" w:rsidRPr="00490D47" w:rsidRDefault="00DD4BDA" w:rsidP="00DD4BDA">
            <w:pPr>
              <w:tabs>
                <w:tab w:val="decimal" w:pos="1161"/>
              </w:tabs>
              <w:spacing w:line="240" w:lineRule="exact"/>
              <w:ind w:left="-207"/>
              <w:jc w:val="both"/>
              <w:rPr>
                <w:rFonts w:ascii="Angsana New" w:hAnsi="Angsana New"/>
                <w:sz w:val="28"/>
                <w:szCs w:val="28"/>
              </w:rPr>
            </w:pPr>
          </w:p>
        </w:tc>
        <w:tc>
          <w:tcPr>
            <w:tcW w:w="1224" w:type="dxa"/>
            <w:shd w:val="clear" w:color="auto" w:fill="auto"/>
          </w:tcPr>
          <w:p w14:paraId="01E79139" w14:textId="281C8DD1" w:rsidR="00DD4BDA" w:rsidRPr="00490D47" w:rsidRDefault="005C3202" w:rsidP="00857BCE">
            <w:pPr>
              <w:tabs>
                <w:tab w:val="decimal" w:pos="915"/>
              </w:tabs>
              <w:spacing w:line="240" w:lineRule="exact"/>
              <w:ind w:right="-71"/>
              <w:rPr>
                <w:rFonts w:ascii="Angsana New" w:hAnsi="Angsana New"/>
                <w:sz w:val="28"/>
                <w:szCs w:val="28"/>
              </w:rPr>
            </w:pPr>
            <w:r>
              <w:rPr>
                <w:rFonts w:ascii="Angsana New" w:hAnsi="Angsana New"/>
                <w:sz w:val="28"/>
                <w:szCs w:val="28"/>
              </w:rPr>
              <w:t>-</w:t>
            </w:r>
          </w:p>
        </w:tc>
        <w:tc>
          <w:tcPr>
            <w:tcW w:w="69" w:type="dxa"/>
            <w:shd w:val="clear" w:color="auto" w:fill="auto"/>
          </w:tcPr>
          <w:p w14:paraId="2BBAD767" w14:textId="77777777" w:rsidR="00DD4BDA" w:rsidRPr="00490D47" w:rsidRDefault="00DD4BDA" w:rsidP="00DD4BDA">
            <w:pPr>
              <w:tabs>
                <w:tab w:val="decimal" w:pos="945"/>
                <w:tab w:val="decimal" w:pos="990"/>
              </w:tabs>
              <w:spacing w:line="240" w:lineRule="exact"/>
              <w:ind w:left="18"/>
              <w:jc w:val="both"/>
              <w:rPr>
                <w:rFonts w:ascii="Angsana New" w:hAnsi="Angsana New"/>
                <w:sz w:val="28"/>
                <w:szCs w:val="28"/>
              </w:rPr>
            </w:pPr>
          </w:p>
        </w:tc>
        <w:tc>
          <w:tcPr>
            <w:tcW w:w="1224" w:type="dxa"/>
            <w:shd w:val="clear" w:color="auto" w:fill="auto"/>
          </w:tcPr>
          <w:p w14:paraId="39E65DE4" w14:textId="4D2EE811" w:rsidR="00DD4BDA" w:rsidRPr="00490D47" w:rsidRDefault="005C3202" w:rsidP="00857BCE">
            <w:pPr>
              <w:tabs>
                <w:tab w:val="decimal" w:pos="915"/>
              </w:tabs>
              <w:spacing w:line="240" w:lineRule="exact"/>
              <w:ind w:right="-71"/>
              <w:rPr>
                <w:rFonts w:ascii="Angsana New" w:hAnsi="Angsana New"/>
                <w:sz w:val="28"/>
                <w:szCs w:val="28"/>
              </w:rPr>
            </w:pPr>
            <w:r>
              <w:rPr>
                <w:rFonts w:ascii="Angsana New" w:hAnsi="Angsana New"/>
                <w:sz w:val="28"/>
                <w:szCs w:val="28"/>
              </w:rPr>
              <w:t>-</w:t>
            </w:r>
          </w:p>
        </w:tc>
        <w:tc>
          <w:tcPr>
            <w:tcW w:w="90" w:type="dxa"/>
            <w:shd w:val="clear" w:color="auto" w:fill="auto"/>
          </w:tcPr>
          <w:p w14:paraId="55ACCBA5" w14:textId="77777777" w:rsidR="00DD4BDA" w:rsidRPr="00490D47" w:rsidRDefault="00DD4BDA" w:rsidP="00DD4BDA">
            <w:pPr>
              <w:tabs>
                <w:tab w:val="decimal" w:pos="990"/>
              </w:tabs>
              <w:spacing w:line="240" w:lineRule="exact"/>
              <w:ind w:left="18"/>
              <w:jc w:val="right"/>
              <w:rPr>
                <w:rFonts w:ascii="Angsana New" w:hAnsi="Angsana New"/>
                <w:sz w:val="28"/>
                <w:szCs w:val="28"/>
              </w:rPr>
            </w:pPr>
          </w:p>
        </w:tc>
        <w:tc>
          <w:tcPr>
            <w:tcW w:w="1440" w:type="dxa"/>
            <w:shd w:val="clear" w:color="auto" w:fill="auto"/>
          </w:tcPr>
          <w:p w14:paraId="610D4E48" w14:textId="1D67167C" w:rsidR="00DD4BDA" w:rsidRPr="00490D47" w:rsidRDefault="001F4DC9" w:rsidP="00DD4BDA">
            <w:pPr>
              <w:tabs>
                <w:tab w:val="decimal" w:pos="1190"/>
              </w:tabs>
              <w:spacing w:line="240" w:lineRule="exact"/>
              <w:ind w:right="-71"/>
              <w:rPr>
                <w:rFonts w:ascii="Angsana New" w:hAnsi="Angsana New"/>
                <w:sz w:val="28"/>
                <w:szCs w:val="28"/>
              </w:rPr>
            </w:pPr>
            <w:r>
              <w:rPr>
                <w:rFonts w:ascii="Angsana New" w:hAnsi="Angsana New"/>
                <w:sz w:val="28"/>
                <w:szCs w:val="28"/>
              </w:rPr>
              <w:t>5,740</w:t>
            </w:r>
          </w:p>
        </w:tc>
      </w:tr>
      <w:tr w:rsidR="00DD4BDA" w:rsidRPr="00490D47" w14:paraId="0B3DF5B5" w14:textId="77777777" w:rsidTr="00FA35D7">
        <w:trPr>
          <w:gridAfter w:val="1"/>
          <w:wAfter w:w="18" w:type="dxa"/>
          <w:trHeight w:val="20"/>
        </w:trPr>
        <w:tc>
          <w:tcPr>
            <w:tcW w:w="3078" w:type="dxa"/>
          </w:tcPr>
          <w:p w14:paraId="321F6277" w14:textId="77777777" w:rsidR="00DD4BDA" w:rsidRPr="002756D6" w:rsidRDefault="00DD4BDA" w:rsidP="00DD4BDA">
            <w:pPr>
              <w:spacing w:line="240" w:lineRule="exact"/>
              <w:ind w:left="720" w:hanging="608"/>
              <w:rPr>
                <w:rFonts w:asciiTheme="majorBidi" w:hAnsiTheme="majorBidi" w:cstheme="majorBidi"/>
                <w:sz w:val="28"/>
                <w:szCs w:val="28"/>
              </w:rPr>
            </w:pPr>
            <w:r w:rsidRPr="002756D6">
              <w:rPr>
                <w:rFonts w:asciiTheme="majorBidi" w:hAnsiTheme="majorBidi" w:cstheme="majorBidi"/>
                <w:sz w:val="28"/>
                <w:szCs w:val="28"/>
              </w:rPr>
              <w:t>Trademark</w:t>
            </w:r>
          </w:p>
        </w:tc>
        <w:tc>
          <w:tcPr>
            <w:tcW w:w="1440" w:type="dxa"/>
          </w:tcPr>
          <w:p w14:paraId="79114D56" w14:textId="1D33565A" w:rsidR="00DD4BDA" w:rsidRPr="002756D6" w:rsidRDefault="00DD4BDA" w:rsidP="00DD4BDA">
            <w:pPr>
              <w:tabs>
                <w:tab w:val="decimal" w:pos="1170"/>
              </w:tabs>
              <w:spacing w:line="240" w:lineRule="exact"/>
              <w:ind w:right="-71"/>
              <w:rPr>
                <w:rFonts w:asciiTheme="majorBidi" w:hAnsiTheme="majorBidi" w:cstheme="majorBidi"/>
                <w:sz w:val="28"/>
                <w:szCs w:val="28"/>
              </w:rPr>
            </w:pPr>
            <w:r w:rsidRPr="002756D6">
              <w:rPr>
                <w:rFonts w:asciiTheme="majorBidi" w:eastAsia="Angsana New" w:hAnsiTheme="majorBidi" w:cstheme="majorBidi"/>
                <w:sz w:val="28"/>
                <w:szCs w:val="28"/>
              </w:rPr>
              <w:t xml:space="preserve"> 181,022 </w:t>
            </w:r>
          </w:p>
        </w:tc>
        <w:tc>
          <w:tcPr>
            <w:tcW w:w="77" w:type="dxa"/>
          </w:tcPr>
          <w:p w14:paraId="27D0E1D7" w14:textId="77777777" w:rsidR="00DD4BDA" w:rsidRPr="00490D47" w:rsidRDefault="00DD4BDA" w:rsidP="00DD4BDA">
            <w:pPr>
              <w:tabs>
                <w:tab w:val="decimal" w:pos="1161"/>
              </w:tabs>
              <w:spacing w:line="240" w:lineRule="exact"/>
              <w:ind w:left="-207"/>
              <w:jc w:val="both"/>
              <w:rPr>
                <w:rFonts w:ascii="Angsana New" w:hAnsi="Angsana New"/>
                <w:sz w:val="28"/>
                <w:szCs w:val="28"/>
              </w:rPr>
            </w:pPr>
          </w:p>
        </w:tc>
        <w:tc>
          <w:tcPr>
            <w:tcW w:w="1224" w:type="dxa"/>
            <w:shd w:val="clear" w:color="auto" w:fill="auto"/>
          </w:tcPr>
          <w:p w14:paraId="1374C9DA" w14:textId="6A7961D7" w:rsidR="00DD4BDA" w:rsidRPr="00490D47" w:rsidRDefault="005C3202" w:rsidP="00857BCE">
            <w:pPr>
              <w:tabs>
                <w:tab w:val="decimal" w:pos="915"/>
              </w:tabs>
              <w:spacing w:line="240" w:lineRule="exact"/>
              <w:ind w:right="-71"/>
              <w:rPr>
                <w:rFonts w:ascii="Angsana New" w:hAnsi="Angsana New"/>
                <w:sz w:val="28"/>
                <w:szCs w:val="28"/>
              </w:rPr>
            </w:pPr>
            <w:r>
              <w:rPr>
                <w:rFonts w:ascii="Angsana New" w:hAnsi="Angsana New"/>
                <w:sz w:val="28"/>
                <w:szCs w:val="28"/>
              </w:rPr>
              <w:t>-</w:t>
            </w:r>
          </w:p>
        </w:tc>
        <w:tc>
          <w:tcPr>
            <w:tcW w:w="69" w:type="dxa"/>
            <w:shd w:val="clear" w:color="auto" w:fill="auto"/>
          </w:tcPr>
          <w:p w14:paraId="02707462" w14:textId="77777777" w:rsidR="00DD4BDA" w:rsidRPr="00490D47" w:rsidRDefault="00DD4BDA" w:rsidP="00DD4BDA">
            <w:pPr>
              <w:tabs>
                <w:tab w:val="decimal" w:pos="945"/>
              </w:tabs>
              <w:spacing w:line="240" w:lineRule="exact"/>
              <w:ind w:left="18"/>
              <w:jc w:val="both"/>
              <w:rPr>
                <w:rFonts w:ascii="Angsana New" w:hAnsi="Angsana New"/>
                <w:sz w:val="28"/>
                <w:szCs w:val="28"/>
              </w:rPr>
            </w:pPr>
          </w:p>
        </w:tc>
        <w:tc>
          <w:tcPr>
            <w:tcW w:w="1224" w:type="dxa"/>
            <w:shd w:val="clear" w:color="auto" w:fill="auto"/>
          </w:tcPr>
          <w:p w14:paraId="2F2D9251" w14:textId="1B89B0B7" w:rsidR="00DD4BDA" w:rsidRPr="00490D47" w:rsidRDefault="005C3202" w:rsidP="00857BCE">
            <w:pPr>
              <w:tabs>
                <w:tab w:val="decimal" w:pos="915"/>
              </w:tabs>
              <w:spacing w:line="240" w:lineRule="exact"/>
              <w:ind w:right="-71"/>
              <w:rPr>
                <w:rFonts w:ascii="Angsana New" w:hAnsi="Angsana New"/>
                <w:sz w:val="28"/>
                <w:szCs w:val="28"/>
              </w:rPr>
            </w:pPr>
            <w:r>
              <w:rPr>
                <w:rFonts w:ascii="Angsana New" w:hAnsi="Angsana New"/>
                <w:sz w:val="28"/>
                <w:szCs w:val="28"/>
              </w:rPr>
              <w:t>-</w:t>
            </w:r>
          </w:p>
        </w:tc>
        <w:tc>
          <w:tcPr>
            <w:tcW w:w="90" w:type="dxa"/>
            <w:shd w:val="clear" w:color="auto" w:fill="auto"/>
          </w:tcPr>
          <w:p w14:paraId="0253088C" w14:textId="77777777" w:rsidR="00DD4BDA" w:rsidRPr="00490D47" w:rsidRDefault="00DD4BDA" w:rsidP="00DD4BDA">
            <w:pPr>
              <w:spacing w:line="240" w:lineRule="exact"/>
              <w:ind w:left="18"/>
              <w:jc w:val="right"/>
              <w:rPr>
                <w:rFonts w:ascii="Angsana New" w:hAnsi="Angsana New"/>
                <w:sz w:val="28"/>
                <w:szCs w:val="28"/>
              </w:rPr>
            </w:pPr>
          </w:p>
        </w:tc>
        <w:tc>
          <w:tcPr>
            <w:tcW w:w="1440" w:type="dxa"/>
            <w:shd w:val="clear" w:color="auto" w:fill="auto"/>
          </w:tcPr>
          <w:p w14:paraId="467B822E" w14:textId="35E19927" w:rsidR="00DD4BDA" w:rsidRPr="00490D47" w:rsidRDefault="001F4DC9" w:rsidP="00DD4BDA">
            <w:pPr>
              <w:tabs>
                <w:tab w:val="decimal" w:pos="1190"/>
              </w:tabs>
              <w:spacing w:line="240" w:lineRule="exact"/>
              <w:ind w:right="-71"/>
              <w:rPr>
                <w:rFonts w:ascii="Angsana New" w:hAnsi="Angsana New"/>
                <w:sz w:val="28"/>
                <w:szCs w:val="28"/>
              </w:rPr>
            </w:pPr>
            <w:r>
              <w:rPr>
                <w:rFonts w:ascii="Angsana New" w:hAnsi="Angsana New"/>
                <w:sz w:val="28"/>
                <w:szCs w:val="28"/>
              </w:rPr>
              <w:t>181,022</w:t>
            </w:r>
          </w:p>
        </w:tc>
      </w:tr>
      <w:tr w:rsidR="00FA35D7" w:rsidRPr="00490D47" w14:paraId="1F9B359D" w14:textId="77777777" w:rsidTr="00FA35D7">
        <w:trPr>
          <w:trHeight w:val="20"/>
        </w:trPr>
        <w:tc>
          <w:tcPr>
            <w:tcW w:w="3078" w:type="dxa"/>
          </w:tcPr>
          <w:p w14:paraId="1B428C41" w14:textId="14A3FC6C" w:rsidR="00FA35D7" w:rsidRPr="002756D6" w:rsidRDefault="00FA35D7" w:rsidP="00FA35D7">
            <w:pPr>
              <w:spacing w:line="240" w:lineRule="exact"/>
              <w:ind w:left="720" w:hanging="608"/>
              <w:rPr>
                <w:rFonts w:asciiTheme="majorBidi" w:hAnsiTheme="majorBidi" w:cstheme="majorBidi"/>
                <w:sz w:val="28"/>
                <w:szCs w:val="28"/>
              </w:rPr>
            </w:pPr>
            <w:r w:rsidRPr="00490D47">
              <w:rPr>
                <w:rFonts w:ascii="Angsana New" w:hAnsi="Angsana New"/>
                <w:sz w:val="28"/>
                <w:szCs w:val="28"/>
              </w:rPr>
              <w:t>Asset under construction and</w:t>
            </w:r>
            <w:r>
              <w:rPr>
                <w:rFonts w:ascii="Angsana New" w:hAnsi="Angsana New"/>
                <w:sz w:val="28"/>
                <w:szCs w:val="28"/>
              </w:rPr>
              <w:t xml:space="preserve"> </w:t>
            </w:r>
          </w:p>
        </w:tc>
        <w:tc>
          <w:tcPr>
            <w:tcW w:w="1440" w:type="dxa"/>
          </w:tcPr>
          <w:p w14:paraId="630B661D" w14:textId="77777777" w:rsidR="00FA35D7" w:rsidRPr="002756D6" w:rsidRDefault="00FA35D7" w:rsidP="00FA35D7">
            <w:pPr>
              <w:tabs>
                <w:tab w:val="decimal" w:pos="1170"/>
              </w:tabs>
              <w:spacing w:line="240" w:lineRule="exact"/>
              <w:ind w:right="-71"/>
              <w:rPr>
                <w:rFonts w:asciiTheme="majorBidi" w:eastAsia="Angsana New" w:hAnsiTheme="majorBidi" w:cstheme="majorBidi"/>
                <w:sz w:val="28"/>
                <w:szCs w:val="28"/>
              </w:rPr>
            </w:pPr>
          </w:p>
        </w:tc>
        <w:tc>
          <w:tcPr>
            <w:tcW w:w="77" w:type="dxa"/>
          </w:tcPr>
          <w:p w14:paraId="475951D5" w14:textId="77777777" w:rsidR="00FA35D7" w:rsidRPr="00490D47" w:rsidRDefault="00FA35D7" w:rsidP="00FA35D7">
            <w:pPr>
              <w:tabs>
                <w:tab w:val="decimal" w:pos="1161"/>
              </w:tabs>
              <w:spacing w:line="240" w:lineRule="exact"/>
              <w:ind w:left="-207"/>
              <w:jc w:val="both"/>
              <w:rPr>
                <w:rFonts w:ascii="Angsana New" w:hAnsi="Angsana New"/>
                <w:sz w:val="28"/>
                <w:szCs w:val="28"/>
              </w:rPr>
            </w:pPr>
          </w:p>
        </w:tc>
        <w:tc>
          <w:tcPr>
            <w:tcW w:w="1224" w:type="dxa"/>
            <w:shd w:val="clear" w:color="auto" w:fill="auto"/>
          </w:tcPr>
          <w:p w14:paraId="48A5366A" w14:textId="77777777" w:rsidR="00FA35D7" w:rsidRDefault="00FA35D7" w:rsidP="00857BCE">
            <w:pPr>
              <w:tabs>
                <w:tab w:val="decimal" w:pos="915"/>
              </w:tabs>
              <w:spacing w:line="240" w:lineRule="exact"/>
              <w:ind w:right="-71"/>
              <w:rPr>
                <w:rFonts w:ascii="Angsana New" w:hAnsi="Angsana New"/>
                <w:sz w:val="28"/>
                <w:szCs w:val="28"/>
              </w:rPr>
            </w:pPr>
          </w:p>
        </w:tc>
        <w:tc>
          <w:tcPr>
            <w:tcW w:w="69" w:type="dxa"/>
            <w:shd w:val="clear" w:color="auto" w:fill="auto"/>
          </w:tcPr>
          <w:p w14:paraId="052558C7" w14:textId="77777777" w:rsidR="00FA35D7" w:rsidRPr="00490D47" w:rsidRDefault="00FA35D7" w:rsidP="00FA35D7">
            <w:pPr>
              <w:tabs>
                <w:tab w:val="decimal" w:pos="945"/>
              </w:tabs>
              <w:spacing w:line="240" w:lineRule="exact"/>
              <w:ind w:left="18"/>
              <w:jc w:val="both"/>
              <w:rPr>
                <w:rFonts w:ascii="Angsana New" w:hAnsi="Angsana New"/>
                <w:sz w:val="28"/>
                <w:szCs w:val="28"/>
              </w:rPr>
            </w:pPr>
          </w:p>
        </w:tc>
        <w:tc>
          <w:tcPr>
            <w:tcW w:w="1224" w:type="dxa"/>
            <w:shd w:val="clear" w:color="auto" w:fill="auto"/>
          </w:tcPr>
          <w:p w14:paraId="04CB7CB9" w14:textId="77777777" w:rsidR="00FA35D7" w:rsidRDefault="00FA35D7" w:rsidP="00FA35D7">
            <w:pPr>
              <w:tabs>
                <w:tab w:val="decimal" w:pos="630"/>
              </w:tabs>
              <w:spacing w:line="240" w:lineRule="exact"/>
              <w:ind w:right="-71"/>
              <w:rPr>
                <w:rFonts w:ascii="Angsana New" w:hAnsi="Angsana New"/>
                <w:sz w:val="28"/>
                <w:szCs w:val="28"/>
              </w:rPr>
            </w:pPr>
          </w:p>
        </w:tc>
        <w:tc>
          <w:tcPr>
            <w:tcW w:w="90" w:type="dxa"/>
            <w:shd w:val="clear" w:color="auto" w:fill="auto"/>
          </w:tcPr>
          <w:p w14:paraId="0D7C820D" w14:textId="77777777" w:rsidR="00FA35D7" w:rsidRPr="00490D47" w:rsidRDefault="00FA35D7" w:rsidP="00FA35D7">
            <w:pPr>
              <w:spacing w:line="240" w:lineRule="exact"/>
              <w:ind w:left="18"/>
              <w:jc w:val="right"/>
              <w:rPr>
                <w:rFonts w:ascii="Angsana New" w:hAnsi="Angsana New"/>
                <w:sz w:val="28"/>
                <w:szCs w:val="28"/>
              </w:rPr>
            </w:pPr>
          </w:p>
        </w:tc>
        <w:tc>
          <w:tcPr>
            <w:tcW w:w="1440" w:type="dxa"/>
            <w:gridSpan w:val="2"/>
            <w:shd w:val="clear" w:color="auto" w:fill="auto"/>
          </w:tcPr>
          <w:p w14:paraId="7C95F314" w14:textId="77777777" w:rsidR="00FA35D7" w:rsidRPr="00490D47" w:rsidRDefault="00FA35D7" w:rsidP="00FA35D7">
            <w:pPr>
              <w:tabs>
                <w:tab w:val="decimal" w:pos="1190"/>
              </w:tabs>
              <w:spacing w:line="240" w:lineRule="exact"/>
              <w:ind w:right="-71"/>
              <w:rPr>
                <w:rFonts w:ascii="Angsana New" w:hAnsi="Angsana New"/>
                <w:sz w:val="28"/>
                <w:szCs w:val="28"/>
              </w:rPr>
            </w:pPr>
          </w:p>
        </w:tc>
      </w:tr>
      <w:tr w:rsidR="00FA35D7" w:rsidRPr="00490D47" w14:paraId="11AD7A41" w14:textId="77777777" w:rsidTr="00FA35D7">
        <w:trPr>
          <w:trHeight w:val="20"/>
        </w:trPr>
        <w:tc>
          <w:tcPr>
            <w:tcW w:w="3078" w:type="dxa"/>
          </w:tcPr>
          <w:p w14:paraId="1EA0A3C2" w14:textId="72177467" w:rsidR="00FA35D7" w:rsidRPr="002756D6" w:rsidRDefault="00FA35D7" w:rsidP="00FA35D7">
            <w:pPr>
              <w:spacing w:line="240" w:lineRule="exact"/>
              <w:ind w:left="720" w:hanging="608"/>
              <w:rPr>
                <w:rFonts w:asciiTheme="majorBidi" w:hAnsiTheme="majorBidi" w:cstheme="majorBidi"/>
                <w:sz w:val="28"/>
                <w:szCs w:val="28"/>
              </w:rPr>
            </w:pPr>
            <w:r>
              <w:rPr>
                <w:rFonts w:ascii="Angsana New" w:hAnsi="Angsana New"/>
                <w:sz w:val="28"/>
                <w:szCs w:val="28"/>
              </w:rPr>
              <w:t xml:space="preserve">  </w:t>
            </w:r>
            <w:r w:rsidRPr="00490D47">
              <w:rPr>
                <w:rFonts w:ascii="Angsana New" w:hAnsi="Angsana New"/>
                <w:sz w:val="28"/>
                <w:szCs w:val="28"/>
              </w:rPr>
              <w:t>installation</w:t>
            </w:r>
          </w:p>
        </w:tc>
        <w:tc>
          <w:tcPr>
            <w:tcW w:w="1440" w:type="dxa"/>
            <w:tcBorders>
              <w:bottom w:val="single" w:sz="4" w:space="0" w:color="auto"/>
            </w:tcBorders>
          </w:tcPr>
          <w:p w14:paraId="13B71E73" w14:textId="6624845C" w:rsidR="00FA35D7" w:rsidRPr="002756D6" w:rsidRDefault="00FA35D7" w:rsidP="00FA35D7">
            <w:pPr>
              <w:tabs>
                <w:tab w:val="decimal" w:pos="1170"/>
              </w:tabs>
              <w:spacing w:line="240" w:lineRule="exact"/>
              <w:ind w:right="-71"/>
              <w:rPr>
                <w:rFonts w:asciiTheme="majorBidi" w:eastAsia="Angsana New" w:hAnsiTheme="majorBidi" w:cstheme="majorBidi"/>
                <w:sz w:val="28"/>
                <w:szCs w:val="28"/>
              </w:rPr>
            </w:pPr>
            <w:r>
              <w:rPr>
                <w:rFonts w:asciiTheme="majorBidi" w:eastAsia="Angsana New" w:hAnsiTheme="majorBidi" w:cstheme="majorBidi"/>
                <w:sz w:val="28"/>
                <w:szCs w:val="28"/>
              </w:rPr>
              <w:t>446</w:t>
            </w:r>
          </w:p>
        </w:tc>
        <w:tc>
          <w:tcPr>
            <w:tcW w:w="77" w:type="dxa"/>
          </w:tcPr>
          <w:p w14:paraId="7317D480" w14:textId="77777777" w:rsidR="00FA35D7" w:rsidRPr="00490D47" w:rsidRDefault="00FA35D7" w:rsidP="00FA35D7">
            <w:pPr>
              <w:tabs>
                <w:tab w:val="decimal" w:pos="1161"/>
              </w:tabs>
              <w:spacing w:line="240" w:lineRule="exact"/>
              <w:ind w:left="-207"/>
              <w:jc w:val="both"/>
              <w:rPr>
                <w:rFonts w:ascii="Angsana New" w:hAnsi="Angsana New"/>
                <w:sz w:val="28"/>
                <w:szCs w:val="28"/>
              </w:rPr>
            </w:pPr>
          </w:p>
        </w:tc>
        <w:tc>
          <w:tcPr>
            <w:tcW w:w="1224" w:type="dxa"/>
            <w:shd w:val="clear" w:color="auto" w:fill="auto"/>
          </w:tcPr>
          <w:p w14:paraId="74403193" w14:textId="3373339B" w:rsidR="00FA35D7" w:rsidRDefault="00FA35D7" w:rsidP="00857BCE">
            <w:pPr>
              <w:tabs>
                <w:tab w:val="decimal" w:pos="915"/>
              </w:tabs>
              <w:spacing w:line="240" w:lineRule="exact"/>
              <w:ind w:right="-71"/>
              <w:rPr>
                <w:rFonts w:ascii="Angsana New" w:hAnsi="Angsana New"/>
                <w:sz w:val="28"/>
                <w:szCs w:val="28"/>
              </w:rPr>
            </w:pPr>
            <w:r>
              <w:rPr>
                <w:rFonts w:ascii="Angsana New" w:hAnsi="Angsana New"/>
                <w:sz w:val="28"/>
                <w:szCs w:val="28"/>
              </w:rPr>
              <w:t>-</w:t>
            </w:r>
          </w:p>
        </w:tc>
        <w:tc>
          <w:tcPr>
            <w:tcW w:w="69" w:type="dxa"/>
            <w:shd w:val="clear" w:color="auto" w:fill="auto"/>
          </w:tcPr>
          <w:p w14:paraId="5DBAD700" w14:textId="77777777" w:rsidR="00FA35D7" w:rsidRPr="00490D47" w:rsidRDefault="00FA35D7" w:rsidP="00FA35D7">
            <w:pPr>
              <w:tabs>
                <w:tab w:val="decimal" w:pos="945"/>
              </w:tabs>
              <w:spacing w:line="240" w:lineRule="exact"/>
              <w:ind w:left="18"/>
              <w:jc w:val="both"/>
              <w:rPr>
                <w:rFonts w:ascii="Angsana New" w:hAnsi="Angsana New"/>
                <w:sz w:val="28"/>
                <w:szCs w:val="28"/>
              </w:rPr>
            </w:pPr>
          </w:p>
        </w:tc>
        <w:tc>
          <w:tcPr>
            <w:tcW w:w="1224" w:type="dxa"/>
            <w:tcBorders>
              <w:bottom w:val="single" w:sz="4" w:space="0" w:color="auto"/>
            </w:tcBorders>
            <w:shd w:val="clear" w:color="auto" w:fill="auto"/>
          </w:tcPr>
          <w:p w14:paraId="63D70BEA" w14:textId="2C304614" w:rsidR="00FA35D7" w:rsidRDefault="00E43415" w:rsidP="00DA0ADC">
            <w:pPr>
              <w:tabs>
                <w:tab w:val="decimal" w:pos="880"/>
              </w:tabs>
              <w:spacing w:line="240" w:lineRule="exact"/>
              <w:ind w:right="-71"/>
              <w:rPr>
                <w:rFonts w:ascii="Angsana New" w:hAnsi="Angsana New"/>
                <w:sz w:val="28"/>
                <w:szCs w:val="28"/>
              </w:rPr>
            </w:pPr>
            <w:r>
              <w:rPr>
                <w:rFonts w:ascii="Angsana New" w:hAnsi="Angsana New"/>
                <w:sz w:val="28"/>
                <w:szCs w:val="28"/>
              </w:rPr>
              <w:t>(446)</w:t>
            </w:r>
          </w:p>
        </w:tc>
        <w:tc>
          <w:tcPr>
            <w:tcW w:w="90" w:type="dxa"/>
            <w:shd w:val="clear" w:color="auto" w:fill="auto"/>
          </w:tcPr>
          <w:p w14:paraId="4BF105F2" w14:textId="77777777" w:rsidR="00FA35D7" w:rsidRPr="00490D47" w:rsidRDefault="00FA35D7" w:rsidP="00FA35D7">
            <w:pPr>
              <w:spacing w:line="240" w:lineRule="exact"/>
              <w:ind w:left="18"/>
              <w:jc w:val="right"/>
              <w:rPr>
                <w:rFonts w:ascii="Angsana New" w:hAnsi="Angsana New"/>
                <w:sz w:val="28"/>
                <w:szCs w:val="28"/>
              </w:rPr>
            </w:pPr>
          </w:p>
        </w:tc>
        <w:tc>
          <w:tcPr>
            <w:tcW w:w="1440" w:type="dxa"/>
            <w:gridSpan w:val="2"/>
            <w:tcBorders>
              <w:bottom w:val="single" w:sz="4" w:space="0" w:color="auto"/>
            </w:tcBorders>
            <w:shd w:val="clear" w:color="auto" w:fill="auto"/>
          </w:tcPr>
          <w:p w14:paraId="787DEB01" w14:textId="52FD4561" w:rsidR="00FA35D7" w:rsidRPr="00490D47" w:rsidRDefault="00E43415" w:rsidP="00FA35D7">
            <w:pPr>
              <w:tabs>
                <w:tab w:val="decimal" w:pos="1190"/>
              </w:tabs>
              <w:spacing w:line="240" w:lineRule="exact"/>
              <w:ind w:right="-71"/>
              <w:rPr>
                <w:rFonts w:ascii="Angsana New" w:hAnsi="Angsana New"/>
                <w:sz w:val="28"/>
                <w:szCs w:val="28"/>
              </w:rPr>
            </w:pPr>
            <w:r>
              <w:rPr>
                <w:rFonts w:ascii="Angsana New" w:hAnsi="Angsana New"/>
                <w:sz w:val="28"/>
                <w:szCs w:val="28"/>
              </w:rPr>
              <w:t>-</w:t>
            </w:r>
          </w:p>
        </w:tc>
      </w:tr>
      <w:tr w:rsidR="00DD4BDA" w:rsidRPr="00490D47" w14:paraId="588AA364" w14:textId="77777777" w:rsidTr="002B5ABA">
        <w:trPr>
          <w:gridAfter w:val="1"/>
          <w:wAfter w:w="18" w:type="dxa"/>
          <w:trHeight w:val="20"/>
        </w:trPr>
        <w:tc>
          <w:tcPr>
            <w:tcW w:w="3078" w:type="dxa"/>
          </w:tcPr>
          <w:p w14:paraId="6307E6CF" w14:textId="77777777" w:rsidR="00DD4BDA" w:rsidRPr="002756D6" w:rsidRDefault="00DD4BDA" w:rsidP="00DD4BDA">
            <w:pPr>
              <w:spacing w:line="240" w:lineRule="exact"/>
              <w:ind w:left="900" w:hanging="698"/>
              <w:rPr>
                <w:rFonts w:asciiTheme="majorBidi" w:hAnsiTheme="majorBidi" w:cstheme="majorBidi"/>
                <w:sz w:val="28"/>
                <w:szCs w:val="28"/>
              </w:rPr>
            </w:pPr>
            <w:r w:rsidRPr="002756D6">
              <w:rPr>
                <w:rFonts w:asciiTheme="majorBidi" w:hAnsiTheme="majorBidi" w:cstheme="majorBidi"/>
                <w:sz w:val="28"/>
                <w:szCs w:val="28"/>
              </w:rPr>
              <w:t>Total cost</w:t>
            </w:r>
          </w:p>
        </w:tc>
        <w:tc>
          <w:tcPr>
            <w:tcW w:w="1440" w:type="dxa"/>
            <w:tcBorders>
              <w:top w:val="single" w:sz="4" w:space="0" w:color="auto"/>
              <w:bottom w:val="single" w:sz="4" w:space="0" w:color="auto"/>
            </w:tcBorders>
          </w:tcPr>
          <w:p w14:paraId="412E8D08" w14:textId="224354A7" w:rsidR="00DD4BDA" w:rsidRPr="002756D6" w:rsidRDefault="00DD4BDA" w:rsidP="00DD4BDA">
            <w:pPr>
              <w:tabs>
                <w:tab w:val="decimal" w:pos="1170"/>
              </w:tabs>
              <w:spacing w:line="240" w:lineRule="exact"/>
              <w:ind w:right="-71"/>
              <w:rPr>
                <w:rFonts w:asciiTheme="majorBidi" w:hAnsiTheme="majorBidi" w:cstheme="majorBidi"/>
                <w:sz w:val="28"/>
                <w:szCs w:val="28"/>
              </w:rPr>
            </w:pPr>
            <w:r w:rsidRPr="002756D6">
              <w:rPr>
                <w:rFonts w:asciiTheme="majorBidi" w:eastAsia="Angsana New" w:hAnsiTheme="majorBidi" w:cstheme="majorBidi"/>
                <w:sz w:val="28"/>
                <w:szCs w:val="28"/>
              </w:rPr>
              <w:t xml:space="preserve">  27</w:t>
            </w:r>
            <w:r w:rsidR="00DA4935">
              <w:rPr>
                <w:rFonts w:asciiTheme="majorBidi" w:eastAsia="Angsana New" w:hAnsiTheme="majorBidi" w:cstheme="majorBidi"/>
                <w:sz w:val="28"/>
                <w:szCs w:val="28"/>
              </w:rPr>
              <w:t>8</w:t>
            </w:r>
            <w:r w:rsidRPr="002756D6">
              <w:rPr>
                <w:rFonts w:asciiTheme="majorBidi" w:eastAsia="Angsana New" w:hAnsiTheme="majorBidi" w:cstheme="majorBidi"/>
                <w:sz w:val="28"/>
                <w:szCs w:val="28"/>
              </w:rPr>
              <w:t>,</w:t>
            </w:r>
            <w:r w:rsidR="00DA4935">
              <w:rPr>
                <w:rFonts w:asciiTheme="majorBidi" w:eastAsia="Angsana New" w:hAnsiTheme="majorBidi" w:cstheme="majorBidi"/>
                <w:sz w:val="28"/>
                <w:szCs w:val="28"/>
              </w:rPr>
              <w:t>117</w:t>
            </w:r>
          </w:p>
        </w:tc>
        <w:tc>
          <w:tcPr>
            <w:tcW w:w="77" w:type="dxa"/>
          </w:tcPr>
          <w:p w14:paraId="31E55315" w14:textId="77777777" w:rsidR="00DD4BDA" w:rsidRPr="00490D47" w:rsidRDefault="00DD4BDA" w:rsidP="00DD4BDA">
            <w:pPr>
              <w:tabs>
                <w:tab w:val="decimal" w:pos="1161"/>
              </w:tabs>
              <w:spacing w:line="240" w:lineRule="exact"/>
              <w:ind w:left="-207"/>
              <w:jc w:val="both"/>
              <w:rPr>
                <w:rFonts w:ascii="Angsana New" w:hAnsi="Angsana New"/>
                <w:sz w:val="28"/>
                <w:szCs w:val="28"/>
              </w:rPr>
            </w:pPr>
          </w:p>
        </w:tc>
        <w:tc>
          <w:tcPr>
            <w:tcW w:w="1224" w:type="dxa"/>
            <w:tcBorders>
              <w:top w:val="single" w:sz="4" w:space="0" w:color="auto"/>
              <w:bottom w:val="single" w:sz="4" w:space="0" w:color="auto"/>
            </w:tcBorders>
            <w:shd w:val="clear" w:color="auto" w:fill="auto"/>
          </w:tcPr>
          <w:p w14:paraId="45B12B0A" w14:textId="7F584C8E" w:rsidR="00DD4BDA" w:rsidRPr="00490D47" w:rsidRDefault="005C3202" w:rsidP="00DD4BDA">
            <w:pPr>
              <w:tabs>
                <w:tab w:val="decimal" w:pos="926"/>
              </w:tabs>
              <w:spacing w:line="240" w:lineRule="exact"/>
              <w:ind w:right="-71"/>
              <w:rPr>
                <w:rFonts w:ascii="Angsana New" w:hAnsi="Angsana New"/>
                <w:sz w:val="28"/>
                <w:szCs w:val="28"/>
              </w:rPr>
            </w:pPr>
            <w:r>
              <w:rPr>
                <w:rFonts w:ascii="Angsana New" w:hAnsi="Angsana New"/>
                <w:sz w:val="28"/>
                <w:szCs w:val="28"/>
              </w:rPr>
              <w:t>1</w:t>
            </w:r>
            <w:r w:rsidR="00520EB5">
              <w:rPr>
                <w:rFonts w:ascii="Angsana New" w:hAnsi="Angsana New"/>
                <w:sz w:val="28"/>
                <w:szCs w:val="28"/>
              </w:rPr>
              <w:t>8</w:t>
            </w:r>
          </w:p>
        </w:tc>
        <w:tc>
          <w:tcPr>
            <w:tcW w:w="69" w:type="dxa"/>
            <w:shd w:val="clear" w:color="auto" w:fill="auto"/>
          </w:tcPr>
          <w:p w14:paraId="38CCF361" w14:textId="77777777" w:rsidR="00DD4BDA" w:rsidRPr="00490D47" w:rsidRDefault="00DD4BDA" w:rsidP="00DD4BDA">
            <w:pPr>
              <w:tabs>
                <w:tab w:val="decimal" w:pos="945"/>
              </w:tabs>
              <w:spacing w:line="240" w:lineRule="exact"/>
              <w:ind w:left="18"/>
              <w:jc w:val="both"/>
              <w:rPr>
                <w:rFonts w:ascii="Angsana New" w:hAnsi="Angsana New"/>
                <w:sz w:val="28"/>
                <w:szCs w:val="28"/>
              </w:rPr>
            </w:pPr>
          </w:p>
        </w:tc>
        <w:tc>
          <w:tcPr>
            <w:tcW w:w="1224" w:type="dxa"/>
            <w:tcBorders>
              <w:top w:val="single" w:sz="4" w:space="0" w:color="auto"/>
              <w:bottom w:val="single" w:sz="4" w:space="0" w:color="auto"/>
            </w:tcBorders>
            <w:shd w:val="clear" w:color="auto" w:fill="auto"/>
          </w:tcPr>
          <w:p w14:paraId="29A1946D" w14:textId="6B19931E" w:rsidR="00DD4BDA" w:rsidRPr="00490D47" w:rsidRDefault="005C3202" w:rsidP="00DD4BDA">
            <w:pPr>
              <w:tabs>
                <w:tab w:val="decimal" w:pos="880"/>
              </w:tabs>
              <w:spacing w:line="240" w:lineRule="exact"/>
              <w:ind w:right="-71"/>
              <w:rPr>
                <w:rFonts w:ascii="Angsana New" w:hAnsi="Angsana New"/>
                <w:sz w:val="28"/>
                <w:szCs w:val="28"/>
              </w:rPr>
            </w:pPr>
            <w:r>
              <w:rPr>
                <w:rFonts w:ascii="Angsana New" w:hAnsi="Angsana New"/>
                <w:sz w:val="28"/>
                <w:szCs w:val="28"/>
              </w:rPr>
              <w:t>(</w:t>
            </w:r>
            <w:r w:rsidR="00DA0ADC">
              <w:rPr>
                <w:rFonts w:ascii="Angsana New" w:hAnsi="Angsana New"/>
                <w:sz w:val="28"/>
                <w:szCs w:val="28"/>
              </w:rPr>
              <w:t>446</w:t>
            </w:r>
            <w:r>
              <w:rPr>
                <w:rFonts w:ascii="Angsana New" w:hAnsi="Angsana New"/>
                <w:sz w:val="28"/>
                <w:szCs w:val="28"/>
              </w:rPr>
              <w:t>)</w:t>
            </w:r>
          </w:p>
        </w:tc>
        <w:tc>
          <w:tcPr>
            <w:tcW w:w="90" w:type="dxa"/>
            <w:shd w:val="clear" w:color="auto" w:fill="auto"/>
          </w:tcPr>
          <w:p w14:paraId="36C7D850" w14:textId="77777777" w:rsidR="00DD4BDA" w:rsidRPr="00490D47" w:rsidRDefault="00DD4BDA" w:rsidP="00DD4BDA">
            <w:pPr>
              <w:spacing w:line="240" w:lineRule="exact"/>
              <w:ind w:left="18"/>
              <w:jc w:val="right"/>
              <w:rPr>
                <w:rFonts w:ascii="Angsana New" w:hAnsi="Angsana New"/>
                <w:sz w:val="28"/>
                <w:szCs w:val="28"/>
              </w:rPr>
            </w:pPr>
          </w:p>
        </w:tc>
        <w:tc>
          <w:tcPr>
            <w:tcW w:w="1440" w:type="dxa"/>
            <w:tcBorders>
              <w:top w:val="single" w:sz="4" w:space="0" w:color="auto"/>
              <w:bottom w:val="single" w:sz="4" w:space="0" w:color="auto"/>
            </w:tcBorders>
            <w:shd w:val="clear" w:color="auto" w:fill="auto"/>
          </w:tcPr>
          <w:p w14:paraId="2BC2502D" w14:textId="322886C2" w:rsidR="00DD4BDA" w:rsidRPr="00490D47" w:rsidRDefault="001F4DC9" w:rsidP="00DD4BDA">
            <w:pPr>
              <w:tabs>
                <w:tab w:val="decimal" w:pos="1190"/>
              </w:tabs>
              <w:spacing w:line="240" w:lineRule="exact"/>
              <w:ind w:right="-71"/>
              <w:rPr>
                <w:rFonts w:ascii="Angsana New" w:hAnsi="Angsana New"/>
                <w:sz w:val="28"/>
                <w:szCs w:val="28"/>
              </w:rPr>
            </w:pPr>
            <w:r>
              <w:rPr>
                <w:rFonts w:ascii="Angsana New" w:hAnsi="Angsana New"/>
                <w:sz w:val="28"/>
                <w:szCs w:val="28"/>
              </w:rPr>
              <w:t>277,689</w:t>
            </w:r>
          </w:p>
        </w:tc>
      </w:tr>
      <w:tr w:rsidR="00DD4BDA" w:rsidRPr="00490D47" w14:paraId="5B6CAD0E" w14:textId="77777777" w:rsidTr="002B5ABA">
        <w:trPr>
          <w:gridAfter w:val="1"/>
          <w:wAfter w:w="18" w:type="dxa"/>
          <w:trHeight w:val="20"/>
        </w:trPr>
        <w:tc>
          <w:tcPr>
            <w:tcW w:w="3078" w:type="dxa"/>
          </w:tcPr>
          <w:p w14:paraId="59AB1363" w14:textId="77777777" w:rsidR="00DD4BDA" w:rsidRPr="002756D6" w:rsidRDefault="00DD4BDA" w:rsidP="00DD4BDA">
            <w:pPr>
              <w:tabs>
                <w:tab w:val="right" w:pos="1440"/>
              </w:tabs>
              <w:spacing w:line="240" w:lineRule="exact"/>
              <w:ind w:left="360" w:firstLine="90"/>
              <w:rPr>
                <w:rFonts w:asciiTheme="majorBidi" w:hAnsiTheme="majorBidi" w:cstheme="majorBidi"/>
                <w:b/>
                <w:bCs/>
                <w:sz w:val="28"/>
                <w:szCs w:val="28"/>
              </w:rPr>
            </w:pPr>
          </w:p>
        </w:tc>
        <w:tc>
          <w:tcPr>
            <w:tcW w:w="1440" w:type="dxa"/>
          </w:tcPr>
          <w:p w14:paraId="13139190" w14:textId="77777777" w:rsidR="00DD4BDA" w:rsidRPr="002756D6" w:rsidRDefault="00DD4BDA" w:rsidP="00DD4BDA">
            <w:pPr>
              <w:tabs>
                <w:tab w:val="decimal" w:pos="1170"/>
              </w:tabs>
              <w:spacing w:line="240" w:lineRule="exact"/>
              <w:ind w:right="-71"/>
              <w:rPr>
                <w:rFonts w:asciiTheme="majorBidi" w:hAnsiTheme="majorBidi" w:cstheme="majorBidi"/>
                <w:sz w:val="28"/>
                <w:szCs w:val="28"/>
              </w:rPr>
            </w:pPr>
          </w:p>
        </w:tc>
        <w:tc>
          <w:tcPr>
            <w:tcW w:w="77" w:type="dxa"/>
          </w:tcPr>
          <w:p w14:paraId="70C3F78F" w14:textId="77777777" w:rsidR="00DD4BDA" w:rsidRPr="00490D47" w:rsidRDefault="00DD4BDA" w:rsidP="00DD4BDA">
            <w:pPr>
              <w:tabs>
                <w:tab w:val="decimal" w:pos="1107"/>
              </w:tabs>
              <w:spacing w:line="240" w:lineRule="exact"/>
              <w:rPr>
                <w:rFonts w:ascii="Angsana New" w:hAnsi="Angsana New"/>
                <w:sz w:val="28"/>
                <w:szCs w:val="28"/>
              </w:rPr>
            </w:pPr>
          </w:p>
        </w:tc>
        <w:tc>
          <w:tcPr>
            <w:tcW w:w="1224" w:type="dxa"/>
            <w:shd w:val="clear" w:color="auto" w:fill="auto"/>
          </w:tcPr>
          <w:p w14:paraId="28FD1645" w14:textId="77777777" w:rsidR="00DD4BDA" w:rsidRPr="00490D47" w:rsidRDefault="00DD4BDA" w:rsidP="00DD4BDA">
            <w:pPr>
              <w:tabs>
                <w:tab w:val="decimal" w:pos="990"/>
              </w:tabs>
              <w:spacing w:line="240" w:lineRule="exact"/>
              <w:ind w:right="-71"/>
              <w:rPr>
                <w:rFonts w:ascii="Angsana New" w:hAnsi="Angsana New"/>
                <w:sz w:val="28"/>
                <w:szCs w:val="28"/>
              </w:rPr>
            </w:pPr>
          </w:p>
        </w:tc>
        <w:tc>
          <w:tcPr>
            <w:tcW w:w="69" w:type="dxa"/>
            <w:shd w:val="clear" w:color="auto" w:fill="auto"/>
          </w:tcPr>
          <w:p w14:paraId="104C2F82" w14:textId="77777777" w:rsidR="00DD4BDA" w:rsidRPr="00490D47" w:rsidRDefault="00DD4BDA" w:rsidP="00DD4BDA">
            <w:pPr>
              <w:tabs>
                <w:tab w:val="decimal" w:pos="1073"/>
              </w:tabs>
              <w:spacing w:line="240" w:lineRule="exact"/>
              <w:jc w:val="both"/>
              <w:rPr>
                <w:rFonts w:ascii="Angsana New" w:hAnsi="Angsana New"/>
                <w:sz w:val="28"/>
                <w:szCs w:val="28"/>
              </w:rPr>
            </w:pPr>
          </w:p>
        </w:tc>
        <w:tc>
          <w:tcPr>
            <w:tcW w:w="1224" w:type="dxa"/>
            <w:shd w:val="clear" w:color="auto" w:fill="auto"/>
          </w:tcPr>
          <w:p w14:paraId="55C74AEB" w14:textId="77777777" w:rsidR="00DD4BDA" w:rsidRPr="00490D47" w:rsidRDefault="00DD4BDA" w:rsidP="00DD4BDA">
            <w:pPr>
              <w:tabs>
                <w:tab w:val="decimal" w:pos="630"/>
              </w:tabs>
              <w:spacing w:line="240" w:lineRule="exact"/>
              <w:ind w:right="-71"/>
              <w:rPr>
                <w:rFonts w:ascii="Angsana New" w:hAnsi="Angsana New"/>
                <w:sz w:val="28"/>
                <w:szCs w:val="28"/>
              </w:rPr>
            </w:pPr>
          </w:p>
        </w:tc>
        <w:tc>
          <w:tcPr>
            <w:tcW w:w="90" w:type="dxa"/>
            <w:shd w:val="clear" w:color="auto" w:fill="auto"/>
          </w:tcPr>
          <w:p w14:paraId="5991F827" w14:textId="77777777" w:rsidR="00DD4BDA" w:rsidRPr="00490D47" w:rsidRDefault="00DD4BDA" w:rsidP="00DD4BDA">
            <w:pPr>
              <w:tabs>
                <w:tab w:val="decimal" w:pos="907"/>
              </w:tabs>
              <w:spacing w:line="240" w:lineRule="exact"/>
              <w:rPr>
                <w:rFonts w:ascii="Angsana New" w:hAnsi="Angsana New"/>
                <w:sz w:val="28"/>
                <w:szCs w:val="28"/>
              </w:rPr>
            </w:pPr>
          </w:p>
        </w:tc>
        <w:tc>
          <w:tcPr>
            <w:tcW w:w="1440" w:type="dxa"/>
            <w:shd w:val="clear" w:color="auto" w:fill="auto"/>
          </w:tcPr>
          <w:p w14:paraId="4FE9E7C1" w14:textId="77777777" w:rsidR="00DD4BDA" w:rsidRPr="00490D47" w:rsidRDefault="00DD4BDA" w:rsidP="00DD4BDA">
            <w:pPr>
              <w:tabs>
                <w:tab w:val="decimal" w:pos="1190"/>
              </w:tabs>
              <w:spacing w:line="240" w:lineRule="exact"/>
              <w:ind w:right="-71"/>
              <w:rPr>
                <w:rFonts w:ascii="Angsana New" w:hAnsi="Angsana New"/>
                <w:sz w:val="28"/>
                <w:szCs w:val="28"/>
              </w:rPr>
            </w:pPr>
          </w:p>
        </w:tc>
      </w:tr>
      <w:tr w:rsidR="00DD4BDA" w:rsidRPr="00490D47" w14:paraId="332CD340" w14:textId="77777777" w:rsidTr="002B5ABA">
        <w:trPr>
          <w:gridAfter w:val="1"/>
          <w:wAfter w:w="18" w:type="dxa"/>
          <w:trHeight w:val="20"/>
        </w:trPr>
        <w:tc>
          <w:tcPr>
            <w:tcW w:w="3078" w:type="dxa"/>
          </w:tcPr>
          <w:p w14:paraId="7337D909" w14:textId="77777777" w:rsidR="00DD4BDA" w:rsidRPr="00490D47" w:rsidRDefault="00DD4BDA" w:rsidP="00DD4BDA">
            <w:pPr>
              <w:spacing w:line="240" w:lineRule="exact"/>
              <w:ind w:left="22" w:right="-117" w:firstLine="8"/>
              <w:rPr>
                <w:rFonts w:ascii="Angsana New" w:hAnsi="Angsana New"/>
                <w:b/>
                <w:bCs/>
                <w:sz w:val="28"/>
                <w:szCs w:val="28"/>
              </w:rPr>
            </w:pPr>
            <w:r w:rsidRPr="00490D47">
              <w:rPr>
                <w:rFonts w:ascii="Angsana New" w:hAnsi="Angsana New"/>
                <w:b/>
                <w:bCs/>
                <w:sz w:val="28"/>
                <w:szCs w:val="28"/>
              </w:rPr>
              <w:t>Accumulated amortization:</w:t>
            </w:r>
          </w:p>
        </w:tc>
        <w:tc>
          <w:tcPr>
            <w:tcW w:w="1440" w:type="dxa"/>
          </w:tcPr>
          <w:p w14:paraId="408E1E23" w14:textId="77777777" w:rsidR="00DD4BDA" w:rsidRPr="00490D47" w:rsidRDefault="00DD4BDA" w:rsidP="00DD4BDA">
            <w:pPr>
              <w:tabs>
                <w:tab w:val="decimal" w:pos="1170"/>
              </w:tabs>
              <w:spacing w:line="240" w:lineRule="exact"/>
              <w:ind w:right="-71"/>
              <w:rPr>
                <w:rFonts w:ascii="Angsana New" w:hAnsi="Angsana New"/>
                <w:sz w:val="28"/>
                <w:szCs w:val="28"/>
              </w:rPr>
            </w:pPr>
          </w:p>
        </w:tc>
        <w:tc>
          <w:tcPr>
            <w:tcW w:w="77" w:type="dxa"/>
          </w:tcPr>
          <w:p w14:paraId="272705E6" w14:textId="77777777" w:rsidR="00DD4BDA" w:rsidRPr="00490D47" w:rsidRDefault="00DD4BDA" w:rsidP="00DD4BDA">
            <w:pPr>
              <w:tabs>
                <w:tab w:val="decimal" w:pos="1107"/>
              </w:tabs>
              <w:spacing w:line="240" w:lineRule="exact"/>
              <w:rPr>
                <w:rFonts w:ascii="Angsana New" w:hAnsi="Angsana New"/>
                <w:sz w:val="28"/>
                <w:szCs w:val="28"/>
              </w:rPr>
            </w:pPr>
          </w:p>
        </w:tc>
        <w:tc>
          <w:tcPr>
            <w:tcW w:w="1224" w:type="dxa"/>
            <w:shd w:val="clear" w:color="auto" w:fill="auto"/>
          </w:tcPr>
          <w:p w14:paraId="1F1A1296" w14:textId="77777777" w:rsidR="00DD4BDA" w:rsidRPr="00490D47" w:rsidRDefault="00DD4BDA" w:rsidP="00DD4BDA">
            <w:pPr>
              <w:tabs>
                <w:tab w:val="decimal" w:pos="990"/>
              </w:tabs>
              <w:spacing w:line="240" w:lineRule="exact"/>
              <w:ind w:right="-71"/>
              <w:rPr>
                <w:rFonts w:ascii="Angsana New" w:hAnsi="Angsana New"/>
                <w:sz w:val="28"/>
                <w:szCs w:val="28"/>
              </w:rPr>
            </w:pPr>
          </w:p>
        </w:tc>
        <w:tc>
          <w:tcPr>
            <w:tcW w:w="69" w:type="dxa"/>
            <w:shd w:val="clear" w:color="auto" w:fill="auto"/>
          </w:tcPr>
          <w:p w14:paraId="4647C9A7" w14:textId="77777777" w:rsidR="00DD4BDA" w:rsidRPr="00490D47" w:rsidRDefault="00DD4BDA" w:rsidP="00DD4BDA">
            <w:pPr>
              <w:tabs>
                <w:tab w:val="decimal" w:pos="1073"/>
              </w:tabs>
              <w:spacing w:line="240" w:lineRule="exact"/>
              <w:jc w:val="both"/>
              <w:rPr>
                <w:rFonts w:ascii="Angsana New" w:hAnsi="Angsana New"/>
                <w:sz w:val="28"/>
                <w:szCs w:val="28"/>
              </w:rPr>
            </w:pPr>
          </w:p>
        </w:tc>
        <w:tc>
          <w:tcPr>
            <w:tcW w:w="1224" w:type="dxa"/>
            <w:shd w:val="clear" w:color="auto" w:fill="auto"/>
          </w:tcPr>
          <w:p w14:paraId="4B0FD83F" w14:textId="77777777" w:rsidR="00DD4BDA" w:rsidRPr="00490D47" w:rsidRDefault="00DD4BDA" w:rsidP="00DD4BDA">
            <w:pPr>
              <w:tabs>
                <w:tab w:val="decimal" w:pos="630"/>
              </w:tabs>
              <w:spacing w:line="240" w:lineRule="exact"/>
              <w:ind w:right="-71"/>
              <w:rPr>
                <w:rFonts w:ascii="Angsana New" w:hAnsi="Angsana New"/>
                <w:sz w:val="28"/>
                <w:szCs w:val="28"/>
              </w:rPr>
            </w:pPr>
          </w:p>
        </w:tc>
        <w:tc>
          <w:tcPr>
            <w:tcW w:w="90" w:type="dxa"/>
            <w:shd w:val="clear" w:color="auto" w:fill="auto"/>
          </w:tcPr>
          <w:p w14:paraId="39E7B4CA" w14:textId="77777777" w:rsidR="00DD4BDA" w:rsidRPr="00490D47" w:rsidRDefault="00DD4BDA" w:rsidP="00DD4BDA">
            <w:pPr>
              <w:tabs>
                <w:tab w:val="decimal" w:pos="907"/>
              </w:tabs>
              <w:spacing w:line="240" w:lineRule="exact"/>
              <w:rPr>
                <w:rFonts w:ascii="Angsana New" w:hAnsi="Angsana New"/>
                <w:sz w:val="28"/>
                <w:szCs w:val="28"/>
              </w:rPr>
            </w:pPr>
          </w:p>
        </w:tc>
        <w:tc>
          <w:tcPr>
            <w:tcW w:w="1440" w:type="dxa"/>
            <w:shd w:val="clear" w:color="auto" w:fill="auto"/>
          </w:tcPr>
          <w:p w14:paraId="090F834D" w14:textId="77777777" w:rsidR="00DD4BDA" w:rsidRPr="00490D47" w:rsidRDefault="00DD4BDA" w:rsidP="00DD4BDA">
            <w:pPr>
              <w:tabs>
                <w:tab w:val="decimal" w:pos="1190"/>
              </w:tabs>
              <w:spacing w:line="240" w:lineRule="exact"/>
              <w:ind w:right="-71"/>
              <w:rPr>
                <w:rFonts w:ascii="Angsana New" w:hAnsi="Angsana New"/>
                <w:sz w:val="28"/>
                <w:szCs w:val="28"/>
              </w:rPr>
            </w:pPr>
          </w:p>
        </w:tc>
      </w:tr>
      <w:tr w:rsidR="00DD4BDA" w:rsidRPr="00490D47" w14:paraId="1D9A9139" w14:textId="77777777" w:rsidTr="002B5ABA">
        <w:trPr>
          <w:gridAfter w:val="1"/>
          <w:wAfter w:w="18" w:type="dxa"/>
          <w:trHeight w:val="20"/>
        </w:trPr>
        <w:tc>
          <w:tcPr>
            <w:tcW w:w="3078" w:type="dxa"/>
          </w:tcPr>
          <w:p w14:paraId="59B11384" w14:textId="77777777" w:rsidR="00DD4BDA" w:rsidRPr="00490D47" w:rsidRDefault="00DD4BDA" w:rsidP="00DD4BDA">
            <w:pPr>
              <w:spacing w:line="240" w:lineRule="exact"/>
              <w:ind w:left="720" w:hanging="608"/>
              <w:rPr>
                <w:rFonts w:ascii="Angsana New" w:hAnsi="Angsana New"/>
                <w:sz w:val="28"/>
                <w:szCs w:val="28"/>
              </w:rPr>
            </w:pPr>
            <w:r w:rsidRPr="00490D47">
              <w:rPr>
                <w:rFonts w:ascii="Angsana New" w:hAnsi="Angsana New"/>
                <w:sz w:val="28"/>
                <w:szCs w:val="28"/>
              </w:rPr>
              <w:t>Customer relationships</w:t>
            </w:r>
          </w:p>
        </w:tc>
        <w:tc>
          <w:tcPr>
            <w:tcW w:w="1440" w:type="dxa"/>
          </w:tcPr>
          <w:p w14:paraId="7946A3EA" w14:textId="54DF5B84" w:rsidR="00DD4BDA" w:rsidRPr="002756D6" w:rsidRDefault="00DD4BDA" w:rsidP="00DD4BDA">
            <w:pPr>
              <w:tabs>
                <w:tab w:val="decimal" w:pos="1170"/>
              </w:tabs>
              <w:spacing w:line="240" w:lineRule="exact"/>
              <w:ind w:right="-71"/>
              <w:rPr>
                <w:rFonts w:ascii="Angsana New" w:hAnsi="Angsana New"/>
                <w:sz w:val="28"/>
                <w:szCs w:val="28"/>
              </w:rPr>
            </w:pPr>
            <w:r w:rsidRPr="002756D6">
              <w:rPr>
                <w:rFonts w:asciiTheme="majorBidi" w:eastAsia="Angsana New" w:hAnsiTheme="majorBidi" w:cstheme="majorBidi"/>
                <w:sz w:val="28"/>
                <w:szCs w:val="28"/>
              </w:rPr>
              <w:t>(34,841)</w:t>
            </w:r>
          </w:p>
        </w:tc>
        <w:tc>
          <w:tcPr>
            <w:tcW w:w="77" w:type="dxa"/>
          </w:tcPr>
          <w:p w14:paraId="260B369B" w14:textId="77777777" w:rsidR="00DD4BDA" w:rsidRPr="00490D47" w:rsidRDefault="00DD4BDA" w:rsidP="00DD4BDA">
            <w:pPr>
              <w:spacing w:line="240" w:lineRule="exact"/>
              <w:ind w:left="18"/>
              <w:jc w:val="right"/>
              <w:rPr>
                <w:rFonts w:ascii="Angsana New" w:hAnsi="Angsana New"/>
                <w:sz w:val="28"/>
                <w:szCs w:val="28"/>
              </w:rPr>
            </w:pPr>
          </w:p>
        </w:tc>
        <w:tc>
          <w:tcPr>
            <w:tcW w:w="1224" w:type="dxa"/>
            <w:shd w:val="clear" w:color="auto" w:fill="auto"/>
          </w:tcPr>
          <w:p w14:paraId="173A8FAF" w14:textId="6D98C888" w:rsidR="00DD4BDA" w:rsidRPr="00490D47" w:rsidRDefault="005C3202" w:rsidP="00DD4BDA">
            <w:pPr>
              <w:tabs>
                <w:tab w:val="decimal" w:pos="926"/>
              </w:tabs>
              <w:spacing w:line="240" w:lineRule="exact"/>
              <w:ind w:right="-71"/>
              <w:rPr>
                <w:rFonts w:ascii="Angsana New" w:hAnsi="Angsana New"/>
                <w:sz w:val="28"/>
                <w:szCs w:val="28"/>
              </w:rPr>
            </w:pPr>
            <w:r>
              <w:rPr>
                <w:rFonts w:ascii="Angsana New" w:hAnsi="Angsana New"/>
                <w:sz w:val="28"/>
                <w:szCs w:val="28"/>
              </w:rPr>
              <w:t>(</w:t>
            </w:r>
            <w:r w:rsidR="00DA0ADC">
              <w:rPr>
                <w:rFonts w:ascii="Angsana New" w:hAnsi="Angsana New"/>
                <w:sz w:val="28"/>
                <w:szCs w:val="28"/>
              </w:rPr>
              <w:t>514</w:t>
            </w:r>
            <w:r>
              <w:rPr>
                <w:rFonts w:ascii="Angsana New" w:hAnsi="Angsana New"/>
                <w:sz w:val="28"/>
                <w:szCs w:val="28"/>
              </w:rPr>
              <w:t>)</w:t>
            </w:r>
          </w:p>
        </w:tc>
        <w:tc>
          <w:tcPr>
            <w:tcW w:w="69" w:type="dxa"/>
            <w:shd w:val="clear" w:color="auto" w:fill="auto"/>
          </w:tcPr>
          <w:p w14:paraId="3CA6E8F8" w14:textId="77777777" w:rsidR="00DD4BDA" w:rsidRPr="00490D47" w:rsidRDefault="00DD4BDA" w:rsidP="00DD4BDA">
            <w:pPr>
              <w:tabs>
                <w:tab w:val="decimal" w:pos="990"/>
                <w:tab w:val="decimal" w:pos="1079"/>
              </w:tabs>
              <w:spacing w:line="240" w:lineRule="exact"/>
              <w:ind w:left="18"/>
              <w:jc w:val="right"/>
              <w:rPr>
                <w:rFonts w:ascii="Angsana New" w:hAnsi="Angsana New"/>
                <w:sz w:val="28"/>
                <w:szCs w:val="28"/>
              </w:rPr>
            </w:pPr>
          </w:p>
        </w:tc>
        <w:tc>
          <w:tcPr>
            <w:tcW w:w="1224" w:type="dxa"/>
            <w:shd w:val="clear" w:color="auto" w:fill="auto"/>
          </w:tcPr>
          <w:p w14:paraId="6A443501" w14:textId="687E2D4E" w:rsidR="00DD4BDA" w:rsidRPr="00490D47" w:rsidRDefault="005C3202" w:rsidP="00857BCE">
            <w:pPr>
              <w:tabs>
                <w:tab w:val="decimal" w:pos="915"/>
              </w:tabs>
              <w:spacing w:line="240" w:lineRule="exact"/>
              <w:ind w:right="-71"/>
              <w:rPr>
                <w:rFonts w:ascii="Angsana New" w:hAnsi="Angsana New"/>
                <w:sz w:val="28"/>
                <w:szCs w:val="28"/>
              </w:rPr>
            </w:pPr>
            <w:r>
              <w:rPr>
                <w:rFonts w:ascii="Angsana New" w:hAnsi="Angsana New"/>
                <w:sz w:val="28"/>
                <w:szCs w:val="28"/>
              </w:rPr>
              <w:t>-</w:t>
            </w:r>
          </w:p>
        </w:tc>
        <w:tc>
          <w:tcPr>
            <w:tcW w:w="90" w:type="dxa"/>
            <w:shd w:val="clear" w:color="auto" w:fill="auto"/>
          </w:tcPr>
          <w:p w14:paraId="55B24912" w14:textId="77777777" w:rsidR="00DD4BDA" w:rsidRPr="00490D47" w:rsidRDefault="00DD4BDA" w:rsidP="00DD4BDA">
            <w:pPr>
              <w:tabs>
                <w:tab w:val="decimal" w:pos="990"/>
              </w:tabs>
              <w:spacing w:line="240" w:lineRule="exact"/>
              <w:ind w:left="175" w:firstLine="14"/>
              <w:jc w:val="center"/>
              <w:rPr>
                <w:rFonts w:ascii="Angsana New" w:hAnsi="Angsana New"/>
                <w:sz w:val="28"/>
                <w:szCs w:val="28"/>
              </w:rPr>
            </w:pPr>
          </w:p>
        </w:tc>
        <w:tc>
          <w:tcPr>
            <w:tcW w:w="1440" w:type="dxa"/>
            <w:shd w:val="clear" w:color="auto" w:fill="auto"/>
          </w:tcPr>
          <w:p w14:paraId="33AA0BFC" w14:textId="62920A1B" w:rsidR="00DD4BDA" w:rsidRPr="00490D47" w:rsidRDefault="001F4DC9" w:rsidP="00DD4BDA">
            <w:pPr>
              <w:tabs>
                <w:tab w:val="decimal" w:pos="1190"/>
              </w:tabs>
              <w:spacing w:line="240" w:lineRule="exact"/>
              <w:ind w:right="-71"/>
              <w:rPr>
                <w:rFonts w:ascii="Angsana New" w:hAnsi="Angsana New"/>
                <w:sz w:val="28"/>
                <w:szCs w:val="28"/>
              </w:rPr>
            </w:pPr>
            <w:r>
              <w:rPr>
                <w:rFonts w:ascii="Angsana New" w:hAnsi="Angsana New"/>
                <w:sz w:val="28"/>
                <w:szCs w:val="28"/>
              </w:rPr>
              <w:t>(35,355)</w:t>
            </w:r>
          </w:p>
        </w:tc>
      </w:tr>
      <w:tr w:rsidR="00DD4BDA" w:rsidRPr="00490D47" w14:paraId="1E0A762F" w14:textId="77777777" w:rsidTr="002B5ABA">
        <w:trPr>
          <w:gridAfter w:val="1"/>
          <w:wAfter w:w="18" w:type="dxa"/>
          <w:trHeight w:val="20"/>
        </w:trPr>
        <w:tc>
          <w:tcPr>
            <w:tcW w:w="3078" w:type="dxa"/>
          </w:tcPr>
          <w:p w14:paraId="4DC206E8" w14:textId="77777777" w:rsidR="00DD4BDA" w:rsidRPr="00490D47" w:rsidRDefault="00DD4BDA" w:rsidP="00DD4BDA">
            <w:pPr>
              <w:spacing w:line="240" w:lineRule="exact"/>
              <w:ind w:left="720" w:hanging="608"/>
              <w:rPr>
                <w:rFonts w:ascii="Angsana New" w:hAnsi="Angsana New"/>
                <w:sz w:val="28"/>
                <w:szCs w:val="28"/>
              </w:rPr>
            </w:pPr>
            <w:r w:rsidRPr="00490D47">
              <w:rPr>
                <w:rFonts w:ascii="Angsana New" w:hAnsi="Angsana New"/>
                <w:sz w:val="28"/>
                <w:szCs w:val="28"/>
              </w:rPr>
              <w:t>Computer program</w:t>
            </w:r>
          </w:p>
        </w:tc>
        <w:tc>
          <w:tcPr>
            <w:tcW w:w="1440" w:type="dxa"/>
          </w:tcPr>
          <w:p w14:paraId="278FCBE6" w14:textId="3FA3C8F3" w:rsidR="00DD4BDA" w:rsidRPr="002756D6" w:rsidRDefault="00DD4BDA" w:rsidP="00DD4BDA">
            <w:pPr>
              <w:tabs>
                <w:tab w:val="decimal" w:pos="1170"/>
              </w:tabs>
              <w:spacing w:line="240" w:lineRule="exact"/>
              <w:ind w:right="-71"/>
              <w:rPr>
                <w:rFonts w:ascii="Angsana New" w:hAnsi="Angsana New"/>
                <w:sz w:val="28"/>
                <w:szCs w:val="28"/>
              </w:rPr>
            </w:pPr>
            <w:r w:rsidRPr="002756D6">
              <w:rPr>
                <w:rFonts w:asciiTheme="majorBidi" w:eastAsia="Angsana New" w:hAnsiTheme="majorBidi" w:cstheme="majorBidi"/>
                <w:sz w:val="28"/>
                <w:szCs w:val="28"/>
              </w:rPr>
              <w:t>(8,447)</w:t>
            </w:r>
          </w:p>
        </w:tc>
        <w:tc>
          <w:tcPr>
            <w:tcW w:w="77" w:type="dxa"/>
          </w:tcPr>
          <w:p w14:paraId="528DF352" w14:textId="77777777" w:rsidR="00DD4BDA" w:rsidRPr="00490D47" w:rsidRDefault="00DD4BDA" w:rsidP="00DD4BDA">
            <w:pPr>
              <w:spacing w:line="240" w:lineRule="exact"/>
              <w:ind w:left="18"/>
              <w:jc w:val="right"/>
              <w:rPr>
                <w:rFonts w:ascii="Angsana New" w:hAnsi="Angsana New"/>
                <w:sz w:val="28"/>
                <w:szCs w:val="28"/>
              </w:rPr>
            </w:pPr>
          </w:p>
        </w:tc>
        <w:tc>
          <w:tcPr>
            <w:tcW w:w="1224" w:type="dxa"/>
            <w:shd w:val="clear" w:color="auto" w:fill="auto"/>
          </w:tcPr>
          <w:p w14:paraId="2ABC768B" w14:textId="40F6D3EF" w:rsidR="00DD4BDA" w:rsidRPr="00490D47" w:rsidRDefault="005C3202" w:rsidP="00DD4BDA">
            <w:pPr>
              <w:tabs>
                <w:tab w:val="decimal" w:pos="926"/>
              </w:tabs>
              <w:spacing w:line="240" w:lineRule="exact"/>
              <w:ind w:right="-71"/>
              <w:rPr>
                <w:rFonts w:ascii="Angsana New" w:hAnsi="Angsana New"/>
                <w:sz w:val="28"/>
                <w:szCs w:val="28"/>
              </w:rPr>
            </w:pPr>
            <w:r>
              <w:rPr>
                <w:rFonts w:ascii="Angsana New" w:hAnsi="Angsana New"/>
                <w:sz w:val="28"/>
                <w:szCs w:val="28"/>
              </w:rPr>
              <w:t>(8</w:t>
            </w:r>
            <w:r w:rsidR="00DA0ADC">
              <w:rPr>
                <w:rFonts w:ascii="Angsana New" w:hAnsi="Angsana New"/>
                <w:sz w:val="28"/>
                <w:szCs w:val="28"/>
              </w:rPr>
              <w:t>12</w:t>
            </w:r>
            <w:r>
              <w:rPr>
                <w:rFonts w:ascii="Angsana New" w:hAnsi="Angsana New"/>
                <w:sz w:val="28"/>
                <w:szCs w:val="28"/>
              </w:rPr>
              <w:t>)</w:t>
            </w:r>
          </w:p>
        </w:tc>
        <w:tc>
          <w:tcPr>
            <w:tcW w:w="69" w:type="dxa"/>
            <w:shd w:val="clear" w:color="auto" w:fill="auto"/>
          </w:tcPr>
          <w:p w14:paraId="1B1C7F9A" w14:textId="77777777" w:rsidR="00DD4BDA" w:rsidRPr="00490D47" w:rsidRDefault="00DD4BDA" w:rsidP="00DD4BDA">
            <w:pPr>
              <w:tabs>
                <w:tab w:val="decimal" w:pos="990"/>
                <w:tab w:val="decimal" w:pos="1079"/>
              </w:tabs>
              <w:spacing w:line="240" w:lineRule="exact"/>
              <w:ind w:left="18"/>
              <w:jc w:val="right"/>
              <w:rPr>
                <w:rFonts w:ascii="Angsana New" w:hAnsi="Angsana New"/>
                <w:sz w:val="28"/>
                <w:szCs w:val="28"/>
              </w:rPr>
            </w:pPr>
          </w:p>
        </w:tc>
        <w:tc>
          <w:tcPr>
            <w:tcW w:w="1224" w:type="dxa"/>
            <w:shd w:val="clear" w:color="auto" w:fill="auto"/>
          </w:tcPr>
          <w:p w14:paraId="2F57E6E7" w14:textId="7A69F3EA" w:rsidR="005C3202" w:rsidRPr="00490D47" w:rsidRDefault="005C3202" w:rsidP="00857BCE">
            <w:pPr>
              <w:tabs>
                <w:tab w:val="decimal" w:pos="915"/>
              </w:tabs>
              <w:spacing w:line="240" w:lineRule="exact"/>
              <w:ind w:right="-71"/>
              <w:rPr>
                <w:rFonts w:ascii="Angsana New" w:hAnsi="Angsana New"/>
                <w:sz w:val="28"/>
                <w:szCs w:val="28"/>
              </w:rPr>
            </w:pPr>
            <w:r>
              <w:rPr>
                <w:rFonts w:ascii="Angsana New" w:hAnsi="Angsana New"/>
                <w:sz w:val="28"/>
                <w:szCs w:val="28"/>
              </w:rPr>
              <w:t>-</w:t>
            </w:r>
          </w:p>
        </w:tc>
        <w:tc>
          <w:tcPr>
            <w:tcW w:w="90" w:type="dxa"/>
            <w:shd w:val="clear" w:color="auto" w:fill="auto"/>
          </w:tcPr>
          <w:p w14:paraId="5A41E8FC" w14:textId="77777777" w:rsidR="00DD4BDA" w:rsidRPr="00490D47" w:rsidRDefault="00DD4BDA" w:rsidP="00DD4BDA">
            <w:pPr>
              <w:tabs>
                <w:tab w:val="decimal" w:pos="938"/>
                <w:tab w:val="decimal" w:pos="990"/>
              </w:tabs>
              <w:spacing w:line="240" w:lineRule="exact"/>
              <w:ind w:left="18"/>
              <w:jc w:val="both"/>
              <w:rPr>
                <w:rFonts w:ascii="Angsana New" w:hAnsi="Angsana New"/>
                <w:sz w:val="28"/>
                <w:szCs w:val="28"/>
              </w:rPr>
            </w:pPr>
          </w:p>
        </w:tc>
        <w:tc>
          <w:tcPr>
            <w:tcW w:w="1440" w:type="dxa"/>
            <w:shd w:val="clear" w:color="auto" w:fill="auto"/>
          </w:tcPr>
          <w:p w14:paraId="2D93E6D0" w14:textId="09886D8F" w:rsidR="00DD4BDA" w:rsidRPr="00490D47" w:rsidRDefault="001F4DC9" w:rsidP="00DD4BDA">
            <w:pPr>
              <w:tabs>
                <w:tab w:val="decimal" w:pos="1190"/>
              </w:tabs>
              <w:spacing w:line="240" w:lineRule="exact"/>
              <w:ind w:right="-71"/>
              <w:rPr>
                <w:rFonts w:ascii="Angsana New" w:hAnsi="Angsana New"/>
                <w:sz w:val="28"/>
                <w:szCs w:val="28"/>
              </w:rPr>
            </w:pPr>
            <w:r>
              <w:rPr>
                <w:rFonts w:ascii="Angsana New" w:hAnsi="Angsana New"/>
                <w:sz w:val="28"/>
                <w:szCs w:val="28"/>
              </w:rPr>
              <w:t>(9,259)</w:t>
            </w:r>
          </w:p>
        </w:tc>
      </w:tr>
      <w:tr w:rsidR="00DD4BDA" w:rsidRPr="00490D47" w14:paraId="5841CBED" w14:textId="77777777" w:rsidTr="002B5ABA">
        <w:trPr>
          <w:gridAfter w:val="1"/>
          <w:wAfter w:w="18" w:type="dxa"/>
          <w:trHeight w:val="20"/>
        </w:trPr>
        <w:tc>
          <w:tcPr>
            <w:tcW w:w="3078" w:type="dxa"/>
          </w:tcPr>
          <w:p w14:paraId="12649A88" w14:textId="77777777" w:rsidR="00DD4BDA" w:rsidRPr="00490D47" w:rsidRDefault="00DD4BDA" w:rsidP="00DD4BDA">
            <w:pPr>
              <w:spacing w:line="240" w:lineRule="exact"/>
              <w:ind w:left="720" w:hanging="608"/>
              <w:rPr>
                <w:rFonts w:ascii="Angsana New" w:hAnsi="Angsana New"/>
                <w:sz w:val="28"/>
                <w:szCs w:val="28"/>
              </w:rPr>
            </w:pPr>
            <w:r w:rsidRPr="00490D47">
              <w:rPr>
                <w:rFonts w:ascii="Angsana New" w:hAnsi="Angsana New"/>
                <w:sz w:val="28"/>
                <w:szCs w:val="28"/>
              </w:rPr>
              <w:t>Management right</w:t>
            </w:r>
          </w:p>
        </w:tc>
        <w:tc>
          <w:tcPr>
            <w:tcW w:w="1440" w:type="dxa"/>
          </w:tcPr>
          <w:p w14:paraId="38890263" w14:textId="3E1C660F" w:rsidR="00DD4BDA" w:rsidRPr="002756D6" w:rsidRDefault="00DD4BDA" w:rsidP="00DD4BDA">
            <w:pPr>
              <w:tabs>
                <w:tab w:val="decimal" w:pos="1170"/>
              </w:tabs>
              <w:spacing w:line="240" w:lineRule="exact"/>
              <w:ind w:right="-71"/>
              <w:rPr>
                <w:rFonts w:ascii="Angsana New" w:hAnsi="Angsana New"/>
                <w:sz w:val="28"/>
                <w:szCs w:val="28"/>
              </w:rPr>
            </w:pPr>
            <w:r w:rsidRPr="002756D6">
              <w:rPr>
                <w:rFonts w:asciiTheme="majorBidi" w:eastAsia="Angsana New" w:hAnsiTheme="majorBidi" w:cstheme="majorBidi"/>
                <w:sz w:val="28"/>
                <w:szCs w:val="28"/>
              </w:rPr>
              <w:t>(10,169)</w:t>
            </w:r>
          </w:p>
        </w:tc>
        <w:tc>
          <w:tcPr>
            <w:tcW w:w="77" w:type="dxa"/>
          </w:tcPr>
          <w:p w14:paraId="7B2D6588" w14:textId="77777777" w:rsidR="00DD4BDA" w:rsidRPr="00490D47" w:rsidRDefault="00DD4BDA" w:rsidP="00DD4BDA">
            <w:pPr>
              <w:spacing w:line="240" w:lineRule="exact"/>
              <w:ind w:left="18"/>
              <w:jc w:val="right"/>
              <w:rPr>
                <w:rFonts w:ascii="Angsana New" w:hAnsi="Angsana New"/>
                <w:sz w:val="28"/>
                <w:szCs w:val="28"/>
              </w:rPr>
            </w:pPr>
          </w:p>
        </w:tc>
        <w:tc>
          <w:tcPr>
            <w:tcW w:w="1224" w:type="dxa"/>
            <w:shd w:val="clear" w:color="auto" w:fill="auto"/>
          </w:tcPr>
          <w:p w14:paraId="179CFCE2" w14:textId="4ECCEF11" w:rsidR="00DD4BDA" w:rsidRPr="00490D47" w:rsidRDefault="005C3202" w:rsidP="00857BCE">
            <w:pPr>
              <w:tabs>
                <w:tab w:val="decimal" w:pos="915"/>
              </w:tabs>
              <w:spacing w:line="240" w:lineRule="exact"/>
              <w:ind w:right="-71"/>
              <w:rPr>
                <w:rFonts w:ascii="Angsana New" w:hAnsi="Angsana New"/>
                <w:sz w:val="28"/>
                <w:szCs w:val="28"/>
              </w:rPr>
            </w:pPr>
            <w:r>
              <w:rPr>
                <w:rFonts w:ascii="Angsana New" w:hAnsi="Angsana New"/>
                <w:sz w:val="28"/>
                <w:szCs w:val="28"/>
              </w:rPr>
              <w:t>-</w:t>
            </w:r>
          </w:p>
        </w:tc>
        <w:tc>
          <w:tcPr>
            <w:tcW w:w="69" w:type="dxa"/>
            <w:shd w:val="clear" w:color="auto" w:fill="auto"/>
          </w:tcPr>
          <w:p w14:paraId="7C9E21EB" w14:textId="77777777" w:rsidR="00DD4BDA" w:rsidRPr="00490D47" w:rsidRDefault="00DD4BDA" w:rsidP="00DD4BDA">
            <w:pPr>
              <w:tabs>
                <w:tab w:val="decimal" w:pos="990"/>
                <w:tab w:val="decimal" w:pos="1079"/>
              </w:tabs>
              <w:spacing w:line="240" w:lineRule="exact"/>
              <w:ind w:left="18"/>
              <w:jc w:val="right"/>
              <w:rPr>
                <w:rFonts w:ascii="Angsana New" w:hAnsi="Angsana New"/>
                <w:sz w:val="28"/>
                <w:szCs w:val="28"/>
              </w:rPr>
            </w:pPr>
          </w:p>
        </w:tc>
        <w:tc>
          <w:tcPr>
            <w:tcW w:w="1224" w:type="dxa"/>
            <w:shd w:val="clear" w:color="auto" w:fill="auto"/>
          </w:tcPr>
          <w:p w14:paraId="598840EF" w14:textId="4DBF41A8" w:rsidR="00DD4BDA" w:rsidRPr="00490D47" w:rsidRDefault="00EA3BCE" w:rsidP="00857BCE">
            <w:pPr>
              <w:tabs>
                <w:tab w:val="decimal" w:pos="915"/>
              </w:tabs>
              <w:spacing w:line="240" w:lineRule="exact"/>
              <w:ind w:right="-71"/>
              <w:rPr>
                <w:rFonts w:ascii="Angsana New" w:hAnsi="Angsana New"/>
                <w:sz w:val="28"/>
                <w:szCs w:val="28"/>
              </w:rPr>
            </w:pPr>
            <w:r>
              <w:rPr>
                <w:rFonts w:ascii="Angsana New" w:hAnsi="Angsana New"/>
                <w:sz w:val="28"/>
                <w:szCs w:val="28"/>
              </w:rPr>
              <w:t>-</w:t>
            </w:r>
          </w:p>
        </w:tc>
        <w:tc>
          <w:tcPr>
            <w:tcW w:w="90" w:type="dxa"/>
            <w:shd w:val="clear" w:color="auto" w:fill="auto"/>
          </w:tcPr>
          <w:p w14:paraId="5B3007BC" w14:textId="77777777" w:rsidR="00DD4BDA" w:rsidRPr="00490D47" w:rsidRDefault="00DD4BDA" w:rsidP="00DD4BDA">
            <w:pPr>
              <w:tabs>
                <w:tab w:val="decimal" w:pos="938"/>
                <w:tab w:val="decimal" w:pos="990"/>
              </w:tabs>
              <w:spacing w:line="240" w:lineRule="exact"/>
              <w:ind w:left="18"/>
              <w:jc w:val="both"/>
              <w:rPr>
                <w:rFonts w:ascii="Angsana New" w:hAnsi="Angsana New"/>
                <w:sz w:val="28"/>
                <w:szCs w:val="28"/>
              </w:rPr>
            </w:pPr>
          </w:p>
        </w:tc>
        <w:tc>
          <w:tcPr>
            <w:tcW w:w="1440" w:type="dxa"/>
            <w:shd w:val="clear" w:color="auto" w:fill="auto"/>
          </w:tcPr>
          <w:p w14:paraId="5CA59B40" w14:textId="18FF3283" w:rsidR="00DD4BDA" w:rsidRPr="00490D47" w:rsidRDefault="00DB2750" w:rsidP="00DD4BDA">
            <w:pPr>
              <w:tabs>
                <w:tab w:val="decimal" w:pos="1190"/>
              </w:tabs>
              <w:spacing w:line="240" w:lineRule="exact"/>
              <w:ind w:right="-71"/>
              <w:rPr>
                <w:rFonts w:ascii="Angsana New" w:hAnsi="Angsana New"/>
                <w:sz w:val="28"/>
                <w:szCs w:val="28"/>
              </w:rPr>
            </w:pPr>
            <w:r>
              <w:rPr>
                <w:rFonts w:ascii="Angsana New" w:hAnsi="Angsana New"/>
                <w:sz w:val="28"/>
                <w:szCs w:val="28"/>
              </w:rPr>
              <w:t>(10,169)</w:t>
            </w:r>
          </w:p>
        </w:tc>
      </w:tr>
      <w:tr w:rsidR="00DD4BDA" w:rsidRPr="00490D47" w14:paraId="2D3F9E90" w14:textId="77777777" w:rsidTr="002B5ABA">
        <w:trPr>
          <w:gridAfter w:val="1"/>
          <w:wAfter w:w="18" w:type="dxa"/>
          <w:trHeight w:val="20"/>
        </w:trPr>
        <w:tc>
          <w:tcPr>
            <w:tcW w:w="3078" w:type="dxa"/>
          </w:tcPr>
          <w:p w14:paraId="6F392F97" w14:textId="77777777" w:rsidR="00DD4BDA" w:rsidRPr="00490D47" w:rsidRDefault="00DD4BDA" w:rsidP="00DD4BDA">
            <w:pPr>
              <w:spacing w:line="240" w:lineRule="exact"/>
              <w:ind w:left="720" w:hanging="608"/>
              <w:rPr>
                <w:rFonts w:ascii="Angsana New" w:hAnsi="Angsana New"/>
                <w:sz w:val="28"/>
                <w:szCs w:val="28"/>
              </w:rPr>
            </w:pPr>
            <w:r w:rsidRPr="00490D47">
              <w:rPr>
                <w:rFonts w:ascii="Angsana New" w:hAnsi="Angsana New"/>
                <w:sz w:val="28"/>
                <w:szCs w:val="28"/>
              </w:rPr>
              <w:t>Franchise</w:t>
            </w:r>
          </w:p>
        </w:tc>
        <w:tc>
          <w:tcPr>
            <w:tcW w:w="1440" w:type="dxa"/>
          </w:tcPr>
          <w:p w14:paraId="7FE3B4A7" w14:textId="52991336" w:rsidR="00DD4BDA" w:rsidRPr="002756D6" w:rsidRDefault="00DD4BDA" w:rsidP="00DD4BDA">
            <w:pPr>
              <w:tabs>
                <w:tab w:val="decimal" w:pos="1170"/>
              </w:tabs>
              <w:spacing w:line="240" w:lineRule="exact"/>
              <w:ind w:right="-71"/>
              <w:rPr>
                <w:rFonts w:ascii="Angsana New" w:hAnsi="Angsana New"/>
                <w:sz w:val="28"/>
                <w:szCs w:val="28"/>
              </w:rPr>
            </w:pPr>
            <w:r w:rsidRPr="002756D6">
              <w:rPr>
                <w:rFonts w:asciiTheme="majorBidi" w:eastAsia="Angsana New" w:hAnsiTheme="majorBidi" w:cstheme="majorBidi"/>
                <w:sz w:val="28"/>
                <w:szCs w:val="28"/>
              </w:rPr>
              <w:t>(5,740)</w:t>
            </w:r>
          </w:p>
        </w:tc>
        <w:tc>
          <w:tcPr>
            <w:tcW w:w="77" w:type="dxa"/>
          </w:tcPr>
          <w:p w14:paraId="5D967429" w14:textId="77777777" w:rsidR="00DD4BDA" w:rsidRPr="00490D47" w:rsidRDefault="00DD4BDA" w:rsidP="00DD4BDA">
            <w:pPr>
              <w:spacing w:line="240" w:lineRule="exact"/>
              <w:ind w:left="18"/>
              <w:jc w:val="right"/>
              <w:rPr>
                <w:rFonts w:ascii="Angsana New" w:hAnsi="Angsana New"/>
                <w:sz w:val="28"/>
                <w:szCs w:val="28"/>
              </w:rPr>
            </w:pPr>
          </w:p>
        </w:tc>
        <w:tc>
          <w:tcPr>
            <w:tcW w:w="1224" w:type="dxa"/>
            <w:shd w:val="clear" w:color="auto" w:fill="auto"/>
          </w:tcPr>
          <w:p w14:paraId="6FF32EB8" w14:textId="5FA95241" w:rsidR="00DD4BDA" w:rsidRPr="00490D47" w:rsidRDefault="005C3202" w:rsidP="00857BCE">
            <w:pPr>
              <w:tabs>
                <w:tab w:val="decimal" w:pos="915"/>
              </w:tabs>
              <w:spacing w:line="240" w:lineRule="exact"/>
              <w:ind w:right="-71"/>
              <w:rPr>
                <w:rFonts w:ascii="Angsana New" w:hAnsi="Angsana New"/>
                <w:sz w:val="28"/>
                <w:szCs w:val="28"/>
              </w:rPr>
            </w:pPr>
            <w:r>
              <w:rPr>
                <w:rFonts w:ascii="Angsana New" w:hAnsi="Angsana New"/>
                <w:sz w:val="28"/>
                <w:szCs w:val="28"/>
              </w:rPr>
              <w:t>-</w:t>
            </w:r>
          </w:p>
        </w:tc>
        <w:tc>
          <w:tcPr>
            <w:tcW w:w="69" w:type="dxa"/>
            <w:shd w:val="clear" w:color="auto" w:fill="auto"/>
          </w:tcPr>
          <w:p w14:paraId="5F544346" w14:textId="77777777" w:rsidR="00DD4BDA" w:rsidRPr="00490D47" w:rsidRDefault="00DD4BDA" w:rsidP="00DD4BDA">
            <w:pPr>
              <w:tabs>
                <w:tab w:val="decimal" w:pos="990"/>
                <w:tab w:val="decimal" w:pos="1079"/>
              </w:tabs>
              <w:spacing w:line="240" w:lineRule="exact"/>
              <w:ind w:left="18"/>
              <w:jc w:val="right"/>
              <w:rPr>
                <w:rFonts w:ascii="Angsana New" w:hAnsi="Angsana New"/>
                <w:sz w:val="28"/>
                <w:szCs w:val="28"/>
              </w:rPr>
            </w:pPr>
          </w:p>
        </w:tc>
        <w:tc>
          <w:tcPr>
            <w:tcW w:w="1224" w:type="dxa"/>
            <w:shd w:val="clear" w:color="auto" w:fill="auto"/>
          </w:tcPr>
          <w:p w14:paraId="3EA5CD24" w14:textId="3D46A85E" w:rsidR="00DD4BDA" w:rsidRPr="00490D47" w:rsidRDefault="00EA3BCE" w:rsidP="00857BCE">
            <w:pPr>
              <w:tabs>
                <w:tab w:val="decimal" w:pos="915"/>
              </w:tabs>
              <w:spacing w:line="240" w:lineRule="exact"/>
              <w:ind w:right="-71"/>
              <w:rPr>
                <w:rFonts w:ascii="Angsana New" w:hAnsi="Angsana New"/>
                <w:sz w:val="28"/>
                <w:szCs w:val="28"/>
              </w:rPr>
            </w:pPr>
            <w:r>
              <w:rPr>
                <w:rFonts w:ascii="Angsana New" w:hAnsi="Angsana New"/>
                <w:sz w:val="28"/>
                <w:szCs w:val="28"/>
              </w:rPr>
              <w:t>-</w:t>
            </w:r>
          </w:p>
        </w:tc>
        <w:tc>
          <w:tcPr>
            <w:tcW w:w="90" w:type="dxa"/>
            <w:shd w:val="clear" w:color="auto" w:fill="auto"/>
          </w:tcPr>
          <w:p w14:paraId="79BBA974" w14:textId="77777777" w:rsidR="00DD4BDA" w:rsidRPr="00490D47" w:rsidRDefault="00DD4BDA" w:rsidP="00DD4BDA">
            <w:pPr>
              <w:tabs>
                <w:tab w:val="decimal" w:pos="938"/>
                <w:tab w:val="decimal" w:pos="990"/>
              </w:tabs>
              <w:spacing w:line="240" w:lineRule="exact"/>
              <w:ind w:left="18"/>
              <w:jc w:val="both"/>
              <w:rPr>
                <w:rFonts w:ascii="Angsana New" w:hAnsi="Angsana New"/>
                <w:sz w:val="28"/>
                <w:szCs w:val="28"/>
              </w:rPr>
            </w:pPr>
          </w:p>
        </w:tc>
        <w:tc>
          <w:tcPr>
            <w:tcW w:w="1440" w:type="dxa"/>
            <w:shd w:val="clear" w:color="auto" w:fill="auto"/>
          </w:tcPr>
          <w:p w14:paraId="2F60BD01" w14:textId="405B33EE" w:rsidR="00DD4BDA" w:rsidRPr="00490D47" w:rsidRDefault="00DB2750" w:rsidP="00DD4BDA">
            <w:pPr>
              <w:tabs>
                <w:tab w:val="decimal" w:pos="1190"/>
              </w:tabs>
              <w:spacing w:line="240" w:lineRule="exact"/>
              <w:ind w:right="-71"/>
              <w:rPr>
                <w:rFonts w:ascii="Angsana New" w:hAnsi="Angsana New"/>
                <w:sz w:val="28"/>
                <w:szCs w:val="28"/>
              </w:rPr>
            </w:pPr>
            <w:r>
              <w:rPr>
                <w:rFonts w:ascii="Angsana New" w:hAnsi="Angsana New"/>
                <w:sz w:val="28"/>
                <w:szCs w:val="28"/>
              </w:rPr>
              <w:t>(5,740)</w:t>
            </w:r>
          </w:p>
        </w:tc>
      </w:tr>
      <w:tr w:rsidR="00DD4BDA" w:rsidRPr="00490D47" w14:paraId="20BCD483" w14:textId="77777777" w:rsidTr="009D1C87">
        <w:trPr>
          <w:gridAfter w:val="1"/>
          <w:wAfter w:w="18" w:type="dxa"/>
          <w:trHeight w:val="20"/>
        </w:trPr>
        <w:tc>
          <w:tcPr>
            <w:tcW w:w="3078" w:type="dxa"/>
          </w:tcPr>
          <w:p w14:paraId="7CB2D3EC" w14:textId="77777777" w:rsidR="00DD4BDA" w:rsidRPr="00490D47" w:rsidRDefault="00DD4BDA" w:rsidP="00DD4BDA">
            <w:pPr>
              <w:spacing w:line="240" w:lineRule="exact"/>
              <w:ind w:left="720" w:hanging="608"/>
              <w:rPr>
                <w:rFonts w:ascii="Angsana New" w:hAnsi="Angsana New"/>
                <w:sz w:val="28"/>
                <w:szCs w:val="28"/>
              </w:rPr>
            </w:pPr>
            <w:r w:rsidRPr="00490D47">
              <w:rPr>
                <w:rFonts w:ascii="Angsana New" w:hAnsi="Angsana New"/>
                <w:sz w:val="28"/>
                <w:szCs w:val="28"/>
              </w:rPr>
              <w:t>Trademark</w:t>
            </w:r>
          </w:p>
        </w:tc>
        <w:tc>
          <w:tcPr>
            <w:tcW w:w="1440" w:type="dxa"/>
            <w:tcBorders>
              <w:bottom w:val="single" w:sz="4" w:space="0" w:color="auto"/>
            </w:tcBorders>
          </w:tcPr>
          <w:p w14:paraId="73790E3A" w14:textId="178034A3" w:rsidR="00DD4BDA" w:rsidRPr="002756D6" w:rsidRDefault="00DD4BDA" w:rsidP="00DD4BDA">
            <w:pPr>
              <w:tabs>
                <w:tab w:val="decimal" w:pos="1170"/>
              </w:tabs>
              <w:spacing w:line="240" w:lineRule="exact"/>
              <w:ind w:right="-71"/>
              <w:rPr>
                <w:rFonts w:ascii="Angsana New" w:hAnsi="Angsana New"/>
                <w:sz w:val="28"/>
                <w:szCs w:val="28"/>
              </w:rPr>
            </w:pPr>
            <w:r w:rsidRPr="002756D6">
              <w:rPr>
                <w:rFonts w:asciiTheme="majorBidi" w:eastAsia="Angsana New" w:hAnsiTheme="majorBidi" w:cstheme="majorBidi"/>
                <w:sz w:val="28"/>
                <w:szCs w:val="28"/>
              </w:rPr>
              <w:t>(36,667)</w:t>
            </w:r>
          </w:p>
        </w:tc>
        <w:tc>
          <w:tcPr>
            <w:tcW w:w="77" w:type="dxa"/>
          </w:tcPr>
          <w:p w14:paraId="0623ACE7" w14:textId="77777777" w:rsidR="00DD4BDA" w:rsidRPr="00490D47" w:rsidRDefault="00DD4BDA" w:rsidP="00DD4BDA">
            <w:pPr>
              <w:spacing w:line="240" w:lineRule="exact"/>
              <w:ind w:left="18"/>
              <w:jc w:val="right"/>
              <w:rPr>
                <w:rFonts w:ascii="Angsana New" w:hAnsi="Angsana New"/>
                <w:sz w:val="28"/>
                <w:szCs w:val="28"/>
              </w:rPr>
            </w:pPr>
          </w:p>
        </w:tc>
        <w:tc>
          <w:tcPr>
            <w:tcW w:w="1224" w:type="dxa"/>
            <w:tcBorders>
              <w:bottom w:val="single" w:sz="4" w:space="0" w:color="auto"/>
            </w:tcBorders>
            <w:shd w:val="clear" w:color="auto" w:fill="auto"/>
          </w:tcPr>
          <w:p w14:paraId="21ACC7B4" w14:textId="106E78FE" w:rsidR="00DD4BDA" w:rsidRPr="00490D47" w:rsidRDefault="005C3202" w:rsidP="00DD4BDA">
            <w:pPr>
              <w:tabs>
                <w:tab w:val="decimal" w:pos="926"/>
              </w:tabs>
              <w:spacing w:line="240" w:lineRule="exact"/>
              <w:ind w:right="-71"/>
              <w:rPr>
                <w:rFonts w:ascii="Angsana New" w:hAnsi="Angsana New"/>
                <w:sz w:val="28"/>
                <w:szCs w:val="28"/>
              </w:rPr>
            </w:pPr>
            <w:r>
              <w:rPr>
                <w:rFonts w:ascii="Angsana New" w:hAnsi="Angsana New"/>
                <w:sz w:val="28"/>
                <w:szCs w:val="28"/>
              </w:rPr>
              <w:t>(3,5</w:t>
            </w:r>
            <w:r w:rsidR="00DA0ADC">
              <w:rPr>
                <w:rFonts w:ascii="Angsana New" w:hAnsi="Angsana New"/>
                <w:sz w:val="28"/>
                <w:szCs w:val="28"/>
              </w:rPr>
              <w:t>83</w:t>
            </w:r>
            <w:r>
              <w:rPr>
                <w:rFonts w:ascii="Angsana New" w:hAnsi="Angsana New"/>
                <w:sz w:val="28"/>
                <w:szCs w:val="28"/>
              </w:rPr>
              <w:t>)</w:t>
            </w:r>
          </w:p>
        </w:tc>
        <w:tc>
          <w:tcPr>
            <w:tcW w:w="69" w:type="dxa"/>
            <w:shd w:val="clear" w:color="auto" w:fill="auto"/>
          </w:tcPr>
          <w:p w14:paraId="7C75F730" w14:textId="77777777" w:rsidR="00DD4BDA" w:rsidRPr="00490D47" w:rsidRDefault="00DD4BDA" w:rsidP="00DD4BDA">
            <w:pPr>
              <w:tabs>
                <w:tab w:val="decimal" w:pos="990"/>
                <w:tab w:val="decimal" w:pos="1079"/>
              </w:tabs>
              <w:spacing w:line="240" w:lineRule="exact"/>
              <w:ind w:left="18"/>
              <w:jc w:val="right"/>
              <w:rPr>
                <w:rFonts w:ascii="Angsana New" w:hAnsi="Angsana New"/>
                <w:sz w:val="28"/>
                <w:szCs w:val="28"/>
              </w:rPr>
            </w:pPr>
          </w:p>
        </w:tc>
        <w:tc>
          <w:tcPr>
            <w:tcW w:w="1224" w:type="dxa"/>
            <w:tcBorders>
              <w:bottom w:val="single" w:sz="4" w:space="0" w:color="auto"/>
            </w:tcBorders>
            <w:shd w:val="clear" w:color="auto" w:fill="auto"/>
          </w:tcPr>
          <w:p w14:paraId="5498F27C" w14:textId="5AB5EBEC" w:rsidR="00DD4BDA" w:rsidRPr="00490D47" w:rsidRDefault="00EA3BCE" w:rsidP="00857BCE">
            <w:pPr>
              <w:tabs>
                <w:tab w:val="decimal" w:pos="915"/>
              </w:tabs>
              <w:spacing w:line="240" w:lineRule="exact"/>
              <w:ind w:right="-71"/>
              <w:rPr>
                <w:rFonts w:ascii="Angsana New" w:hAnsi="Angsana New"/>
                <w:sz w:val="28"/>
                <w:szCs w:val="28"/>
                <w:cs/>
              </w:rPr>
            </w:pPr>
            <w:r>
              <w:rPr>
                <w:rFonts w:ascii="Angsana New" w:hAnsi="Angsana New"/>
                <w:sz w:val="28"/>
                <w:szCs w:val="28"/>
              </w:rPr>
              <w:t>-</w:t>
            </w:r>
          </w:p>
        </w:tc>
        <w:tc>
          <w:tcPr>
            <w:tcW w:w="90" w:type="dxa"/>
            <w:shd w:val="clear" w:color="auto" w:fill="auto"/>
          </w:tcPr>
          <w:p w14:paraId="0A9B573E" w14:textId="77777777" w:rsidR="00DD4BDA" w:rsidRPr="00490D47" w:rsidRDefault="00DD4BDA" w:rsidP="00DD4BDA">
            <w:pPr>
              <w:tabs>
                <w:tab w:val="decimal" w:pos="938"/>
                <w:tab w:val="decimal" w:pos="990"/>
              </w:tabs>
              <w:spacing w:line="240" w:lineRule="exact"/>
              <w:ind w:left="18"/>
              <w:jc w:val="both"/>
              <w:rPr>
                <w:rFonts w:ascii="Angsana New" w:hAnsi="Angsana New"/>
                <w:sz w:val="28"/>
                <w:szCs w:val="28"/>
              </w:rPr>
            </w:pPr>
          </w:p>
        </w:tc>
        <w:tc>
          <w:tcPr>
            <w:tcW w:w="1440" w:type="dxa"/>
            <w:tcBorders>
              <w:bottom w:val="single" w:sz="4" w:space="0" w:color="auto"/>
            </w:tcBorders>
            <w:shd w:val="clear" w:color="auto" w:fill="auto"/>
          </w:tcPr>
          <w:p w14:paraId="046E90FC" w14:textId="1A7B8454" w:rsidR="00DD4BDA" w:rsidRPr="00490D47" w:rsidRDefault="00DB2750" w:rsidP="00DD4BDA">
            <w:pPr>
              <w:tabs>
                <w:tab w:val="decimal" w:pos="1190"/>
              </w:tabs>
              <w:spacing w:line="240" w:lineRule="exact"/>
              <w:ind w:right="-71"/>
              <w:rPr>
                <w:rFonts w:ascii="Angsana New" w:hAnsi="Angsana New"/>
                <w:sz w:val="28"/>
                <w:szCs w:val="28"/>
              </w:rPr>
            </w:pPr>
            <w:r>
              <w:rPr>
                <w:rFonts w:ascii="Angsana New" w:hAnsi="Angsana New"/>
                <w:sz w:val="28"/>
                <w:szCs w:val="28"/>
              </w:rPr>
              <w:t>(40,250)</w:t>
            </w:r>
          </w:p>
        </w:tc>
      </w:tr>
      <w:tr w:rsidR="00DD4BDA" w:rsidRPr="00490D47" w14:paraId="28D2D0C1" w14:textId="77777777" w:rsidTr="009D1C87">
        <w:trPr>
          <w:gridAfter w:val="1"/>
          <w:wAfter w:w="18" w:type="dxa"/>
          <w:trHeight w:val="20"/>
        </w:trPr>
        <w:tc>
          <w:tcPr>
            <w:tcW w:w="3078" w:type="dxa"/>
          </w:tcPr>
          <w:p w14:paraId="07316B94" w14:textId="77777777" w:rsidR="00DD4BDA" w:rsidRPr="00490D47" w:rsidRDefault="00DD4BDA" w:rsidP="00DD4BDA">
            <w:pPr>
              <w:spacing w:line="240" w:lineRule="exact"/>
              <w:ind w:left="900" w:right="-178" w:hanging="698"/>
              <w:rPr>
                <w:rFonts w:ascii="Angsana New" w:hAnsi="Angsana New"/>
                <w:sz w:val="28"/>
                <w:szCs w:val="28"/>
              </w:rPr>
            </w:pPr>
            <w:r w:rsidRPr="00490D47">
              <w:rPr>
                <w:rFonts w:ascii="Angsana New" w:hAnsi="Angsana New"/>
                <w:sz w:val="28"/>
                <w:szCs w:val="28"/>
              </w:rPr>
              <w:t>Total accumulated amortization</w:t>
            </w:r>
          </w:p>
        </w:tc>
        <w:tc>
          <w:tcPr>
            <w:tcW w:w="1440" w:type="dxa"/>
            <w:tcBorders>
              <w:top w:val="single" w:sz="4" w:space="0" w:color="auto"/>
              <w:bottom w:val="single" w:sz="4" w:space="0" w:color="auto"/>
            </w:tcBorders>
          </w:tcPr>
          <w:p w14:paraId="0DF8B2E8" w14:textId="61D17908" w:rsidR="00DD4BDA" w:rsidRPr="002756D6" w:rsidRDefault="00DD4BDA" w:rsidP="00DD4BDA">
            <w:pPr>
              <w:tabs>
                <w:tab w:val="decimal" w:pos="1170"/>
              </w:tabs>
              <w:spacing w:line="240" w:lineRule="exact"/>
              <w:ind w:right="-71"/>
              <w:rPr>
                <w:rFonts w:ascii="Angsana New" w:hAnsi="Angsana New"/>
                <w:sz w:val="28"/>
                <w:szCs w:val="28"/>
              </w:rPr>
            </w:pPr>
            <w:r w:rsidRPr="002756D6">
              <w:rPr>
                <w:rFonts w:asciiTheme="majorBidi" w:eastAsia="Angsana New" w:hAnsiTheme="majorBidi" w:cstheme="majorBidi"/>
                <w:sz w:val="28"/>
                <w:szCs w:val="28"/>
              </w:rPr>
              <w:t>(95,864)</w:t>
            </w:r>
          </w:p>
        </w:tc>
        <w:tc>
          <w:tcPr>
            <w:tcW w:w="77" w:type="dxa"/>
          </w:tcPr>
          <w:p w14:paraId="18F43338" w14:textId="77777777" w:rsidR="00DD4BDA" w:rsidRPr="00490D47" w:rsidRDefault="00DD4BDA" w:rsidP="00DD4BDA">
            <w:pPr>
              <w:spacing w:line="240" w:lineRule="exact"/>
              <w:ind w:left="18"/>
              <w:jc w:val="right"/>
              <w:rPr>
                <w:rFonts w:ascii="Angsana New" w:hAnsi="Angsana New"/>
                <w:sz w:val="28"/>
                <w:szCs w:val="28"/>
              </w:rPr>
            </w:pPr>
          </w:p>
        </w:tc>
        <w:tc>
          <w:tcPr>
            <w:tcW w:w="1224" w:type="dxa"/>
            <w:tcBorders>
              <w:top w:val="single" w:sz="4" w:space="0" w:color="auto"/>
              <w:bottom w:val="single" w:sz="4" w:space="0" w:color="auto"/>
            </w:tcBorders>
            <w:shd w:val="clear" w:color="auto" w:fill="auto"/>
          </w:tcPr>
          <w:p w14:paraId="6B5DA303" w14:textId="79D2D3F6" w:rsidR="00DD4BDA" w:rsidRPr="00490D47" w:rsidRDefault="005C3202" w:rsidP="00DD4BDA">
            <w:pPr>
              <w:tabs>
                <w:tab w:val="decimal" w:pos="926"/>
              </w:tabs>
              <w:spacing w:line="240" w:lineRule="exact"/>
              <w:ind w:right="-71"/>
              <w:rPr>
                <w:rFonts w:ascii="Angsana New" w:hAnsi="Angsana New"/>
                <w:sz w:val="28"/>
                <w:szCs w:val="28"/>
              </w:rPr>
            </w:pPr>
            <w:r>
              <w:rPr>
                <w:rFonts w:ascii="Angsana New" w:hAnsi="Angsana New"/>
                <w:sz w:val="28"/>
                <w:szCs w:val="28"/>
              </w:rPr>
              <w:t>(</w:t>
            </w:r>
            <w:r w:rsidR="00DA0ADC">
              <w:rPr>
                <w:rFonts w:ascii="Angsana New" w:hAnsi="Angsana New"/>
                <w:sz w:val="28"/>
                <w:szCs w:val="28"/>
              </w:rPr>
              <w:t>4,909</w:t>
            </w:r>
            <w:r>
              <w:rPr>
                <w:rFonts w:ascii="Angsana New" w:hAnsi="Angsana New"/>
                <w:sz w:val="28"/>
                <w:szCs w:val="28"/>
              </w:rPr>
              <w:t>)</w:t>
            </w:r>
          </w:p>
        </w:tc>
        <w:tc>
          <w:tcPr>
            <w:tcW w:w="69" w:type="dxa"/>
            <w:shd w:val="clear" w:color="auto" w:fill="auto"/>
          </w:tcPr>
          <w:p w14:paraId="0243A8B9" w14:textId="77777777" w:rsidR="00DD4BDA" w:rsidRPr="00490D47" w:rsidRDefault="00DD4BDA" w:rsidP="00DD4BDA">
            <w:pPr>
              <w:tabs>
                <w:tab w:val="decimal" w:pos="990"/>
                <w:tab w:val="decimal" w:pos="1079"/>
              </w:tabs>
              <w:spacing w:line="240" w:lineRule="exact"/>
              <w:ind w:left="18"/>
              <w:jc w:val="right"/>
              <w:rPr>
                <w:rFonts w:ascii="Angsana New" w:hAnsi="Angsana New"/>
                <w:sz w:val="28"/>
                <w:szCs w:val="28"/>
              </w:rPr>
            </w:pPr>
          </w:p>
        </w:tc>
        <w:tc>
          <w:tcPr>
            <w:tcW w:w="1224" w:type="dxa"/>
            <w:tcBorders>
              <w:top w:val="single" w:sz="4" w:space="0" w:color="auto"/>
              <w:bottom w:val="single" w:sz="4" w:space="0" w:color="auto"/>
            </w:tcBorders>
            <w:shd w:val="clear" w:color="auto" w:fill="auto"/>
          </w:tcPr>
          <w:p w14:paraId="78AC73C8" w14:textId="1028AB68" w:rsidR="00DD4BDA" w:rsidRPr="00490D47" w:rsidRDefault="00EA3BCE" w:rsidP="00857BCE">
            <w:pPr>
              <w:tabs>
                <w:tab w:val="decimal" w:pos="915"/>
              </w:tabs>
              <w:spacing w:line="240" w:lineRule="exact"/>
              <w:ind w:right="-71"/>
              <w:rPr>
                <w:rFonts w:ascii="Angsana New" w:hAnsi="Angsana New"/>
                <w:sz w:val="28"/>
                <w:szCs w:val="28"/>
              </w:rPr>
            </w:pPr>
            <w:r>
              <w:rPr>
                <w:rFonts w:ascii="Angsana New" w:hAnsi="Angsana New"/>
                <w:sz w:val="28"/>
                <w:szCs w:val="28"/>
              </w:rPr>
              <w:t>-</w:t>
            </w:r>
          </w:p>
        </w:tc>
        <w:tc>
          <w:tcPr>
            <w:tcW w:w="90" w:type="dxa"/>
            <w:shd w:val="clear" w:color="auto" w:fill="auto"/>
          </w:tcPr>
          <w:p w14:paraId="0AE2B0CE" w14:textId="77777777" w:rsidR="00DD4BDA" w:rsidRPr="00490D47" w:rsidRDefault="00DD4BDA" w:rsidP="00DD4BDA">
            <w:pPr>
              <w:tabs>
                <w:tab w:val="decimal" w:pos="938"/>
                <w:tab w:val="decimal" w:pos="990"/>
              </w:tabs>
              <w:spacing w:line="240" w:lineRule="exact"/>
              <w:ind w:left="18"/>
              <w:jc w:val="both"/>
              <w:rPr>
                <w:rFonts w:ascii="Angsana New" w:hAnsi="Angsana New"/>
                <w:sz w:val="28"/>
                <w:szCs w:val="28"/>
              </w:rPr>
            </w:pPr>
          </w:p>
        </w:tc>
        <w:tc>
          <w:tcPr>
            <w:tcW w:w="1440" w:type="dxa"/>
            <w:tcBorders>
              <w:top w:val="single" w:sz="4" w:space="0" w:color="auto"/>
              <w:bottom w:val="single" w:sz="4" w:space="0" w:color="auto"/>
            </w:tcBorders>
            <w:shd w:val="clear" w:color="auto" w:fill="auto"/>
          </w:tcPr>
          <w:p w14:paraId="35A57DAB" w14:textId="4366D312" w:rsidR="00DD4BDA" w:rsidRPr="00490D47" w:rsidRDefault="00255E74" w:rsidP="00DD4BDA">
            <w:pPr>
              <w:tabs>
                <w:tab w:val="decimal" w:pos="1190"/>
              </w:tabs>
              <w:spacing w:line="240" w:lineRule="exact"/>
              <w:ind w:right="-71"/>
              <w:rPr>
                <w:rFonts w:ascii="Angsana New" w:hAnsi="Angsana New"/>
                <w:sz w:val="28"/>
                <w:szCs w:val="28"/>
              </w:rPr>
            </w:pPr>
            <w:r>
              <w:rPr>
                <w:rFonts w:ascii="Angsana New" w:hAnsi="Angsana New"/>
                <w:sz w:val="28"/>
                <w:szCs w:val="28"/>
              </w:rPr>
              <w:t>(100,773)</w:t>
            </w:r>
          </w:p>
        </w:tc>
      </w:tr>
      <w:tr w:rsidR="00DD4BDA" w:rsidRPr="00490D47" w14:paraId="0C946F79" w14:textId="77777777" w:rsidTr="009D1C87">
        <w:trPr>
          <w:gridAfter w:val="1"/>
          <w:wAfter w:w="18" w:type="dxa"/>
          <w:trHeight w:val="20"/>
        </w:trPr>
        <w:tc>
          <w:tcPr>
            <w:tcW w:w="3078" w:type="dxa"/>
          </w:tcPr>
          <w:p w14:paraId="3A9F4877" w14:textId="77777777" w:rsidR="00DD4BDA" w:rsidRPr="00490D47" w:rsidRDefault="00DD4BDA" w:rsidP="00DD4BDA">
            <w:pPr>
              <w:tabs>
                <w:tab w:val="right" w:pos="1440"/>
              </w:tabs>
              <w:spacing w:line="240" w:lineRule="exact"/>
              <w:ind w:left="360" w:firstLine="90"/>
              <w:rPr>
                <w:rFonts w:ascii="Angsana New" w:hAnsi="Angsana New"/>
                <w:b/>
                <w:bCs/>
                <w:sz w:val="28"/>
                <w:szCs w:val="28"/>
                <w:cs/>
              </w:rPr>
            </w:pPr>
          </w:p>
        </w:tc>
        <w:tc>
          <w:tcPr>
            <w:tcW w:w="1440" w:type="dxa"/>
            <w:tcBorders>
              <w:top w:val="single" w:sz="4" w:space="0" w:color="auto"/>
            </w:tcBorders>
          </w:tcPr>
          <w:p w14:paraId="0BABDA98" w14:textId="5F543CBA" w:rsidR="00DD4BDA" w:rsidRPr="002756D6" w:rsidRDefault="009D1C87" w:rsidP="00DD4BDA">
            <w:pPr>
              <w:tabs>
                <w:tab w:val="decimal" w:pos="117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18</w:t>
            </w:r>
            <w:r>
              <w:rPr>
                <w:rFonts w:asciiTheme="majorBidi" w:eastAsia="Angsana New" w:hAnsiTheme="majorBidi" w:cstheme="majorBidi"/>
                <w:sz w:val="28"/>
                <w:szCs w:val="28"/>
              </w:rPr>
              <w:t>2,253</w:t>
            </w:r>
          </w:p>
        </w:tc>
        <w:tc>
          <w:tcPr>
            <w:tcW w:w="77" w:type="dxa"/>
          </w:tcPr>
          <w:p w14:paraId="5AEDB922" w14:textId="77777777" w:rsidR="00DD4BDA" w:rsidRPr="00490D47" w:rsidRDefault="00DD4BDA" w:rsidP="00DD4BDA">
            <w:pPr>
              <w:tabs>
                <w:tab w:val="right" w:pos="1440"/>
              </w:tabs>
              <w:spacing w:line="240" w:lineRule="exact"/>
              <w:ind w:left="360" w:firstLine="90"/>
              <w:rPr>
                <w:rFonts w:ascii="Angsana New" w:hAnsi="Angsana New"/>
                <w:sz w:val="28"/>
                <w:szCs w:val="28"/>
              </w:rPr>
            </w:pPr>
          </w:p>
        </w:tc>
        <w:tc>
          <w:tcPr>
            <w:tcW w:w="1224" w:type="dxa"/>
            <w:tcBorders>
              <w:top w:val="single" w:sz="4" w:space="0" w:color="auto"/>
            </w:tcBorders>
            <w:shd w:val="clear" w:color="auto" w:fill="auto"/>
          </w:tcPr>
          <w:p w14:paraId="6CE424DE" w14:textId="77777777" w:rsidR="00DD4BDA" w:rsidRPr="00490D47" w:rsidRDefault="00DD4BDA" w:rsidP="00DD4BDA">
            <w:pPr>
              <w:tabs>
                <w:tab w:val="decimal" w:pos="630"/>
              </w:tabs>
              <w:spacing w:line="240" w:lineRule="exact"/>
              <w:ind w:right="-71"/>
              <w:rPr>
                <w:rFonts w:ascii="Angsana New" w:hAnsi="Angsana New"/>
                <w:sz w:val="28"/>
                <w:szCs w:val="28"/>
              </w:rPr>
            </w:pPr>
          </w:p>
        </w:tc>
        <w:tc>
          <w:tcPr>
            <w:tcW w:w="69" w:type="dxa"/>
            <w:shd w:val="clear" w:color="auto" w:fill="auto"/>
          </w:tcPr>
          <w:p w14:paraId="0767387C" w14:textId="77777777" w:rsidR="00DD4BDA" w:rsidRPr="00490D47" w:rsidRDefault="00DD4BDA" w:rsidP="00DD4BDA">
            <w:pPr>
              <w:tabs>
                <w:tab w:val="decimal" w:pos="990"/>
                <w:tab w:val="right" w:pos="1440"/>
              </w:tabs>
              <w:spacing w:line="240" w:lineRule="exact"/>
              <w:ind w:left="360" w:firstLine="90"/>
              <w:rPr>
                <w:rFonts w:ascii="Angsana New" w:hAnsi="Angsana New"/>
                <w:sz w:val="28"/>
                <w:szCs w:val="28"/>
              </w:rPr>
            </w:pPr>
          </w:p>
        </w:tc>
        <w:tc>
          <w:tcPr>
            <w:tcW w:w="1224" w:type="dxa"/>
            <w:tcBorders>
              <w:top w:val="single" w:sz="4" w:space="0" w:color="auto"/>
            </w:tcBorders>
            <w:shd w:val="clear" w:color="auto" w:fill="auto"/>
          </w:tcPr>
          <w:p w14:paraId="1DEEACD0" w14:textId="77777777" w:rsidR="00DD4BDA" w:rsidRPr="00490D47" w:rsidRDefault="00DD4BDA" w:rsidP="00DD4BDA">
            <w:pPr>
              <w:tabs>
                <w:tab w:val="decimal" w:pos="990"/>
              </w:tabs>
              <w:spacing w:line="240" w:lineRule="exact"/>
              <w:ind w:right="-71"/>
              <w:rPr>
                <w:rFonts w:ascii="Angsana New" w:hAnsi="Angsana New"/>
                <w:sz w:val="28"/>
                <w:szCs w:val="28"/>
              </w:rPr>
            </w:pPr>
          </w:p>
        </w:tc>
        <w:tc>
          <w:tcPr>
            <w:tcW w:w="90" w:type="dxa"/>
            <w:shd w:val="clear" w:color="auto" w:fill="auto"/>
          </w:tcPr>
          <w:p w14:paraId="68687124" w14:textId="77777777" w:rsidR="00DD4BDA" w:rsidRPr="00490D47" w:rsidRDefault="00DD4BDA" w:rsidP="00DD4BDA">
            <w:pPr>
              <w:tabs>
                <w:tab w:val="decimal" w:pos="990"/>
                <w:tab w:val="right" w:pos="1440"/>
              </w:tabs>
              <w:spacing w:line="240" w:lineRule="exact"/>
              <w:ind w:left="360" w:firstLine="90"/>
              <w:rPr>
                <w:rFonts w:ascii="Angsana New" w:hAnsi="Angsana New"/>
                <w:sz w:val="28"/>
                <w:szCs w:val="28"/>
              </w:rPr>
            </w:pPr>
          </w:p>
        </w:tc>
        <w:tc>
          <w:tcPr>
            <w:tcW w:w="1440" w:type="dxa"/>
            <w:tcBorders>
              <w:top w:val="single" w:sz="4" w:space="0" w:color="auto"/>
            </w:tcBorders>
            <w:shd w:val="clear" w:color="auto" w:fill="auto"/>
          </w:tcPr>
          <w:p w14:paraId="09C95A28" w14:textId="7F115766" w:rsidR="00DD4BDA" w:rsidRPr="00490D47" w:rsidRDefault="00255E74" w:rsidP="00DD4BDA">
            <w:pPr>
              <w:tabs>
                <w:tab w:val="decimal" w:pos="1190"/>
              </w:tabs>
              <w:spacing w:line="240" w:lineRule="exact"/>
              <w:ind w:right="-71"/>
              <w:rPr>
                <w:rFonts w:ascii="Angsana New" w:hAnsi="Angsana New"/>
                <w:sz w:val="28"/>
                <w:szCs w:val="28"/>
              </w:rPr>
            </w:pPr>
            <w:r>
              <w:rPr>
                <w:rFonts w:ascii="Angsana New" w:hAnsi="Angsana New"/>
                <w:sz w:val="28"/>
                <w:szCs w:val="28"/>
              </w:rPr>
              <w:t>176,916</w:t>
            </w:r>
          </w:p>
        </w:tc>
      </w:tr>
      <w:tr w:rsidR="00DD4BDA" w:rsidRPr="00490D47" w14:paraId="141B3462" w14:textId="77777777" w:rsidTr="009D1C87">
        <w:trPr>
          <w:gridAfter w:val="1"/>
          <w:wAfter w:w="18" w:type="dxa"/>
          <w:trHeight w:val="20"/>
        </w:trPr>
        <w:tc>
          <w:tcPr>
            <w:tcW w:w="3078" w:type="dxa"/>
          </w:tcPr>
          <w:p w14:paraId="5AA52891" w14:textId="77777777" w:rsidR="00DD4BDA" w:rsidRPr="00490D47" w:rsidRDefault="00DD4BDA" w:rsidP="00DD4BDA">
            <w:pPr>
              <w:spacing w:line="240" w:lineRule="exact"/>
              <w:ind w:left="202" w:hanging="90"/>
              <w:rPr>
                <w:rFonts w:ascii="Angsana New" w:hAnsi="Angsana New"/>
                <w:sz w:val="28"/>
                <w:szCs w:val="28"/>
                <w:u w:val="single"/>
              </w:rPr>
            </w:pPr>
            <w:r w:rsidRPr="00490D47">
              <w:rPr>
                <w:rFonts w:ascii="Angsana New" w:hAnsi="Angsana New"/>
                <w:sz w:val="28"/>
                <w:szCs w:val="28"/>
                <w:u w:val="single"/>
              </w:rPr>
              <w:t>Less</w:t>
            </w:r>
            <w:r w:rsidRPr="00490D47">
              <w:rPr>
                <w:rFonts w:ascii="Angsana New" w:hAnsi="Angsana New"/>
                <w:sz w:val="28"/>
                <w:szCs w:val="28"/>
              </w:rPr>
              <w:t xml:space="preserve"> Allowance for impairment of   assets</w:t>
            </w:r>
          </w:p>
        </w:tc>
        <w:tc>
          <w:tcPr>
            <w:tcW w:w="1440" w:type="dxa"/>
            <w:vAlign w:val="bottom"/>
          </w:tcPr>
          <w:p w14:paraId="0C3E55B9" w14:textId="7108C4BB" w:rsidR="00DD4BDA" w:rsidRPr="002756D6" w:rsidRDefault="00DD4BDA" w:rsidP="00DD4BDA">
            <w:pPr>
              <w:tabs>
                <w:tab w:val="decimal" w:pos="1170"/>
              </w:tabs>
              <w:spacing w:line="240" w:lineRule="exact"/>
              <w:ind w:right="-71"/>
              <w:rPr>
                <w:rFonts w:ascii="Angsana New" w:hAnsi="Angsana New"/>
                <w:sz w:val="28"/>
                <w:szCs w:val="28"/>
              </w:rPr>
            </w:pPr>
            <w:r w:rsidRPr="002756D6">
              <w:rPr>
                <w:rFonts w:asciiTheme="majorBidi" w:eastAsia="Angsana New" w:hAnsiTheme="majorBidi" w:cstheme="majorBidi"/>
                <w:sz w:val="28"/>
                <w:szCs w:val="28"/>
              </w:rPr>
              <w:t>(114,424)</w:t>
            </w:r>
          </w:p>
        </w:tc>
        <w:tc>
          <w:tcPr>
            <w:tcW w:w="77" w:type="dxa"/>
          </w:tcPr>
          <w:p w14:paraId="4E6B4511" w14:textId="77777777" w:rsidR="00DD4BDA" w:rsidRPr="00490D47" w:rsidRDefault="00DD4BDA" w:rsidP="00DD4BDA">
            <w:pPr>
              <w:tabs>
                <w:tab w:val="decimal" w:pos="990"/>
                <w:tab w:val="decimal" w:pos="1161"/>
              </w:tabs>
              <w:spacing w:line="240" w:lineRule="exact"/>
              <w:ind w:left="-207"/>
              <w:jc w:val="both"/>
              <w:rPr>
                <w:rFonts w:ascii="Angsana New" w:hAnsi="Angsana New"/>
                <w:sz w:val="28"/>
                <w:szCs w:val="28"/>
              </w:rPr>
            </w:pPr>
          </w:p>
        </w:tc>
        <w:tc>
          <w:tcPr>
            <w:tcW w:w="1224" w:type="dxa"/>
            <w:shd w:val="clear" w:color="auto" w:fill="auto"/>
          </w:tcPr>
          <w:p w14:paraId="775E2CD9" w14:textId="7157E036" w:rsidR="00DD4BDA" w:rsidRPr="00490D47" w:rsidRDefault="00DD4BDA" w:rsidP="00DD4BDA">
            <w:pPr>
              <w:tabs>
                <w:tab w:val="decimal" w:pos="630"/>
              </w:tabs>
              <w:spacing w:line="240" w:lineRule="exact"/>
              <w:ind w:right="-71"/>
              <w:jc w:val="center"/>
              <w:rPr>
                <w:rFonts w:ascii="Angsana New" w:hAnsi="Angsana New"/>
                <w:sz w:val="28"/>
                <w:szCs w:val="28"/>
                <w:cs/>
              </w:rPr>
            </w:pPr>
          </w:p>
        </w:tc>
        <w:tc>
          <w:tcPr>
            <w:tcW w:w="69" w:type="dxa"/>
            <w:shd w:val="clear" w:color="auto" w:fill="auto"/>
          </w:tcPr>
          <w:p w14:paraId="72EB70B2" w14:textId="77777777" w:rsidR="00DD4BDA" w:rsidRPr="00490D47" w:rsidRDefault="00DD4BDA" w:rsidP="00DD4BDA">
            <w:pPr>
              <w:tabs>
                <w:tab w:val="decimal" w:pos="945"/>
                <w:tab w:val="decimal" w:pos="990"/>
              </w:tabs>
              <w:spacing w:line="240" w:lineRule="exact"/>
              <w:ind w:left="18"/>
              <w:jc w:val="both"/>
              <w:rPr>
                <w:rFonts w:ascii="Angsana New" w:hAnsi="Angsana New"/>
                <w:sz w:val="28"/>
                <w:szCs w:val="28"/>
              </w:rPr>
            </w:pPr>
          </w:p>
        </w:tc>
        <w:tc>
          <w:tcPr>
            <w:tcW w:w="1224" w:type="dxa"/>
            <w:shd w:val="clear" w:color="auto" w:fill="auto"/>
          </w:tcPr>
          <w:p w14:paraId="4D4F6435" w14:textId="77777777" w:rsidR="00DD4BDA" w:rsidRPr="00490D47" w:rsidRDefault="00DD4BDA" w:rsidP="00DD4BDA">
            <w:pPr>
              <w:tabs>
                <w:tab w:val="decimal" w:pos="1100"/>
              </w:tabs>
              <w:spacing w:line="240" w:lineRule="exact"/>
              <w:ind w:right="-71"/>
              <w:rPr>
                <w:rFonts w:ascii="Angsana New" w:hAnsi="Angsana New"/>
                <w:sz w:val="28"/>
                <w:szCs w:val="28"/>
              </w:rPr>
            </w:pPr>
          </w:p>
        </w:tc>
        <w:tc>
          <w:tcPr>
            <w:tcW w:w="90" w:type="dxa"/>
            <w:shd w:val="clear" w:color="auto" w:fill="auto"/>
          </w:tcPr>
          <w:p w14:paraId="79C435B8" w14:textId="77777777" w:rsidR="00DD4BDA" w:rsidRPr="00490D47" w:rsidRDefault="00DD4BDA" w:rsidP="00DD4BDA">
            <w:pPr>
              <w:tabs>
                <w:tab w:val="decimal" w:pos="945"/>
                <w:tab w:val="decimal" w:pos="990"/>
              </w:tabs>
              <w:spacing w:line="240" w:lineRule="exact"/>
              <w:ind w:left="18"/>
              <w:jc w:val="both"/>
              <w:rPr>
                <w:rFonts w:ascii="Angsana New" w:hAnsi="Angsana New"/>
                <w:sz w:val="28"/>
                <w:szCs w:val="28"/>
              </w:rPr>
            </w:pPr>
          </w:p>
        </w:tc>
        <w:tc>
          <w:tcPr>
            <w:tcW w:w="1440" w:type="dxa"/>
            <w:shd w:val="clear" w:color="auto" w:fill="auto"/>
          </w:tcPr>
          <w:p w14:paraId="66B7B8E3" w14:textId="77777777" w:rsidR="00255E74" w:rsidRDefault="00255E74" w:rsidP="00DD4BDA">
            <w:pPr>
              <w:tabs>
                <w:tab w:val="decimal" w:pos="1190"/>
              </w:tabs>
              <w:spacing w:line="240" w:lineRule="exact"/>
              <w:ind w:right="-71"/>
              <w:rPr>
                <w:rFonts w:ascii="Angsana New" w:hAnsi="Angsana New"/>
                <w:sz w:val="28"/>
                <w:szCs w:val="28"/>
              </w:rPr>
            </w:pPr>
          </w:p>
          <w:p w14:paraId="7DBE99B2" w14:textId="40ADCDAA" w:rsidR="00DD4BDA" w:rsidRPr="00490D47" w:rsidRDefault="00255E74" w:rsidP="00DD4BDA">
            <w:pPr>
              <w:tabs>
                <w:tab w:val="decimal" w:pos="1190"/>
              </w:tabs>
              <w:spacing w:line="240" w:lineRule="exact"/>
              <w:ind w:right="-71"/>
              <w:rPr>
                <w:rFonts w:ascii="Angsana New" w:hAnsi="Angsana New"/>
                <w:sz w:val="28"/>
                <w:szCs w:val="28"/>
              </w:rPr>
            </w:pPr>
            <w:r>
              <w:rPr>
                <w:rFonts w:ascii="Angsana New" w:hAnsi="Angsana New"/>
                <w:sz w:val="28"/>
                <w:szCs w:val="28"/>
              </w:rPr>
              <w:t>(114,424)</w:t>
            </w:r>
          </w:p>
        </w:tc>
      </w:tr>
      <w:tr w:rsidR="00DD4BDA" w:rsidRPr="00490D47" w14:paraId="2F8DEE9C" w14:textId="77777777" w:rsidTr="002756D6">
        <w:trPr>
          <w:gridAfter w:val="1"/>
          <w:wAfter w:w="18" w:type="dxa"/>
          <w:trHeight w:val="20"/>
        </w:trPr>
        <w:tc>
          <w:tcPr>
            <w:tcW w:w="3078" w:type="dxa"/>
          </w:tcPr>
          <w:p w14:paraId="72B54AAC" w14:textId="77777777" w:rsidR="00DD4BDA" w:rsidRPr="00490D47" w:rsidRDefault="00DD4BDA" w:rsidP="00DD4BDA">
            <w:pPr>
              <w:tabs>
                <w:tab w:val="right" w:pos="1440"/>
              </w:tabs>
              <w:spacing w:line="240" w:lineRule="exact"/>
              <w:ind w:left="360" w:firstLine="90"/>
              <w:rPr>
                <w:rFonts w:ascii="Angsana New" w:hAnsi="Angsana New"/>
                <w:b/>
                <w:bCs/>
                <w:sz w:val="28"/>
                <w:szCs w:val="28"/>
              </w:rPr>
            </w:pPr>
          </w:p>
        </w:tc>
        <w:tc>
          <w:tcPr>
            <w:tcW w:w="1440" w:type="dxa"/>
            <w:tcBorders>
              <w:top w:val="single" w:sz="4" w:space="0" w:color="auto"/>
              <w:bottom w:val="double" w:sz="4" w:space="0" w:color="auto"/>
            </w:tcBorders>
            <w:vAlign w:val="bottom"/>
          </w:tcPr>
          <w:p w14:paraId="2FFE95BB" w14:textId="48435E73" w:rsidR="00DD4BDA" w:rsidRPr="002756D6" w:rsidRDefault="00DD4BDA" w:rsidP="00DD4BDA">
            <w:pPr>
              <w:tabs>
                <w:tab w:val="decimal" w:pos="1170"/>
              </w:tabs>
              <w:spacing w:line="240" w:lineRule="exact"/>
              <w:ind w:right="-71"/>
              <w:rPr>
                <w:rFonts w:ascii="Angsana New" w:hAnsi="Angsana New"/>
                <w:sz w:val="28"/>
                <w:szCs w:val="28"/>
              </w:rPr>
            </w:pPr>
            <w:r w:rsidRPr="002756D6">
              <w:rPr>
                <w:rFonts w:asciiTheme="majorBidi" w:eastAsia="Angsana New" w:hAnsiTheme="majorBidi" w:cstheme="majorBidi"/>
                <w:sz w:val="28"/>
                <w:szCs w:val="28"/>
              </w:rPr>
              <w:t>67,829</w:t>
            </w:r>
          </w:p>
        </w:tc>
        <w:tc>
          <w:tcPr>
            <w:tcW w:w="77" w:type="dxa"/>
          </w:tcPr>
          <w:p w14:paraId="54C2FA7A" w14:textId="77777777" w:rsidR="00DD4BDA" w:rsidRPr="00490D47" w:rsidRDefault="00DD4BDA" w:rsidP="00DD4BDA">
            <w:pPr>
              <w:tabs>
                <w:tab w:val="decimal" w:pos="1107"/>
              </w:tabs>
              <w:spacing w:line="240" w:lineRule="exact"/>
              <w:rPr>
                <w:rFonts w:ascii="Angsana New" w:hAnsi="Angsana New"/>
                <w:sz w:val="28"/>
                <w:szCs w:val="28"/>
              </w:rPr>
            </w:pPr>
          </w:p>
        </w:tc>
        <w:tc>
          <w:tcPr>
            <w:tcW w:w="1224" w:type="dxa"/>
            <w:shd w:val="clear" w:color="auto" w:fill="auto"/>
          </w:tcPr>
          <w:p w14:paraId="57100877" w14:textId="77777777" w:rsidR="00DD4BDA" w:rsidRPr="00490D47" w:rsidRDefault="00DD4BDA" w:rsidP="00DD4BDA">
            <w:pPr>
              <w:tabs>
                <w:tab w:val="decimal" w:pos="990"/>
              </w:tabs>
              <w:spacing w:line="240" w:lineRule="exact"/>
              <w:ind w:right="-71"/>
              <w:rPr>
                <w:rFonts w:ascii="Angsana New" w:hAnsi="Angsana New"/>
                <w:sz w:val="28"/>
                <w:szCs w:val="28"/>
              </w:rPr>
            </w:pPr>
          </w:p>
        </w:tc>
        <w:tc>
          <w:tcPr>
            <w:tcW w:w="69" w:type="dxa"/>
            <w:shd w:val="clear" w:color="auto" w:fill="auto"/>
          </w:tcPr>
          <w:p w14:paraId="1D219786" w14:textId="77777777" w:rsidR="00DD4BDA" w:rsidRPr="00490D47" w:rsidRDefault="00DD4BDA" w:rsidP="00DD4BDA">
            <w:pPr>
              <w:tabs>
                <w:tab w:val="decimal" w:pos="1073"/>
              </w:tabs>
              <w:spacing w:line="240" w:lineRule="exact"/>
              <w:jc w:val="both"/>
              <w:rPr>
                <w:rFonts w:ascii="Angsana New" w:hAnsi="Angsana New"/>
                <w:sz w:val="28"/>
                <w:szCs w:val="28"/>
              </w:rPr>
            </w:pPr>
          </w:p>
        </w:tc>
        <w:tc>
          <w:tcPr>
            <w:tcW w:w="1224" w:type="dxa"/>
            <w:shd w:val="clear" w:color="auto" w:fill="auto"/>
          </w:tcPr>
          <w:p w14:paraId="2CBE9E70" w14:textId="77777777" w:rsidR="00DD4BDA" w:rsidRPr="00490D47" w:rsidRDefault="00DD4BDA" w:rsidP="00DD4BDA">
            <w:pPr>
              <w:tabs>
                <w:tab w:val="decimal" w:pos="630"/>
              </w:tabs>
              <w:spacing w:line="240" w:lineRule="exact"/>
              <w:ind w:right="-71"/>
              <w:rPr>
                <w:rFonts w:ascii="Angsana New" w:hAnsi="Angsana New"/>
                <w:sz w:val="28"/>
                <w:szCs w:val="28"/>
              </w:rPr>
            </w:pPr>
          </w:p>
        </w:tc>
        <w:tc>
          <w:tcPr>
            <w:tcW w:w="90" w:type="dxa"/>
            <w:shd w:val="clear" w:color="auto" w:fill="auto"/>
          </w:tcPr>
          <w:p w14:paraId="27D0EF5A" w14:textId="77777777" w:rsidR="00DD4BDA" w:rsidRPr="00490D47" w:rsidRDefault="00DD4BDA" w:rsidP="00DD4BDA">
            <w:pPr>
              <w:tabs>
                <w:tab w:val="decimal" w:pos="907"/>
              </w:tabs>
              <w:spacing w:line="240" w:lineRule="exact"/>
              <w:rPr>
                <w:rFonts w:ascii="Angsana New" w:hAnsi="Angsana New"/>
                <w:sz w:val="28"/>
                <w:szCs w:val="28"/>
              </w:rPr>
            </w:pPr>
          </w:p>
        </w:tc>
        <w:tc>
          <w:tcPr>
            <w:tcW w:w="1440" w:type="dxa"/>
            <w:tcBorders>
              <w:top w:val="single" w:sz="4" w:space="0" w:color="auto"/>
              <w:bottom w:val="double" w:sz="4" w:space="0" w:color="auto"/>
            </w:tcBorders>
            <w:shd w:val="clear" w:color="auto" w:fill="auto"/>
          </w:tcPr>
          <w:p w14:paraId="157B202C" w14:textId="4F2DEA90" w:rsidR="00DD4BDA" w:rsidRPr="00490D47" w:rsidRDefault="00255E74" w:rsidP="00DD4BDA">
            <w:pPr>
              <w:tabs>
                <w:tab w:val="decimal" w:pos="1190"/>
              </w:tabs>
              <w:spacing w:line="240" w:lineRule="exact"/>
              <w:ind w:right="-71"/>
              <w:rPr>
                <w:rFonts w:ascii="Angsana New" w:hAnsi="Angsana New"/>
                <w:sz w:val="28"/>
                <w:szCs w:val="28"/>
              </w:rPr>
            </w:pPr>
            <w:r>
              <w:rPr>
                <w:rFonts w:ascii="Angsana New" w:hAnsi="Angsana New"/>
                <w:sz w:val="28"/>
                <w:szCs w:val="28"/>
              </w:rPr>
              <w:t>62,492</w:t>
            </w:r>
          </w:p>
        </w:tc>
      </w:tr>
    </w:tbl>
    <w:p w14:paraId="7A92D6D5" w14:textId="77777777" w:rsidR="002E4FC9" w:rsidRDefault="002E4FC9">
      <w:pPr>
        <w:rPr>
          <w:rFonts w:asciiTheme="majorBidi" w:hAnsiTheme="majorBidi"/>
          <w:b/>
          <w:sz w:val="28"/>
          <w:szCs w:val="28"/>
          <w:lang w:val="en-GB"/>
        </w:rPr>
      </w:pPr>
      <w:r>
        <w:rPr>
          <w:rFonts w:asciiTheme="majorBidi" w:hAnsiTheme="majorBidi"/>
          <w:b/>
          <w:sz w:val="28"/>
          <w:szCs w:val="28"/>
          <w:cs/>
          <w:lang w:val="en-GB"/>
        </w:rPr>
        <w:br w:type="page"/>
      </w:r>
    </w:p>
    <w:p w14:paraId="2746039E" w14:textId="1252813F" w:rsidR="002E4FC9" w:rsidRPr="00490D47" w:rsidRDefault="002E4FC9">
      <w:pPr>
        <w:rPr>
          <w:cs/>
          <w:lang w:val="en-GB"/>
        </w:rPr>
      </w:pPr>
      <w:r w:rsidRPr="00490D47">
        <w:rPr>
          <w:rFonts w:asciiTheme="majorBidi" w:hAnsiTheme="majorBidi" w:cstheme="majorBidi"/>
          <w:b/>
          <w:bCs/>
          <w:sz w:val="32"/>
          <w:szCs w:val="28"/>
        </w:rPr>
        <w:lastRenderedPageBreak/>
        <w:t xml:space="preserve">                                                                                                                 </w:t>
      </w:r>
      <w:r w:rsidRPr="00490D47">
        <w:rPr>
          <w:rFonts w:asciiTheme="majorBidi" w:hAnsiTheme="majorBidi" w:cstheme="majorBidi"/>
          <w:b/>
          <w:bCs/>
          <w:sz w:val="28"/>
          <w:lang w:val="en-GB"/>
        </w:rPr>
        <w:t xml:space="preserve">Thousand </w:t>
      </w:r>
      <w:r w:rsidRPr="00490D47">
        <w:rPr>
          <w:rFonts w:asciiTheme="majorBidi" w:hAnsiTheme="majorBidi" w:cstheme="majorBidi"/>
          <w:b/>
          <w:bCs/>
          <w:sz w:val="28"/>
        </w:rPr>
        <w:t xml:space="preserve">Baht </w:t>
      </w:r>
    </w:p>
    <w:tbl>
      <w:tblPr>
        <w:tblW w:w="8660" w:type="dxa"/>
        <w:tblInd w:w="522" w:type="dxa"/>
        <w:tblLayout w:type="fixed"/>
        <w:tblCellMar>
          <w:left w:w="0" w:type="dxa"/>
          <w:right w:w="0" w:type="dxa"/>
        </w:tblCellMar>
        <w:tblLook w:val="0000" w:firstRow="0" w:lastRow="0" w:firstColumn="0" w:lastColumn="0" w:noHBand="0" w:noVBand="0"/>
      </w:tblPr>
      <w:tblGrid>
        <w:gridCol w:w="3078"/>
        <w:gridCol w:w="1440"/>
        <w:gridCol w:w="77"/>
        <w:gridCol w:w="1224"/>
        <w:gridCol w:w="69"/>
        <w:gridCol w:w="1224"/>
        <w:gridCol w:w="90"/>
        <w:gridCol w:w="1440"/>
        <w:gridCol w:w="18"/>
      </w:tblGrid>
      <w:tr w:rsidR="00D73FE5" w:rsidRPr="00490D47" w14:paraId="6D1A8A66" w14:textId="77777777" w:rsidTr="002B5ABA">
        <w:trPr>
          <w:trHeight w:val="20"/>
        </w:trPr>
        <w:tc>
          <w:tcPr>
            <w:tcW w:w="3078" w:type="dxa"/>
          </w:tcPr>
          <w:p w14:paraId="48D89994" w14:textId="77777777" w:rsidR="00D73FE5" w:rsidRPr="00490D47" w:rsidRDefault="00D73FE5" w:rsidP="002B5ABA">
            <w:pPr>
              <w:spacing w:line="240" w:lineRule="exact"/>
              <w:ind w:left="532" w:hanging="505"/>
              <w:rPr>
                <w:rFonts w:ascii="Angsana New" w:hAnsi="Angsana New"/>
                <w:b/>
                <w:bCs/>
                <w:sz w:val="28"/>
                <w:szCs w:val="28"/>
              </w:rPr>
            </w:pPr>
          </w:p>
        </w:tc>
        <w:tc>
          <w:tcPr>
            <w:tcW w:w="5582" w:type="dxa"/>
            <w:gridSpan w:val="8"/>
          </w:tcPr>
          <w:p w14:paraId="3888A479" w14:textId="77777777" w:rsidR="00D73FE5" w:rsidRPr="00490D47" w:rsidRDefault="00D73FE5" w:rsidP="002B5ABA">
            <w:pPr>
              <w:spacing w:line="240" w:lineRule="exact"/>
              <w:ind w:right="54"/>
              <w:jc w:val="center"/>
              <w:rPr>
                <w:rFonts w:ascii="Angsana New" w:hAnsi="Angsana New"/>
                <w:b/>
                <w:bCs/>
                <w:sz w:val="28"/>
                <w:szCs w:val="28"/>
              </w:rPr>
            </w:pPr>
            <w:r w:rsidRPr="00490D47">
              <w:rPr>
                <w:rFonts w:ascii="Angsana New" w:hAnsi="Angsana New"/>
                <w:b/>
                <w:bCs/>
                <w:sz w:val="28"/>
                <w:szCs w:val="28"/>
              </w:rPr>
              <w:t>Consolidated Financial Statements</w:t>
            </w:r>
          </w:p>
        </w:tc>
      </w:tr>
      <w:tr w:rsidR="00D73FE5" w:rsidRPr="00490D47" w14:paraId="2C8982E7" w14:textId="77777777" w:rsidTr="002B5ABA">
        <w:trPr>
          <w:gridAfter w:val="1"/>
          <w:wAfter w:w="18" w:type="dxa"/>
          <w:trHeight w:val="20"/>
        </w:trPr>
        <w:tc>
          <w:tcPr>
            <w:tcW w:w="3078" w:type="dxa"/>
          </w:tcPr>
          <w:p w14:paraId="2E3C6018" w14:textId="77777777" w:rsidR="00D73FE5" w:rsidRPr="00490D47" w:rsidRDefault="00D73FE5" w:rsidP="002B5ABA">
            <w:pPr>
              <w:spacing w:line="240" w:lineRule="exact"/>
              <w:ind w:left="532"/>
              <w:rPr>
                <w:rFonts w:ascii="Angsana New" w:hAnsi="Angsana New"/>
                <w:b/>
                <w:bCs/>
                <w:sz w:val="28"/>
                <w:szCs w:val="28"/>
              </w:rPr>
            </w:pPr>
          </w:p>
        </w:tc>
        <w:tc>
          <w:tcPr>
            <w:tcW w:w="1440" w:type="dxa"/>
          </w:tcPr>
          <w:p w14:paraId="5D3F4811" w14:textId="77777777" w:rsidR="00D73FE5" w:rsidRPr="00490D47" w:rsidRDefault="00D73FE5" w:rsidP="002B5ABA">
            <w:pPr>
              <w:spacing w:line="240" w:lineRule="exact"/>
              <w:jc w:val="center"/>
              <w:rPr>
                <w:rFonts w:ascii="Angsana New" w:hAnsi="Angsana New"/>
                <w:b/>
                <w:bCs/>
                <w:sz w:val="28"/>
                <w:szCs w:val="28"/>
              </w:rPr>
            </w:pPr>
            <w:r w:rsidRPr="00490D47">
              <w:rPr>
                <w:rFonts w:ascii="Angsana New" w:hAnsi="Angsana New"/>
                <w:b/>
                <w:bCs/>
                <w:sz w:val="28"/>
                <w:szCs w:val="28"/>
              </w:rPr>
              <w:t>Balances as at</w:t>
            </w:r>
          </w:p>
        </w:tc>
        <w:tc>
          <w:tcPr>
            <w:tcW w:w="77" w:type="dxa"/>
          </w:tcPr>
          <w:p w14:paraId="5FBC9BBA" w14:textId="77777777" w:rsidR="00D73FE5" w:rsidRPr="00490D47" w:rsidRDefault="00D73FE5" w:rsidP="002B5ABA">
            <w:pPr>
              <w:spacing w:line="240" w:lineRule="exact"/>
              <w:jc w:val="center"/>
              <w:rPr>
                <w:rFonts w:ascii="Angsana New" w:hAnsi="Angsana New"/>
                <w:b/>
                <w:bCs/>
                <w:sz w:val="28"/>
                <w:szCs w:val="28"/>
              </w:rPr>
            </w:pPr>
          </w:p>
        </w:tc>
        <w:tc>
          <w:tcPr>
            <w:tcW w:w="1224" w:type="dxa"/>
          </w:tcPr>
          <w:p w14:paraId="61AF0975" w14:textId="77777777" w:rsidR="00D73FE5" w:rsidRPr="00490D47" w:rsidRDefault="00D73FE5" w:rsidP="002B5ABA">
            <w:pPr>
              <w:spacing w:line="240" w:lineRule="exact"/>
              <w:jc w:val="center"/>
              <w:rPr>
                <w:rFonts w:ascii="Angsana New" w:hAnsi="Angsana New"/>
                <w:b/>
                <w:bCs/>
                <w:sz w:val="28"/>
                <w:szCs w:val="28"/>
              </w:rPr>
            </w:pPr>
            <w:r w:rsidRPr="00490D47">
              <w:rPr>
                <w:rFonts w:ascii="Angsana New" w:hAnsi="Angsana New"/>
                <w:b/>
                <w:bCs/>
                <w:sz w:val="28"/>
                <w:szCs w:val="28"/>
              </w:rPr>
              <w:t xml:space="preserve">Increases </w:t>
            </w:r>
          </w:p>
        </w:tc>
        <w:tc>
          <w:tcPr>
            <w:tcW w:w="69" w:type="dxa"/>
          </w:tcPr>
          <w:p w14:paraId="130AB402" w14:textId="77777777" w:rsidR="00D73FE5" w:rsidRPr="00490D47" w:rsidRDefault="00D73FE5" w:rsidP="002B5ABA">
            <w:pPr>
              <w:spacing w:line="240" w:lineRule="exact"/>
              <w:jc w:val="right"/>
              <w:rPr>
                <w:rFonts w:ascii="Angsana New" w:hAnsi="Angsana New"/>
                <w:b/>
                <w:bCs/>
                <w:sz w:val="28"/>
                <w:szCs w:val="28"/>
              </w:rPr>
            </w:pPr>
          </w:p>
        </w:tc>
        <w:tc>
          <w:tcPr>
            <w:tcW w:w="1224" w:type="dxa"/>
          </w:tcPr>
          <w:p w14:paraId="1CA876C9" w14:textId="77777777" w:rsidR="00D73FE5" w:rsidRPr="00490D47" w:rsidRDefault="00D73FE5" w:rsidP="002B5ABA">
            <w:pPr>
              <w:spacing w:line="240" w:lineRule="exact"/>
              <w:jc w:val="center"/>
              <w:rPr>
                <w:rFonts w:ascii="Angsana New" w:hAnsi="Angsana New"/>
                <w:b/>
                <w:bCs/>
                <w:sz w:val="28"/>
                <w:szCs w:val="28"/>
              </w:rPr>
            </w:pPr>
            <w:r w:rsidRPr="00490D47">
              <w:rPr>
                <w:rFonts w:ascii="Angsana New" w:hAnsi="Angsana New"/>
                <w:b/>
                <w:bCs/>
                <w:sz w:val="28"/>
                <w:szCs w:val="28"/>
              </w:rPr>
              <w:t>Decreases</w:t>
            </w:r>
          </w:p>
        </w:tc>
        <w:tc>
          <w:tcPr>
            <w:tcW w:w="90" w:type="dxa"/>
          </w:tcPr>
          <w:p w14:paraId="05E1D07E" w14:textId="77777777" w:rsidR="00D73FE5" w:rsidRPr="00490D47" w:rsidRDefault="00D73FE5" w:rsidP="002B5ABA">
            <w:pPr>
              <w:spacing w:line="240" w:lineRule="exact"/>
              <w:jc w:val="right"/>
              <w:rPr>
                <w:rFonts w:ascii="Angsana New" w:hAnsi="Angsana New"/>
                <w:b/>
                <w:bCs/>
                <w:sz w:val="28"/>
                <w:szCs w:val="28"/>
              </w:rPr>
            </w:pPr>
          </w:p>
        </w:tc>
        <w:tc>
          <w:tcPr>
            <w:tcW w:w="1440" w:type="dxa"/>
          </w:tcPr>
          <w:p w14:paraId="43083296" w14:textId="77777777" w:rsidR="00D73FE5" w:rsidRPr="00490D47" w:rsidRDefault="00D73FE5" w:rsidP="002B5ABA">
            <w:pPr>
              <w:spacing w:line="240" w:lineRule="exact"/>
              <w:jc w:val="center"/>
              <w:rPr>
                <w:rFonts w:ascii="Angsana New" w:hAnsi="Angsana New"/>
                <w:b/>
                <w:bCs/>
                <w:sz w:val="28"/>
                <w:szCs w:val="28"/>
              </w:rPr>
            </w:pPr>
            <w:r w:rsidRPr="00490D47">
              <w:rPr>
                <w:rFonts w:ascii="Angsana New" w:hAnsi="Angsana New"/>
                <w:b/>
                <w:bCs/>
                <w:sz w:val="28"/>
                <w:szCs w:val="28"/>
              </w:rPr>
              <w:t>Balances as at</w:t>
            </w:r>
          </w:p>
        </w:tc>
      </w:tr>
      <w:tr w:rsidR="00D73FE5" w:rsidRPr="00490D47" w14:paraId="081C03CC" w14:textId="77777777" w:rsidTr="002B5ABA">
        <w:trPr>
          <w:gridAfter w:val="1"/>
          <w:wAfter w:w="18" w:type="dxa"/>
          <w:trHeight w:val="20"/>
        </w:trPr>
        <w:tc>
          <w:tcPr>
            <w:tcW w:w="3078" w:type="dxa"/>
          </w:tcPr>
          <w:p w14:paraId="326FACAA" w14:textId="77777777" w:rsidR="00D73FE5" w:rsidRPr="00490D47" w:rsidRDefault="00D73FE5" w:rsidP="002B5ABA">
            <w:pPr>
              <w:spacing w:line="240" w:lineRule="exact"/>
              <w:ind w:left="360"/>
              <w:jc w:val="center"/>
              <w:rPr>
                <w:rFonts w:ascii="Angsana New" w:hAnsi="Angsana New"/>
                <w:b/>
                <w:bCs/>
                <w:sz w:val="28"/>
                <w:szCs w:val="28"/>
              </w:rPr>
            </w:pPr>
          </w:p>
        </w:tc>
        <w:tc>
          <w:tcPr>
            <w:tcW w:w="1440" w:type="dxa"/>
          </w:tcPr>
          <w:p w14:paraId="013FB9F2" w14:textId="3303B1E4" w:rsidR="00D73FE5" w:rsidRPr="00490D47" w:rsidRDefault="002E4FC9" w:rsidP="002B5ABA">
            <w:pPr>
              <w:spacing w:line="240" w:lineRule="exact"/>
              <w:jc w:val="center"/>
              <w:rPr>
                <w:rFonts w:ascii="Angsana New" w:hAnsi="Angsana New"/>
                <w:b/>
                <w:bCs/>
                <w:sz w:val="28"/>
                <w:szCs w:val="28"/>
              </w:rPr>
            </w:pPr>
            <w:r w:rsidRPr="00490D47">
              <w:rPr>
                <w:rFonts w:ascii="Angsana New" w:hAnsi="Angsana New"/>
                <w:b/>
                <w:bCs/>
                <w:sz w:val="28"/>
                <w:szCs w:val="28"/>
              </w:rPr>
              <w:t xml:space="preserve">1 </w:t>
            </w:r>
            <w:r w:rsidR="00D73FE5" w:rsidRPr="00490D47">
              <w:rPr>
                <w:rFonts w:ascii="Angsana New" w:hAnsi="Angsana New"/>
                <w:b/>
                <w:bCs/>
                <w:sz w:val="28"/>
                <w:szCs w:val="28"/>
              </w:rPr>
              <w:t>January</w:t>
            </w:r>
          </w:p>
        </w:tc>
        <w:tc>
          <w:tcPr>
            <w:tcW w:w="77" w:type="dxa"/>
          </w:tcPr>
          <w:p w14:paraId="04CD37A2" w14:textId="77777777" w:rsidR="00D73FE5" w:rsidRPr="00490D47" w:rsidRDefault="00D73FE5" w:rsidP="002B5ABA">
            <w:pPr>
              <w:spacing w:line="240" w:lineRule="exact"/>
              <w:jc w:val="center"/>
              <w:rPr>
                <w:rFonts w:ascii="Angsana New" w:hAnsi="Angsana New"/>
                <w:b/>
                <w:bCs/>
                <w:sz w:val="28"/>
                <w:szCs w:val="28"/>
              </w:rPr>
            </w:pPr>
          </w:p>
        </w:tc>
        <w:tc>
          <w:tcPr>
            <w:tcW w:w="1224" w:type="dxa"/>
          </w:tcPr>
          <w:p w14:paraId="4FDBF69A" w14:textId="77777777" w:rsidR="00D73FE5" w:rsidRPr="00490D47" w:rsidRDefault="00D73FE5" w:rsidP="002B5ABA">
            <w:pPr>
              <w:spacing w:line="240" w:lineRule="exact"/>
              <w:jc w:val="center"/>
              <w:rPr>
                <w:rFonts w:ascii="Angsana New" w:hAnsi="Angsana New"/>
                <w:b/>
                <w:bCs/>
                <w:sz w:val="28"/>
                <w:szCs w:val="28"/>
              </w:rPr>
            </w:pPr>
          </w:p>
        </w:tc>
        <w:tc>
          <w:tcPr>
            <w:tcW w:w="69" w:type="dxa"/>
          </w:tcPr>
          <w:p w14:paraId="4490527C" w14:textId="77777777" w:rsidR="00D73FE5" w:rsidRPr="00490D47" w:rsidRDefault="00D73FE5" w:rsidP="002B5ABA">
            <w:pPr>
              <w:spacing w:line="240" w:lineRule="exact"/>
              <w:jc w:val="right"/>
              <w:rPr>
                <w:rFonts w:ascii="Angsana New" w:hAnsi="Angsana New"/>
                <w:b/>
                <w:bCs/>
                <w:sz w:val="28"/>
                <w:szCs w:val="28"/>
              </w:rPr>
            </w:pPr>
          </w:p>
        </w:tc>
        <w:tc>
          <w:tcPr>
            <w:tcW w:w="1224" w:type="dxa"/>
          </w:tcPr>
          <w:p w14:paraId="6FB94625" w14:textId="77777777" w:rsidR="00D73FE5" w:rsidRPr="00490D47" w:rsidRDefault="00D73FE5" w:rsidP="002B5ABA">
            <w:pPr>
              <w:spacing w:line="240" w:lineRule="exact"/>
              <w:jc w:val="right"/>
              <w:rPr>
                <w:rFonts w:ascii="Angsana New" w:hAnsi="Angsana New"/>
                <w:b/>
                <w:bCs/>
                <w:sz w:val="28"/>
                <w:szCs w:val="28"/>
              </w:rPr>
            </w:pPr>
          </w:p>
        </w:tc>
        <w:tc>
          <w:tcPr>
            <w:tcW w:w="90" w:type="dxa"/>
          </w:tcPr>
          <w:p w14:paraId="31C4F73F" w14:textId="77777777" w:rsidR="00D73FE5" w:rsidRPr="00490D47" w:rsidRDefault="00D73FE5" w:rsidP="002B5ABA">
            <w:pPr>
              <w:spacing w:line="240" w:lineRule="exact"/>
              <w:jc w:val="right"/>
              <w:rPr>
                <w:rFonts w:ascii="Angsana New" w:hAnsi="Angsana New"/>
                <w:b/>
                <w:bCs/>
                <w:sz w:val="28"/>
                <w:szCs w:val="28"/>
              </w:rPr>
            </w:pPr>
          </w:p>
        </w:tc>
        <w:tc>
          <w:tcPr>
            <w:tcW w:w="1440" w:type="dxa"/>
          </w:tcPr>
          <w:p w14:paraId="6C4E04D3" w14:textId="172A64ED" w:rsidR="00D73FE5" w:rsidRPr="00490D47" w:rsidRDefault="002E4FC9" w:rsidP="002B5ABA">
            <w:pPr>
              <w:spacing w:line="240" w:lineRule="exact"/>
              <w:jc w:val="center"/>
              <w:rPr>
                <w:rFonts w:ascii="Angsana New" w:hAnsi="Angsana New"/>
                <w:b/>
                <w:bCs/>
                <w:sz w:val="28"/>
                <w:szCs w:val="28"/>
              </w:rPr>
            </w:pPr>
            <w:r w:rsidRPr="00490D47">
              <w:rPr>
                <w:rFonts w:ascii="Angsana New" w:hAnsi="Angsana New"/>
                <w:b/>
                <w:bCs/>
                <w:sz w:val="28"/>
                <w:szCs w:val="28"/>
              </w:rPr>
              <w:t xml:space="preserve">31 </w:t>
            </w:r>
            <w:r w:rsidR="00D73FE5" w:rsidRPr="00490D47">
              <w:rPr>
                <w:rFonts w:ascii="Angsana New" w:hAnsi="Angsana New"/>
                <w:b/>
                <w:bCs/>
                <w:sz w:val="28"/>
                <w:szCs w:val="28"/>
              </w:rPr>
              <w:t>December</w:t>
            </w:r>
          </w:p>
        </w:tc>
      </w:tr>
      <w:tr w:rsidR="00D73FE5" w:rsidRPr="00490D47" w14:paraId="4916FFBD" w14:textId="77777777" w:rsidTr="002B5ABA">
        <w:trPr>
          <w:gridAfter w:val="1"/>
          <w:wAfter w:w="18" w:type="dxa"/>
          <w:trHeight w:val="20"/>
        </w:trPr>
        <w:tc>
          <w:tcPr>
            <w:tcW w:w="3078" w:type="dxa"/>
          </w:tcPr>
          <w:p w14:paraId="35CA6760" w14:textId="0B55D322" w:rsidR="00D73FE5" w:rsidRPr="00490D47" w:rsidRDefault="00D73FE5" w:rsidP="00490D47">
            <w:pPr>
              <w:spacing w:line="240" w:lineRule="exact"/>
              <w:ind w:left="22" w:right="-117" w:firstLine="8"/>
              <w:rPr>
                <w:rFonts w:ascii="Angsana New" w:hAnsi="Angsana New"/>
                <w:b/>
                <w:bCs/>
                <w:sz w:val="28"/>
                <w:szCs w:val="28"/>
              </w:rPr>
            </w:pPr>
            <w:r w:rsidRPr="00490D47">
              <w:rPr>
                <w:rFonts w:ascii="Angsana New" w:hAnsi="Angsana New"/>
                <w:b/>
                <w:bCs/>
                <w:sz w:val="28"/>
                <w:szCs w:val="28"/>
              </w:rPr>
              <w:t xml:space="preserve">As at </w:t>
            </w:r>
            <w:r w:rsidR="002E4FC9" w:rsidRPr="00490D47">
              <w:rPr>
                <w:rFonts w:ascii="Angsana New" w:hAnsi="Angsana New"/>
                <w:b/>
                <w:bCs/>
                <w:sz w:val="28"/>
                <w:szCs w:val="28"/>
              </w:rPr>
              <w:t xml:space="preserve">31 </w:t>
            </w:r>
            <w:r w:rsidRPr="00490D47">
              <w:rPr>
                <w:rFonts w:ascii="Angsana New" w:hAnsi="Angsana New"/>
                <w:b/>
                <w:bCs/>
                <w:sz w:val="28"/>
                <w:szCs w:val="28"/>
              </w:rPr>
              <w:t>December</w:t>
            </w:r>
            <w:r w:rsidRPr="00490D47">
              <w:rPr>
                <w:rFonts w:ascii="Angsana New" w:hAnsi="Angsana New"/>
                <w:spacing w:val="-6"/>
                <w:sz w:val="28"/>
                <w:szCs w:val="28"/>
                <w:lang w:val="en-GB"/>
              </w:rPr>
              <w:t xml:space="preserve"> </w:t>
            </w:r>
            <w:r w:rsidRPr="0048405E">
              <w:rPr>
                <w:rFonts w:ascii="Angsana New" w:hAnsi="Angsana New"/>
                <w:b/>
                <w:bCs/>
                <w:spacing w:val="-6"/>
                <w:sz w:val="28"/>
                <w:szCs w:val="28"/>
              </w:rPr>
              <w:t>2023</w:t>
            </w:r>
          </w:p>
        </w:tc>
        <w:tc>
          <w:tcPr>
            <w:tcW w:w="1440" w:type="dxa"/>
          </w:tcPr>
          <w:p w14:paraId="30ECA58B" w14:textId="46BDCBDE" w:rsidR="00D73FE5" w:rsidRPr="00490D47" w:rsidRDefault="00D73FE5" w:rsidP="002B5ABA">
            <w:pPr>
              <w:spacing w:line="240" w:lineRule="exact"/>
              <w:jc w:val="center"/>
              <w:rPr>
                <w:rFonts w:ascii="Angsana New" w:hAnsi="Angsana New"/>
                <w:b/>
                <w:bCs/>
                <w:sz w:val="28"/>
                <w:szCs w:val="28"/>
              </w:rPr>
            </w:pPr>
            <w:r w:rsidRPr="00490D47">
              <w:rPr>
                <w:rFonts w:ascii="Angsana New" w:hAnsi="Angsana New"/>
                <w:b/>
                <w:bCs/>
                <w:sz w:val="28"/>
                <w:szCs w:val="28"/>
              </w:rPr>
              <w:t>2023</w:t>
            </w:r>
          </w:p>
        </w:tc>
        <w:tc>
          <w:tcPr>
            <w:tcW w:w="77" w:type="dxa"/>
          </w:tcPr>
          <w:p w14:paraId="01978CE8" w14:textId="77777777" w:rsidR="00D73FE5" w:rsidRPr="00490D47" w:rsidRDefault="00D73FE5" w:rsidP="002B5ABA">
            <w:pPr>
              <w:spacing w:line="240" w:lineRule="exact"/>
              <w:jc w:val="center"/>
              <w:rPr>
                <w:rFonts w:ascii="Angsana New" w:hAnsi="Angsana New"/>
                <w:b/>
                <w:bCs/>
                <w:sz w:val="28"/>
                <w:szCs w:val="28"/>
              </w:rPr>
            </w:pPr>
          </w:p>
        </w:tc>
        <w:tc>
          <w:tcPr>
            <w:tcW w:w="1224" w:type="dxa"/>
          </w:tcPr>
          <w:p w14:paraId="2E0557BB" w14:textId="77777777" w:rsidR="00D73FE5" w:rsidRPr="00490D47" w:rsidRDefault="00D73FE5" w:rsidP="002B5ABA">
            <w:pPr>
              <w:spacing w:line="240" w:lineRule="exact"/>
              <w:jc w:val="center"/>
              <w:rPr>
                <w:rFonts w:ascii="Angsana New" w:hAnsi="Angsana New"/>
                <w:b/>
                <w:bCs/>
                <w:sz w:val="28"/>
                <w:szCs w:val="28"/>
              </w:rPr>
            </w:pPr>
          </w:p>
        </w:tc>
        <w:tc>
          <w:tcPr>
            <w:tcW w:w="69" w:type="dxa"/>
          </w:tcPr>
          <w:p w14:paraId="1E03644C" w14:textId="77777777" w:rsidR="00D73FE5" w:rsidRPr="00490D47" w:rsidRDefault="00D73FE5" w:rsidP="002B5ABA">
            <w:pPr>
              <w:spacing w:line="240" w:lineRule="exact"/>
              <w:jc w:val="right"/>
              <w:rPr>
                <w:rFonts w:ascii="Angsana New" w:hAnsi="Angsana New"/>
                <w:b/>
                <w:bCs/>
                <w:sz w:val="28"/>
                <w:szCs w:val="28"/>
              </w:rPr>
            </w:pPr>
          </w:p>
        </w:tc>
        <w:tc>
          <w:tcPr>
            <w:tcW w:w="1224" w:type="dxa"/>
          </w:tcPr>
          <w:p w14:paraId="032B81E8" w14:textId="77777777" w:rsidR="00D73FE5" w:rsidRPr="00490D47" w:rsidRDefault="00D73FE5" w:rsidP="002B5ABA">
            <w:pPr>
              <w:spacing w:line="240" w:lineRule="exact"/>
              <w:jc w:val="right"/>
              <w:rPr>
                <w:rFonts w:ascii="Angsana New" w:hAnsi="Angsana New"/>
                <w:b/>
                <w:bCs/>
                <w:sz w:val="28"/>
                <w:szCs w:val="28"/>
              </w:rPr>
            </w:pPr>
          </w:p>
        </w:tc>
        <w:tc>
          <w:tcPr>
            <w:tcW w:w="90" w:type="dxa"/>
          </w:tcPr>
          <w:p w14:paraId="37234549" w14:textId="77777777" w:rsidR="00D73FE5" w:rsidRPr="00490D47" w:rsidRDefault="00D73FE5" w:rsidP="002B5ABA">
            <w:pPr>
              <w:spacing w:line="240" w:lineRule="exact"/>
              <w:jc w:val="right"/>
              <w:rPr>
                <w:rFonts w:ascii="Angsana New" w:hAnsi="Angsana New"/>
                <w:b/>
                <w:bCs/>
                <w:sz w:val="28"/>
                <w:szCs w:val="28"/>
              </w:rPr>
            </w:pPr>
          </w:p>
        </w:tc>
        <w:tc>
          <w:tcPr>
            <w:tcW w:w="1440" w:type="dxa"/>
          </w:tcPr>
          <w:p w14:paraId="5F25D2DB" w14:textId="70776A41" w:rsidR="00D73FE5" w:rsidRPr="00490D47" w:rsidRDefault="00D73FE5" w:rsidP="002B5ABA">
            <w:pPr>
              <w:spacing w:line="240" w:lineRule="exact"/>
              <w:jc w:val="center"/>
              <w:rPr>
                <w:rFonts w:ascii="Angsana New" w:hAnsi="Angsana New"/>
                <w:b/>
                <w:bCs/>
                <w:sz w:val="28"/>
                <w:szCs w:val="28"/>
              </w:rPr>
            </w:pPr>
            <w:r w:rsidRPr="00490D47">
              <w:rPr>
                <w:rFonts w:ascii="Angsana New" w:hAnsi="Angsana New"/>
                <w:b/>
                <w:bCs/>
                <w:sz w:val="28"/>
                <w:szCs w:val="28"/>
              </w:rPr>
              <w:t>2023</w:t>
            </w:r>
          </w:p>
        </w:tc>
      </w:tr>
      <w:tr w:rsidR="00D73FE5" w:rsidRPr="00490D47" w14:paraId="2266F12A" w14:textId="77777777" w:rsidTr="002B5ABA">
        <w:trPr>
          <w:gridAfter w:val="1"/>
          <w:wAfter w:w="18" w:type="dxa"/>
          <w:trHeight w:val="20"/>
        </w:trPr>
        <w:tc>
          <w:tcPr>
            <w:tcW w:w="3078" w:type="dxa"/>
          </w:tcPr>
          <w:p w14:paraId="125DC9E2" w14:textId="77777777" w:rsidR="00D73FE5" w:rsidRPr="00490D47" w:rsidRDefault="00D73FE5" w:rsidP="00490D47">
            <w:pPr>
              <w:spacing w:line="240" w:lineRule="exact"/>
              <w:ind w:left="532" w:right="-117" w:hanging="510"/>
              <w:rPr>
                <w:rFonts w:ascii="Angsana New" w:hAnsi="Angsana New"/>
                <w:b/>
                <w:bCs/>
                <w:sz w:val="28"/>
                <w:szCs w:val="28"/>
              </w:rPr>
            </w:pPr>
            <w:r w:rsidRPr="00490D47">
              <w:rPr>
                <w:rFonts w:ascii="Angsana New" w:hAnsi="Angsana New"/>
                <w:b/>
                <w:bCs/>
                <w:sz w:val="28"/>
                <w:szCs w:val="28"/>
              </w:rPr>
              <w:t>Cost:</w:t>
            </w:r>
          </w:p>
        </w:tc>
        <w:tc>
          <w:tcPr>
            <w:tcW w:w="1440" w:type="dxa"/>
          </w:tcPr>
          <w:p w14:paraId="33169CDF" w14:textId="77777777" w:rsidR="00D73FE5" w:rsidRPr="00490D47" w:rsidRDefault="00D73FE5" w:rsidP="002B5ABA">
            <w:pPr>
              <w:spacing w:line="240" w:lineRule="exact"/>
              <w:ind w:left="-69"/>
              <w:jc w:val="right"/>
              <w:rPr>
                <w:rFonts w:ascii="Angsana New" w:hAnsi="Angsana New"/>
                <w:sz w:val="28"/>
                <w:szCs w:val="28"/>
              </w:rPr>
            </w:pPr>
          </w:p>
        </w:tc>
        <w:tc>
          <w:tcPr>
            <w:tcW w:w="77" w:type="dxa"/>
          </w:tcPr>
          <w:p w14:paraId="058CF294" w14:textId="77777777" w:rsidR="00D73FE5" w:rsidRPr="00490D47" w:rsidRDefault="00D73FE5" w:rsidP="002B5ABA">
            <w:pPr>
              <w:spacing w:line="240" w:lineRule="exact"/>
              <w:jc w:val="right"/>
              <w:rPr>
                <w:rFonts w:ascii="Angsana New" w:hAnsi="Angsana New"/>
                <w:b/>
                <w:bCs/>
                <w:sz w:val="28"/>
                <w:szCs w:val="28"/>
              </w:rPr>
            </w:pPr>
          </w:p>
        </w:tc>
        <w:tc>
          <w:tcPr>
            <w:tcW w:w="1224" w:type="dxa"/>
          </w:tcPr>
          <w:p w14:paraId="0B42C9E5" w14:textId="77777777" w:rsidR="00D73FE5" w:rsidRPr="00490D47" w:rsidRDefault="00D73FE5" w:rsidP="002B5ABA">
            <w:pPr>
              <w:spacing w:line="240" w:lineRule="exact"/>
              <w:ind w:left="-69"/>
              <w:jc w:val="right"/>
              <w:rPr>
                <w:rFonts w:ascii="Angsana New" w:hAnsi="Angsana New"/>
                <w:sz w:val="28"/>
                <w:szCs w:val="28"/>
              </w:rPr>
            </w:pPr>
          </w:p>
        </w:tc>
        <w:tc>
          <w:tcPr>
            <w:tcW w:w="69" w:type="dxa"/>
          </w:tcPr>
          <w:p w14:paraId="1C481D87" w14:textId="77777777" w:rsidR="00D73FE5" w:rsidRPr="00490D47" w:rsidRDefault="00D73FE5" w:rsidP="002B5ABA">
            <w:pPr>
              <w:spacing w:line="240" w:lineRule="exact"/>
              <w:jc w:val="right"/>
              <w:rPr>
                <w:rFonts w:ascii="Angsana New" w:hAnsi="Angsana New"/>
                <w:sz w:val="28"/>
                <w:szCs w:val="28"/>
              </w:rPr>
            </w:pPr>
          </w:p>
        </w:tc>
        <w:tc>
          <w:tcPr>
            <w:tcW w:w="1224" w:type="dxa"/>
          </w:tcPr>
          <w:p w14:paraId="15A17486" w14:textId="77777777" w:rsidR="00D73FE5" w:rsidRPr="00490D47" w:rsidRDefault="00D73FE5" w:rsidP="002B5ABA">
            <w:pPr>
              <w:spacing w:line="240" w:lineRule="exact"/>
              <w:ind w:left="-69"/>
              <w:jc w:val="right"/>
              <w:rPr>
                <w:rFonts w:ascii="Angsana New" w:hAnsi="Angsana New"/>
                <w:sz w:val="28"/>
                <w:szCs w:val="28"/>
              </w:rPr>
            </w:pPr>
          </w:p>
        </w:tc>
        <w:tc>
          <w:tcPr>
            <w:tcW w:w="90" w:type="dxa"/>
          </w:tcPr>
          <w:p w14:paraId="6E000029" w14:textId="77777777" w:rsidR="00D73FE5" w:rsidRPr="00490D47" w:rsidRDefault="00D73FE5" w:rsidP="002B5ABA">
            <w:pPr>
              <w:spacing w:line="240" w:lineRule="exact"/>
              <w:jc w:val="right"/>
              <w:rPr>
                <w:rFonts w:ascii="Angsana New" w:hAnsi="Angsana New"/>
                <w:sz w:val="28"/>
                <w:szCs w:val="28"/>
              </w:rPr>
            </w:pPr>
          </w:p>
        </w:tc>
        <w:tc>
          <w:tcPr>
            <w:tcW w:w="1440" w:type="dxa"/>
          </w:tcPr>
          <w:p w14:paraId="111309AD" w14:textId="77777777" w:rsidR="00D73FE5" w:rsidRPr="00490D47" w:rsidRDefault="00D73FE5" w:rsidP="002B5ABA">
            <w:pPr>
              <w:spacing w:line="240" w:lineRule="exact"/>
              <w:ind w:left="-69"/>
              <w:jc w:val="right"/>
              <w:rPr>
                <w:rFonts w:ascii="Angsana New" w:hAnsi="Angsana New"/>
                <w:sz w:val="28"/>
                <w:szCs w:val="28"/>
              </w:rPr>
            </w:pPr>
          </w:p>
        </w:tc>
      </w:tr>
      <w:tr w:rsidR="00D25481" w:rsidRPr="00490D47" w14:paraId="07FEC952" w14:textId="77777777" w:rsidTr="002B5ABA">
        <w:trPr>
          <w:gridAfter w:val="1"/>
          <w:wAfter w:w="18" w:type="dxa"/>
          <w:trHeight w:val="80"/>
        </w:trPr>
        <w:tc>
          <w:tcPr>
            <w:tcW w:w="3078" w:type="dxa"/>
          </w:tcPr>
          <w:p w14:paraId="623E9E64" w14:textId="77777777" w:rsidR="00D25481" w:rsidRPr="00490D47" w:rsidRDefault="00D25481" w:rsidP="00D25481">
            <w:pPr>
              <w:spacing w:line="240" w:lineRule="exact"/>
              <w:ind w:left="720" w:hanging="510"/>
              <w:rPr>
                <w:rFonts w:ascii="Angsana New" w:hAnsi="Angsana New"/>
                <w:sz w:val="28"/>
                <w:szCs w:val="28"/>
              </w:rPr>
            </w:pPr>
            <w:r w:rsidRPr="00490D47">
              <w:rPr>
                <w:rFonts w:ascii="Angsana New" w:hAnsi="Angsana New"/>
                <w:sz w:val="28"/>
                <w:szCs w:val="28"/>
              </w:rPr>
              <w:t>Customer relationships</w:t>
            </w:r>
          </w:p>
        </w:tc>
        <w:tc>
          <w:tcPr>
            <w:tcW w:w="1440" w:type="dxa"/>
          </w:tcPr>
          <w:p w14:paraId="174F3CC5" w14:textId="071E7FF0" w:rsidR="00D25481" w:rsidRPr="005A416D" w:rsidRDefault="00D25481" w:rsidP="00D25481">
            <w:pPr>
              <w:tabs>
                <w:tab w:val="decimal" w:pos="117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 xml:space="preserve"> 35,861 </w:t>
            </w:r>
          </w:p>
        </w:tc>
        <w:tc>
          <w:tcPr>
            <w:tcW w:w="77" w:type="dxa"/>
          </w:tcPr>
          <w:p w14:paraId="55DB0E42" w14:textId="77777777" w:rsidR="00D25481" w:rsidRPr="005A416D" w:rsidRDefault="00D25481" w:rsidP="00D25481">
            <w:pPr>
              <w:tabs>
                <w:tab w:val="decimal" w:pos="1161"/>
              </w:tabs>
              <w:spacing w:line="240" w:lineRule="exact"/>
              <w:ind w:left="-207"/>
              <w:jc w:val="both"/>
              <w:rPr>
                <w:rFonts w:ascii="Angsana New" w:hAnsi="Angsana New"/>
                <w:sz w:val="28"/>
                <w:szCs w:val="28"/>
              </w:rPr>
            </w:pPr>
          </w:p>
        </w:tc>
        <w:tc>
          <w:tcPr>
            <w:tcW w:w="1224" w:type="dxa"/>
            <w:shd w:val="clear" w:color="auto" w:fill="auto"/>
          </w:tcPr>
          <w:p w14:paraId="4FBED8C3" w14:textId="2728FFA1" w:rsidR="00D25481" w:rsidRPr="005A416D" w:rsidRDefault="00D25481" w:rsidP="009D1C87">
            <w:pPr>
              <w:tabs>
                <w:tab w:val="decimal" w:pos="915"/>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w:t>
            </w:r>
          </w:p>
        </w:tc>
        <w:tc>
          <w:tcPr>
            <w:tcW w:w="69" w:type="dxa"/>
            <w:shd w:val="clear" w:color="auto" w:fill="auto"/>
          </w:tcPr>
          <w:p w14:paraId="678E820F" w14:textId="77777777" w:rsidR="00D25481" w:rsidRPr="005A416D" w:rsidRDefault="00D25481" w:rsidP="00D25481">
            <w:pPr>
              <w:tabs>
                <w:tab w:val="decimal" w:pos="945"/>
                <w:tab w:val="decimal" w:pos="990"/>
              </w:tabs>
              <w:spacing w:line="240" w:lineRule="exact"/>
              <w:ind w:left="18"/>
              <w:jc w:val="both"/>
              <w:rPr>
                <w:rFonts w:ascii="Angsana New" w:hAnsi="Angsana New"/>
                <w:sz w:val="28"/>
                <w:szCs w:val="28"/>
              </w:rPr>
            </w:pPr>
          </w:p>
        </w:tc>
        <w:tc>
          <w:tcPr>
            <w:tcW w:w="1224" w:type="dxa"/>
            <w:shd w:val="clear" w:color="auto" w:fill="auto"/>
          </w:tcPr>
          <w:p w14:paraId="612075C1" w14:textId="354BDCE7" w:rsidR="00D25481" w:rsidRPr="005A416D" w:rsidRDefault="00D25481" w:rsidP="009D1C87">
            <w:pPr>
              <w:tabs>
                <w:tab w:val="decimal" w:pos="915"/>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w:t>
            </w:r>
          </w:p>
        </w:tc>
        <w:tc>
          <w:tcPr>
            <w:tcW w:w="90" w:type="dxa"/>
            <w:shd w:val="clear" w:color="auto" w:fill="auto"/>
          </w:tcPr>
          <w:p w14:paraId="35525411" w14:textId="77777777" w:rsidR="00D25481" w:rsidRPr="005A416D" w:rsidRDefault="00D25481" w:rsidP="00D25481">
            <w:pPr>
              <w:tabs>
                <w:tab w:val="decimal" w:pos="945"/>
                <w:tab w:val="decimal" w:pos="990"/>
              </w:tabs>
              <w:spacing w:line="240" w:lineRule="exact"/>
              <w:ind w:left="18"/>
              <w:jc w:val="both"/>
              <w:rPr>
                <w:rFonts w:ascii="Angsana New" w:hAnsi="Angsana New"/>
                <w:sz w:val="28"/>
                <w:szCs w:val="28"/>
              </w:rPr>
            </w:pPr>
          </w:p>
        </w:tc>
        <w:tc>
          <w:tcPr>
            <w:tcW w:w="1440" w:type="dxa"/>
            <w:shd w:val="clear" w:color="auto" w:fill="auto"/>
          </w:tcPr>
          <w:p w14:paraId="326FD9AE" w14:textId="11883BA3" w:rsidR="00D25481" w:rsidRPr="005A416D" w:rsidRDefault="00D25481" w:rsidP="00D25481">
            <w:pPr>
              <w:tabs>
                <w:tab w:val="decimal" w:pos="119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 xml:space="preserve"> 35,861 </w:t>
            </w:r>
          </w:p>
        </w:tc>
      </w:tr>
      <w:tr w:rsidR="00D25481" w:rsidRPr="00490D47" w14:paraId="10DF1AEC" w14:textId="77777777" w:rsidTr="002B5ABA">
        <w:trPr>
          <w:gridAfter w:val="1"/>
          <w:wAfter w:w="18" w:type="dxa"/>
          <w:trHeight w:val="20"/>
        </w:trPr>
        <w:tc>
          <w:tcPr>
            <w:tcW w:w="3078" w:type="dxa"/>
          </w:tcPr>
          <w:p w14:paraId="547E11D9" w14:textId="77777777" w:rsidR="00D25481" w:rsidRPr="00490D47" w:rsidRDefault="00D25481" w:rsidP="00D25481">
            <w:pPr>
              <w:spacing w:line="240" w:lineRule="exact"/>
              <w:ind w:left="720" w:hanging="510"/>
              <w:rPr>
                <w:rFonts w:ascii="Angsana New" w:hAnsi="Angsana New"/>
                <w:sz w:val="28"/>
                <w:szCs w:val="28"/>
              </w:rPr>
            </w:pPr>
            <w:r w:rsidRPr="00490D47">
              <w:rPr>
                <w:rFonts w:ascii="Angsana New" w:hAnsi="Angsana New"/>
                <w:sz w:val="28"/>
                <w:szCs w:val="28"/>
              </w:rPr>
              <w:t>Computer program</w:t>
            </w:r>
          </w:p>
        </w:tc>
        <w:tc>
          <w:tcPr>
            <w:tcW w:w="1440" w:type="dxa"/>
          </w:tcPr>
          <w:p w14:paraId="037FA17B" w14:textId="23CE3477" w:rsidR="00D25481" w:rsidRPr="005A416D" w:rsidRDefault="00D25481" w:rsidP="00D25481">
            <w:pPr>
              <w:tabs>
                <w:tab w:val="decimal" w:pos="117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 xml:space="preserve"> 21,704 </w:t>
            </w:r>
          </w:p>
        </w:tc>
        <w:tc>
          <w:tcPr>
            <w:tcW w:w="77" w:type="dxa"/>
          </w:tcPr>
          <w:p w14:paraId="52629186" w14:textId="77777777" w:rsidR="00D25481" w:rsidRPr="005A416D" w:rsidRDefault="00D25481" w:rsidP="00D25481">
            <w:pPr>
              <w:tabs>
                <w:tab w:val="decimal" w:pos="1161"/>
              </w:tabs>
              <w:spacing w:line="240" w:lineRule="exact"/>
              <w:ind w:left="-207"/>
              <w:jc w:val="both"/>
              <w:rPr>
                <w:rFonts w:ascii="Angsana New" w:hAnsi="Angsana New"/>
                <w:sz w:val="28"/>
                <w:szCs w:val="28"/>
              </w:rPr>
            </w:pPr>
          </w:p>
        </w:tc>
        <w:tc>
          <w:tcPr>
            <w:tcW w:w="1224" w:type="dxa"/>
            <w:shd w:val="clear" w:color="auto" w:fill="auto"/>
            <w:vAlign w:val="center"/>
          </w:tcPr>
          <w:p w14:paraId="2A75911B" w14:textId="5B0079B9" w:rsidR="00D25481" w:rsidRPr="005A416D" w:rsidRDefault="00D25481" w:rsidP="00D25481">
            <w:pPr>
              <w:tabs>
                <w:tab w:val="decimal" w:pos="926"/>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16</w:t>
            </w:r>
          </w:p>
        </w:tc>
        <w:tc>
          <w:tcPr>
            <w:tcW w:w="69" w:type="dxa"/>
            <w:shd w:val="clear" w:color="auto" w:fill="auto"/>
          </w:tcPr>
          <w:p w14:paraId="7B4C80F6" w14:textId="77777777" w:rsidR="00D25481" w:rsidRPr="005A416D" w:rsidRDefault="00D25481" w:rsidP="00D25481">
            <w:pPr>
              <w:tabs>
                <w:tab w:val="decimal" w:pos="945"/>
              </w:tabs>
              <w:spacing w:line="240" w:lineRule="exact"/>
              <w:ind w:left="18"/>
              <w:jc w:val="both"/>
              <w:rPr>
                <w:rFonts w:ascii="Angsana New" w:hAnsi="Angsana New"/>
                <w:sz w:val="28"/>
                <w:szCs w:val="28"/>
              </w:rPr>
            </w:pPr>
          </w:p>
        </w:tc>
        <w:tc>
          <w:tcPr>
            <w:tcW w:w="1224" w:type="dxa"/>
            <w:shd w:val="clear" w:color="auto" w:fill="auto"/>
          </w:tcPr>
          <w:p w14:paraId="40FC5A7F" w14:textId="583C51E6" w:rsidR="00D25481" w:rsidRPr="005A416D" w:rsidRDefault="00D25481" w:rsidP="00D25481">
            <w:pPr>
              <w:tabs>
                <w:tab w:val="decimal" w:pos="88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(55</w:t>
            </w:r>
            <w:r w:rsidR="004F6389">
              <w:rPr>
                <w:rFonts w:asciiTheme="majorBidi" w:eastAsia="Angsana New" w:hAnsiTheme="majorBidi" w:cstheme="majorBidi"/>
                <w:sz w:val="28"/>
                <w:szCs w:val="28"/>
              </w:rPr>
              <w:t>3</w:t>
            </w:r>
            <w:r w:rsidRPr="005A416D">
              <w:rPr>
                <w:rFonts w:asciiTheme="majorBidi" w:eastAsia="Angsana New" w:hAnsiTheme="majorBidi" w:cstheme="majorBidi"/>
                <w:sz w:val="28"/>
                <w:szCs w:val="28"/>
              </w:rPr>
              <w:t>)</w:t>
            </w:r>
          </w:p>
        </w:tc>
        <w:tc>
          <w:tcPr>
            <w:tcW w:w="90" w:type="dxa"/>
            <w:shd w:val="clear" w:color="auto" w:fill="auto"/>
          </w:tcPr>
          <w:p w14:paraId="2C28A12A" w14:textId="77777777" w:rsidR="00D25481" w:rsidRPr="005A416D" w:rsidRDefault="00D25481" w:rsidP="00D25481">
            <w:pPr>
              <w:spacing w:line="240" w:lineRule="exact"/>
              <w:ind w:left="175" w:firstLine="14"/>
              <w:jc w:val="center"/>
              <w:rPr>
                <w:rFonts w:ascii="Angsana New" w:hAnsi="Angsana New"/>
                <w:sz w:val="28"/>
                <w:szCs w:val="28"/>
              </w:rPr>
            </w:pPr>
          </w:p>
        </w:tc>
        <w:tc>
          <w:tcPr>
            <w:tcW w:w="1440" w:type="dxa"/>
            <w:shd w:val="clear" w:color="auto" w:fill="auto"/>
          </w:tcPr>
          <w:p w14:paraId="2DBB98BB" w14:textId="27FE50C6" w:rsidR="00D25481" w:rsidRPr="005A416D" w:rsidRDefault="00D25481" w:rsidP="00D25481">
            <w:pPr>
              <w:tabs>
                <w:tab w:val="decimal" w:pos="119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 xml:space="preserve">  21,167</w:t>
            </w:r>
          </w:p>
        </w:tc>
      </w:tr>
      <w:tr w:rsidR="00D25481" w:rsidRPr="00490D47" w14:paraId="44089223" w14:textId="77777777" w:rsidTr="002B5ABA">
        <w:trPr>
          <w:gridAfter w:val="1"/>
          <w:wAfter w:w="18" w:type="dxa"/>
          <w:trHeight w:val="20"/>
        </w:trPr>
        <w:tc>
          <w:tcPr>
            <w:tcW w:w="3078" w:type="dxa"/>
          </w:tcPr>
          <w:p w14:paraId="5A18932B" w14:textId="77777777" w:rsidR="00D25481" w:rsidRPr="00490D47" w:rsidRDefault="00D25481" w:rsidP="00D25481">
            <w:pPr>
              <w:spacing w:line="240" w:lineRule="exact"/>
              <w:ind w:left="720" w:hanging="510"/>
              <w:rPr>
                <w:rFonts w:ascii="Angsana New" w:hAnsi="Angsana New"/>
                <w:sz w:val="28"/>
                <w:szCs w:val="28"/>
              </w:rPr>
            </w:pPr>
            <w:r w:rsidRPr="00490D47">
              <w:rPr>
                <w:rFonts w:ascii="Angsana New" w:hAnsi="Angsana New"/>
                <w:sz w:val="28"/>
                <w:szCs w:val="28"/>
              </w:rPr>
              <w:t>Management right</w:t>
            </w:r>
          </w:p>
        </w:tc>
        <w:tc>
          <w:tcPr>
            <w:tcW w:w="1440" w:type="dxa"/>
          </w:tcPr>
          <w:p w14:paraId="7BD2C4BD" w14:textId="1F9EF907" w:rsidR="00D25481" w:rsidRPr="005A416D" w:rsidRDefault="00D25481" w:rsidP="00D25481">
            <w:pPr>
              <w:tabs>
                <w:tab w:val="decimal" w:pos="117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 xml:space="preserve"> 33,881 </w:t>
            </w:r>
          </w:p>
        </w:tc>
        <w:tc>
          <w:tcPr>
            <w:tcW w:w="77" w:type="dxa"/>
          </w:tcPr>
          <w:p w14:paraId="5FD28AFB" w14:textId="77777777" w:rsidR="00D25481" w:rsidRPr="005A416D" w:rsidRDefault="00D25481" w:rsidP="00D25481">
            <w:pPr>
              <w:tabs>
                <w:tab w:val="decimal" w:pos="1161"/>
              </w:tabs>
              <w:spacing w:line="240" w:lineRule="exact"/>
              <w:ind w:left="-207"/>
              <w:jc w:val="both"/>
              <w:rPr>
                <w:rFonts w:ascii="Angsana New" w:hAnsi="Angsana New"/>
                <w:sz w:val="28"/>
                <w:szCs w:val="28"/>
              </w:rPr>
            </w:pPr>
          </w:p>
        </w:tc>
        <w:tc>
          <w:tcPr>
            <w:tcW w:w="1224" w:type="dxa"/>
            <w:shd w:val="clear" w:color="auto" w:fill="auto"/>
          </w:tcPr>
          <w:p w14:paraId="2B2AB6FF" w14:textId="0387E355" w:rsidR="00D25481" w:rsidRPr="009D1C87" w:rsidRDefault="00D25481" w:rsidP="009D1C87">
            <w:pPr>
              <w:tabs>
                <w:tab w:val="decimal" w:pos="915"/>
              </w:tabs>
              <w:spacing w:line="240" w:lineRule="exact"/>
              <w:ind w:right="-71"/>
              <w:rPr>
                <w:rFonts w:asciiTheme="majorBidi" w:eastAsia="Angsana New" w:hAnsiTheme="majorBidi" w:cstheme="majorBidi"/>
                <w:sz w:val="28"/>
                <w:szCs w:val="28"/>
              </w:rPr>
            </w:pPr>
            <w:r w:rsidRPr="005A416D">
              <w:rPr>
                <w:rFonts w:asciiTheme="majorBidi" w:eastAsia="Angsana New" w:hAnsiTheme="majorBidi" w:cstheme="majorBidi"/>
                <w:sz w:val="28"/>
                <w:szCs w:val="28"/>
              </w:rPr>
              <w:t>-</w:t>
            </w:r>
          </w:p>
        </w:tc>
        <w:tc>
          <w:tcPr>
            <w:tcW w:w="69" w:type="dxa"/>
            <w:shd w:val="clear" w:color="auto" w:fill="auto"/>
          </w:tcPr>
          <w:p w14:paraId="20BB1920" w14:textId="77777777" w:rsidR="00D25481" w:rsidRPr="005A416D" w:rsidRDefault="00D25481" w:rsidP="00D25481">
            <w:pPr>
              <w:tabs>
                <w:tab w:val="decimal" w:pos="945"/>
                <w:tab w:val="decimal" w:pos="990"/>
              </w:tabs>
              <w:spacing w:line="240" w:lineRule="exact"/>
              <w:ind w:left="18"/>
              <w:jc w:val="both"/>
              <w:rPr>
                <w:rFonts w:ascii="Angsana New" w:hAnsi="Angsana New"/>
                <w:sz w:val="28"/>
                <w:szCs w:val="28"/>
              </w:rPr>
            </w:pPr>
          </w:p>
        </w:tc>
        <w:tc>
          <w:tcPr>
            <w:tcW w:w="1224" w:type="dxa"/>
            <w:shd w:val="clear" w:color="auto" w:fill="auto"/>
          </w:tcPr>
          <w:p w14:paraId="44BF94DA" w14:textId="2EFB62D6" w:rsidR="00D25481" w:rsidRPr="005A416D" w:rsidRDefault="00D25481" w:rsidP="009D1C87">
            <w:pPr>
              <w:tabs>
                <w:tab w:val="decimal" w:pos="915"/>
              </w:tabs>
              <w:spacing w:line="240" w:lineRule="exact"/>
              <w:ind w:right="-71"/>
              <w:rPr>
                <w:rFonts w:ascii="Angsana New" w:hAnsi="Angsana New"/>
                <w:sz w:val="28"/>
                <w:szCs w:val="28"/>
              </w:rPr>
            </w:pPr>
            <w:r w:rsidRPr="009D1C87">
              <w:rPr>
                <w:rFonts w:ascii="Angsana New" w:hAnsi="Angsana New"/>
                <w:sz w:val="28"/>
                <w:szCs w:val="28"/>
              </w:rPr>
              <w:t>-</w:t>
            </w:r>
          </w:p>
        </w:tc>
        <w:tc>
          <w:tcPr>
            <w:tcW w:w="90" w:type="dxa"/>
            <w:shd w:val="clear" w:color="auto" w:fill="auto"/>
          </w:tcPr>
          <w:p w14:paraId="04BE39D4" w14:textId="77777777" w:rsidR="00D25481" w:rsidRPr="005A416D" w:rsidRDefault="00D25481" w:rsidP="00D25481">
            <w:pPr>
              <w:tabs>
                <w:tab w:val="decimal" w:pos="990"/>
              </w:tabs>
              <w:spacing w:line="240" w:lineRule="exact"/>
              <w:ind w:left="18"/>
              <w:jc w:val="right"/>
              <w:rPr>
                <w:rFonts w:ascii="Angsana New" w:hAnsi="Angsana New"/>
                <w:sz w:val="28"/>
                <w:szCs w:val="28"/>
              </w:rPr>
            </w:pPr>
          </w:p>
        </w:tc>
        <w:tc>
          <w:tcPr>
            <w:tcW w:w="1440" w:type="dxa"/>
            <w:shd w:val="clear" w:color="auto" w:fill="auto"/>
          </w:tcPr>
          <w:p w14:paraId="10BD2A33" w14:textId="55760116" w:rsidR="00D25481" w:rsidRPr="005A416D" w:rsidRDefault="00D25481" w:rsidP="00D25481">
            <w:pPr>
              <w:tabs>
                <w:tab w:val="decimal" w:pos="119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 xml:space="preserve"> 33,881 </w:t>
            </w:r>
          </w:p>
        </w:tc>
      </w:tr>
      <w:tr w:rsidR="00D25481" w:rsidRPr="00490D47" w14:paraId="18EA6F93" w14:textId="77777777" w:rsidTr="002B5ABA">
        <w:trPr>
          <w:gridAfter w:val="1"/>
          <w:wAfter w:w="18" w:type="dxa"/>
          <w:trHeight w:val="20"/>
        </w:trPr>
        <w:tc>
          <w:tcPr>
            <w:tcW w:w="3078" w:type="dxa"/>
          </w:tcPr>
          <w:p w14:paraId="17DB179E" w14:textId="77777777" w:rsidR="00D25481" w:rsidRPr="00490D47" w:rsidRDefault="00D25481" w:rsidP="00D25481">
            <w:pPr>
              <w:spacing w:line="240" w:lineRule="exact"/>
              <w:ind w:left="720" w:hanging="510"/>
              <w:rPr>
                <w:rFonts w:ascii="Angsana New" w:hAnsi="Angsana New"/>
                <w:sz w:val="28"/>
                <w:szCs w:val="28"/>
              </w:rPr>
            </w:pPr>
            <w:r w:rsidRPr="00490D47">
              <w:rPr>
                <w:rFonts w:ascii="Angsana New" w:hAnsi="Angsana New"/>
                <w:sz w:val="28"/>
                <w:szCs w:val="28"/>
              </w:rPr>
              <w:t>Franchise</w:t>
            </w:r>
          </w:p>
        </w:tc>
        <w:tc>
          <w:tcPr>
            <w:tcW w:w="1440" w:type="dxa"/>
          </w:tcPr>
          <w:p w14:paraId="4B25C624" w14:textId="1ED5B23C" w:rsidR="00D25481" w:rsidRPr="005A416D" w:rsidRDefault="00D25481" w:rsidP="00D25481">
            <w:pPr>
              <w:tabs>
                <w:tab w:val="decimal" w:pos="117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 xml:space="preserve"> 5,740 </w:t>
            </w:r>
          </w:p>
        </w:tc>
        <w:tc>
          <w:tcPr>
            <w:tcW w:w="77" w:type="dxa"/>
          </w:tcPr>
          <w:p w14:paraId="032F2055" w14:textId="77777777" w:rsidR="00D25481" w:rsidRPr="005A416D" w:rsidRDefault="00D25481" w:rsidP="00D25481">
            <w:pPr>
              <w:tabs>
                <w:tab w:val="decimal" w:pos="1161"/>
              </w:tabs>
              <w:spacing w:line="240" w:lineRule="exact"/>
              <w:ind w:left="-207"/>
              <w:jc w:val="both"/>
              <w:rPr>
                <w:rFonts w:ascii="Angsana New" w:hAnsi="Angsana New"/>
                <w:sz w:val="28"/>
                <w:szCs w:val="28"/>
              </w:rPr>
            </w:pPr>
          </w:p>
        </w:tc>
        <w:tc>
          <w:tcPr>
            <w:tcW w:w="1224" w:type="dxa"/>
            <w:shd w:val="clear" w:color="auto" w:fill="auto"/>
          </w:tcPr>
          <w:p w14:paraId="41F81AC5" w14:textId="6EBDC675" w:rsidR="00D25481" w:rsidRPr="009D1C87" w:rsidRDefault="00D25481" w:rsidP="009D1C87">
            <w:pPr>
              <w:tabs>
                <w:tab w:val="decimal" w:pos="915"/>
              </w:tabs>
              <w:spacing w:line="240" w:lineRule="exact"/>
              <w:ind w:right="-71"/>
              <w:rPr>
                <w:rFonts w:asciiTheme="majorBidi" w:eastAsia="Angsana New" w:hAnsiTheme="majorBidi" w:cstheme="majorBidi"/>
                <w:sz w:val="28"/>
                <w:szCs w:val="28"/>
              </w:rPr>
            </w:pPr>
            <w:r w:rsidRPr="005A416D">
              <w:rPr>
                <w:rFonts w:asciiTheme="majorBidi" w:eastAsia="Angsana New" w:hAnsiTheme="majorBidi" w:cstheme="majorBidi"/>
                <w:sz w:val="28"/>
                <w:szCs w:val="28"/>
              </w:rPr>
              <w:t>-</w:t>
            </w:r>
          </w:p>
        </w:tc>
        <w:tc>
          <w:tcPr>
            <w:tcW w:w="69" w:type="dxa"/>
            <w:shd w:val="clear" w:color="auto" w:fill="auto"/>
          </w:tcPr>
          <w:p w14:paraId="6627D2C1" w14:textId="77777777" w:rsidR="00D25481" w:rsidRPr="005A416D" w:rsidRDefault="00D25481" w:rsidP="00D25481">
            <w:pPr>
              <w:tabs>
                <w:tab w:val="decimal" w:pos="945"/>
                <w:tab w:val="decimal" w:pos="990"/>
              </w:tabs>
              <w:spacing w:line="240" w:lineRule="exact"/>
              <w:ind w:left="18"/>
              <w:jc w:val="both"/>
              <w:rPr>
                <w:rFonts w:ascii="Angsana New" w:hAnsi="Angsana New"/>
                <w:sz w:val="28"/>
                <w:szCs w:val="28"/>
              </w:rPr>
            </w:pPr>
          </w:p>
        </w:tc>
        <w:tc>
          <w:tcPr>
            <w:tcW w:w="1224" w:type="dxa"/>
            <w:shd w:val="clear" w:color="auto" w:fill="auto"/>
          </w:tcPr>
          <w:p w14:paraId="20CD2921" w14:textId="4255055E" w:rsidR="00D25481" w:rsidRPr="005A416D" w:rsidRDefault="00D25481" w:rsidP="009D1C87">
            <w:pPr>
              <w:tabs>
                <w:tab w:val="decimal" w:pos="915"/>
              </w:tabs>
              <w:spacing w:line="240" w:lineRule="exact"/>
              <w:ind w:right="-71"/>
              <w:rPr>
                <w:rFonts w:ascii="Angsana New" w:hAnsi="Angsana New"/>
                <w:sz w:val="28"/>
                <w:szCs w:val="28"/>
              </w:rPr>
            </w:pPr>
            <w:r w:rsidRPr="009D1C87">
              <w:rPr>
                <w:rFonts w:ascii="Angsana New" w:hAnsi="Angsana New"/>
                <w:sz w:val="28"/>
                <w:szCs w:val="28"/>
              </w:rPr>
              <w:t>-</w:t>
            </w:r>
          </w:p>
        </w:tc>
        <w:tc>
          <w:tcPr>
            <w:tcW w:w="90" w:type="dxa"/>
            <w:shd w:val="clear" w:color="auto" w:fill="auto"/>
          </w:tcPr>
          <w:p w14:paraId="79AFA9DB" w14:textId="77777777" w:rsidR="00D25481" w:rsidRPr="005A416D" w:rsidRDefault="00D25481" w:rsidP="00D25481">
            <w:pPr>
              <w:tabs>
                <w:tab w:val="decimal" w:pos="990"/>
              </w:tabs>
              <w:spacing w:line="240" w:lineRule="exact"/>
              <w:ind w:left="18"/>
              <w:jc w:val="right"/>
              <w:rPr>
                <w:rFonts w:ascii="Angsana New" w:hAnsi="Angsana New"/>
                <w:sz w:val="28"/>
                <w:szCs w:val="28"/>
              </w:rPr>
            </w:pPr>
          </w:p>
        </w:tc>
        <w:tc>
          <w:tcPr>
            <w:tcW w:w="1440" w:type="dxa"/>
            <w:shd w:val="clear" w:color="auto" w:fill="auto"/>
          </w:tcPr>
          <w:p w14:paraId="631432B7" w14:textId="75C717B0" w:rsidR="00D25481" w:rsidRPr="005A416D" w:rsidRDefault="00D25481" w:rsidP="00D25481">
            <w:pPr>
              <w:tabs>
                <w:tab w:val="decimal" w:pos="119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 xml:space="preserve"> 5,740 </w:t>
            </w:r>
          </w:p>
        </w:tc>
      </w:tr>
      <w:tr w:rsidR="00D25481" w:rsidRPr="00490D47" w14:paraId="7618F051" w14:textId="77777777" w:rsidTr="000476C1">
        <w:trPr>
          <w:gridAfter w:val="1"/>
          <w:wAfter w:w="18" w:type="dxa"/>
          <w:trHeight w:val="20"/>
        </w:trPr>
        <w:tc>
          <w:tcPr>
            <w:tcW w:w="3078" w:type="dxa"/>
          </w:tcPr>
          <w:p w14:paraId="74C70CC0" w14:textId="77777777" w:rsidR="00D25481" w:rsidRPr="00490D47" w:rsidRDefault="00D25481" w:rsidP="00D25481">
            <w:pPr>
              <w:spacing w:line="240" w:lineRule="exact"/>
              <w:ind w:left="720" w:hanging="510"/>
              <w:rPr>
                <w:rFonts w:ascii="Angsana New" w:hAnsi="Angsana New"/>
                <w:sz w:val="28"/>
                <w:szCs w:val="28"/>
              </w:rPr>
            </w:pPr>
            <w:r w:rsidRPr="00490D47">
              <w:rPr>
                <w:rFonts w:ascii="Angsana New" w:hAnsi="Angsana New"/>
                <w:sz w:val="28"/>
                <w:szCs w:val="28"/>
              </w:rPr>
              <w:t>Trademark</w:t>
            </w:r>
          </w:p>
        </w:tc>
        <w:tc>
          <w:tcPr>
            <w:tcW w:w="1440" w:type="dxa"/>
          </w:tcPr>
          <w:p w14:paraId="1341245A" w14:textId="4DAC8E63" w:rsidR="00D25481" w:rsidRPr="005A416D" w:rsidRDefault="00D25481" w:rsidP="00D25481">
            <w:pPr>
              <w:tabs>
                <w:tab w:val="decimal" w:pos="117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 xml:space="preserve"> 181,022 </w:t>
            </w:r>
          </w:p>
        </w:tc>
        <w:tc>
          <w:tcPr>
            <w:tcW w:w="77" w:type="dxa"/>
          </w:tcPr>
          <w:p w14:paraId="451C5B40" w14:textId="77777777" w:rsidR="00D25481" w:rsidRPr="005A416D" w:rsidRDefault="00D25481" w:rsidP="00D25481">
            <w:pPr>
              <w:tabs>
                <w:tab w:val="decimal" w:pos="1161"/>
              </w:tabs>
              <w:spacing w:line="240" w:lineRule="exact"/>
              <w:ind w:left="-207"/>
              <w:jc w:val="both"/>
              <w:rPr>
                <w:rFonts w:ascii="Angsana New" w:hAnsi="Angsana New"/>
                <w:sz w:val="28"/>
                <w:szCs w:val="28"/>
              </w:rPr>
            </w:pPr>
          </w:p>
        </w:tc>
        <w:tc>
          <w:tcPr>
            <w:tcW w:w="1224" w:type="dxa"/>
            <w:shd w:val="clear" w:color="auto" w:fill="auto"/>
          </w:tcPr>
          <w:p w14:paraId="6BE575D2" w14:textId="1CE188F0" w:rsidR="00D25481" w:rsidRPr="009D1C87" w:rsidRDefault="00D25481" w:rsidP="009D1C87">
            <w:pPr>
              <w:tabs>
                <w:tab w:val="decimal" w:pos="915"/>
              </w:tabs>
              <w:spacing w:line="240" w:lineRule="exact"/>
              <w:ind w:right="-71"/>
              <w:rPr>
                <w:rFonts w:asciiTheme="majorBidi" w:eastAsia="Angsana New" w:hAnsiTheme="majorBidi" w:cstheme="majorBidi"/>
                <w:sz w:val="28"/>
                <w:szCs w:val="28"/>
              </w:rPr>
            </w:pPr>
            <w:r w:rsidRPr="005A416D">
              <w:rPr>
                <w:rFonts w:asciiTheme="majorBidi" w:eastAsia="Angsana New" w:hAnsiTheme="majorBidi" w:cstheme="majorBidi"/>
                <w:sz w:val="28"/>
                <w:szCs w:val="28"/>
              </w:rPr>
              <w:t>-</w:t>
            </w:r>
          </w:p>
        </w:tc>
        <w:tc>
          <w:tcPr>
            <w:tcW w:w="69" w:type="dxa"/>
            <w:shd w:val="clear" w:color="auto" w:fill="auto"/>
          </w:tcPr>
          <w:p w14:paraId="5CE5F5BE" w14:textId="77777777" w:rsidR="00D25481" w:rsidRPr="005A416D" w:rsidRDefault="00D25481" w:rsidP="00D25481">
            <w:pPr>
              <w:tabs>
                <w:tab w:val="decimal" w:pos="945"/>
              </w:tabs>
              <w:spacing w:line="240" w:lineRule="exact"/>
              <w:ind w:left="18"/>
              <w:jc w:val="both"/>
              <w:rPr>
                <w:rFonts w:ascii="Angsana New" w:hAnsi="Angsana New"/>
                <w:sz w:val="28"/>
                <w:szCs w:val="28"/>
              </w:rPr>
            </w:pPr>
          </w:p>
        </w:tc>
        <w:tc>
          <w:tcPr>
            <w:tcW w:w="1224" w:type="dxa"/>
            <w:shd w:val="clear" w:color="auto" w:fill="auto"/>
          </w:tcPr>
          <w:p w14:paraId="7D116EFC" w14:textId="5BD0D253" w:rsidR="00D25481" w:rsidRPr="005A416D" w:rsidRDefault="00D25481" w:rsidP="009D1C87">
            <w:pPr>
              <w:tabs>
                <w:tab w:val="decimal" w:pos="915"/>
              </w:tabs>
              <w:spacing w:line="240" w:lineRule="exact"/>
              <w:ind w:right="-71"/>
              <w:rPr>
                <w:rFonts w:ascii="Angsana New" w:hAnsi="Angsana New"/>
                <w:sz w:val="28"/>
                <w:szCs w:val="28"/>
              </w:rPr>
            </w:pPr>
            <w:r w:rsidRPr="009D1C87">
              <w:rPr>
                <w:rFonts w:ascii="Angsana New" w:hAnsi="Angsana New"/>
                <w:sz w:val="28"/>
                <w:szCs w:val="28"/>
              </w:rPr>
              <w:t>-</w:t>
            </w:r>
          </w:p>
        </w:tc>
        <w:tc>
          <w:tcPr>
            <w:tcW w:w="90" w:type="dxa"/>
            <w:shd w:val="clear" w:color="auto" w:fill="auto"/>
          </w:tcPr>
          <w:p w14:paraId="20DBA825" w14:textId="77777777" w:rsidR="00D25481" w:rsidRPr="005A416D" w:rsidRDefault="00D25481" w:rsidP="00D25481">
            <w:pPr>
              <w:spacing w:line="240" w:lineRule="exact"/>
              <w:ind w:left="18"/>
              <w:jc w:val="right"/>
              <w:rPr>
                <w:rFonts w:ascii="Angsana New" w:hAnsi="Angsana New"/>
                <w:sz w:val="28"/>
                <w:szCs w:val="28"/>
              </w:rPr>
            </w:pPr>
          </w:p>
        </w:tc>
        <w:tc>
          <w:tcPr>
            <w:tcW w:w="1440" w:type="dxa"/>
            <w:shd w:val="clear" w:color="auto" w:fill="auto"/>
          </w:tcPr>
          <w:p w14:paraId="25CE4AD1" w14:textId="62522F58" w:rsidR="00D25481" w:rsidRPr="005A416D" w:rsidRDefault="00D25481" w:rsidP="00D25481">
            <w:pPr>
              <w:tabs>
                <w:tab w:val="decimal" w:pos="119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 xml:space="preserve"> 181,022 </w:t>
            </w:r>
          </w:p>
        </w:tc>
      </w:tr>
      <w:tr w:rsidR="000476C1" w:rsidRPr="00490D47" w14:paraId="67E413B7" w14:textId="77777777" w:rsidTr="000476C1">
        <w:trPr>
          <w:trHeight w:val="20"/>
        </w:trPr>
        <w:tc>
          <w:tcPr>
            <w:tcW w:w="3078" w:type="dxa"/>
          </w:tcPr>
          <w:p w14:paraId="4EB7BDC0" w14:textId="493FE958" w:rsidR="000476C1" w:rsidRPr="00490D47" w:rsidRDefault="000476C1" w:rsidP="000476C1">
            <w:pPr>
              <w:spacing w:line="240" w:lineRule="exact"/>
              <w:ind w:left="720" w:hanging="510"/>
              <w:rPr>
                <w:rFonts w:ascii="Angsana New" w:hAnsi="Angsana New"/>
                <w:sz w:val="28"/>
                <w:szCs w:val="28"/>
              </w:rPr>
            </w:pPr>
            <w:r w:rsidRPr="00490D47">
              <w:rPr>
                <w:rFonts w:ascii="Angsana New" w:hAnsi="Angsana New"/>
                <w:sz w:val="28"/>
                <w:szCs w:val="28"/>
              </w:rPr>
              <w:t>Asset under construction and</w:t>
            </w:r>
          </w:p>
        </w:tc>
        <w:tc>
          <w:tcPr>
            <w:tcW w:w="1440" w:type="dxa"/>
          </w:tcPr>
          <w:p w14:paraId="79F755D0" w14:textId="77777777" w:rsidR="000476C1" w:rsidRPr="005A416D" w:rsidRDefault="000476C1" w:rsidP="009D1C87">
            <w:pPr>
              <w:tabs>
                <w:tab w:val="decimal" w:pos="915"/>
              </w:tabs>
              <w:spacing w:line="240" w:lineRule="exact"/>
              <w:ind w:right="-71"/>
              <w:rPr>
                <w:rFonts w:asciiTheme="majorBidi" w:eastAsia="Angsana New" w:hAnsiTheme="majorBidi" w:cstheme="majorBidi"/>
                <w:sz w:val="28"/>
                <w:szCs w:val="28"/>
              </w:rPr>
            </w:pPr>
          </w:p>
        </w:tc>
        <w:tc>
          <w:tcPr>
            <w:tcW w:w="77" w:type="dxa"/>
          </w:tcPr>
          <w:p w14:paraId="20A3F3AB" w14:textId="77777777" w:rsidR="000476C1" w:rsidRPr="005A416D" w:rsidRDefault="000476C1" w:rsidP="000476C1">
            <w:pPr>
              <w:tabs>
                <w:tab w:val="decimal" w:pos="1161"/>
              </w:tabs>
              <w:spacing w:line="240" w:lineRule="exact"/>
              <w:ind w:left="-207"/>
              <w:jc w:val="both"/>
              <w:rPr>
                <w:rFonts w:ascii="Angsana New" w:hAnsi="Angsana New"/>
                <w:sz w:val="28"/>
                <w:szCs w:val="28"/>
              </w:rPr>
            </w:pPr>
          </w:p>
        </w:tc>
        <w:tc>
          <w:tcPr>
            <w:tcW w:w="1224" w:type="dxa"/>
            <w:shd w:val="clear" w:color="auto" w:fill="auto"/>
          </w:tcPr>
          <w:p w14:paraId="4CC79833" w14:textId="77777777" w:rsidR="000476C1" w:rsidRPr="005A416D" w:rsidRDefault="000476C1" w:rsidP="000476C1">
            <w:pPr>
              <w:tabs>
                <w:tab w:val="decimal" w:pos="630"/>
              </w:tabs>
              <w:spacing w:line="240" w:lineRule="exact"/>
              <w:ind w:right="-71"/>
              <w:rPr>
                <w:rFonts w:asciiTheme="majorBidi" w:eastAsia="Angsana New" w:hAnsiTheme="majorBidi" w:cstheme="majorBidi"/>
                <w:sz w:val="28"/>
                <w:szCs w:val="28"/>
              </w:rPr>
            </w:pPr>
          </w:p>
        </w:tc>
        <w:tc>
          <w:tcPr>
            <w:tcW w:w="69" w:type="dxa"/>
            <w:shd w:val="clear" w:color="auto" w:fill="auto"/>
          </w:tcPr>
          <w:p w14:paraId="2026B565" w14:textId="77777777" w:rsidR="000476C1" w:rsidRPr="005A416D" w:rsidRDefault="000476C1" w:rsidP="000476C1">
            <w:pPr>
              <w:tabs>
                <w:tab w:val="decimal" w:pos="945"/>
              </w:tabs>
              <w:spacing w:line="240" w:lineRule="exact"/>
              <w:ind w:left="18"/>
              <w:jc w:val="both"/>
              <w:rPr>
                <w:rFonts w:ascii="Angsana New" w:hAnsi="Angsana New"/>
                <w:sz w:val="28"/>
                <w:szCs w:val="28"/>
              </w:rPr>
            </w:pPr>
          </w:p>
        </w:tc>
        <w:tc>
          <w:tcPr>
            <w:tcW w:w="1224" w:type="dxa"/>
            <w:shd w:val="clear" w:color="auto" w:fill="auto"/>
          </w:tcPr>
          <w:p w14:paraId="0809A781" w14:textId="77777777" w:rsidR="000476C1" w:rsidRPr="009D1C87" w:rsidRDefault="000476C1" w:rsidP="009D1C87">
            <w:pPr>
              <w:tabs>
                <w:tab w:val="decimal" w:pos="915"/>
              </w:tabs>
              <w:spacing w:line="240" w:lineRule="exact"/>
              <w:ind w:right="-71"/>
              <w:rPr>
                <w:rFonts w:ascii="Angsana New" w:hAnsi="Angsana New"/>
                <w:sz w:val="28"/>
                <w:szCs w:val="28"/>
              </w:rPr>
            </w:pPr>
          </w:p>
        </w:tc>
        <w:tc>
          <w:tcPr>
            <w:tcW w:w="90" w:type="dxa"/>
            <w:shd w:val="clear" w:color="auto" w:fill="auto"/>
          </w:tcPr>
          <w:p w14:paraId="756BC219" w14:textId="77777777" w:rsidR="000476C1" w:rsidRPr="005A416D" w:rsidRDefault="000476C1" w:rsidP="000476C1">
            <w:pPr>
              <w:spacing w:line="240" w:lineRule="exact"/>
              <w:ind w:left="18"/>
              <w:jc w:val="right"/>
              <w:rPr>
                <w:rFonts w:ascii="Angsana New" w:hAnsi="Angsana New"/>
                <w:sz w:val="28"/>
                <w:szCs w:val="28"/>
              </w:rPr>
            </w:pPr>
          </w:p>
        </w:tc>
        <w:tc>
          <w:tcPr>
            <w:tcW w:w="1440" w:type="dxa"/>
            <w:gridSpan w:val="2"/>
            <w:shd w:val="clear" w:color="auto" w:fill="auto"/>
          </w:tcPr>
          <w:p w14:paraId="420228CD" w14:textId="77777777" w:rsidR="000476C1" w:rsidRPr="005A416D" w:rsidRDefault="000476C1" w:rsidP="000476C1">
            <w:pPr>
              <w:tabs>
                <w:tab w:val="decimal" w:pos="1190"/>
              </w:tabs>
              <w:spacing w:line="240" w:lineRule="exact"/>
              <w:ind w:right="-71"/>
              <w:rPr>
                <w:rFonts w:asciiTheme="majorBidi" w:eastAsia="Angsana New" w:hAnsiTheme="majorBidi" w:cstheme="majorBidi"/>
                <w:sz w:val="28"/>
                <w:szCs w:val="28"/>
              </w:rPr>
            </w:pPr>
          </w:p>
        </w:tc>
      </w:tr>
      <w:tr w:rsidR="000476C1" w:rsidRPr="00490D47" w14:paraId="03942AD0" w14:textId="77777777" w:rsidTr="000476C1">
        <w:trPr>
          <w:trHeight w:val="20"/>
        </w:trPr>
        <w:tc>
          <w:tcPr>
            <w:tcW w:w="3078" w:type="dxa"/>
          </w:tcPr>
          <w:p w14:paraId="320063FA" w14:textId="33E7B028" w:rsidR="000476C1" w:rsidRPr="00490D47" w:rsidRDefault="000476C1" w:rsidP="000476C1">
            <w:pPr>
              <w:spacing w:line="240" w:lineRule="exact"/>
              <w:ind w:left="720" w:hanging="510"/>
              <w:rPr>
                <w:rFonts w:ascii="Angsana New" w:hAnsi="Angsana New"/>
                <w:sz w:val="28"/>
                <w:szCs w:val="28"/>
              </w:rPr>
            </w:pPr>
            <w:r w:rsidRPr="00490D47">
              <w:rPr>
                <w:rFonts w:ascii="Angsana New" w:hAnsi="Angsana New"/>
                <w:sz w:val="28"/>
                <w:szCs w:val="28"/>
              </w:rPr>
              <w:t>installation</w:t>
            </w:r>
          </w:p>
        </w:tc>
        <w:tc>
          <w:tcPr>
            <w:tcW w:w="1440" w:type="dxa"/>
            <w:tcBorders>
              <w:bottom w:val="single" w:sz="4" w:space="0" w:color="auto"/>
            </w:tcBorders>
          </w:tcPr>
          <w:p w14:paraId="54084CFA" w14:textId="37B09C03" w:rsidR="000476C1" w:rsidRPr="005A416D" w:rsidRDefault="00922B56" w:rsidP="009D1C87">
            <w:pPr>
              <w:tabs>
                <w:tab w:val="decimal" w:pos="1074"/>
              </w:tabs>
              <w:spacing w:line="240" w:lineRule="exact"/>
              <w:ind w:right="-71"/>
              <w:rPr>
                <w:rFonts w:asciiTheme="majorBidi" w:eastAsia="Angsana New" w:hAnsiTheme="majorBidi" w:cstheme="majorBidi"/>
                <w:sz w:val="28"/>
                <w:szCs w:val="28"/>
              </w:rPr>
            </w:pPr>
            <w:r>
              <w:rPr>
                <w:rFonts w:asciiTheme="majorBidi" w:eastAsia="Angsana New" w:hAnsiTheme="majorBidi" w:cstheme="majorBidi"/>
                <w:sz w:val="28"/>
                <w:szCs w:val="28"/>
              </w:rPr>
              <w:t>-</w:t>
            </w:r>
          </w:p>
        </w:tc>
        <w:tc>
          <w:tcPr>
            <w:tcW w:w="77" w:type="dxa"/>
          </w:tcPr>
          <w:p w14:paraId="5D7E06E2" w14:textId="77777777" w:rsidR="000476C1" w:rsidRPr="005A416D" w:rsidRDefault="000476C1" w:rsidP="000476C1">
            <w:pPr>
              <w:tabs>
                <w:tab w:val="decimal" w:pos="1161"/>
              </w:tabs>
              <w:spacing w:line="240" w:lineRule="exact"/>
              <w:ind w:left="-207"/>
              <w:jc w:val="both"/>
              <w:rPr>
                <w:rFonts w:ascii="Angsana New" w:hAnsi="Angsana New"/>
                <w:sz w:val="28"/>
                <w:szCs w:val="28"/>
              </w:rPr>
            </w:pPr>
          </w:p>
        </w:tc>
        <w:tc>
          <w:tcPr>
            <w:tcW w:w="1224" w:type="dxa"/>
            <w:shd w:val="clear" w:color="auto" w:fill="auto"/>
          </w:tcPr>
          <w:p w14:paraId="46DAF3CD" w14:textId="302F784D" w:rsidR="000476C1" w:rsidRPr="005A416D" w:rsidRDefault="004F6389" w:rsidP="004F6389">
            <w:pPr>
              <w:tabs>
                <w:tab w:val="decimal" w:pos="926"/>
              </w:tabs>
              <w:spacing w:line="240" w:lineRule="exact"/>
              <w:ind w:right="-71"/>
              <w:rPr>
                <w:rFonts w:asciiTheme="majorBidi" w:eastAsia="Angsana New" w:hAnsiTheme="majorBidi" w:cstheme="majorBidi"/>
                <w:sz w:val="28"/>
                <w:szCs w:val="28"/>
              </w:rPr>
            </w:pPr>
            <w:r>
              <w:rPr>
                <w:rFonts w:asciiTheme="majorBidi" w:eastAsia="Angsana New" w:hAnsiTheme="majorBidi" w:cstheme="majorBidi"/>
                <w:sz w:val="28"/>
                <w:szCs w:val="28"/>
              </w:rPr>
              <w:t>446</w:t>
            </w:r>
          </w:p>
        </w:tc>
        <w:tc>
          <w:tcPr>
            <w:tcW w:w="69" w:type="dxa"/>
            <w:shd w:val="clear" w:color="auto" w:fill="auto"/>
          </w:tcPr>
          <w:p w14:paraId="58C7E84C" w14:textId="77777777" w:rsidR="000476C1" w:rsidRPr="005A416D" w:rsidRDefault="000476C1" w:rsidP="000476C1">
            <w:pPr>
              <w:tabs>
                <w:tab w:val="decimal" w:pos="945"/>
              </w:tabs>
              <w:spacing w:line="240" w:lineRule="exact"/>
              <w:ind w:left="18"/>
              <w:jc w:val="both"/>
              <w:rPr>
                <w:rFonts w:ascii="Angsana New" w:hAnsi="Angsana New"/>
                <w:sz w:val="28"/>
                <w:szCs w:val="28"/>
              </w:rPr>
            </w:pPr>
          </w:p>
        </w:tc>
        <w:tc>
          <w:tcPr>
            <w:tcW w:w="1224" w:type="dxa"/>
            <w:tcBorders>
              <w:bottom w:val="single" w:sz="4" w:space="0" w:color="auto"/>
            </w:tcBorders>
            <w:shd w:val="clear" w:color="auto" w:fill="auto"/>
          </w:tcPr>
          <w:p w14:paraId="082789DF" w14:textId="3BC81934" w:rsidR="000476C1" w:rsidRPr="009D1C87" w:rsidRDefault="004F6389" w:rsidP="009D1C87">
            <w:pPr>
              <w:tabs>
                <w:tab w:val="decimal" w:pos="915"/>
              </w:tabs>
              <w:spacing w:line="240" w:lineRule="exact"/>
              <w:ind w:right="-71"/>
              <w:rPr>
                <w:rFonts w:ascii="Angsana New" w:hAnsi="Angsana New"/>
                <w:sz w:val="28"/>
                <w:szCs w:val="28"/>
              </w:rPr>
            </w:pPr>
            <w:r w:rsidRPr="009D1C87">
              <w:rPr>
                <w:rFonts w:ascii="Angsana New" w:hAnsi="Angsana New"/>
                <w:sz w:val="28"/>
                <w:szCs w:val="28"/>
              </w:rPr>
              <w:t>-</w:t>
            </w:r>
          </w:p>
        </w:tc>
        <w:tc>
          <w:tcPr>
            <w:tcW w:w="90" w:type="dxa"/>
            <w:shd w:val="clear" w:color="auto" w:fill="auto"/>
          </w:tcPr>
          <w:p w14:paraId="6FE0F6D1" w14:textId="77777777" w:rsidR="000476C1" w:rsidRPr="005A416D" w:rsidRDefault="000476C1" w:rsidP="000476C1">
            <w:pPr>
              <w:spacing w:line="240" w:lineRule="exact"/>
              <w:ind w:left="18"/>
              <w:jc w:val="right"/>
              <w:rPr>
                <w:rFonts w:ascii="Angsana New" w:hAnsi="Angsana New"/>
                <w:sz w:val="28"/>
                <w:szCs w:val="28"/>
              </w:rPr>
            </w:pPr>
          </w:p>
        </w:tc>
        <w:tc>
          <w:tcPr>
            <w:tcW w:w="1440" w:type="dxa"/>
            <w:gridSpan w:val="2"/>
            <w:tcBorders>
              <w:bottom w:val="single" w:sz="4" w:space="0" w:color="auto"/>
            </w:tcBorders>
            <w:shd w:val="clear" w:color="auto" w:fill="auto"/>
          </w:tcPr>
          <w:p w14:paraId="2469A2B8" w14:textId="5F809015" w:rsidR="000476C1" w:rsidRPr="005A416D" w:rsidRDefault="004F6389" w:rsidP="000476C1">
            <w:pPr>
              <w:tabs>
                <w:tab w:val="decimal" w:pos="1190"/>
              </w:tabs>
              <w:spacing w:line="240" w:lineRule="exact"/>
              <w:ind w:right="-71"/>
              <w:rPr>
                <w:rFonts w:asciiTheme="majorBidi" w:eastAsia="Angsana New" w:hAnsiTheme="majorBidi" w:cstheme="majorBidi"/>
                <w:sz w:val="28"/>
                <w:szCs w:val="28"/>
              </w:rPr>
            </w:pPr>
            <w:r>
              <w:rPr>
                <w:rFonts w:asciiTheme="majorBidi" w:eastAsia="Angsana New" w:hAnsiTheme="majorBidi" w:cstheme="majorBidi"/>
                <w:sz w:val="28"/>
                <w:szCs w:val="28"/>
              </w:rPr>
              <w:t>446</w:t>
            </w:r>
          </w:p>
        </w:tc>
      </w:tr>
      <w:tr w:rsidR="00D25481" w:rsidRPr="00490D47" w14:paraId="05953378" w14:textId="77777777" w:rsidTr="002B5ABA">
        <w:trPr>
          <w:gridAfter w:val="1"/>
          <w:wAfter w:w="18" w:type="dxa"/>
          <w:trHeight w:val="20"/>
        </w:trPr>
        <w:tc>
          <w:tcPr>
            <w:tcW w:w="3078" w:type="dxa"/>
          </w:tcPr>
          <w:p w14:paraId="35C83CB3" w14:textId="77777777" w:rsidR="00D25481" w:rsidRPr="00490D47" w:rsidRDefault="00D25481" w:rsidP="00D25481">
            <w:pPr>
              <w:spacing w:line="240" w:lineRule="exact"/>
              <w:ind w:left="900" w:hanging="510"/>
              <w:rPr>
                <w:rFonts w:ascii="Angsana New" w:hAnsi="Angsana New"/>
                <w:sz w:val="28"/>
                <w:szCs w:val="28"/>
              </w:rPr>
            </w:pPr>
            <w:r w:rsidRPr="00490D47">
              <w:rPr>
                <w:rFonts w:ascii="Angsana New" w:hAnsi="Angsana New"/>
                <w:sz w:val="28"/>
                <w:szCs w:val="28"/>
              </w:rPr>
              <w:t>Total cost</w:t>
            </w:r>
          </w:p>
        </w:tc>
        <w:tc>
          <w:tcPr>
            <w:tcW w:w="1440" w:type="dxa"/>
            <w:tcBorders>
              <w:top w:val="single" w:sz="4" w:space="0" w:color="auto"/>
              <w:bottom w:val="single" w:sz="4" w:space="0" w:color="auto"/>
            </w:tcBorders>
          </w:tcPr>
          <w:p w14:paraId="5DCD80CF" w14:textId="66E535ED" w:rsidR="00D25481" w:rsidRPr="005A416D" w:rsidRDefault="00D25481" w:rsidP="00D25481">
            <w:pPr>
              <w:tabs>
                <w:tab w:val="decimal" w:pos="117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 xml:space="preserve"> 278,208 </w:t>
            </w:r>
          </w:p>
        </w:tc>
        <w:tc>
          <w:tcPr>
            <w:tcW w:w="77" w:type="dxa"/>
          </w:tcPr>
          <w:p w14:paraId="2FD3609D" w14:textId="77777777" w:rsidR="00D25481" w:rsidRPr="005A416D" w:rsidRDefault="00D25481" w:rsidP="00D25481">
            <w:pPr>
              <w:tabs>
                <w:tab w:val="decimal" w:pos="1161"/>
              </w:tabs>
              <w:spacing w:line="240" w:lineRule="exact"/>
              <w:ind w:left="-207"/>
              <w:jc w:val="both"/>
              <w:rPr>
                <w:rFonts w:ascii="Angsana New" w:hAnsi="Angsana New"/>
                <w:sz w:val="28"/>
                <w:szCs w:val="28"/>
              </w:rPr>
            </w:pPr>
          </w:p>
        </w:tc>
        <w:tc>
          <w:tcPr>
            <w:tcW w:w="1224" w:type="dxa"/>
            <w:tcBorders>
              <w:top w:val="single" w:sz="4" w:space="0" w:color="auto"/>
              <w:bottom w:val="single" w:sz="4" w:space="0" w:color="auto"/>
            </w:tcBorders>
            <w:shd w:val="clear" w:color="auto" w:fill="auto"/>
          </w:tcPr>
          <w:p w14:paraId="5B2E3196" w14:textId="584851AC" w:rsidR="00D25481" w:rsidRPr="005A416D" w:rsidRDefault="004F6389" w:rsidP="00D25481">
            <w:pPr>
              <w:tabs>
                <w:tab w:val="decimal" w:pos="926"/>
              </w:tabs>
              <w:spacing w:line="240" w:lineRule="exact"/>
              <w:ind w:right="-71"/>
              <w:rPr>
                <w:rFonts w:ascii="Angsana New" w:hAnsi="Angsana New"/>
                <w:sz w:val="28"/>
                <w:szCs w:val="28"/>
              </w:rPr>
            </w:pPr>
            <w:r>
              <w:rPr>
                <w:rFonts w:asciiTheme="majorBidi" w:eastAsia="Angsana New" w:hAnsiTheme="majorBidi" w:cstheme="majorBidi"/>
                <w:sz w:val="28"/>
                <w:szCs w:val="28"/>
              </w:rPr>
              <w:t>462</w:t>
            </w:r>
          </w:p>
        </w:tc>
        <w:tc>
          <w:tcPr>
            <w:tcW w:w="69" w:type="dxa"/>
            <w:shd w:val="clear" w:color="auto" w:fill="auto"/>
          </w:tcPr>
          <w:p w14:paraId="16313D6F" w14:textId="77777777" w:rsidR="00D25481" w:rsidRPr="005A416D" w:rsidRDefault="00D25481" w:rsidP="00D25481">
            <w:pPr>
              <w:tabs>
                <w:tab w:val="decimal" w:pos="945"/>
              </w:tabs>
              <w:spacing w:line="240" w:lineRule="exact"/>
              <w:ind w:left="18"/>
              <w:jc w:val="both"/>
              <w:rPr>
                <w:rFonts w:ascii="Angsana New" w:hAnsi="Angsana New"/>
                <w:sz w:val="28"/>
                <w:szCs w:val="28"/>
              </w:rPr>
            </w:pPr>
          </w:p>
        </w:tc>
        <w:tc>
          <w:tcPr>
            <w:tcW w:w="1224" w:type="dxa"/>
            <w:tcBorders>
              <w:top w:val="single" w:sz="4" w:space="0" w:color="auto"/>
              <w:bottom w:val="single" w:sz="4" w:space="0" w:color="auto"/>
            </w:tcBorders>
            <w:shd w:val="clear" w:color="auto" w:fill="auto"/>
          </w:tcPr>
          <w:p w14:paraId="7A0E7B0D" w14:textId="42CAF436" w:rsidR="00D25481" w:rsidRPr="005A416D" w:rsidRDefault="00D25481" w:rsidP="00D25481">
            <w:pPr>
              <w:tabs>
                <w:tab w:val="decimal" w:pos="88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(55</w:t>
            </w:r>
            <w:r w:rsidR="004F6389">
              <w:rPr>
                <w:rFonts w:asciiTheme="majorBidi" w:eastAsia="Angsana New" w:hAnsiTheme="majorBidi" w:cstheme="majorBidi"/>
                <w:sz w:val="28"/>
                <w:szCs w:val="28"/>
              </w:rPr>
              <w:t>3</w:t>
            </w:r>
            <w:r w:rsidRPr="005A416D">
              <w:rPr>
                <w:rFonts w:asciiTheme="majorBidi" w:eastAsia="Angsana New" w:hAnsiTheme="majorBidi" w:cstheme="majorBidi"/>
                <w:sz w:val="28"/>
                <w:szCs w:val="28"/>
              </w:rPr>
              <w:t>)</w:t>
            </w:r>
          </w:p>
        </w:tc>
        <w:tc>
          <w:tcPr>
            <w:tcW w:w="90" w:type="dxa"/>
            <w:shd w:val="clear" w:color="auto" w:fill="auto"/>
          </w:tcPr>
          <w:p w14:paraId="1893969D" w14:textId="77777777" w:rsidR="00D25481" w:rsidRPr="005A416D" w:rsidRDefault="00D25481" w:rsidP="00D25481">
            <w:pPr>
              <w:spacing w:line="240" w:lineRule="exact"/>
              <w:ind w:left="18"/>
              <w:jc w:val="right"/>
              <w:rPr>
                <w:rFonts w:ascii="Angsana New" w:hAnsi="Angsana New"/>
                <w:sz w:val="28"/>
                <w:szCs w:val="28"/>
              </w:rPr>
            </w:pPr>
          </w:p>
        </w:tc>
        <w:tc>
          <w:tcPr>
            <w:tcW w:w="1440" w:type="dxa"/>
            <w:tcBorders>
              <w:top w:val="single" w:sz="4" w:space="0" w:color="auto"/>
              <w:bottom w:val="single" w:sz="4" w:space="0" w:color="auto"/>
            </w:tcBorders>
            <w:shd w:val="clear" w:color="auto" w:fill="auto"/>
          </w:tcPr>
          <w:p w14:paraId="7105C64C" w14:textId="2630D0F2" w:rsidR="00D25481" w:rsidRPr="005A416D" w:rsidRDefault="00D25481" w:rsidP="00D25481">
            <w:pPr>
              <w:tabs>
                <w:tab w:val="decimal" w:pos="119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 xml:space="preserve">  27</w:t>
            </w:r>
            <w:r w:rsidR="004F6389">
              <w:rPr>
                <w:rFonts w:asciiTheme="majorBidi" w:eastAsia="Angsana New" w:hAnsiTheme="majorBidi" w:cstheme="majorBidi"/>
                <w:sz w:val="28"/>
                <w:szCs w:val="28"/>
              </w:rPr>
              <w:t>8,117</w:t>
            </w:r>
          </w:p>
        </w:tc>
      </w:tr>
      <w:tr w:rsidR="00D73FE5" w:rsidRPr="00490D47" w14:paraId="39D6667F" w14:textId="77777777" w:rsidTr="002B5ABA">
        <w:trPr>
          <w:gridAfter w:val="1"/>
          <w:wAfter w:w="18" w:type="dxa"/>
          <w:trHeight w:val="20"/>
        </w:trPr>
        <w:tc>
          <w:tcPr>
            <w:tcW w:w="3078" w:type="dxa"/>
          </w:tcPr>
          <w:p w14:paraId="47E43EC3" w14:textId="77777777" w:rsidR="00D73FE5" w:rsidRPr="00490D47" w:rsidRDefault="00D73FE5" w:rsidP="002B5ABA">
            <w:pPr>
              <w:tabs>
                <w:tab w:val="right" w:pos="1440"/>
              </w:tabs>
              <w:spacing w:line="240" w:lineRule="exact"/>
              <w:ind w:left="360" w:firstLine="90"/>
              <w:rPr>
                <w:rFonts w:ascii="Angsana New" w:hAnsi="Angsana New"/>
                <w:b/>
                <w:bCs/>
                <w:sz w:val="28"/>
                <w:szCs w:val="28"/>
              </w:rPr>
            </w:pPr>
          </w:p>
        </w:tc>
        <w:tc>
          <w:tcPr>
            <w:tcW w:w="1440" w:type="dxa"/>
          </w:tcPr>
          <w:p w14:paraId="1A489336" w14:textId="77777777" w:rsidR="00D73FE5" w:rsidRPr="005A416D" w:rsidRDefault="00D73FE5" w:rsidP="002B5ABA">
            <w:pPr>
              <w:tabs>
                <w:tab w:val="decimal" w:pos="1170"/>
              </w:tabs>
              <w:spacing w:line="240" w:lineRule="exact"/>
              <w:ind w:right="-71"/>
              <w:rPr>
                <w:rFonts w:ascii="Angsana New" w:hAnsi="Angsana New"/>
                <w:sz w:val="28"/>
                <w:szCs w:val="28"/>
              </w:rPr>
            </w:pPr>
          </w:p>
        </w:tc>
        <w:tc>
          <w:tcPr>
            <w:tcW w:w="77" w:type="dxa"/>
          </w:tcPr>
          <w:p w14:paraId="6D444652" w14:textId="77777777" w:rsidR="00D73FE5" w:rsidRPr="005A416D" w:rsidRDefault="00D73FE5" w:rsidP="002B5ABA">
            <w:pPr>
              <w:tabs>
                <w:tab w:val="decimal" w:pos="1107"/>
              </w:tabs>
              <w:spacing w:line="240" w:lineRule="exact"/>
              <w:rPr>
                <w:rFonts w:ascii="Angsana New" w:hAnsi="Angsana New"/>
                <w:sz w:val="28"/>
                <w:szCs w:val="28"/>
              </w:rPr>
            </w:pPr>
          </w:p>
        </w:tc>
        <w:tc>
          <w:tcPr>
            <w:tcW w:w="1224" w:type="dxa"/>
            <w:shd w:val="clear" w:color="auto" w:fill="auto"/>
          </w:tcPr>
          <w:p w14:paraId="6F4AB178" w14:textId="77777777" w:rsidR="00D73FE5" w:rsidRPr="005A416D" w:rsidRDefault="00D73FE5" w:rsidP="002B5ABA">
            <w:pPr>
              <w:tabs>
                <w:tab w:val="decimal" w:pos="990"/>
              </w:tabs>
              <w:spacing w:line="240" w:lineRule="exact"/>
              <w:ind w:right="-71"/>
              <w:rPr>
                <w:rFonts w:ascii="Angsana New" w:hAnsi="Angsana New"/>
                <w:sz w:val="28"/>
                <w:szCs w:val="28"/>
              </w:rPr>
            </w:pPr>
          </w:p>
        </w:tc>
        <w:tc>
          <w:tcPr>
            <w:tcW w:w="69" w:type="dxa"/>
            <w:shd w:val="clear" w:color="auto" w:fill="auto"/>
          </w:tcPr>
          <w:p w14:paraId="1F874833" w14:textId="77777777" w:rsidR="00D73FE5" w:rsidRPr="005A416D" w:rsidRDefault="00D73FE5" w:rsidP="002B5ABA">
            <w:pPr>
              <w:tabs>
                <w:tab w:val="decimal" w:pos="1073"/>
              </w:tabs>
              <w:spacing w:line="240" w:lineRule="exact"/>
              <w:jc w:val="both"/>
              <w:rPr>
                <w:rFonts w:ascii="Angsana New" w:hAnsi="Angsana New"/>
                <w:sz w:val="28"/>
                <w:szCs w:val="28"/>
              </w:rPr>
            </w:pPr>
          </w:p>
        </w:tc>
        <w:tc>
          <w:tcPr>
            <w:tcW w:w="1224" w:type="dxa"/>
            <w:shd w:val="clear" w:color="auto" w:fill="auto"/>
          </w:tcPr>
          <w:p w14:paraId="23E98CE5" w14:textId="77777777" w:rsidR="00D73FE5" w:rsidRPr="005A416D" w:rsidRDefault="00D73FE5" w:rsidP="002B5ABA">
            <w:pPr>
              <w:tabs>
                <w:tab w:val="decimal" w:pos="630"/>
              </w:tabs>
              <w:spacing w:line="240" w:lineRule="exact"/>
              <w:ind w:right="-71"/>
              <w:rPr>
                <w:rFonts w:ascii="Angsana New" w:hAnsi="Angsana New"/>
                <w:sz w:val="28"/>
                <w:szCs w:val="28"/>
              </w:rPr>
            </w:pPr>
          </w:p>
        </w:tc>
        <w:tc>
          <w:tcPr>
            <w:tcW w:w="90" w:type="dxa"/>
            <w:shd w:val="clear" w:color="auto" w:fill="auto"/>
          </w:tcPr>
          <w:p w14:paraId="51CEE1CA" w14:textId="77777777" w:rsidR="00D73FE5" w:rsidRPr="005A416D" w:rsidRDefault="00D73FE5" w:rsidP="002B5ABA">
            <w:pPr>
              <w:tabs>
                <w:tab w:val="decimal" w:pos="907"/>
              </w:tabs>
              <w:spacing w:line="240" w:lineRule="exact"/>
              <w:rPr>
                <w:rFonts w:ascii="Angsana New" w:hAnsi="Angsana New"/>
                <w:sz w:val="28"/>
                <w:szCs w:val="28"/>
              </w:rPr>
            </w:pPr>
          </w:p>
        </w:tc>
        <w:tc>
          <w:tcPr>
            <w:tcW w:w="1440" w:type="dxa"/>
            <w:shd w:val="clear" w:color="auto" w:fill="auto"/>
          </w:tcPr>
          <w:p w14:paraId="08B8EFDB" w14:textId="77777777" w:rsidR="00D73FE5" w:rsidRPr="005A416D" w:rsidRDefault="00D73FE5" w:rsidP="002B5ABA">
            <w:pPr>
              <w:tabs>
                <w:tab w:val="decimal" w:pos="1190"/>
              </w:tabs>
              <w:spacing w:line="240" w:lineRule="exact"/>
              <w:ind w:right="-71"/>
              <w:rPr>
                <w:rFonts w:ascii="Angsana New" w:hAnsi="Angsana New"/>
                <w:sz w:val="28"/>
                <w:szCs w:val="28"/>
              </w:rPr>
            </w:pPr>
          </w:p>
        </w:tc>
      </w:tr>
      <w:tr w:rsidR="00D73FE5" w:rsidRPr="00490D47" w14:paraId="4E0D3472" w14:textId="77777777" w:rsidTr="002B5ABA">
        <w:trPr>
          <w:gridAfter w:val="1"/>
          <w:wAfter w:w="18" w:type="dxa"/>
          <w:trHeight w:val="20"/>
        </w:trPr>
        <w:tc>
          <w:tcPr>
            <w:tcW w:w="3078" w:type="dxa"/>
          </w:tcPr>
          <w:p w14:paraId="7126E9FB" w14:textId="77777777" w:rsidR="00D73FE5" w:rsidRPr="00490D47" w:rsidRDefault="00D73FE5" w:rsidP="00490D47">
            <w:pPr>
              <w:spacing w:line="240" w:lineRule="exact"/>
              <w:ind w:left="532" w:right="-117" w:hanging="510"/>
              <w:rPr>
                <w:rFonts w:ascii="Angsana New" w:hAnsi="Angsana New"/>
                <w:b/>
                <w:bCs/>
                <w:sz w:val="28"/>
                <w:szCs w:val="28"/>
              </w:rPr>
            </w:pPr>
            <w:r w:rsidRPr="00490D47">
              <w:rPr>
                <w:rFonts w:ascii="Angsana New" w:hAnsi="Angsana New"/>
                <w:b/>
                <w:bCs/>
                <w:sz w:val="28"/>
                <w:szCs w:val="28"/>
              </w:rPr>
              <w:t>Accumulated amortization:</w:t>
            </w:r>
          </w:p>
        </w:tc>
        <w:tc>
          <w:tcPr>
            <w:tcW w:w="1440" w:type="dxa"/>
          </w:tcPr>
          <w:p w14:paraId="7CEB25D6" w14:textId="77777777" w:rsidR="00D73FE5" w:rsidRPr="005A416D" w:rsidRDefault="00D73FE5" w:rsidP="002B5ABA">
            <w:pPr>
              <w:tabs>
                <w:tab w:val="decimal" w:pos="1170"/>
              </w:tabs>
              <w:spacing w:line="240" w:lineRule="exact"/>
              <w:ind w:right="-71"/>
              <w:rPr>
                <w:rFonts w:ascii="Angsana New" w:hAnsi="Angsana New"/>
                <w:sz w:val="28"/>
                <w:szCs w:val="28"/>
              </w:rPr>
            </w:pPr>
          </w:p>
        </w:tc>
        <w:tc>
          <w:tcPr>
            <w:tcW w:w="77" w:type="dxa"/>
          </w:tcPr>
          <w:p w14:paraId="6417730F" w14:textId="77777777" w:rsidR="00D73FE5" w:rsidRPr="005A416D" w:rsidRDefault="00D73FE5" w:rsidP="002B5ABA">
            <w:pPr>
              <w:tabs>
                <w:tab w:val="decimal" w:pos="1107"/>
              </w:tabs>
              <w:spacing w:line="240" w:lineRule="exact"/>
              <w:rPr>
                <w:rFonts w:ascii="Angsana New" w:hAnsi="Angsana New"/>
                <w:sz w:val="28"/>
                <w:szCs w:val="28"/>
              </w:rPr>
            </w:pPr>
          </w:p>
        </w:tc>
        <w:tc>
          <w:tcPr>
            <w:tcW w:w="1224" w:type="dxa"/>
            <w:shd w:val="clear" w:color="auto" w:fill="auto"/>
          </w:tcPr>
          <w:p w14:paraId="72A5EB13" w14:textId="77777777" w:rsidR="00D73FE5" w:rsidRPr="005A416D" w:rsidRDefault="00D73FE5" w:rsidP="002B5ABA">
            <w:pPr>
              <w:tabs>
                <w:tab w:val="decimal" w:pos="990"/>
              </w:tabs>
              <w:spacing w:line="240" w:lineRule="exact"/>
              <w:ind w:right="-71"/>
              <w:rPr>
                <w:rFonts w:ascii="Angsana New" w:hAnsi="Angsana New"/>
                <w:sz w:val="28"/>
                <w:szCs w:val="28"/>
              </w:rPr>
            </w:pPr>
          </w:p>
        </w:tc>
        <w:tc>
          <w:tcPr>
            <w:tcW w:w="69" w:type="dxa"/>
            <w:shd w:val="clear" w:color="auto" w:fill="auto"/>
          </w:tcPr>
          <w:p w14:paraId="623835EE" w14:textId="77777777" w:rsidR="00D73FE5" w:rsidRPr="005A416D" w:rsidRDefault="00D73FE5" w:rsidP="002B5ABA">
            <w:pPr>
              <w:tabs>
                <w:tab w:val="decimal" w:pos="1073"/>
              </w:tabs>
              <w:spacing w:line="240" w:lineRule="exact"/>
              <w:jc w:val="both"/>
              <w:rPr>
                <w:rFonts w:ascii="Angsana New" w:hAnsi="Angsana New"/>
                <w:sz w:val="28"/>
                <w:szCs w:val="28"/>
              </w:rPr>
            </w:pPr>
          </w:p>
        </w:tc>
        <w:tc>
          <w:tcPr>
            <w:tcW w:w="1224" w:type="dxa"/>
            <w:shd w:val="clear" w:color="auto" w:fill="auto"/>
          </w:tcPr>
          <w:p w14:paraId="2179D962" w14:textId="77777777" w:rsidR="00D73FE5" w:rsidRPr="005A416D" w:rsidRDefault="00D73FE5" w:rsidP="002B5ABA">
            <w:pPr>
              <w:tabs>
                <w:tab w:val="decimal" w:pos="630"/>
              </w:tabs>
              <w:spacing w:line="240" w:lineRule="exact"/>
              <w:ind w:right="-71"/>
              <w:rPr>
                <w:rFonts w:ascii="Angsana New" w:hAnsi="Angsana New"/>
                <w:sz w:val="28"/>
                <w:szCs w:val="28"/>
              </w:rPr>
            </w:pPr>
          </w:p>
        </w:tc>
        <w:tc>
          <w:tcPr>
            <w:tcW w:w="90" w:type="dxa"/>
            <w:shd w:val="clear" w:color="auto" w:fill="auto"/>
          </w:tcPr>
          <w:p w14:paraId="5A9549FC" w14:textId="77777777" w:rsidR="00D73FE5" w:rsidRPr="005A416D" w:rsidRDefault="00D73FE5" w:rsidP="002B5ABA">
            <w:pPr>
              <w:tabs>
                <w:tab w:val="decimal" w:pos="907"/>
              </w:tabs>
              <w:spacing w:line="240" w:lineRule="exact"/>
              <w:rPr>
                <w:rFonts w:ascii="Angsana New" w:hAnsi="Angsana New"/>
                <w:sz w:val="28"/>
                <w:szCs w:val="28"/>
              </w:rPr>
            </w:pPr>
          </w:p>
        </w:tc>
        <w:tc>
          <w:tcPr>
            <w:tcW w:w="1440" w:type="dxa"/>
            <w:shd w:val="clear" w:color="auto" w:fill="auto"/>
          </w:tcPr>
          <w:p w14:paraId="2C442A08" w14:textId="77777777" w:rsidR="00D73FE5" w:rsidRPr="005A416D" w:rsidRDefault="00D73FE5" w:rsidP="002B5ABA">
            <w:pPr>
              <w:tabs>
                <w:tab w:val="decimal" w:pos="1190"/>
              </w:tabs>
              <w:spacing w:line="240" w:lineRule="exact"/>
              <w:ind w:right="-71"/>
              <w:rPr>
                <w:rFonts w:ascii="Angsana New" w:hAnsi="Angsana New"/>
                <w:sz w:val="28"/>
                <w:szCs w:val="28"/>
              </w:rPr>
            </w:pPr>
          </w:p>
        </w:tc>
      </w:tr>
      <w:tr w:rsidR="00492E88" w:rsidRPr="00490D47" w14:paraId="7912CDBF" w14:textId="77777777" w:rsidTr="002B5ABA">
        <w:trPr>
          <w:gridAfter w:val="1"/>
          <w:wAfter w:w="18" w:type="dxa"/>
          <w:trHeight w:val="20"/>
        </w:trPr>
        <w:tc>
          <w:tcPr>
            <w:tcW w:w="3078" w:type="dxa"/>
          </w:tcPr>
          <w:p w14:paraId="6BA1D473" w14:textId="77777777" w:rsidR="00492E88" w:rsidRPr="00490D47" w:rsidRDefault="00492E88" w:rsidP="00492E88">
            <w:pPr>
              <w:spacing w:line="240" w:lineRule="exact"/>
              <w:ind w:left="720" w:hanging="510"/>
              <w:rPr>
                <w:rFonts w:ascii="Angsana New" w:hAnsi="Angsana New"/>
                <w:sz w:val="28"/>
                <w:szCs w:val="28"/>
              </w:rPr>
            </w:pPr>
            <w:r w:rsidRPr="00490D47">
              <w:rPr>
                <w:rFonts w:ascii="Angsana New" w:hAnsi="Angsana New"/>
                <w:sz w:val="28"/>
                <w:szCs w:val="28"/>
              </w:rPr>
              <w:t>Customer relationships</w:t>
            </w:r>
          </w:p>
        </w:tc>
        <w:tc>
          <w:tcPr>
            <w:tcW w:w="1440" w:type="dxa"/>
          </w:tcPr>
          <w:p w14:paraId="3A603437" w14:textId="3BA47570" w:rsidR="00492E88" w:rsidRPr="005A416D" w:rsidRDefault="00492E88" w:rsidP="00492E88">
            <w:pPr>
              <w:tabs>
                <w:tab w:val="decimal" w:pos="117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 xml:space="preserve">(33,821) </w:t>
            </w:r>
          </w:p>
        </w:tc>
        <w:tc>
          <w:tcPr>
            <w:tcW w:w="77" w:type="dxa"/>
          </w:tcPr>
          <w:p w14:paraId="17C00650" w14:textId="77777777" w:rsidR="00492E88" w:rsidRPr="005A416D" w:rsidRDefault="00492E88" w:rsidP="00492E88">
            <w:pPr>
              <w:spacing w:line="240" w:lineRule="exact"/>
              <w:ind w:left="18"/>
              <w:jc w:val="right"/>
              <w:rPr>
                <w:rFonts w:ascii="Angsana New" w:hAnsi="Angsana New"/>
                <w:sz w:val="28"/>
                <w:szCs w:val="28"/>
              </w:rPr>
            </w:pPr>
          </w:p>
        </w:tc>
        <w:tc>
          <w:tcPr>
            <w:tcW w:w="1224" w:type="dxa"/>
            <w:shd w:val="clear" w:color="auto" w:fill="auto"/>
          </w:tcPr>
          <w:p w14:paraId="3CBEE6DB" w14:textId="38115191" w:rsidR="00492E88" w:rsidRPr="005A416D" w:rsidRDefault="00492E88" w:rsidP="00492E88">
            <w:pPr>
              <w:tabs>
                <w:tab w:val="decimal" w:pos="926"/>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(1,020)</w:t>
            </w:r>
          </w:p>
        </w:tc>
        <w:tc>
          <w:tcPr>
            <w:tcW w:w="69" w:type="dxa"/>
            <w:shd w:val="clear" w:color="auto" w:fill="auto"/>
          </w:tcPr>
          <w:p w14:paraId="02AB3774" w14:textId="77777777" w:rsidR="00492E88" w:rsidRPr="005A416D" w:rsidRDefault="00492E88" w:rsidP="00492E88">
            <w:pPr>
              <w:tabs>
                <w:tab w:val="decimal" w:pos="990"/>
                <w:tab w:val="decimal" w:pos="1079"/>
              </w:tabs>
              <w:spacing w:line="240" w:lineRule="exact"/>
              <w:ind w:left="18"/>
              <w:jc w:val="right"/>
              <w:rPr>
                <w:rFonts w:ascii="Angsana New" w:hAnsi="Angsana New"/>
                <w:sz w:val="28"/>
                <w:szCs w:val="28"/>
              </w:rPr>
            </w:pPr>
          </w:p>
        </w:tc>
        <w:tc>
          <w:tcPr>
            <w:tcW w:w="1224" w:type="dxa"/>
            <w:shd w:val="clear" w:color="auto" w:fill="auto"/>
          </w:tcPr>
          <w:p w14:paraId="7D7B1316" w14:textId="4417489B" w:rsidR="00492E88" w:rsidRPr="005A416D" w:rsidRDefault="00492E88" w:rsidP="009D1C87">
            <w:pPr>
              <w:tabs>
                <w:tab w:val="decimal" w:pos="915"/>
              </w:tabs>
              <w:spacing w:line="240" w:lineRule="exact"/>
              <w:ind w:right="-71"/>
              <w:rPr>
                <w:rFonts w:ascii="Angsana New" w:hAnsi="Angsana New"/>
                <w:sz w:val="28"/>
                <w:szCs w:val="28"/>
              </w:rPr>
            </w:pPr>
            <w:r w:rsidRPr="009D1C87">
              <w:rPr>
                <w:rFonts w:ascii="Angsana New" w:hAnsi="Angsana New"/>
                <w:sz w:val="28"/>
                <w:szCs w:val="28"/>
              </w:rPr>
              <w:t>-</w:t>
            </w:r>
          </w:p>
        </w:tc>
        <w:tc>
          <w:tcPr>
            <w:tcW w:w="90" w:type="dxa"/>
            <w:shd w:val="clear" w:color="auto" w:fill="auto"/>
          </w:tcPr>
          <w:p w14:paraId="75982ACD" w14:textId="77777777" w:rsidR="00492E88" w:rsidRPr="005A416D" w:rsidRDefault="00492E88" w:rsidP="00492E88">
            <w:pPr>
              <w:tabs>
                <w:tab w:val="decimal" w:pos="990"/>
              </w:tabs>
              <w:spacing w:line="240" w:lineRule="exact"/>
              <w:ind w:left="175" w:firstLine="14"/>
              <w:jc w:val="center"/>
              <w:rPr>
                <w:rFonts w:ascii="Angsana New" w:hAnsi="Angsana New"/>
                <w:sz w:val="28"/>
                <w:szCs w:val="28"/>
              </w:rPr>
            </w:pPr>
          </w:p>
        </w:tc>
        <w:tc>
          <w:tcPr>
            <w:tcW w:w="1440" w:type="dxa"/>
            <w:shd w:val="clear" w:color="auto" w:fill="auto"/>
          </w:tcPr>
          <w:p w14:paraId="69AEFC52" w14:textId="66210751" w:rsidR="00492E88" w:rsidRPr="005A416D" w:rsidRDefault="00492E88" w:rsidP="00492E88">
            <w:pPr>
              <w:tabs>
                <w:tab w:val="decimal" w:pos="119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(34,841)</w:t>
            </w:r>
          </w:p>
        </w:tc>
      </w:tr>
      <w:tr w:rsidR="00492E88" w:rsidRPr="00490D47" w14:paraId="515D8525" w14:textId="77777777" w:rsidTr="002B5ABA">
        <w:trPr>
          <w:gridAfter w:val="1"/>
          <w:wAfter w:w="18" w:type="dxa"/>
          <w:trHeight w:val="20"/>
        </w:trPr>
        <w:tc>
          <w:tcPr>
            <w:tcW w:w="3078" w:type="dxa"/>
          </w:tcPr>
          <w:p w14:paraId="616C112B" w14:textId="77777777" w:rsidR="00492E88" w:rsidRPr="00490D47" w:rsidRDefault="00492E88" w:rsidP="00492E88">
            <w:pPr>
              <w:spacing w:line="240" w:lineRule="exact"/>
              <w:ind w:left="720" w:hanging="510"/>
              <w:rPr>
                <w:rFonts w:ascii="Angsana New" w:hAnsi="Angsana New"/>
                <w:sz w:val="28"/>
                <w:szCs w:val="28"/>
              </w:rPr>
            </w:pPr>
            <w:r w:rsidRPr="00490D47">
              <w:rPr>
                <w:rFonts w:ascii="Angsana New" w:hAnsi="Angsana New"/>
                <w:sz w:val="28"/>
                <w:szCs w:val="28"/>
              </w:rPr>
              <w:t>Computer program</w:t>
            </w:r>
          </w:p>
        </w:tc>
        <w:tc>
          <w:tcPr>
            <w:tcW w:w="1440" w:type="dxa"/>
          </w:tcPr>
          <w:p w14:paraId="09DB9756" w14:textId="48A6E947" w:rsidR="00492E88" w:rsidRPr="005A416D" w:rsidRDefault="00492E88" w:rsidP="00492E88">
            <w:pPr>
              <w:tabs>
                <w:tab w:val="decimal" w:pos="117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 xml:space="preserve">(7,640) </w:t>
            </w:r>
          </w:p>
        </w:tc>
        <w:tc>
          <w:tcPr>
            <w:tcW w:w="77" w:type="dxa"/>
          </w:tcPr>
          <w:p w14:paraId="48496342" w14:textId="77777777" w:rsidR="00492E88" w:rsidRPr="005A416D" w:rsidRDefault="00492E88" w:rsidP="00492E88">
            <w:pPr>
              <w:spacing w:line="240" w:lineRule="exact"/>
              <w:ind w:left="18"/>
              <w:jc w:val="right"/>
              <w:rPr>
                <w:rFonts w:ascii="Angsana New" w:hAnsi="Angsana New"/>
                <w:sz w:val="28"/>
                <w:szCs w:val="28"/>
              </w:rPr>
            </w:pPr>
          </w:p>
        </w:tc>
        <w:tc>
          <w:tcPr>
            <w:tcW w:w="1224" w:type="dxa"/>
            <w:shd w:val="clear" w:color="auto" w:fill="auto"/>
          </w:tcPr>
          <w:p w14:paraId="4271AA7A" w14:textId="777E6015" w:rsidR="00492E88" w:rsidRPr="005A416D" w:rsidRDefault="00492E88" w:rsidP="00492E88">
            <w:pPr>
              <w:tabs>
                <w:tab w:val="decimal" w:pos="926"/>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(807)</w:t>
            </w:r>
          </w:p>
        </w:tc>
        <w:tc>
          <w:tcPr>
            <w:tcW w:w="69" w:type="dxa"/>
            <w:shd w:val="clear" w:color="auto" w:fill="auto"/>
          </w:tcPr>
          <w:p w14:paraId="1DA5D972" w14:textId="77777777" w:rsidR="00492E88" w:rsidRPr="005A416D" w:rsidRDefault="00492E88" w:rsidP="00492E88">
            <w:pPr>
              <w:tabs>
                <w:tab w:val="decimal" w:pos="990"/>
                <w:tab w:val="decimal" w:pos="1079"/>
              </w:tabs>
              <w:spacing w:line="240" w:lineRule="exact"/>
              <w:ind w:left="18"/>
              <w:jc w:val="right"/>
              <w:rPr>
                <w:rFonts w:ascii="Angsana New" w:hAnsi="Angsana New"/>
                <w:sz w:val="28"/>
                <w:szCs w:val="28"/>
              </w:rPr>
            </w:pPr>
          </w:p>
        </w:tc>
        <w:tc>
          <w:tcPr>
            <w:tcW w:w="1224" w:type="dxa"/>
            <w:shd w:val="clear" w:color="auto" w:fill="auto"/>
          </w:tcPr>
          <w:p w14:paraId="7E93BD0E" w14:textId="7906F441" w:rsidR="00492E88" w:rsidRPr="005A416D" w:rsidRDefault="00492E88" w:rsidP="009D1C87">
            <w:pPr>
              <w:tabs>
                <w:tab w:val="decimal" w:pos="915"/>
              </w:tabs>
              <w:spacing w:line="240" w:lineRule="exact"/>
              <w:ind w:right="-71"/>
              <w:rPr>
                <w:rFonts w:ascii="Angsana New" w:hAnsi="Angsana New"/>
                <w:sz w:val="28"/>
                <w:szCs w:val="28"/>
              </w:rPr>
            </w:pPr>
            <w:r w:rsidRPr="009D1C87">
              <w:rPr>
                <w:rFonts w:ascii="Angsana New" w:hAnsi="Angsana New"/>
                <w:sz w:val="28"/>
                <w:szCs w:val="28"/>
              </w:rPr>
              <w:t>-</w:t>
            </w:r>
          </w:p>
        </w:tc>
        <w:tc>
          <w:tcPr>
            <w:tcW w:w="90" w:type="dxa"/>
            <w:shd w:val="clear" w:color="auto" w:fill="auto"/>
          </w:tcPr>
          <w:p w14:paraId="04C8CFB4" w14:textId="77777777" w:rsidR="00492E88" w:rsidRPr="005A416D" w:rsidRDefault="00492E88" w:rsidP="00492E88">
            <w:pPr>
              <w:tabs>
                <w:tab w:val="decimal" w:pos="938"/>
                <w:tab w:val="decimal" w:pos="990"/>
              </w:tabs>
              <w:spacing w:line="240" w:lineRule="exact"/>
              <w:ind w:left="18"/>
              <w:jc w:val="both"/>
              <w:rPr>
                <w:rFonts w:ascii="Angsana New" w:hAnsi="Angsana New"/>
                <w:sz w:val="28"/>
                <w:szCs w:val="28"/>
              </w:rPr>
            </w:pPr>
          </w:p>
        </w:tc>
        <w:tc>
          <w:tcPr>
            <w:tcW w:w="1440" w:type="dxa"/>
            <w:shd w:val="clear" w:color="auto" w:fill="auto"/>
          </w:tcPr>
          <w:p w14:paraId="26D4EB8F" w14:textId="13D5773C" w:rsidR="00492E88" w:rsidRPr="005A416D" w:rsidRDefault="00492E88" w:rsidP="00492E88">
            <w:pPr>
              <w:tabs>
                <w:tab w:val="decimal" w:pos="119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(8,447)</w:t>
            </w:r>
          </w:p>
        </w:tc>
      </w:tr>
      <w:tr w:rsidR="00492E88" w:rsidRPr="00490D47" w14:paraId="5B8FF3B8" w14:textId="77777777" w:rsidTr="002B5ABA">
        <w:trPr>
          <w:gridAfter w:val="1"/>
          <w:wAfter w:w="18" w:type="dxa"/>
          <w:trHeight w:val="20"/>
        </w:trPr>
        <w:tc>
          <w:tcPr>
            <w:tcW w:w="3078" w:type="dxa"/>
          </w:tcPr>
          <w:p w14:paraId="0BC9BF20" w14:textId="77777777" w:rsidR="00492E88" w:rsidRPr="00490D47" w:rsidRDefault="00492E88" w:rsidP="00492E88">
            <w:pPr>
              <w:spacing w:line="240" w:lineRule="exact"/>
              <w:ind w:left="720" w:hanging="510"/>
              <w:rPr>
                <w:rFonts w:ascii="Angsana New" w:hAnsi="Angsana New"/>
                <w:sz w:val="28"/>
                <w:szCs w:val="28"/>
              </w:rPr>
            </w:pPr>
            <w:r w:rsidRPr="00490D47">
              <w:rPr>
                <w:rFonts w:ascii="Angsana New" w:hAnsi="Angsana New"/>
                <w:sz w:val="28"/>
                <w:szCs w:val="28"/>
              </w:rPr>
              <w:t>Management right</w:t>
            </w:r>
          </w:p>
        </w:tc>
        <w:tc>
          <w:tcPr>
            <w:tcW w:w="1440" w:type="dxa"/>
          </w:tcPr>
          <w:p w14:paraId="55B5EA91" w14:textId="0A1B8FD0" w:rsidR="00492E88" w:rsidRPr="005A416D" w:rsidRDefault="00492E88" w:rsidP="00492E88">
            <w:pPr>
              <w:tabs>
                <w:tab w:val="decimal" w:pos="117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 xml:space="preserve">(10,169) </w:t>
            </w:r>
          </w:p>
        </w:tc>
        <w:tc>
          <w:tcPr>
            <w:tcW w:w="77" w:type="dxa"/>
          </w:tcPr>
          <w:p w14:paraId="3EF4A281" w14:textId="77777777" w:rsidR="00492E88" w:rsidRPr="005A416D" w:rsidRDefault="00492E88" w:rsidP="00492E88">
            <w:pPr>
              <w:spacing w:line="240" w:lineRule="exact"/>
              <w:ind w:left="18"/>
              <w:jc w:val="right"/>
              <w:rPr>
                <w:rFonts w:ascii="Angsana New" w:hAnsi="Angsana New"/>
                <w:sz w:val="28"/>
                <w:szCs w:val="28"/>
              </w:rPr>
            </w:pPr>
          </w:p>
        </w:tc>
        <w:tc>
          <w:tcPr>
            <w:tcW w:w="1224" w:type="dxa"/>
            <w:shd w:val="clear" w:color="auto" w:fill="auto"/>
          </w:tcPr>
          <w:p w14:paraId="4A0B02EF" w14:textId="39318606" w:rsidR="00492E88" w:rsidRPr="009D1C87" w:rsidRDefault="00492E88" w:rsidP="009D1C87">
            <w:pPr>
              <w:tabs>
                <w:tab w:val="decimal" w:pos="915"/>
              </w:tabs>
              <w:spacing w:line="240" w:lineRule="exact"/>
              <w:ind w:right="-71"/>
              <w:rPr>
                <w:rFonts w:asciiTheme="majorBidi" w:eastAsia="Angsana New" w:hAnsiTheme="majorBidi" w:cstheme="majorBidi"/>
                <w:sz w:val="28"/>
                <w:szCs w:val="28"/>
              </w:rPr>
            </w:pPr>
            <w:r w:rsidRPr="005A416D">
              <w:rPr>
                <w:rFonts w:asciiTheme="majorBidi" w:eastAsia="Angsana New" w:hAnsiTheme="majorBidi" w:cstheme="majorBidi"/>
                <w:sz w:val="28"/>
                <w:szCs w:val="28"/>
              </w:rPr>
              <w:t>-</w:t>
            </w:r>
          </w:p>
        </w:tc>
        <w:tc>
          <w:tcPr>
            <w:tcW w:w="69" w:type="dxa"/>
            <w:shd w:val="clear" w:color="auto" w:fill="auto"/>
          </w:tcPr>
          <w:p w14:paraId="237C5D06" w14:textId="77777777" w:rsidR="00492E88" w:rsidRPr="005A416D" w:rsidRDefault="00492E88" w:rsidP="00492E88">
            <w:pPr>
              <w:tabs>
                <w:tab w:val="decimal" w:pos="990"/>
                <w:tab w:val="decimal" w:pos="1079"/>
              </w:tabs>
              <w:spacing w:line="240" w:lineRule="exact"/>
              <w:ind w:left="18"/>
              <w:jc w:val="right"/>
              <w:rPr>
                <w:rFonts w:ascii="Angsana New" w:hAnsi="Angsana New"/>
                <w:sz w:val="28"/>
                <w:szCs w:val="28"/>
              </w:rPr>
            </w:pPr>
          </w:p>
        </w:tc>
        <w:tc>
          <w:tcPr>
            <w:tcW w:w="1224" w:type="dxa"/>
            <w:shd w:val="clear" w:color="auto" w:fill="auto"/>
          </w:tcPr>
          <w:p w14:paraId="75096C9E" w14:textId="6B9604E6" w:rsidR="00492E88" w:rsidRPr="005A416D" w:rsidRDefault="00492E88" w:rsidP="009D1C87">
            <w:pPr>
              <w:tabs>
                <w:tab w:val="decimal" w:pos="915"/>
              </w:tabs>
              <w:spacing w:line="240" w:lineRule="exact"/>
              <w:ind w:right="-71"/>
              <w:rPr>
                <w:rFonts w:ascii="Angsana New" w:hAnsi="Angsana New"/>
                <w:sz w:val="28"/>
                <w:szCs w:val="28"/>
              </w:rPr>
            </w:pPr>
            <w:r w:rsidRPr="009D1C87">
              <w:rPr>
                <w:rFonts w:ascii="Angsana New" w:hAnsi="Angsana New"/>
                <w:sz w:val="28"/>
                <w:szCs w:val="28"/>
              </w:rPr>
              <w:t>-</w:t>
            </w:r>
          </w:p>
        </w:tc>
        <w:tc>
          <w:tcPr>
            <w:tcW w:w="90" w:type="dxa"/>
            <w:shd w:val="clear" w:color="auto" w:fill="auto"/>
          </w:tcPr>
          <w:p w14:paraId="0598E782" w14:textId="77777777" w:rsidR="00492E88" w:rsidRPr="005A416D" w:rsidRDefault="00492E88" w:rsidP="00492E88">
            <w:pPr>
              <w:tabs>
                <w:tab w:val="decimal" w:pos="938"/>
                <w:tab w:val="decimal" w:pos="990"/>
              </w:tabs>
              <w:spacing w:line="240" w:lineRule="exact"/>
              <w:ind w:left="18"/>
              <w:jc w:val="both"/>
              <w:rPr>
                <w:rFonts w:ascii="Angsana New" w:hAnsi="Angsana New"/>
                <w:sz w:val="28"/>
                <w:szCs w:val="28"/>
              </w:rPr>
            </w:pPr>
          </w:p>
        </w:tc>
        <w:tc>
          <w:tcPr>
            <w:tcW w:w="1440" w:type="dxa"/>
            <w:shd w:val="clear" w:color="auto" w:fill="auto"/>
          </w:tcPr>
          <w:p w14:paraId="55F60E50" w14:textId="75742521" w:rsidR="00492E88" w:rsidRPr="005A416D" w:rsidRDefault="00492E88" w:rsidP="00492E88">
            <w:pPr>
              <w:tabs>
                <w:tab w:val="decimal" w:pos="119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(10,169)</w:t>
            </w:r>
          </w:p>
        </w:tc>
      </w:tr>
      <w:tr w:rsidR="00492E88" w:rsidRPr="00490D47" w14:paraId="29C31BB7" w14:textId="77777777" w:rsidTr="002B5ABA">
        <w:trPr>
          <w:gridAfter w:val="1"/>
          <w:wAfter w:w="18" w:type="dxa"/>
          <w:trHeight w:val="20"/>
        </w:trPr>
        <w:tc>
          <w:tcPr>
            <w:tcW w:w="3078" w:type="dxa"/>
          </w:tcPr>
          <w:p w14:paraId="3C85BFD2" w14:textId="77777777" w:rsidR="00492E88" w:rsidRPr="00490D47" w:rsidRDefault="00492E88" w:rsidP="00492E88">
            <w:pPr>
              <w:spacing w:line="240" w:lineRule="exact"/>
              <w:ind w:left="720" w:hanging="510"/>
              <w:rPr>
                <w:rFonts w:ascii="Angsana New" w:hAnsi="Angsana New"/>
                <w:sz w:val="28"/>
                <w:szCs w:val="28"/>
              </w:rPr>
            </w:pPr>
            <w:r w:rsidRPr="00490D47">
              <w:rPr>
                <w:rFonts w:ascii="Angsana New" w:hAnsi="Angsana New"/>
                <w:sz w:val="28"/>
                <w:szCs w:val="28"/>
              </w:rPr>
              <w:t>Franchise</w:t>
            </w:r>
          </w:p>
        </w:tc>
        <w:tc>
          <w:tcPr>
            <w:tcW w:w="1440" w:type="dxa"/>
          </w:tcPr>
          <w:p w14:paraId="721CBD4B" w14:textId="3E49143C" w:rsidR="00492E88" w:rsidRPr="005A416D" w:rsidRDefault="00492E88" w:rsidP="00492E88">
            <w:pPr>
              <w:tabs>
                <w:tab w:val="decimal" w:pos="117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 xml:space="preserve">(5,740) </w:t>
            </w:r>
          </w:p>
        </w:tc>
        <w:tc>
          <w:tcPr>
            <w:tcW w:w="77" w:type="dxa"/>
          </w:tcPr>
          <w:p w14:paraId="5396D690" w14:textId="77777777" w:rsidR="00492E88" w:rsidRPr="005A416D" w:rsidRDefault="00492E88" w:rsidP="00492E88">
            <w:pPr>
              <w:spacing w:line="240" w:lineRule="exact"/>
              <w:ind w:left="18"/>
              <w:jc w:val="right"/>
              <w:rPr>
                <w:rFonts w:ascii="Angsana New" w:hAnsi="Angsana New"/>
                <w:sz w:val="28"/>
                <w:szCs w:val="28"/>
              </w:rPr>
            </w:pPr>
          </w:p>
        </w:tc>
        <w:tc>
          <w:tcPr>
            <w:tcW w:w="1224" w:type="dxa"/>
            <w:shd w:val="clear" w:color="auto" w:fill="auto"/>
          </w:tcPr>
          <w:p w14:paraId="5CB236F1" w14:textId="5E2E68D9" w:rsidR="00492E88" w:rsidRPr="009D1C87" w:rsidRDefault="00492E88" w:rsidP="009D1C87">
            <w:pPr>
              <w:tabs>
                <w:tab w:val="decimal" w:pos="915"/>
              </w:tabs>
              <w:spacing w:line="240" w:lineRule="exact"/>
              <w:ind w:right="-71"/>
              <w:rPr>
                <w:rFonts w:asciiTheme="majorBidi" w:eastAsia="Angsana New" w:hAnsiTheme="majorBidi" w:cstheme="majorBidi"/>
                <w:sz w:val="28"/>
                <w:szCs w:val="28"/>
              </w:rPr>
            </w:pPr>
            <w:r w:rsidRPr="005A416D">
              <w:rPr>
                <w:rFonts w:asciiTheme="majorBidi" w:eastAsia="Angsana New" w:hAnsiTheme="majorBidi" w:cstheme="majorBidi"/>
                <w:sz w:val="28"/>
                <w:szCs w:val="28"/>
              </w:rPr>
              <w:t>-</w:t>
            </w:r>
          </w:p>
        </w:tc>
        <w:tc>
          <w:tcPr>
            <w:tcW w:w="69" w:type="dxa"/>
            <w:shd w:val="clear" w:color="auto" w:fill="auto"/>
          </w:tcPr>
          <w:p w14:paraId="3BF29338" w14:textId="77777777" w:rsidR="00492E88" w:rsidRPr="005A416D" w:rsidRDefault="00492E88" w:rsidP="00492E88">
            <w:pPr>
              <w:tabs>
                <w:tab w:val="decimal" w:pos="990"/>
                <w:tab w:val="decimal" w:pos="1079"/>
              </w:tabs>
              <w:spacing w:line="240" w:lineRule="exact"/>
              <w:ind w:left="18"/>
              <w:jc w:val="right"/>
              <w:rPr>
                <w:rFonts w:ascii="Angsana New" w:hAnsi="Angsana New"/>
                <w:sz w:val="28"/>
                <w:szCs w:val="28"/>
              </w:rPr>
            </w:pPr>
          </w:p>
        </w:tc>
        <w:tc>
          <w:tcPr>
            <w:tcW w:w="1224" w:type="dxa"/>
            <w:shd w:val="clear" w:color="auto" w:fill="auto"/>
          </w:tcPr>
          <w:p w14:paraId="640692C0" w14:textId="06F801B1" w:rsidR="00492E88" w:rsidRPr="005A416D" w:rsidRDefault="00492E88" w:rsidP="009D1C87">
            <w:pPr>
              <w:tabs>
                <w:tab w:val="decimal" w:pos="915"/>
              </w:tabs>
              <w:spacing w:line="240" w:lineRule="exact"/>
              <w:ind w:right="-71"/>
              <w:rPr>
                <w:rFonts w:ascii="Angsana New" w:hAnsi="Angsana New"/>
                <w:sz w:val="28"/>
                <w:szCs w:val="28"/>
              </w:rPr>
            </w:pPr>
            <w:r w:rsidRPr="009D1C87">
              <w:rPr>
                <w:rFonts w:ascii="Angsana New" w:hAnsi="Angsana New"/>
                <w:sz w:val="28"/>
                <w:szCs w:val="28"/>
              </w:rPr>
              <w:t>-</w:t>
            </w:r>
          </w:p>
        </w:tc>
        <w:tc>
          <w:tcPr>
            <w:tcW w:w="90" w:type="dxa"/>
            <w:shd w:val="clear" w:color="auto" w:fill="auto"/>
          </w:tcPr>
          <w:p w14:paraId="6B38AD8F" w14:textId="77777777" w:rsidR="00492E88" w:rsidRPr="005A416D" w:rsidRDefault="00492E88" w:rsidP="00492E88">
            <w:pPr>
              <w:tabs>
                <w:tab w:val="decimal" w:pos="938"/>
                <w:tab w:val="decimal" w:pos="990"/>
              </w:tabs>
              <w:spacing w:line="240" w:lineRule="exact"/>
              <w:ind w:left="18"/>
              <w:jc w:val="both"/>
              <w:rPr>
                <w:rFonts w:ascii="Angsana New" w:hAnsi="Angsana New"/>
                <w:sz w:val="28"/>
                <w:szCs w:val="28"/>
              </w:rPr>
            </w:pPr>
          </w:p>
        </w:tc>
        <w:tc>
          <w:tcPr>
            <w:tcW w:w="1440" w:type="dxa"/>
            <w:shd w:val="clear" w:color="auto" w:fill="auto"/>
          </w:tcPr>
          <w:p w14:paraId="786730AC" w14:textId="74B06A14" w:rsidR="00492E88" w:rsidRPr="005A416D" w:rsidRDefault="00492E88" w:rsidP="00492E88">
            <w:pPr>
              <w:tabs>
                <w:tab w:val="decimal" w:pos="119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(5,740)</w:t>
            </w:r>
          </w:p>
        </w:tc>
      </w:tr>
      <w:tr w:rsidR="00492E88" w:rsidRPr="00490D47" w14:paraId="104AB733" w14:textId="77777777" w:rsidTr="002B5ABA">
        <w:trPr>
          <w:gridAfter w:val="1"/>
          <w:wAfter w:w="18" w:type="dxa"/>
          <w:trHeight w:val="20"/>
        </w:trPr>
        <w:tc>
          <w:tcPr>
            <w:tcW w:w="3078" w:type="dxa"/>
          </w:tcPr>
          <w:p w14:paraId="3D0AFE3E" w14:textId="77777777" w:rsidR="00492E88" w:rsidRPr="00490D47" w:rsidRDefault="00492E88" w:rsidP="00492E88">
            <w:pPr>
              <w:spacing w:line="240" w:lineRule="exact"/>
              <w:ind w:left="720" w:hanging="510"/>
              <w:rPr>
                <w:rFonts w:ascii="Angsana New" w:hAnsi="Angsana New"/>
                <w:sz w:val="28"/>
                <w:szCs w:val="28"/>
              </w:rPr>
            </w:pPr>
            <w:r w:rsidRPr="00490D47">
              <w:rPr>
                <w:rFonts w:ascii="Angsana New" w:hAnsi="Angsana New"/>
                <w:sz w:val="28"/>
                <w:szCs w:val="28"/>
              </w:rPr>
              <w:t>Trademark</w:t>
            </w:r>
          </w:p>
        </w:tc>
        <w:tc>
          <w:tcPr>
            <w:tcW w:w="1440" w:type="dxa"/>
            <w:tcBorders>
              <w:bottom w:val="single" w:sz="4" w:space="0" w:color="auto"/>
            </w:tcBorders>
          </w:tcPr>
          <w:p w14:paraId="69C8644B" w14:textId="3F23D1A8" w:rsidR="00492E88" w:rsidRPr="005A416D" w:rsidRDefault="00492E88" w:rsidP="00492E88">
            <w:pPr>
              <w:tabs>
                <w:tab w:val="decimal" w:pos="117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 xml:space="preserve">(33,075) </w:t>
            </w:r>
          </w:p>
        </w:tc>
        <w:tc>
          <w:tcPr>
            <w:tcW w:w="77" w:type="dxa"/>
          </w:tcPr>
          <w:p w14:paraId="47BC6DEF" w14:textId="77777777" w:rsidR="00492E88" w:rsidRPr="005A416D" w:rsidRDefault="00492E88" w:rsidP="00492E88">
            <w:pPr>
              <w:spacing w:line="240" w:lineRule="exact"/>
              <w:ind w:left="18"/>
              <w:jc w:val="right"/>
              <w:rPr>
                <w:rFonts w:ascii="Angsana New" w:hAnsi="Angsana New"/>
                <w:sz w:val="28"/>
                <w:szCs w:val="28"/>
              </w:rPr>
            </w:pPr>
          </w:p>
        </w:tc>
        <w:tc>
          <w:tcPr>
            <w:tcW w:w="1224" w:type="dxa"/>
            <w:tcBorders>
              <w:bottom w:val="single" w:sz="4" w:space="0" w:color="auto"/>
            </w:tcBorders>
            <w:shd w:val="clear" w:color="auto" w:fill="auto"/>
          </w:tcPr>
          <w:p w14:paraId="22D237C0" w14:textId="2DE75676" w:rsidR="00492E88" w:rsidRPr="005A416D" w:rsidRDefault="00492E88" w:rsidP="00492E88">
            <w:pPr>
              <w:tabs>
                <w:tab w:val="decimal" w:pos="926"/>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(3,592)</w:t>
            </w:r>
          </w:p>
        </w:tc>
        <w:tc>
          <w:tcPr>
            <w:tcW w:w="69" w:type="dxa"/>
            <w:shd w:val="clear" w:color="auto" w:fill="auto"/>
          </w:tcPr>
          <w:p w14:paraId="75B196FD" w14:textId="77777777" w:rsidR="00492E88" w:rsidRPr="005A416D" w:rsidRDefault="00492E88" w:rsidP="00492E88">
            <w:pPr>
              <w:tabs>
                <w:tab w:val="decimal" w:pos="990"/>
                <w:tab w:val="decimal" w:pos="1079"/>
              </w:tabs>
              <w:spacing w:line="240" w:lineRule="exact"/>
              <w:ind w:left="18"/>
              <w:jc w:val="right"/>
              <w:rPr>
                <w:rFonts w:ascii="Angsana New" w:hAnsi="Angsana New"/>
                <w:sz w:val="28"/>
                <w:szCs w:val="28"/>
              </w:rPr>
            </w:pPr>
          </w:p>
        </w:tc>
        <w:tc>
          <w:tcPr>
            <w:tcW w:w="1224" w:type="dxa"/>
            <w:tcBorders>
              <w:bottom w:val="single" w:sz="4" w:space="0" w:color="auto"/>
            </w:tcBorders>
            <w:shd w:val="clear" w:color="auto" w:fill="auto"/>
          </w:tcPr>
          <w:p w14:paraId="38FA6ABC" w14:textId="408C1A8A" w:rsidR="00492E88" w:rsidRPr="005A416D" w:rsidRDefault="00492E88" w:rsidP="009D1C87">
            <w:pPr>
              <w:tabs>
                <w:tab w:val="decimal" w:pos="915"/>
              </w:tabs>
              <w:spacing w:line="240" w:lineRule="exact"/>
              <w:ind w:right="-71"/>
              <w:rPr>
                <w:rFonts w:ascii="Angsana New" w:hAnsi="Angsana New"/>
                <w:sz w:val="28"/>
                <w:szCs w:val="28"/>
                <w:cs/>
              </w:rPr>
            </w:pPr>
            <w:r w:rsidRPr="009D1C87">
              <w:rPr>
                <w:rFonts w:ascii="Angsana New" w:hAnsi="Angsana New"/>
                <w:sz w:val="28"/>
                <w:szCs w:val="28"/>
              </w:rPr>
              <w:t>-</w:t>
            </w:r>
          </w:p>
        </w:tc>
        <w:tc>
          <w:tcPr>
            <w:tcW w:w="90" w:type="dxa"/>
            <w:shd w:val="clear" w:color="auto" w:fill="auto"/>
          </w:tcPr>
          <w:p w14:paraId="79DD8DD4" w14:textId="77777777" w:rsidR="00492E88" w:rsidRPr="005A416D" w:rsidRDefault="00492E88" w:rsidP="00492E88">
            <w:pPr>
              <w:tabs>
                <w:tab w:val="decimal" w:pos="938"/>
                <w:tab w:val="decimal" w:pos="990"/>
              </w:tabs>
              <w:spacing w:line="240" w:lineRule="exact"/>
              <w:ind w:left="18"/>
              <w:jc w:val="both"/>
              <w:rPr>
                <w:rFonts w:ascii="Angsana New" w:hAnsi="Angsana New"/>
                <w:sz w:val="28"/>
                <w:szCs w:val="28"/>
              </w:rPr>
            </w:pPr>
          </w:p>
        </w:tc>
        <w:tc>
          <w:tcPr>
            <w:tcW w:w="1440" w:type="dxa"/>
            <w:tcBorders>
              <w:bottom w:val="single" w:sz="4" w:space="0" w:color="auto"/>
            </w:tcBorders>
            <w:shd w:val="clear" w:color="auto" w:fill="auto"/>
          </w:tcPr>
          <w:p w14:paraId="4396EE8F" w14:textId="0F4EAF32" w:rsidR="00492E88" w:rsidRPr="005A416D" w:rsidRDefault="00492E88" w:rsidP="00492E88">
            <w:pPr>
              <w:tabs>
                <w:tab w:val="decimal" w:pos="119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(36,667)</w:t>
            </w:r>
          </w:p>
        </w:tc>
      </w:tr>
      <w:tr w:rsidR="00492E88" w:rsidRPr="00490D47" w14:paraId="28ECA679" w14:textId="77777777" w:rsidTr="002B5ABA">
        <w:trPr>
          <w:gridAfter w:val="1"/>
          <w:wAfter w:w="18" w:type="dxa"/>
          <w:trHeight w:val="20"/>
        </w:trPr>
        <w:tc>
          <w:tcPr>
            <w:tcW w:w="3078" w:type="dxa"/>
          </w:tcPr>
          <w:p w14:paraId="1D62CB70" w14:textId="77777777" w:rsidR="00492E88" w:rsidRPr="00490D47" w:rsidRDefault="00492E88" w:rsidP="00492E88">
            <w:pPr>
              <w:spacing w:line="240" w:lineRule="exact"/>
              <w:ind w:left="900" w:right="-178" w:hanging="510"/>
              <w:rPr>
                <w:rFonts w:ascii="Angsana New" w:hAnsi="Angsana New"/>
                <w:sz w:val="28"/>
                <w:szCs w:val="28"/>
              </w:rPr>
            </w:pPr>
            <w:r w:rsidRPr="00490D47">
              <w:rPr>
                <w:rFonts w:ascii="Angsana New" w:hAnsi="Angsana New"/>
                <w:sz w:val="28"/>
                <w:szCs w:val="28"/>
              </w:rPr>
              <w:t>Total accumulated amortization</w:t>
            </w:r>
          </w:p>
        </w:tc>
        <w:tc>
          <w:tcPr>
            <w:tcW w:w="1440" w:type="dxa"/>
            <w:tcBorders>
              <w:top w:val="single" w:sz="4" w:space="0" w:color="auto"/>
              <w:bottom w:val="single" w:sz="4" w:space="0" w:color="auto"/>
            </w:tcBorders>
          </w:tcPr>
          <w:p w14:paraId="72234C18" w14:textId="7B5C4D43" w:rsidR="00492E88" w:rsidRPr="005A416D" w:rsidRDefault="00492E88" w:rsidP="00492E88">
            <w:pPr>
              <w:tabs>
                <w:tab w:val="decimal" w:pos="117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 xml:space="preserve">(90,445) </w:t>
            </w:r>
          </w:p>
        </w:tc>
        <w:tc>
          <w:tcPr>
            <w:tcW w:w="77" w:type="dxa"/>
          </w:tcPr>
          <w:p w14:paraId="4F2B2EB4" w14:textId="77777777" w:rsidR="00492E88" w:rsidRPr="005A416D" w:rsidRDefault="00492E88" w:rsidP="00492E88">
            <w:pPr>
              <w:spacing w:line="240" w:lineRule="exact"/>
              <w:ind w:left="18"/>
              <w:jc w:val="right"/>
              <w:rPr>
                <w:rFonts w:ascii="Angsana New" w:hAnsi="Angsana New"/>
                <w:sz w:val="28"/>
                <w:szCs w:val="28"/>
              </w:rPr>
            </w:pPr>
          </w:p>
        </w:tc>
        <w:tc>
          <w:tcPr>
            <w:tcW w:w="1224" w:type="dxa"/>
            <w:tcBorders>
              <w:top w:val="single" w:sz="4" w:space="0" w:color="auto"/>
              <w:bottom w:val="single" w:sz="4" w:space="0" w:color="auto"/>
            </w:tcBorders>
            <w:shd w:val="clear" w:color="auto" w:fill="auto"/>
          </w:tcPr>
          <w:p w14:paraId="46AB7E24" w14:textId="4E53FF97" w:rsidR="00492E88" w:rsidRPr="005A416D" w:rsidRDefault="00492E88" w:rsidP="00492E88">
            <w:pPr>
              <w:tabs>
                <w:tab w:val="decimal" w:pos="926"/>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(5,419)</w:t>
            </w:r>
          </w:p>
        </w:tc>
        <w:tc>
          <w:tcPr>
            <w:tcW w:w="69" w:type="dxa"/>
            <w:shd w:val="clear" w:color="auto" w:fill="auto"/>
          </w:tcPr>
          <w:p w14:paraId="3C13013F" w14:textId="77777777" w:rsidR="00492E88" w:rsidRPr="005A416D" w:rsidRDefault="00492E88" w:rsidP="00492E88">
            <w:pPr>
              <w:tabs>
                <w:tab w:val="decimal" w:pos="990"/>
                <w:tab w:val="decimal" w:pos="1079"/>
              </w:tabs>
              <w:spacing w:line="240" w:lineRule="exact"/>
              <w:ind w:left="18"/>
              <w:jc w:val="right"/>
              <w:rPr>
                <w:rFonts w:ascii="Angsana New" w:hAnsi="Angsana New"/>
                <w:sz w:val="28"/>
                <w:szCs w:val="28"/>
              </w:rPr>
            </w:pPr>
          </w:p>
        </w:tc>
        <w:tc>
          <w:tcPr>
            <w:tcW w:w="1224" w:type="dxa"/>
            <w:tcBorders>
              <w:top w:val="single" w:sz="4" w:space="0" w:color="auto"/>
              <w:bottom w:val="single" w:sz="4" w:space="0" w:color="auto"/>
            </w:tcBorders>
            <w:shd w:val="clear" w:color="auto" w:fill="auto"/>
          </w:tcPr>
          <w:p w14:paraId="4023A361" w14:textId="46DDBFA9" w:rsidR="00492E88" w:rsidRPr="005A416D" w:rsidRDefault="00492E88" w:rsidP="009D1C87">
            <w:pPr>
              <w:tabs>
                <w:tab w:val="decimal" w:pos="915"/>
              </w:tabs>
              <w:spacing w:line="240" w:lineRule="exact"/>
              <w:ind w:right="-71"/>
              <w:rPr>
                <w:rFonts w:ascii="Angsana New" w:hAnsi="Angsana New"/>
                <w:sz w:val="28"/>
                <w:szCs w:val="28"/>
              </w:rPr>
            </w:pPr>
            <w:r w:rsidRPr="009D1C87">
              <w:rPr>
                <w:rFonts w:ascii="Angsana New" w:hAnsi="Angsana New"/>
                <w:sz w:val="28"/>
                <w:szCs w:val="28"/>
              </w:rPr>
              <w:t>-</w:t>
            </w:r>
          </w:p>
        </w:tc>
        <w:tc>
          <w:tcPr>
            <w:tcW w:w="90" w:type="dxa"/>
            <w:shd w:val="clear" w:color="auto" w:fill="auto"/>
          </w:tcPr>
          <w:p w14:paraId="323FA3BF" w14:textId="77777777" w:rsidR="00492E88" w:rsidRPr="005A416D" w:rsidRDefault="00492E88" w:rsidP="00492E88">
            <w:pPr>
              <w:tabs>
                <w:tab w:val="decimal" w:pos="938"/>
                <w:tab w:val="decimal" w:pos="990"/>
              </w:tabs>
              <w:spacing w:line="240" w:lineRule="exact"/>
              <w:ind w:left="18"/>
              <w:jc w:val="both"/>
              <w:rPr>
                <w:rFonts w:ascii="Angsana New" w:hAnsi="Angsana New"/>
                <w:sz w:val="28"/>
                <w:szCs w:val="28"/>
              </w:rPr>
            </w:pPr>
          </w:p>
        </w:tc>
        <w:tc>
          <w:tcPr>
            <w:tcW w:w="1440" w:type="dxa"/>
            <w:tcBorders>
              <w:top w:val="single" w:sz="4" w:space="0" w:color="auto"/>
              <w:bottom w:val="single" w:sz="4" w:space="0" w:color="auto"/>
            </w:tcBorders>
            <w:shd w:val="clear" w:color="auto" w:fill="auto"/>
          </w:tcPr>
          <w:p w14:paraId="4E799241" w14:textId="7E51B35C" w:rsidR="00492E88" w:rsidRPr="005A416D" w:rsidRDefault="00492E88" w:rsidP="00492E88">
            <w:pPr>
              <w:tabs>
                <w:tab w:val="decimal" w:pos="119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(95,864)</w:t>
            </w:r>
          </w:p>
        </w:tc>
      </w:tr>
      <w:tr w:rsidR="00492E88" w:rsidRPr="00490D47" w14:paraId="670B6E0A" w14:textId="77777777" w:rsidTr="009178E8">
        <w:trPr>
          <w:gridAfter w:val="1"/>
          <w:wAfter w:w="18" w:type="dxa"/>
          <w:trHeight w:val="20"/>
        </w:trPr>
        <w:tc>
          <w:tcPr>
            <w:tcW w:w="3078" w:type="dxa"/>
          </w:tcPr>
          <w:p w14:paraId="19BB4826" w14:textId="77777777" w:rsidR="00492E88" w:rsidRPr="00490D47" w:rsidRDefault="00492E88" w:rsidP="00492E88">
            <w:pPr>
              <w:tabs>
                <w:tab w:val="right" w:pos="1440"/>
              </w:tabs>
              <w:spacing w:line="240" w:lineRule="exact"/>
              <w:ind w:left="360" w:firstLine="90"/>
              <w:rPr>
                <w:rFonts w:ascii="Angsana New" w:hAnsi="Angsana New"/>
                <w:b/>
                <w:bCs/>
                <w:sz w:val="28"/>
                <w:szCs w:val="28"/>
                <w:cs/>
              </w:rPr>
            </w:pPr>
          </w:p>
        </w:tc>
        <w:tc>
          <w:tcPr>
            <w:tcW w:w="1440" w:type="dxa"/>
            <w:tcBorders>
              <w:top w:val="single" w:sz="4" w:space="0" w:color="auto"/>
            </w:tcBorders>
          </w:tcPr>
          <w:p w14:paraId="40CBABA0" w14:textId="37DB18B6" w:rsidR="00492E88" w:rsidRPr="005A416D" w:rsidRDefault="00492E88" w:rsidP="00492E88">
            <w:pPr>
              <w:tabs>
                <w:tab w:val="decimal" w:pos="117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 xml:space="preserve"> 187,763 </w:t>
            </w:r>
          </w:p>
        </w:tc>
        <w:tc>
          <w:tcPr>
            <w:tcW w:w="77" w:type="dxa"/>
          </w:tcPr>
          <w:p w14:paraId="60840073" w14:textId="77777777" w:rsidR="00492E88" w:rsidRPr="005A416D" w:rsidRDefault="00492E88" w:rsidP="00492E88">
            <w:pPr>
              <w:tabs>
                <w:tab w:val="right" w:pos="1440"/>
              </w:tabs>
              <w:spacing w:line="240" w:lineRule="exact"/>
              <w:ind w:left="360" w:firstLine="90"/>
              <w:rPr>
                <w:rFonts w:ascii="Angsana New" w:hAnsi="Angsana New"/>
                <w:sz w:val="28"/>
                <w:szCs w:val="28"/>
              </w:rPr>
            </w:pPr>
          </w:p>
        </w:tc>
        <w:tc>
          <w:tcPr>
            <w:tcW w:w="1224" w:type="dxa"/>
            <w:tcBorders>
              <w:top w:val="single" w:sz="4" w:space="0" w:color="auto"/>
            </w:tcBorders>
            <w:shd w:val="clear" w:color="auto" w:fill="auto"/>
          </w:tcPr>
          <w:p w14:paraId="43122820" w14:textId="77777777" w:rsidR="00492E88" w:rsidRPr="005A416D" w:rsidRDefault="00492E88" w:rsidP="00492E88">
            <w:pPr>
              <w:tabs>
                <w:tab w:val="decimal" w:pos="630"/>
              </w:tabs>
              <w:spacing w:line="240" w:lineRule="exact"/>
              <w:ind w:right="-71"/>
              <w:rPr>
                <w:rFonts w:ascii="Angsana New" w:hAnsi="Angsana New"/>
                <w:sz w:val="28"/>
                <w:szCs w:val="28"/>
              </w:rPr>
            </w:pPr>
          </w:p>
        </w:tc>
        <w:tc>
          <w:tcPr>
            <w:tcW w:w="69" w:type="dxa"/>
            <w:shd w:val="clear" w:color="auto" w:fill="auto"/>
          </w:tcPr>
          <w:p w14:paraId="2A9A2021" w14:textId="77777777" w:rsidR="00492E88" w:rsidRPr="005A416D" w:rsidRDefault="00492E88" w:rsidP="00492E88">
            <w:pPr>
              <w:tabs>
                <w:tab w:val="decimal" w:pos="990"/>
                <w:tab w:val="right" w:pos="1440"/>
              </w:tabs>
              <w:spacing w:line="240" w:lineRule="exact"/>
              <w:ind w:left="360" w:firstLine="90"/>
              <w:rPr>
                <w:rFonts w:ascii="Angsana New" w:hAnsi="Angsana New"/>
                <w:sz w:val="28"/>
                <w:szCs w:val="28"/>
              </w:rPr>
            </w:pPr>
          </w:p>
        </w:tc>
        <w:tc>
          <w:tcPr>
            <w:tcW w:w="1224" w:type="dxa"/>
            <w:tcBorders>
              <w:top w:val="single" w:sz="4" w:space="0" w:color="auto"/>
            </w:tcBorders>
            <w:shd w:val="clear" w:color="auto" w:fill="auto"/>
          </w:tcPr>
          <w:p w14:paraId="75CF56EB" w14:textId="77777777" w:rsidR="00492E88" w:rsidRPr="005A416D" w:rsidRDefault="00492E88" w:rsidP="00492E88">
            <w:pPr>
              <w:tabs>
                <w:tab w:val="decimal" w:pos="990"/>
              </w:tabs>
              <w:spacing w:line="240" w:lineRule="exact"/>
              <w:ind w:right="-71"/>
              <w:rPr>
                <w:rFonts w:ascii="Angsana New" w:hAnsi="Angsana New"/>
                <w:sz w:val="28"/>
                <w:szCs w:val="28"/>
              </w:rPr>
            </w:pPr>
          </w:p>
        </w:tc>
        <w:tc>
          <w:tcPr>
            <w:tcW w:w="90" w:type="dxa"/>
            <w:shd w:val="clear" w:color="auto" w:fill="auto"/>
          </w:tcPr>
          <w:p w14:paraId="2E4679C5" w14:textId="77777777" w:rsidR="00492E88" w:rsidRPr="005A416D" w:rsidRDefault="00492E88" w:rsidP="00492E88">
            <w:pPr>
              <w:tabs>
                <w:tab w:val="decimal" w:pos="990"/>
                <w:tab w:val="right" w:pos="1440"/>
              </w:tabs>
              <w:spacing w:line="240" w:lineRule="exact"/>
              <w:ind w:left="360" w:firstLine="90"/>
              <w:rPr>
                <w:rFonts w:ascii="Angsana New" w:hAnsi="Angsana New"/>
                <w:sz w:val="28"/>
                <w:szCs w:val="28"/>
              </w:rPr>
            </w:pPr>
          </w:p>
        </w:tc>
        <w:tc>
          <w:tcPr>
            <w:tcW w:w="1440" w:type="dxa"/>
            <w:tcBorders>
              <w:top w:val="single" w:sz="4" w:space="0" w:color="auto"/>
            </w:tcBorders>
            <w:shd w:val="clear" w:color="auto" w:fill="auto"/>
          </w:tcPr>
          <w:p w14:paraId="60BA52E8" w14:textId="0996BE2C" w:rsidR="00492E88" w:rsidRPr="005A416D" w:rsidRDefault="00492E88" w:rsidP="00492E88">
            <w:pPr>
              <w:tabs>
                <w:tab w:val="decimal" w:pos="1190"/>
              </w:tabs>
              <w:spacing w:line="240" w:lineRule="exact"/>
              <w:ind w:right="-71"/>
              <w:rPr>
                <w:rFonts w:ascii="Angsana New" w:hAnsi="Angsana New"/>
                <w:sz w:val="28"/>
                <w:szCs w:val="28"/>
              </w:rPr>
            </w:pPr>
            <w:r w:rsidRPr="005A416D">
              <w:rPr>
                <w:rFonts w:asciiTheme="majorBidi" w:eastAsia="Angsana New" w:hAnsiTheme="majorBidi" w:cstheme="majorBidi"/>
                <w:sz w:val="28"/>
                <w:szCs w:val="28"/>
              </w:rPr>
              <w:t>18</w:t>
            </w:r>
            <w:r w:rsidR="00F7088F">
              <w:rPr>
                <w:rFonts w:asciiTheme="majorBidi" w:eastAsia="Angsana New" w:hAnsiTheme="majorBidi" w:cstheme="majorBidi"/>
                <w:sz w:val="28"/>
                <w:szCs w:val="28"/>
              </w:rPr>
              <w:t>2,253</w:t>
            </w:r>
          </w:p>
        </w:tc>
      </w:tr>
      <w:tr w:rsidR="00D73FE5" w:rsidRPr="00490D47" w14:paraId="1CB005E7" w14:textId="77777777" w:rsidTr="002B5ABA">
        <w:trPr>
          <w:gridAfter w:val="1"/>
          <w:wAfter w:w="18" w:type="dxa"/>
          <w:trHeight w:val="20"/>
        </w:trPr>
        <w:tc>
          <w:tcPr>
            <w:tcW w:w="3078" w:type="dxa"/>
          </w:tcPr>
          <w:p w14:paraId="5A2812C4" w14:textId="77777777" w:rsidR="00D73FE5" w:rsidRPr="00490D47" w:rsidRDefault="00D73FE5" w:rsidP="002B5ABA">
            <w:pPr>
              <w:spacing w:line="240" w:lineRule="exact"/>
              <w:ind w:left="914" w:hanging="352"/>
              <w:rPr>
                <w:rFonts w:ascii="Angsana New" w:hAnsi="Angsana New"/>
                <w:sz w:val="28"/>
                <w:szCs w:val="28"/>
                <w:u w:val="single"/>
              </w:rPr>
            </w:pPr>
            <w:r w:rsidRPr="00490D47">
              <w:rPr>
                <w:rFonts w:ascii="Angsana New" w:hAnsi="Angsana New"/>
                <w:sz w:val="28"/>
                <w:szCs w:val="28"/>
                <w:u w:val="single"/>
              </w:rPr>
              <w:t>Less</w:t>
            </w:r>
            <w:r w:rsidRPr="00490D47">
              <w:rPr>
                <w:rFonts w:ascii="Angsana New" w:hAnsi="Angsana New"/>
                <w:sz w:val="28"/>
                <w:szCs w:val="28"/>
              </w:rPr>
              <w:t xml:space="preserve"> Allowance for impairment of   assets</w:t>
            </w:r>
          </w:p>
        </w:tc>
        <w:tc>
          <w:tcPr>
            <w:tcW w:w="1440" w:type="dxa"/>
          </w:tcPr>
          <w:p w14:paraId="4E64C9C9" w14:textId="77777777" w:rsidR="00D73FE5" w:rsidRPr="005A416D" w:rsidRDefault="00D73FE5" w:rsidP="002B5ABA">
            <w:pPr>
              <w:tabs>
                <w:tab w:val="decimal" w:pos="1170"/>
              </w:tabs>
              <w:spacing w:line="240" w:lineRule="exact"/>
              <w:ind w:right="-71"/>
              <w:rPr>
                <w:rFonts w:ascii="Angsana New" w:hAnsi="Angsana New"/>
                <w:sz w:val="28"/>
                <w:szCs w:val="28"/>
              </w:rPr>
            </w:pPr>
          </w:p>
          <w:p w14:paraId="0B9E0308" w14:textId="2C5E7D5E" w:rsidR="00D73FE5" w:rsidRPr="005A416D" w:rsidRDefault="00D73FE5" w:rsidP="002B5ABA">
            <w:pPr>
              <w:tabs>
                <w:tab w:val="decimal" w:pos="1170"/>
              </w:tabs>
              <w:spacing w:line="240" w:lineRule="exact"/>
              <w:ind w:right="-71"/>
              <w:rPr>
                <w:rFonts w:ascii="Angsana New" w:hAnsi="Angsana New"/>
                <w:sz w:val="28"/>
                <w:szCs w:val="28"/>
              </w:rPr>
            </w:pPr>
            <w:r w:rsidRPr="005A416D">
              <w:rPr>
                <w:rFonts w:ascii="Angsana New" w:hAnsi="Angsana New"/>
                <w:sz w:val="28"/>
                <w:szCs w:val="28"/>
              </w:rPr>
              <w:t>(114,424)</w:t>
            </w:r>
          </w:p>
        </w:tc>
        <w:tc>
          <w:tcPr>
            <w:tcW w:w="77" w:type="dxa"/>
          </w:tcPr>
          <w:p w14:paraId="47E709AC" w14:textId="77777777" w:rsidR="00D73FE5" w:rsidRPr="005A416D" w:rsidRDefault="00D73FE5" w:rsidP="002B5ABA">
            <w:pPr>
              <w:tabs>
                <w:tab w:val="decimal" w:pos="990"/>
                <w:tab w:val="decimal" w:pos="1161"/>
              </w:tabs>
              <w:spacing w:line="240" w:lineRule="exact"/>
              <w:ind w:left="-207"/>
              <w:jc w:val="both"/>
              <w:rPr>
                <w:rFonts w:ascii="Angsana New" w:hAnsi="Angsana New"/>
                <w:sz w:val="28"/>
                <w:szCs w:val="28"/>
              </w:rPr>
            </w:pPr>
          </w:p>
        </w:tc>
        <w:tc>
          <w:tcPr>
            <w:tcW w:w="1224" w:type="dxa"/>
            <w:shd w:val="clear" w:color="auto" w:fill="auto"/>
          </w:tcPr>
          <w:p w14:paraId="056AD511" w14:textId="77777777" w:rsidR="00D73FE5" w:rsidRPr="005A416D" w:rsidRDefault="00D73FE5" w:rsidP="002B5ABA">
            <w:pPr>
              <w:tabs>
                <w:tab w:val="decimal" w:pos="926"/>
              </w:tabs>
              <w:spacing w:line="240" w:lineRule="exact"/>
              <w:ind w:right="-71"/>
              <w:rPr>
                <w:rFonts w:ascii="Angsana New" w:hAnsi="Angsana New"/>
                <w:sz w:val="28"/>
                <w:szCs w:val="28"/>
              </w:rPr>
            </w:pPr>
          </w:p>
          <w:p w14:paraId="6E7CAEE3" w14:textId="77777777" w:rsidR="00D73FE5" w:rsidRPr="005A416D" w:rsidRDefault="00D73FE5" w:rsidP="002B5ABA">
            <w:pPr>
              <w:tabs>
                <w:tab w:val="decimal" w:pos="630"/>
              </w:tabs>
              <w:spacing w:line="240" w:lineRule="exact"/>
              <w:ind w:right="-71"/>
              <w:jc w:val="center"/>
              <w:rPr>
                <w:rFonts w:ascii="Angsana New" w:hAnsi="Angsana New"/>
                <w:sz w:val="28"/>
                <w:szCs w:val="28"/>
                <w:cs/>
              </w:rPr>
            </w:pPr>
            <w:r w:rsidRPr="005A416D">
              <w:rPr>
                <w:rFonts w:ascii="Angsana New" w:hAnsi="Angsana New"/>
                <w:sz w:val="28"/>
                <w:szCs w:val="28"/>
              </w:rPr>
              <w:t xml:space="preserve"> </w:t>
            </w:r>
          </w:p>
        </w:tc>
        <w:tc>
          <w:tcPr>
            <w:tcW w:w="69" w:type="dxa"/>
            <w:shd w:val="clear" w:color="auto" w:fill="auto"/>
          </w:tcPr>
          <w:p w14:paraId="404E1FC5" w14:textId="77777777" w:rsidR="00D73FE5" w:rsidRPr="005A416D" w:rsidRDefault="00D73FE5" w:rsidP="002B5ABA">
            <w:pPr>
              <w:tabs>
                <w:tab w:val="decimal" w:pos="945"/>
                <w:tab w:val="decimal" w:pos="990"/>
              </w:tabs>
              <w:spacing w:line="240" w:lineRule="exact"/>
              <w:ind w:left="18"/>
              <w:jc w:val="both"/>
              <w:rPr>
                <w:rFonts w:ascii="Angsana New" w:hAnsi="Angsana New"/>
                <w:sz w:val="28"/>
                <w:szCs w:val="28"/>
              </w:rPr>
            </w:pPr>
          </w:p>
        </w:tc>
        <w:tc>
          <w:tcPr>
            <w:tcW w:w="1224" w:type="dxa"/>
            <w:shd w:val="clear" w:color="auto" w:fill="auto"/>
          </w:tcPr>
          <w:p w14:paraId="10259239" w14:textId="77777777" w:rsidR="00D73FE5" w:rsidRPr="005A416D" w:rsidRDefault="00D73FE5" w:rsidP="002B5ABA">
            <w:pPr>
              <w:tabs>
                <w:tab w:val="decimal" w:pos="1100"/>
              </w:tabs>
              <w:spacing w:line="240" w:lineRule="exact"/>
              <w:ind w:right="-71"/>
              <w:rPr>
                <w:rFonts w:ascii="Angsana New" w:hAnsi="Angsana New"/>
                <w:sz w:val="28"/>
                <w:szCs w:val="28"/>
              </w:rPr>
            </w:pPr>
          </w:p>
        </w:tc>
        <w:tc>
          <w:tcPr>
            <w:tcW w:w="90" w:type="dxa"/>
            <w:shd w:val="clear" w:color="auto" w:fill="auto"/>
          </w:tcPr>
          <w:p w14:paraId="0C675D64" w14:textId="77777777" w:rsidR="00D73FE5" w:rsidRPr="005A416D" w:rsidRDefault="00D73FE5" w:rsidP="002B5ABA">
            <w:pPr>
              <w:tabs>
                <w:tab w:val="decimal" w:pos="945"/>
                <w:tab w:val="decimal" w:pos="990"/>
              </w:tabs>
              <w:spacing w:line="240" w:lineRule="exact"/>
              <w:ind w:left="18"/>
              <w:jc w:val="both"/>
              <w:rPr>
                <w:rFonts w:ascii="Angsana New" w:hAnsi="Angsana New"/>
                <w:sz w:val="28"/>
                <w:szCs w:val="28"/>
              </w:rPr>
            </w:pPr>
          </w:p>
        </w:tc>
        <w:tc>
          <w:tcPr>
            <w:tcW w:w="1440" w:type="dxa"/>
            <w:shd w:val="clear" w:color="auto" w:fill="auto"/>
          </w:tcPr>
          <w:p w14:paraId="74768025" w14:textId="77777777" w:rsidR="00D73FE5" w:rsidRPr="005A416D" w:rsidRDefault="00D73FE5" w:rsidP="002B5ABA">
            <w:pPr>
              <w:tabs>
                <w:tab w:val="decimal" w:pos="1190"/>
              </w:tabs>
              <w:spacing w:line="240" w:lineRule="exact"/>
              <w:ind w:right="-71"/>
              <w:rPr>
                <w:rFonts w:ascii="Angsana New" w:hAnsi="Angsana New"/>
                <w:sz w:val="28"/>
                <w:szCs w:val="28"/>
              </w:rPr>
            </w:pPr>
          </w:p>
          <w:p w14:paraId="011EFBD7" w14:textId="4F47E141" w:rsidR="00D73FE5" w:rsidRPr="005A416D" w:rsidRDefault="00D73FE5" w:rsidP="002B5ABA">
            <w:pPr>
              <w:tabs>
                <w:tab w:val="decimal" w:pos="1190"/>
              </w:tabs>
              <w:spacing w:line="240" w:lineRule="exact"/>
              <w:ind w:right="-71"/>
              <w:rPr>
                <w:rFonts w:ascii="Angsana New" w:hAnsi="Angsana New"/>
                <w:sz w:val="28"/>
                <w:szCs w:val="28"/>
              </w:rPr>
            </w:pPr>
            <w:r w:rsidRPr="005A416D">
              <w:rPr>
                <w:rFonts w:ascii="Angsana New" w:hAnsi="Angsana New"/>
                <w:sz w:val="28"/>
                <w:szCs w:val="28"/>
              </w:rPr>
              <w:t>(114,424)</w:t>
            </w:r>
          </w:p>
        </w:tc>
      </w:tr>
      <w:tr w:rsidR="00D73FE5" w:rsidRPr="00490D47" w14:paraId="7911B2BC" w14:textId="77777777" w:rsidTr="002B5ABA">
        <w:trPr>
          <w:gridAfter w:val="1"/>
          <w:wAfter w:w="18" w:type="dxa"/>
          <w:trHeight w:val="20"/>
        </w:trPr>
        <w:tc>
          <w:tcPr>
            <w:tcW w:w="3078" w:type="dxa"/>
          </w:tcPr>
          <w:p w14:paraId="27DF3B7F" w14:textId="77777777" w:rsidR="00D73FE5" w:rsidRPr="00490D47" w:rsidRDefault="00D73FE5" w:rsidP="002B5ABA">
            <w:pPr>
              <w:tabs>
                <w:tab w:val="right" w:pos="1440"/>
              </w:tabs>
              <w:spacing w:line="240" w:lineRule="exact"/>
              <w:ind w:left="360" w:firstLine="90"/>
              <w:rPr>
                <w:rFonts w:ascii="Angsana New" w:hAnsi="Angsana New"/>
                <w:b/>
                <w:bCs/>
                <w:sz w:val="28"/>
                <w:szCs w:val="28"/>
              </w:rPr>
            </w:pPr>
          </w:p>
        </w:tc>
        <w:tc>
          <w:tcPr>
            <w:tcW w:w="1440" w:type="dxa"/>
            <w:tcBorders>
              <w:top w:val="single" w:sz="4" w:space="0" w:color="auto"/>
              <w:bottom w:val="double" w:sz="4" w:space="0" w:color="auto"/>
            </w:tcBorders>
          </w:tcPr>
          <w:p w14:paraId="39FA4E8B" w14:textId="79E2BD37" w:rsidR="00D73FE5" w:rsidRPr="005A416D" w:rsidRDefault="00D73FE5" w:rsidP="002B5ABA">
            <w:pPr>
              <w:tabs>
                <w:tab w:val="decimal" w:pos="1170"/>
              </w:tabs>
              <w:spacing w:line="240" w:lineRule="exact"/>
              <w:ind w:right="-71"/>
              <w:rPr>
                <w:rFonts w:ascii="Angsana New" w:hAnsi="Angsana New"/>
                <w:sz w:val="28"/>
                <w:szCs w:val="28"/>
              </w:rPr>
            </w:pPr>
            <w:r w:rsidRPr="005A416D">
              <w:rPr>
                <w:rFonts w:ascii="Angsana New" w:eastAsia="Angsana New" w:hAnsi="Angsana New"/>
                <w:sz w:val="28"/>
                <w:szCs w:val="28"/>
              </w:rPr>
              <w:t>73,339</w:t>
            </w:r>
          </w:p>
        </w:tc>
        <w:tc>
          <w:tcPr>
            <w:tcW w:w="77" w:type="dxa"/>
          </w:tcPr>
          <w:p w14:paraId="52A3ECB2" w14:textId="77777777" w:rsidR="00D73FE5" w:rsidRPr="005A416D" w:rsidRDefault="00D73FE5" w:rsidP="002B5ABA">
            <w:pPr>
              <w:tabs>
                <w:tab w:val="decimal" w:pos="1107"/>
              </w:tabs>
              <w:spacing w:line="240" w:lineRule="exact"/>
              <w:rPr>
                <w:rFonts w:ascii="Angsana New" w:hAnsi="Angsana New"/>
                <w:sz w:val="28"/>
                <w:szCs w:val="28"/>
              </w:rPr>
            </w:pPr>
          </w:p>
        </w:tc>
        <w:tc>
          <w:tcPr>
            <w:tcW w:w="1224" w:type="dxa"/>
            <w:shd w:val="clear" w:color="auto" w:fill="auto"/>
          </w:tcPr>
          <w:p w14:paraId="75BC41AD" w14:textId="77777777" w:rsidR="00D73FE5" w:rsidRPr="005A416D" w:rsidRDefault="00D73FE5" w:rsidP="002B5ABA">
            <w:pPr>
              <w:tabs>
                <w:tab w:val="decimal" w:pos="990"/>
              </w:tabs>
              <w:spacing w:line="240" w:lineRule="exact"/>
              <w:ind w:right="-71"/>
              <w:rPr>
                <w:rFonts w:ascii="Angsana New" w:hAnsi="Angsana New"/>
                <w:sz w:val="28"/>
                <w:szCs w:val="28"/>
              </w:rPr>
            </w:pPr>
          </w:p>
        </w:tc>
        <w:tc>
          <w:tcPr>
            <w:tcW w:w="69" w:type="dxa"/>
            <w:shd w:val="clear" w:color="auto" w:fill="auto"/>
          </w:tcPr>
          <w:p w14:paraId="523081F5" w14:textId="77777777" w:rsidR="00D73FE5" w:rsidRPr="005A416D" w:rsidRDefault="00D73FE5" w:rsidP="002B5ABA">
            <w:pPr>
              <w:tabs>
                <w:tab w:val="decimal" w:pos="1073"/>
              </w:tabs>
              <w:spacing w:line="240" w:lineRule="exact"/>
              <w:jc w:val="both"/>
              <w:rPr>
                <w:rFonts w:ascii="Angsana New" w:hAnsi="Angsana New"/>
                <w:sz w:val="28"/>
                <w:szCs w:val="28"/>
              </w:rPr>
            </w:pPr>
          </w:p>
        </w:tc>
        <w:tc>
          <w:tcPr>
            <w:tcW w:w="1224" w:type="dxa"/>
            <w:shd w:val="clear" w:color="auto" w:fill="auto"/>
          </w:tcPr>
          <w:p w14:paraId="29F67470" w14:textId="77777777" w:rsidR="00D73FE5" w:rsidRPr="005A416D" w:rsidRDefault="00D73FE5" w:rsidP="002B5ABA">
            <w:pPr>
              <w:tabs>
                <w:tab w:val="decimal" w:pos="630"/>
              </w:tabs>
              <w:spacing w:line="240" w:lineRule="exact"/>
              <w:ind w:right="-71"/>
              <w:rPr>
                <w:rFonts w:ascii="Angsana New" w:hAnsi="Angsana New"/>
                <w:sz w:val="28"/>
                <w:szCs w:val="28"/>
              </w:rPr>
            </w:pPr>
          </w:p>
        </w:tc>
        <w:tc>
          <w:tcPr>
            <w:tcW w:w="90" w:type="dxa"/>
            <w:shd w:val="clear" w:color="auto" w:fill="auto"/>
          </w:tcPr>
          <w:p w14:paraId="6EDDBDC2" w14:textId="77777777" w:rsidR="00D73FE5" w:rsidRPr="005A416D" w:rsidRDefault="00D73FE5" w:rsidP="002B5ABA">
            <w:pPr>
              <w:tabs>
                <w:tab w:val="decimal" w:pos="907"/>
              </w:tabs>
              <w:spacing w:line="240" w:lineRule="exact"/>
              <w:rPr>
                <w:rFonts w:ascii="Angsana New" w:hAnsi="Angsana New"/>
                <w:sz w:val="28"/>
                <w:szCs w:val="28"/>
              </w:rPr>
            </w:pPr>
          </w:p>
        </w:tc>
        <w:tc>
          <w:tcPr>
            <w:tcW w:w="1440" w:type="dxa"/>
            <w:tcBorders>
              <w:top w:val="single" w:sz="4" w:space="0" w:color="auto"/>
              <w:bottom w:val="double" w:sz="4" w:space="0" w:color="auto"/>
            </w:tcBorders>
            <w:shd w:val="clear" w:color="auto" w:fill="auto"/>
          </w:tcPr>
          <w:p w14:paraId="4BC5A9D8" w14:textId="3588DCA5" w:rsidR="00D73FE5" w:rsidRPr="005A416D" w:rsidRDefault="00D73FE5" w:rsidP="002B5ABA">
            <w:pPr>
              <w:tabs>
                <w:tab w:val="decimal" w:pos="1190"/>
              </w:tabs>
              <w:spacing w:line="240" w:lineRule="exact"/>
              <w:ind w:right="-71"/>
              <w:rPr>
                <w:rFonts w:ascii="Angsana New" w:hAnsi="Angsana New"/>
                <w:sz w:val="28"/>
                <w:szCs w:val="28"/>
              </w:rPr>
            </w:pPr>
            <w:r w:rsidRPr="005A416D">
              <w:rPr>
                <w:rFonts w:ascii="Angsana New" w:eastAsia="Angsana New" w:hAnsi="Angsana New"/>
                <w:sz w:val="28"/>
                <w:szCs w:val="28"/>
              </w:rPr>
              <w:t>67,829</w:t>
            </w:r>
          </w:p>
        </w:tc>
      </w:tr>
    </w:tbl>
    <w:p w14:paraId="65A011D2" w14:textId="77777777" w:rsidR="00D73FE5" w:rsidRDefault="00D73FE5" w:rsidP="00D73FE5">
      <w:pPr>
        <w:rPr>
          <w:lang w:val="en-GB"/>
        </w:rPr>
      </w:pPr>
    </w:p>
    <w:tbl>
      <w:tblPr>
        <w:tblW w:w="8658" w:type="dxa"/>
        <w:tblInd w:w="522" w:type="dxa"/>
        <w:tblLayout w:type="fixed"/>
        <w:tblCellMar>
          <w:left w:w="0" w:type="dxa"/>
          <w:right w:w="0" w:type="dxa"/>
        </w:tblCellMar>
        <w:tblLook w:val="0000" w:firstRow="0" w:lastRow="0" w:firstColumn="0" w:lastColumn="0" w:noHBand="0" w:noVBand="0"/>
      </w:tblPr>
      <w:tblGrid>
        <w:gridCol w:w="3078"/>
        <w:gridCol w:w="1080"/>
        <w:gridCol w:w="77"/>
        <w:gridCol w:w="1093"/>
        <w:gridCol w:w="67"/>
        <w:gridCol w:w="1013"/>
        <w:gridCol w:w="69"/>
        <w:gridCol w:w="741"/>
        <w:gridCol w:w="90"/>
        <w:gridCol w:w="1350"/>
      </w:tblGrid>
      <w:tr w:rsidR="00286CAF" w:rsidRPr="00624035" w14:paraId="0875EB26" w14:textId="77777777" w:rsidTr="00624035">
        <w:trPr>
          <w:trHeight w:val="20"/>
        </w:trPr>
        <w:tc>
          <w:tcPr>
            <w:tcW w:w="3078" w:type="dxa"/>
          </w:tcPr>
          <w:p w14:paraId="12F3BA2B" w14:textId="74669D13" w:rsidR="00286CAF" w:rsidRPr="00624035" w:rsidRDefault="00286CAF" w:rsidP="00740F5E">
            <w:pPr>
              <w:spacing w:before="120" w:after="120" w:line="240" w:lineRule="exact"/>
              <w:ind w:left="29" w:right="-115"/>
              <w:rPr>
                <w:rFonts w:ascii="Angsana New" w:hAnsi="Angsana New"/>
                <w:b/>
                <w:bCs/>
                <w:sz w:val="28"/>
                <w:szCs w:val="28"/>
              </w:rPr>
            </w:pPr>
            <w:r w:rsidRPr="00624035">
              <w:rPr>
                <w:rFonts w:ascii="Angsana New" w:hAnsi="Angsana New"/>
                <w:b/>
                <w:bCs/>
                <w:sz w:val="28"/>
                <w:szCs w:val="28"/>
              </w:rPr>
              <w:t>Amortization for the years</w:t>
            </w:r>
            <w:r w:rsidR="00740F5E">
              <w:rPr>
                <w:rFonts w:ascii="Angsana New" w:hAnsi="Angsana New"/>
                <w:b/>
                <w:bCs/>
                <w:sz w:val="28"/>
                <w:szCs w:val="28"/>
              </w:rPr>
              <w:t>:</w:t>
            </w:r>
          </w:p>
        </w:tc>
        <w:tc>
          <w:tcPr>
            <w:tcW w:w="1080" w:type="dxa"/>
          </w:tcPr>
          <w:p w14:paraId="2B39CA0E" w14:textId="77777777" w:rsidR="00286CAF" w:rsidRPr="00624035" w:rsidRDefault="00286CAF" w:rsidP="002B5ABA">
            <w:pPr>
              <w:tabs>
                <w:tab w:val="decimal" w:pos="990"/>
              </w:tabs>
              <w:spacing w:line="240" w:lineRule="exact"/>
              <w:ind w:right="-71"/>
              <w:rPr>
                <w:rFonts w:ascii="Angsana New" w:hAnsi="Angsana New"/>
                <w:sz w:val="28"/>
                <w:szCs w:val="28"/>
              </w:rPr>
            </w:pPr>
          </w:p>
        </w:tc>
        <w:tc>
          <w:tcPr>
            <w:tcW w:w="77" w:type="dxa"/>
          </w:tcPr>
          <w:p w14:paraId="63094B08" w14:textId="77777777" w:rsidR="00286CAF" w:rsidRPr="00624035" w:rsidRDefault="00286CAF" w:rsidP="002B5ABA">
            <w:pPr>
              <w:tabs>
                <w:tab w:val="decimal" w:pos="1107"/>
              </w:tabs>
              <w:spacing w:line="240" w:lineRule="exact"/>
              <w:rPr>
                <w:rFonts w:ascii="Angsana New" w:hAnsi="Angsana New"/>
                <w:sz w:val="28"/>
                <w:szCs w:val="28"/>
              </w:rPr>
            </w:pPr>
          </w:p>
        </w:tc>
        <w:tc>
          <w:tcPr>
            <w:tcW w:w="1093" w:type="dxa"/>
          </w:tcPr>
          <w:p w14:paraId="76906AD6" w14:textId="77777777" w:rsidR="00286CAF" w:rsidRPr="00624035" w:rsidRDefault="00286CAF" w:rsidP="002B5ABA">
            <w:pPr>
              <w:tabs>
                <w:tab w:val="decimal" w:pos="990"/>
              </w:tabs>
              <w:spacing w:line="240" w:lineRule="exact"/>
              <w:ind w:right="-71"/>
              <w:rPr>
                <w:rFonts w:ascii="Angsana New" w:hAnsi="Angsana New"/>
                <w:sz w:val="28"/>
                <w:szCs w:val="28"/>
              </w:rPr>
            </w:pPr>
          </w:p>
        </w:tc>
        <w:tc>
          <w:tcPr>
            <w:tcW w:w="67" w:type="dxa"/>
          </w:tcPr>
          <w:p w14:paraId="1D5F9A64" w14:textId="77777777" w:rsidR="00286CAF" w:rsidRPr="00624035" w:rsidRDefault="00286CAF" w:rsidP="002B5ABA">
            <w:pPr>
              <w:tabs>
                <w:tab w:val="decimal" w:pos="990"/>
              </w:tabs>
              <w:spacing w:line="240" w:lineRule="exact"/>
              <w:ind w:right="-71"/>
              <w:rPr>
                <w:rFonts w:ascii="Angsana New" w:hAnsi="Angsana New"/>
                <w:sz w:val="28"/>
                <w:szCs w:val="28"/>
              </w:rPr>
            </w:pPr>
          </w:p>
        </w:tc>
        <w:tc>
          <w:tcPr>
            <w:tcW w:w="1013" w:type="dxa"/>
            <w:shd w:val="clear" w:color="auto" w:fill="auto"/>
          </w:tcPr>
          <w:p w14:paraId="77B2B189" w14:textId="77777777" w:rsidR="00286CAF" w:rsidRPr="00624035" w:rsidRDefault="00286CAF" w:rsidP="002B5ABA">
            <w:pPr>
              <w:tabs>
                <w:tab w:val="decimal" w:pos="990"/>
              </w:tabs>
              <w:spacing w:line="240" w:lineRule="exact"/>
              <w:ind w:right="-71"/>
              <w:rPr>
                <w:rFonts w:ascii="Angsana New" w:hAnsi="Angsana New"/>
                <w:sz w:val="28"/>
                <w:szCs w:val="28"/>
              </w:rPr>
            </w:pPr>
          </w:p>
        </w:tc>
        <w:tc>
          <w:tcPr>
            <w:tcW w:w="69" w:type="dxa"/>
            <w:shd w:val="clear" w:color="auto" w:fill="auto"/>
          </w:tcPr>
          <w:p w14:paraId="1D51D25A" w14:textId="77777777" w:rsidR="00286CAF" w:rsidRPr="00624035" w:rsidRDefault="00286CAF" w:rsidP="002B5ABA">
            <w:pPr>
              <w:tabs>
                <w:tab w:val="decimal" w:pos="1073"/>
              </w:tabs>
              <w:spacing w:line="240" w:lineRule="exact"/>
              <w:jc w:val="both"/>
              <w:rPr>
                <w:rFonts w:ascii="Angsana New" w:hAnsi="Angsana New"/>
                <w:sz w:val="28"/>
                <w:szCs w:val="28"/>
              </w:rPr>
            </w:pPr>
          </w:p>
        </w:tc>
        <w:tc>
          <w:tcPr>
            <w:tcW w:w="741" w:type="dxa"/>
            <w:shd w:val="clear" w:color="auto" w:fill="auto"/>
          </w:tcPr>
          <w:p w14:paraId="66FF8AA7" w14:textId="77777777" w:rsidR="00286CAF" w:rsidRPr="00624035" w:rsidRDefault="00286CAF" w:rsidP="002B5ABA">
            <w:pPr>
              <w:tabs>
                <w:tab w:val="decimal" w:pos="630"/>
              </w:tabs>
              <w:spacing w:line="240" w:lineRule="exact"/>
              <w:ind w:right="-71"/>
              <w:rPr>
                <w:rFonts w:ascii="Angsana New" w:hAnsi="Angsana New"/>
                <w:sz w:val="28"/>
                <w:szCs w:val="28"/>
              </w:rPr>
            </w:pPr>
          </w:p>
        </w:tc>
        <w:tc>
          <w:tcPr>
            <w:tcW w:w="90" w:type="dxa"/>
            <w:shd w:val="clear" w:color="auto" w:fill="auto"/>
          </w:tcPr>
          <w:p w14:paraId="74771F34" w14:textId="77777777" w:rsidR="00286CAF" w:rsidRPr="00624035" w:rsidRDefault="00286CAF" w:rsidP="002B5ABA">
            <w:pPr>
              <w:tabs>
                <w:tab w:val="decimal" w:pos="907"/>
              </w:tabs>
              <w:spacing w:line="240" w:lineRule="exact"/>
              <w:rPr>
                <w:rFonts w:ascii="Angsana New" w:hAnsi="Angsana New"/>
                <w:sz w:val="28"/>
                <w:szCs w:val="28"/>
              </w:rPr>
            </w:pPr>
          </w:p>
        </w:tc>
        <w:tc>
          <w:tcPr>
            <w:tcW w:w="1350" w:type="dxa"/>
            <w:shd w:val="clear" w:color="auto" w:fill="auto"/>
          </w:tcPr>
          <w:p w14:paraId="18F4F55F" w14:textId="77777777" w:rsidR="00286CAF" w:rsidRPr="00624035" w:rsidRDefault="00286CAF" w:rsidP="002B5ABA">
            <w:pPr>
              <w:tabs>
                <w:tab w:val="decimal" w:pos="1001"/>
              </w:tabs>
              <w:spacing w:line="240" w:lineRule="exact"/>
              <w:ind w:right="-71"/>
              <w:rPr>
                <w:rFonts w:ascii="Angsana New" w:hAnsi="Angsana New"/>
                <w:sz w:val="28"/>
                <w:szCs w:val="28"/>
              </w:rPr>
            </w:pPr>
          </w:p>
        </w:tc>
      </w:tr>
      <w:tr w:rsidR="00286CAF" w:rsidRPr="00624035" w14:paraId="2CC1582C" w14:textId="77777777" w:rsidTr="00520EB5">
        <w:trPr>
          <w:trHeight w:val="20"/>
        </w:trPr>
        <w:tc>
          <w:tcPr>
            <w:tcW w:w="3078" w:type="dxa"/>
          </w:tcPr>
          <w:p w14:paraId="2ECAB5AC" w14:textId="7BFC1B4D" w:rsidR="00286CAF" w:rsidRPr="00624035" w:rsidRDefault="00286CAF" w:rsidP="004153AB">
            <w:pPr>
              <w:spacing w:line="240" w:lineRule="exact"/>
              <w:ind w:left="202"/>
              <w:rPr>
                <w:rFonts w:ascii="Angsana New" w:hAnsi="Angsana New"/>
                <w:sz w:val="28"/>
                <w:szCs w:val="28"/>
              </w:rPr>
            </w:pPr>
            <w:r w:rsidRPr="00624035">
              <w:rPr>
                <w:rFonts w:ascii="Angsana New" w:hAnsi="Angsana New"/>
                <w:sz w:val="28"/>
                <w:szCs w:val="28"/>
              </w:rPr>
              <w:t>202</w:t>
            </w:r>
            <w:r w:rsidR="004153AB" w:rsidRPr="00624035">
              <w:rPr>
                <w:rFonts w:ascii="Angsana New" w:hAnsi="Angsana New"/>
                <w:sz w:val="28"/>
                <w:szCs w:val="28"/>
              </w:rPr>
              <w:t>4</w:t>
            </w:r>
          </w:p>
        </w:tc>
        <w:tc>
          <w:tcPr>
            <w:tcW w:w="1080" w:type="dxa"/>
          </w:tcPr>
          <w:p w14:paraId="31A8490C" w14:textId="77777777" w:rsidR="00286CAF" w:rsidRPr="00624035" w:rsidRDefault="00286CAF" w:rsidP="002B5ABA">
            <w:pPr>
              <w:tabs>
                <w:tab w:val="decimal" w:pos="990"/>
              </w:tabs>
              <w:spacing w:line="240" w:lineRule="exact"/>
              <w:ind w:right="-71"/>
              <w:rPr>
                <w:rFonts w:ascii="Angsana New" w:hAnsi="Angsana New"/>
                <w:sz w:val="28"/>
                <w:szCs w:val="28"/>
              </w:rPr>
            </w:pPr>
          </w:p>
        </w:tc>
        <w:tc>
          <w:tcPr>
            <w:tcW w:w="77" w:type="dxa"/>
          </w:tcPr>
          <w:p w14:paraId="200728BA" w14:textId="77777777" w:rsidR="00286CAF" w:rsidRPr="00624035" w:rsidRDefault="00286CAF" w:rsidP="002B5ABA">
            <w:pPr>
              <w:spacing w:line="240" w:lineRule="exact"/>
              <w:ind w:left="18"/>
              <w:jc w:val="right"/>
              <w:rPr>
                <w:rFonts w:ascii="Angsana New" w:hAnsi="Angsana New"/>
                <w:sz w:val="28"/>
                <w:szCs w:val="28"/>
              </w:rPr>
            </w:pPr>
          </w:p>
        </w:tc>
        <w:tc>
          <w:tcPr>
            <w:tcW w:w="1093" w:type="dxa"/>
          </w:tcPr>
          <w:p w14:paraId="4DB23977" w14:textId="77777777" w:rsidR="00286CAF" w:rsidRPr="00624035" w:rsidRDefault="00286CAF" w:rsidP="002B5ABA">
            <w:pPr>
              <w:tabs>
                <w:tab w:val="decimal" w:pos="630"/>
              </w:tabs>
              <w:spacing w:line="240" w:lineRule="exact"/>
              <w:ind w:right="-71"/>
              <w:rPr>
                <w:rFonts w:ascii="Angsana New" w:hAnsi="Angsana New"/>
                <w:sz w:val="28"/>
                <w:szCs w:val="28"/>
              </w:rPr>
            </w:pPr>
          </w:p>
        </w:tc>
        <w:tc>
          <w:tcPr>
            <w:tcW w:w="67" w:type="dxa"/>
          </w:tcPr>
          <w:p w14:paraId="49537886" w14:textId="77777777" w:rsidR="00286CAF" w:rsidRPr="00624035" w:rsidRDefault="00286CAF" w:rsidP="002B5ABA">
            <w:pPr>
              <w:tabs>
                <w:tab w:val="decimal" w:pos="990"/>
              </w:tabs>
              <w:spacing w:line="240" w:lineRule="exact"/>
              <w:ind w:right="-71"/>
              <w:rPr>
                <w:rFonts w:ascii="Angsana New" w:hAnsi="Angsana New"/>
                <w:sz w:val="28"/>
                <w:szCs w:val="28"/>
              </w:rPr>
            </w:pPr>
          </w:p>
        </w:tc>
        <w:tc>
          <w:tcPr>
            <w:tcW w:w="1013" w:type="dxa"/>
            <w:shd w:val="clear" w:color="auto" w:fill="auto"/>
          </w:tcPr>
          <w:p w14:paraId="224394E8" w14:textId="77777777" w:rsidR="00286CAF" w:rsidRPr="00624035" w:rsidRDefault="00286CAF" w:rsidP="002B5ABA">
            <w:pPr>
              <w:tabs>
                <w:tab w:val="decimal" w:pos="926"/>
              </w:tabs>
              <w:spacing w:line="240" w:lineRule="exact"/>
              <w:ind w:right="-71"/>
              <w:rPr>
                <w:rFonts w:ascii="Angsana New" w:hAnsi="Angsana New"/>
                <w:sz w:val="28"/>
                <w:szCs w:val="28"/>
              </w:rPr>
            </w:pPr>
          </w:p>
        </w:tc>
        <w:tc>
          <w:tcPr>
            <w:tcW w:w="69" w:type="dxa"/>
            <w:shd w:val="clear" w:color="auto" w:fill="auto"/>
          </w:tcPr>
          <w:p w14:paraId="15B45529" w14:textId="77777777" w:rsidR="00286CAF" w:rsidRPr="00624035" w:rsidRDefault="00286CAF" w:rsidP="002B5ABA">
            <w:pPr>
              <w:tabs>
                <w:tab w:val="decimal" w:pos="990"/>
                <w:tab w:val="decimal" w:pos="1079"/>
              </w:tabs>
              <w:spacing w:line="240" w:lineRule="exact"/>
              <w:ind w:left="18"/>
              <w:jc w:val="right"/>
              <w:rPr>
                <w:rFonts w:ascii="Angsana New" w:hAnsi="Angsana New"/>
                <w:sz w:val="28"/>
                <w:szCs w:val="28"/>
              </w:rPr>
            </w:pPr>
          </w:p>
        </w:tc>
        <w:tc>
          <w:tcPr>
            <w:tcW w:w="741" w:type="dxa"/>
            <w:shd w:val="clear" w:color="auto" w:fill="auto"/>
          </w:tcPr>
          <w:p w14:paraId="4233C74F" w14:textId="68BA624C" w:rsidR="00286CAF" w:rsidRPr="00624035" w:rsidRDefault="00286CAF" w:rsidP="002B5ABA">
            <w:pPr>
              <w:tabs>
                <w:tab w:val="decimal" w:pos="630"/>
              </w:tabs>
              <w:spacing w:line="240" w:lineRule="exact"/>
              <w:ind w:right="-71"/>
              <w:rPr>
                <w:rFonts w:ascii="Angsana New" w:hAnsi="Angsana New"/>
                <w:sz w:val="28"/>
                <w:szCs w:val="28"/>
              </w:rPr>
            </w:pPr>
          </w:p>
        </w:tc>
        <w:tc>
          <w:tcPr>
            <w:tcW w:w="90" w:type="dxa"/>
            <w:shd w:val="clear" w:color="auto" w:fill="auto"/>
          </w:tcPr>
          <w:p w14:paraId="5771EB21" w14:textId="77777777" w:rsidR="00286CAF" w:rsidRPr="00624035" w:rsidRDefault="00286CAF" w:rsidP="002B5ABA">
            <w:pPr>
              <w:tabs>
                <w:tab w:val="decimal" w:pos="990"/>
              </w:tabs>
              <w:spacing w:line="240" w:lineRule="exact"/>
              <w:ind w:left="175" w:firstLine="14"/>
              <w:jc w:val="center"/>
              <w:rPr>
                <w:rFonts w:ascii="Angsana New" w:hAnsi="Angsana New"/>
                <w:sz w:val="28"/>
                <w:szCs w:val="28"/>
              </w:rPr>
            </w:pPr>
          </w:p>
        </w:tc>
        <w:tc>
          <w:tcPr>
            <w:tcW w:w="1350" w:type="dxa"/>
            <w:tcBorders>
              <w:bottom w:val="double" w:sz="4" w:space="0" w:color="auto"/>
            </w:tcBorders>
            <w:shd w:val="clear" w:color="auto" w:fill="auto"/>
            <w:vAlign w:val="bottom"/>
          </w:tcPr>
          <w:p w14:paraId="48562B20" w14:textId="5B24B123" w:rsidR="00286CAF" w:rsidRPr="00624035" w:rsidRDefault="00AB59B9" w:rsidP="00520EB5">
            <w:pPr>
              <w:tabs>
                <w:tab w:val="decimal" w:pos="990"/>
              </w:tabs>
              <w:spacing w:line="240" w:lineRule="exact"/>
              <w:ind w:right="180"/>
              <w:jc w:val="right"/>
              <w:rPr>
                <w:rFonts w:ascii="Angsana New" w:hAnsi="Angsana New"/>
                <w:sz w:val="28"/>
                <w:szCs w:val="28"/>
              </w:rPr>
            </w:pPr>
            <w:r>
              <w:rPr>
                <w:rFonts w:ascii="Angsana New" w:hAnsi="Angsana New"/>
                <w:sz w:val="28"/>
                <w:szCs w:val="28"/>
              </w:rPr>
              <w:t>4,909</w:t>
            </w:r>
          </w:p>
        </w:tc>
      </w:tr>
      <w:tr w:rsidR="004153AB" w:rsidRPr="00624035" w14:paraId="279567FE" w14:textId="77777777" w:rsidTr="00520EB5">
        <w:trPr>
          <w:trHeight w:val="20"/>
        </w:trPr>
        <w:tc>
          <w:tcPr>
            <w:tcW w:w="3078" w:type="dxa"/>
          </w:tcPr>
          <w:p w14:paraId="106058E5" w14:textId="45A1C1B4" w:rsidR="004153AB" w:rsidRPr="00624035" w:rsidRDefault="004153AB" w:rsidP="004153AB">
            <w:pPr>
              <w:spacing w:line="240" w:lineRule="exact"/>
              <w:ind w:left="202"/>
              <w:rPr>
                <w:rFonts w:ascii="Angsana New" w:hAnsi="Angsana New"/>
                <w:sz w:val="28"/>
                <w:szCs w:val="28"/>
              </w:rPr>
            </w:pPr>
            <w:r w:rsidRPr="00624035">
              <w:rPr>
                <w:rFonts w:ascii="Angsana New" w:hAnsi="Angsana New"/>
                <w:sz w:val="28"/>
                <w:szCs w:val="28"/>
              </w:rPr>
              <w:t>2023</w:t>
            </w:r>
          </w:p>
        </w:tc>
        <w:tc>
          <w:tcPr>
            <w:tcW w:w="1080" w:type="dxa"/>
          </w:tcPr>
          <w:p w14:paraId="5B3EF28D" w14:textId="77777777" w:rsidR="004153AB" w:rsidRPr="00624035" w:rsidRDefault="004153AB" w:rsidP="004153AB">
            <w:pPr>
              <w:tabs>
                <w:tab w:val="decimal" w:pos="990"/>
              </w:tabs>
              <w:spacing w:line="240" w:lineRule="exact"/>
              <w:ind w:right="-71"/>
              <w:rPr>
                <w:rFonts w:ascii="Angsana New" w:hAnsi="Angsana New"/>
                <w:sz w:val="28"/>
                <w:szCs w:val="28"/>
              </w:rPr>
            </w:pPr>
          </w:p>
        </w:tc>
        <w:tc>
          <w:tcPr>
            <w:tcW w:w="77" w:type="dxa"/>
          </w:tcPr>
          <w:p w14:paraId="18EBEF41" w14:textId="77777777" w:rsidR="004153AB" w:rsidRPr="00624035" w:rsidRDefault="004153AB" w:rsidP="004153AB">
            <w:pPr>
              <w:spacing w:line="240" w:lineRule="exact"/>
              <w:ind w:left="18"/>
              <w:jc w:val="right"/>
              <w:rPr>
                <w:rFonts w:ascii="Angsana New" w:hAnsi="Angsana New"/>
                <w:sz w:val="28"/>
                <w:szCs w:val="28"/>
              </w:rPr>
            </w:pPr>
          </w:p>
        </w:tc>
        <w:tc>
          <w:tcPr>
            <w:tcW w:w="1093" w:type="dxa"/>
          </w:tcPr>
          <w:p w14:paraId="2E4656E6" w14:textId="77777777" w:rsidR="004153AB" w:rsidRPr="00624035" w:rsidRDefault="004153AB" w:rsidP="004153AB">
            <w:pPr>
              <w:tabs>
                <w:tab w:val="decimal" w:pos="630"/>
              </w:tabs>
              <w:spacing w:line="240" w:lineRule="exact"/>
              <w:ind w:right="-71"/>
              <w:rPr>
                <w:rFonts w:ascii="Angsana New" w:eastAsia="Angsana New" w:hAnsi="Angsana New"/>
                <w:sz w:val="28"/>
                <w:szCs w:val="28"/>
              </w:rPr>
            </w:pPr>
          </w:p>
        </w:tc>
        <w:tc>
          <w:tcPr>
            <w:tcW w:w="67" w:type="dxa"/>
          </w:tcPr>
          <w:p w14:paraId="5B807791" w14:textId="77777777" w:rsidR="004153AB" w:rsidRPr="00624035" w:rsidRDefault="004153AB" w:rsidP="004153AB">
            <w:pPr>
              <w:tabs>
                <w:tab w:val="decimal" w:pos="990"/>
              </w:tabs>
              <w:spacing w:line="240" w:lineRule="exact"/>
              <w:ind w:right="-71"/>
              <w:rPr>
                <w:rFonts w:ascii="Angsana New" w:hAnsi="Angsana New"/>
                <w:sz w:val="28"/>
                <w:szCs w:val="28"/>
              </w:rPr>
            </w:pPr>
          </w:p>
        </w:tc>
        <w:tc>
          <w:tcPr>
            <w:tcW w:w="1013" w:type="dxa"/>
            <w:shd w:val="clear" w:color="auto" w:fill="auto"/>
          </w:tcPr>
          <w:p w14:paraId="6A77D07D" w14:textId="77777777" w:rsidR="004153AB" w:rsidRPr="00624035" w:rsidRDefault="004153AB" w:rsidP="004153AB">
            <w:pPr>
              <w:tabs>
                <w:tab w:val="decimal" w:pos="926"/>
              </w:tabs>
              <w:spacing w:line="240" w:lineRule="exact"/>
              <w:ind w:right="-71"/>
              <w:rPr>
                <w:rFonts w:ascii="Angsana New" w:hAnsi="Angsana New"/>
                <w:sz w:val="28"/>
                <w:szCs w:val="28"/>
              </w:rPr>
            </w:pPr>
          </w:p>
        </w:tc>
        <w:tc>
          <w:tcPr>
            <w:tcW w:w="69" w:type="dxa"/>
            <w:shd w:val="clear" w:color="auto" w:fill="auto"/>
          </w:tcPr>
          <w:p w14:paraId="11862AF2" w14:textId="77777777" w:rsidR="004153AB" w:rsidRPr="00624035" w:rsidRDefault="004153AB" w:rsidP="004153AB">
            <w:pPr>
              <w:tabs>
                <w:tab w:val="decimal" w:pos="990"/>
                <w:tab w:val="decimal" w:pos="1079"/>
              </w:tabs>
              <w:spacing w:line="240" w:lineRule="exact"/>
              <w:ind w:left="18"/>
              <w:jc w:val="right"/>
              <w:rPr>
                <w:rFonts w:ascii="Angsana New" w:hAnsi="Angsana New"/>
                <w:sz w:val="28"/>
                <w:szCs w:val="28"/>
              </w:rPr>
            </w:pPr>
          </w:p>
        </w:tc>
        <w:tc>
          <w:tcPr>
            <w:tcW w:w="741" w:type="dxa"/>
            <w:shd w:val="clear" w:color="auto" w:fill="auto"/>
          </w:tcPr>
          <w:p w14:paraId="632A5017" w14:textId="5159DDAB" w:rsidR="004153AB" w:rsidRPr="00624035" w:rsidRDefault="004153AB" w:rsidP="004153AB">
            <w:pPr>
              <w:tabs>
                <w:tab w:val="decimal" w:pos="630"/>
              </w:tabs>
              <w:spacing w:line="240" w:lineRule="exact"/>
              <w:ind w:right="-71"/>
              <w:rPr>
                <w:rFonts w:ascii="Angsana New" w:hAnsi="Angsana New"/>
                <w:sz w:val="28"/>
                <w:szCs w:val="28"/>
              </w:rPr>
            </w:pPr>
          </w:p>
        </w:tc>
        <w:tc>
          <w:tcPr>
            <w:tcW w:w="90" w:type="dxa"/>
            <w:shd w:val="clear" w:color="auto" w:fill="auto"/>
          </w:tcPr>
          <w:p w14:paraId="694F7BD0" w14:textId="77777777" w:rsidR="004153AB" w:rsidRPr="00624035" w:rsidRDefault="004153AB" w:rsidP="00624035">
            <w:pPr>
              <w:tabs>
                <w:tab w:val="decimal" w:pos="93"/>
                <w:tab w:val="decimal" w:pos="990"/>
              </w:tabs>
              <w:spacing w:line="240" w:lineRule="exact"/>
              <w:ind w:left="18"/>
              <w:jc w:val="both"/>
              <w:rPr>
                <w:rFonts w:ascii="Angsana New" w:hAnsi="Angsana New"/>
                <w:sz w:val="28"/>
                <w:szCs w:val="28"/>
              </w:rPr>
            </w:pPr>
          </w:p>
        </w:tc>
        <w:tc>
          <w:tcPr>
            <w:tcW w:w="1350" w:type="dxa"/>
            <w:tcBorders>
              <w:top w:val="double" w:sz="4" w:space="0" w:color="auto"/>
              <w:bottom w:val="double" w:sz="4" w:space="0" w:color="auto"/>
            </w:tcBorders>
            <w:shd w:val="clear" w:color="auto" w:fill="auto"/>
            <w:vAlign w:val="bottom"/>
          </w:tcPr>
          <w:p w14:paraId="294DC543" w14:textId="428C8CF1" w:rsidR="004153AB" w:rsidRPr="00624035" w:rsidRDefault="004153AB" w:rsidP="00520EB5">
            <w:pPr>
              <w:tabs>
                <w:tab w:val="decimal" w:pos="1076"/>
              </w:tabs>
              <w:spacing w:line="240" w:lineRule="exact"/>
              <w:ind w:right="180"/>
              <w:jc w:val="right"/>
              <w:rPr>
                <w:rFonts w:ascii="Angsana New" w:hAnsi="Angsana New"/>
                <w:sz w:val="28"/>
                <w:szCs w:val="28"/>
              </w:rPr>
            </w:pPr>
            <w:r w:rsidRPr="00624035">
              <w:rPr>
                <w:rFonts w:ascii="Angsana New" w:hAnsi="Angsana New"/>
                <w:sz w:val="28"/>
                <w:szCs w:val="28"/>
              </w:rPr>
              <w:t>5,41</w:t>
            </w:r>
            <w:r w:rsidR="00EF6E03">
              <w:rPr>
                <w:rFonts w:ascii="Angsana New" w:hAnsi="Angsana New"/>
                <w:sz w:val="28"/>
                <w:szCs w:val="28"/>
              </w:rPr>
              <w:t>9</w:t>
            </w:r>
          </w:p>
        </w:tc>
      </w:tr>
    </w:tbl>
    <w:p w14:paraId="5D3CB1DC" w14:textId="77777777" w:rsidR="00286CAF" w:rsidRDefault="00286CAF" w:rsidP="00D73FE5">
      <w:pPr>
        <w:rPr>
          <w:lang w:val="en-GB"/>
        </w:rPr>
      </w:pPr>
    </w:p>
    <w:p w14:paraId="5ADE085D" w14:textId="3427A955" w:rsidR="004153AB" w:rsidRDefault="004153AB">
      <w:pPr>
        <w:rPr>
          <w:lang w:val="en-GB"/>
        </w:rPr>
      </w:pPr>
      <w:r>
        <w:rPr>
          <w:lang w:val="en-GB"/>
        </w:rPr>
        <w:br w:type="page"/>
      </w:r>
    </w:p>
    <w:p w14:paraId="02E9E9A5" w14:textId="31366D2F" w:rsidR="00286CAF" w:rsidRPr="00D73FE5" w:rsidRDefault="00E16385" w:rsidP="00D73FE5">
      <w:pPr>
        <w:rPr>
          <w:cs/>
          <w:lang w:val="en-GB"/>
        </w:rPr>
      </w:pPr>
      <w:r w:rsidRPr="00490D47">
        <w:rPr>
          <w:rFonts w:asciiTheme="majorBidi" w:hAnsiTheme="majorBidi" w:cstheme="majorBidi"/>
          <w:b/>
          <w:bCs/>
          <w:sz w:val="32"/>
          <w:szCs w:val="28"/>
        </w:rPr>
        <w:lastRenderedPageBreak/>
        <w:t xml:space="preserve">                                                                                                                 </w:t>
      </w:r>
      <w:r w:rsidRPr="00490D47">
        <w:rPr>
          <w:rFonts w:asciiTheme="majorBidi" w:hAnsiTheme="majorBidi" w:cstheme="majorBidi"/>
          <w:b/>
          <w:bCs/>
          <w:sz w:val="28"/>
          <w:lang w:val="en-GB"/>
        </w:rPr>
        <w:t xml:space="preserve">Thousand </w:t>
      </w:r>
      <w:r w:rsidRPr="00490D47">
        <w:rPr>
          <w:rFonts w:asciiTheme="majorBidi" w:hAnsiTheme="majorBidi" w:cstheme="majorBidi"/>
          <w:b/>
          <w:bCs/>
          <w:sz w:val="28"/>
        </w:rPr>
        <w:t xml:space="preserve">Baht </w:t>
      </w:r>
    </w:p>
    <w:tbl>
      <w:tblPr>
        <w:tblW w:w="8568" w:type="dxa"/>
        <w:tblInd w:w="522" w:type="dxa"/>
        <w:tblLayout w:type="fixed"/>
        <w:tblCellMar>
          <w:left w:w="0" w:type="dxa"/>
          <w:right w:w="0" w:type="dxa"/>
        </w:tblCellMar>
        <w:tblLook w:val="0000" w:firstRow="0" w:lastRow="0" w:firstColumn="0" w:lastColumn="0" w:noHBand="0" w:noVBand="0"/>
      </w:tblPr>
      <w:tblGrid>
        <w:gridCol w:w="3978"/>
        <w:gridCol w:w="1116"/>
        <w:gridCol w:w="77"/>
        <w:gridCol w:w="990"/>
        <w:gridCol w:w="90"/>
        <w:gridCol w:w="1046"/>
        <w:gridCol w:w="119"/>
        <w:gridCol w:w="1152"/>
      </w:tblGrid>
      <w:tr w:rsidR="00314A2C" w:rsidRPr="00E16385" w14:paraId="03FAD33B" w14:textId="77777777" w:rsidTr="00E16385">
        <w:trPr>
          <w:trHeight w:val="20"/>
        </w:trPr>
        <w:tc>
          <w:tcPr>
            <w:tcW w:w="3978" w:type="dxa"/>
          </w:tcPr>
          <w:p w14:paraId="4D796632" w14:textId="77777777" w:rsidR="00314A2C" w:rsidRPr="00E16385" w:rsidRDefault="00314A2C" w:rsidP="002B5ABA">
            <w:pPr>
              <w:spacing w:line="240" w:lineRule="exact"/>
              <w:ind w:left="532" w:hanging="505"/>
              <w:rPr>
                <w:rFonts w:ascii="Angsana New" w:hAnsi="Angsana New"/>
                <w:b/>
                <w:bCs/>
                <w:sz w:val="28"/>
                <w:szCs w:val="28"/>
              </w:rPr>
            </w:pPr>
          </w:p>
        </w:tc>
        <w:tc>
          <w:tcPr>
            <w:tcW w:w="4590" w:type="dxa"/>
            <w:gridSpan w:val="7"/>
          </w:tcPr>
          <w:p w14:paraId="45525E5C" w14:textId="77777777" w:rsidR="00314A2C" w:rsidRPr="00E16385" w:rsidRDefault="00314A2C" w:rsidP="002B5ABA">
            <w:pPr>
              <w:spacing w:line="240" w:lineRule="exact"/>
              <w:ind w:right="54"/>
              <w:jc w:val="center"/>
              <w:rPr>
                <w:rFonts w:ascii="Angsana New" w:hAnsi="Angsana New"/>
                <w:b/>
                <w:bCs/>
                <w:sz w:val="28"/>
                <w:szCs w:val="28"/>
              </w:rPr>
            </w:pPr>
            <w:r w:rsidRPr="00E16385">
              <w:rPr>
                <w:rFonts w:ascii="Angsana New" w:hAnsi="Angsana New"/>
                <w:b/>
                <w:bCs/>
                <w:sz w:val="28"/>
                <w:szCs w:val="28"/>
              </w:rPr>
              <w:t>Separate Financial Statements</w:t>
            </w:r>
          </w:p>
        </w:tc>
      </w:tr>
      <w:tr w:rsidR="00314A2C" w:rsidRPr="00E16385" w14:paraId="2B649D9F" w14:textId="77777777" w:rsidTr="00E16385">
        <w:trPr>
          <w:trHeight w:val="20"/>
        </w:trPr>
        <w:tc>
          <w:tcPr>
            <w:tcW w:w="3978" w:type="dxa"/>
          </w:tcPr>
          <w:p w14:paraId="48862FD0" w14:textId="77777777" w:rsidR="00314A2C" w:rsidRPr="00E16385" w:rsidRDefault="00314A2C" w:rsidP="002B5ABA">
            <w:pPr>
              <w:spacing w:line="240" w:lineRule="exact"/>
              <w:ind w:left="532"/>
              <w:rPr>
                <w:rFonts w:ascii="Angsana New" w:hAnsi="Angsana New"/>
                <w:b/>
                <w:bCs/>
                <w:sz w:val="28"/>
                <w:szCs w:val="28"/>
              </w:rPr>
            </w:pPr>
          </w:p>
        </w:tc>
        <w:tc>
          <w:tcPr>
            <w:tcW w:w="1116" w:type="dxa"/>
          </w:tcPr>
          <w:p w14:paraId="5EE50CF0" w14:textId="77777777" w:rsidR="00314A2C" w:rsidRPr="00E16385" w:rsidRDefault="00314A2C" w:rsidP="002B5ABA">
            <w:pPr>
              <w:spacing w:line="240" w:lineRule="exact"/>
              <w:jc w:val="center"/>
              <w:rPr>
                <w:rFonts w:ascii="Angsana New" w:hAnsi="Angsana New"/>
                <w:b/>
                <w:bCs/>
                <w:sz w:val="28"/>
                <w:szCs w:val="28"/>
              </w:rPr>
            </w:pPr>
            <w:r w:rsidRPr="00E16385">
              <w:rPr>
                <w:rFonts w:ascii="Angsana New" w:hAnsi="Angsana New"/>
                <w:b/>
                <w:bCs/>
                <w:sz w:val="28"/>
                <w:szCs w:val="28"/>
              </w:rPr>
              <w:t>Balances as at</w:t>
            </w:r>
          </w:p>
        </w:tc>
        <w:tc>
          <w:tcPr>
            <w:tcW w:w="77" w:type="dxa"/>
          </w:tcPr>
          <w:p w14:paraId="142E2CE1" w14:textId="77777777" w:rsidR="00314A2C" w:rsidRPr="00E16385" w:rsidRDefault="00314A2C" w:rsidP="002B5ABA">
            <w:pPr>
              <w:spacing w:line="240" w:lineRule="exact"/>
              <w:jc w:val="center"/>
              <w:rPr>
                <w:rFonts w:ascii="Angsana New" w:hAnsi="Angsana New"/>
                <w:b/>
                <w:bCs/>
                <w:sz w:val="28"/>
                <w:szCs w:val="28"/>
              </w:rPr>
            </w:pPr>
          </w:p>
        </w:tc>
        <w:tc>
          <w:tcPr>
            <w:tcW w:w="990" w:type="dxa"/>
          </w:tcPr>
          <w:p w14:paraId="4A7C7779" w14:textId="77777777" w:rsidR="00314A2C" w:rsidRPr="00E16385" w:rsidRDefault="00314A2C" w:rsidP="002B5ABA">
            <w:pPr>
              <w:spacing w:line="240" w:lineRule="exact"/>
              <w:jc w:val="center"/>
              <w:rPr>
                <w:rFonts w:ascii="Angsana New" w:hAnsi="Angsana New"/>
                <w:b/>
                <w:bCs/>
                <w:sz w:val="28"/>
                <w:szCs w:val="28"/>
              </w:rPr>
            </w:pPr>
            <w:r w:rsidRPr="00E16385">
              <w:rPr>
                <w:rFonts w:ascii="Angsana New" w:hAnsi="Angsana New"/>
                <w:b/>
                <w:bCs/>
                <w:sz w:val="28"/>
                <w:szCs w:val="28"/>
              </w:rPr>
              <w:t xml:space="preserve">Increases </w:t>
            </w:r>
          </w:p>
        </w:tc>
        <w:tc>
          <w:tcPr>
            <w:tcW w:w="90" w:type="dxa"/>
          </w:tcPr>
          <w:p w14:paraId="24003E97" w14:textId="77777777" w:rsidR="00314A2C" w:rsidRPr="00E16385" w:rsidRDefault="00314A2C" w:rsidP="002B5ABA">
            <w:pPr>
              <w:spacing w:line="240" w:lineRule="exact"/>
              <w:jc w:val="right"/>
              <w:rPr>
                <w:rFonts w:ascii="Angsana New" w:hAnsi="Angsana New"/>
                <w:b/>
                <w:bCs/>
                <w:sz w:val="28"/>
                <w:szCs w:val="28"/>
              </w:rPr>
            </w:pPr>
          </w:p>
        </w:tc>
        <w:tc>
          <w:tcPr>
            <w:tcW w:w="1046" w:type="dxa"/>
          </w:tcPr>
          <w:p w14:paraId="386DF455" w14:textId="77777777" w:rsidR="00314A2C" w:rsidRPr="00E16385" w:rsidRDefault="00314A2C" w:rsidP="002B5ABA">
            <w:pPr>
              <w:spacing w:line="240" w:lineRule="exact"/>
              <w:jc w:val="center"/>
              <w:rPr>
                <w:rFonts w:ascii="Angsana New" w:hAnsi="Angsana New"/>
                <w:b/>
                <w:bCs/>
                <w:sz w:val="28"/>
                <w:szCs w:val="28"/>
              </w:rPr>
            </w:pPr>
            <w:r w:rsidRPr="00E16385">
              <w:rPr>
                <w:rFonts w:ascii="Angsana New" w:hAnsi="Angsana New"/>
                <w:b/>
                <w:bCs/>
                <w:sz w:val="28"/>
                <w:szCs w:val="28"/>
              </w:rPr>
              <w:t>Decreases</w:t>
            </w:r>
          </w:p>
        </w:tc>
        <w:tc>
          <w:tcPr>
            <w:tcW w:w="119" w:type="dxa"/>
          </w:tcPr>
          <w:p w14:paraId="6D4333AC" w14:textId="77777777" w:rsidR="00314A2C" w:rsidRPr="00E16385" w:rsidRDefault="00314A2C" w:rsidP="002B5ABA">
            <w:pPr>
              <w:spacing w:line="240" w:lineRule="exact"/>
              <w:jc w:val="right"/>
              <w:rPr>
                <w:rFonts w:ascii="Angsana New" w:hAnsi="Angsana New"/>
                <w:b/>
                <w:bCs/>
                <w:sz w:val="28"/>
                <w:szCs w:val="28"/>
              </w:rPr>
            </w:pPr>
          </w:p>
        </w:tc>
        <w:tc>
          <w:tcPr>
            <w:tcW w:w="1152" w:type="dxa"/>
          </w:tcPr>
          <w:p w14:paraId="462242AC" w14:textId="77777777" w:rsidR="00314A2C" w:rsidRPr="00E16385" w:rsidRDefault="00314A2C" w:rsidP="002B5ABA">
            <w:pPr>
              <w:spacing w:line="240" w:lineRule="exact"/>
              <w:jc w:val="center"/>
              <w:rPr>
                <w:rFonts w:ascii="Angsana New" w:hAnsi="Angsana New"/>
                <w:b/>
                <w:bCs/>
                <w:sz w:val="28"/>
                <w:szCs w:val="28"/>
              </w:rPr>
            </w:pPr>
            <w:r w:rsidRPr="00E16385">
              <w:rPr>
                <w:rFonts w:ascii="Angsana New" w:hAnsi="Angsana New"/>
                <w:b/>
                <w:bCs/>
                <w:sz w:val="28"/>
                <w:szCs w:val="28"/>
              </w:rPr>
              <w:t>Balances as at</w:t>
            </w:r>
          </w:p>
        </w:tc>
      </w:tr>
      <w:tr w:rsidR="00314A2C" w:rsidRPr="00E16385" w14:paraId="2517F37E" w14:textId="77777777" w:rsidTr="00E16385">
        <w:trPr>
          <w:trHeight w:val="20"/>
        </w:trPr>
        <w:tc>
          <w:tcPr>
            <w:tcW w:w="3978" w:type="dxa"/>
          </w:tcPr>
          <w:p w14:paraId="4DFFAE22" w14:textId="77777777" w:rsidR="00314A2C" w:rsidRPr="00E16385" w:rsidRDefault="00314A2C" w:rsidP="002B5ABA">
            <w:pPr>
              <w:spacing w:line="240" w:lineRule="exact"/>
              <w:ind w:left="360"/>
              <w:jc w:val="center"/>
              <w:rPr>
                <w:rFonts w:ascii="Angsana New" w:hAnsi="Angsana New"/>
                <w:b/>
                <w:bCs/>
                <w:sz w:val="28"/>
                <w:szCs w:val="28"/>
              </w:rPr>
            </w:pPr>
          </w:p>
        </w:tc>
        <w:tc>
          <w:tcPr>
            <w:tcW w:w="1116" w:type="dxa"/>
          </w:tcPr>
          <w:p w14:paraId="64C8323B" w14:textId="055C8F43" w:rsidR="00314A2C" w:rsidRPr="00E16385" w:rsidRDefault="00BE31C0" w:rsidP="002B5ABA">
            <w:pPr>
              <w:spacing w:line="240" w:lineRule="exact"/>
              <w:jc w:val="center"/>
              <w:rPr>
                <w:rFonts w:ascii="Angsana New" w:hAnsi="Angsana New"/>
                <w:b/>
                <w:bCs/>
                <w:sz w:val="28"/>
                <w:szCs w:val="28"/>
              </w:rPr>
            </w:pPr>
            <w:r>
              <w:rPr>
                <w:rFonts w:ascii="Angsana New" w:hAnsi="Angsana New"/>
                <w:b/>
                <w:bCs/>
                <w:sz w:val="28"/>
                <w:szCs w:val="28"/>
              </w:rPr>
              <w:t xml:space="preserve">1 </w:t>
            </w:r>
            <w:r w:rsidR="00314A2C" w:rsidRPr="00E16385">
              <w:rPr>
                <w:rFonts w:ascii="Angsana New" w:hAnsi="Angsana New"/>
                <w:b/>
                <w:bCs/>
                <w:sz w:val="28"/>
                <w:szCs w:val="28"/>
              </w:rPr>
              <w:t>January</w:t>
            </w:r>
          </w:p>
        </w:tc>
        <w:tc>
          <w:tcPr>
            <w:tcW w:w="77" w:type="dxa"/>
          </w:tcPr>
          <w:p w14:paraId="6F3BE024" w14:textId="77777777" w:rsidR="00314A2C" w:rsidRPr="00E16385" w:rsidRDefault="00314A2C" w:rsidP="002B5ABA">
            <w:pPr>
              <w:spacing w:line="240" w:lineRule="exact"/>
              <w:jc w:val="center"/>
              <w:rPr>
                <w:rFonts w:ascii="Angsana New" w:hAnsi="Angsana New"/>
                <w:b/>
                <w:bCs/>
                <w:sz w:val="28"/>
                <w:szCs w:val="28"/>
              </w:rPr>
            </w:pPr>
          </w:p>
        </w:tc>
        <w:tc>
          <w:tcPr>
            <w:tcW w:w="990" w:type="dxa"/>
          </w:tcPr>
          <w:p w14:paraId="6712B5B1" w14:textId="77777777" w:rsidR="00314A2C" w:rsidRPr="00E16385" w:rsidRDefault="00314A2C" w:rsidP="002B5ABA">
            <w:pPr>
              <w:spacing w:line="240" w:lineRule="exact"/>
              <w:jc w:val="center"/>
              <w:rPr>
                <w:rFonts w:ascii="Angsana New" w:hAnsi="Angsana New"/>
                <w:b/>
                <w:bCs/>
                <w:sz w:val="28"/>
                <w:szCs w:val="28"/>
              </w:rPr>
            </w:pPr>
          </w:p>
        </w:tc>
        <w:tc>
          <w:tcPr>
            <w:tcW w:w="90" w:type="dxa"/>
          </w:tcPr>
          <w:p w14:paraId="53D147CD" w14:textId="77777777" w:rsidR="00314A2C" w:rsidRPr="00E16385" w:rsidRDefault="00314A2C" w:rsidP="002B5ABA">
            <w:pPr>
              <w:spacing w:line="240" w:lineRule="exact"/>
              <w:jc w:val="right"/>
              <w:rPr>
                <w:rFonts w:ascii="Angsana New" w:hAnsi="Angsana New"/>
                <w:b/>
                <w:bCs/>
                <w:sz w:val="28"/>
                <w:szCs w:val="28"/>
              </w:rPr>
            </w:pPr>
          </w:p>
        </w:tc>
        <w:tc>
          <w:tcPr>
            <w:tcW w:w="1046" w:type="dxa"/>
          </w:tcPr>
          <w:p w14:paraId="1EBC7105" w14:textId="77777777" w:rsidR="00314A2C" w:rsidRPr="00E16385" w:rsidRDefault="00314A2C" w:rsidP="002B5ABA">
            <w:pPr>
              <w:spacing w:line="240" w:lineRule="exact"/>
              <w:jc w:val="right"/>
              <w:rPr>
                <w:rFonts w:ascii="Angsana New" w:hAnsi="Angsana New"/>
                <w:b/>
                <w:bCs/>
                <w:sz w:val="28"/>
                <w:szCs w:val="28"/>
              </w:rPr>
            </w:pPr>
          </w:p>
        </w:tc>
        <w:tc>
          <w:tcPr>
            <w:tcW w:w="119" w:type="dxa"/>
          </w:tcPr>
          <w:p w14:paraId="3E4895B9" w14:textId="77777777" w:rsidR="00314A2C" w:rsidRPr="00E16385" w:rsidRDefault="00314A2C" w:rsidP="002B5ABA">
            <w:pPr>
              <w:spacing w:line="240" w:lineRule="exact"/>
              <w:jc w:val="right"/>
              <w:rPr>
                <w:rFonts w:ascii="Angsana New" w:hAnsi="Angsana New"/>
                <w:b/>
                <w:bCs/>
                <w:sz w:val="28"/>
                <w:szCs w:val="28"/>
              </w:rPr>
            </w:pPr>
          </w:p>
        </w:tc>
        <w:tc>
          <w:tcPr>
            <w:tcW w:w="1152" w:type="dxa"/>
          </w:tcPr>
          <w:p w14:paraId="01A4A9EF" w14:textId="79C9E8AE" w:rsidR="00314A2C" w:rsidRPr="00E16385" w:rsidRDefault="00BE31C0" w:rsidP="002B5ABA">
            <w:pPr>
              <w:spacing w:line="240" w:lineRule="exact"/>
              <w:jc w:val="center"/>
              <w:rPr>
                <w:rFonts w:ascii="Angsana New" w:hAnsi="Angsana New"/>
                <w:b/>
                <w:bCs/>
                <w:sz w:val="28"/>
                <w:szCs w:val="28"/>
              </w:rPr>
            </w:pPr>
            <w:r>
              <w:rPr>
                <w:rFonts w:ascii="Angsana New" w:hAnsi="Angsana New"/>
                <w:b/>
                <w:bCs/>
                <w:sz w:val="28"/>
                <w:szCs w:val="28"/>
              </w:rPr>
              <w:t xml:space="preserve">31 </w:t>
            </w:r>
            <w:r w:rsidR="00314A2C" w:rsidRPr="00E16385">
              <w:rPr>
                <w:rFonts w:ascii="Angsana New" w:hAnsi="Angsana New"/>
                <w:b/>
                <w:bCs/>
                <w:sz w:val="28"/>
                <w:szCs w:val="28"/>
              </w:rPr>
              <w:t xml:space="preserve">December </w:t>
            </w:r>
          </w:p>
        </w:tc>
      </w:tr>
      <w:tr w:rsidR="00314A2C" w:rsidRPr="00E16385" w14:paraId="4CDA860B" w14:textId="77777777" w:rsidTr="00E16385">
        <w:trPr>
          <w:trHeight w:val="20"/>
        </w:trPr>
        <w:tc>
          <w:tcPr>
            <w:tcW w:w="3978" w:type="dxa"/>
          </w:tcPr>
          <w:p w14:paraId="22E4EF0F" w14:textId="30F019B4" w:rsidR="00314A2C" w:rsidRPr="00E16385" w:rsidRDefault="00314A2C" w:rsidP="00704FB7">
            <w:pPr>
              <w:spacing w:line="240" w:lineRule="exact"/>
              <w:ind w:left="532" w:right="-117" w:hanging="510"/>
              <w:rPr>
                <w:rFonts w:ascii="Angsana New" w:hAnsi="Angsana New"/>
                <w:b/>
                <w:bCs/>
                <w:sz w:val="28"/>
                <w:szCs w:val="28"/>
              </w:rPr>
            </w:pPr>
            <w:r w:rsidRPr="00E16385">
              <w:rPr>
                <w:rFonts w:ascii="Angsana New" w:hAnsi="Angsana New"/>
                <w:b/>
                <w:bCs/>
                <w:sz w:val="28"/>
                <w:szCs w:val="28"/>
              </w:rPr>
              <w:t xml:space="preserve">As at </w:t>
            </w:r>
            <w:r w:rsidR="00BE31C0">
              <w:rPr>
                <w:rFonts w:ascii="Angsana New" w:hAnsi="Angsana New"/>
                <w:b/>
                <w:bCs/>
                <w:sz w:val="28"/>
                <w:szCs w:val="28"/>
              </w:rPr>
              <w:t xml:space="preserve">31 </w:t>
            </w:r>
            <w:r w:rsidRPr="00E16385">
              <w:rPr>
                <w:rFonts w:ascii="Angsana New" w:hAnsi="Angsana New"/>
                <w:b/>
                <w:bCs/>
                <w:sz w:val="28"/>
                <w:szCs w:val="28"/>
              </w:rPr>
              <w:t>December</w:t>
            </w:r>
            <w:r w:rsidRPr="00704FB7">
              <w:rPr>
                <w:rFonts w:ascii="Angsana New" w:hAnsi="Angsana New"/>
                <w:b/>
                <w:bCs/>
                <w:sz w:val="28"/>
                <w:szCs w:val="28"/>
              </w:rPr>
              <w:t xml:space="preserve"> 202</w:t>
            </w:r>
            <w:r w:rsidR="00BE31C0" w:rsidRPr="00704FB7">
              <w:rPr>
                <w:rFonts w:ascii="Angsana New" w:hAnsi="Angsana New"/>
                <w:b/>
                <w:bCs/>
                <w:sz w:val="28"/>
                <w:szCs w:val="28"/>
              </w:rPr>
              <w:t>4</w:t>
            </w:r>
          </w:p>
        </w:tc>
        <w:tc>
          <w:tcPr>
            <w:tcW w:w="1116" w:type="dxa"/>
          </w:tcPr>
          <w:p w14:paraId="43B3DFF6" w14:textId="372E58BD" w:rsidR="00314A2C" w:rsidRPr="00E16385" w:rsidRDefault="00314A2C" w:rsidP="002B5ABA">
            <w:pPr>
              <w:spacing w:line="240" w:lineRule="exact"/>
              <w:jc w:val="center"/>
              <w:rPr>
                <w:rFonts w:ascii="Angsana New" w:hAnsi="Angsana New"/>
                <w:b/>
                <w:bCs/>
                <w:sz w:val="28"/>
                <w:szCs w:val="28"/>
              </w:rPr>
            </w:pPr>
            <w:r w:rsidRPr="00E16385">
              <w:rPr>
                <w:rFonts w:ascii="Angsana New" w:hAnsi="Angsana New"/>
                <w:b/>
                <w:bCs/>
                <w:sz w:val="28"/>
                <w:szCs w:val="28"/>
              </w:rPr>
              <w:t>202</w:t>
            </w:r>
            <w:r w:rsidR="00BE31C0">
              <w:rPr>
                <w:rFonts w:ascii="Angsana New" w:hAnsi="Angsana New"/>
                <w:b/>
                <w:bCs/>
                <w:sz w:val="28"/>
                <w:szCs w:val="28"/>
              </w:rPr>
              <w:t>4</w:t>
            </w:r>
          </w:p>
        </w:tc>
        <w:tc>
          <w:tcPr>
            <w:tcW w:w="77" w:type="dxa"/>
          </w:tcPr>
          <w:p w14:paraId="66A3C9D4" w14:textId="77777777" w:rsidR="00314A2C" w:rsidRPr="00E16385" w:rsidRDefault="00314A2C" w:rsidP="002B5ABA">
            <w:pPr>
              <w:spacing w:line="240" w:lineRule="exact"/>
              <w:jc w:val="center"/>
              <w:rPr>
                <w:rFonts w:ascii="Angsana New" w:hAnsi="Angsana New"/>
                <w:b/>
                <w:bCs/>
                <w:sz w:val="28"/>
                <w:szCs w:val="28"/>
              </w:rPr>
            </w:pPr>
          </w:p>
        </w:tc>
        <w:tc>
          <w:tcPr>
            <w:tcW w:w="990" w:type="dxa"/>
          </w:tcPr>
          <w:p w14:paraId="3482A9ED" w14:textId="77777777" w:rsidR="00314A2C" w:rsidRPr="00E16385" w:rsidRDefault="00314A2C" w:rsidP="002B5ABA">
            <w:pPr>
              <w:spacing w:line="240" w:lineRule="exact"/>
              <w:jc w:val="center"/>
              <w:rPr>
                <w:rFonts w:ascii="Angsana New" w:hAnsi="Angsana New"/>
                <w:b/>
                <w:bCs/>
                <w:sz w:val="28"/>
                <w:szCs w:val="28"/>
              </w:rPr>
            </w:pPr>
          </w:p>
        </w:tc>
        <w:tc>
          <w:tcPr>
            <w:tcW w:w="90" w:type="dxa"/>
          </w:tcPr>
          <w:p w14:paraId="13BDAFC2" w14:textId="77777777" w:rsidR="00314A2C" w:rsidRPr="00E16385" w:rsidRDefault="00314A2C" w:rsidP="002B5ABA">
            <w:pPr>
              <w:spacing w:line="240" w:lineRule="exact"/>
              <w:jc w:val="right"/>
              <w:rPr>
                <w:rFonts w:ascii="Angsana New" w:hAnsi="Angsana New"/>
                <w:b/>
                <w:bCs/>
                <w:sz w:val="28"/>
                <w:szCs w:val="28"/>
              </w:rPr>
            </w:pPr>
          </w:p>
        </w:tc>
        <w:tc>
          <w:tcPr>
            <w:tcW w:w="1046" w:type="dxa"/>
          </w:tcPr>
          <w:p w14:paraId="6F0C63F7" w14:textId="77777777" w:rsidR="00314A2C" w:rsidRPr="00E16385" w:rsidRDefault="00314A2C" w:rsidP="002B5ABA">
            <w:pPr>
              <w:spacing w:line="240" w:lineRule="exact"/>
              <w:jc w:val="right"/>
              <w:rPr>
                <w:rFonts w:ascii="Angsana New" w:hAnsi="Angsana New"/>
                <w:b/>
                <w:bCs/>
                <w:sz w:val="28"/>
                <w:szCs w:val="28"/>
              </w:rPr>
            </w:pPr>
          </w:p>
        </w:tc>
        <w:tc>
          <w:tcPr>
            <w:tcW w:w="119" w:type="dxa"/>
          </w:tcPr>
          <w:p w14:paraId="4963E74D" w14:textId="77777777" w:rsidR="00314A2C" w:rsidRPr="00E16385" w:rsidRDefault="00314A2C" w:rsidP="002B5ABA">
            <w:pPr>
              <w:spacing w:line="240" w:lineRule="exact"/>
              <w:jc w:val="right"/>
              <w:rPr>
                <w:rFonts w:ascii="Angsana New" w:hAnsi="Angsana New"/>
                <w:b/>
                <w:bCs/>
                <w:sz w:val="28"/>
                <w:szCs w:val="28"/>
              </w:rPr>
            </w:pPr>
          </w:p>
        </w:tc>
        <w:tc>
          <w:tcPr>
            <w:tcW w:w="1152" w:type="dxa"/>
          </w:tcPr>
          <w:p w14:paraId="18AD5675" w14:textId="441860CA" w:rsidR="00314A2C" w:rsidRPr="00E16385" w:rsidRDefault="00314A2C" w:rsidP="002B5ABA">
            <w:pPr>
              <w:spacing w:line="240" w:lineRule="exact"/>
              <w:jc w:val="center"/>
              <w:rPr>
                <w:rFonts w:ascii="Angsana New" w:hAnsi="Angsana New"/>
                <w:b/>
                <w:bCs/>
                <w:sz w:val="28"/>
                <w:szCs w:val="28"/>
              </w:rPr>
            </w:pPr>
            <w:r w:rsidRPr="00E16385">
              <w:rPr>
                <w:rFonts w:ascii="Angsana New" w:hAnsi="Angsana New"/>
                <w:b/>
                <w:bCs/>
                <w:sz w:val="28"/>
                <w:szCs w:val="28"/>
              </w:rPr>
              <w:t>202</w:t>
            </w:r>
            <w:r w:rsidR="00BE31C0">
              <w:rPr>
                <w:rFonts w:ascii="Angsana New" w:hAnsi="Angsana New"/>
                <w:b/>
                <w:bCs/>
                <w:sz w:val="28"/>
                <w:szCs w:val="28"/>
              </w:rPr>
              <w:t>4</w:t>
            </w:r>
          </w:p>
        </w:tc>
      </w:tr>
      <w:tr w:rsidR="00314A2C" w:rsidRPr="00E16385" w14:paraId="0DA71C15" w14:textId="77777777" w:rsidTr="00E16385">
        <w:trPr>
          <w:trHeight w:val="20"/>
        </w:trPr>
        <w:tc>
          <w:tcPr>
            <w:tcW w:w="3978" w:type="dxa"/>
          </w:tcPr>
          <w:p w14:paraId="76552F08" w14:textId="77777777" w:rsidR="00314A2C" w:rsidRPr="00E16385" w:rsidRDefault="00314A2C" w:rsidP="00704FB7">
            <w:pPr>
              <w:spacing w:line="240" w:lineRule="exact"/>
              <w:ind w:left="532" w:right="-117" w:hanging="510"/>
              <w:rPr>
                <w:rFonts w:ascii="Angsana New" w:hAnsi="Angsana New"/>
                <w:b/>
                <w:bCs/>
                <w:sz w:val="28"/>
                <w:szCs w:val="28"/>
              </w:rPr>
            </w:pPr>
            <w:r w:rsidRPr="00E16385">
              <w:rPr>
                <w:rFonts w:ascii="Angsana New" w:hAnsi="Angsana New"/>
                <w:b/>
                <w:bCs/>
                <w:sz w:val="28"/>
                <w:szCs w:val="28"/>
              </w:rPr>
              <w:t>Computer program</w:t>
            </w:r>
          </w:p>
        </w:tc>
        <w:tc>
          <w:tcPr>
            <w:tcW w:w="1116" w:type="dxa"/>
          </w:tcPr>
          <w:p w14:paraId="3CFA3A58" w14:textId="77777777" w:rsidR="00314A2C" w:rsidRPr="00E16385" w:rsidRDefault="00314A2C" w:rsidP="002B5ABA">
            <w:pPr>
              <w:spacing w:line="240" w:lineRule="exact"/>
              <w:ind w:left="-69"/>
              <w:jc w:val="right"/>
              <w:rPr>
                <w:rFonts w:ascii="Angsana New" w:hAnsi="Angsana New"/>
                <w:sz w:val="28"/>
                <w:szCs w:val="28"/>
              </w:rPr>
            </w:pPr>
          </w:p>
        </w:tc>
        <w:tc>
          <w:tcPr>
            <w:tcW w:w="77" w:type="dxa"/>
          </w:tcPr>
          <w:p w14:paraId="669D264C" w14:textId="77777777" w:rsidR="00314A2C" w:rsidRPr="00E16385" w:rsidRDefault="00314A2C" w:rsidP="002B5ABA">
            <w:pPr>
              <w:spacing w:line="240" w:lineRule="exact"/>
              <w:jc w:val="right"/>
              <w:rPr>
                <w:rFonts w:ascii="Angsana New" w:hAnsi="Angsana New"/>
                <w:b/>
                <w:bCs/>
                <w:sz w:val="28"/>
                <w:szCs w:val="28"/>
              </w:rPr>
            </w:pPr>
          </w:p>
        </w:tc>
        <w:tc>
          <w:tcPr>
            <w:tcW w:w="990" w:type="dxa"/>
          </w:tcPr>
          <w:p w14:paraId="35D313C4" w14:textId="77777777" w:rsidR="00314A2C" w:rsidRPr="00E16385" w:rsidRDefault="00314A2C" w:rsidP="002B5ABA">
            <w:pPr>
              <w:spacing w:line="240" w:lineRule="exact"/>
              <w:ind w:left="-69"/>
              <w:jc w:val="right"/>
              <w:rPr>
                <w:rFonts w:ascii="Angsana New" w:hAnsi="Angsana New"/>
                <w:sz w:val="28"/>
                <w:szCs w:val="28"/>
              </w:rPr>
            </w:pPr>
          </w:p>
        </w:tc>
        <w:tc>
          <w:tcPr>
            <w:tcW w:w="90" w:type="dxa"/>
          </w:tcPr>
          <w:p w14:paraId="7DAA1E17" w14:textId="77777777" w:rsidR="00314A2C" w:rsidRPr="00E16385" w:rsidRDefault="00314A2C" w:rsidP="002B5ABA">
            <w:pPr>
              <w:spacing w:line="240" w:lineRule="exact"/>
              <w:jc w:val="right"/>
              <w:rPr>
                <w:rFonts w:ascii="Angsana New" w:hAnsi="Angsana New"/>
                <w:sz w:val="28"/>
                <w:szCs w:val="28"/>
              </w:rPr>
            </w:pPr>
          </w:p>
        </w:tc>
        <w:tc>
          <w:tcPr>
            <w:tcW w:w="1046" w:type="dxa"/>
          </w:tcPr>
          <w:p w14:paraId="02515B09" w14:textId="77777777" w:rsidR="00314A2C" w:rsidRPr="00E16385" w:rsidRDefault="00314A2C" w:rsidP="002B5ABA">
            <w:pPr>
              <w:spacing w:line="240" w:lineRule="exact"/>
              <w:ind w:left="-69"/>
              <w:jc w:val="right"/>
              <w:rPr>
                <w:rFonts w:ascii="Angsana New" w:hAnsi="Angsana New"/>
                <w:sz w:val="28"/>
                <w:szCs w:val="28"/>
              </w:rPr>
            </w:pPr>
          </w:p>
        </w:tc>
        <w:tc>
          <w:tcPr>
            <w:tcW w:w="119" w:type="dxa"/>
          </w:tcPr>
          <w:p w14:paraId="061E135B" w14:textId="77777777" w:rsidR="00314A2C" w:rsidRPr="00E16385" w:rsidRDefault="00314A2C" w:rsidP="002B5ABA">
            <w:pPr>
              <w:spacing w:line="240" w:lineRule="exact"/>
              <w:jc w:val="right"/>
              <w:rPr>
                <w:rFonts w:ascii="Angsana New" w:hAnsi="Angsana New"/>
                <w:sz w:val="28"/>
                <w:szCs w:val="28"/>
              </w:rPr>
            </w:pPr>
          </w:p>
        </w:tc>
        <w:tc>
          <w:tcPr>
            <w:tcW w:w="1152" w:type="dxa"/>
          </w:tcPr>
          <w:p w14:paraId="4AD94E8C" w14:textId="77777777" w:rsidR="00314A2C" w:rsidRPr="00E16385" w:rsidRDefault="00314A2C" w:rsidP="002B5ABA">
            <w:pPr>
              <w:spacing w:line="240" w:lineRule="exact"/>
              <w:ind w:left="-69"/>
              <w:jc w:val="right"/>
              <w:rPr>
                <w:rFonts w:ascii="Angsana New" w:hAnsi="Angsana New"/>
                <w:sz w:val="28"/>
                <w:szCs w:val="28"/>
              </w:rPr>
            </w:pPr>
          </w:p>
        </w:tc>
      </w:tr>
      <w:tr w:rsidR="00C65604" w:rsidRPr="00E16385" w14:paraId="22FE65A4" w14:textId="77777777" w:rsidTr="00E16385">
        <w:trPr>
          <w:trHeight w:val="80"/>
        </w:trPr>
        <w:tc>
          <w:tcPr>
            <w:tcW w:w="3978" w:type="dxa"/>
          </w:tcPr>
          <w:p w14:paraId="5EED03E7" w14:textId="77777777" w:rsidR="00C65604" w:rsidRPr="00E16385" w:rsidRDefault="00C65604" w:rsidP="00C65604">
            <w:pPr>
              <w:spacing w:line="240" w:lineRule="exact"/>
              <w:ind w:left="720" w:hanging="510"/>
              <w:rPr>
                <w:rFonts w:ascii="Angsana New" w:hAnsi="Angsana New"/>
                <w:sz w:val="28"/>
                <w:szCs w:val="28"/>
              </w:rPr>
            </w:pPr>
            <w:r w:rsidRPr="00E16385">
              <w:rPr>
                <w:rFonts w:ascii="Angsana New" w:hAnsi="Angsana New"/>
                <w:sz w:val="28"/>
                <w:szCs w:val="28"/>
              </w:rPr>
              <w:t>Cost</w:t>
            </w:r>
          </w:p>
        </w:tc>
        <w:tc>
          <w:tcPr>
            <w:tcW w:w="1116" w:type="dxa"/>
          </w:tcPr>
          <w:p w14:paraId="45BBB08D" w14:textId="3659EB1E" w:rsidR="00C65604" w:rsidRPr="0044108F" w:rsidRDefault="00C65604" w:rsidP="00C65604">
            <w:pPr>
              <w:tabs>
                <w:tab w:val="decimal" w:pos="990"/>
              </w:tabs>
              <w:spacing w:line="240" w:lineRule="exact"/>
              <w:ind w:right="-71"/>
              <w:rPr>
                <w:rFonts w:ascii="Angsana New" w:hAnsi="Angsana New"/>
                <w:sz w:val="28"/>
                <w:szCs w:val="28"/>
              </w:rPr>
            </w:pPr>
            <w:r w:rsidRPr="0044108F">
              <w:rPr>
                <w:rFonts w:asciiTheme="majorBidi" w:eastAsia="Angsana New" w:hAnsiTheme="majorBidi" w:cstheme="majorBidi"/>
                <w:sz w:val="28"/>
                <w:szCs w:val="28"/>
              </w:rPr>
              <w:t>3,719</w:t>
            </w:r>
          </w:p>
        </w:tc>
        <w:tc>
          <w:tcPr>
            <w:tcW w:w="77" w:type="dxa"/>
          </w:tcPr>
          <w:p w14:paraId="4C70DFD2" w14:textId="77777777" w:rsidR="00C65604" w:rsidRPr="00E16385" w:rsidRDefault="00C65604" w:rsidP="00C65604">
            <w:pPr>
              <w:tabs>
                <w:tab w:val="decimal" w:pos="1161"/>
              </w:tabs>
              <w:spacing w:line="240" w:lineRule="exact"/>
              <w:ind w:left="-69"/>
              <w:jc w:val="right"/>
              <w:rPr>
                <w:rFonts w:ascii="Angsana New" w:hAnsi="Angsana New"/>
                <w:sz w:val="28"/>
                <w:szCs w:val="28"/>
              </w:rPr>
            </w:pPr>
          </w:p>
        </w:tc>
        <w:tc>
          <w:tcPr>
            <w:tcW w:w="990" w:type="dxa"/>
            <w:shd w:val="clear" w:color="auto" w:fill="auto"/>
          </w:tcPr>
          <w:p w14:paraId="214769E3" w14:textId="28A149B4" w:rsidR="00C65604" w:rsidRPr="00E16385" w:rsidRDefault="008B33D1" w:rsidP="008B33D1">
            <w:pPr>
              <w:tabs>
                <w:tab w:val="decimal" w:pos="612"/>
              </w:tabs>
              <w:spacing w:line="240" w:lineRule="exact"/>
              <w:ind w:right="-71"/>
              <w:rPr>
                <w:rFonts w:ascii="Angsana New" w:hAnsi="Angsana New"/>
                <w:sz w:val="28"/>
                <w:szCs w:val="28"/>
              </w:rPr>
            </w:pPr>
            <w:r>
              <w:rPr>
                <w:rFonts w:ascii="Angsana New" w:hAnsi="Angsana New"/>
                <w:sz w:val="28"/>
                <w:szCs w:val="28"/>
              </w:rPr>
              <w:t>-</w:t>
            </w:r>
          </w:p>
        </w:tc>
        <w:tc>
          <w:tcPr>
            <w:tcW w:w="90" w:type="dxa"/>
            <w:shd w:val="clear" w:color="auto" w:fill="auto"/>
          </w:tcPr>
          <w:p w14:paraId="4BB5E0D6" w14:textId="77777777" w:rsidR="00C65604" w:rsidRPr="00E16385" w:rsidRDefault="00C65604" w:rsidP="00C65604">
            <w:pPr>
              <w:tabs>
                <w:tab w:val="decimal" w:pos="945"/>
              </w:tabs>
              <w:spacing w:line="240" w:lineRule="exact"/>
              <w:ind w:left="-69"/>
              <w:jc w:val="right"/>
              <w:rPr>
                <w:rFonts w:ascii="Angsana New" w:hAnsi="Angsana New"/>
                <w:sz w:val="28"/>
                <w:szCs w:val="28"/>
              </w:rPr>
            </w:pPr>
          </w:p>
        </w:tc>
        <w:tc>
          <w:tcPr>
            <w:tcW w:w="1046" w:type="dxa"/>
            <w:shd w:val="clear" w:color="auto" w:fill="auto"/>
          </w:tcPr>
          <w:p w14:paraId="1B7F5480" w14:textId="4E954CD7" w:rsidR="00C65604" w:rsidRPr="00E16385" w:rsidRDefault="008B33D1" w:rsidP="00C65604">
            <w:pPr>
              <w:tabs>
                <w:tab w:val="decimal" w:pos="612"/>
              </w:tabs>
              <w:spacing w:line="240" w:lineRule="exact"/>
              <w:ind w:right="-71"/>
              <w:rPr>
                <w:rFonts w:ascii="Angsana New" w:hAnsi="Angsana New"/>
                <w:sz w:val="28"/>
                <w:szCs w:val="28"/>
              </w:rPr>
            </w:pPr>
            <w:r>
              <w:rPr>
                <w:rFonts w:ascii="Angsana New" w:hAnsi="Angsana New"/>
                <w:sz w:val="28"/>
                <w:szCs w:val="28"/>
              </w:rPr>
              <w:t>-</w:t>
            </w:r>
          </w:p>
        </w:tc>
        <w:tc>
          <w:tcPr>
            <w:tcW w:w="119" w:type="dxa"/>
            <w:shd w:val="clear" w:color="auto" w:fill="auto"/>
          </w:tcPr>
          <w:p w14:paraId="7ED97568" w14:textId="77777777" w:rsidR="00C65604" w:rsidRPr="00E16385" w:rsidRDefault="00C65604" w:rsidP="00C65604">
            <w:pPr>
              <w:tabs>
                <w:tab w:val="decimal" w:pos="945"/>
              </w:tabs>
              <w:spacing w:line="240" w:lineRule="exact"/>
              <w:ind w:left="-69"/>
              <w:jc w:val="right"/>
              <w:rPr>
                <w:rFonts w:ascii="Angsana New" w:hAnsi="Angsana New"/>
                <w:sz w:val="28"/>
                <w:szCs w:val="28"/>
              </w:rPr>
            </w:pPr>
          </w:p>
        </w:tc>
        <w:tc>
          <w:tcPr>
            <w:tcW w:w="1152" w:type="dxa"/>
            <w:shd w:val="clear" w:color="auto" w:fill="auto"/>
          </w:tcPr>
          <w:p w14:paraId="777A1ED9" w14:textId="63ECE9E1" w:rsidR="00C65604" w:rsidRPr="00E16385" w:rsidRDefault="008B33D1" w:rsidP="00C65604">
            <w:pPr>
              <w:tabs>
                <w:tab w:val="decimal" w:pos="990"/>
              </w:tabs>
              <w:spacing w:line="240" w:lineRule="exact"/>
              <w:ind w:right="-71"/>
              <w:rPr>
                <w:rFonts w:ascii="Angsana New" w:eastAsia="Angsana New" w:hAnsi="Angsana New"/>
                <w:sz w:val="28"/>
                <w:szCs w:val="28"/>
              </w:rPr>
            </w:pPr>
            <w:r>
              <w:rPr>
                <w:rFonts w:ascii="Angsana New" w:eastAsia="Angsana New" w:hAnsi="Angsana New"/>
                <w:sz w:val="28"/>
                <w:szCs w:val="28"/>
              </w:rPr>
              <w:t>3,719</w:t>
            </w:r>
          </w:p>
        </w:tc>
      </w:tr>
      <w:tr w:rsidR="00C65604" w:rsidRPr="00E16385" w14:paraId="3AE0A3D8" w14:textId="77777777" w:rsidTr="00E16385">
        <w:trPr>
          <w:trHeight w:val="20"/>
        </w:trPr>
        <w:tc>
          <w:tcPr>
            <w:tcW w:w="3978" w:type="dxa"/>
          </w:tcPr>
          <w:p w14:paraId="148E1355" w14:textId="77777777" w:rsidR="00C65604" w:rsidRPr="00E16385" w:rsidRDefault="00C65604" w:rsidP="00C65604">
            <w:pPr>
              <w:spacing w:line="240" w:lineRule="exact"/>
              <w:ind w:left="720" w:hanging="510"/>
              <w:rPr>
                <w:rFonts w:ascii="Angsana New" w:hAnsi="Angsana New"/>
                <w:sz w:val="28"/>
                <w:szCs w:val="28"/>
              </w:rPr>
            </w:pPr>
            <w:r w:rsidRPr="00704FB7">
              <w:rPr>
                <w:rFonts w:ascii="Angsana New" w:hAnsi="Angsana New"/>
                <w:sz w:val="28"/>
                <w:szCs w:val="28"/>
                <w:u w:val="single"/>
              </w:rPr>
              <w:t>Less</w:t>
            </w:r>
            <w:r w:rsidRPr="00E16385">
              <w:rPr>
                <w:rFonts w:ascii="Angsana New" w:hAnsi="Angsana New"/>
                <w:sz w:val="28"/>
                <w:szCs w:val="28"/>
              </w:rPr>
              <w:t xml:space="preserve"> Accumulated amortization</w:t>
            </w:r>
          </w:p>
        </w:tc>
        <w:tc>
          <w:tcPr>
            <w:tcW w:w="1116" w:type="dxa"/>
            <w:tcBorders>
              <w:bottom w:val="single" w:sz="4" w:space="0" w:color="auto"/>
            </w:tcBorders>
          </w:tcPr>
          <w:p w14:paraId="298853AF" w14:textId="1A816796" w:rsidR="00C65604" w:rsidRPr="0044108F" w:rsidRDefault="00C65604" w:rsidP="00C65604">
            <w:pPr>
              <w:tabs>
                <w:tab w:val="decimal" w:pos="990"/>
              </w:tabs>
              <w:spacing w:line="240" w:lineRule="exact"/>
              <w:ind w:right="-71"/>
              <w:rPr>
                <w:rFonts w:ascii="Angsana New" w:hAnsi="Angsana New"/>
                <w:sz w:val="28"/>
                <w:szCs w:val="28"/>
              </w:rPr>
            </w:pPr>
            <w:r w:rsidRPr="0044108F">
              <w:rPr>
                <w:rFonts w:asciiTheme="majorBidi" w:eastAsia="Angsana New" w:hAnsiTheme="majorBidi" w:cstheme="majorBidi"/>
                <w:sz w:val="28"/>
                <w:szCs w:val="28"/>
                <w:cs/>
              </w:rPr>
              <w:t>(</w:t>
            </w:r>
            <w:r w:rsidRPr="0044108F">
              <w:rPr>
                <w:rFonts w:asciiTheme="majorBidi" w:eastAsia="Angsana New" w:hAnsiTheme="majorBidi" w:cstheme="majorBidi"/>
                <w:sz w:val="28"/>
                <w:szCs w:val="28"/>
              </w:rPr>
              <w:t>3,296</w:t>
            </w:r>
            <w:r w:rsidRPr="0044108F">
              <w:rPr>
                <w:rFonts w:asciiTheme="majorBidi" w:eastAsia="Angsana New" w:hAnsiTheme="majorBidi" w:cstheme="majorBidi"/>
                <w:sz w:val="28"/>
                <w:szCs w:val="28"/>
                <w:cs/>
              </w:rPr>
              <w:t>)</w:t>
            </w:r>
          </w:p>
        </w:tc>
        <w:tc>
          <w:tcPr>
            <w:tcW w:w="77" w:type="dxa"/>
          </w:tcPr>
          <w:p w14:paraId="6DFF3611" w14:textId="77777777" w:rsidR="00C65604" w:rsidRPr="00E16385" w:rsidRDefault="00C65604" w:rsidP="00C65604">
            <w:pPr>
              <w:tabs>
                <w:tab w:val="decimal" w:pos="1161"/>
              </w:tabs>
              <w:spacing w:line="240" w:lineRule="exact"/>
              <w:ind w:left="-69"/>
              <w:jc w:val="right"/>
              <w:rPr>
                <w:rFonts w:ascii="Angsana New" w:hAnsi="Angsana New"/>
                <w:sz w:val="28"/>
                <w:szCs w:val="28"/>
              </w:rPr>
            </w:pPr>
          </w:p>
        </w:tc>
        <w:tc>
          <w:tcPr>
            <w:tcW w:w="990" w:type="dxa"/>
            <w:tcBorders>
              <w:bottom w:val="single" w:sz="4" w:space="0" w:color="auto"/>
            </w:tcBorders>
            <w:shd w:val="clear" w:color="auto" w:fill="auto"/>
          </w:tcPr>
          <w:p w14:paraId="72CA0DAE" w14:textId="6A385477" w:rsidR="00C65604" w:rsidRPr="00E16385" w:rsidRDefault="008B33D1" w:rsidP="00C65604">
            <w:pPr>
              <w:tabs>
                <w:tab w:val="decimal" w:pos="882"/>
              </w:tabs>
              <w:spacing w:line="240" w:lineRule="exact"/>
              <w:ind w:right="-71"/>
              <w:rPr>
                <w:rFonts w:ascii="Angsana New" w:hAnsi="Angsana New"/>
                <w:sz w:val="28"/>
                <w:szCs w:val="28"/>
              </w:rPr>
            </w:pPr>
            <w:r>
              <w:rPr>
                <w:rFonts w:ascii="Angsana New" w:hAnsi="Angsana New"/>
                <w:sz w:val="28"/>
                <w:szCs w:val="28"/>
              </w:rPr>
              <w:t>(215)</w:t>
            </w:r>
          </w:p>
        </w:tc>
        <w:tc>
          <w:tcPr>
            <w:tcW w:w="90" w:type="dxa"/>
            <w:shd w:val="clear" w:color="auto" w:fill="auto"/>
          </w:tcPr>
          <w:p w14:paraId="4C7BAE71" w14:textId="77777777" w:rsidR="00C65604" w:rsidRPr="00E16385" w:rsidRDefault="00C65604" w:rsidP="00C65604">
            <w:pPr>
              <w:tabs>
                <w:tab w:val="decimal" w:pos="945"/>
              </w:tabs>
              <w:spacing w:line="240" w:lineRule="exact"/>
              <w:ind w:left="-69"/>
              <w:jc w:val="right"/>
              <w:rPr>
                <w:rFonts w:ascii="Angsana New" w:hAnsi="Angsana New"/>
                <w:sz w:val="28"/>
                <w:szCs w:val="28"/>
              </w:rPr>
            </w:pPr>
          </w:p>
        </w:tc>
        <w:tc>
          <w:tcPr>
            <w:tcW w:w="1046" w:type="dxa"/>
            <w:tcBorders>
              <w:bottom w:val="single" w:sz="4" w:space="0" w:color="auto"/>
            </w:tcBorders>
            <w:shd w:val="clear" w:color="auto" w:fill="auto"/>
          </w:tcPr>
          <w:p w14:paraId="3FE003FC" w14:textId="50B1B4C3" w:rsidR="00C65604" w:rsidRPr="00E16385" w:rsidRDefault="008B33D1" w:rsidP="00C65604">
            <w:pPr>
              <w:tabs>
                <w:tab w:val="decimal" w:pos="612"/>
              </w:tabs>
              <w:spacing w:line="240" w:lineRule="exact"/>
              <w:ind w:right="-71"/>
              <w:rPr>
                <w:rFonts w:ascii="Angsana New" w:hAnsi="Angsana New"/>
                <w:sz w:val="28"/>
                <w:szCs w:val="28"/>
              </w:rPr>
            </w:pPr>
            <w:r>
              <w:rPr>
                <w:rFonts w:ascii="Angsana New" w:hAnsi="Angsana New"/>
                <w:sz w:val="28"/>
                <w:szCs w:val="28"/>
              </w:rPr>
              <w:t>-</w:t>
            </w:r>
          </w:p>
        </w:tc>
        <w:tc>
          <w:tcPr>
            <w:tcW w:w="119" w:type="dxa"/>
            <w:shd w:val="clear" w:color="auto" w:fill="auto"/>
          </w:tcPr>
          <w:p w14:paraId="1005B9B6" w14:textId="77777777" w:rsidR="00C65604" w:rsidRPr="00E16385" w:rsidRDefault="00C65604" w:rsidP="00C65604">
            <w:pPr>
              <w:tabs>
                <w:tab w:val="decimal" w:pos="945"/>
              </w:tabs>
              <w:spacing w:line="240" w:lineRule="exact"/>
              <w:ind w:left="-69"/>
              <w:jc w:val="right"/>
              <w:rPr>
                <w:rFonts w:ascii="Angsana New" w:hAnsi="Angsana New"/>
                <w:sz w:val="28"/>
                <w:szCs w:val="28"/>
              </w:rPr>
            </w:pPr>
          </w:p>
        </w:tc>
        <w:tc>
          <w:tcPr>
            <w:tcW w:w="1152" w:type="dxa"/>
            <w:tcBorders>
              <w:bottom w:val="single" w:sz="4" w:space="0" w:color="auto"/>
            </w:tcBorders>
            <w:shd w:val="clear" w:color="auto" w:fill="auto"/>
          </w:tcPr>
          <w:p w14:paraId="46B22274" w14:textId="2C4A6CB8" w:rsidR="00C65604" w:rsidRPr="00E16385" w:rsidRDefault="008B33D1" w:rsidP="00C65604">
            <w:pPr>
              <w:tabs>
                <w:tab w:val="decimal" w:pos="990"/>
              </w:tabs>
              <w:spacing w:line="240" w:lineRule="exact"/>
              <w:ind w:right="-71"/>
              <w:rPr>
                <w:rFonts w:ascii="Angsana New" w:eastAsia="Angsana New" w:hAnsi="Angsana New"/>
                <w:sz w:val="28"/>
                <w:szCs w:val="28"/>
              </w:rPr>
            </w:pPr>
            <w:r>
              <w:rPr>
                <w:rFonts w:ascii="Angsana New" w:eastAsia="Angsana New" w:hAnsi="Angsana New"/>
                <w:sz w:val="28"/>
                <w:szCs w:val="28"/>
              </w:rPr>
              <w:t>(3,511)</w:t>
            </w:r>
          </w:p>
        </w:tc>
      </w:tr>
      <w:tr w:rsidR="00C65604" w:rsidRPr="00E16385" w14:paraId="01B45C31" w14:textId="77777777" w:rsidTr="00E16385">
        <w:trPr>
          <w:trHeight w:val="20"/>
        </w:trPr>
        <w:tc>
          <w:tcPr>
            <w:tcW w:w="3978" w:type="dxa"/>
          </w:tcPr>
          <w:p w14:paraId="56FA57EE" w14:textId="77777777" w:rsidR="00C65604" w:rsidRPr="00E16385" w:rsidRDefault="00C65604" w:rsidP="00C65604">
            <w:pPr>
              <w:spacing w:line="240" w:lineRule="exact"/>
              <w:ind w:left="532" w:hanging="505"/>
              <w:rPr>
                <w:rFonts w:ascii="Angsana New" w:hAnsi="Angsana New"/>
                <w:b/>
                <w:bCs/>
                <w:sz w:val="28"/>
                <w:szCs w:val="28"/>
              </w:rPr>
            </w:pPr>
          </w:p>
        </w:tc>
        <w:tc>
          <w:tcPr>
            <w:tcW w:w="1116" w:type="dxa"/>
            <w:tcBorders>
              <w:top w:val="single" w:sz="4" w:space="0" w:color="auto"/>
              <w:bottom w:val="double" w:sz="4" w:space="0" w:color="auto"/>
            </w:tcBorders>
          </w:tcPr>
          <w:p w14:paraId="5D0C23B8" w14:textId="76A4DC25" w:rsidR="00C65604" w:rsidRPr="0044108F" w:rsidRDefault="00C65604" w:rsidP="00C65604">
            <w:pPr>
              <w:tabs>
                <w:tab w:val="decimal" w:pos="990"/>
              </w:tabs>
              <w:spacing w:line="240" w:lineRule="exact"/>
              <w:ind w:right="-71"/>
              <w:rPr>
                <w:rFonts w:ascii="Angsana New" w:hAnsi="Angsana New"/>
                <w:sz w:val="28"/>
                <w:szCs w:val="28"/>
              </w:rPr>
            </w:pPr>
            <w:r w:rsidRPr="0044108F">
              <w:rPr>
                <w:rFonts w:asciiTheme="majorBidi" w:eastAsia="Angsana New" w:hAnsiTheme="majorBidi" w:cstheme="majorBidi"/>
                <w:sz w:val="28"/>
                <w:szCs w:val="28"/>
              </w:rPr>
              <w:t>423</w:t>
            </w:r>
          </w:p>
        </w:tc>
        <w:tc>
          <w:tcPr>
            <w:tcW w:w="77" w:type="dxa"/>
          </w:tcPr>
          <w:p w14:paraId="35C33704" w14:textId="77777777" w:rsidR="00C65604" w:rsidRPr="00E16385" w:rsidRDefault="00C65604" w:rsidP="00C65604">
            <w:pPr>
              <w:spacing w:line="240" w:lineRule="exact"/>
              <w:ind w:left="-69"/>
              <w:jc w:val="right"/>
              <w:rPr>
                <w:rFonts w:ascii="Angsana New" w:hAnsi="Angsana New"/>
                <w:sz w:val="28"/>
                <w:szCs w:val="28"/>
              </w:rPr>
            </w:pPr>
          </w:p>
        </w:tc>
        <w:tc>
          <w:tcPr>
            <w:tcW w:w="990" w:type="dxa"/>
            <w:tcBorders>
              <w:top w:val="single" w:sz="4" w:space="0" w:color="auto"/>
            </w:tcBorders>
            <w:shd w:val="clear" w:color="auto" w:fill="auto"/>
          </w:tcPr>
          <w:p w14:paraId="1D2260E2" w14:textId="77777777" w:rsidR="00C65604" w:rsidRPr="00E16385" w:rsidRDefault="00C65604" w:rsidP="00C65604">
            <w:pPr>
              <w:tabs>
                <w:tab w:val="decimal" w:pos="905"/>
              </w:tabs>
              <w:spacing w:line="240" w:lineRule="exact"/>
              <w:ind w:left="-69"/>
              <w:jc w:val="right"/>
              <w:rPr>
                <w:rFonts w:ascii="Angsana New" w:hAnsi="Angsana New"/>
                <w:sz w:val="28"/>
                <w:szCs w:val="28"/>
              </w:rPr>
            </w:pPr>
          </w:p>
        </w:tc>
        <w:tc>
          <w:tcPr>
            <w:tcW w:w="90" w:type="dxa"/>
            <w:shd w:val="clear" w:color="auto" w:fill="auto"/>
          </w:tcPr>
          <w:p w14:paraId="4AEB7C11" w14:textId="77777777" w:rsidR="00C65604" w:rsidRPr="00E16385" w:rsidRDefault="00C65604" w:rsidP="00C65604">
            <w:pPr>
              <w:spacing w:line="240" w:lineRule="exact"/>
              <w:ind w:left="-69"/>
              <w:jc w:val="right"/>
              <w:rPr>
                <w:rFonts w:ascii="Angsana New" w:hAnsi="Angsana New"/>
                <w:sz w:val="28"/>
                <w:szCs w:val="28"/>
              </w:rPr>
            </w:pPr>
          </w:p>
        </w:tc>
        <w:tc>
          <w:tcPr>
            <w:tcW w:w="1046" w:type="dxa"/>
            <w:tcBorders>
              <w:top w:val="single" w:sz="4" w:space="0" w:color="auto"/>
            </w:tcBorders>
            <w:shd w:val="clear" w:color="auto" w:fill="auto"/>
          </w:tcPr>
          <w:p w14:paraId="47037A55" w14:textId="77777777" w:rsidR="00C65604" w:rsidRPr="00E16385" w:rsidRDefault="00C65604" w:rsidP="00C65604">
            <w:pPr>
              <w:tabs>
                <w:tab w:val="decimal" w:pos="885"/>
              </w:tabs>
              <w:spacing w:line="240" w:lineRule="exact"/>
              <w:ind w:left="-69"/>
              <w:jc w:val="right"/>
              <w:rPr>
                <w:rFonts w:ascii="Angsana New" w:hAnsi="Angsana New"/>
                <w:sz w:val="28"/>
                <w:szCs w:val="28"/>
              </w:rPr>
            </w:pPr>
          </w:p>
        </w:tc>
        <w:tc>
          <w:tcPr>
            <w:tcW w:w="119" w:type="dxa"/>
            <w:shd w:val="clear" w:color="auto" w:fill="auto"/>
          </w:tcPr>
          <w:p w14:paraId="6B78E6C4" w14:textId="77777777" w:rsidR="00C65604" w:rsidRPr="00E16385" w:rsidRDefault="00C65604" w:rsidP="00C65604">
            <w:pPr>
              <w:spacing w:line="240" w:lineRule="exact"/>
              <w:ind w:left="-69"/>
              <w:jc w:val="right"/>
              <w:rPr>
                <w:rFonts w:ascii="Angsana New" w:hAnsi="Angsana New"/>
                <w:sz w:val="28"/>
                <w:szCs w:val="28"/>
              </w:rPr>
            </w:pPr>
          </w:p>
        </w:tc>
        <w:tc>
          <w:tcPr>
            <w:tcW w:w="1152" w:type="dxa"/>
            <w:tcBorders>
              <w:top w:val="single" w:sz="4" w:space="0" w:color="auto"/>
              <w:bottom w:val="double" w:sz="4" w:space="0" w:color="auto"/>
            </w:tcBorders>
            <w:shd w:val="clear" w:color="auto" w:fill="auto"/>
          </w:tcPr>
          <w:p w14:paraId="1839EFE1" w14:textId="75D2A3EF" w:rsidR="00C65604" w:rsidRPr="00E16385" w:rsidRDefault="008B33D1" w:rsidP="00C65604">
            <w:pPr>
              <w:tabs>
                <w:tab w:val="decimal" w:pos="990"/>
              </w:tabs>
              <w:spacing w:line="240" w:lineRule="exact"/>
              <w:ind w:right="-71"/>
              <w:rPr>
                <w:rFonts w:ascii="Angsana New" w:eastAsia="Angsana New" w:hAnsi="Angsana New"/>
                <w:sz w:val="28"/>
                <w:szCs w:val="28"/>
              </w:rPr>
            </w:pPr>
            <w:r>
              <w:rPr>
                <w:rFonts w:ascii="Angsana New" w:eastAsia="Angsana New" w:hAnsi="Angsana New"/>
                <w:sz w:val="28"/>
                <w:szCs w:val="28"/>
              </w:rPr>
              <w:t>208</w:t>
            </w:r>
          </w:p>
        </w:tc>
      </w:tr>
    </w:tbl>
    <w:p w14:paraId="2CB64F7D" w14:textId="77777777" w:rsidR="00314A2C" w:rsidRDefault="00314A2C">
      <w:pPr>
        <w:rPr>
          <w:rFonts w:asciiTheme="majorBidi" w:hAnsiTheme="majorBidi"/>
          <w:b/>
          <w:sz w:val="28"/>
          <w:szCs w:val="28"/>
          <w:lang w:val="en-GB"/>
        </w:rPr>
      </w:pPr>
    </w:p>
    <w:p w14:paraId="0BD44B96" w14:textId="77777777" w:rsidR="00E16385" w:rsidRPr="00D73FE5" w:rsidRDefault="00E16385" w:rsidP="00E16385">
      <w:pPr>
        <w:rPr>
          <w:cs/>
          <w:lang w:val="en-GB"/>
        </w:rPr>
      </w:pPr>
      <w:r w:rsidRPr="00490D47">
        <w:rPr>
          <w:rFonts w:asciiTheme="majorBidi" w:hAnsiTheme="majorBidi" w:cstheme="majorBidi"/>
          <w:b/>
          <w:bCs/>
          <w:sz w:val="32"/>
          <w:szCs w:val="28"/>
        </w:rPr>
        <w:t xml:space="preserve">                                                                                                                 </w:t>
      </w:r>
      <w:r w:rsidRPr="00490D47">
        <w:rPr>
          <w:rFonts w:asciiTheme="majorBidi" w:hAnsiTheme="majorBidi" w:cstheme="majorBidi"/>
          <w:b/>
          <w:bCs/>
          <w:sz w:val="28"/>
          <w:lang w:val="en-GB"/>
        </w:rPr>
        <w:t xml:space="preserve">Thousand </w:t>
      </w:r>
      <w:r w:rsidRPr="00490D47">
        <w:rPr>
          <w:rFonts w:asciiTheme="majorBidi" w:hAnsiTheme="majorBidi" w:cstheme="majorBidi"/>
          <w:b/>
          <w:bCs/>
          <w:sz w:val="28"/>
        </w:rPr>
        <w:t xml:space="preserve">Baht </w:t>
      </w:r>
    </w:p>
    <w:tbl>
      <w:tblPr>
        <w:tblW w:w="9090" w:type="dxa"/>
        <w:tblLayout w:type="fixed"/>
        <w:tblCellMar>
          <w:left w:w="0" w:type="dxa"/>
          <w:right w:w="0" w:type="dxa"/>
        </w:tblCellMar>
        <w:tblLook w:val="0000" w:firstRow="0" w:lastRow="0" w:firstColumn="0" w:lastColumn="0" w:noHBand="0" w:noVBand="0"/>
      </w:tblPr>
      <w:tblGrid>
        <w:gridCol w:w="521"/>
        <w:gridCol w:w="3978"/>
        <w:gridCol w:w="178"/>
        <w:gridCol w:w="938"/>
        <w:gridCol w:w="77"/>
        <w:gridCol w:w="93"/>
        <w:gridCol w:w="90"/>
        <w:gridCol w:w="807"/>
        <w:gridCol w:w="90"/>
        <w:gridCol w:w="92"/>
        <w:gridCol w:w="90"/>
        <w:gridCol w:w="864"/>
        <w:gridCol w:w="11"/>
        <w:gridCol w:w="91"/>
        <w:gridCol w:w="17"/>
        <w:gridCol w:w="83"/>
        <w:gridCol w:w="1070"/>
      </w:tblGrid>
      <w:tr w:rsidR="00E16385" w:rsidRPr="00E16385" w14:paraId="7E65C9A5" w14:textId="77777777" w:rsidTr="00E53CB4">
        <w:trPr>
          <w:gridBefore w:val="1"/>
          <w:wBefore w:w="521" w:type="dxa"/>
          <w:trHeight w:val="20"/>
        </w:trPr>
        <w:tc>
          <w:tcPr>
            <w:tcW w:w="3978" w:type="dxa"/>
          </w:tcPr>
          <w:p w14:paraId="6A647D60" w14:textId="77777777" w:rsidR="00E16385" w:rsidRPr="00E16385" w:rsidRDefault="00E16385" w:rsidP="002B5ABA">
            <w:pPr>
              <w:spacing w:line="240" w:lineRule="exact"/>
              <w:ind w:left="532" w:hanging="505"/>
              <w:rPr>
                <w:rFonts w:ascii="Angsana New" w:hAnsi="Angsana New"/>
                <w:b/>
                <w:bCs/>
                <w:sz w:val="28"/>
                <w:szCs w:val="28"/>
              </w:rPr>
            </w:pPr>
          </w:p>
        </w:tc>
        <w:tc>
          <w:tcPr>
            <w:tcW w:w="4590" w:type="dxa"/>
            <w:gridSpan w:val="15"/>
          </w:tcPr>
          <w:p w14:paraId="2C2ABB72" w14:textId="77777777" w:rsidR="00E16385" w:rsidRPr="00E16385" w:rsidRDefault="00E16385" w:rsidP="002B5ABA">
            <w:pPr>
              <w:spacing w:line="240" w:lineRule="exact"/>
              <w:ind w:right="54"/>
              <w:jc w:val="center"/>
              <w:rPr>
                <w:rFonts w:ascii="Angsana New" w:hAnsi="Angsana New"/>
                <w:b/>
                <w:bCs/>
                <w:sz w:val="28"/>
                <w:szCs w:val="28"/>
              </w:rPr>
            </w:pPr>
            <w:r w:rsidRPr="00E16385">
              <w:rPr>
                <w:rFonts w:ascii="Angsana New" w:hAnsi="Angsana New"/>
                <w:b/>
                <w:bCs/>
                <w:sz w:val="28"/>
                <w:szCs w:val="28"/>
              </w:rPr>
              <w:t>Separate Financial Statements</w:t>
            </w:r>
          </w:p>
        </w:tc>
      </w:tr>
      <w:tr w:rsidR="00E16385" w:rsidRPr="00E16385" w14:paraId="4C96E27D" w14:textId="77777777" w:rsidTr="00E53CB4">
        <w:trPr>
          <w:gridBefore w:val="1"/>
          <w:wBefore w:w="521" w:type="dxa"/>
          <w:trHeight w:val="20"/>
        </w:trPr>
        <w:tc>
          <w:tcPr>
            <w:tcW w:w="3978" w:type="dxa"/>
          </w:tcPr>
          <w:p w14:paraId="21F5B8DA" w14:textId="77777777" w:rsidR="00E16385" w:rsidRPr="00E16385" w:rsidRDefault="00E16385" w:rsidP="002B5ABA">
            <w:pPr>
              <w:spacing w:line="240" w:lineRule="exact"/>
              <w:ind w:left="532"/>
              <w:rPr>
                <w:rFonts w:ascii="Angsana New" w:hAnsi="Angsana New"/>
                <w:b/>
                <w:bCs/>
                <w:sz w:val="28"/>
                <w:szCs w:val="28"/>
              </w:rPr>
            </w:pPr>
          </w:p>
        </w:tc>
        <w:tc>
          <w:tcPr>
            <w:tcW w:w="1116" w:type="dxa"/>
            <w:gridSpan w:val="2"/>
          </w:tcPr>
          <w:p w14:paraId="6AC14B0D" w14:textId="77777777" w:rsidR="00E16385" w:rsidRPr="00E16385" w:rsidRDefault="00E16385" w:rsidP="002B5ABA">
            <w:pPr>
              <w:spacing w:line="240" w:lineRule="exact"/>
              <w:jc w:val="center"/>
              <w:rPr>
                <w:rFonts w:ascii="Angsana New" w:hAnsi="Angsana New"/>
                <w:b/>
                <w:bCs/>
                <w:sz w:val="28"/>
                <w:szCs w:val="28"/>
              </w:rPr>
            </w:pPr>
            <w:r w:rsidRPr="00E16385">
              <w:rPr>
                <w:rFonts w:ascii="Angsana New" w:hAnsi="Angsana New"/>
                <w:b/>
                <w:bCs/>
                <w:sz w:val="28"/>
                <w:szCs w:val="28"/>
              </w:rPr>
              <w:t>Balances as at</w:t>
            </w:r>
          </w:p>
        </w:tc>
        <w:tc>
          <w:tcPr>
            <w:tcW w:w="77" w:type="dxa"/>
          </w:tcPr>
          <w:p w14:paraId="146912FC" w14:textId="77777777" w:rsidR="00E16385" w:rsidRPr="00E16385" w:rsidRDefault="00E16385" w:rsidP="002B5ABA">
            <w:pPr>
              <w:spacing w:line="240" w:lineRule="exact"/>
              <w:jc w:val="center"/>
              <w:rPr>
                <w:rFonts w:ascii="Angsana New" w:hAnsi="Angsana New"/>
                <w:b/>
                <w:bCs/>
                <w:sz w:val="28"/>
                <w:szCs w:val="28"/>
              </w:rPr>
            </w:pPr>
          </w:p>
        </w:tc>
        <w:tc>
          <w:tcPr>
            <w:tcW w:w="990" w:type="dxa"/>
            <w:gridSpan w:val="3"/>
          </w:tcPr>
          <w:p w14:paraId="1E09F82F" w14:textId="77777777" w:rsidR="00E16385" w:rsidRPr="00E16385" w:rsidRDefault="00E16385" w:rsidP="002B5ABA">
            <w:pPr>
              <w:spacing w:line="240" w:lineRule="exact"/>
              <w:jc w:val="center"/>
              <w:rPr>
                <w:rFonts w:ascii="Angsana New" w:hAnsi="Angsana New"/>
                <w:b/>
                <w:bCs/>
                <w:sz w:val="28"/>
                <w:szCs w:val="28"/>
              </w:rPr>
            </w:pPr>
            <w:r w:rsidRPr="00E16385">
              <w:rPr>
                <w:rFonts w:ascii="Angsana New" w:hAnsi="Angsana New"/>
                <w:b/>
                <w:bCs/>
                <w:sz w:val="28"/>
                <w:szCs w:val="28"/>
              </w:rPr>
              <w:t xml:space="preserve">Increases </w:t>
            </w:r>
          </w:p>
        </w:tc>
        <w:tc>
          <w:tcPr>
            <w:tcW w:w="90" w:type="dxa"/>
          </w:tcPr>
          <w:p w14:paraId="7F82E41C" w14:textId="77777777" w:rsidR="00E16385" w:rsidRPr="00E16385" w:rsidRDefault="00E16385" w:rsidP="002B5ABA">
            <w:pPr>
              <w:spacing w:line="240" w:lineRule="exact"/>
              <w:jc w:val="right"/>
              <w:rPr>
                <w:rFonts w:ascii="Angsana New" w:hAnsi="Angsana New"/>
                <w:b/>
                <w:bCs/>
                <w:sz w:val="28"/>
                <w:szCs w:val="28"/>
              </w:rPr>
            </w:pPr>
          </w:p>
        </w:tc>
        <w:tc>
          <w:tcPr>
            <w:tcW w:w="1046" w:type="dxa"/>
            <w:gridSpan w:val="3"/>
          </w:tcPr>
          <w:p w14:paraId="5B75F97C" w14:textId="77777777" w:rsidR="00E16385" w:rsidRPr="00E16385" w:rsidRDefault="00E16385" w:rsidP="002B5ABA">
            <w:pPr>
              <w:spacing w:line="240" w:lineRule="exact"/>
              <w:jc w:val="center"/>
              <w:rPr>
                <w:rFonts w:ascii="Angsana New" w:hAnsi="Angsana New"/>
                <w:b/>
                <w:bCs/>
                <w:sz w:val="28"/>
                <w:szCs w:val="28"/>
              </w:rPr>
            </w:pPr>
            <w:r w:rsidRPr="00E16385">
              <w:rPr>
                <w:rFonts w:ascii="Angsana New" w:hAnsi="Angsana New"/>
                <w:b/>
                <w:bCs/>
                <w:sz w:val="28"/>
                <w:szCs w:val="28"/>
              </w:rPr>
              <w:t>Decreases</w:t>
            </w:r>
          </w:p>
        </w:tc>
        <w:tc>
          <w:tcPr>
            <w:tcW w:w="119" w:type="dxa"/>
            <w:gridSpan w:val="3"/>
          </w:tcPr>
          <w:p w14:paraId="57F0F8DD" w14:textId="77777777" w:rsidR="00E16385" w:rsidRPr="00E16385" w:rsidRDefault="00E16385" w:rsidP="002B5ABA">
            <w:pPr>
              <w:spacing w:line="240" w:lineRule="exact"/>
              <w:jc w:val="right"/>
              <w:rPr>
                <w:rFonts w:ascii="Angsana New" w:hAnsi="Angsana New"/>
                <w:b/>
                <w:bCs/>
                <w:sz w:val="28"/>
                <w:szCs w:val="28"/>
              </w:rPr>
            </w:pPr>
          </w:p>
        </w:tc>
        <w:tc>
          <w:tcPr>
            <w:tcW w:w="1152" w:type="dxa"/>
            <w:gridSpan w:val="2"/>
          </w:tcPr>
          <w:p w14:paraId="528828ED" w14:textId="77777777" w:rsidR="00E16385" w:rsidRPr="00E16385" w:rsidRDefault="00E16385" w:rsidP="002B5ABA">
            <w:pPr>
              <w:spacing w:line="240" w:lineRule="exact"/>
              <w:jc w:val="center"/>
              <w:rPr>
                <w:rFonts w:ascii="Angsana New" w:hAnsi="Angsana New"/>
                <w:b/>
                <w:bCs/>
                <w:sz w:val="28"/>
                <w:szCs w:val="28"/>
              </w:rPr>
            </w:pPr>
            <w:r w:rsidRPr="00E16385">
              <w:rPr>
                <w:rFonts w:ascii="Angsana New" w:hAnsi="Angsana New"/>
                <w:b/>
                <w:bCs/>
                <w:sz w:val="28"/>
                <w:szCs w:val="28"/>
              </w:rPr>
              <w:t>Balances as at</w:t>
            </w:r>
          </w:p>
        </w:tc>
      </w:tr>
      <w:tr w:rsidR="00BE31C0" w:rsidRPr="00E16385" w14:paraId="00245D00" w14:textId="77777777" w:rsidTr="00E53CB4">
        <w:trPr>
          <w:gridBefore w:val="1"/>
          <w:wBefore w:w="521" w:type="dxa"/>
          <w:trHeight w:val="20"/>
        </w:trPr>
        <w:tc>
          <w:tcPr>
            <w:tcW w:w="3978" w:type="dxa"/>
          </w:tcPr>
          <w:p w14:paraId="537BBFCF" w14:textId="77777777" w:rsidR="00BE31C0" w:rsidRPr="00E16385" w:rsidRDefault="00BE31C0" w:rsidP="00BE31C0">
            <w:pPr>
              <w:spacing w:line="240" w:lineRule="exact"/>
              <w:ind w:left="360"/>
              <w:jc w:val="center"/>
              <w:rPr>
                <w:rFonts w:ascii="Angsana New" w:hAnsi="Angsana New"/>
                <w:b/>
                <w:bCs/>
                <w:sz w:val="28"/>
                <w:szCs w:val="28"/>
              </w:rPr>
            </w:pPr>
          </w:p>
        </w:tc>
        <w:tc>
          <w:tcPr>
            <w:tcW w:w="1116" w:type="dxa"/>
            <w:gridSpan w:val="2"/>
          </w:tcPr>
          <w:p w14:paraId="4D7A3F57" w14:textId="53EDB918" w:rsidR="00BE31C0" w:rsidRPr="00E16385" w:rsidRDefault="00BE31C0" w:rsidP="00BE31C0">
            <w:pPr>
              <w:spacing w:line="240" w:lineRule="exact"/>
              <w:jc w:val="center"/>
              <w:rPr>
                <w:rFonts w:ascii="Angsana New" w:hAnsi="Angsana New"/>
                <w:b/>
                <w:bCs/>
                <w:sz w:val="28"/>
                <w:szCs w:val="28"/>
              </w:rPr>
            </w:pPr>
            <w:r>
              <w:rPr>
                <w:rFonts w:ascii="Angsana New" w:hAnsi="Angsana New"/>
                <w:b/>
                <w:bCs/>
                <w:sz w:val="28"/>
                <w:szCs w:val="28"/>
              </w:rPr>
              <w:t xml:space="preserve">1 </w:t>
            </w:r>
            <w:r w:rsidRPr="00E16385">
              <w:rPr>
                <w:rFonts w:ascii="Angsana New" w:hAnsi="Angsana New"/>
                <w:b/>
                <w:bCs/>
                <w:sz w:val="28"/>
                <w:szCs w:val="28"/>
              </w:rPr>
              <w:t>January</w:t>
            </w:r>
          </w:p>
        </w:tc>
        <w:tc>
          <w:tcPr>
            <w:tcW w:w="77" w:type="dxa"/>
          </w:tcPr>
          <w:p w14:paraId="65DCCFF5" w14:textId="77777777" w:rsidR="00BE31C0" w:rsidRPr="00E16385" w:rsidRDefault="00BE31C0" w:rsidP="00BE31C0">
            <w:pPr>
              <w:spacing w:line="240" w:lineRule="exact"/>
              <w:jc w:val="center"/>
              <w:rPr>
                <w:rFonts w:ascii="Angsana New" w:hAnsi="Angsana New"/>
                <w:b/>
                <w:bCs/>
                <w:sz w:val="28"/>
                <w:szCs w:val="28"/>
              </w:rPr>
            </w:pPr>
          </w:p>
        </w:tc>
        <w:tc>
          <w:tcPr>
            <w:tcW w:w="990" w:type="dxa"/>
            <w:gridSpan w:val="3"/>
          </w:tcPr>
          <w:p w14:paraId="6322E4A9" w14:textId="77777777" w:rsidR="00BE31C0" w:rsidRPr="00E16385" w:rsidRDefault="00BE31C0" w:rsidP="00BE31C0">
            <w:pPr>
              <w:spacing w:line="240" w:lineRule="exact"/>
              <w:jc w:val="center"/>
              <w:rPr>
                <w:rFonts w:ascii="Angsana New" w:hAnsi="Angsana New"/>
                <w:b/>
                <w:bCs/>
                <w:sz w:val="28"/>
                <w:szCs w:val="28"/>
              </w:rPr>
            </w:pPr>
          </w:p>
        </w:tc>
        <w:tc>
          <w:tcPr>
            <w:tcW w:w="90" w:type="dxa"/>
          </w:tcPr>
          <w:p w14:paraId="4CAB0E7F" w14:textId="77777777" w:rsidR="00BE31C0" w:rsidRPr="00E16385" w:rsidRDefault="00BE31C0" w:rsidP="00BE31C0">
            <w:pPr>
              <w:spacing w:line="240" w:lineRule="exact"/>
              <w:jc w:val="right"/>
              <w:rPr>
                <w:rFonts w:ascii="Angsana New" w:hAnsi="Angsana New"/>
                <w:b/>
                <w:bCs/>
                <w:sz w:val="28"/>
                <w:szCs w:val="28"/>
              </w:rPr>
            </w:pPr>
          </w:p>
        </w:tc>
        <w:tc>
          <w:tcPr>
            <w:tcW w:w="1046" w:type="dxa"/>
            <w:gridSpan w:val="3"/>
          </w:tcPr>
          <w:p w14:paraId="5957F594" w14:textId="77777777" w:rsidR="00BE31C0" w:rsidRPr="00E16385" w:rsidRDefault="00BE31C0" w:rsidP="00BE31C0">
            <w:pPr>
              <w:spacing w:line="240" w:lineRule="exact"/>
              <w:jc w:val="right"/>
              <w:rPr>
                <w:rFonts w:ascii="Angsana New" w:hAnsi="Angsana New"/>
                <w:b/>
                <w:bCs/>
                <w:sz w:val="28"/>
                <w:szCs w:val="28"/>
              </w:rPr>
            </w:pPr>
          </w:p>
        </w:tc>
        <w:tc>
          <w:tcPr>
            <w:tcW w:w="119" w:type="dxa"/>
            <w:gridSpan w:val="3"/>
          </w:tcPr>
          <w:p w14:paraId="1E7507A2" w14:textId="77777777" w:rsidR="00BE31C0" w:rsidRPr="00E16385" w:rsidRDefault="00BE31C0" w:rsidP="00BE31C0">
            <w:pPr>
              <w:spacing w:line="240" w:lineRule="exact"/>
              <w:jc w:val="right"/>
              <w:rPr>
                <w:rFonts w:ascii="Angsana New" w:hAnsi="Angsana New"/>
                <w:b/>
                <w:bCs/>
                <w:sz w:val="28"/>
                <w:szCs w:val="28"/>
              </w:rPr>
            </w:pPr>
          </w:p>
        </w:tc>
        <w:tc>
          <w:tcPr>
            <w:tcW w:w="1152" w:type="dxa"/>
            <w:gridSpan w:val="2"/>
          </w:tcPr>
          <w:p w14:paraId="0AB295AA" w14:textId="0C048C86" w:rsidR="00BE31C0" w:rsidRPr="00E16385" w:rsidRDefault="00BE31C0" w:rsidP="00BE31C0">
            <w:pPr>
              <w:spacing w:line="240" w:lineRule="exact"/>
              <w:jc w:val="center"/>
              <w:rPr>
                <w:rFonts w:ascii="Angsana New" w:hAnsi="Angsana New"/>
                <w:b/>
                <w:bCs/>
                <w:sz w:val="28"/>
                <w:szCs w:val="28"/>
              </w:rPr>
            </w:pPr>
            <w:r>
              <w:rPr>
                <w:rFonts w:ascii="Angsana New" w:hAnsi="Angsana New"/>
                <w:b/>
                <w:bCs/>
                <w:sz w:val="28"/>
                <w:szCs w:val="28"/>
              </w:rPr>
              <w:t xml:space="preserve">31 </w:t>
            </w:r>
            <w:r w:rsidRPr="00E16385">
              <w:rPr>
                <w:rFonts w:ascii="Angsana New" w:hAnsi="Angsana New"/>
                <w:b/>
                <w:bCs/>
                <w:sz w:val="28"/>
                <w:szCs w:val="28"/>
              </w:rPr>
              <w:t xml:space="preserve">December </w:t>
            </w:r>
          </w:p>
        </w:tc>
      </w:tr>
      <w:tr w:rsidR="00704FB7" w:rsidRPr="00E16385" w14:paraId="4EE8FFF9" w14:textId="77777777" w:rsidTr="00E53CB4">
        <w:trPr>
          <w:gridBefore w:val="1"/>
          <w:wBefore w:w="521" w:type="dxa"/>
          <w:trHeight w:val="20"/>
        </w:trPr>
        <w:tc>
          <w:tcPr>
            <w:tcW w:w="3978" w:type="dxa"/>
          </w:tcPr>
          <w:p w14:paraId="0E106BFF" w14:textId="709A0FF9" w:rsidR="00704FB7" w:rsidRPr="00E16385" w:rsidRDefault="00704FB7" w:rsidP="00704FB7">
            <w:pPr>
              <w:spacing w:line="240" w:lineRule="exact"/>
              <w:ind w:left="532" w:right="-117" w:hanging="510"/>
              <w:rPr>
                <w:rFonts w:ascii="Angsana New" w:hAnsi="Angsana New"/>
                <w:b/>
                <w:bCs/>
                <w:sz w:val="28"/>
                <w:szCs w:val="28"/>
              </w:rPr>
            </w:pPr>
            <w:r w:rsidRPr="00E16385">
              <w:rPr>
                <w:rFonts w:ascii="Angsana New" w:hAnsi="Angsana New"/>
                <w:b/>
                <w:bCs/>
                <w:sz w:val="28"/>
                <w:szCs w:val="28"/>
              </w:rPr>
              <w:t xml:space="preserve">As at </w:t>
            </w:r>
            <w:r>
              <w:rPr>
                <w:rFonts w:ascii="Angsana New" w:hAnsi="Angsana New"/>
                <w:b/>
                <w:bCs/>
                <w:sz w:val="28"/>
                <w:szCs w:val="28"/>
              </w:rPr>
              <w:t xml:space="preserve">31 </w:t>
            </w:r>
            <w:r w:rsidRPr="00E16385">
              <w:rPr>
                <w:rFonts w:ascii="Angsana New" w:hAnsi="Angsana New"/>
                <w:b/>
                <w:bCs/>
                <w:sz w:val="28"/>
                <w:szCs w:val="28"/>
              </w:rPr>
              <w:t>December</w:t>
            </w:r>
            <w:r w:rsidRPr="00704FB7">
              <w:rPr>
                <w:rFonts w:ascii="Angsana New" w:hAnsi="Angsana New"/>
                <w:b/>
                <w:bCs/>
                <w:sz w:val="28"/>
                <w:szCs w:val="28"/>
              </w:rPr>
              <w:t xml:space="preserve"> 202</w:t>
            </w:r>
            <w:r>
              <w:rPr>
                <w:rFonts w:ascii="Angsana New" w:hAnsi="Angsana New"/>
                <w:b/>
                <w:bCs/>
                <w:sz w:val="28"/>
                <w:szCs w:val="28"/>
              </w:rPr>
              <w:t>3</w:t>
            </w:r>
          </w:p>
        </w:tc>
        <w:tc>
          <w:tcPr>
            <w:tcW w:w="1116" w:type="dxa"/>
            <w:gridSpan w:val="2"/>
          </w:tcPr>
          <w:p w14:paraId="270BC272" w14:textId="4A47C84C" w:rsidR="00704FB7" w:rsidRPr="00E16385" w:rsidRDefault="00704FB7" w:rsidP="00704FB7">
            <w:pPr>
              <w:spacing w:line="240" w:lineRule="exact"/>
              <w:jc w:val="center"/>
              <w:rPr>
                <w:rFonts w:ascii="Angsana New" w:hAnsi="Angsana New"/>
                <w:b/>
                <w:bCs/>
                <w:sz w:val="28"/>
                <w:szCs w:val="28"/>
              </w:rPr>
            </w:pPr>
            <w:r w:rsidRPr="00E16385">
              <w:rPr>
                <w:rFonts w:ascii="Angsana New" w:hAnsi="Angsana New"/>
                <w:b/>
                <w:bCs/>
                <w:sz w:val="28"/>
                <w:szCs w:val="28"/>
              </w:rPr>
              <w:t>2023</w:t>
            </w:r>
          </w:p>
        </w:tc>
        <w:tc>
          <w:tcPr>
            <w:tcW w:w="77" w:type="dxa"/>
          </w:tcPr>
          <w:p w14:paraId="092F6917" w14:textId="77777777" w:rsidR="00704FB7" w:rsidRPr="00E16385" w:rsidRDefault="00704FB7" w:rsidP="00704FB7">
            <w:pPr>
              <w:spacing w:line="240" w:lineRule="exact"/>
              <w:jc w:val="center"/>
              <w:rPr>
                <w:rFonts w:ascii="Angsana New" w:hAnsi="Angsana New"/>
                <w:b/>
                <w:bCs/>
                <w:sz w:val="28"/>
                <w:szCs w:val="28"/>
              </w:rPr>
            </w:pPr>
          </w:p>
        </w:tc>
        <w:tc>
          <w:tcPr>
            <w:tcW w:w="990" w:type="dxa"/>
            <w:gridSpan w:val="3"/>
          </w:tcPr>
          <w:p w14:paraId="7ADF3C97" w14:textId="77777777" w:rsidR="00704FB7" w:rsidRPr="00E16385" w:rsidRDefault="00704FB7" w:rsidP="00704FB7">
            <w:pPr>
              <w:spacing w:line="240" w:lineRule="exact"/>
              <w:jc w:val="center"/>
              <w:rPr>
                <w:rFonts w:ascii="Angsana New" w:hAnsi="Angsana New"/>
                <w:b/>
                <w:bCs/>
                <w:sz w:val="28"/>
                <w:szCs w:val="28"/>
              </w:rPr>
            </w:pPr>
          </w:p>
        </w:tc>
        <w:tc>
          <w:tcPr>
            <w:tcW w:w="90" w:type="dxa"/>
          </w:tcPr>
          <w:p w14:paraId="6124779F" w14:textId="77777777" w:rsidR="00704FB7" w:rsidRPr="00E16385" w:rsidRDefault="00704FB7" w:rsidP="00704FB7">
            <w:pPr>
              <w:spacing w:line="240" w:lineRule="exact"/>
              <w:jc w:val="right"/>
              <w:rPr>
                <w:rFonts w:ascii="Angsana New" w:hAnsi="Angsana New"/>
                <w:b/>
                <w:bCs/>
                <w:sz w:val="28"/>
                <w:szCs w:val="28"/>
              </w:rPr>
            </w:pPr>
          </w:p>
        </w:tc>
        <w:tc>
          <w:tcPr>
            <w:tcW w:w="1046" w:type="dxa"/>
            <w:gridSpan w:val="3"/>
          </w:tcPr>
          <w:p w14:paraId="4F0DF7E3" w14:textId="77777777" w:rsidR="00704FB7" w:rsidRPr="00E16385" w:rsidRDefault="00704FB7" w:rsidP="00704FB7">
            <w:pPr>
              <w:spacing w:line="240" w:lineRule="exact"/>
              <w:jc w:val="right"/>
              <w:rPr>
                <w:rFonts w:ascii="Angsana New" w:hAnsi="Angsana New"/>
                <w:b/>
                <w:bCs/>
                <w:sz w:val="28"/>
                <w:szCs w:val="28"/>
              </w:rPr>
            </w:pPr>
          </w:p>
        </w:tc>
        <w:tc>
          <w:tcPr>
            <w:tcW w:w="119" w:type="dxa"/>
            <w:gridSpan w:val="3"/>
          </w:tcPr>
          <w:p w14:paraId="65EB933C" w14:textId="77777777" w:rsidR="00704FB7" w:rsidRPr="00E16385" w:rsidRDefault="00704FB7" w:rsidP="00704FB7">
            <w:pPr>
              <w:spacing w:line="240" w:lineRule="exact"/>
              <w:jc w:val="right"/>
              <w:rPr>
                <w:rFonts w:ascii="Angsana New" w:hAnsi="Angsana New"/>
                <w:b/>
                <w:bCs/>
                <w:sz w:val="28"/>
                <w:szCs w:val="28"/>
              </w:rPr>
            </w:pPr>
          </w:p>
        </w:tc>
        <w:tc>
          <w:tcPr>
            <w:tcW w:w="1152" w:type="dxa"/>
            <w:gridSpan w:val="2"/>
          </w:tcPr>
          <w:p w14:paraId="197C417C" w14:textId="16880CBC" w:rsidR="00704FB7" w:rsidRPr="00E16385" w:rsidRDefault="00704FB7" w:rsidP="00704FB7">
            <w:pPr>
              <w:spacing w:line="240" w:lineRule="exact"/>
              <w:jc w:val="center"/>
              <w:rPr>
                <w:rFonts w:ascii="Angsana New" w:hAnsi="Angsana New"/>
                <w:b/>
                <w:bCs/>
                <w:sz w:val="28"/>
                <w:szCs w:val="28"/>
              </w:rPr>
            </w:pPr>
            <w:r w:rsidRPr="00E16385">
              <w:rPr>
                <w:rFonts w:ascii="Angsana New" w:hAnsi="Angsana New"/>
                <w:b/>
                <w:bCs/>
                <w:sz w:val="28"/>
                <w:szCs w:val="28"/>
              </w:rPr>
              <w:t>2023</w:t>
            </w:r>
          </w:p>
        </w:tc>
      </w:tr>
      <w:tr w:rsidR="00704FB7" w:rsidRPr="00E16385" w14:paraId="4774EAED" w14:textId="77777777" w:rsidTr="00E53CB4">
        <w:trPr>
          <w:gridBefore w:val="1"/>
          <w:wBefore w:w="521" w:type="dxa"/>
          <w:trHeight w:val="20"/>
        </w:trPr>
        <w:tc>
          <w:tcPr>
            <w:tcW w:w="3978" w:type="dxa"/>
          </w:tcPr>
          <w:p w14:paraId="5BB0C9B3" w14:textId="0E04D6E8" w:rsidR="00704FB7" w:rsidRPr="00E16385" w:rsidRDefault="00704FB7" w:rsidP="00704FB7">
            <w:pPr>
              <w:spacing w:line="240" w:lineRule="exact"/>
              <w:ind w:left="532" w:right="-117" w:hanging="510"/>
              <w:rPr>
                <w:rFonts w:ascii="Angsana New" w:hAnsi="Angsana New"/>
                <w:b/>
                <w:bCs/>
                <w:sz w:val="28"/>
                <w:szCs w:val="28"/>
              </w:rPr>
            </w:pPr>
            <w:r w:rsidRPr="00E16385">
              <w:rPr>
                <w:rFonts w:ascii="Angsana New" w:hAnsi="Angsana New"/>
                <w:b/>
                <w:bCs/>
                <w:sz w:val="28"/>
                <w:szCs w:val="28"/>
              </w:rPr>
              <w:t>Computer program</w:t>
            </w:r>
          </w:p>
        </w:tc>
        <w:tc>
          <w:tcPr>
            <w:tcW w:w="1116" w:type="dxa"/>
            <w:gridSpan w:val="2"/>
          </w:tcPr>
          <w:p w14:paraId="2836B47E" w14:textId="77777777" w:rsidR="00704FB7" w:rsidRPr="00E16385" w:rsidRDefault="00704FB7" w:rsidP="00704FB7">
            <w:pPr>
              <w:spacing w:line="240" w:lineRule="exact"/>
              <w:ind w:left="-69"/>
              <w:jc w:val="right"/>
              <w:rPr>
                <w:rFonts w:ascii="Angsana New" w:hAnsi="Angsana New"/>
                <w:sz w:val="28"/>
                <w:szCs w:val="28"/>
              </w:rPr>
            </w:pPr>
          </w:p>
        </w:tc>
        <w:tc>
          <w:tcPr>
            <w:tcW w:w="77" w:type="dxa"/>
          </w:tcPr>
          <w:p w14:paraId="55B6FECB" w14:textId="77777777" w:rsidR="00704FB7" w:rsidRPr="00E16385" w:rsidRDefault="00704FB7" w:rsidP="00704FB7">
            <w:pPr>
              <w:spacing w:line="240" w:lineRule="exact"/>
              <w:jc w:val="right"/>
              <w:rPr>
                <w:rFonts w:ascii="Angsana New" w:hAnsi="Angsana New"/>
                <w:b/>
                <w:bCs/>
                <w:sz w:val="28"/>
                <w:szCs w:val="28"/>
              </w:rPr>
            </w:pPr>
          </w:p>
        </w:tc>
        <w:tc>
          <w:tcPr>
            <w:tcW w:w="990" w:type="dxa"/>
            <w:gridSpan w:val="3"/>
          </w:tcPr>
          <w:p w14:paraId="68599459" w14:textId="77777777" w:rsidR="00704FB7" w:rsidRPr="00E16385" w:rsidRDefault="00704FB7" w:rsidP="00704FB7">
            <w:pPr>
              <w:spacing w:line="240" w:lineRule="exact"/>
              <w:ind w:left="-69"/>
              <w:jc w:val="right"/>
              <w:rPr>
                <w:rFonts w:ascii="Angsana New" w:hAnsi="Angsana New"/>
                <w:sz w:val="28"/>
                <w:szCs w:val="28"/>
              </w:rPr>
            </w:pPr>
          </w:p>
        </w:tc>
        <w:tc>
          <w:tcPr>
            <w:tcW w:w="90" w:type="dxa"/>
          </w:tcPr>
          <w:p w14:paraId="4F9D1C08" w14:textId="77777777" w:rsidR="00704FB7" w:rsidRPr="00E16385" w:rsidRDefault="00704FB7" w:rsidP="00704FB7">
            <w:pPr>
              <w:spacing w:line="240" w:lineRule="exact"/>
              <w:jc w:val="right"/>
              <w:rPr>
                <w:rFonts w:ascii="Angsana New" w:hAnsi="Angsana New"/>
                <w:sz w:val="28"/>
                <w:szCs w:val="28"/>
              </w:rPr>
            </w:pPr>
          </w:p>
        </w:tc>
        <w:tc>
          <w:tcPr>
            <w:tcW w:w="1046" w:type="dxa"/>
            <w:gridSpan w:val="3"/>
          </w:tcPr>
          <w:p w14:paraId="594948DB" w14:textId="77777777" w:rsidR="00704FB7" w:rsidRPr="00E16385" w:rsidRDefault="00704FB7" w:rsidP="00704FB7">
            <w:pPr>
              <w:spacing w:line="240" w:lineRule="exact"/>
              <w:ind w:left="-69"/>
              <w:jc w:val="right"/>
              <w:rPr>
                <w:rFonts w:ascii="Angsana New" w:hAnsi="Angsana New"/>
                <w:sz w:val="28"/>
                <w:szCs w:val="28"/>
              </w:rPr>
            </w:pPr>
          </w:p>
        </w:tc>
        <w:tc>
          <w:tcPr>
            <w:tcW w:w="119" w:type="dxa"/>
            <w:gridSpan w:val="3"/>
          </w:tcPr>
          <w:p w14:paraId="6B7CCD40" w14:textId="77777777" w:rsidR="00704FB7" w:rsidRPr="00E16385" w:rsidRDefault="00704FB7" w:rsidP="00704FB7">
            <w:pPr>
              <w:spacing w:line="240" w:lineRule="exact"/>
              <w:jc w:val="right"/>
              <w:rPr>
                <w:rFonts w:ascii="Angsana New" w:hAnsi="Angsana New"/>
                <w:sz w:val="28"/>
                <w:szCs w:val="28"/>
              </w:rPr>
            </w:pPr>
          </w:p>
        </w:tc>
        <w:tc>
          <w:tcPr>
            <w:tcW w:w="1152" w:type="dxa"/>
            <w:gridSpan w:val="2"/>
          </w:tcPr>
          <w:p w14:paraId="2DDB0C55" w14:textId="77777777" w:rsidR="00704FB7" w:rsidRPr="00E16385" w:rsidRDefault="00704FB7" w:rsidP="00704FB7">
            <w:pPr>
              <w:spacing w:line="240" w:lineRule="exact"/>
              <w:ind w:left="-69"/>
              <w:jc w:val="right"/>
              <w:rPr>
                <w:rFonts w:ascii="Angsana New" w:hAnsi="Angsana New"/>
                <w:sz w:val="28"/>
                <w:szCs w:val="28"/>
              </w:rPr>
            </w:pPr>
          </w:p>
        </w:tc>
      </w:tr>
      <w:tr w:rsidR="00E53CB4" w:rsidRPr="00E16385" w14:paraId="5C07C73B" w14:textId="77777777" w:rsidTr="00E53CB4">
        <w:trPr>
          <w:gridBefore w:val="1"/>
          <w:wBefore w:w="521" w:type="dxa"/>
          <w:trHeight w:val="80"/>
        </w:trPr>
        <w:tc>
          <w:tcPr>
            <w:tcW w:w="3978" w:type="dxa"/>
          </w:tcPr>
          <w:p w14:paraId="6B655BF7" w14:textId="44E4C4C3" w:rsidR="00E53CB4" w:rsidRPr="00704FB7" w:rsidRDefault="00E53CB4" w:rsidP="00E53CB4">
            <w:pPr>
              <w:spacing w:line="240" w:lineRule="exact"/>
              <w:ind w:left="720" w:hanging="510"/>
              <w:rPr>
                <w:rFonts w:ascii="Angsana New" w:hAnsi="Angsana New"/>
                <w:sz w:val="28"/>
                <w:szCs w:val="28"/>
              </w:rPr>
            </w:pPr>
            <w:r w:rsidRPr="00704FB7">
              <w:rPr>
                <w:rFonts w:ascii="Angsana New" w:hAnsi="Angsana New"/>
                <w:sz w:val="28"/>
                <w:szCs w:val="28"/>
              </w:rPr>
              <w:t>Cost</w:t>
            </w:r>
          </w:p>
        </w:tc>
        <w:tc>
          <w:tcPr>
            <w:tcW w:w="1116" w:type="dxa"/>
            <w:gridSpan w:val="2"/>
          </w:tcPr>
          <w:p w14:paraId="2A85F2B7" w14:textId="6D335CA5" w:rsidR="00E53CB4" w:rsidRPr="0044108F" w:rsidRDefault="00E53CB4" w:rsidP="00E53CB4">
            <w:pPr>
              <w:tabs>
                <w:tab w:val="decimal" w:pos="990"/>
              </w:tabs>
              <w:spacing w:line="240" w:lineRule="exact"/>
              <w:ind w:right="-71"/>
              <w:rPr>
                <w:rFonts w:ascii="Angsana New" w:hAnsi="Angsana New"/>
                <w:sz w:val="28"/>
                <w:szCs w:val="28"/>
              </w:rPr>
            </w:pPr>
            <w:r w:rsidRPr="0044108F">
              <w:rPr>
                <w:rFonts w:asciiTheme="majorBidi" w:eastAsia="Angsana New" w:hAnsiTheme="majorBidi" w:cstheme="majorBidi"/>
                <w:sz w:val="28"/>
                <w:szCs w:val="28"/>
              </w:rPr>
              <w:t xml:space="preserve"> 3,703 </w:t>
            </w:r>
          </w:p>
        </w:tc>
        <w:tc>
          <w:tcPr>
            <w:tcW w:w="77" w:type="dxa"/>
          </w:tcPr>
          <w:p w14:paraId="6FBD242E" w14:textId="77777777" w:rsidR="00E53CB4" w:rsidRPr="0044108F" w:rsidRDefault="00E53CB4" w:rsidP="00E53CB4">
            <w:pPr>
              <w:tabs>
                <w:tab w:val="decimal" w:pos="1161"/>
              </w:tabs>
              <w:spacing w:line="240" w:lineRule="exact"/>
              <w:ind w:left="-69"/>
              <w:jc w:val="right"/>
              <w:rPr>
                <w:rFonts w:ascii="Angsana New" w:hAnsi="Angsana New"/>
                <w:sz w:val="28"/>
                <w:szCs w:val="28"/>
              </w:rPr>
            </w:pPr>
          </w:p>
        </w:tc>
        <w:tc>
          <w:tcPr>
            <w:tcW w:w="990" w:type="dxa"/>
            <w:gridSpan w:val="3"/>
            <w:shd w:val="clear" w:color="auto" w:fill="auto"/>
          </w:tcPr>
          <w:p w14:paraId="4621E069" w14:textId="0F2A0C7B" w:rsidR="00E53CB4" w:rsidRPr="0044108F" w:rsidRDefault="00E53CB4" w:rsidP="00E53CB4">
            <w:pPr>
              <w:tabs>
                <w:tab w:val="decimal" w:pos="882"/>
              </w:tabs>
              <w:spacing w:line="240" w:lineRule="exact"/>
              <w:ind w:right="-71"/>
              <w:rPr>
                <w:rFonts w:ascii="Angsana New" w:hAnsi="Angsana New"/>
                <w:sz w:val="28"/>
                <w:szCs w:val="28"/>
              </w:rPr>
            </w:pPr>
            <w:r w:rsidRPr="0044108F">
              <w:rPr>
                <w:rFonts w:asciiTheme="majorBidi" w:eastAsia="Angsana New" w:hAnsiTheme="majorBidi" w:cstheme="majorBidi"/>
                <w:sz w:val="28"/>
                <w:szCs w:val="28"/>
              </w:rPr>
              <w:t>16</w:t>
            </w:r>
          </w:p>
        </w:tc>
        <w:tc>
          <w:tcPr>
            <w:tcW w:w="90" w:type="dxa"/>
            <w:shd w:val="clear" w:color="auto" w:fill="auto"/>
          </w:tcPr>
          <w:p w14:paraId="1CAB04F9" w14:textId="77777777" w:rsidR="00E53CB4" w:rsidRPr="0044108F" w:rsidRDefault="00E53CB4" w:rsidP="00E53CB4">
            <w:pPr>
              <w:tabs>
                <w:tab w:val="decimal" w:pos="945"/>
              </w:tabs>
              <w:spacing w:line="240" w:lineRule="exact"/>
              <w:ind w:left="-69"/>
              <w:jc w:val="right"/>
              <w:rPr>
                <w:rFonts w:ascii="Angsana New" w:hAnsi="Angsana New"/>
                <w:sz w:val="28"/>
                <w:szCs w:val="28"/>
              </w:rPr>
            </w:pPr>
          </w:p>
        </w:tc>
        <w:tc>
          <w:tcPr>
            <w:tcW w:w="1046" w:type="dxa"/>
            <w:gridSpan w:val="3"/>
            <w:shd w:val="clear" w:color="auto" w:fill="auto"/>
          </w:tcPr>
          <w:p w14:paraId="67EA7C5A" w14:textId="3F32DF71" w:rsidR="00E53CB4" w:rsidRPr="0044108F" w:rsidRDefault="00E53CB4" w:rsidP="00E53CB4">
            <w:pPr>
              <w:tabs>
                <w:tab w:val="decimal" w:pos="612"/>
              </w:tabs>
              <w:spacing w:line="240" w:lineRule="exact"/>
              <w:ind w:right="-71"/>
              <w:rPr>
                <w:rFonts w:ascii="Angsana New" w:hAnsi="Angsana New"/>
                <w:sz w:val="28"/>
                <w:szCs w:val="28"/>
              </w:rPr>
            </w:pPr>
            <w:r w:rsidRPr="0044108F">
              <w:rPr>
                <w:rFonts w:asciiTheme="majorBidi" w:eastAsia="Angsana New" w:hAnsiTheme="majorBidi" w:cstheme="majorBidi"/>
                <w:sz w:val="28"/>
                <w:szCs w:val="28"/>
                <w:cs/>
              </w:rPr>
              <w:t>-</w:t>
            </w:r>
          </w:p>
        </w:tc>
        <w:tc>
          <w:tcPr>
            <w:tcW w:w="119" w:type="dxa"/>
            <w:gridSpan w:val="3"/>
            <w:shd w:val="clear" w:color="auto" w:fill="auto"/>
          </w:tcPr>
          <w:p w14:paraId="29B175DE" w14:textId="77777777" w:rsidR="00E53CB4" w:rsidRPr="0044108F" w:rsidRDefault="00E53CB4" w:rsidP="00E53CB4">
            <w:pPr>
              <w:tabs>
                <w:tab w:val="decimal" w:pos="945"/>
              </w:tabs>
              <w:spacing w:line="240" w:lineRule="exact"/>
              <w:ind w:left="-69"/>
              <w:jc w:val="right"/>
              <w:rPr>
                <w:rFonts w:ascii="Angsana New" w:hAnsi="Angsana New"/>
                <w:sz w:val="28"/>
                <w:szCs w:val="28"/>
              </w:rPr>
            </w:pPr>
          </w:p>
        </w:tc>
        <w:tc>
          <w:tcPr>
            <w:tcW w:w="1152" w:type="dxa"/>
            <w:gridSpan w:val="2"/>
            <w:shd w:val="clear" w:color="auto" w:fill="auto"/>
          </w:tcPr>
          <w:p w14:paraId="18039214" w14:textId="6057DEC2" w:rsidR="00E53CB4" w:rsidRPr="0044108F" w:rsidRDefault="00E53CB4" w:rsidP="00E53CB4">
            <w:pPr>
              <w:tabs>
                <w:tab w:val="decimal" w:pos="990"/>
              </w:tabs>
              <w:spacing w:line="240" w:lineRule="exact"/>
              <w:ind w:right="-71"/>
              <w:rPr>
                <w:rFonts w:ascii="Angsana New" w:eastAsia="Angsana New" w:hAnsi="Angsana New"/>
                <w:sz w:val="28"/>
                <w:szCs w:val="28"/>
              </w:rPr>
            </w:pPr>
            <w:r w:rsidRPr="0044108F">
              <w:rPr>
                <w:rFonts w:asciiTheme="majorBidi" w:eastAsia="Angsana New" w:hAnsiTheme="majorBidi" w:cstheme="majorBidi"/>
                <w:sz w:val="28"/>
                <w:szCs w:val="28"/>
              </w:rPr>
              <w:t>3,719</w:t>
            </w:r>
          </w:p>
        </w:tc>
      </w:tr>
      <w:tr w:rsidR="00E53CB4" w:rsidRPr="00E16385" w14:paraId="5174F760" w14:textId="77777777" w:rsidTr="00E53CB4">
        <w:trPr>
          <w:gridBefore w:val="1"/>
          <w:wBefore w:w="521" w:type="dxa"/>
          <w:trHeight w:val="20"/>
        </w:trPr>
        <w:tc>
          <w:tcPr>
            <w:tcW w:w="3978" w:type="dxa"/>
          </w:tcPr>
          <w:p w14:paraId="31730497" w14:textId="6E81C8FF" w:rsidR="00E53CB4" w:rsidRPr="00704FB7" w:rsidRDefault="00E53CB4" w:rsidP="00E53CB4">
            <w:pPr>
              <w:spacing w:line="240" w:lineRule="exact"/>
              <w:ind w:left="720" w:hanging="510"/>
              <w:rPr>
                <w:rFonts w:ascii="Angsana New" w:hAnsi="Angsana New"/>
                <w:sz w:val="28"/>
                <w:szCs w:val="28"/>
              </w:rPr>
            </w:pPr>
            <w:r w:rsidRPr="00704FB7">
              <w:rPr>
                <w:rFonts w:ascii="Angsana New" w:hAnsi="Angsana New"/>
                <w:sz w:val="28"/>
                <w:szCs w:val="28"/>
                <w:u w:val="single"/>
              </w:rPr>
              <w:t>Less</w:t>
            </w:r>
            <w:r w:rsidRPr="00704FB7">
              <w:rPr>
                <w:rFonts w:ascii="Angsana New" w:hAnsi="Angsana New"/>
                <w:sz w:val="28"/>
                <w:szCs w:val="28"/>
              </w:rPr>
              <w:t xml:space="preserve"> Accumulated amortization</w:t>
            </w:r>
          </w:p>
        </w:tc>
        <w:tc>
          <w:tcPr>
            <w:tcW w:w="1116" w:type="dxa"/>
            <w:gridSpan w:val="2"/>
            <w:tcBorders>
              <w:bottom w:val="single" w:sz="4" w:space="0" w:color="auto"/>
            </w:tcBorders>
          </w:tcPr>
          <w:p w14:paraId="2483ECC0" w14:textId="7A118ACA" w:rsidR="00E53CB4" w:rsidRPr="0044108F" w:rsidRDefault="00E53CB4" w:rsidP="00E53CB4">
            <w:pPr>
              <w:tabs>
                <w:tab w:val="decimal" w:pos="990"/>
              </w:tabs>
              <w:spacing w:line="240" w:lineRule="exact"/>
              <w:ind w:right="-71"/>
              <w:rPr>
                <w:rFonts w:ascii="Angsana New" w:hAnsi="Angsana New"/>
                <w:sz w:val="28"/>
                <w:szCs w:val="28"/>
              </w:rPr>
            </w:pPr>
            <w:r w:rsidRPr="0044108F">
              <w:rPr>
                <w:rFonts w:asciiTheme="majorBidi" w:eastAsia="Angsana New" w:hAnsiTheme="majorBidi" w:cstheme="majorBidi"/>
                <w:sz w:val="28"/>
                <w:szCs w:val="28"/>
              </w:rPr>
              <w:t xml:space="preserve"> (3,062)</w:t>
            </w:r>
          </w:p>
        </w:tc>
        <w:tc>
          <w:tcPr>
            <w:tcW w:w="77" w:type="dxa"/>
          </w:tcPr>
          <w:p w14:paraId="741E37B2" w14:textId="77777777" w:rsidR="00E53CB4" w:rsidRPr="0044108F" w:rsidRDefault="00E53CB4" w:rsidP="00E53CB4">
            <w:pPr>
              <w:tabs>
                <w:tab w:val="decimal" w:pos="1161"/>
              </w:tabs>
              <w:spacing w:line="240" w:lineRule="exact"/>
              <w:ind w:left="-69"/>
              <w:jc w:val="right"/>
              <w:rPr>
                <w:rFonts w:ascii="Angsana New" w:hAnsi="Angsana New"/>
                <w:sz w:val="28"/>
                <w:szCs w:val="28"/>
              </w:rPr>
            </w:pPr>
          </w:p>
        </w:tc>
        <w:tc>
          <w:tcPr>
            <w:tcW w:w="990" w:type="dxa"/>
            <w:gridSpan w:val="3"/>
            <w:tcBorders>
              <w:bottom w:val="single" w:sz="4" w:space="0" w:color="auto"/>
            </w:tcBorders>
            <w:shd w:val="clear" w:color="auto" w:fill="auto"/>
          </w:tcPr>
          <w:p w14:paraId="464B9F79" w14:textId="2F6174BB" w:rsidR="00E53CB4" w:rsidRPr="0044108F" w:rsidRDefault="00E53CB4" w:rsidP="00E53CB4">
            <w:pPr>
              <w:tabs>
                <w:tab w:val="decimal" w:pos="882"/>
              </w:tabs>
              <w:spacing w:line="240" w:lineRule="exact"/>
              <w:ind w:right="-71"/>
              <w:rPr>
                <w:rFonts w:ascii="Angsana New" w:hAnsi="Angsana New"/>
                <w:sz w:val="28"/>
                <w:szCs w:val="28"/>
              </w:rPr>
            </w:pPr>
            <w:r w:rsidRPr="0044108F">
              <w:rPr>
                <w:rFonts w:asciiTheme="majorBidi" w:eastAsia="Angsana New" w:hAnsiTheme="majorBidi" w:cstheme="majorBidi"/>
                <w:sz w:val="28"/>
                <w:szCs w:val="28"/>
                <w:cs/>
              </w:rPr>
              <w:t>(</w:t>
            </w:r>
            <w:r w:rsidRPr="0044108F">
              <w:rPr>
                <w:rFonts w:asciiTheme="majorBidi" w:eastAsia="Angsana New" w:hAnsiTheme="majorBidi" w:cstheme="majorBidi"/>
                <w:sz w:val="28"/>
                <w:szCs w:val="28"/>
              </w:rPr>
              <w:t>234</w:t>
            </w:r>
            <w:r w:rsidRPr="0044108F">
              <w:rPr>
                <w:rFonts w:asciiTheme="majorBidi" w:eastAsia="Angsana New" w:hAnsiTheme="majorBidi" w:cstheme="majorBidi"/>
                <w:sz w:val="28"/>
                <w:szCs w:val="28"/>
                <w:cs/>
              </w:rPr>
              <w:t>)</w:t>
            </w:r>
          </w:p>
        </w:tc>
        <w:tc>
          <w:tcPr>
            <w:tcW w:w="90" w:type="dxa"/>
            <w:shd w:val="clear" w:color="auto" w:fill="auto"/>
          </w:tcPr>
          <w:p w14:paraId="5E31CFE1" w14:textId="77777777" w:rsidR="00E53CB4" w:rsidRPr="0044108F" w:rsidRDefault="00E53CB4" w:rsidP="00E53CB4">
            <w:pPr>
              <w:tabs>
                <w:tab w:val="decimal" w:pos="945"/>
              </w:tabs>
              <w:spacing w:line="240" w:lineRule="exact"/>
              <w:ind w:left="-69"/>
              <w:jc w:val="right"/>
              <w:rPr>
                <w:rFonts w:ascii="Angsana New" w:hAnsi="Angsana New"/>
                <w:sz w:val="28"/>
                <w:szCs w:val="28"/>
              </w:rPr>
            </w:pPr>
          </w:p>
        </w:tc>
        <w:tc>
          <w:tcPr>
            <w:tcW w:w="1046" w:type="dxa"/>
            <w:gridSpan w:val="3"/>
            <w:tcBorders>
              <w:bottom w:val="single" w:sz="4" w:space="0" w:color="auto"/>
            </w:tcBorders>
            <w:shd w:val="clear" w:color="auto" w:fill="auto"/>
          </w:tcPr>
          <w:p w14:paraId="3800CC4C" w14:textId="183614E6" w:rsidR="00E53CB4" w:rsidRPr="0044108F" w:rsidRDefault="00E53CB4" w:rsidP="00E53CB4">
            <w:pPr>
              <w:tabs>
                <w:tab w:val="decimal" w:pos="612"/>
              </w:tabs>
              <w:spacing w:line="240" w:lineRule="exact"/>
              <w:ind w:right="-71"/>
              <w:rPr>
                <w:rFonts w:ascii="Angsana New" w:hAnsi="Angsana New"/>
                <w:sz w:val="28"/>
                <w:szCs w:val="28"/>
              </w:rPr>
            </w:pPr>
            <w:r w:rsidRPr="0044108F">
              <w:rPr>
                <w:rFonts w:asciiTheme="majorBidi" w:eastAsia="Angsana New" w:hAnsiTheme="majorBidi" w:cstheme="majorBidi"/>
                <w:sz w:val="28"/>
                <w:szCs w:val="28"/>
                <w:cs/>
              </w:rPr>
              <w:t>-</w:t>
            </w:r>
          </w:p>
        </w:tc>
        <w:tc>
          <w:tcPr>
            <w:tcW w:w="119" w:type="dxa"/>
            <w:gridSpan w:val="3"/>
            <w:shd w:val="clear" w:color="auto" w:fill="auto"/>
          </w:tcPr>
          <w:p w14:paraId="11AA461F" w14:textId="77777777" w:rsidR="00E53CB4" w:rsidRPr="0044108F" w:rsidRDefault="00E53CB4" w:rsidP="00E53CB4">
            <w:pPr>
              <w:tabs>
                <w:tab w:val="decimal" w:pos="945"/>
              </w:tabs>
              <w:spacing w:line="240" w:lineRule="exact"/>
              <w:ind w:left="-69"/>
              <w:jc w:val="right"/>
              <w:rPr>
                <w:rFonts w:ascii="Angsana New" w:hAnsi="Angsana New"/>
                <w:sz w:val="28"/>
                <w:szCs w:val="28"/>
              </w:rPr>
            </w:pPr>
          </w:p>
        </w:tc>
        <w:tc>
          <w:tcPr>
            <w:tcW w:w="1152" w:type="dxa"/>
            <w:gridSpan w:val="2"/>
            <w:tcBorders>
              <w:bottom w:val="single" w:sz="4" w:space="0" w:color="auto"/>
            </w:tcBorders>
            <w:shd w:val="clear" w:color="auto" w:fill="auto"/>
          </w:tcPr>
          <w:p w14:paraId="4C50C3D1" w14:textId="58F13714" w:rsidR="00E53CB4" w:rsidRPr="0044108F" w:rsidRDefault="00E53CB4" w:rsidP="00E53CB4">
            <w:pPr>
              <w:tabs>
                <w:tab w:val="decimal" w:pos="990"/>
              </w:tabs>
              <w:spacing w:line="240" w:lineRule="exact"/>
              <w:ind w:right="-71"/>
              <w:rPr>
                <w:rFonts w:ascii="Angsana New" w:eastAsia="Angsana New" w:hAnsi="Angsana New"/>
                <w:sz w:val="28"/>
                <w:szCs w:val="28"/>
              </w:rPr>
            </w:pPr>
            <w:r w:rsidRPr="0044108F">
              <w:rPr>
                <w:rFonts w:asciiTheme="majorBidi" w:eastAsia="Angsana New" w:hAnsiTheme="majorBidi" w:cstheme="majorBidi"/>
                <w:sz w:val="28"/>
                <w:szCs w:val="28"/>
                <w:cs/>
              </w:rPr>
              <w:t>(</w:t>
            </w:r>
            <w:r w:rsidRPr="0044108F">
              <w:rPr>
                <w:rFonts w:asciiTheme="majorBidi" w:eastAsia="Angsana New" w:hAnsiTheme="majorBidi" w:cstheme="majorBidi"/>
                <w:sz w:val="28"/>
                <w:szCs w:val="28"/>
              </w:rPr>
              <w:t>3,296</w:t>
            </w:r>
            <w:r w:rsidRPr="0044108F">
              <w:rPr>
                <w:rFonts w:asciiTheme="majorBidi" w:eastAsia="Angsana New" w:hAnsiTheme="majorBidi" w:cstheme="majorBidi"/>
                <w:sz w:val="28"/>
                <w:szCs w:val="28"/>
                <w:cs/>
              </w:rPr>
              <w:t>)</w:t>
            </w:r>
          </w:p>
        </w:tc>
      </w:tr>
      <w:tr w:rsidR="00E53CB4" w:rsidRPr="00E16385" w14:paraId="78CFA61D" w14:textId="77777777" w:rsidTr="00E53CB4">
        <w:trPr>
          <w:gridBefore w:val="1"/>
          <w:wBefore w:w="521" w:type="dxa"/>
          <w:trHeight w:val="20"/>
        </w:trPr>
        <w:tc>
          <w:tcPr>
            <w:tcW w:w="3978" w:type="dxa"/>
          </w:tcPr>
          <w:p w14:paraId="0F42FE89" w14:textId="77777777" w:rsidR="00E53CB4" w:rsidRPr="00E16385" w:rsidRDefault="00E53CB4" w:rsidP="00E53CB4">
            <w:pPr>
              <w:spacing w:line="240" w:lineRule="exact"/>
              <w:ind w:left="532" w:hanging="505"/>
              <w:rPr>
                <w:rFonts w:ascii="Angsana New" w:hAnsi="Angsana New"/>
                <w:b/>
                <w:bCs/>
                <w:sz w:val="28"/>
                <w:szCs w:val="28"/>
              </w:rPr>
            </w:pPr>
          </w:p>
        </w:tc>
        <w:tc>
          <w:tcPr>
            <w:tcW w:w="1116" w:type="dxa"/>
            <w:gridSpan w:val="2"/>
            <w:tcBorders>
              <w:top w:val="single" w:sz="4" w:space="0" w:color="auto"/>
              <w:bottom w:val="double" w:sz="4" w:space="0" w:color="auto"/>
            </w:tcBorders>
          </w:tcPr>
          <w:p w14:paraId="182B8D63" w14:textId="2A538725" w:rsidR="00E53CB4" w:rsidRPr="0044108F" w:rsidRDefault="00E53CB4" w:rsidP="00E53CB4">
            <w:pPr>
              <w:tabs>
                <w:tab w:val="decimal" w:pos="990"/>
              </w:tabs>
              <w:spacing w:line="240" w:lineRule="exact"/>
              <w:ind w:right="-71"/>
              <w:rPr>
                <w:rFonts w:ascii="Angsana New" w:hAnsi="Angsana New"/>
                <w:sz w:val="28"/>
                <w:szCs w:val="28"/>
              </w:rPr>
            </w:pPr>
            <w:r w:rsidRPr="0044108F">
              <w:rPr>
                <w:rFonts w:asciiTheme="majorBidi" w:eastAsia="Angsana New" w:hAnsiTheme="majorBidi" w:cstheme="majorBidi"/>
                <w:sz w:val="28"/>
                <w:szCs w:val="28"/>
              </w:rPr>
              <w:t>641</w:t>
            </w:r>
          </w:p>
        </w:tc>
        <w:tc>
          <w:tcPr>
            <w:tcW w:w="77" w:type="dxa"/>
          </w:tcPr>
          <w:p w14:paraId="59DBCA9B" w14:textId="77777777" w:rsidR="00E53CB4" w:rsidRPr="0044108F" w:rsidRDefault="00E53CB4" w:rsidP="00E53CB4">
            <w:pPr>
              <w:spacing w:line="240" w:lineRule="exact"/>
              <w:ind w:left="-69"/>
              <w:jc w:val="right"/>
              <w:rPr>
                <w:rFonts w:ascii="Angsana New" w:hAnsi="Angsana New"/>
                <w:sz w:val="28"/>
                <w:szCs w:val="28"/>
              </w:rPr>
            </w:pPr>
          </w:p>
        </w:tc>
        <w:tc>
          <w:tcPr>
            <w:tcW w:w="990" w:type="dxa"/>
            <w:gridSpan w:val="3"/>
            <w:tcBorders>
              <w:top w:val="single" w:sz="4" w:space="0" w:color="auto"/>
            </w:tcBorders>
            <w:shd w:val="clear" w:color="auto" w:fill="auto"/>
          </w:tcPr>
          <w:p w14:paraId="5FF88CA0" w14:textId="77777777" w:rsidR="00E53CB4" w:rsidRPr="0044108F" w:rsidRDefault="00E53CB4" w:rsidP="00E53CB4">
            <w:pPr>
              <w:tabs>
                <w:tab w:val="decimal" w:pos="905"/>
              </w:tabs>
              <w:spacing w:line="240" w:lineRule="exact"/>
              <w:ind w:left="-69"/>
              <w:jc w:val="right"/>
              <w:rPr>
                <w:rFonts w:ascii="Angsana New" w:hAnsi="Angsana New"/>
                <w:sz w:val="28"/>
                <w:szCs w:val="28"/>
              </w:rPr>
            </w:pPr>
          </w:p>
        </w:tc>
        <w:tc>
          <w:tcPr>
            <w:tcW w:w="90" w:type="dxa"/>
            <w:shd w:val="clear" w:color="auto" w:fill="auto"/>
          </w:tcPr>
          <w:p w14:paraId="5D37BAAD" w14:textId="77777777" w:rsidR="00E53CB4" w:rsidRPr="0044108F" w:rsidRDefault="00E53CB4" w:rsidP="00E53CB4">
            <w:pPr>
              <w:spacing w:line="240" w:lineRule="exact"/>
              <w:ind w:left="-69"/>
              <w:jc w:val="right"/>
              <w:rPr>
                <w:rFonts w:ascii="Angsana New" w:hAnsi="Angsana New"/>
                <w:sz w:val="28"/>
                <w:szCs w:val="28"/>
              </w:rPr>
            </w:pPr>
          </w:p>
        </w:tc>
        <w:tc>
          <w:tcPr>
            <w:tcW w:w="1046" w:type="dxa"/>
            <w:gridSpan w:val="3"/>
            <w:tcBorders>
              <w:top w:val="single" w:sz="4" w:space="0" w:color="auto"/>
            </w:tcBorders>
            <w:shd w:val="clear" w:color="auto" w:fill="auto"/>
          </w:tcPr>
          <w:p w14:paraId="3E0175E9" w14:textId="77777777" w:rsidR="00E53CB4" w:rsidRPr="0044108F" w:rsidRDefault="00E53CB4" w:rsidP="00E53CB4">
            <w:pPr>
              <w:tabs>
                <w:tab w:val="decimal" w:pos="885"/>
              </w:tabs>
              <w:spacing w:line="240" w:lineRule="exact"/>
              <w:ind w:left="-69"/>
              <w:jc w:val="right"/>
              <w:rPr>
                <w:rFonts w:ascii="Angsana New" w:hAnsi="Angsana New"/>
                <w:sz w:val="28"/>
                <w:szCs w:val="28"/>
              </w:rPr>
            </w:pPr>
          </w:p>
        </w:tc>
        <w:tc>
          <w:tcPr>
            <w:tcW w:w="119" w:type="dxa"/>
            <w:gridSpan w:val="3"/>
            <w:shd w:val="clear" w:color="auto" w:fill="auto"/>
          </w:tcPr>
          <w:p w14:paraId="5915372C" w14:textId="77777777" w:rsidR="00E53CB4" w:rsidRPr="0044108F" w:rsidRDefault="00E53CB4" w:rsidP="00E53CB4">
            <w:pPr>
              <w:spacing w:line="240" w:lineRule="exact"/>
              <w:ind w:left="-69"/>
              <w:jc w:val="right"/>
              <w:rPr>
                <w:rFonts w:ascii="Angsana New" w:hAnsi="Angsana New"/>
                <w:sz w:val="28"/>
                <w:szCs w:val="28"/>
              </w:rPr>
            </w:pPr>
          </w:p>
        </w:tc>
        <w:tc>
          <w:tcPr>
            <w:tcW w:w="1152" w:type="dxa"/>
            <w:gridSpan w:val="2"/>
            <w:tcBorders>
              <w:top w:val="single" w:sz="4" w:space="0" w:color="auto"/>
              <w:bottom w:val="double" w:sz="4" w:space="0" w:color="auto"/>
            </w:tcBorders>
            <w:shd w:val="clear" w:color="auto" w:fill="auto"/>
          </w:tcPr>
          <w:p w14:paraId="1DF2706C" w14:textId="087FB170" w:rsidR="00E53CB4" w:rsidRPr="0044108F" w:rsidRDefault="00E53CB4" w:rsidP="00E53CB4">
            <w:pPr>
              <w:tabs>
                <w:tab w:val="decimal" w:pos="990"/>
              </w:tabs>
              <w:spacing w:line="240" w:lineRule="exact"/>
              <w:ind w:right="-71"/>
              <w:rPr>
                <w:rFonts w:ascii="Angsana New" w:eastAsia="Angsana New" w:hAnsi="Angsana New"/>
                <w:sz w:val="28"/>
                <w:szCs w:val="28"/>
              </w:rPr>
            </w:pPr>
            <w:r w:rsidRPr="0044108F">
              <w:rPr>
                <w:rFonts w:asciiTheme="majorBidi" w:eastAsia="Angsana New" w:hAnsiTheme="majorBidi" w:cstheme="majorBidi"/>
                <w:sz w:val="28"/>
                <w:szCs w:val="28"/>
              </w:rPr>
              <w:t>423</w:t>
            </w:r>
          </w:p>
        </w:tc>
      </w:tr>
      <w:tr w:rsidR="00704FB7" w:rsidRPr="00A400C3" w14:paraId="65CA60DD" w14:textId="77777777" w:rsidTr="00E53CB4">
        <w:trPr>
          <w:trHeight w:val="20"/>
        </w:trPr>
        <w:tc>
          <w:tcPr>
            <w:tcW w:w="5785" w:type="dxa"/>
            <w:gridSpan w:val="6"/>
          </w:tcPr>
          <w:p w14:paraId="4DC46062" w14:textId="77777777" w:rsidR="00704FB7" w:rsidRDefault="00704FB7" w:rsidP="002B5ABA">
            <w:pPr>
              <w:spacing w:line="240" w:lineRule="exact"/>
              <w:ind w:left="532" w:right="-117" w:firstLine="8"/>
              <w:rPr>
                <w:rFonts w:ascii="Angsana New" w:hAnsi="Angsana New"/>
                <w:b/>
                <w:bCs/>
                <w:sz w:val="28"/>
                <w:szCs w:val="28"/>
              </w:rPr>
            </w:pPr>
          </w:p>
          <w:p w14:paraId="0C7F2728" w14:textId="6C0128CA" w:rsidR="00704FB7" w:rsidRPr="00704FB7" w:rsidRDefault="00704FB7" w:rsidP="002B5ABA">
            <w:pPr>
              <w:spacing w:line="240" w:lineRule="exact"/>
              <w:ind w:left="532" w:right="-117" w:firstLine="8"/>
              <w:rPr>
                <w:rFonts w:ascii="Angsana New" w:hAnsi="Angsana New"/>
                <w:b/>
                <w:bCs/>
                <w:sz w:val="28"/>
                <w:szCs w:val="28"/>
              </w:rPr>
            </w:pPr>
            <w:r w:rsidRPr="00704FB7">
              <w:rPr>
                <w:rFonts w:ascii="Angsana New" w:hAnsi="Angsana New"/>
                <w:b/>
                <w:bCs/>
                <w:sz w:val="28"/>
                <w:szCs w:val="28"/>
              </w:rPr>
              <w:t>Amortization for the years</w:t>
            </w:r>
            <w:r w:rsidR="00E42215">
              <w:rPr>
                <w:rFonts w:ascii="Angsana New" w:hAnsi="Angsana New"/>
                <w:b/>
                <w:bCs/>
                <w:sz w:val="28"/>
                <w:szCs w:val="28"/>
              </w:rPr>
              <w:t>:</w:t>
            </w:r>
          </w:p>
        </w:tc>
        <w:tc>
          <w:tcPr>
            <w:tcW w:w="90" w:type="dxa"/>
          </w:tcPr>
          <w:p w14:paraId="050DCF26" w14:textId="77777777" w:rsidR="00704FB7" w:rsidRPr="00704FB7" w:rsidRDefault="00704FB7" w:rsidP="002B5ABA">
            <w:pPr>
              <w:tabs>
                <w:tab w:val="decimal" w:pos="1161"/>
              </w:tabs>
              <w:spacing w:line="240" w:lineRule="exact"/>
              <w:ind w:left="-207"/>
              <w:jc w:val="both"/>
              <w:rPr>
                <w:rFonts w:ascii="Angsana New" w:hAnsi="Angsana New"/>
                <w:sz w:val="28"/>
                <w:szCs w:val="28"/>
              </w:rPr>
            </w:pPr>
          </w:p>
        </w:tc>
        <w:tc>
          <w:tcPr>
            <w:tcW w:w="989" w:type="dxa"/>
            <w:gridSpan w:val="3"/>
            <w:shd w:val="clear" w:color="auto" w:fill="auto"/>
          </w:tcPr>
          <w:p w14:paraId="7DD09F52" w14:textId="77777777" w:rsidR="00704FB7" w:rsidRPr="00704FB7" w:rsidRDefault="00704FB7" w:rsidP="002B5ABA">
            <w:pPr>
              <w:tabs>
                <w:tab w:val="decimal" w:pos="860"/>
              </w:tabs>
              <w:spacing w:line="240" w:lineRule="exact"/>
              <w:rPr>
                <w:rFonts w:ascii="Angsana New" w:hAnsi="Angsana New"/>
                <w:sz w:val="28"/>
                <w:szCs w:val="28"/>
              </w:rPr>
            </w:pPr>
          </w:p>
        </w:tc>
        <w:tc>
          <w:tcPr>
            <w:tcW w:w="90" w:type="dxa"/>
            <w:shd w:val="clear" w:color="auto" w:fill="auto"/>
          </w:tcPr>
          <w:p w14:paraId="477D07AC" w14:textId="77777777" w:rsidR="00704FB7" w:rsidRPr="00704FB7" w:rsidRDefault="00704FB7" w:rsidP="002B5ABA">
            <w:pPr>
              <w:tabs>
                <w:tab w:val="decimal" w:pos="945"/>
              </w:tabs>
              <w:spacing w:line="240" w:lineRule="exact"/>
              <w:ind w:left="18"/>
              <w:jc w:val="both"/>
              <w:rPr>
                <w:rFonts w:ascii="Angsana New" w:hAnsi="Angsana New"/>
                <w:sz w:val="28"/>
                <w:szCs w:val="28"/>
              </w:rPr>
            </w:pPr>
          </w:p>
        </w:tc>
        <w:tc>
          <w:tcPr>
            <w:tcW w:w="966" w:type="dxa"/>
            <w:gridSpan w:val="3"/>
            <w:shd w:val="clear" w:color="auto" w:fill="auto"/>
          </w:tcPr>
          <w:p w14:paraId="229C2721" w14:textId="77777777" w:rsidR="00704FB7" w:rsidRPr="00704FB7" w:rsidRDefault="00704FB7" w:rsidP="002B5ABA">
            <w:pPr>
              <w:spacing w:line="240" w:lineRule="exact"/>
              <w:jc w:val="center"/>
              <w:rPr>
                <w:rFonts w:ascii="Angsana New" w:hAnsi="Angsana New"/>
                <w:sz w:val="28"/>
                <w:szCs w:val="28"/>
              </w:rPr>
            </w:pPr>
          </w:p>
        </w:tc>
        <w:tc>
          <w:tcPr>
            <w:tcW w:w="100" w:type="dxa"/>
            <w:gridSpan w:val="2"/>
            <w:shd w:val="clear" w:color="auto" w:fill="auto"/>
          </w:tcPr>
          <w:p w14:paraId="5B95E811" w14:textId="77777777" w:rsidR="00704FB7" w:rsidRPr="00704FB7" w:rsidRDefault="00704FB7" w:rsidP="002B5ABA">
            <w:pPr>
              <w:spacing w:line="240" w:lineRule="exact"/>
              <w:jc w:val="center"/>
              <w:rPr>
                <w:rFonts w:ascii="Angsana New" w:hAnsi="Angsana New"/>
                <w:sz w:val="28"/>
                <w:szCs w:val="28"/>
              </w:rPr>
            </w:pPr>
          </w:p>
        </w:tc>
        <w:tc>
          <w:tcPr>
            <w:tcW w:w="1070" w:type="dxa"/>
            <w:shd w:val="clear" w:color="auto" w:fill="auto"/>
          </w:tcPr>
          <w:p w14:paraId="20F4AE2B" w14:textId="77777777" w:rsidR="00704FB7" w:rsidRPr="00704FB7" w:rsidRDefault="00704FB7" w:rsidP="002B5ABA">
            <w:pPr>
              <w:tabs>
                <w:tab w:val="decimal" w:pos="990"/>
              </w:tabs>
              <w:spacing w:line="240" w:lineRule="exact"/>
              <w:rPr>
                <w:rFonts w:ascii="Angsana New" w:hAnsi="Angsana New"/>
                <w:sz w:val="28"/>
                <w:szCs w:val="28"/>
              </w:rPr>
            </w:pPr>
          </w:p>
        </w:tc>
      </w:tr>
      <w:tr w:rsidR="00704FB7" w:rsidRPr="00A400C3" w14:paraId="223F78B2" w14:textId="77777777" w:rsidTr="00E53CB4">
        <w:trPr>
          <w:trHeight w:val="20"/>
        </w:trPr>
        <w:tc>
          <w:tcPr>
            <w:tcW w:w="4677" w:type="dxa"/>
            <w:gridSpan w:val="3"/>
          </w:tcPr>
          <w:p w14:paraId="1FF2F5CC" w14:textId="57A43078" w:rsidR="00704FB7" w:rsidRPr="00704FB7" w:rsidRDefault="00704FB7" w:rsidP="002B5ABA">
            <w:pPr>
              <w:spacing w:line="240" w:lineRule="exact"/>
              <w:ind w:left="734" w:firstLine="14"/>
              <w:rPr>
                <w:rFonts w:ascii="Angsana New" w:hAnsi="Angsana New"/>
                <w:sz w:val="28"/>
                <w:szCs w:val="28"/>
              </w:rPr>
            </w:pPr>
            <w:r w:rsidRPr="00704FB7">
              <w:rPr>
                <w:rFonts w:ascii="Angsana New" w:hAnsi="Angsana New"/>
                <w:sz w:val="28"/>
                <w:szCs w:val="28"/>
              </w:rPr>
              <w:t>202</w:t>
            </w:r>
            <w:r w:rsidR="000F5361">
              <w:rPr>
                <w:rFonts w:ascii="Angsana New" w:hAnsi="Angsana New"/>
                <w:sz w:val="28"/>
                <w:szCs w:val="28"/>
              </w:rPr>
              <w:t>4</w:t>
            </w:r>
          </w:p>
        </w:tc>
        <w:tc>
          <w:tcPr>
            <w:tcW w:w="1108" w:type="dxa"/>
            <w:gridSpan w:val="3"/>
          </w:tcPr>
          <w:p w14:paraId="46CC6215" w14:textId="77777777" w:rsidR="00704FB7" w:rsidRPr="00704FB7" w:rsidRDefault="00704FB7" w:rsidP="002B5ABA">
            <w:pPr>
              <w:tabs>
                <w:tab w:val="decimal" w:pos="1006"/>
              </w:tabs>
              <w:spacing w:line="240" w:lineRule="exact"/>
              <w:rPr>
                <w:rFonts w:ascii="Angsana New" w:hAnsi="Angsana New"/>
                <w:sz w:val="28"/>
                <w:szCs w:val="28"/>
              </w:rPr>
            </w:pPr>
          </w:p>
        </w:tc>
        <w:tc>
          <w:tcPr>
            <w:tcW w:w="90" w:type="dxa"/>
          </w:tcPr>
          <w:p w14:paraId="29DBAAB4" w14:textId="77777777" w:rsidR="00704FB7" w:rsidRPr="00704FB7" w:rsidRDefault="00704FB7" w:rsidP="002B5ABA">
            <w:pPr>
              <w:tabs>
                <w:tab w:val="decimal" w:pos="1161"/>
              </w:tabs>
              <w:spacing w:line="240" w:lineRule="exact"/>
              <w:ind w:left="-207"/>
              <w:jc w:val="both"/>
              <w:rPr>
                <w:rFonts w:ascii="Angsana New" w:hAnsi="Angsana New"/>
                <w:sz w:val="28"/>
                <w:szCs w:val="28"/>
              </w:rPr>
            </w:pPr>
          </w:p>
        </w:tc>
        <w:tc>
          <w:tcPr>
            <w:tcW w:w="989" w:type="dxa"/>
            <w:gridSpan w:val="3"/>
            <w:shd w:val="clear" w:color="auto" w:fill="auto"/>
          </w:tcPr>
          <w:p w14:paraId="6B308485" w14:textId="77777777" w:rsidR="00704FB7" w:rsidRPr="00704FB7" w:rsidRDefault="00704FB7" w:rsidP="002B5ABA">
            <w:pPr>
              <w:tabs>
                <w:tab w:val="decimal" w:pos="882"/>
              </w:tabs>
              <w:spacing w:line="240" w:lineRule="exact"/>
              <w:rPr>
                <w:rFonts w:ascii="Angsana New" w:hAnsi="Angsana New"/>
                <w:sz w:val="28"/>
                <w:szCs w:val="28"/>
              </w:rPr>
            </w:pPr>
          </w:p>
        </w:tc>
        <w:tc>
          <w:tcPr>
            <w:tcW w:w="90" w:type="dxa"/>
            <w:shd w:val="clear" w:color="auto" w:fill="auto"/>
          </w:tcPr>
          <w:p w14:paraId="3F58C6F2" w14:textId="77777777" w:rsidR="00704FB7" w:rsidRPr="00704FB7" w:rsidRDefault="00704FB7" w:rsidP="002B5ABA">
            <w:pPr>
              <w:tabs>
                <w:tab w:val="decimal" w:pos="945"/>
              </w:tabs>
              <w:spacing w:line="240" w:lineRule="exact"/>
              <w:ind w:left="18"/>
              <w:jc w:val="both"/>
              <w:rPr>
                <w:rFonts w:ascii="Angsana New" w:hAnsi="Angsana New"/>
                <w:sz w:val="28"/>
                <w:szCs w:val="28"/>
              </w:rPr>
            </w:pPr>
          </w:p>
        </w:tc>
        <w:tc>
          <w:tcPr>
            <w:tcW w:w="875" w:type="dxa"/>
            <w:gridSpan w:val="2"/>
            <w:shd w:val="clear" w:color="auto" w:fill="auto"/>
          </w:tcPr>
          <w:p w14:paraId="4BD509A8" w14:textId="21DE6404" w:rsidR="00704FB7" w:rsidRPr="00704FB7" w:rsidRDefault="00704FB7" w:rsidP="002B5ABA">
            <w:pPr>
              <w:spacing w:line="240" w:lineRule="exact"/>
              <w:ind w:right="80"/>
              <w:jc w:val="right"/>
              <w:rPr>
                <w:rFonts w:ascii="Angsana New" w:hAnsi="Angsana New"/>
                <w:sz w:val="28"/>
                <w:szCs w:val="28"/>
              </w:rPr>
            </w:pPr>
          </w:p>
        </w:tc>
        <w:tc>
          <w:tcPr>
            <w:tcW w:w="91" w:type="dxa"/>
            <w:shd w:val="clear" w:color="auto" w:fill="auto"/>
          </w:tcPr>
          <w:p w14:paraId="46E04068" w14:textId="77777777" w:rsidR="00704FB7" w:rsidRPr="00704FB7" w:rsidRDefault="00704FB7" w:rsidP="002B5ABA">
            <w:pPr>
              <w:spacing w:line="240" w:lineRule="exact"/>
              <w:jc w:val="center"/>
              <w:rPr>
                <w:rFonts w:ascii="Angsana New" w:hAnsi="Angsana New"/>
                <w:sz w:val="28"/>
                <w:szCs w:val="28"/>
              </w:rPr>
            </w:pPr>
          </w:p>
        </w:tc>
        <w:tc>
          <w:tcPr>
            <w:tcW w:w="1170" w:type="dxa"/>
            <w:gridSpan w:val="3"/>
            <w:tcBorders>
              <w:bottom w:val="double" w:sz="4" w:space="0" w:color="auto"/>
            </w:tcBorders>
            <w:shd w:val="clear" w:color="auto" w:fill="auto"/>
          </w:tcPr>
          <w:p w14:paraId="2413AF79" w14:textId="4234B3D6" w:rsidR="00704FB7" w:rsidRPr="00704FB7" w:rsidRDefault="008B33D1" w:rsidP="002B5ABA">
            <w:pPr>
              <w:tabs>
                <w:tab w:val="decimal" w:pos="990"/>
              </w:tabs>
              <w:spacing w:line="240" w:lineRule="exact"/>
              <w:ind w:right="-71"/>
              <w:rPr>
                <w:rFonts w:ascii="Angsana New" w:hAnsi="Angsana New"/>
                <w:sz w:val="28"/>
                <w:szCs w:val="28"/>
              </w:rPr>
            </w:pPr>
            <w:r>
              <w:rPr>
                <w:rFonts w:ascii="Angsana New" w:hAnsi="Angsana New"/>
                <w:sz w:val="28"/>
                <w:szCs w:val="28"/>
              </w:rPr>
              <w:t>215</w:t>
            </w:r>
          </w:p>
        </w:tc>
      </w:tr>
      <w:tr w:rsidR="000F5361" w:rsidRPr="00A400C3" w14:paraId="6F950E58" w14:textId="77777777" w:rsidTr="00E53CB4">
        <w:trPr>
          <w:trHeight w:val="20"/>
        </w:trPr>
        <w:tc>
          <w:tcPr>
            <w:tcW w:w="4677" w:type="dxa"/>
            <w:gridSpan w:val="3"/>
          </w:tcPr>
          <w:p w14:paraId="7805FFEE" w14:textId="4D505861" w:rsidR="000F5361" w:rsidRPr="00704FB7" w:rsidRDefault="000F5361" w:rsidP="000F5361">
            <w:pPr>
              <w:spacing w:line="240" w:lineRule="exact"/>
              <w:ind w:left="734" w:firstLine="14"/>
              <w:rPr>
                <w:rFonts w:ascii="Angsana New" w:hAnsi="Angsana New"/>
                <w:sz w:val="28"/>
                <w:szCs w:val="28"/>
              </w:rPr>
            </w:pPr>
            <w:r w:rsidRPr="00704FB7">
              <w:rPr>
                <w:rFonts w:ascii="Angsana New" w:hAnsi="Angsana New"/>
                <w:sz w:val="28"/>
                <w:szCs w:val="28"/>
              </w:rPr>
              <w:t>2023</w:t>
            </w:r>
          </w:p>
        </w:tc>
        <w:tc>
          <w:tcPr>
            <w:tcW w:w="1108" w:type="dxa"/>
            <w:gridSpan w:val="3"/>
          </w:tcPr>
          <w:p w14:paraId="1938414E" w14:textId="77777777" w:rsidR="000F5361" w:rsidRPr="00704FB7" w:rsidRDefault="000F5361" w:rsidP="000F5361">
            <w:pPr>
              <w:tabs>
                <w:tab w:val="decimal" w:pos="1006"/>
              </w:tabs>
              <w:spacing w:line="240" w:lineRule="exact"/>
              <w:rPr>
                <w:rFonts w:ascii="Angsana New" w:hAnsi="Angsana New"/>
                <w:sz w:val="28"/>
                <w:szCs w:val="28"/>
              </w:rPr>
            </w:pPr>
          </w:p>
        </w:tc>
        <w:tc>
          <w:tcPr>
            <w:tcW w:w="90" w:type="dxa"/>
          </w:tcPr>
          <w:p w14:paraId="1E2DF9EC" w14:textId="77777777" w:rsidR="000F5361" w:rsidRPr="00704FB7" w:rsidRDefault="000F5361" w:rsidP="000F5361">
            <w:pPr>
              <w:tabs>
                <w:tab w:val="decimal" w:pos="1161"/>
              </w:tabs>
              <w:spacing w:line="240" w:lineRule="exact"/>
              <w:ind w:left="-207"/>
              <w:jc w:val="both"/>
              <w:rPr>
                <w:rFonts w:ascii="Angsana New" w:hAnsi="Angsana New"/>
                <w:sz w:val="28"/>
                <w:szCs w:val="28"/>
              </w:rPr>
            </w:pPr>
          </w:p>
        </w:tc>
        <w:tc>
          <w:tcPr>
            <w:tcW w:w="989" w:type="dxa"/>
            <w:gridSpan w:val="3"/>
            <w:shd w:val="clear" w:color="auto" w:fill="auto"/>
          </w:tcPr>
          <w:p w14:paraId="64D98921" w14:textId="77777777" w:rsidR="000F5361" w:rsidRPr="00704FB7" w:rsidRDefault="000F5361" w:rsidP="000F5361">
            <w:pPr>
              <w:tabs>
                <w:tab w:val="decimal" w:pos="860"/>
              </w:tabs>
              <w:spacing w:line="240" w:lineRule="exact"/>
              <w:rPr>
                <w:rFonts w:ascii="Angsana New" w:hAnsi="Angsana New"/>
                <w:sz w:val="28"/>
                <w:szCs w:val="28"/>
              </w:rPr>
            </w:pPr>
          </w:p>
        </w:tc>
        <w:tc>
          <w:tcPr>
            <w:tcW w:w="90" w:type="dxa"/>
            <w:shd w:val="clear" w:color="auto" w:fill="auto"/>
          </w:tcPr>
          <w:p w14:paraId="086EB240" w14:textId="77777777" w:rsidR="000F5361" w:rsidRPr="00704FB7" w:rsidRDefault="000F5361" w:rsidP="000F5361">
            <w:pPr>
              <w:tabs>
                <w:tab w:val="decimal" w:pos="945"/>
              </w:tabs>
              <w:spacing w:line="240" w:lineRule="exact"/>
              <w:ind w:left="18"/>
              <w:jc w:val="both"/>
              <w:rPr>
                <w:rFonts w:ascii="Angsana New" w:hAnsi="Angsana New"/>
                <w:sz w:val="28"/>
                <w:szCs w:val="28"/>
              </w:rPr>
            </w:pPr>
          </w:p>
        </w:tc>
        <w:tc>
          <w:tcPr>
            <w:tcW w:w="875" w:type="dxa"/>
            <w:gridSpan w:val="2"/>
            <w:shd w:val="clear" w:color="auto" w:fill="auto"/>
          </w:tcPr>
          <w:p w14:paraId="19B8ED03" w14:textId="6BAFBE4C" w:rsidR="000F5361" w:rsidRPr="00704FB7" w:rsidRDefault="000F5361" w:rsidP="000F5361">
            <w:pPr>
              <w:spacing w:line="240" w:lineRule="exact"/>
              <w:ind w:right="80"/>
              <w:jc w:val="right"/>
              <w:rPr>
                <w:rFonts w:ascii="Angsana New" w:hAnsi="Angsana New"/>
                <w:sz w:val="28"/>
                <w:szCs w:val="28"/>
              </w:rPr>
            </w:pPr>
          </w:p>
        </w:tc>
        <w:tc>
          <w:tcPr>
            <w:tcW w:w="91" w:type="dxa"/>
            <w:shd w:val="clear" w:color="auto" w:fill="auto"/>
          </w:tcPr>
          <w:p w14:paraId="66694290" w14:textId="77777777" w:rsidR="000F5361" w:rsidRPr="00704FB7" w:rsidRDefault="000F5361" w:rsidP="000F5361">
            <w:pPr>
              <w:spacing w:line="240" w:lineRule="exact"/>
              <w:jc w:val="center"/>
              <w:rPr>
                <w:rFonts w:ascii="Angsana New" w:hAnsi="Angsana New"/>
                <w:sz w:val="28"/>
                <w:szCs w:val="28"/>
              </w:rPr>
            </w:pPr>
          </w:p>
        </w:tc>
        <w:tc>
          <w:tcPr>
            <w:tcW w:w="1170" w:type="dxa"/>
            <w:gridSpan w:val="3"/>
            <w:tcBorders>
              <w:top w:val="double" w:sz="4" w:space="0" w:color="auto"/>
              <w:bottom w:val="double" w:sz="4" w:space="0" w:color="auto"/>
            </w:tcBorders>
            <w:shd w:val="clear" w:color="auto" w:fill="auto"/>
          </w:tcPr>
          <w:p w14:paraId="6F2B6A2C" w14:textId="631444CB" w:rsidR="000F5361" w:rsidRPr="00704FB7" w:rsidRDefault="000F5361" w:rsidP="000F5361">
            <w:pPr>
              <w:tabs>
                <w:tab w:val="decimal" w:pos="990"/>
              </w:tabs>
              <w:spacing w:line="240" w:lineRule="exact"/>
              <w:ind w:right="-71"/>
              <w:rPr>
                <w:rFonts w:ascii="Angsana New" w:hAnsi="Angsana New"/>
                <w:sz w:val="28"/>
                <w:szCs w:val="28"/>
              </w:rPr>
            </w:pPr>
            <w:r w:rsidRPr="00704FB7">
              <w:rPr>
                <w:rFonts w:ascii="Angsana New" w:hAnsi="Angsana New"/>
                <w:sz w:val="28"/>
                <w:szCs w:val="28"/>
              </w:rPr>
              <w:t>23</w:t>
            </w:r>
            <w:r w:rsidR="00E53CB4">
              <w:rPr>
                <w:rFonts w:ascii="Angsana New" w:hAnsi="Angsana New"/>
                <w:sz w:val="28"/>
                <w:szCs w:val="28"/>
              </w:rPr>
              <w:t>4</w:t>
            </w:r>
          </w:p>
        </w:tc>
      </w:tr>
    </w:tbl>
    <w:p w14:paraId="4367E469" w14:textId="0A539D93" w:rsidR="009D60ED" w:rsidRDefault="009D60ED">
      <w:pPr>
        <w:rPr>
          <w:rFonts w:asciiTheme="majorBidi" w:hAnsiTheme="majorBidi"/>
          <w:b/>
          <w:sz w:val="28"/>
          <w:szCs w:val="28"/>
          <w:lang w:val="en-GB"/>
        </w:rPr>
      </w:pPr>
    </w:p>
    <w:p w14:paraId="44D0B9FD" w14:textId="77777777" w:rsidR="009D60ED" w:rsidRDefault="009D60ED">
      <w:pPr>
        <w:rPr>
          <w:rFonts w:asciiTheme="majorBidi" w:hAnsiTheme="majorBidi"/>
          <w:b/>
          <w:sz w:val="28"/>
          <w:szCs w:val="28"/>
          <w:lang w:val="en-GB"/>
        </w:rPr>
      </w:pPr>
      <w:r>
        <w:rPr>
          <w:rFonts w:asciiTheme="majorBidi" w:hAnsiTheme="majorBidi"/>
          <w:b/>
          <w:sz w:val="28"/>
          <w:szCs w:val="28"/>
          <w:lang w:val="en-GB"/>
        </w:rPr>
        <w:br w:type="page"/>
      </w:r>
    </w:p>
    <w:p w14:paraId="03B273BA" w14:textId="77777777" w:rsidR="008D0A18" w:rsidRPr="008D0A18" w:rsidRDefault="008D0A18" w:rsidP="00B81340">
      <w:pPr>
        <w:pStyle w:val="Heading1"/>
        <w:numPr>
          <w:ilvl w:val="0"/>
          <w:numId w:val="7"/>
        </w:numPr>
        <w:spacing w:before="0" w:after="120"/>
        <w:ind w:left="548" w:hanging="562"/>
        <w:rPr>
          <w:rFonts w:asciiTheme="majorBidi" w:hAnsiTheme="majorBidi"/>
          <w:b/>
          <w:bCs/>
          <w:color w:val="auto"/>
          <w:sz w:val="28"/>
          <w:szCs w:val="28"/>
          <w:lang w:val="en-GB"/>
        </w:rPr>
      </w:pPr>
      <w:r w:rsidRPr="008D0A18">
        <w:rPr>
          <w:rFonts w:asciiTheme="majorBidi" w:hAnsiTheme="majorBidi"/>
          <w:b/>
          <w:bCs/>
          <w:color w:val="auto"/>
          <w:sz w:val="28"/>
          <w:szCs w:val="28"/>
          <w:lang w:val="en-GB"/>
        </w:rPr>
        <w:lastRenderedPageBreak/>
        <w:t>Goodwill</w:t>
      </w:r>
    </w:p>
    <w:p w14:paraId="700E6967" w14:textId="68176A1C" w:rsidR="008D0A18" w:rsidRPr="00DC6A3F" w:rsidRDefault="00DC6A3F" w:rsidP="00DC6A3F">
      <w:pPr>
        <w:pStyle w:val="ListParagraph"/>
        <w:spacing w:before="120" w:after="0" w:line="240" w:lineRule="auto"/>
        <w:ind w:left="1440"/>
        <w:contextualSpacing w:val="0"/>
        <w:rPr>
          <w:rFonts w:ascii="Angsana New" w:hAnsi="Angsana New"/>
          <w:sz w:val="28"/>
        </w:rPr>
      </w:pPr>
      <w:r w:rsidRPr="00DC6A3F">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DC6A3F">
        <w:rPr>
          <w:rFonts w:ascii="Angsana New" w:hAnsi="Angsana New"/>
          <w:b/>
          <w:bCs/>
          <w:sz w:val="28"/>
        </w:rPr>
        <w:t>Thousand Baht</w:t>
      </w:r>
    </w:p>
    <w:tbl>
      <w:tblPr>
        <w:tblW w:w="8905" w:type="dxa"/>
        <w:tblInd w:w="450" w:type="dxa"/>
        <w:tblLook w:val="01E0" w:firstRow="1" w:lastRow="1" w:firstColumn="1" w:lastColumn="1" w:noHBand="0" w:noVBand="0"/>
      </w:tblPr>
      <w:tblGrid>
        <w:gridCol w:w="5821"/>
        <w:gridCol w:w="1403"/>
        <w:gridCol w:w="278"/>
        <w:gridCol w:w="1403"/>
      </w:tblGrid>
      <w:tr w:rsidR="008D0A18" w:rsidRPr="008D0A18" w14:paraId="28D17759" w14:textId="77777777" w:rsidTr="002B5ABA">
        <w:trPr>
          <w:tblHeader/>
        </w:trPr>
        <w:tc>
          <w:tcPr>
            <w:tcW w:w="5821" w:type="dxa"/>
            <w:vAlign w:val="bottom"/>
          </w:tcPr>
          <w:p w14:paraId="73EE9584" w14:textId="77777777" w:rsidR="008D0A18" w:rsidRPr="008D0A18" w:rsidRDefault="008D0A18" w:rsidP="002B5ABA">
            <w:pPr>
              <w:spacing w:line="240" w:lineRule="exact"/>
              <w:jc w:val="both"/>
              <w:rPr>
                <w:rFonts w:ascii="Angsana New" w:hAnsi="Angsana New"/>
                <w:b/>
                <w:bCs/>
                <w:sz w:val="28"/>
                <w:szCs w:val="28"/>
                <w:cs/>
              </w:rPr>
            </w:pPr>
          </w:p>
        </w:tc>
        <w:tc>
          <w:tcPr>
            <w:tcW w:w="3084" w:type="dxa"/>
            <w:gridSpan w:val="3"/>
            <w:vAlign w:val="bottom"/>
          </w:tcPr>
          <w:p w14:paraId="22EAE7F5" w14:textId="77777777" w:rsidR="008D0A18" w:rsidRPr="008D0A18" w:rsidRDefault="008D0A18" w:rsidP="002B5ABA">
            <w:pPr>
              <w:spacing w:line="240" w:lineRule="exact"/>
              <w:jc w:val="center"/>
              <w:rPr>
                <w:rFonts w:ascii="Angsana New" w:hAnsi="Angsana New"/>
                <w:b/>
                <w:bCs/>
                <w:sz w:val="28"/>
                <w:szCs w:val="28"/>
                <w:cs/>
              </w:rPr>
            </w:pPr>
            <w:r w:rsidRPr="008D0A18">
              <w:rPr>
                <w:rFonts w:ascii="Angsana New" w:hAnsi="Angsana New"/>
                <w:b/>
                <w:bCs/>
                <w:sz w:val="28"/>
                <w:szCs w:val="28"/>
              </w:rPr>
              <w:t>Consolidated</w:t>
            </w:r>
          </w:p>
        </w:tc>
      </w:tr>
      <w:tr w:rsidR="008D0A18" w:rsidRPr="008D0A18" w14:paraId="382A9AA7" w14:textId="77777777" w:rsidTr="002B5ABA">
        <w:trPr>
          <w:tblHeader/>
        </w:trPr>
        <w:tc>
          <w:tcPr>
            <w:tcW w:w="5821" w:type="dxa"/>
            <w:vAlign w:val="bottom"/>
          </w:tcPr>
          <w:p w14:paraId="06DC66E7" w14:textId="77777777" w:rsidR="008D0A18" w:rsidRPr="008D0A18" w:rsidRDefault="008D0A18" w:rsidP="002B5ABA">
            <w:pPr>
              <w:spacing w:line="240" w:lineRule="exact"/>
              <w:jc w:val="both"/>
              <w:rPr>
                <w:rFonts w:ascii="Angsana New" w:hAnsi="Angsana New"/>
                <w:b/>
                <w:bCs/>
                <w:sz w:val="28"/>
                <w:szCs w:val="28"/>
                <w:cs/>
              </w:rPr>
            </w:pPr>
          </w:p>
        </w:tc>
        <w:tc>
          <w:tcPr>
            <w:tcW w:w="3084" w:type="dxa"/>
            <w:gridSpan w:val="3"/>
            <w:vAlign w:val="bottom"/>
          </w:tcPr>
          <w:p w14:paraId="50647007" w14:textId="77777777" w:rsidR="008D0A18" w:rsidRPr="008D0A18" w:rsidRDefault="008D0A18" w:rsidP="002B5ABA">
            <w:pPr>
              <w:spacing w:line="240" w:lineRule="exact"/>
              <w:jc w:val="center"/>
              <w:rPr>
                <w:rFonts w:ascii="Angsana New" w:hAnsi="Angsana New"/>
                <w:b/>
                <w:bCs/>
                <w:sz w:val="28"/>
                <w:szCs w:val="28"/>
              </w:rPr>
            </w:pPr>
            <w:r w:rsidRPr="008D0A18">
              <w:rPr>
                <w:rFonts w:ascii="Angsana New" w:hAnsi="Angsana New"/>
                <w:b/>
                <w:bCs/>
                <w:sz w:val="28"/>
                <w:szCs w:val="28"/>
              </w:rPr>
              <w:t>Financial Statements</w:t>
            </w:r>
          </w:p>
        </w:tc>
      </w:tr>
      <w:tr w:rsidR="00DC6A3F" w:rsidRPr="008D0A18" w14:paraId="5A9A0B66" w14:textId="77777777" w:rsidTr="002B5ABA">
        <w:trPr>
          <w:tblHeader/>
        </w:trPr>
        <w:tc>
          <w:tcPr>
            <w:tcW w:w="5821" w:type="dxa"/>
            <w:vAlign w:val="bottom"/>
          </w:tcPr>
          <w:p w14:paraId="557BD7E7" w14:textId="77777777" w:rsidR="00DC6A3F" w:rsidRPr="008D0A18" w:rsidRDefault="00DC6A3F" w:rsidP="00DC6A3F">
            <w:pPr>
              <w:spacing w:line="240" w:lineRule="exact"/>
              <w:jc w:val="both"/>
              <w:rPr>
                <w:rFonts w:ascii="Angsana New" w:hAnsi="Angsana New"/>
                <w:b/>
                <w:bCs/>
                <w:sz w:val="28"/>
                <w:szCs w:val="28"/>
                <w:cs/>
              </w:rPr>
            </w:pPr>
          </w:p>
        </w:tc>
        <w:tc>
          <w:tcPr>
            <w:tcW w:w="1403" w:type="dxa"/>
            <w:vAlign w:val="bottom"/>
          </w:tcPr>
          <w:p w14:paraId="0B168D97" w14:textId="64985141" w:rsidR="00DC6A3F" w:rsidRPr="008D0A18" w:rsidRDefault="00DC6A3F" w:rsidP="00DC6A3F">
            <w:pPr>
              <w:spacing w:line="240" w:lineRule="exact"/>
              <w:ind w:left="-190" w:right="-130"/>
              <w:jc w:val="center"/>
              <w:rPr>
                <w:rFonts w:ascii="Angsana New" w:hAnsi="Angsana New"/>
                <w:b/>
                <w:bCs/>
                <w:sz w:val="28"/>
                <w:szCs w:val="28"/>
              </w:rPr>
            </w:pPr>
            <w:r w:rsidRPr="008D0A18">
              <w:rPr>
                <w:rFonts w:ascii="Angsana New" w:hAnsi="Angsana New"/>
                <w:b/>
                <w:bCs/>
                <w:sz w:val="28"/>
                <w:szCs w:val="28"/>
              </w:rPr>
              <w:t>202</w:t>
            </w:r>
            <w:r>
              <w:rPr>
                <w:rFonts w:ascii="Angsana New" w:hAnsi="Angsana New"/>
                <w:b/>
                <w:bCs/>
                <w:sz w:val="28"/>
                <w:szCs w:val="28"/>
              </w:rPr>
              <w:t>4</w:t>
            </w:r>
          </w:p>
        </w:tc>
        <w:tc>
          <w:tcPr>
            <w:tcW w:w="278" w:type="dxa"/>
            <w:vAlign w:val="bottom"/>
          </w:tcPr>
          <w:p w14:paraId="7B429712" w14:textId="77777777" w:rsidR="00DC6A3F" w:rsidRPr="008D0A18" w:rsidRDefault="00DC6A3F" w:rsidP="00DC6A3F">
            <w:pPr>
              <w:spacing w:line="240" w:lineRule="exact"/>
              <w:jc w:val="center"/>
              <w:rPr>
                <w:rFonts w:ascii="Angsana New" w:hAnsi="Angsana New"/>
                <w:b/>
                <w:bCs/>
                <w:sz w:val="28"/>
                <w:szCs w:val="28"/>
              </w:rPr>
            </w:pPr>
          </w:p>
        </w:tc>
        <w:tc>
          <w:tcPr>
            <w:tcW w:w="1403" w:type="dxa"/>
            <w:vAlign w:val="bottom"/>
          </w:tcPr>
          <w:p w14:paraId="44AA76BD" w14:textId="35A2C9D9" w:rsidR="00DC6A3F" w:rsidRPr="008D0A18" w:rsidRDefault="00DC6A3F" w:rsidP="00DC6A3F">
            <w:pPr>
              <w:spacing w:line="240" w:lineRule="exact"/>
              <w:jc w:val="center"/>
              <w:rPr>
                <w:rFonts w:ascii="Angsana New" w:hAnsi="Angsana New"/>
                <w:b/>
                <w:bCs/>
                <w:sz w:val="28"/>
                <w:szCs w:val="28"/>
              </w:rPr>
            </w:pPr>
            <w:r w:rsidRPr="008D0A18">
              <w:rPr>
                <w:rFonts w:ascii="Angsana New" w:hAnsi="Angsana New"/>
                <w:b/>
                <w:bCs/>
                <w:sz w:val="28"/>
                <w:szCs w:val="28"/>
              </w:rPr>
              <w:t>2023</w:t>
            </w:r>
          </w:p>
        </w:tc>
      </w:tr>
      <w:tr w:rsidR="00DC6A3F" w:rsidRPr="008D0A18" w14:paraId="6578D061" w14:textId="77777777" w:rsidTr="002B5ABA">
        <w:trPr>
          <w:trHeight w:hRule="exact" w:val="144"/>
          <w:tblHeader/>
        </w:trPr>
        <w:tc>
          <w:tcPr>
            <w:tcW w:w="5821" w:type="dxa"/>
            <w:vAlign w:val="bottom"/>
          </w:tcPr>
          <w:p w14:paraId="62B4209E" w14:textId="77777777" w:rsidR="00DC6A3F" w:rsidRPr="008D0A18" w:rsidRDefault="00DC6A3F" w:rsidP="00DC6A3F">
            <w:pPr>
              <w:spacing w:line="240" w:lineRule="exact"/>
              <w:jc w:val="both"/>
              <w:rPr>
                <w:rFonts w:ascii="Angsana New" w:hAnsi="Angsana New"/>
                <w:b/>
                <w:bCs/>
                <w:sz w:val="28"/>
                <w:szCs w:val="28"/>
                <w:cs/>
              </w:rPr>
            </w:pPr>
          </w:p>
        </w:tc>
        <w:tc>
          <w:tcPr>
            <w:tcW w:w="1403" w:type="dxa"/>
            <w:vAlign w:val="bottom"/>
          </w:tcPr>
          <w:p w14:paraId="33544210" w14:textId="77777777" w:rsidR="00DC6A3F" w:rsidRPr="008D0A18" w:rsidRDefault="00DC6A3F" w:rsidP="00DC6A3F">
            <w:pPr>
              <w:spacing w:line="240" w:lineRule="exact"/>
              <w:ind w:left="-190" w:right="-130"/>
              <w:jc w:val="center"/>
              <w:rPr>
                <w:rFonts w:ascii="Angsana New" w:hAnsi="Angsana New"/>
                <w:b/>
                <w:bCs/>
                <w:sz w:val="28"/>
                <w:szCs w:val="28"/>
              </w:rPr>
            </w:pPr>
          </w:p>
        </w:tc>
        <w:tc>
          <w:tcPr>
            <w:tcW w:w="278" w:type="dxa"/>
            <w:vAlign w:val="bottom"/>
          </w:tcPr>
          <w:p w14:paraId="42773289" w14:textId="77777777" w:rsidR="00DC6A3F" w:rsidRPr="008D0A18" w:rsidRDefault="00DC6A3F" w:rsidP="00DC6A3F">
            <w:pPr>
              <w:spacing w:line="240" w:lineRule="exact"/>
              <w:jc w:val="center"/>
              <w:rPr>
                <w:rFonts w:ascii="Angsana New" w:hAnsi="Angsana New"/>
                <w:b/>
                <w:bCs/>
                <w:sz w:val="28"/>
                <w:szCs w:val="28"/>
              </w:rPr>
            </w:pPr>
          </w:p>
        </w:tc>
        <w:tc>
          <w:tcPr>
            <w:tcW w:w="1403" w:type="dxa"/>
            <w:vAlign w:val="bottom"/>
          </w:tcPr>
          <w:p w14:paraId="71DA79A0" w14:textId="77777777" w:rsidR="00DC6A3F" w:rsidRPr="008D0A18" w:rsidRDefault="00DC6A3F" w:rsidP="00DC6A3F">
            <w:pPr>
              <w:spacing w:line="240" w:lineRule="exact"/>
              <w:jc w:val="center"/>
              <w:rPr>
                <w:rFonts w:ascii="Angsana New" w:hAnsi="Angsana New"/>
                <w:b/>
                <w:bCs/>
                <w:sz w:val="28"/>
                <w:szCs w:val="28"/>
              </w:rPr>
            </w:pPr>
          </w:p>
        </w:tc>
      </w:tr>
      <w:tr w:rsidR="00D8776F" w:rsidRPr="008D0A18" w14:paraId="5D72F426" w14:textId="77777777" w:rsidTr="002B5ABA">
        <w:trPr>
          <w:trHeight w:val="219"/>
          <w:tblHeader/>
        </w:trPr>
        <w:tc>
          <w:tcPr>
            <w:tcW w:w="5821" w:type="dxa"/>
          </w:tcPr>
          <w:p w14:paraId="66DF10BF" w14:textId="7B89911C" w:rsidR="00D8776F" w:rsidRPr="008D0A18" w:rsidRDefault="00D8776F" w:rsidP="00D8776F">
            <w:pPr>
              <w:spacing w:line="240" w:lineRule="exact"/>
              <w:ind w:left="615" w:hanging="615"/>
              <w:rPr>
                <w:rFonts w:ascii="Angsana New" w:hAnsi="Angsana New"/>
                <w:sz w:val="28"/>
                <w:szCs w:val="28"/>
                <w:cs/>
              </w:rPr>
            </w:pPr>
            <w:r w:rsidRPr="008D0A18">
              <w:rPr>
                <w:rFonts w:ascii="Angsana New" w:hAnsi="Angsana New"/>
                <w:sz w:val="28"/>
                <w:szCs w:val="28"/>
              </w:rPr>
              <w:t xml:space="preserve">Balance as at </w:t>
            </w:r>
            <w:r w:rsidR="00E42215">
              <w:rPr>
                <w:rFonts w:ascii="Angsana New" w:hAnsi="Angsana New"/>
                <w:sz w:val="28"/>
                <w:szCs w:val="28"/>
              </w:rPr>
              <w:t xml:space="preserve">1 </w:t>
            </w:r>
            <w:r w:rsidRPr="008D0A18">
              <w:rPr>
                <w:rFonts w:ascii="Angsana New" w:hAnsi="Angsana New"/>
                <w:sz w:val="28"/>
                <w:szCs w:val="28"/>
              </w:rPr>
              <w:t>January</w:t>
            </w:r>
            <w:r w:rsidR="00E42215">
              <w:rPr>
                <w:rFonts w:ascii="Angsana New" w:hAnsi="Angsana New"/>
                <w:sz w:val="28"/>
                <w:szCs w:val="28"/>
              </w:rPr>
              <w:t>,</w:t>
            </w:r>
          </w:p>
        </w:tc>
        <w:tc>
          <w:tcPr>
            <w:tcW w:w="1403" w:type="dxa"/>
            <w:shd w:val="clear" w:color="auto" w:fill="auto"/>
            <w:vAlign w:val="bottom"/>
          </w:tcPr>
          <w:p w14:paraId="169264BA" w14:textId="1A526989" w:rsidR="00D8776F" w:rsidRPr="00D8776F" w:rsidRDefault="00D8776F" w:rsidP="00D8776F">
            <w:pPr>
              <w:tabs>
                <w:tab w:val="decimal" w:pos="1120"/>
              </w:tabs>
              <w:spacing w:line="240" w:lineRule="exact"/>
              <w:ind w:left="-30" w:right="-110"/>
              <w:rPr>
                <w:rFonts w:ascii="Angsana New" w:hAnsi="Angsana New"/>
                <w:sz w:val="28"/>
                <w:szCs w:val="28"/>
              </w:rPr>
            </w:pPr>
            <w:r w:rsidRPr="00D8776F">
              <w:rPr>
                <w:rFonts w:asciiTheme="majorBidi" w:eastAsia="Angsana New" w:hAnsiTheme="majorBidi" w:cstheme="majorBidi"/>
                <w:sz w:val="28"/>
                <w:szCs w:val="28"/>
              </w:rPr>
              <w:t>241,077</w:t>
            </w:r>
          </w:p>
        </w:tc>
        <w:tc>
          <w:tcPr>
            <w:tcW w:w="278" w:type="dxa"/>
            <w:vAlign w:val="center"/>
          </w:tcPr>
          <w:p w14:paraId="092EF849" w14:textId="77777777" w:rsidR="00D8776F" w:rsidRPr="008D0A18" w:rsidRDefault="00D8776F" w:rsidP="00D8776F">
            <w:pPr>
              <w:spacing w:line="240" w:lineRule="exact"/>
              <w:jc w:val="right"/>
              <w:rPr>
                <w:rFonts w:ascii="Angsana New" w:hAnsi="Angsana New"/>
                <w:sz w:val="28"/>
                <w:szCs w:val="28"/>
              </w:rPr>
            </w:pPr>
          </w:p>
        </w:tc>
        <w:tc>
          <w:tcPr>
            <w:tcW w:w="1403" w:type="dxa"/>
            <w:vAlign w:val="bottom"/>
          </w:tcPr>
          <w:p w14:paraId="69F7AB49" w14:textId="3FEACBC1" w:rsidR="00D8776F" w:rsidRPr="0055462D" w:rsidRDefault="00D8776F" w:rsidP="00D8776F">
            <w:pPr>
              <w:tabs>
                <w:tab w:val="decimal" w:pos="1120"/>
              </w:tabs>
              <w:spacing w:line="240" w:lineRule="exact"/>
              <w:ind w:left="-30" w:right="-110"/>
              <w:rPr>
                <w:rFonts w:ascii="Angsana New" w:hAnsi="Angsana New"/>
                <w:sz w:val="28"/>
                <w:szCs w:val="28"/>
              </w:rPr>
            </w:pPr>
            <w:r w:rsidRPr="0055462D">
              <w:rPr>
                <w:rFonts w:asciiTheme="majorBidi" w:eastAsia="Angsana New" w:hAnsiTheme="majorBidi" w:cstheme="majorBidi"/>
                <w:sz w:val="28"/>
                <w:szCs w:val="28"/>
              </w:rPr>
              <w:t>429,050</w:t>
            </w:r>
          </w:p>
        </w:tc>
      </w:tr>
      <w:tr w:rsidR="00D8776F" w:rsidRPr="008D0A18" w14:paraId="610EB3A8" w14:textId="77777777" w:rsidTr="002B5ABA">
        <w:trPr>
          <w:trHeight w:val="219"/>
          <w:tblHeader/>
        </w:trPr>
        <w:tc>
          <w:tcPr>
            <w:tcW w:w="5821" w:type="dxa"/>
          </w:tcPr>
          <w:p w14:paraId="72218857" w14:textId="77777777" w:rsidR="00D8776F" w:rsidRPr="008D0A18" w:rsidRDefault="00D8776F" w:rsidP="00D8776F">
            <w:pPr>
              <w:spacing w:line="240" w:lineRule="exact"/>
              <w:ind w:left="615" w:hanging="615"/>
              <w:rPr>
                <w:rFonts w:ascii="Angsana New" w:hAnsi="Angsana New"/>
                <w:sz w:val="28"/>
                <w:szCs w:val="28"/>
              </w:rPr>
            </w:pPr>
            <w:r w:rsidRPr="008D0A18">
              <w:rPr>
                <w:rFonts w:ascii="Angsana New" w:hAnsi="Angsana New"/>
                <w:sz w:val="28"/>
                <w:szCs w:val="28"/>
              </w:rPr>
              <w:t>Decrease from recognition of allowance for impairment</w:t>
            </w:r>
          </w:p>
        </w:tc>
        <w:tc>
          <w:tcPr>
            <w:tcW w:w="1403" w:type="dxa"/>
            <w:tcBorders>
              <w:bottom w:val="single" w:sz="4" w:space="0" w:color="auto"/>
            </w:tcBorders>
            <w:shd w:val="clear" w:color="auto" w:fill="auto"/>
            <w:vAlign w:val="bottom"/>
          </w:tcPr>
          <w:p w14:paraId="0B7864EC" w14:textId="7D843A7C" w:rsidR="00D8776F" w:rsidRPr="008D0A18" w:rsidRDefault="00300FC5" w:rsidP="00D8776F">
            <w:pPr>
              <w:tabs>
                <w:tab w:val="decimal" w:pos="1120"/>
              </w:tabs>
              <w:spacing w:line="240" w:lineRule="exact"/>
              <w:ind w:left="-30" w:right="-110"/>
              <w:rPr>
                <w:rFonts w:ascii="Angsana New" w:hAnsi="Angsana New"/>
                <w:sz w:val="28"/>
                <w:szCs w:val="28"/>
              </w:rPr>
            </w:pPr>
            <w:r>
              <w:rPr>
                <w:rFonts w:ascii="Angsana New" w:hAnsi="Angsana New"/>
                <w:sz w:val="28"/>
                <w:szCs w:val="28"/>
              </w:rPr>
              <w:t>-</w:t>
            </w:r>
          </w:p>
        </w:tc>
        <w:tc>
          <w:tcPr>
            <w:tcW w:w="278" w:type="dxa"/>
            <w:vAlign w:val="center"/>
          </w:tcPr>
          <w:p w14:paraId="24C47A31" w14:textId="77777777" w:rsidR="00D8776F" w:rsidRPr="008D0A18" w:rsidRDefault="00D8776F" w:rsidP="00D8776F">
            <w:pPr>
              <w:spacing w:line="240" w:lineRule="exact"/>
              <w:jc w:val="right"/>
              <w:rPr>
                <w:rFonts w:ascii="Angsana New" w:hAnsi="Angsana New"/>
                <w:sz w:val="28"/>
                <w:szCs w:val="28"/>
              </w:rPr>
            </w:pPr>
          </w:p>
        </w:tc>
        <w:tc>
          <w:tcPr>
            <w:tcW w:w="1403" w:type="dxa"/>
            <w:tcBorders>
              <w:bottom w:val="single" w:sz="4" w:space="0" w:color="auto"/>
            </w:tcBorders>
            <w:vAlign w:val="bottom"/>
          </w:tcPr>
          <w:p w14:paraId="20907614" w14:textId="287E1A32" w:rsidR="00D8776F" w:rsidRPr="0055462D" w:rsidRDefault="00D8776F" w:rsidP="00D8776F">
            <w:pPr>
              <w:tabs>
                <w:tab w:val="decimal" w:pos="1120"/>
              </w:tabs>
              <w:spacing w:line="240" w:lineRule="exact"/>
              <w:ind w:left="-30" w:right="-110"/>
              <w:rPr>
                <w:rFonts w:ascii="Angsana New" w:hAnsi="Angsana New"/>
                <w:sz w:val="28"/>
                <w:szCs w:val="28"/>
              </w:rPr>
            </w:pPr>
            <w:r w:rsidRPr="0055462D">
              <w:rPr>
                <w:rFonts w:asciiTheme="majorBidi" w:eastAsia="Angsana New" w:hAnsiTheme="majorBidi" w:cstheme="majorBidi"/>
                <w:sz w:val="28"/>
                <w:szCs w:val="28"/>
              </w:rPr>
              <w:t>(187,973)</w:t>
            </w:r>
          </w:p>
        </w:tc>
      </w:tr>
      <w:tr w:rsidR="00D8776F" w:rsidRPr="008D0A18" w14:paraId="536D474E" w14:textId="77777777" w:rsidTr="002B5ABA">
        <w:trPr>
          <w:trHeight w:val="219"/>
          <w:tblHeader/>
        </w:trPr>
        <w:tc>
          <w:tcPr>
            <w:tcW w:w="5821" w:type="dxa"/>
          </w:tcPr>
          <w:p w14:paraId="0C0F1E6F" w14:textId="6790DF99" w:rsidR="00D8776F" w:rsidRPr="008D0A18" w:rsidRDefault="00D8776F" w:rsidP="00D8776F">
            <w:pPr>
              <w:spacing w:line="240" w:lineRule="exact"/>
              <w:ind w:left="615" w:hanging="615"/>
              <w:rPr>
                <w:rFonts w:ascii="Angsana New" w:hAnsi="Angsana New"/>
                <w:sz w:val="28"/>
                <w:szCs w:val="28"/>
                <w:cs/>
              </w:rPr>
            </w:pPr>
            <w:r w:rsidRPr="008D0A18">
              <w:rPr>
                <w:rFonts w:ascii="Angsana New" w:hAnsi="Angsana New"/>
                <w:sz w:val="28"/>
                <w:szCs w:val="28"/>
              </w:rPr>
              <w:t xml:space="preserve">Balance as at </w:t>
            </w:r>
            <w:r w:rsidR="00E42215">
              <w:rPr>
                <w:rFonts w:ascii="Angsana New" w:hAnsi="Angsana New"/>
                <w:sz w:val="28"/>
                <w:szCs w:val="28"/>
              </w:rPr>
              <w:t xml:space="preserve">31 </w:t>
            </w:r>
            <w:r w:rsidRPr="008D0A18">
              <w:rPr>
                <w:rFonts w:ascii="Angsana New" w:hAnsi="Angsana New"/>
                <w:sz w:val="28"/>
                <w:szCs w:val="28"/>
              </w:rPr>
              <w:t>December</w:t>
            </w:r>
            <w:r w:rsidR="00E42215">
              <w:rPr>
                <w:rFonts w:ascii="Angsana New" w:hAnsi="Angsana New"/>
                <w:sz w:val="28"/>
                <w:szCs w:val="28"/>
              </w:rPr>
              <w:t>,</w:t>
            </w:r>
          </w:p>
        </w:tc>
        <w:tc>
          <w:tcPr>
            <w:tcW w:w="1403" w:type="dxa"/>
            <w:tcBorders>
              <w:top w:val="single" w:sz="4" w:space="0" w:color="auto"/>
              <w:left w:val="nil"/>
              <w:bottom w:val="double" w:sz="4" w:space="0" w:color="auto"/>
              <w:right w:val="nil"/>
            </w:tcBorders>
            <w:vAlign w:val="bottom"/>
          </w:tcPr>
          <w:p w14:paraId="3B0F391A" w14:textId="18B6F3DC" w:rsidR="00D8776F" w:rsidRPr="008D0A18" w:rsidRDefault="00300FC5" w:rsidP="00D8776F">
            <w:pPr>
              <w:tabs>
                <w:tab w:val="decimal" w:pos="1120"/>
              </w:tabs>
              <w:spacing w:line="240" w:lineRule="exact"/>
              <w:ind w:left="-30" w:right="-110"/>
              <w:rPr>
                <w:rFonts w:ascii="Angsana New" w:hAnsi="Angsana New"/>
                <w:sz w:val="28"/>
                <w:szCs w:val="28"/>
              </w:rPr>
            </w:pPr>
            <w:r w:rsidRPr="00D8776F">
              <w:rPr>
                <w:rFonts w:asciiTheme="majorBidi" w:eastAsia="Angsana New" w:hAnsiTheme="majorBidi" w:cstheme="majorBidi"/>
                <w:sz w:val="28"/>
                <w:szCs w:val="28"/>
              </w:rPr>
              <w:t>241,077</w:t>
            </w:r>
          </w:p>
        </w:tc>
        <w:tc>
          <w:tcPr>
            <w:tcW w:w="278" w:type="dxa"/>
            <w:vAlign w:val="center"/>
          </w:tcPr>
          <w:p w14:paraId="520E7DCD" w14:textId="77777777" w:rsidR="00D8776F" w:rsidRPr="008D0A18" w:rsidRDefault="00D8776F" w:rsidP="00D8776F">
            <w:pPr>
              <w:spacing w:line="240" w:lineRule="exact"/>
              <w:jc w:val="right"/>
              <w:rPr>
                <w:rFonts w:ascii="Angsana New" w:hAnsi="Angsana New"/>
                <w:sz w:val="28"/>
                <w:szCs w:val="28"/>
              </w:rPr>
            </w:pPr>
          </w:p>
        </w:tc>
        <w:tc>
          <w:tcPr>
            <w:tcW w:w="1403" w:type="dxa"/>
            <w:tcBorders>
              <w:top w:val="single" w:sz="4" w:space="0" w:color="auto"/>
              <w:bottom w:val="double" w:sz="4" w:space="0" w:color="auto"/>
            </w:tcBorders>
            <w:vAlign w:val="bottom"/>
          </w:tcPr>
          <w:p w14:paraId="10FCF5C5" w14:textId="2EAA7E0A" w:rsidR="00D8776F" w:rsidRPr="0055462D" w:rsidRDefault="00D8776F" w:rsidP="00D8776F">
            <w:pPr>
              <w:tabs>
                <w:tab w:val="decimal" w:pos="1120"/>
              </w:tabs>
              <w:spacing w:line="240" w:lineRule="exact"/>
              <w:ind w:left="-30" w:right="-110"/>
              <w:rPr>
                <w:rFonts w:ascii="Angsana New" w:hAnsi="Angsana New"/>
                <w:sz w:val="28"/>
                <w:szCs w:val="28"/>
              </w:rPr>
            </w:pPr>
            <w:r w:rsidRPr="0055462D">
              <w:rPr>
                <w:rFonts w:asciiTheme="majorBidi" w:eastAsia="Angsana New" w:hAnsiTheme="majorBidi" w:cstheme="majorBidi"/>
                <w:sz w:val="28"/>
                <w:szCs w:val="28"/>
              </w:rPr>
              <w:t>241,077</w:t>
            </w:r>
          </w:p>
        </w:tc>
      </w:tr>
    </w:tbl>
    <w:p w14:paraId="225552C8" w14:textId="6577F4CB" w:rsidR="00F733B3" w:rsidRDefault="008D0A18" w:rsidP="00031DC4">
      <w:pPr>
        <w:tabs>
          <w:tab w:val="left" w:pos="900"/>
        </w:tabs>
        <w:spacing w:before="240" w:after="120"/>
        <w:ind w:left="547"/>
        <w:jc w:val="both"/>
        <w:rPr>
          <w:rFonts w:ascii="Angsana New" w:hAnsi="Angsana New"/>
          <w:spacing w:val="-6"/>
          <w:sz w:val="28"/>
          <w:szCs w:val="28"/>
        </w:rPr>
      </w:pPr>
      <w:r w:rsidRPr="008D0A18">
        <w:rPr>
          <w:rFonts w:ascii="Angsana New" w:hAnsi="Angsana New"/>
          <w:sz w:val="28"/>
          <w:szCs w:val="28"/>
        </w:rPr>
        <w:t xml:space="preserve">As at </w:t>
      </w:r>
      <w:r w:rsidR="00877957">
        <w:rPr>
          <w:rFonts w:ascii="Angsana New" w:hAnsi="Angsana New"/>
          <w:sz w:val="28"/>
          <w:szCs w:val="28"/>
        </w:rPr>
        <w:t xml:space="preserve">31 </w:t>
      </w:r>
      <w:r w:rsidRPr="008D0A18">
        <w:rPr>
          <w:rFonts w:ascii="Angsana New" w:hAnsi="Angsana New"/>
          <w:sz w:val="28"/>
          <w:szCs w:val="28"/>
        </w:rPr>
        <w:t xml:space="preserve">December 2023, the Group has allowance for impairment on goodwill from the purchase of Fruity Dry Company Limited, NPP Food Service Company Limited and Phong-Sra Group in the amount of Baht 44.20 </w:t>
      </w:r>
      <w:r w:rsidRPr="008D0A18">
        <w:rPr>
          <w:rFonts w:ascii="Angsana New" w:hAnsi="Angsana New"/>
          <w:sz w:val="28"/>
          <w:szCs w:val="28"/>
          <w:cs/>
        </w:rPr>
        <w:t xml:space="preserve"> </w:t>
      </w:r>
      <w:r w:rsidRPr="008D0A18">
        <w:rPr>
          <w:rFonts w:ascii="Angsana New" w:hAnsi="Angsana New"/>
          <w:sz w:val="28"/>
          <w:szCs w:val="28"/>
        </w:rPr>
        <w:t xml:space="preserve">million, Baht 6.39 million and Baht 137.38 million, respectively, because there is an indication of impairment loss, and the Group had considered that recoverable amount of such goodwill was lower than its book value. </w:t>
      </w:r>
      <w:r w:rsidR="00A7025E">
        <w:rPr>
          <w:rFonts w:ascii="Angsana New" w:hAnsi="Angsana New"/>
          <w:sz w:val="28"/>
          <w:szCs w:val="28"/>
        </w:rPr>
        <w:t>A</w:t>
      </w:r>
      <w:r w:rsidRPr="008D0A18">
        <w:rPr>
          <w:rFonts w:ascii="Angsana New" w:hAnsi="Angsana New"/>
          <w:sz w:val="28"/>
          <w:szCs w:val="28"/>
        </w:rPr>
        <w:t xml:space="preserve">ccording to the financial reporting standard, an impairment loss recognized for goodwill shall not be reversed in a subsequent period if </w:t>
      </w:r>
      <w:r w:rsidRPr="008D0A18">
        <w:rPr>
          <w:rFonts w:ascii="Angsana New" w:hAnsi="Angsana New"/>
          <w:spacing w:val="-6"/>
          <w:sz w:val="28"/>
          <w:szCs w:val="28"/>
        </w:rPr>
        <w:t xml:space="preserve">there are any increase in the recoverable amount (As at </w:t>
      </w:r>
      <w:r w:rsidR="00E42215">
        <w:rPr>
          <w:rFonts w:ascii="Angsana New" w:hAnsi="Angsana New"/>
          <w:spacing w:val="-6"/>
          <w:sz w:val="28"/>
          <w:szCs w:val="28"/>
        </w:rPr>
        <w:t xml:space="preserve">31 </w:t>
      </w:r>
      <w:r w:rsidRPr="008D0A18">
        <w:rPr>
          <w:rFonts w:ascii="Angsana New" w:hAnsi="Angsana New"/>
          <w:spacing w:val="-6"/>
          <w:sz w:val="28"/>
          <w:szCs w:val="28"/>
        </w:rPr>
        <w:t>December 202</w:t>
      </w:r>
      <w:r w:rsidR="00117605">
        <w:rPr>
          <w:rFonts w:ascii="Angsana New" w:hAnsi="Angsana New"/>
          <w:spacing w:val="-6"/>
          <w:sz w:val="28"/>
          <w:szCs w:val="28"/>
        </w:rPr>
        <w:t>4</w:t>
      </w:r>
      <w:r w:rsidRPr="008D0A18">
        <w:rPr>
          <w:rFonts w:ascii="Angsana New" w:hAnsi="Angsana New"/>
          <w:spacing w:val="-6"/>
          <w:sz w:val="28"/>
          <w:szCs w:val="28"/>
          <w:cs/>
        </w:rPr>
        <w:t xml:space="preserve"> : </w:t>
      </w:r>
      <w:r w:rsidR="00117605">
        <w:rPr>
          <w:rFonts w:ascii="Angsana New" w:hAnsi="Angsana New"/>
          <w:spacing w:val="-6"/>
          <w:sz w:val="28"/>
          <w:szCs w:val="28"/>
        </w:rPr>
        <w:t>nil</w:t>
      </w:r>
      <w:r w:rsidRPr="008D0A18">
        <w:rPr>
          <w:rFonts w:ascii="Angsana New" w:hAnsi="Angsana New"/>
          <w:spacing w:val="-6"/>
          <w:sz w:val="28"/>
          <w:szCs w:val="28"/>
        </w:rPr>
        <w:t>).</w:t>
      </w:r>
    </w:p>
    <w:p w14:paraId="7C254E20" w14:textId="47917F46" w:rsidR="00F733B3" w:rsidRPr="00F733B3" w:rsidRDefault="00F733B3" w:rsidP="00E972C3">
      <w:pPr>
        <w:tabs>
          <w:tab w:val="left" w:pos="900"/>
        </w:tabs>
        <w:spacing w:after="120"/>
        <w:ind w:left="547"/>
        <w:jc w:val="both"/>
        <w:rPr>
          <w:rFonts w:ascii="Angsana New" w:hAnsi="Angsana New"/>
          <w:sz w:val="28"/>
          <w:szCs w:val="28"/>
        </w:rPr>
      </w:pPr>
      <w:r w:rsidRPr="00F733B3">
        <w:rPr>
          <w:rFonts w:ascii="Angsana New" w:hAnsi="Angsana New"/>
          <w:sz w:val="28"/>
          <w:szCs w:val="28"/>
        </w:rPr>
        <w:t xml:space="preserve">The allocation of goodwill to the significant cash generated units as of </w:t>
      </w:r>
      <w:r>
        <w:rPr>
          <w:rFonts w:ascii="Angsana New" w:hAnsi="Angsana New"/>
          <w:sz w:val="28"/>
          <w:szCs w:val="28"/>
        </w:rPr>
        <w:t xml:space="preserve">31 </w:t>
      </w:r>
      <w:r w:rsidRPr="00F733B3">
        <w:rPr>
          <w:rFonts w:ascii="Angsana New" w:hAnsi="Angsana New"/>
          <w:sz w:val="28"/>
          <w:szCs w:val="28"/>
        </w:rPr>
        <w:t>December 202</w:t>
      </w:r>
      <w:r>
        <w:rPr>
          <w:rFonts w:ascii="Angsana New" w:hAnsi="Angsana New"/>
          <w:sz w:val="28"/>
          <w:szCs w:val="28"/>
        </w:rPr>
        <w:t>4</w:t>
      </w:r>
      <w:r w:rsidRPr="00F733B3">
        <w:rPr>
          <w:rFonts w:ascii="Angsana New" w:hAnsi="Angsana New"/>
          <w:sz w:val="28"/>
          <w:szCs w:val="28"/>
        </w:rPr>
        <w:t xml:space="preserve"> is presented below:</w:t>
      </w:r>
    </w:p>
    <w:p w14:paraId="3E332A5F" w14:textId="50759A36" w:rsidR="00F733B3" w:rsidRPr="00F733B3" w:rsidRDefault="00F733B3" w:rsidP="00F733B3">
      <w:pPr>
        <w:pStyle w:val="ListParagraph"/>
        <w:spacing w:before="120" w:after="0" w:line="240" w:lineRule="auto"/>
        <w:ind w:left="7200"/>
        <w:contextualSpacing w:val="0"/>
        <w:rPr>
          <w:rFonts w:ascii="Angsana New" w:hAnsi="Angsana New"/>
          <w:sz w:val="28"/>
        </w:rPr>
      </w:pPr>
      <w:r>
        <w:rPr>
          <w:rFonts w:ascii="Angsana New" w:hAnsi="Angsana New"/>
          <w:b/>
          <w:bCs/>
          <w:sz w:val="28"/>
        </w:rPr>
        <w:t xml:space="preserve">  Thousand Baht</w:t>
      </w:r>
    </w:p>
    <w:tbl>
      <w:tblPr>
        <w:tblW w:w="8904" w:type="dxa"/>
        <w:tblInd w:w="450" w:type="dxa"/>
        <w:tblLook w:val="01E0" w:firstRow="1" w:lastRow="1" w:firstColumn="1" w:lastColumn="1" w:noHBand="0" w:noVBand="0"/>
      </w:tblPr>
      <w:tblGrid>
        <w:gridCol w:w="5940"/>
        <w:gridCol w:w="1350"/>
        <w:gridCol w:w="281"/>
        <w:gridCol w:w="1333"/>
      </w:tblGrid>
      <w:tr w:rsidR="00F733B3" w:rsidRPr="00F733B3" w14:paraId="3798A5BF" w14:textId="77777777" w:rsidTr="002B5ABA">
        <w:trPr>
          <w:tblHeader/>
        </w:trPr>
        <w:tc>
          <w:tcPr>
            <w:tcW w:w="5940" w:type="dxa"/>
            <w:vAlign w:val="bottom"/>
          </w:tcPr>
          <w:p w14:paraId="4BED4505" w14:textId="77777777" w:rsidR="00F733B3" w:rsidRPr="00F733B3" w:rsidRDefault="00F733B3" w:rsidP="002B5ABA">
            <w:pPr>
              <w:spacing w:line="240" w:lineRule="exact"/>
              <w:jc w:val="both"/>
              <w:rPr>
                <w:rFonts w:ascii="Angsana New" w:hAnsi="Angsana New"/>
                <w:b/>
                <w:bCs/>
                <w:sz w:val="28"/>
                <w:szCs w:val="28"/>
                <w:cs/>
              </w:rPr>
            </w:pPr>
          </w:p>
        </w:tc>
        <w:tc>
          <w:tcPr>
            <w:tcW w:w="2964" w:type="dxa"/>
            <w:gridSpan w:val="3"/>
            <w:vAlign w:val="bottom"/>
          </w:tcPr>
          <w:p w14:paraId="687DA7BB" w14:textId="77777777" w:rsidR="00F733B3" w:rsidRPr="00F733B3" w:rsidRDefault="00F733B3" w:rsidP="002B5ABA">
            <w:pPr>
              <w:spacing w:line="240" w:lineRule="exact"/>
              <w:jc w:val="center"/>
              <w:rPr>
                <w:rFonts w:ascii="Angsana New" w:hAnsi="Angsana New"/>
                <w:b/>
                <w:bCs/>
                <w:sz w:val="28"/>
                <w:szCs w:val="28"/>
                <w:cs/>
              </w:rPr>
            </w:pPr>
            <w:r w:rsidRPr="00F733B3">
              <w:rPr>
                <w:rFonts w:ascii="Angsana New" w:hAnsi="Angsana New"/>
                <w:b/>
                <w:bCs/>
                <w:sz w:val="28"/>
                <w:szCs w:val="28"/>
              </w:rPr>
              <w:t>Consolidated</w:t>
            </w:r>
          </w:p>
        </w:tc>
      </w:tr>
      <w:tr w:rsidR="00F733B3" w:rsidRPr="00F733B3" w14:paraId="65156A89" w14:textId="77777777" w:rsidTr="002B5ABA">
        <w:trPr>
          <w:tblHeader/>
        </w:trPr>
        <w:tc>
          <w:tcPr>
            <w:tcW w:w="5940" w:type="dxa"/>
            <w:vAlign w:val="bottom"/>
          </w:tcPr>
          <w:p w14:paraId="761B710B" w14:textId="77777777" w:rsidR="00F733B3" w:rsidRPr="00F733B3" w:rsidRDefault="00F733B3" w:rsidP="002B5ABA">
            <w:pPr>
              <w:spacing w:line="240" w:lineRule="exact"/>
              <w:jc w:val="both"/>
              <w:rPr>
                <w:rFonts w:ascii="Angsana New" w:hAnsi="Angsana New"/>
                <w:b/>
                <w:bCs/>
                <w:sz w:val="28"/>
                <w:szCs w:val="28"/>
                <w:cs/>
              </w:rPr>
            </w:pPr>
          </w:p>
        </w:tc>
        <w:tc>
          <w:tcPr>
            <w:tcW w:w="2964" w:type="dxa"/>
            <w:gridSpan w:val="3"/>
            <w:vAlign w:val="bottom"/>
          </w:tcPr>
          <w:p w14:paraId="15CC98FA" w14:textId="77777777" w:rsidR="00F733B3" w:rsidRPr="00F733B3" w:rsidRDefault="00F733B3" w:rsidP="002B5ABA">
            <w:pPr>
              <w:spacing w:line="240" w:lineRule="exact"/>
              <w:jc w:val="center"/>
              <w:rPr>
                <w:rFonts w:ascii="Angsana New" w:hAnsi="Angsana New"/>
                <w:b/>
                <w:bCs/>
                <w:sz w:val="28"/>
                <w:szCs w:val="28"/>
              </w:rPr>
            </w:pPr>
            <w:r w:rsidRPr="00F733B3">
              <w:rPr>
                <w:rFonts w:ascii="Angsana New" w:hAnsi="Angsana New"/>
                <w:b/>
                <w:bCs/>
                <w:sz w:val="28"/>
                <w:szCs w:val="28"/>
              </w:rPr>
              <w:t>Financial Statements</w:t>
            </w:r>
          </w:p>
        </w:tc>
      </w:tr>
      <w:tr w:rsidR="00F733B3" w:rsidRPr="00F733B3" w14:paraId="5FA9C138" w14:textId="77777777" w:rsidTr="002B5ABA">
        <w:trPr>
          <w:tblHeader/>
        </w:trPr>
        <w:tc>
          <w:tcPr>
            <w:tcW w:w="5940" w:type="dxa"/>
            <w:vAlign w:val="bottom"/>
          </w:tcPr>
          <w:p w14:paraId="01A5010F" w14:textId="77777777" w:rsidR="00F733B3" w:rsidRPr="00F733B3" w:rsidRDefault="00F733B3" w:rsidP="00F733B3">
            <w:pPr>
              <w:spacing w:line="240" w:lineRule="exact"/>
              <w:jc w:val="both"/>
              <w:rPr>
                <w:rFonts w:ascii="Angsana New" w:hAnsi="Angsana New"/>
                <w:b/>
                <w:bCs/>
                <w:sz w:val="28"/>
                <w:szCs w:val="28"/>
                <w:cs/>
              </w:rPr>
            </w:pPr>
          </w:p>
        </w:tc>
        <w:tc>
          <w:tcPr>
            <w:tcW w:w="1350" w:type="dxa"/>
            <w:vAlign w:val="bottom"/>
          </w:tcPr>
          <w:p w14:paraId="32265685" w14:textId="483626D2" w:rsidR="00F733B3" w:rsidRPr="00F733B3" w:rsidRDefault="00F733B3" w:rsidP="00F733B3">
            <w:pPr>
              <w:spacing w:line="240" w:lineRule="exact"/>
              <w:ind w:left="-190" w:right="-130"/>
              <w:jc w:val="center"/>
              <w:rPr>
                <w:rFonts w:ascii="Angsana New" w:hAnsi="Angsana New"/>
                <w:b/>
                <w:bCs/>
                <w:sz w:val="28"/>
                <w:szCs w:val="28"/>
              </w:rPr>
            </w:pPr>
            <w:r w:rsidRPr="00F733B3">
              <w:rPr>
                <w:rFonts w:ascii="Angsana New" w:hAnsi="Angsana New"/>
                <w:b/>
                <w:bCs/>
                <w:sz w:val="28"/>
                <w:szCs w:val="28"/>
              </w:rPr>
              <w:t>202</w:t>
            </w:r>
            <w:r>
              <w:rPr>
                <w:rFonts w:ascii="Angsana New" w:hAnsi="Angsana New"/>
                <w:b/>
                <w:bCs/>
                <w:sz w:val="28"/>
                <w:szCs w:val="28"/>
              </w:rPr>
              <w:t>4</w:t>
            </w:r>
          </w:p>
        </w:tc>
        <w:tc>
          <w:tcPr>
            <w:tcW w:w="281" w:type="dxa"/>
            <w:vAlign w:val="bottom"/>
          </w:tcPr>
          <w:p w14:paraId="03D1FD65" w14:textId="77777777" w:rsidR="00F733B3" w:rsidRPr="00F733B3" w:rsidRDefault="00F733B3" w:rsidP="00F733B3">
            <w:pPr>
              <w:spacing w:line="240" w:lineRule="exact"/>
              <w:jc w:val="center"/>
              <w:rPr>
                <w:rFonts w:ascii="Angsana New" w:hAnsi="Angsana New"/>
                <w:b/>
                <w:bCs/>
                <w:sz w:val="28"/>
                <w:szCs w:val="28"/>
              </w:rPr>
            </w:pPr>
          </w:p>
        </w:tc>
        <w:tc>
          <w:tcPr>
            <w:tcW w:w="1333" w:type="dxa"/>
            <w:vAlign w:val="bottom"/>
          </w:tcPr>
          <w:p w14:paraId="29F2B8D6" w14:textId="0308E3C0" w:rsidR="00F733B3" w:rsidRPr="00F733B3" w:rsidRDefault="00F733B3" w:rsidP="00F733B3">
            <w:pPr>
              <w:spacing w:line="240" w:lineRule="exact"/>
              <w:jc w:val="center"/>
              <w:rPr>
                <w:rFonts w:ascii="Angsana New" w:hAnsi="Angsana New"/>
                <w:b/>
                <w:bCs/>
                <w:sz w:val="28"/>
                <w:szCs w:val="28"/>
              </w:rPr>
            </w:pPr>
            <w:r w:rsidRPr="00F733B3">
              <w:rPr>
                <w:rFonts w:ascii="Angsana New" w:hAnsi="Angsana New"/>
                <w:b/>
                <w:bCs/>
                <w:sz w:val="28"/>
                <w:szCs w:val="28"/>
              </w:rPr>
              <w:t>2023</w:t>
            </w:r>
          </w:p>
        </w:tc>
      </w:tr>
      <w:tr w:rsidR="00F733B3" w:rsidRPr="00F733B3" w14:paraId="367E5E7F" w14:textId="77777777" w:rsidTr="002B5ABA">
        <w:trPr>
          <w:trHeight w:hRule="exact" w:val="144"/>
          <w:tblHeader/>
        </w:trPr>
        <w:tc>
          <w:tcPr>
            <w:tcW w:w="5940" w:type="dxa"/>
            <w:vAlign w:val="bottom"/>
          </w:tcPr>
          <w:p w14:paraId="0E6670E1" w14:textId="77777777" w:rsidR="00F733B3" w:rsidRPr="00F733B3" w:rsidRDefault="00F733B3" w:rsidP="00F733B3">
            <w:pPr>
              <w:spacing w:line="240" w:lineRule="exact"/>
              <w:jc w:val="both"/>
              <w:rPr>
                <w:rFonts w:ascii="Angsana New" w:hAnsi="Angsana New"/>
                <w:b/>
                <w:bCs/>
                <w:sz w:val="28"/>
                <w:szCs w:val="28"/>
                <w:cs/>
              </w:rPr>
            </w:pPr>
          </w:p>
        </w:tc>
        <w:tc>
          <w:tcPr>
            <w:tcW w:w="1350" w:type="dxa"/>
            <w:vAlign w:val="bottom"/>
          </w:tcPr>
          <w:p w14:paraId="0B051659" w14:textId="77777777" w:rsidR="00F733B3" w:rsidRPr="00F733B3" w:rsidRDefault="00F733B3" w:rsidP="00F733B3">
            <w:pPr>
              <w:spacing w:line="240" w:lineRule="exact"/>
              <w:ind w:left="-190" w:right="-130"/>
              <w:jc w:val="center"/>
              <w:rPr>
                <w:rFonts w:ascii="Angsana New" w:hAnsi="Angsana New"/>
                <w:b/>
                <w:bCs/>
                <w:sz w:val="28"/>
                <w:szCs w:val="28"/>
              </w:rPr>
            </w:pPr>
          </w:p>
        </w:tc>
        <w:tc>
          <w:tcPr>
            <w:tcW w:w="281" w:type="dxa"/>
            <w:vAlign w:val="bottom"/>
          </w:tcPr>
          <w:p w14:paraId="5D37070F" w14:textId="77777777" w:rsidR="00F733B3" w:rsidRPr="00F733B3" w:rsidRDefault="00F733B3" w:rsidP="00F733B3">
            <w:pPr>
              <w:spacing w:line="240" w:lineRule="exact"/>
              <w:jc w:val="center"/>
              <w:rPr>
                <w:rFonts w:ascii="Angsana New" w:hAnsi="Angsana New"/>
                <w:b/>
                <w:bCs/>
                <w:sz w:val="28"/>
                <w:szCs w:val="28"/>
              </w:rPr>
            </w:pPr>
          </w:p>
        </w:tc>
        <w:tc>
          <w:tcPr>
            <w:tcW w:w="1333" w:type="dxa"/>
            <w:vAlign w:val="bottom"/>
          </w:tcPr>
          <w:p w14:paraId="2316A32B" w14:textId="77777777" w:rsidR="00F733B3" w:rsidRPr="00F733B3" w:rsidRDefault="00F733B3" w:rsidP="00F733B3">
            <w:pPr>
              <w:spacing w:line="240" w:lineRule="exact"/>
              <w:jc w:val="center"/>
              <w:rPr>
                <w:rFonts w:ascii="Angsana New" w:hAnsi="Angsana New"/>
                <w:b/>
                <w:bCs/>
                <w:sz w:val="28"/>
                <w:szCs w:val="28"/>
              </w:rPr>
            </w:pPr>
          </w:p>
        </w:tc>
      </w:tr>
      <w:tr w:rsidR="00F733B3" w:rsidRPr="00F733B3" w14:paraId="23F48932" w14:textId="77777777" w:rsidTr="002B5ABA">
        <w:trPr>
          <w:trHeight w:val="219"/>
          <w:tblHeader/>
        </w:trPr>
        <w:tc>
          <w:tcPr>
            <w:tcW w:w="5940" w:type="dxa"/>
          </w:tcPr>
          <w:p w14:paraId="06F22936" w14:textId="77777777" w:rsidR="00F733B3" w:rsidRPr="00F733B3" w:rsidRDefault="00F733B3" w:rsidP="00F733B3">
            <w:pPr>
              <w:spacing w:line="240" w:lineRule="exact"/>
              <w:ind w:left="615" w:hanging="615"/>
              <w:rPr>
                <w:rFonts w:ascii="Angsana New" w:hAnsi="Angsana New"/>
                <w:sz w:val="28"/>
                <w:szCs w:val="28"/>
              </w:rPr>
            </w:pPr>
            <w:r w:rsidRPr="00F733B3">
              <w:rPr>
                <w:rFonts w:ascii="Angsana New" w:hAnsi="Angsana New"/>
                <w:sz w:val="28"/>
                <w:szCs w:val="28"/>
              </w:rPr>
              <w:t>Food business - Manufacturing and selling of processed meat</w:t>
            </w:r>
          </w:p>
        </w:tc>
        <w:tc>
          <w:tcPr>
            <w:tcW w:w="1350" w:type="dxa"/>
            <w:tcBorders>
              <w:bottom w:val="single" w:sz="4" w:space="0" w:color="auto"/>
            </w:tcBorders>
            <w:shd w:val="clear" w:color="auto" w:fill="auto"/>
          </w:tcPr>
          <w:p w14:paraId="1323A335" w14:textId="7CD30558" w:rsidR="00F733B3" w:rsidRPr="00F733B3" w:rsidRDefault="00A174F8" w:rsidP="00F733B3">
            <w:pPr>
              <w:tabs>
                <w:tab w:val="decimal" w:pos="1050"/>
              </w:tabs>
              <w:spacing w:line="240" w:lineRule="exact"/>
              <w:ind w:left="-30" w:right="-6"/>
              <w:rPr>
                <w:rFonts w:ascii="Angsana New" w:hAnsi="Angsana New"/>
                <w:sz w:val="28"/>
                <w:szCs w:val="28"/>
              </w:rPr>
            </w:pPr>
            <w:r w:rsidRPr="00F733B3">
              <w:rPr>
                <w:rFonts w:ascii="Angsana New" w:hAnsi="Angsana New"/>
                <w:sz w:val="28"/>
                <w:szCs w:val="28"/>
              </w:rPr>
              <w:t>241,07</w:t>
            </w:r>
            <w:r>
              <w:rPr>
                <w:rFonts w:ascii="Angsana New" w:hAnsi="Angsana New"/>
                <w:sz w:val="28"/>
                <w:szCs w:val="28"/>
              </w:rPr>
              <w:t>7</w:t>
            </w:r>
          </w:p>
        </w:tc>
        <w:tc>
          <w:tcPr>
            <w:tcW w:w="281" w:type="dxa"/>
            <w:vAlign w:val="center"/>
          </w:tcPr>
          <w:p w14:paraId="5938F0A2" w14:textId="77777777" w:rsidR="00F733B3" w:rsidRPr="00F733B3" w:rsidRDefault="00F733B3" w:rsidP="00F733B3">
            <w:pPr>
              <w:spacing w:line="240" w:lineRule="exact"/>
              <w:jc w:val="right"/>
              <w:rPr>
                <w:rFonts w:ascii="Angsana New" w:hAnsi="Angsana New"/>
                <w:sz w:val="28"/>
                <w:szCs w:val="28"/>
              </w:rPr>
            </w:pPr>
          </w:p>
        </w:tc>
        <w:tc>
          <w:tcPr>
            <w:tcW w:w="1333" w:type="dxa"/>
            <w:tcBorders>
              <w:bottom w:val="single" w:sz="4" w:space="0" w:color="auto"/>
            </w:tcBorders>
          </w:tcPr>
          <w:p w14:paraId="78746285" w14:textId="55552C68" w:rsidR="00F733B3" w:rsidRPr="00F733B3" w:rsidRDefault="00F733B3" w:rsidP="00F733B3">
            <w:pPr>
              <w:tabs>
                <w:tab w:val="decimal" w:pos="1050"/>
              </w:tabs>
              <w:spacing w:line="240" w:lineRule="exact"/>
              <w:ind w:left="-30" w:right="-6"/>
              <w:rPr>
                <w:rFonts w:ascii="Angsana New" w:hAnsi="Angsana New"/>
                <w:sz w:val="28"/>
                <w:szCs w:val="28"/>
              </w:rPr>
            </w:pPr>
            <w:r w:rsidRPr="00F733B3">
              <w:rPr>
                <w:rFonts w:ascii="Angsana New" w:hAnsi="Angsana New"/>
                <w:sz w:val="28"/>
                <w:szCs w:val="28"/>
              </w:rPr>
              <w:t>241,07</w:t>
            </w:r>
            <w:r w:rsidR="00707CAA">
              <w:rPr>
                <w:rFonts w:ascii="Angsana New" w:hAnsi="Angsana New"/>
                <w:sz w:val="28"/>
                <w:szCs w:val="28"/>
              </w:rPr>
              <w:t>7</w:t>
            </w:r>
          </w:p>
        </w:tc>
      </w:tr>
      <w:tr w:rsidR="00F733B3" w:rsidRPr="00F733B3" w14:paraId="328E1205" w14:textId="77777777" w:rsidTr="002B5ABA">
        <w:trPr>
          <w:trHeight w:val="170"/>
          <w:tblHeader/>
        </w:trPr>
        <w:tc>
          <w:tcPr>
            <w:tcW w:w="5940" w:type="dxa"/>
          </w:tcPr>
          <w:p w14:paraId="774006D2" w14:textId="77777777" w:rsidR="00F733B3" w:rsidRPr="00F733B3" w:rsidRDefault="00F733B3" w:rsidP="00F733B3">
            <w:pPr>
              <w:spacing w:line="240" w:lineRule="exact"/>
              <w:ind w:left="615" w:hanging="615"/>
              <w:rPr>
                <w:rFonts w:ascii="Angsana New" w:hAnsi="Angsana New"/>
                <w:sz w:val="28"/>
                <w:szCs w:val="28"/>
                <w:cs/>
              </w:rPr>
            </w:pPr>
          </w:p>
        </w:tc>
        <w:tc>
          <w:tcPr>
            <w:tcW w:w="1350" w:type="dxa"/>
            <w:tcBorders>
              <w:top w:val="single" w:sz="4" w:space="0" w:color="auto"/>
              <w:bottom w:val="double" w:sz="4" w:space="0" w:color="auto"/>
            </w:tcBorders>
            <w:shd w:val="clear" w:color="auto" w:fill="auto"/>
          </w:tcPr>
          <w:p w14:paraId="6E52A750" w14:textId="5CE054B2" w:rsidR="00F733B3" w:rsidRPr="00F733B3" w:rsidRDefault="00A174F8" w:rsidP="00F733B3">
            <w:pPr>
              <w:tabs>
                <w:tab w:val="decimal" w:pos="1050"/>
              </w:tabs>
              <w:spacing w:line="240" w:lineRule="exact"/>
              <w:ind w:left="-30" w:right="-6"/>
              <w:rPr>
                <w:rFonts w:ascii="Angsana New" w:hAnsi="Angsana New"/>
                <w:sz w:val="28"/>
                <w:szCs w:val="28"/>
              </w:rPr>
            </w:pPr>
            <w:r w:rsidRPr="00F733B3">
              <w:rPr>
                <w:rFonts w:ascii="Angsana New" w:hAnsi="Angsana New"/>
                <w:sz w:val="28"/>
                <w:szCs w:val="28"/>
              </w:rPr>
              <w:t>241,07</w:t>
            </w:r>
            <w:r>
              <w:rPr>
                <w:rFonts w:ascii="Angsana New" w:hAnsi="Angsana New"/>
                <w:sz w:val="28"/>
                <w:szCs w:val="28"/>
              </w:rPr>
              <w:t>7</w:t>
            </w:r>
          </w:p>
        </w:tc>
        <w:tc>
          <w:tcPr>
            <w:tcW w:w="281" w:type="dxa"/>
            <w:vAlign w:val="center"/>
          </w:tcPr>
          <w:p w14:paraId="73E9A02B" w14:textId="77777777" w:rsidR="00F733B3" w:rsidRPr="00F733B3" w:rsidRDefault="00F733B3" w:rsidP="00F733B3">
            <w:pPr>
              <w:spacing w:line="240" w:lineRule="exact"/>
              <w:jc w:val="right"/>
              <w:rPr>
                <w:rFonts w:ascii="Angsana New" w:hAnsi="Angsana New"/>
                <w:sz w:val="28"/>
                <w:szCs w:val="28"/>
              </w:rPr>
            </w:pPr>
          </w:p>
        </w:tc>
        <w:tc>
          <w:tcPr>
            <w:tcW w:w="1333" w:type="dxa"/>
            <w:tcBorders>
              <w:top w:val="single" w:sz="4" w:space="0" w:color="auto"/>
              <w:bottom w:val="double" w:sz="4" w:space="0" w:color="auto"/>
            </w:tcBorders>
          </w:tcPr>
          <w:p w14:paraId="64B2986A" w14:textId="21D93087" w:rsidR="00F733B3" w:rsidRPr="00F733B3" w:rsidRDefault="00F733B3" w:rsidP="00F733B3">
            <w:pPr>
              <w:tabs>
                <w:tab w:val="decimal" w:pos="1050"/>
              </w:tabs>
              <w:spacing w:line="240" w:lineRule="exact"/>
              <w:ind w:left="-30" w:right="-6"/>
              <w:rPr>
                <w:rFonts w:ascii="Angsana New" w:hAnsi="Angsana New"/>
                <w:sz w:val="28"/>
                <w:szCs w:val="28"/>
              </w:rPr>
            </w:pPr>
            <w:r w:rsidRPr="00F733B3">
              <w:rPr>
                <w:rFonts w:ascii="Angsana New" w:hAnsi="Angsana New"/>
                <w:sz w:val="28"/>
                <w:szCs w:val="28"/>
              </w:rPr>
              <w:t>241,07</w:t>
            </w:r>
            <w:r w:rsidR="00707CAA">
              <w:rPr>
                <w:rFonts w:ascii="Angsana New" w:hAnsi="Angsana New"/>
                <w:sz w:val="28"/>
                <w:szCs w:val="28"/>
              </w:rPr>
              <w:t>7</w:t>
            </w:r>
          </w:p>
        </w:tc>
      </w:tr>
    </w:tbl>
    <w:p w14:paraId="0F5618CB" w14:textId="77777777" w:rsidR="00F733B3" w:rsidRPr="00F733B3" w:rsidRDefault="00F733B3" w:rsidP="00F733B3">
      <w:pPr>
        <w:spacing w:before="120" w:after="120"/>
        <w:ind w:left="547" w:right="-14"/>
        <w:jc w:val="thaiDistribute"/>
        <w:rPr>
          <w:rFonts w:ascii="Angsana New" w:hAnsi="Angsana New"/>
          <w:i/>
          <w:iCs/>
          <w:sz w:val="28"/>
          <w:szCs w:val="28"/>
        </w:rPr>
      </w:pPr>
      <w:r w:rsidRPr="00F733B3">
        <w:rPr>
          <w:rFonts w:ascii="Angsana New" w:hAnsi="Angsana New"/>
          <w:i/>
          <w:iCs/>
          <w:sz w:val="28"/>
          <w:szCs w:val="28"/>
        </w:rPr>
        <w:t xml:space="preserve">Impairment testing </w:t>
      </w:r>
    </w:p>
    <w:p w14:paraId="7501E874" w14:textId="2027D346" w:rsidR="00F733B3" w:rsidRPr="00F733B3" w:rsidRDefault="00A7025E" w:rsidP="00E972C3">
      <w:pPr>
        <w:tabs>
          <w:tab w:val="left" w:pos="931"/>
        </w:tabs>
        <w:ind w:left="547" w:right="-14"/>
        <w:jc w:val="thaiDistribute"/>
        <w:rPr>
          <w:rFonts w:ascii="Angsana New" w:hAnsi="Angsana New"/>
          <w:sz w:val="28"/>
          <w:szCs w:val="28"/>
        </w:rPr>
      </w:pPr>
      <w:r>
        <w:rPr>
          <w:rFonts w:ascii="Angsana New" w:hAnsi="Angsana New"/>
          <w:sz w:val="28"/>
          <w:szCs w:val="28"/>
        </w:rPr>
        <w:t>U</w:t>
      </w:r>
      <w:r w:rsidR="00F733B3" w:rsidRPr="00F733B3">
        <w:rPr>
          <w:rFonts w:ascii="Angsana New" w:hAnsi="Angsana New"/>
          <w:sz w:val="28"/>
          <w:szCs w:val="28"/>
        </w:rPr>
        <w:t xml:space="preserve">sing </w:t>
      </w:r>
      <w:r>
        <w:rPr>
          <w:rFonts w:ascii="Angsana New" w:hAnsi="Angsana New"/>
          <w:sz w:val="28"/>
          <w:szCs w:val="28"/>
        </w:rPr>
        <w:t xml:space="preserve">the </w:t>
      </w:r>
      <w:r w:rsidR="00F733B3" w:rsidRPr="00F733B3">
        <w:rPr>
          <w:rFonts w:ascii="Angsana New" w:hAnsi="Angsana New"/>
          <w:sz w:val="28"/>
          <w:szCs w:val="28"/>
        </w:rPr>
        <w:t xml:space="preserve">value-in-use method </w:t>
      </w:r>
      <w:r>
        <w:rPr>
          <w:rFonts w:ascii="Angsana New" w:hAnsi="Angsana New"/>
          <w:sz w:val="28"/>
          <w:szCs w:val="28"/>
        </w:rPr>
        <w:t xml:space="preserve">for the </w:t>
      </w:r>
      <w:r w:rsidR="00F733B3" w:rsidRPr="00F733B3">
        <w:rPr>
          <w:rFonts w:ascii="Angsana New" w:hAnsi="Angsana New"/>
          <w:sz w:val="28"/>
          <w:szCs w:val="28"/>
        </w:rPr>
        <w:t>purpose of annual impairment testing, management calculated the recoverable amount based on a five-year cash flow projection referring to a financial and business plan of group business.</w:t>
      </w:r>
    </w:p>
    <w:p w14:paraId="653F99A2" w14:textId="77777777" w:rsidR="00F733B3" w:rsidRPr="00F733B3" w:rsidRDefault="00F733B3" w:rsidP="00E972C3">
      <w:pPr>
        <w:tabs>
          <w:tab w:val="left" w:pos="931"/>
        </w:tabs>
        <w:ind w:left="547" w:right="-14"/>
        <w:jc w:val="thaiDistribute"/>
        <w:rPr>
          <w:rFonts w:ascii="Angsana New" w:hAnsi="Angsana New"/>
          <w:sz w:val="28"/>
          <w:szCs w:val="28"/>
        </w:rPr>
      </w:pPr>
      <w:r w:rsidRPr="00F733B3">
        <w:rPr>
          <w:rFonts w:ascii="Angsana New" w:hAnsi="Angsana New"/>
          <w:sz w:val="28"/>
          <w:szCs w:val="28"/>
        </w:rPr>
        <w:t>Key assumptions used in the recoverable amount assessment are as follows:</w:t>
      </w:r>
    </w:p>
    <w:tbl>
      <w:tblPr>
        <w:tblW w:w="4783" w:type="pct"/>
        <w:tblInd w:w="426" w:type="dxa"/>
        <w:tblLook w:val="0000" w:firstRow="0" w:lastRow="0" w:firstColumn="0" w:lastColumn="0" w:noHBand="0" w:noVBand="0"/>
      </w:tblPr>
      <w:tblGrid>
        <w:gridCol w:w="4974"/>
        <w:gridCol w:w="1979"/>
        <w:gridCol w:w="1889"/>
      </w:tblGrid>
      <w:tr w:rsidR="00F733B3" w:rsidRPr="00F733B3" w14:paraId="57BC2D41" w14:textId="77777777" w:rsidTr="002B5ABA">
        <w:trPr>
          <w:trHeight w:val="270"/>
        </w:trPr>
        <w:tc>
          <w:tcPr>
            <w:tcW w:w="2813" w:type="pct"/>
            <w:shd w:val="clear" w:color="auto" w:fill="auto"/>
          </w:tcPr>
          <w:p w14:paraId="53F5C07B" w14:textId="77777777" w:rsidR="00F733B3" w:rsidRPr="00F733B3" w:rsidRDefault="00F733B3" w:rsidP="002B5ABA">
            <w:pPr>
              <w:jc w:val="both"/>
              <w:rPr>
                <w:rFonts w:ascii="Angsana New" w:hAnsi="Angsana New"/>
                <w:b/>
                <w:bCs/>
                <w:sz w:val="28"/>
                <w:szCs w:val="28"/>
                <w:cs/>
              </w:rPr>
            </w:pPr>
          </w:p>
        </w:tc>
        <w:tc>
          <w:tcPr>
            <w:tcW w:w="1119" w:type="pct"/>
          </w:tcPr>
          <w:p w14:paraId="15E6065A" w14:textId="77777777" w:rsidR="00F733B3" w:rsidRPr="00F733B3" w:rsidRDefault="00F733B3" w:rsidP="002B5ABA">
            <w:pPr>
              <w:jc w:val="center"/>
              <w:rPr>
                <w:rFonts w:ascii="Angsana New" w:hAnsi="Angsana New"/>
                <w:b/>
                <w:bCs/>
                <w:sz w:val="28"/>
                <w:szCs w:val="28"/>
              </w:rPr>
            </w:pPr>
          </w:p>
        </w:tc>
        <w:tc>
          <w:tcPr>
            <w:tcW w:w="1068" w:type="pct"/>
          </w:tcPr>
          <w:p w14:paraId="348E721A" w14:textId="77777777" w:rsidR="00F733B3" w:rsidRPr="00F733B3" w:rsidRDefault="00F733B3" w:rsidP="002B5ABA">
            <w:pPr>
              <w:jc w:val="center"/>
              <w:rPr>
                <w:rFonts w:ascii="Angsana New" w:hAnsi="Angsana New"/>
                <w:b/>
                <w:bCs/>
                <w:sz w:val="28"/>
                <w:szCs w:val="28"/>
              </w:rPr>
            </w:pPr>
            <w:r w:rsidRPr="00F733B3">
              <w:rPr>
                <w:rFonts w:ascii="Angsana New" w:hAnsi="Angsana New"/>
                <w:b/>
                <w:bCs/>
                <w:sz w:val="28"/>
                <w:szCs w:val="28"/>
              </w:rPr>
              <w:t>Food business</w:t>
            </w:r>
          </w:p>
        </w:tc>
      </w:tr>
      <w:tr w:rsidR="00F733B3" w:rsidRPr="00F733B3" w14:paraId="7A7AF8D9" w14:textId="77777777" w:rsidTr="002B5ABA">
        <w:tc>
          <w:tcPr>
            <w:tcW w:w="2813" w:type="pct"/>
            <w:shd w:val="clear" w:color="auto" w:fill="auto"/>
          </w:tcPr>
          <w:p w14:paraId="69210056" w14:textId="77777777" w:rsidR="00F733B3" w:rsidRPr="00F733B3" w:rsidRDefault="00F733B3" w:rsidP="002B5ABA">
            <w:pPr>
              <w:jc w:val="both"/>
              <w:rPr>
                <w:rFonts w:ascii="Angsana New" w:hAnsi="Angsana New"/>
                <w:sz w:val="28"/>
                <w:szCs w:val="28"/>
                <w:lang w:val="en-GB"/>
              </w:rPr>
            </w:pPr>
            <w:r w:rsidRPr="00F733B3">
              <w:rPr>
                <w:rFonts w:ascii="Angsana New" w:hAnsi="Angsana New"/>
                <w:sz w:val="28"/>
                <w:szCs w:val="28"/>
                <w:lang w:val="en-GB"/>
              </w:rPr>
              <w:t>Sales growth rate (%)</w:t>
            </w:r>
          </w:p>
        </w:tc>
        <w:tc>
          <w:tcPr>
            <w:tcW w:w="1119" w:type="pct"/>
            <w:shd w:val="clear" w:color="auto" w:fill="auto"/>
          </w:tcPr>
          <w:p w14:paraId="3216C866" w14:textId="77777777" w:rsidR="00F733B3" w:rsidRPr="00F733B3" w:rsidRDefault="00F733B3" w:rsidP="002B5ABA">
            <w:pPr>
              <w:jc w:val="center"/>
              <w:rPr>
                <w:rFonts w:ascii="Angsana New" w:hAnsi="Angsana New"/>
                <w:sz w:val="28"/>
                <w:szCs w:val="28"/>
                <w:cs/>
                <w:lang w:val="en-GB"/>
              </w:rPr>
            </w:pPr>
          </w:p>
        </w:tc>
        <w:tc>
          <w:tcPr>
            <w:tcW w:w="1068" w:type="pct"/>
            <w:shd w:val="clear" w:color="auto" w:fill="auto"/>
          </w:tcPr>
          <w:p w14:paraId="2F12ACC6" w14:textId="26C03011" w:rsidR="00F733B3" w:rsidRPr="00F733B3" w:rsidRDefault="00F733B3" w:rsidP="002B5ABA">
            <w:pPr>
              <w:jc w:val="center"/>
              <w:rPr>
                <w:rFonts w:ascii="Angsana New" w:hAnsi="Angsana New"/>
                <w:sz w:val="28"/>
                <w:szCs w:val="28"/>
                <w:lang w:val="en-GB"/>
              </w:rPr>
            </w:pPr>
            <w:r w:rsidRPr="0048405E">
              <w:rPr>
                <w:rFonts w:ascii="Angsana New" w:hAnsi="Angsana New"/>
                <w:sz w:val="28"/>
                <w:szCs w:val="28"/>
              </w:rPr>
              <w:t>10</w:t>
            </w:r>
            <w:r w:rsidRPr="00F733B3">
              <w:rPr>
                <w:rFonts w:ascii="Angsana New" w:hAnsi="Angsana New"/>
                <w:sz w:val="28"/>
                <w:szCs w:val="28"/>
                <w:lang w:val="en-GB"/>
              </w:rPr>
              <w:t>.</w:t>
            </w:r>
            <w:r w:rsidRPr="0048405E">
              <w:rPr>
                <w:rFonts w:ascii="Angsana New" w:hAnsi="Angsana New"/>
                <w:sz w:val="28"/>
                <w:szCs w:val="28"/>
              </w:rPr>
              <w:t>00</w:t>
            </w:r>
            <w:r w:rsidRPr="00F733B3">
              <w:rPr>
                <w:rFonts w:ascii="Angsana New" w:hAnsi="Angsana New"/>
                <w:sz w:val="28"/>
                <w:szCs w:val="28"/>
                <w:lang w:val="en-GB"/>
              </w:rPr>
              <w:t xml:space="preserve"> - </w:t>
            </w:r>
            <w:r w:rsidRPr="0048405E">
              <w:rPr>
                <w:rFonts w:ascii="Angsana New" w:hAnsi="Angsana New"/>
                <w:sz w:val="28"/>
                <w:szCs w:val="28"/>
              </w:rPr>
              <w:t>1</w:t>
            </w:r>
            <w:r w:rsidR="00D41CB8">
              <w:rPr>
                <w:rFonts w:ascii="Angsana New" w:hAnsi="Angsana New"/>
                <w:sz w:val="28"/>
                <w:szCs w:val="28"/>
              </w:rPr>
              <w:t>7</w:t>
            </w:r>
            <w:r w:rsidRPr="00F733B3">
              <w:rPr>
                <w:rFonts w:ascii="Angsana New" w:hAnsi="Angsana New"/>
                <w:sz w:val="28"/>
                <w:szCs w:val="28"/>
                <w:lang w:val="en-GB"/>
              </w:rPr>
              <w:t>.</w:t>
            </w:r>
            <w:r w:rsidR="00D41CB8">
              <w:rPr>
                <w:rFonts w:ascii="Angsana New" w:hAnsi="Angsana New"/>
                <w:sz w:val="28"/>
                <w:szCs w:val="28"/>
                <w:lang w:val="en-GB"/>
              </w:rPr>
              <w:t>1</w:t>
            </w:r>
            <w:r w:rsidRPr="0048405E">
              <w:rPr>
                <w:rFonts w:ascii="Angsana New" w:hAnsi="Angsana New"/>
                <w:sz w:val="28"/>
                <w:szCs w:val="28"/>
              </w:rPr>
              <w:t>0</w:t>
            </w:r>
          </w:p>
        </w:tc>
      </w:tr>
      <w:tr w:rsidR="00F733B3" w:rsidRPr="00F733B3" w14:paraId="09195084" w14:textId="77777777" w:rsidTr="002B5ABA">
        <w:tc>
          <w:tcPr>
            <w:tcW w:w="2813" w:type="pct"/>
            <w:shd w:val="clear" w:color="auto" w:fill="auto"/>
          </w:tcPr>
          <w:p w14:paraId="5AA9A3A0" w14:textId="77777777" w:rsidR="00F733B3" w:rsidRPr="00F733B3" w:rsidRDefault="00F733B3" w:rsidP="002B5ABA">
            <w:pPr>
              <w:jc w:val="both"/>
              <w:rPr>
                <w:rFonts w:ascii="Angsana New" w:hAnsi="Angsana New"/>
                <w:sz w:val="28"/>
                <w:szCs w:val="28"/>
                <w:lang w:val="en-GB"/>
              </w:rPr>
            </w:pPr>
            <w:r w:rsidRPr="00F733B3">
              <w:rPr>
                <w:rFonts w:ascii="Angsana New" w:hAnsi="Angsana New"/>
                <w:sz w:val="28"/>
                <w:szCs w:val="28"/>
                <w:lang w:val="en-GB"/>
              </w:rPr>
              <w:t>Long-term growth rate (%)</w:t>
            </w:r>
          </w:p>
        </w:tc>
        <w:tc>
          <w:tcPr>
            <w:tcW w:w="1119" w:type="pct"/>
            <w:shd w:val="clear" w:color="auto" w:fill="auto"/>
          </w:tcPr>
          <w:p w14:paraId="38F728A3" w14:textId="77777777" w:rsidR="00F733B3" w:rsidRPr="00F733B3" w:rsidRDefault="00F733B3" w:rsidP="002B5ABA">
            <w:pPr>
              <w:jc w:val="center"/>
              <w:rPr>
                <w:rFonts w:ascii="Angsana New" w:hAnsi="Angsana New"/>
                <w:sz w:val="28"/>
                <w:szCs w:val="28"/>
                <w:cs/>
                <w:lang w:val="en-GB"/>
              </w:rPr>
            </w:pPr>
          </w:p>
        </w:tc>
        <w:tc>
          <w:tcPr>
            <w:tcW w:w="1068" w:type="pct"/>
            <w:shd w:val="clear" w:color="auto" w:fill="auto"/>
          </w:tcPr>
          <w:p w14:paraId="7CDEC430" w14:textId="3D7AB232" w:rsidR="00F733B3" w:rsidRPr="00F733B3" w:rsidRDefault="00D41CB8" w:rsidP="002B5ABA">
            <w:pPr>
              <w:jc w:val="center"/>
              <w:rPr>
                <w:rFonts w:ascii="Angsana New" w:hAnsi="Angsana New"/>
                <w:sz w:val="28"/>
                <w:szCs w:val="28"/>
                <w:lang w:val="en-GB"/>
              </w:rPr>
            </w:pPr>
            <w:r>
              <w:rPr>
                <w:rFonts w:ascii="Angsana New" w:hAnsi="Angsana New"/>
                <w:sz w:val="28"/>
                <w:szCs w:val="28"/>
              </w:rPr>
              <w:t>2.70</w:t>
            </w:r>
          </w:p>
        </w:tc>
      </w:tr>
      <w:tr w:rsidR="00F733B3" w:rsidRPr="00F733B3" w14:paraId="629457BC" w14:textId="77777777" w:rsidTr="002B5ABA">
        <w:tc>
          <w:tcPr>
            <w:tcW w:w="2813" w:type="pct"/>
            <w:shd w:val="clear" w:color="auto" w:fill="auto"/>
          </w:tcPr>
          <w:p w14:paraId="2B327ACC" w14:textId="77777777" w:rsidR="00F733B3" w:rsidRPr="00F733B3" w:rsidRDefault="00F733B3" w:rsidP="002B5ABA">
            <w:pPr>
              <w:jc w:val="both"/>
              <w:rPr>
                <w:rFonts w:ascii="Angsana New" w:hAnsi="Angsana New"/>
                <w:sz w:val="28"/>
                <w:szCs w:val="28"/>
                <w:lang w:val="en-GB"/>
              </w:rPr>
            </w:pPr>
            <w:r w:rsidRPr="00F733B3">
              <w:rPr>
                <w:rFonts w:ascii="Angsana New" w:hAnsi="Angsana New"/>
                <w:sz w:val="28"/>
                <w:szCs w:val="28"/>
                <w:lang w:val="en-GB"/>
              </w:rPr>
              <w:t>Discount rate (%)</w:t>
            </w:r>
          </w:p>
        </w:tc>
        <w:tc>
          <w:tcPr>
            <w:tcW w:w="1119" w:type="pct"/>
            <w:shd w:val="clear" w:color="auto" w:fill="auto"/>
          </w:tcPr>
          <w:p w14:paraId="4A9DA958" w14:textId="77777777" w:rsidR="00F733B3" w:rsidRPr="00F733B3" w:rsidRDefault="00F733B3" w:rsidP="002B5ABA">
            <w:pPr>
              <w:jc w:val="center"/>
              <w:rPr>
                <w:rFonts w:ascii="Angsana New" w:hAnsi="Angsana New"/>
                <w:sz w:val="28"/>
                <w:szCs w:val="28"/>
                <w:cs/>
                <w:lang w:val="en-GB"/>
              </w:rPr>
            </w:pPr>
          </w:p>
        </w:tc>
        <w:tc>
          <w:tcPr>
            <w:tcW w:w="1068" w:type="pct"/>
            <w:shd w:val="clear" w:color="auto" w:fill="auto"/>
          </w:tcPr>
          <w:p w14:paraId="1D766884" w14:textId="70BC7181" w:rsidR="00F733B3" w:rsidRPr="00F733B3" w:rsidRDefault="00F733B3" w:rsidP="002B5ABA">
            <w:pPr>
              <w:jc w:val="center"/>
              <w:rPr>
                <w:rFonts w:ascii="Angsana New" w:hAnsi="Angsana New"/>
                <w:sz w:val="28"/>
                <w:szCs w:val="28"/>
                <w:lang w:val="en-GB"/>
              </w:rPr>
            </w:pPr>
            <w:r w:rsidRPr="0048405E">
              <w:rPr>
                <w:rFonts w:ascii="Angsana New" w:hAnsi="Angsana New"/>
                <w:sz w:val="28"/>
                <w:szCs w:val="28"/>
              </w:rPr>
              <w:t>12</w:t>
            </w:r>
            <w:r w:rsidRPr="00F733B3">
              <w:rPr>
                <w:rFonts w:ascii="Angsana New" w:hAnsi="Angsana New"/>
                <w:sz w:val="28"/>
                <w:szCs w:val="28"/>
                <w:lang w:val="en-GB"/>
              </w:rPr>
              <w:t>.</w:t>
            </w:r>
            <w:r w:rsidR="00D41CB8">
              <w:rPr>
                <w:rFonts w:ascii="Angsana New" w:hAnsi="Angsana New"/>
                <w:sz w:val="28"/>
                <w:szCs w:val="28"/>
                <w:lang w:val="en-GB"/>
              </w:rPr>
              <w:t>8</w:t>
            </w:r>
            <w:r w:rsidRPr="0048405E">
              <w:rPr>
                <w:rFonts w:ascii="Angsana New" w:hAnsi="Angsana New"/>
                <w:sz w:val="28"/>
                <w:szCs w:val="28"/>
              </w:rPr>
              <w:t>0</w:t>
            </w:r>
          </w:p>
        </w:tc>
      </w:tr>
    </w:tbl>
    <w:p w14:paraId="1AD7EC63" w14:textId="77777777" w:rsidR="00031DC4" w:rsidRDefault="00031DC4" w:rsidP="00F733B3">
      <w:pPr>
        <w:spacing w:before="120" w:after="120"/>
        <w:ind w:left="547" w:right="-14"/>
        <w:jc w:val="thaiDistribute"/>
        <w:rPr>
          <w:rFonts w:ascii="Angsana New" w:hAnsi="Angsana New"/>
          <w:i/>
          <w:iCs/>
          <w:sz w:val="28"/>
          <w:szCs w:val="28"/>
        </w:rPr>
      </w:pPr>
    </w:p>
    <w:p w14:paraId="1EEA872D" w14:textId="77777777" w:rsidR="00031DC4" w:rsidRDefault="00031DC4">
      <w:pPr>
        <w:rPr>
          <w:rFonts w:ascii="Angsana New" w:hAnsi="Angsana New"/>
          <w:i/>
          <w:iCs/>
          <w:sz w:val="28"/>
          <w:szCs w:val="28"/>
        </w:rPr>
      </w:pPr>
      <w:r>
        <w:rPr>
          <w:rFonts w:ascii="Angsana New" w:hAnsi="Angsana New"/>
          <w:i/>
          <w:iCs/>
          <w:sz w:val="28"/>
          <w:szCs w:val="28"/>
        </w:rPr>
        <w:br w:type="page"/>
      </w:r>
    </w:p>
    <w:p w14:paraId="6FF6A195" w14:textId="68945E17" w:rsidR="00F733B3" w:rsidRPr="00F733B3" w:rsidRDefault="00F733B3" w:rsidP="00F733B3">
      <w:pPr>
        <w:spacing w:before="120" w:after="120"/>
        <w:ind w:left="547" w:right="-14"/>
        <w:jc w:val="thaiDistribute"/>
        <w:rPr>
          <w:rFonts w:ascii="Angsana New" w:hAnsi="Angsana New"/>
          <w:i/>
          <w:iCs/>
          <w:sz w:val="28"/>
          <w:szCs w:val="28"/>
        </w:rPr>
      </w:pPr>
      <w:r w:rsidRPr="00F733B3">
        <w:rPr>
          <w:rFonts w:ascii="Angsana New" w:hAnsi="Angsana New"/>
          <w:i/>
          <w:iCs/>
          <w:sz w:val="28"/>
          <w:szCs w:val="28"/>
        </w:rPr>
        <w:lastRenderedPageBreak/>
        <w:t>Cash flow assumptions</w:t>
      </w:r>
    </w:p>
    <w:p w14:paraId="63A1CC9C" w14:textId="48F76A45" w:rsidR="00F733B3" w:rsidRPr="00F733B3" w:rsidRDefault="00F733B3" w:rsidP="00F733B3">
      <w:pPr>
        <w:spacing w:after="120"/>
        <w:ind w:left="540" w:right="-10"/>
        <w:jc w:val="thaiDistribute"/>
        <w:rPr>
          <w:rFonts w:ascii="Angsana New" w:hAnsi="Angsana New"/>
          <w:sz w:val="28"/>
          <w:szCs w:val="28"/>
        </w:rPr>
      </w:pPr>
      <w:r w:rsidRPr="00F733B3">
        <w:rPr>
          <w:rFonts w:ascii="Angsana New" w:hAnsi="Angsana New"/>
          <w:sz w:val="28"/>
          <w:szCs w:val="28"/>
        </w:rPr>
        <w:t xml:space="preserve">Management determined budgeted gross margin is </w:t>
      </w:r>
      <w:r w:rsidR="00A7025E">
        <w:rPr>
          <w:rFonts w:ascii="Angsana New" w:hAnsi="Angsana New"/>
          <w:sz w:val="28"/>
          <w:szCs w:val="28"/>
        </w:rPr>
        <w:t xml:space="preserve">consistent </w:t>
      </w:r>
      <w:r w:rsidRPr="00F733B3">
        <w:rPr>
          <w:rFonts w:ascii="Angsana New" w:hAnsi="Angsana New"/>
          <w:sz w:val="28"/>
          <w:szCs w:val="28"/>
        </w:rPr>
        <w:t xml:space="preserve">with the normal gross margin from past experience.  Management believes that this is the best available input for this projection. </w:t>
      </w:r>
    </w:p>
    <w:p w14:paraId="513363B3" w14:textId="77777777" w:rsidR="00F733B3" w:rsidRPr="00F733B3" w:rsidRDefault="00F733B3" w:rsidP="00F733B3">
      <w:pPr>
        <w:spacing w:before="120" w:after="120"/>
        <w:ind w:left="547" w:right="-14"/>
        <w:jc w:val="thaiDistribute"/>
        <w:rPr>
          <w:rFonts w:ascii="Angsana New" w:hAnsi="Angsana New"/>
          <w:i/>
          <w:iCs/>
          <w:sz w:val="28"/>
          <w:szCs w:val="28"/>
        </w:rPr>
      </w:pPr>
      <w:r w:rsidRPr="00F733B3">
        <w:rPr>
          <w:rFonts w:ascii="Angsana New" w:hAnsi="Angsana New"/>
          <w:i/>
          <w:iCs/>
          <w:sz w:val="28"/>
          <w:szCs w:val="28"/>
        </w:rPr>
        <w:t>Sales growth rate</w:t>
      </w:r>
    </w:p>
    <w:p w14:paraId="3B849A80" w14:textId="21E5C698" w:rsidR="00F733B3" w:rsidRPr="00F733B3" w:rsidRDefault="00F733B3" w:rsidP="00F733B3">
      <w:pPr>
        <w:spacing w:before="120" w:after="120"/>
        <w:ind w:left="547" w:right="-14"/>
        <w:jc w:val="thaiDistribute"/>
        <w:rPr>
          <w:rFonts w:ascii="Angsana New" w:hAnsi="Angsana New"/>
          <w:sz w:val="28"/>
          <w:szCs w:val="28"/>
        </w:rPr>
      </w:pPr>
      <w:r w:rsidRPr="00F733B3">
        <w:rPr>
          <w:rFonts w:ascii="Angsana New" w:hAnsi="Angsana New"/>
          <w:sz w:val="28"/>
          <w:szCs w:val="28"/>
        </w:rPr>
        <w:t>Sales growth rates over 5-year forecast period based on past performance and management’s expectations of market development.</w:t>
      </w:r>
    </w:p>
    <w:p w14:paraId="6927FD7C" w14:textId="77777777" w:rsidR="00F733B3" w:rsidRPr="00F733B3" w:rsidRDefault="00F733B3" w:rsidP="00F733B3">
      <w:pPr>
        <w:spacing w:before="120" w:after="120"/>
        <w:ind w:left="547" w:right="-14"/>
        <w:jc w:val="thaiDistribute"/>
        <w:rPr>
          <w:rFonts w:ascii="Angsana New" w:hAnsi="Angsana New"/>
          <w:i/>
          <w:iCs/>
          <w:sz w:val="28"/>
          <w:szCs w:val="28"/>
        </w:rPr>
      </w:pPr>
      <w:r w:rsidRPr="00F733B3">
        <w:rPr>
          <w:rFonts w:ascii="Angsana New" w:hAnsi="Angsana New"/>
          <w:i/>
          <w:iCs/>
          <w:sz w:val="28"/>
          <w:szCs w:val="28"/>
        </w:rPr>
        <w:t>Long-term growth rate</w:t>
      </w:r>
    </w:p>
    <w:p w14:paraId="3E3467D9" w14:textId="3AD08BE2" w:rsidR="00F733B3" w:rsidRPr="00F733B3" w:rsidRDefault="00F733B3" w:rsidP="00F733B3">
      <w:pPr>
        <w:spacing w:before="120" w:after="120"/>
        <w:ind w:left="547" w:right="-14"/>
        <w:jc w:val="thaiDistribute"/>
        <w:rPr>
          <w:rFonts w:ascii="Angsana New" w:hAnsi="Angsana New"/>
          <w:sz w:val="28"/>
          <w:szCs w:val="28"/>
        </w:rPr>
      </w:pPr>
      <w:r w:rsidRPr="00F733B3">
        <w:rPr>
          <w:rFonts w:ascii="Angsana New" w:hAnsi="Angsana New"/>
          <w:sz w:val="28"/>
          <w:szCs w:val="28"/>
        </w:rPr>
        <w:t>Weighted average growth rate is based on the industry economic growth together with consideration of the Company’s production capacity. Weighted average growth rate is used to extrapolate cash flows after cash flow projection of 5 years period.</w:t>
      </w:r>
    </w:p>
    <w:p w14:paraId="7B80B596" w14:textId="77777777" w:rsidR="00F733B3" w:rsidRPr="00F733B3" w:rsidRDefault="00F733B3" w:rsidP="00F733B3">
      <w:pPr>
        <w:spacing w:before="120" w:after="120"/>
        <w:ind w:left="547" w:right="-14"/>
        <w:jc w:val="thaiDistribute"/>
        <w:rPr>
          <w:rFonts w:ascii="Angsana New" w:hAnsi="Angsana New"/>
          <w:i/>
          <w:iCs/>
          <w:sz w:val="28"/>
          <w:szCs w:val="28"/>
        </w:rPr>
      </w:pPr>
      <w:r w:rsidRPr="00F733B3">
        <w:rPr>
          <w:rFonts w:ascii="Angsana New" w:hAnsi="Angsana New"/>
          <w:i/>
          <w:iCs/>
          <w:sz w:val="28"/>
          <w:szCs w:val="28"/>
        </w:rPr>
        <w:t>Discount rate</w:t>
      </w:r>
    </w:p>
    <w:p w14:paraId="13C33FD2" w14:textId="32E0E252" w:rsidR="00F733B3" w:rsidRPr="00F733B3" w:rsidRDefault="00F733B3" w:rsidP="00F733B3">
      <w:pPr>
        <w:spacing w:before="120" w:after="120"/>
        <w:ind w:left="547" w:right="-14"/>
        <w:jc w:val="thaiDistribute"/>
        <w:rPr>
          <w:rFonts w:ascii="Angsana New" w:hAnsi="Angsana New"/>
          <w:sz w:val="28"/>
          <w:szCs w:val="28"/>
        </w:rPr>
      </w:pPr>
      <w:r w:rsidRPr="00F733B3">
        <w:rPr>
          <w:rFonts w:ascii="Angsana New" w:hAnsi="Angsana New"/>
          <w:sz w:val="28"/>
          <w:szCs w:val="28"/>
        </w:rPr>
        <w:t>Discount rate reflected the current market assessments of the time value of money and risks specific to assets.</w:t>
      </w:r>
    </w:p>
    <w:p w14:paraId="3225555C" w14:textId="77777777" w:rsidR="00F733B3" w:rsidRPr="00F733B3" w:rsidRDefault="00F733B3" w:rsidP="00F733B3">
      <w:pPr>
        <w:ind w:left="540" w:right="-10"/>
        <w:jc w:val="thaiDistribute"/>
        <w:rPr>
          <w:rFonts w:ascii="Angsana New" w:hAnsi="Angsana New"/>
          <w:sz w:val="28"/>
          <w:szCs w:val="28"/>
        </w:rPr>
      </w:pPr>
      <w:r w:rsidRPr="00F733B3">
        <w:rPr>
          <w:rFonts w:ascii="Angsana New" w:hAnsi="Angsana New"/>
          <w:sz w:val="28"/>
          <w:szCs w:val="28"/>
        </w:rPr>
        <w:t>Based on considerations the recoverable amount, management is not currently aware of any other probable changes that would necessitate changes in its key estimates. However, the estimate of recoverable amount is particularly sensitive to the discount rate, as follows:</w:t>
      </w:r>
    </w:p>
    <w:p w14:paraId="5D488502" w14:textId="399E013E" w:rsidR="00F733B3" w:rsidRPr="00F733B3" w:rsidRDefault="00E42215" w:rsidP="00E42215">
      <w:pPr>
        <w:tabs>
          <w:tab w:val="left" w:pos="540"/>
          <w:tab w:val="left" w:pos="900"/>
        </w:tabs>
        <w:spacing w:before="240"/>
        <w:ind w:left="7200" w:right="423"/>
        <w:jc w:val="center"/>
        <w:rPr>
          <w:rFonts w:ascii="Angsana New" w:hAnsi="Angsana New"/>
          <w:b/>
          <w:bCs/>
          <w:sz w:val="28"/>
          <w:szCs w:val="28"/>
          <w:cs/>
        </w:rPr>
      </w:pPr>
      <w:r>
        <w:rPr>
          <w:rFonts w:ascii="Angsana New" w:hAnsi="Angsana New"/>
          <w:b/>
          <w:bCs/>
          <w:sz w:val="28"/>
          <w:szCs w:val="28"/>
        </w:rPr>
        <w:t xml:space="preserve">   </w:t>
      </w:r>
      <w:r w:rsidR="00211A38">
        <w:rPr>
          <w:rFonts w:ascii="Angsana New" w:hAnsi="Angsana New"/>
          <w:b/>
          <w:bCs/>
          <w:sz w:val="28"/>
          <w:szCs w:val="28"/>
        </w:rPr>
        <w:t>Million</w:t>
      </w:r>
      <w:r w:rsidR="00F733B3" w:rsidRPr="00F733B3">
        <w:rPr>
          <w:rFonts w:ascii="Angsana New" w:hAnsi="Angsana New"/>
          <w:b/>
          <w:bCs/>
          <w:sz w:val="28"/>
          <w:szCs w:val="28"/>
        </w:rPr>
        <w:t xml:space="preserve"> Baht</w:t>
      </w:r>
    </w:p>
    <w:tbl>
      <w:tblPr>
        <w:tblW w:w="4783" w:type="pct"/>
        <w:tblInd w:w="426" w:type="dxa"/>
        <w:tblLook w:val="0000" w:firstRow="0" w:lastRow="0" w:firstColumn="0" w:lastColumn="0" w:noHBand="0" w:noVBand="0"/>
      </w:tblPr>
      <w:tblGrid>
        <w:gridCol w:w="4154"/>
        <w:gridCol w:w="1156"/>
        <w:gridCol w:w="1161"/>
        <w:gridCol w:w="1212"/>
        <w:gridCol w:w="1159"/>
      </w:tblGrid>
      <w:tr w:rsidR="00F733B3" w:rsidRPr="00F733B3" w14:paraId="29E7A817" w14:textId="77777777" w:rsidTr="002B5ABA">
        <w:tc>
          <w:tcPr>
            <w:tcW w:w="2355" w:type="pct"/>
            <w:shd w:val="clear" w:color="auto" w:fill="auto"/>
          </w:tcPr>
          <w:p w14:paraId="42238EB8" w14:textId="77777777" w:rsidR="00F733B3" w:rsidRPr="00F733B3" w:rsidRDefault="00F733B3" w:rsidP="002B5ABA">
            <w:pPr>
              <w:jc w:val="both"/>
              <w:rPr>
                <w:rFonts w:ascii="Angsana New" w:hAnsi="Angsana New"/>
                <w:b/>
                <w:bCs/>
                <w:sz w:val="28"/>
                <w:szCs w:val="28"/>
                <w:cs/>
              </w:rPr>
            </w:pPr>
          </w:p>
        </w:tc>
        <w:tc>
          <w:tcPr>
            <w:tcW w:w="1322" w:type="pct"/>
            <w:gridSpan w:val="2"/>
          </w:tcPr>
          <w:p w14:paraId="6926FF62" w14:textId="77777777" w:rsidR="00F733B3" w:rsidRPr="00F733B3" w:rsidRDefault="00F733B3" w:rsidP="002B5ABA">
            <w:pPr>
              <w:jc w:val="center"/>
              <w:rPr>
                <w:rFonts w:ascii="Angsana New" w:hAnsi="Angsana New"/>
                <w:b/>
                <w:bCs/>
                <w:sz w:val="28"/>
                <w:szCs w:val="28"/>
              </w:rPr>
            </w:pPr>
          </w:p>
        </w:tc>
        <w:tc>
          <w:tcPr>
            <w:tcW w:w="1323" w:type="pct"/>
            <w:gridSpan w:val="2"/>
          </w:tcPr>
          <w:p w14:paraId="18204AF0" w14:textId="77777777" w:rsidR="00F733B3" w:rsidRPr="00F733B3" w:rsidRDefault="00F733B3" w:rsidP="002B5ABA">
            <w:pPr>
              <w:jc w:val="center"/>
              <w:rPr>
                <w:rFonts w:ascii="Angsana New" w:hAnsi="Angsana New"/>
                <w:b/>
                <w:bCs/>
                <w:sz w:val="28"/>
                <w:szCs w:val="28"/>
              </w:rPr>
            </w:pPr>
            <w:r w:rsidRPr="00F733B3">
              <w:rPr>
                <w:rFonts w:ascii="Angsana New" w:hAnsi="Angsana New"/>
                <w:b/>
                <w:bCs/>
                <w:sz w:val="28"/>
                <w:szCs w:val="28"/>
              </w:rPr>
              <w:t>Food business</w:t>
            </w:r>
          </w:p>
        </w:tc>
      </w:tr>
      <w:tr w:rsidR="00F733B3" w:rsidRPr="00F733B3" w14:paraId="79471536" w14:textId="77777777" w:rsidTr="002B5ABA">
        <w:tc>
          <w:tcPr>
            <w:tcW w:w="2355" w:type="pct"/>
            <w:shd w:val="clear" w:color="auto" w:fill="auto"/>
          </w:tcPr>
          <w:p w14:paraId="37283819" w14:textId="77777777" w:rsidR="00F733B3" w:rsidRPr="00F733B3" w:rsidRDefault="00F733B3" w:rsidP="002B5ABA">
            <w:pPr>
              <w:jc w:val="both"/>
              <w:rPr>
                <w:rFonts w:ascii="Angsana New" w:hAnsi="Angsana New"/>
                <w:b/>
                <w:bCs/>
                <w:sz w:val="28"/>
                <w:szCs w:val="28"/>
                <w:cs/>
              </w:rPr>
            </w:pPr>
          </w:p>
        </w:tc>
        <w:tc>
          <w:tcPr>
            <w:tcW w:w="660" w:type="pct"/>
          </w:tcPr>
          <w:p w14:paraId="1CFCE456" w14:textId="77777777" w:rsidR="00F733B3" w:rsidRPr="00F733B3" w:rsidRDefault="00F733B3" w:rsidP="002B5ABA">
            <w:pPr>
              <w:jc w:val="center"/>
              <w:rPr>
                <w:rFonts w:ascii="Angsana New" w:hAnsi="Angsana New"/>
                <w:b/>
                <w:bCs/>
                <w:sz w:val="28"/>
                <w:szCs w:val="28"/>
              </w:rPr>
            </w:pPr>
          </w:p>
        </w:tc>
        <w:tc>
          <w:tcPr>
            <w:tcW w:w="662" w:type="pct"/>
          </w:tcPr>
          <w:p w14:paraId="2CD07522" w14:textId="77777777" w:rsidR="00F733B3" w:rsidRPr="00F733B3" w:rsidRDefault="00F733B3" w:rsidP="002B5ABA">
            <w:pPr>
              <w:jc w:val="center"/>
              <w:rPr>
                <w:rFonts w:ascii="Angsana New" w:hAnsi="Angsana New"/>
                <w:b/>
                <w:bCs/>
                <w:sz w:val="28"/>
                <w:szCs w:val="28"/>
              </w:rPr>
            </w:pPr>
          </w:p>
        </w:tc>
        <w:tc>
          <w:tcPr>
            <w:tcW w:w="662" w:type="pct"/>
          </w:tcPr>
          <w:p w14:paraId="542A748A" w14:textId="77777777" w:rsidR="00F733B3" w:rsidRPr="00F733B3" w:rsidRDefault="00F733B3" w:rsidP="002B5ABA">
            <w:pPr>
              <w:jc w:val="center"/>
              <w:rPr>
                <w:rFonts w:ascii="Angsana New" w:hAnsi="Angsana New"/>
                <w:b/>
                <w:bCs/>
                <w:sz w:val="28"/>
                <w:szCs w:val="28"/>
              </w:rPr>
            </w:pPr>
            <w:r w:rsidRPr="00F733B3">
              <w:rPr>
                <w:rFonts w:ascii="Angsana New" w:hAnsi="Angsana New"/>
                <w:b/>
                <w:bCs/>
                <w:sz w:val="28"/>
                <w:szCs w:val="28"/>
              </w:rPr>
              <w:t>Increase</w:t>
            </w:r>
          </w:p>
          <w:p w14:paraId="7BC5AE24" w14:textId="406DF2BA" w:rsidR="00F733B3" w:rsidRPr="00F733B3" w:rsidRDefault="00F733B3" w:rsidP="002B5ABA">
            <w:pPr>
              <w:jc w:val="center"/>
              <w:rPr>
                <w:rFonts w:ascii="Angsana New" w:hAnsi="Angsana New"/>
                <w:b/>
                <w:bCs/>
                <w:sz w:val="28"/>
                <w:szCs w:val="28"/>
              </w:rPr>
            </w:pPr>
            <w:r w:rsidRPr="00F733B3">
              <w:rPr>
                <w:rFonts w:ascii="Angsana New" w:hAnsi="Angsana New"/>
                <w:b/>
                <w:bCs/>
                <w:sz w:val="28"/>
                <w:szCs w:val="28"/>
              </w:rPr>
              <w:t>0.5%</w:t>
            </w:r>
          </w:p>
        </w:tc>
        <w:tc>
          <w:tcPr>
            <w:tcW w:w="661" w:type="pct"/>
          </w:tcPr>
          <w:p w14:paraId="69B69D60" w14:textId="77777777" w:rsidR="00F733B3" w:rsidRPr="00F733B3" w:rsidRDefault="00F733B3" w:rsidP="002B5ABA">
            <w:pPr>
              <w:jc w:val="center"/>
              <w:rPr>
                <w:rFonts w:ascii="Angsana New" w:hAnsi="Angsana New"/>
                <w:b/>
                <w:bCs/>
                <w:sz w:val="28"/>
                <w:szCs w:val="28"/>
              </w:rPr>
            </w:pPr>
            <w:r w:rsidRPr="00F733B3">
              <w:rPr>
                <w:rFonts w:ascii="Angsana New" w:hAnsi="Angsana New"/>
                <w:b/>
                <w:bCs/>
                <w:sz w:val="28"/>
                <w:szCs w:val="28"/>
              </w:rPr>
              <w:t>Decrease</w:t>
            </w:r>
          </w:p>
          <w:p w14:paraId="1DC06749" w14:textId="5529BB81" w:rsidR="00F733B3" w:rsidRPr="00F733B3" w:rsidRDefault="00F733B3" w:rsidP="002B5ABA">
            <w:pPr>
              <w:jc w:val="center"/>
              <w:rPr>
                <w:rFonts w:ascii="Angsana New" w:hAnsi="Angsana New"/>
                <w:b/>
                <w:bCs/>
                <w:sz w:val="28"/>
                <w:szCs w:val="28"/>
              </w:rPr>
            </w:pPr>
            <w:r w:rsidRPr="00F733B3">
              <w:rPr>
                <w:rFonts w:ascii="Angsana New" w:hAnsi="Angsana New"/>
                <w:b/>
                <w:bCs/>
                <w:sz w:val="28"/>
                <w:szCs w:val="28"/>
              </w:rPr>
              <w:t>0.5%</w:t>
            </w:r>
          </w:p>
        </w:tc>
      </w:tr>
      <w:tr w:rsidR="00F733B3" w:rsidRPr="00F733B3" w14:paraId="751A9C7F" w14:textId="77777777" w:rsidTr="002B5ABA">
        <w:tc>
          <w:tcPr>
            <w:tcW w:w="2355" w:type="pct"/>
            <w:shd w:val="clear" w:color="auto" w:fill="auto"/>
          </w:tcPr>
          <w:p w14:paraId="2F606CD9" w14:textId="77777777" w:rsidR="00F733B3" w:rsidRPr="00F733B3" w:rsidRDefault="00F733B3" w:rsidP="002B5ABA">
            <w:pPr>
              <w:ind w:left="180" w:right="-192" w:hanging="180"/>
              <w:rPr>
                <w:rFonts w:ascii="Angsana New" w:hAnsi="Angsana New"/>
                <w:b/>
                <w:bCs/>
                <w:sz w:val="28"/>
                <w:szCs w:val="28"/>
                <w:lang w:val="en-GB"/>
              </w:rPr>
            </w:pPr>
            <w:r w:rsidRPr="00F733B3">
              <w:rPr>
                <w:rFonts w:ascii="Angsana New" w:hAnsi="Angsana New"/>
                <w:sz w:val="28"/>
                <w:szCs w:val="28"/>
                <w:lang w:val="en-GB"/>
              </w:rPr>
              <w:t>Increase (decrease) of recoverable amount</w:t>
            </w:r>
          </w:p>
        </w:tc>
        <w:tc>
          <w:tcPr>
            <w:tcW w:w="660" w:type="pct"/>
          </w:tcPr>
          <w:p w14:paraId="213C9C2C" w14:textId="77777777" w:rsidR="00F733B3" w:rsidRPr="00F733B3" w:rsidRDefault="00F733B3" w:rsidP="002B5ABA">
            <w:pPr>
              <w:jc w:val="right"/>
              <w:rPr>
                <w:rFonts w:ascii="Angsana New" w:hAnsi="Angsana New"/>
                <w:sz w:val="28"/>
                <w:szCs w:val="28"/>
              </w:rPr>
            </w:pPr>
          </w:p>
        </w:tc>
        <w:tc>
          <w:tcPr>
            <w:tcW w:w="662" w:type="pct"/>
          </w:tcPr>
          <w:p w14:paraId="2D400792" w14:textId="77777777" w:rsidR="00F733B3" w:rsidRPr="00F733B3" w:rsidRDefault="00F733B3" w:rsidP="002B5ABA">
            <w:pPr>
              <w:jc w:val="right"/>
              <w:rPr>
                <w:rFonts w:ascii="Angsana New" w:hAnsi="Angsana New"/>
                <w:sz w:val="28"/>
                <w:szCs w:val="28"/>
              </w:rPr>
            </w:pPr>
          </w:p>
        </w:tc>
        <w:tc>
          <w:tcPr>
            <w:tcW w:w="662" w:type="pct"/>
          </w:tcPr>
          <w:p w14:paraId="0C6F3FBD" w14:textId="77777777" w:rsidR="00F733B3" w:rsidRPr="00F733B3" w:rsidRDefault="00F733B3" w:rsidP="002B5ABA">
            <w:pPr>
              <w:jc w:val="right"/>
              <w:rPr>
                <w:rFonts w:ascii="Angsana New" w:hAnsi="Angsana New"/>
                <w:sz w:val="28"/>
                <w:szCs w:val="28"/>
              </w:rPr>
            </w:pPr>
          </w:p>
        </w:tc>
        <w:tc>
          <w:tcPr>
            <w:tcW w:w="661" w:type="pct"/>
          </w:tcPr>
          <w:p w14:paraId="22ECE504" w14:textId="77777777" w:rsidR="00F733B3" w:rsidRPr="00F733B3" w:rsidRDefault="00F733B3" w:rsidP="002B5ABA">
            <w:pPr>
              <w:jc w:val="right"/>
              <w:rPr>
                <w:rFonts w:ascii="Angsana New" w:hAnsi="Angsana New"/>
                <w:sz w:val="28"/>
                <w:szCs w:val="28"/>
              </w:rPr>
            </w:pPr>
          </w:p>
        </w:tc>
      </w:tr>
      <w:tr w:rsidR="00F733B3" w:rsidRPr="00F733B3" w14:paraId="6CB4A23E" w14:textId="77777777" w:rsidTr="002B5ABA">
        <w:tc>
          <w:tcPr>
            <w:tcW w:w="2355" w:type="pct"/>
            <w:shd w:val="clear" w:color="auto" w:fill="auto"/>
          </w:tcPr>
          <w:p w14:paraId="18F2B05F" w14:textId="77777777" w:rsidR="00F733B3" w:rsidRPr="00F733B3" w:rsidRDefault="00F733B3" w:rsidP="002B5ABA">
            <w:pPr>
              <w:ind w:left="360"/>
              <w:rPr>
                <w:rFonts w:ascii="Angsana New" w:hAnsi="Angsana New"/>
                <w:sz w:val="28"/>
                <w:szCs w:val="28"/>
              </w:rPr>
            </w:pPr>
            <w:r w:rsidRPr="00F733B3">
              <w:rPr>
                <w:rFonts w:ascii="Angsana New" w:hAnsi="Angsana New"/>
                <w:sz w:val="28"/>
                <w:szCs w:val="28"/>
                <w:lang w:val="en-GB"/>
              </w:rPr>
              <w:t>Discount rate</w:t>
            </w:r>
          </w:p>
        </w:tc>
        <w:tc>
          <w:tcPr>
            <w:tcW w:w="660" w:type="pct"/>
            <w:shd w:val="clear" w:color="auto" w:fill="auto"/>
            <w:vAlign w:val="bottom"/>
          </w:tcPr>
          <w:p w14:paraId="3164E648" w14:textId="77777777" w:rsidR="00F733B3" w:rsidRPr="00F733B3" w:rsidRDefault="00F733B3" w:rsidP="002B5ABA">
            <w:pPr>
              <w:tabs>
                <w:tab w:val="decimal" w:pos="795"/>
              </w:tabs>
              <w:spacing w:line="200" w:lineRule="exact"/>
              <w:ind w:right="-120"/>
              <w:rPr>
                <w:rFonts w:ascii="Angsana New" w:hAnsi="Angsana New"/>
                <w:sz w:val="28"/>
                <w:szCs w:val="28"/>
                <w:lang w:val="en-GB"/>
              </w:rPr>
            </w:pPr>
          </w:p>
        </w:tc>
        <w:tc>
          <w:tcPr>
            <w:tcW w:w="662" w:type="pct"/>
            <w:shd w:val="clear" w:color="auto" w:fill="auto"/>
            <w:vAlign w:val="bottom"/>
          </w:tcPr>
          <w:p w14:paraId="06E333B9" w14:textId="77777777" w:rsidR="00F733B3" w:rsidRPr="00F733B3" w:rsidRDefault="00F733B3" w:rsidP="002B5ABA">
            <w:pPr>
              <w:tabs>
                <w:tab w:val="decimal" w:pos="795"/>
              </w:tabs>
              <w:spacing w:line="200" w:lineRule="exact"/>
              <w:ind w:right="-120"/>
              <w:rPr>
                <w:rFonts w:ascii="Angsana New" w:hAnsi="Angsana New"/>
                <w:sz w:val="28"/>
                <w:szCs w:val="28"/>
                <w:lang w:val="en-GB"/>
              </w:rPr>
            </w:pPr>
          </w:p>
        </w:tc>
        <w:tc>
          <w:tcPr>
            <w:tcW w:w="662" w:type="pct"/>
            <w:shd w:val="clear" w:color="auto" w:fill="auto"/>
            <w:vAlign w:val="bottom"/>
          </w:tcPr>
          <w:p w14:paraId="5543F255" w14:textId="1A74285D" w:rsidR="00F733B3" w:rsidRPr="00F733B3" w:rsidRDefault="00F733B3" w:rsidP="002B5ABA">
            <w:pPr>
              <w:tabs>
                <w:tab w:val="decimal" w:pos="795"/>
              </w:tabs>
              <w:spacing w:line="200" w:lineRule="exact"/>
              <w:ind w:right="-120"/>
              <w:rPr>
                <w:rFonts w:ascii="Angsana New" w:hAnsi="Angsana New"/>
                <w:sz w:val="28"/>
                <w:szCs w:val="28"/>
                <w:lang w:val="en-GB"/>
              </w:rPr>
            </w:pPr>
            <w:r w:rsidRPr="00F733B3">
              <w:rPr>
                <w:rFonts w:ascii="Angsana New" w:eastAsia="Angsana New" w:hAnsi="Angsana New"/>
                <w:sz w:val="28"/>
                <w:szCs w:val="28"/>
              </w:rPr>
              <w:t>(2</w:t>
            </w:r>
            <w:r w:rsidR="00211A38">
              <w:rPr>
                <w:rFonts w:ascii="Angsana New" w:eastAsia="Angsana New" w:hAnsi="Angsana New"/>
                <w:sz w:val="28"/>
                <w:szCs w:val="28"/>
              </w:rPr>
              <w:t>7.3</w:t>
            </w:r>
            <w:r w:rsidRPr="00F733B3">
              <w:rPr>
                <w:rFonts w:ascii="Angsana New" w:eastAsia="Angsana New" w:hAnsi="Angsana New"/>
                <w:sz w:val="28"/>
                <w:szCs w:val="28"/>
              </w:rPr>
              <w:t>)</w:t>
            </w:r>
          </w:p>
        </w:tc>
        <w:tc>
          <w:tcPr>
            <w:tcW w:w="661" w:type="pct"/>
            <w:shd w:val="clear" w:color="auto" w:fill="auto"/>
            <w:vAlign w:val="bottom"/>
          </w:tcPr>
          <w:p w14:paraId="2AB49493" w14:textId="2D52504B" w:rsidR="00F733B3" w:rsidRPr="00F733B3" w:rsidRDefault="00211A38" w:rsidP="002B5ABA">
            <w:pPr>
              <w:tabs>
                <w:tab w:val="decimal" w:pos="795"/>
              </w:tabs>
              <w:spacing w:line="200" w:lineRule="exact"/>
              <w:ind w:right="-120"/>
              <w:rPr>
                <w:rFonts w:ascii="Angsana New" w:hAnsi="Angsana New"/>
                <w:sz w:val="28"/>
                <w:szCs w:val="28"/>
                <w:lang w:val="en-GB"/>
              </w:rPr>
            </w:pPr>
            <w:r>
              <w:rPr>
                <w:rFonts w:ascii="Angsana New" w:hAnsi="Angsana New"/>
                <w:sz w:val="28"/>
                <w:szCs w:val="28"/>
              </w:rPr>
              <w:t>30.3</w:t>
            </w:r>
          </w:p>
        </w:tc>
      </w:tr>
    </w:tbl>
    <w:p w14:paraId="501AC92A" w14:textId="02F8E463" w:rsidR="00031DC4" w:rsidRDefault="00031DC4" w:rsidP="00031DC4">
      <w:pPr>
        <w:pStyle w:val="Heading1"/>
        <w:spacing w:before="120" w:after="120"/>
        <w:ind w:left="548"/>
        <w:rPr>
          <w:rFonts w:asciiTheme="majorBidi" w:hAnsiTheme="majorBidi"/>
          <w:b/>
          <w:color w:val="auto"/>
          <w:sz w:val="28"/>
          <w:szCs w:val="28"/>
          <w:lang w:val="en-GB"/>
        </w:rPr>
      </w:pPr>
    </w:p>
    <w:p w14:paraId="215E5547" w14:textId="77777777" w:rsidR="00031DC4" w:rsidRDefault="00031DC4">
      <w:pPr>
        <w:rPr>
          <w:rFonts w:asciiTheme="majorBidi" w:eastAsiaTheme="majorEastAsia" w:hAnsiTheme="majorBidi" w:cstheme="majorBidi"/>
          <w:b/>
          <w:sz w:val="28"/>
          <w:szCs w:val="28"/>
          <w:lang w:val="en-GB"/>
        </w:rPr>
      </w:pPr>
      <w:r>
        <w:rPr>
          <w:rFonts w:asciiTheme="majorBidi" w:hAnsiTheme="majorBidi"/>
          <w:b/>
          <w:sz w:val="28"/>
          <w:szCs w:val="28"/>
          <w:lang w:val="en-GB"/>
        </w:rPr>
        <w:br w:type="page"/>
      </w:r>
    </w:p>
    <w:p w14:paraId="46C73BF0" w14:textId="4C8644D1" w:rsidR="00E11E86" w:rsidRPr="00912B14" w:rsidRDefault="00E11E86" w:rsidP="00B81340">
      <w:pPr>
        <w:pStyle w:val="Heading1"/>
        <w:numPr>
          <w:ilvl w:val="0"/>
          <w:numId w:val="7"/>
        </w:numPr>
        <w:spacing w:before="120" w:after="120"/>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lastRenderedPageBreak/>
        <w:t>B</w:t>
      </w:r>
      <w:r w:rsidR="001A6684" w:rsidRPr="00912B14">
        <w:rPr>
          <w:rFonts w:asciiTheme="majorBidi" w:hAnsiTheme="majorBidi"/>
          <w:b/>
          <w:bCs/>
          <w:color w:val="auto"/>
          <w:sz w:val="28"/>
          <w:szCs w:val="28"/>
          <w:lang w:val="en-GB"/>
        </w:rPr>
        <w:t xml:space="preserve">ank </w:t>
      </w:r>
      <w:r w:rsidR="005C288F">
        <w:rPr>
          <w:rFonts w:asciiTheme="majorBidi" w:hAnsiTheme="majorBidi"/>
          <w:b/>
          <w:bCs/>
          <w:color w:val="auto"/>
          <w:sz w:val="28"/>
          <w:szCs w:val="28"/>
          <w:lang w:val="en-GB"/>
        </w:rPr>
        <w:t>o</w:t>
      </w:r>
      <w:r w:rsidR="001A6684" w:rsidRPr="00912B14">
        <w:rPr>
          <w:rFonts w:asciiTheme="majorBidi" w:hAnsiTheme="majorBidi"/>
          <w:b/>
          <w:bCs/>
          <w:color w:val="auto"/>
          <w:sz w:val="28"/>
          <w:szCs w:val="28"/>
          <w:lang w:val="en-GB"/>
        </w:rPr>
        <w:t xml:space="preserve">verdraft and </w:t>
      </w:r>
      <w:r w:rsidR="005C288F">
        <w:rPr>
          <w:rFonts w:asciiTheme="majorBidi" w:hAnsiTheme="majorBidi"/>
          <w:b/>
          <w:bCs/>
          <w:color w:val="auto"/>
          <w:sz w:val="28"/>
          <w:szCs w:val="28"/>
          <w:lang w:val="en-GB"/>
        </w:rPr>
        <w:t>s</w:t>
      </w:r>
      <w:r w:rsidR="001A6684" w:rsidRPr="00912B14">
        <w:rPr>
          <w:rFonts w:asciiTheme="majorBidi" w:hAnsiTheme="majorBidi"/>
          <w:b/>
          <w:bCs/>
          <w:color w:val="auto"/>
          <w:sz w:val="28"/>
          <w:szCs w:val="28"/>
          <w:lang w:val="en-GB"/>
        </w:rPr>
        <w:t>hort-</w:t>
      </w:r>
      <w:r w:rsidR="005C288F">
        <w:rPr>
          <w:rFonts w:asciiTheme="majorBidi" w:hAnsiTheme="majorBidi"/>
          <w:b/>
          <w:bCs/>
          <w:color w:val="auto"/>
          <w:sz w:val="28"/>
          <w:szCs w:val="28"/>
          <w:lang w:val="en-GB"/>
        </w:rPr>
        <w:t>t</w:t>
      </w:r>
      <w:r w:rsidR="001A6684" w:rsidRPr="00912B14">
        <w:rPr>
          <w:rFonts w:asciiTheme="majorBidi" w:hAnsiTheme="majorBidi"/>
          <w:b/>
          <w:bCs/>
          <w:color w:val="auto"/>
          <w:sz w:val="28"/>
          <w:szCs w:val="28"/>
          <w:lang w:val="en-GB"/>
        </w:rPr>
        <w:t>erm</w:t>
      </w:r>
      <w:r w:rsidR="00272F23" w:rsidRPr="00912B14">
        <w:rPr>
          <w:rFonts w:asciiTheme="majorBidi" w:hAnsiTheme="majorBidi"/>
          <w:b/>
          <w:bCs/>
          <w:color w:val="auto"/>
          <w:sz w:val="28"/>
          <w:szCs w:val="28"/>
          <w:lang w:val="en-GB"/>
        </w:rPr>
        <w:t xml:space="preserve"> </w:t>
      </w:r>
      <w:r w:rsidR="005C288F">
        <w:rPr>
          <w:rFonts w:asciiTheme="majorBidi" w:hAnsiTheme="majorBidi"/>
          <w:b/>
          <w:bCs/>
          <w:color w:val="auto"/>
          <w:sz w:val="28"/>
          <w:szCs w:val="28"/>
          <w:lang w:val="en-GB"/>
        </w:rPr>
        <w:t>l</w:t>
      </w:r>
      <w:r w:rsidR="001A6684" w:rsidRPr="00912B14">
        <w:rPr>
          <w:rFonts w:asciiTheme="majorBidi" w:hAnsiTheme="majorBidi"/>
          <w:b/>
          <w:bCs/>
          <w:color w:val="auto"/>
          <w:sz w:val="28"/>
          <w:szCs w:val="28"/>
          <w:lang w:val="en-GB"/>
        </w:rPr>
        <w:t>oans</w:t>
      </w:r>
      <w:r w:rsidR="000061CC" w:rsidRPr="00912B14">
        <w:rPr>
          <w:rFonts w:asciiTheme="majorBidi" w:hAnsiTheme="majorBidi"/>
          <w:b/>
          <w:bCs/>
          <w:color w:val="auto"/>
          <w:sz w:val="28"/>
          <w:szCs w:val="28"/>
          <w:lang w:val="en-GB"/>
        </w:rPr>
        <w:t xml:space="preserve"> </w:t>
      </w:r>
      <w:r w:rsidR="005C288F">
        <w:rPr>
          <w:rFonts w:asciiTheme="majorBidi" w:hAnsiTheme="majorBidi"/>
          <w:b/>
          <w:bCs/>
          <w:color w:val="auto"/>
          <w:sz w:val="28"/>
          <w:szCs w:val="28"/>
          <w:lang w:val="en-GB"/>
        </w:rPr>
        <w:t>f</w:t>
      </w:r>
      <w:r w:rsidR="001A6684" w:rsidRPr="00912B14">
        <w:rPr>
          <w:rFonts w:asciiTheme="majorBidi" w:hAnsiTheme="majorBidi"/>
          <w:b/>
          <w:bCs/>
          <w:color w:val="auto"/>
          <w:sz w:val="28"/>
          <w:szCs w:val="28"/>
          <w:lang w:val="en-GB"/>
        </w:rPr>
        <w:t>rom</w:t>
      </w:r>
      <w:r w:rsidRPr="00912B14">
        <w:rPr>
          <w:rFonts w:asciiTheme="majorBidi" w:hAnsiTheme="majorBidi"/>
          <w:b/>
          <w:bCs/>
          <w:color w:val="auto"/>
          <w:sz w:val="28"/>
          <w:szCs w:val="28"/>
          <w:lang w:val="en-GB"/>
        </w:rPr>
        <w:t xml:space="preserve"> </w:t>
      </w:r>
      <w:r w:rsidR="005C288F">
        <w:rPr>
          <w:rFonts w:asciiTheme="majorBidi" w:hAnsiTheme="majorBidi"/>
          <w:b/>
          <w:bCs/>
          <w:color w:val="auto"/>
          <w:sz w:val="28"/>
          <w:szCs w:val="28"/>
          <w:lang w:val="en-GB"/>
        </w:rPr>
        <w:t>b</w:t>
      </w:r>
      <w:r w:rsidR="001A6684" w:rsidRPr="00912B14">
        <w:rPr>
          <w:rFonts w:asciiTheme="majorBidi" w:hAnsiTheme="majorBidi"/>
          <w:b/>
          <w:bCs/>
          <w:color w:val="auto"/>
          <w:sz w:val="28"/>
          <w:szCs w:val="28"/>
          <w:lang w:val="en-GB"/>
        </w:rPr>
        <w:t>anks</w:t>
      </w:r>
    </w:p>
    <w:p w14:paraId="09732391" w14:textId="39C59BFC" w:rsidR="001A6684" w:rsidRPr="00912B14" w:rsidRDefault="001A6684" w:rsidP="00E42215">
      <w:pPr>
        <w:spacing w:after="40"/>
        <w:ind w:left="1440"/>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szCs w:val="28"/>
          <w:lang w:val="en-GB"/>
        </w:rPr>
        <w:t xml:space="preserve">Thousand </w:t>
      </w:r>
      <w:r w:rsidRPr="00912B14">
        <w:rPr>
          <w:rFonts w:asciiTheme="majorBidi" w:hAnsiTheme="majorBidi" w:cstheme="majorBidi"/>
          <w:b/>
          <w:bCs/>
          <w:sz w:val="28"/>
        </w:rPr>
        <w:t xml:space="preserve">Baht </w:t>
      </w:r>
    </w:p>
    <w:tbl>
      <w:tblPr>
        <w:tblW w:w="8860" w:type="dxa"/>
        <w:tblInd w:w="500" w:type="dxa"/>
        <w:tblLayout w:type="fixed"/>
        <w:tblCellMar>
          <w:left w:w="0" w:type="dxa"/>
          <w:right w:w="0" w:type="dxa"/>
        </w:tblCellMar>
        <w:tblLook w:val="01E0" w:firstRow="1" w:lastRow="1" w:firstColumn="1" w:lastColumn="1" w:noHBand="0" w:noVBand="0"/>
      </w:tblPr>
      <w:tblGrid>
        <w:gridCol w:w="2560"/>
        <w:gridCol w:w="1710"/>
        <w:gridCol w:w="117"/>
        <w:gridCol w:w="1683"/>
        <w:gridCol w:w="102"/>
        <w:gridCol w:w="1338"/>
        <w:gridCol w:w="135"/>
        <w:gridCol w:w="1215"/>
      </w:tblGrid>
      <w:tr w:rsidR="001A43BE" w:rsidRPr="00912B14" w14:paraId="658586EB" w14:textId="77777777" w:rsidTr="00863B2F">
        <w:trPr>
          <w:tblHeader/>
        </w:trPr>
        <w:tc>
          <w:tcPr>
            <w:tcW w:w="2560" w:type="dxa"/>
          </w:tcPr>
          <w:p w14:paraId="0A43ED60" w14:textId="77777777" w:rsidR="001A43BE" w:rsidRPr="00912B14" w:rsidRDefault="001A43BE" w:rsidP="00726BA8">
            <w:pPr>
              <w:spacing w:line="240" w:lineRule="exact"/>
              <w:rPr>
                <w:rFonts w:asciiTheme="majorBidi" w:hAnsiTheme="majorBidi" w:cstheme="majorBidi"/>
                <w:sz w:val="28"/>
                <w:szCs w:val="28"/>
                <w:lang w:val="en-GB"/>
              </w:rPr>
            </w:pPr>
          </w:p>
        </w:tc>
        <w:tc>
          <w:tcPr>
            <w:tcW w:w="3510" w:type="dxa"/>
            <w:gridSpan w:val="3"/>
          </w:tcPr>
          <w:p w14:paraId="6AF628E8" w14:textId="77777777" w:rsidR="001A43BE" w:rsidRPr="00912B14" w:rsidRDefault="001A43BE" w:rsidP="00726BA8">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Interest rate</w:t>
            </w:r>
          </w:p>
        </w:tc>
        <w:tc>
          <w:tcPr>
            <w:tcW w:w="102" w:type="dxa"/>
          </w:tcPr>
          <w:p w14:paraId="008C2C7E" w14:textId="77777777" w:rsidR="001A43BE" w:rsidRPr="00912B14" w:rsidRDefault="001A43BE" w:rsidP="00726BA8">
            <w:pPr>
              <w:spacing w:line="240" w:lineRule="exact"/>
              <w:ind w:left="-30" w:right="-6"/>
              <w:jc w:val="center"/>
              <w:rPr>
                <w:rFonts w:asciiTheme="majorBidi" w:hAnsiTheme="majorBidi" w:cstheme="majorBidi"/>
                <w:b/>
                <w:bCs/>
                <w:sz w:val="28"/>
                <w:szCs w:val="28"/>
              </w:rPr>
            </w:pPr>
          </w:p>
        </w:tc>
        <w:tc>
          <w:tcPr>
            <w:tcW w:w="2688" w:type="dxa"/>
            <w:gridSpan w:val="3"/>
          </w:tcPr>
          <w:p w14:paraId="1C9399F1" w14:textId="77777777" w:rsidR="001A43BE" w:rsidRPr="00912B14" w:rsidRDefault="001A43BE" w:rsidP="00726BA8">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r>
      <w:tr w:rsidR="001A43BE" w:rsidRPr="00912B14" w14:paraId="52FE94A7" w14:textId="77777777" w:rsidTr="00863B2F">
        <w:trPr>
          <w:tblHeader/>
        </w:trPr>
        <w:tc>
          <w:tcPr>
            <w:tcW w:w="2560" w:type="dxa"/>
          </w:tcPr>
          <w:p w14:paraId="4E95DEF1" w14:textId="77777777" w:rsidR="001A43BE" w:rsidRPr="00912B14" w:rsidRDefault="001A43BE" w:rsidP="00726BA8">
            <w:pPr>
              <w:spacing w:line="240" w:lineRule="exact"/>
              <w:rPr>
                <w:rFonts w:asciiTheme="majorBidi" w:hAnsiTheme="majorBidi" w:cstheme="majorBidi"/>
                <w:sz w:val="28"/>
                <w:szCs w:val="28"/>
                <w:lang w:val="en-GB"/>
              </w:rPr>
            </w:pPr>
          </w:p>
        </w:tc>
        <w:tc>
          <w:tcPr>
            <w:tcW w:w="3510" w:type="dxa"/>
            <w:gridSpan w:val="3"/>
          </w:tcPr>
          <w:p w14:paraId="6696A58E" w14:textId="77777777" w:rsidR="001A43BE" w:rsidRPr="00912B14" w:rsidRDefault="001A43BE" w:rsidP="00726BA8">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(%per annum)</w:t>
            </w:r>
          </w:p>
        </w:tc>
        <w:tc>
          <w:tcPr>
            <w:tcW w:w="102" w:type="dxa"/>
          </w:tcPr>
          <w:p w14:paraId="3C5A28E7" w14:textId="77777777" w:rsidR="001A43BE" w:rsidRPr="00912B14" w:rsidRDefault="001A43BE" w:rsidP="00726BA8">
            <w:pPr>
              <w:spacing w:line="240" w:lineRule="exact"/>
              <w:ind w:left="-30" w:right="-6"/>
              <w:jc w:val="center"/>
              <w:rPr>
                <w:rFonts w:asciiTheme="majorBidi" w:hAnsiTheme="majorBidi" w:cstheme="majorBidi"/>
                <w:b/>
                <w:bCs/>
                <w:sz w:val="28"/>
                <w:szCs w:val="28"/>
              </w:rPr>
            </w:pPr>
          </w:p>
        </w:tc>
        <w:tc>
          <w:tcPr>
            <w:tcW w:w="2688" w:type="dxa"/>
            <w:gridSpan w:val="3"/>
          </w:tcPr>
          <w:p w14:paraId="69E00A78" w14:textId="77777777" w:rsidR="001A43BE" w:rsidRPr="00912B14" w:rsidRDefault="001A43BE" w:rsidP="00726BA8">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1A43BE" w:rsidRPr="00912B14" w14:paraId="5EC7E6CD" w14:textId="77777777" w:rsidTr="00863B2F">
        <w:tc>
          <w:tcPr>
            <w:tcW w:w="2560" w:type="dxa"/>
          </w:tcPr>
          <w:p w14:paraId="0B99BC90" w14:textId="77777777" w:rsidR="001A43BE" w:rsidRPr="00912B14" w:rsidRDefault="001A43BE"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vAlign w:val="bottom"/>
          </w:tcPr>
          <w:p w14:paraId="23E39763" w14:textId="0A5F863A" w:rsidR="001A43BE" w:rsidRPr="00912B14" w:rsidRDefault="006755BF" w:rsidP="00726BA8">
            <w:pPr>
              <w:spacing w:line="240" w:lineRule="exact"/>
              <w:ind w:left="2" w:right="93"/>
              <w:jc w:val="center"/>
              <w:rPr>
                <w:rFonts w:asciiTheme="majorBidi" w:hAnsiTheme="majorBidi" w:cstheme="majorBidi"/>
                <w:sz w:val="28"/>
                <w:szCs w:val="28"/>
                <w:lang w:val="en-GB"/>
              </w:rPr>
            </w:pPr>
            <w:r w:rsidRPr="006755BF">
              <w:rPr>
                <w:rFonts w:asciiTheme="majorBidi" w:hAnsiTheme="majorBidi" w:cstheme="majorBidi"/>
                <w:b/>
                <w:bCs/>
                <w:sz w:val="28"/>
                <w:szCs w:val="28"/>
              </w:rPr>
              <w:t>2</w:t>
            </w:r>
            <w:r w:rsidR="001A43BE"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17" w:type="dxa"/>
          </w:tcPr>
          <w:p w14:paraId="6D3377D8" w14:textId="77777777" w:rsidR="001A43BE" w:rsidRPr="00912B14" w:rsidRDefault="001A43BE" w:rsidP="00726BA8">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6A89933A" w14:textId="7100E37B" w:rsidR="001A43BE" w:rsidRPr="00912B14" w:rsidRDefault="006755BF" w:rsidP="00726BA8">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A43BE"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102" w:type="dxa"/>
          </w:tcPr>
          <w:p w14:paraId="3AE1F85B" w14:textId="77777777" w:rsidR="001A43BE" w:rsidRPr="00912B14" w:rsidRDefault="001A43BE" w:rsidP="00726BA8">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0A017E33" w14:textId="457F0195" w:rsidR="001A43BE" w:rsidRPr="00912B14" w:rsidRDefault="006755BF" w:rsidP="00726BA8">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A43BE"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35" w:type="dxa"/>
          </w:tcPr>
          <w:p w14:paraId="76531469" w14:textId="77777777" w:rsidR="001A43BE" w:rsidRPr="00912B14" w:rsidRDefault="001A43BE" w:rsidP="00726BA8">
            <w:pPr>
              <w:tabs>
                <w:tab w:val="left" w:pos="5220"/>
              </w:tabs>
              <w:spacing w:line="240" w:lineRule="exact"/>
              <w:ind w:left="2" w:right="93"/>
              <w:jc w:val="center"/>
              <w:rPr>
                <w:rFonts w:asciiTheme="majorBidi" w:hAnsiTheme="majorBidi" w:cstheme="majorBidi"/>
                <w:b/>
                <w:bCs/>
                <w:sz w:val="28"/>
                <w:szCs w:val="28"/>
              </w:rPr>
            </w:pPr>
          </w:p>
        </w:tc>
        <w:tc>
          <w:tcPr>
            <w:tcW w:w="1215" w:type="dxa"/>
            <w:vAlign w:val="bottom"/>
          </w:tcPr>
          <w:p w14:paraId="6C42EE96" w14:textId="5DB55118" w:rsidR="001A43BE" w:rsidRPr="00912B14" w:rsidRDefault="006755BF" w:rsidP="00726BA8">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A43BE"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FA6409" w:rsidRPr="00912B14" w14:paraId="4E5BBB2A" w14:textId="77777777" w:rsidTr="00726BA8">
        <w:trPr>
          <w:trHeight w:val="83"/>
        </w:trPr>
        <w:tc>
          <w:tcPr>
            <w:tcW w:w="2560" w:type="dxa"/>
            <w:vAlign w:val="bottom"/>
          </w:tcPr>
          <w:p w14:paraId="2247751B" w14:textId="77777777" w:rsidR="00FA6409" w:rsidRPr="00912B14" w:rsidRDefault="00FA6409" w:rsidP="00346759">
            <w:pPr>
              <w:spacing w:line="240" w:lineRule="exact"/>
              <w:ind w:left="45"/>
              <w:rPr>
                <w:rFonts w:asciiTheme="majorBidi" w:hAnsiTheme="majorBidi" w:cstheme="majorBidi"/>
                <w:sz w:val="28"/>
                <w:szCs w:val="28"/>
              </w:rPr>
            </w:pPr>
          </w:p>
        </w:tc>
        <w:tc>
          <w:tcPr>
            <w:tcW w:w="1710" w:type="dxa"/>
            <w:vAlign w:val="bottom"/>
          </w:tcPr>
          <w:p w14:paraId="2A644C59" w14:textId="77777777" w:rsidR="00FA6409" w:rsidRPr="00912B14" w:rsidRDefault="00FA6409" w:rsidP="00346759">
            <w:pPr>
              <w:spacing w:line="240" w:lineRule="exact"/>
              <w:ind w:left="-30" w:right="-6"/>
              <w:jc w:val="center"/>
              <w:rPr>
                <w:rFonts w:asciiTheme="majorBidi" w:hAnsiTheme="majorBidi" w:cstheme="majorBidi"/>
                <w:sz w:val="28"/>
                <w:szCs w:val="28"/>
              </w:rPr>
            </w:pPr>
          </w:p>
        </w:tc>
        <w:tc>
          <w:tcPr>
            <w:tcW w:w="117" w:type="dxa"/>
          </w:tcPr>
          <w:p w14:paraId="64D1CD5E" w14:textId="77777777" w:rsidR="00FA6409" w:rsidRPr="00912B14" w:rsidRDefault="00FA6409" w:rsidP="00346759">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5FC08396" w14:textId="77777777" w:rsidR="00FA6409" w:rsidRPr="00912B14" w:rsidRDefault="00FA6409" w:rsidP="00346759">
            <w:pPr>
              <w:spacing w:line="240" w:lineRule="exact"/>
              <w:ind w:left="-30" w:right="-6"/>
              <w:jc w:val="center"/>
              <w:rPr>
                <w:rFonts w:asciiTheme="majorBidi" w:hAnsiTheme="majorBidi" w:cstheme="majorBidi"/>
                <w:sz w:val="28"/>
                <w:szCs w:val="28"/>
              </w:rPr>
            </w:pPr>
          </w:p>
        </w:tc>
        <w:tc>
          <w:tcPr>
            <w:tcW w:w="102" w:type="dxa"/>
          </w:tcPr>
          <w:p w14:paraId="7784F5AB" w14:textId="77777777" w:rsidR="00FA6409" w:rsidRPr="00912B14" w:rsidRDefault="00FA6409" w:rsidP="00346759">
            <w:pPr>
              <w:tabs>
                <w:tab w:val="left" w:pos="5220"/>
              </w:tabs>
              <w:spacing w:line="240" w:lineRule="exact"/>
              <w:ind w:left="-30" w:right="-6"/>
              <w:jc w:val="right"/>
              <w:rPr>
                <w:rFonts w:asciiTheme="majorBidi" w:hAnsiTheme="majorBidi" w:cstheme="majorBidi"/>
                <w:sz w:val="28"/>
                <w:szCs w:val="28"/>
              </w:rPr>
            </w:pPr>
          </w:p>
        </w:tc>
        <w:tc>
          <w:tcPr>
            <w:tcW w:w="1338" w:type="dxa"/>
          </w:tcPr>
          <w:p w14:paraId="42D19BB4" w14:textId="77777777" w:rsidR="00FA6409" w:rsidRPr="00912B14" w:rsidRDefault="00FA6409" w:rsidP="00346759">
            <w:pPr>
              <w:tabs>
                <w:tab w:val="decimal" w:pos="1029"/>
              </w:tabs>
              <w:spacing w:line="240" w:lineRule="exact"/>
              <w:ind w:left="-30" w:right="-6"/>
              <w:rPr>
                <w:rFonts w:asciiTheme="majorBidi" w:hAnsiTheme="majorBidi" w:cstheme="majorBidi"/>
                <w:sz w:val="28"/>
                <w:szCs w:val="28"/>
              </w:rPr>
            </w:pPr>
          </w:p>
        </w:tc>
        <w:tc>
          <w:tcPr>
            <w:tcW w:w="135" w:type="dxa"/>
          </w:tcPr>
          <w:p w14:paraId="7E4F2885" w14:textId="77777777" w:rsidR="00FA6409" w:rsidRPr="00912B14" w:rsidRDefault="00FA6409" w:rsidP="00346759">
            <w:pPr>
              <w:tabs>
                <w:tab w:val="left" w:pos="5220"/>
              </w:tabs>
              <w:spacing w:line="240" w:lineRule="exact"/>
              <w:ind w:left="-30" w:right="-6"/>
              <w:jc w:val="right"/>
              <w:rPr>
                <w:rFonts w:asciiTheme="majorBidi" w:hAnsiTheme="majorBidi" w:cstheme="majorBidi"/>
                <w:sz w:val="28"/>
                <w:szCs w:val="28"/>
              </w:rPr>
            </w:pPr>
          </w:p>
        </w:tc>
        <w:tc>
          <w:tcPr>
            <w:tcW w:w="1215" w:type="dxa"/>
            <w:vAlign w:val="bottom"/>
          </w:tcPr>
          <w:p w14:paraId="3DD2783E" w14:textId="77777777" w:rsidR="00FA6409" w:rsidRPr="00912B14" w:rsidRDefault="00FA6409" w:rsidP="00346759">
            <w:pPr>
              <w:tabs>
                <w:tab w:val="decimal" w:pos="1029"/>
              </w:tabs>
              <w:spacing w:line="240" w:lineRule="exact"/>
              <w:ind w:left="-30" w:right="-6"/>
              <w:rPr>
                <w:rFonts w:asciiTheme="majorBidi" w:hAnsiTheme="majorBidi" w:cstheme="majorBidi"/>
                <w:sz w:val="28"/>
                <w:szCs w:val="28"/>
              </w:rPr>
            </w:pPr>
          </w:p>
        </w:tc>
      </w:tr>
      <w:tr w:rsidR="001C3F7A" w:rsidRPr="00912B14" w14:paraId="0F58C754" w14:textId="77777777" w:rsidTr="001C3F7A">
        <w:trPr>
          <w:trHeight w:hRule="exact" w:val="360"/>
        </w:trPr>
        <w:tc>
          <w:tcPr>
            <w:tcW w:w="2560" w:type="dxa"/>
            <w:vAlign w:val="bottom"/>
          </w:tcPr>
          <w:p w14:paraId="21CE41A8" w14:textId="77777777" w:rsidR="001C3F7A" w:rsidRPr="00912B14" w:rsidRDefault="001C3F7A" w:rsidP="001C3F7A">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Bank overdrafts</w:t>
            </w:r>
          </w:p>
        </w:tc>
        <w:tc>
          <w:tcPr>
            <w:tcW w:w="1710" w:type="dxa"/>
            <w:shd w:val="clear" w:color="auto" w:fill="auto"/>
            <w:vAlign w:val="bottom"/>
          </w:tcPr>
          <w:p w14:paraId="00B9A0BA" w14:textId="40F844FF" w:rsidR="001C3F7A" w:rsidRPr="00912B14" w:rsidRDefault="001C3F7A" w:rsidP="001C3F7A">
            <w:pPr>
              <w:spacing w:line="240" w:lineRule="exact"/>
              <w:ind w:left="-30" w:right="-6"/>
              <w:jc w:val="center"/>
              <w:rPr>
                <w:rFonts w:asciiTheme="majorBidi" w:hAnsiTheme="majorBidi" w:cstheme="majorBidi"/>
                <w:sz w:val="28"/>
                <w:szCs w:val="28"/>
              </w:rPr>
            </w:pPr>
            <w:r w:rsidRPr="002B65D4">
              <w:rPr>
                <w:rFonts w:ascii="Angsana New" w:hAnsi="Angsana New"/>
                <w:sz w:val="28"/>
                <w:szCs w:val="28"/>
              </w:rPr>
              <w:t>MOR - MRR+</w:t>
            </w:r>
            <w:r w:rsidR="006755BF" w:rsidRPr="006755BF">
              <w:rPr>
                <w:rFonts w:ascii="Angsana New" w:hAnsi="Angsana New"/>
                <w:sz w:val="28"/>
                <w:szCs w:val="28"/>
              </w:rPr>
              <w:t>2</w:t>
            </w:r>
          </w:p>
        </w:tc>
        <w:tc>
          <w:tcPr>
            <w:tcW w:w="117" w:type="dxa"/>
            <w:shd w:val="clear" w:color="auto" w:fill="auto"/>
          </w:tcPr>
          <w:p w14:paraId="6C57B91D" w14:textId="77777777" w:rsidR="001C3F7A" w:rsidRPr="00912B14" w:rsidRDefault="001C3F7A" w:rsidP="001C3F7A">
            <w:pPr>
              <w:tabs>
                <w:tab w:val="decimal" w:pos="822"/>
              </w:tabs>
              <w:spacing w:line="240" w:lineRule="exact"/>
              <w:ind w:left="-30" w:right="-6"/>
              <w:rPr>
                <w:rFonts w:asciiTheme="majorBidi" w:hAnsiTheme="majorBidi" w:cstheme="majorBidi"/>
                <w:sz w:val="28"/>
                <w:szCs w:val="28"/>
                <w:lang w:val="en-GB"/>
              </w:rPr>
            </w:pPr>
          </w:p>
        </w:tc>
        <w:tc>
          <w:tcPr>
            <w:tcW w:w="1683" w:type="dxa"/>
            <w:shd w:val="clear" w:color="auto" w:fill="auto"/>
            <w:vAlign w:val="bottom"/>
          </w:tcPr>
          <w:p w14:paraId="7C657A8E" w14:textId="1C01D8EA" w:rsidR="001C3F7A" w:rsidRPr="00912B14" w:rsidRDefault="001C3F7A" w:rsidP="001C3F7A">
            <w:pPr>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MOR - MRR+</w:t>
            </w:r>
            <w:r w:rsidR="006755BF" w:rsidRPr="006755BF">
              <w:rPr>
                <w:rFonts w:asciiTheme="majorBidi" w:hAnsiTheme="majorBidi" w:cstheme="majorBidi"/>
                <w:sz w:val="28"/>
                <w:szCs w:val="28"/>
              </w:rPr>
              <w:t>2</w:t>
            </w:r>
          </w:p>
        </w:tc>
        <w:tc>
          <w:tcPr>
            <w:tcW w:w="102" w:type="dxa"/>
            <w:shd w:val="clear" w:color="auto" w:fill="auto"/>
          </w:tcPr>
          <w:p w14:paraId="5C1B8A0D" w14:textId="77777777" w:rsidR="001C3F7A" w:rsidRPr="00912B14" w:rsidRDefault="001C3F7A" w:rsidP="001C3F7A">
            <w:pPr>
              <w:tabs>
                <w:tab w:val="left" w:pos="5220"/>
              </w:tabs>
              <w:spacing w:line="240" w:lineRule="exact"/>
              <w:ind w:left="-30" w:right="-6"/>
              <w:jc w:val="right"/>
              <w:rPr>
                <w:rFonts w:asciiTheme="majorBidi" w:hAnsiTheme="majorBidi" w:cstheme="majorBidi"/>
                <w:sz w:val="28"/>
                <w:szCs w:val="28"/>
              </w:rPr>
            </w:pPr>
          </w:p>
        </w:tc>
        <w:tc>
          <w:tcPr>
            <w:tcW w:w="1338" w:type="dxa"/>
            <w:shd w:val="clear" w:color="auto" w:fill="auto"/>
            <w:vAlign w:val="bottom"/>
          </w:tcPr>
          <w:p w14:paraId="278C074A" w14:textId="68397AA6" w:rsidR="001C3F7A" w:rsidRPr="001C3F7A" w:rsidRDefault="005B6419" w:rsidP="001C3F7A">
            <w:pPr>
              <w:tabs>
                <w:tab w:val="decimal" w:pos="1029"/>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27,146</w:t>
            </w:r>
          </w:p>
        </w:tc>
        <w:tc>
          <w:tcPr>
            <w:tcW w:w="135" w:type="dxa"/>
            <w:vAlign w:val="bottom"/>
          </w:tcPr>
          <w:p w14:paraId="4200714F"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215" w:type="dxa"/>
            <w:vAlign w:val="bottom"/>
          </w:tcPr>
          <w:p w14:paraId="2607ABDB" w14:textId="2CB388A6"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28</w:t>
            </w:r>
            <w:r w:rsidR="001C3F7A" w:rsidRPr="00912B14">
              <w:rPr>
                <w:rFonts w:asciiTheme="majorBidi" w:hAnsiTheme="majorBidi" w:cstheme="majorBidi"/>
                <w:sz w:val="28"/>
                <w:szCs w:val="28"/>
              </w:rPr>
              <w:t>,</w:t>
            </w:r>
            <w:r w:rsidRPr="006755BF">
              <w:rPr>
                <w:rFonts w:asciiTheme="majorBidi" w:hAnsiTheme="majorBidi" w:cstheme="majorBidi"/>
                <w:sz w:val="28"/>
                <w:szCs w:val="28"/>
              </w:rPr>
              <w:t>621</w:t>
            </w:r>
          </w:p>
        </w:tc>
      </w:tr>
      <w:tr w:rsidR="001C3F7A" w:rsidRPr="00912B14" w14:paraId="5B53F8FD" w14:textId="77777777" w:rsidTr="001C3F7A">
        <w:trPr>
          <w:trHeight w:hRule="exact" w:val="360"/>
        </w:trPr>
        <w:tc>
          <w:tcPr>
            <w:tcW w:w="2560" w:type="dxa"/>
            <w:vAlign w:val="bottom"/>
          </w:tcPr>
          <w:p w14:paraId="5BE3A207" w14:textId="77777777" w:rsidR="001C3F7A" w:rsidRPr="00912B14" w:rsidRDefault="001C3F7A" w:rsidP="001C3F7A">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Factoring payable</w:t>
            </w:r>
          </w:p>
        </w:tc>
        <w:tc>
          <w:tcPr>
            <w:tcW w:w="1710" w:type="dxa"/>
            <w:shd w:val="clear" w:color="auto" w:fill="auto"/>
            <w:vAlign w:val="bottom"/>
          </w:tcPr>
          <w:p w14:paraId="46CBCF71" w14:textId="3F2EECA0" w:rsidR="001C3F7A" w:rsidRPr="00912B14" w:rsidRDefault="001C3F7A" w:rsidP="001C3F7A">
            <w:pPr>
              <w:spacing w:line="240" w:lineRule="exact"/>
              <w:ind w:left="-30" w:right="-6"/>
              <w:jc w:val="center"/>
              <w:rPr>
                <w:rFonts w:asciiTheme="majorBidi" w:hAnsiTheme="majorBidi" w:cstheme="majorBidi"/>
                <w:sz w:val="28"/>
                <w:szCs w:val="28"/>
              </w:rPr>
            </w:pPr>
            <w:r w:rsidRPr="002B65D4">
              <w:rPr>
                <w:rFonts w:ascii="Angsana New" w:hAnsi="Angsana New"/>
                <w:sz w:val="28"/>
                <w:szCs w:val="28"/>
              </w:rPr>
              <w:t xml:space="preserve">MOR - </w:t>
            </w:r>
            <w:r w:rsidR="006755BF" w:rsidRPr="006755BF">
              <w:rPr>
                <w:rFonts w:ascii="Angsana New" w:hAnsi="Angsana New"/>
                <w:sz w:val="28"/>
                <w:szCs w:val="28"/>
              </w:rPr>
              <w:t>1</w:t>
            </w:r>
            <w:r w:rsidRPr="002B65D4">
              <w:rPr>
                <w:rFonts w:ascii="Angsana New" w:hAnsi="Angsana New"/>
                <w:sz w:val="28"/>
                <w:szCs w:val="28"/>
              </w:rPr>
              <w:t>.</w:t>
            </w:r>
            <w:r w:rsidR="006755BF" w:rsidRPr="006755BF">
              <w:rPr>
                <w:rFonts w:ascii="Angsana New" w:hAnsi="Angsana New"/>
                <w:sz w:val="28"/>
                <w:szCs w:val="28"/>
              </w:rPr>
              <w:t>62</w:t>
            </w:r>
          </w:p>
        </w:tc>
        <w:tc>
          <w:tcPr>
            <w:tcW w:w="117" w:type="dxa"/>
            <w:shd w:val="clear" w:color="auto" w:fill="auto"/>
          </w:tcPr>
          <w:p w14:paraId="13E20748" w14:textId="77777777" w:rsidR="001C3F7A" w:rsidRPr="00912B14" w:rsidRDefault="001C3F7A" w:rsidP="001C3F7A">
            <w:pPr>
              <w:tabs>
                <w:tab w:val="decimal" w:pos="822"/>
              </w:tabs>
              <w:spacing w:line="240" w:lineRule="exact"/>
              <w:ind w:left="-30" w:right="-6"/>
              <w:rPr>
                <w:rFonts w:asciiTheme="majorBidi" w:hAnsiTheme="majorBidi" w:cstheme="majorBidi"/>
                <w:sz w:val="28"/>
                <w:szCs w:val="28"/>
                <w:lang w:val="en-GB"/>
              </w:rPr>
            </w:pPr>
          </w:p>
        </w:tc>
        <w:tc>
          <w:tcPr>
            <w:tcW w:w="1683" w:type="dxa"/>
            <w:shd w:val="clear" w:color="auto" w:fill="auto"/>
            <w:vAlign w:val="bottom"/>
          </w:tcPr>
          <w:p w14:paraId="613E17D7" w14:textId="40C181E1" w:rsidR="001C3F7A" w:rsidRPr="00912B14" w:rsidRDefault="001C3F7A" w:rsidP="001C3F7A">
            <w:pPr>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 xml:space="preserve">MOR - </w:t>
            </w:r>
            <w:r w:rsidR="006755BF" w:rsidRPr="006755BF">
              <w:rPr>
                <w:rFonts w:asciiTheme="majorBidi" w:hAnsiTheme="majorBidi" w:cstheme="majorBidi"/>
                <w:sz w:val="28"/>
                <w:szCs w:val="28"/>
              </w:rPr>
              <w:t>1</w:t>
            </w:r>
            <w:r w:rsidRPr="00912B14">
              <w:rPr>
                <w:rFonts w:asciiTheme="majorBidi" w:hAnsiTheme="majorBidi" w:cstheme="majorBidi"/>
                <w:sz w:val="28"/>
                <w:szCs w:val="28"/>
              </w:rPr>
              <w:t>.</w:t>
            </w:r>
            <w:r w:rsidR="006755BF" w:rsidRPr="006755BF">
              <w:rPr>
                <w:rFonts w:asciiTheme="majorBidi" w:hAnsiTheme="majorBidi" w:cstheme="majorBidi"/>
                <w:sz w:val="28"/>
                <w:szCs w:val="28"/>
              </w:rPr>
              <w:t>62</w:t>
            </w:r>
          </w:p>
        </w:tc>
        <w:tc>
          <w:tcPr>
            <w:tcW w:w="102" w:type="dxa"/>
            <w:shd w:val="clear" w:color="auto" w:fill="auto"/>
          </w:tcPr>
          <w:p w14:paraId="26258646" w14:textId="77777777" w:rsidR="001C3F7A" w:rsidRPr="00912B14" w:rsidRDefault="001C3F7A" w:rsidP="001C3F7A">
            <w:pPr>
              <w:tabs>
                <w:tab w:val="left" w:pos="5220"/>
              </w:tabs>
              <w:spacing w:line="240" w:lineRule="exact"/>
              <w:ind w:left="-30" w:right="-6"/>
              <w:jc w:val="right"/>
              <w:rPr>
                <w:rFonts w:asciiTheme="majorBidi" w:hAnsiTheme="majorBidi" w:cstheme="majorBidi"/>
                <w:sz w:val="28"/>
                <w:szCs w:val="28"/>
              </w:rPr>
            </w:pPr>
          </w:p>
        </w:tc>
        <w:tc>
          <w:tcPr>
            <w:tcW w:w="1338" w:type="dxa"/>
            <w:shd w:val="clear" w:color="auto" w:fill="auto"/>
            <w:vAlign w:val="bottom"/>
          </w:tcPr>
          <w:p w14:paraId="089CE5E1" w14:textId="187403B1" w:rsidR="001C3F7A" w:rsidRPr="001C3F7A" w:rsidRDefault="005B6419" w:rsidP="001C3F7A">
            <w:pPr>
              <w:tabs>
                <w:tab w:val="decimal" w:pos="1029"/>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36,663</w:t>
            </w:r>
          </w:p>
        </w:tc>
        <w:tc>
          <w:tcPr>
            <w:tcW w:w="135" w:type="dxa"/>
            <w:vAlign w:val="bottom"/>
          </w:tcPr>
          <w:p w14:paraId="062B8FEE"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215" w:type="dxa"/>
            <w:vAlign w:val="bottom"/>
          </w:tcPr>
          <w:p w14:paraId="503D50DC" w14:textId="2C22C9BD" w:rsidR="001C3F7A" w:rsidRPr="00912B14" w:rsidRDefault="006755BF" w:rsidP="001C3F7A">
            <w:pPr>
              <w:tabs>
                <w:tab w:val="decimal" w:pos="1029"/>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3</w:t>
            </w:r>
            <w:r w:rsidR="001C3F7A" w:rsidRPr="00912B14">
              <w:rPr>
                <w:rFonts w:asciiTheme="majorBidi" w:hAnsiTheme="majorBidi" w:cstheme="majorBidi"/>
                <w:sz w:val="28"/>
                <w:szCs w:val="28"/>
              </w:rPr>
              <w:t>0,</w:t>
            </w:r>
            <w:r w:rsidRPr="006755BF">
              <w:rPr>
                <w:rFonts w:asciiTheme="majorBidi" w:hAnsiTheme="majorBidi" w:cstheme="majorBidi"/>
                <w:sz w:val="28"/>
                <w:szCs w:val="28"/>
              </w:rPr>
              <w:t>18</w:t>
            </w:r>
            <w:r w:rsidR="001C3F7A" w:rsidRPr="00912B14">
              <w:rPr>
                <w:rFonts w:asciiTheme="majorBidi" w:hAnsiTheme="majorBidi" w:cstheme="majorBidi"/>
                <w:sz w:val="28"/>
                <w:szCs w:val="28"/>
              </w:rPr>
              <w:t>0</w:t>
            </w:r>
          </w:p>
        </w:tc>
      </w:tr>
      <w:tr w:rsidR="001C3F7A" w:rsidRPr="00912B14" w14:paraId="70EFB402" w14:textId="77777777" w:rsidTr="001C3F7A">
        <w:trPr>
          <w:trHeight w:hRule="exact" w:val="585"/>
        </w:trPr>
        <w:tc>
          <w:tcPr>
            <w:tcW w:w="2560" w:type="dxa"/>
            <w:vAlign w:val="bottom"/>
          </w:tcPr>
          <w:p w14:paraId="3F83DF6C" w14:textId="77777777" w:rsidR="001C3F7A" w:rsidRPr="00912B14" w:rsidRDefault="001C3F7A" w:rsidP="001C3F7A">
            <w:pPr>
              <w:spacing w:line="240" w:lineRule="exact"/>
              <w:ind w:left="310" w:hanging="265"/>
              <w:rPr>
                <w:rFonts w:asciiTheme="majorBidi" w:hAnsiTheme="majorBidi" w:cstheme="majorBidi"/>
                <w:sz w:val="28"/>
                <w:szCs w:val="28"/>
              </w:rPr>
            </w:pPr>
            <w:r w:rsidRPr="00912B14">
              <w:rPr>
                <w:rFonts w:asciiTheme="majorBidi" w:hAnsiTheme="majorBidi" w:cstheme="majorBidi"/>
                <w:sz w:val="28"/>
                <w:szCs w:val="28"/>
              </w:rPr>
              <w:t xml:space="preserve">Promissory notes and </w:t>
            </w:r>
            <w:r w:rsidRPr="00912B14">
              <w:rPr>
                <w:rFonts w:asciiTheme="majorBidi" w:hAnsiTheme="majorBidi" w:cstheme="majorBidi"/>
                <w:sz w:val="28"/>
                <w:szCs w:val="28"/>
              </w:rPr>
              <w:br/>
              <w:t>packing credit loan</w:t>
            </w:r>
          </w:p>
        </w:tc>
        <w:tc>
          <w:tcPr>
            <w:tcW w:w="1710" w:type="dxa"/>
            <w:shd w:val="clear" w:color="auto" w:fill="auto"/>
            <w:vAlign w:val="bottom"/>
          </w:tcPr>
          <w:p w14:paraId="411F0016" w14:textId="4EB62A8D" w:rsidR="001C3F7A" w:rsidRPr="00912B14" w:rsidRDefault="001C3F7A" w:rsidP="001C3F7A">
            <w:pPr>
              <w:spacing w:line="240" w:lineRule="exact"/>
              <w:ind w:left="-30" w:right="-6"/>
              <w:jc w:val="center"/>
              <w:rPr>
                <w:rFonts w:asciiTheme="majorBidi" w:hAnsiTheme="majorBidi" w:cstheme="majorBidi"/>
                <w:sz w:val="28"/>
                <w:szCs w:val="28"/>
              </w:rPr>
            </w:pPr>
            <w:r w:rsidRPr="002B65D4">
              <w:rPr>
                <w:rFonts w:ascii="Angsana New" w:hAnsi="Angsana New"/>
                <w:sz w:val="28"/>
                <w:szCs w:val="28"/>
              </w:rPr>
              <w:t>MOR-</w:t>
            </w:r>
            <w:r w:rsidR="006755BF" w:rsidRPr="006755BF">
              <w:rPr>
                <w:rFonts w:ascii="Angsana New" w:hAnsi="Angsana New"/>
                <w:sz w:val="28"/>
                <w:szCs w:val="28"/>
              </w:rPr>
              <w:t>1</w:t>
            </w:r>
            <w:r w:rsidRPr="002B65D4">
              <w:rPr>
                <w:rFonts w:ascii="Angsana New" w:hAnsi="Angsana New"/>
                <w:sz w:val="28"/>
                <w:szCs w:val="28"/>
              </w:rPr>
              <w:t xml:space="preserve"> - MLR-</w:t>
            </w:r>
            <w:r w:rsidRPr="00763319">
              <w:rPr>
                <w:rFonts w:ascii="Angsana New" w:hAnsi="Angsana New"/>
                <w:sz w:val="28"/>
                <w:szCs w:val="28"/>
              </w:rPr>
              <w:t>0</w:t>
            </w:r>
            <w:r w:rsidRPr="002B65D4">
              <w:rPr>
                <w:rFonts w:ascii="Angsana New" w:hAnsi="Angsana New"/>
                <w:sz w:val="28"/>
                <w:szCs w:val="28"/>
              </w:rPr>
              <w:t>.</w:t>
            </w:r>
            <w:r w:rsidR="006755BF" w:rsidRPr="006755BF">
              <w:rPr>
                <w:rFonts w:ascii="Angsana New" w:hAnsi="Angsana New"/>
                <w:sz w:val="28"/>
                <w:szCs w:val="28"/>
              </w:rPr>
              <w:t>5</w:t>
            </w:r>
          </w:p>
        </w:tc>
        <w:tc>
          <w:tcPr>
            <w:tcW w:w="117" w:type="dxa"/>
            <w:shd w:val="clear" w:color="auto" w:fill="auto"/>
          </w:tcPr>
          <w:p w14:paraId="5D531B44" w14:textId="77777777" w:rsidR="001C3F7A" w:rsidRPr="00912B14" w:rsidRDefault="001C3F7A" w:rsidP="001C3F7A">
            <w:pPr>
              <w:tabs>
                <w:tab w:val="decimal" w:pos="822"/>
              </w:tabs>
              <w:spacing w:line="240" w:lineRule="exact"/>
              <w:ind w:left="-30" w:right="-6"/>
              <w:rPr>
                <w:rFonts w:asciiTheme="majorBidi" w:hAnsiTheme="majorBidi" w:cstheme="majorBidi"/>
                <w:sz w:val="28"/>
                <w:szCs w:val="28"/>
                <w:lang w:val="en-GB"/>
              </w:rPr>
            </w:pPr>
          </w:p>
        </w:tc>
        <w:tc>
          <w:tcPr>
            <w:tcW w:w="1683" w:type="dxa"/>
            <w:shd w:val="clear" w:color="auto" w:fill="auto"/>
            <w:vAlign w:val="bottom"/>
          </w:tcPr>
          <w:p w14:paraId="5849E049" w14:textId="21030860" w:rsidR="001C3F7A" w:rsidRPr="00912B14" w:rsidRDefault="001C3F7A" w:rsidP="001C3F7A">
            <w:pPr>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MOR-</w:t>
            </w:r>
            <w:r w:rsidR="006755BF" w:rsidRPr="006755BF">
              <w:rPr>
                <w:rFonts w:asciiTheme="majorBidi" w:hAnsiTheme="majorBidi" w:cstheme="majorBidi"/>
                <w:sz w:val="28"/>
                <w:szCs w:val="28"/>
              </w:rPr>
              <w:t>1</w:t>
            </w:r>
            <w:r w:rsidRPr="00912B14">
              <w:rPr>
                <w:rFonts w:asciiTheme="majorBidi" w:hAnsiTheme="majorBidi" w:cstheme="majorBidi"/>
                <w:sz w:val="28"/>
                <w:szCs w:val="28"/>
              </w:rPr>
              <w:t xml:space="preserve"> -</w:t>
            </w:r>
            <w:r w:rsidRPr="00912B14">
              <w:rPr>
                <w:rFonts w:asciiTheme="majorBidi" w:hAnsiTheme="majorBidi" w:cstheme="majorBidi"/>
                <w:sz w:val="28"/>
                <w:szCs w:val="28"/>
                <w:cs/>
              </w:rPr>
              <w:t xml:space="preserve"> </w:t>
            </w:r>
            <w:r w:rsidRPr="00912B14">
              <w:rPr>
                <w:rFonts w:asciiTheme="majorBidi" w:hAnsiTheme="majorBidi" w:cstheme="majorBidi"/>
                <w:sz w:val="28"/>
                <w:szCs w:val="28"/>
              </w:rPr>
              <w:t>MLR-0.</w:t>
            </w:r>
            <w:r w:rsidR="006755BF" w:rsidRPr="006755BF">
              <w:rPr>
                <w:rFonts w:asciiTheme="majorBidi" w:hAnsiTheme="majorBidi" w:cstheme="majorBidi"/>
                <w:sz w:val="28"/>
                <w:szCs w:val="28"/>
              </w:rPr>
              <w:t>5</w:t>
            </w:r>
          </w:p>
        </w:tc>
        <w:tc>
          <w:tcPr>
            <w:tcW w:w="102" w:type="dxa"/>
            <w:shd w:val="clear" w:color="auto" w:fill="auto"/>
          </w:tcPr>
          <w:p w14:paraId="252E2F88" w14:textId="77777777" w:rsidR="001C3F7A" w:rsidRPr="00912B14" w:rsidRDefault="001C3F7A" w:rsidP="001C3F7A">
            <w:pPr>
              <w:tabs>
                <w:tab w:val="left" w:pos="5220"/>
              </w:tabs>
              <w:spacing w:line="240" w:lineRule="exact"/>
              <w:ind w:left="-30" w:right="-6"/>
              <w:jc w:val="right"/>
              <w:rPr>
                <w:rFonts w:asciiTheme="majorBidi" w:hAnsiTheme="majorBidi" w:cstheme="majorBidi"/>
                <w:sz w:val="28"/>
                <w:szCs w:val="28"/>
              </w:rPr>
            </w:pPr>
          </w:p>
        </w:tc>
        <w:tc>
          <w:tcPr>
            <w:tcW w:w="1338" w:type="dxa"/>
            <w:tcBorders>
              <w:bottom w:val="single" w:sz="4" w:space="0" w:color="auto"/>
            </w:tcBorders>
            <w:shd w:val="clear" w:color="auto" w:fill="auto"/>
            <w:vAlign w:val="bottom"/>
          </w:tcPr>
          <w:p w14:paraId="77E2342B" w14:textId="14FC37D7" w:rsidR="001C3F7A" w:rsidRPr="001C3F7A" w:rsidRDefault="005B6419" w:rsidP="001C3F7A">
            <w:pPr>
              <w:tabs>
                <w:tab w:val="decimal" w:pos="1029"/>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95,981</w:t>
            </w:r>
          </w:p>
        </w:tc>
        <w:tc>
          <w:tcPr>
            <w:tcW w:w="135" w:type="dxa"/>
            <w:vAlign w:val="bottom"/>
          </w:tcPr>
          <w:p w14:paraId="3BF84591"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215" w:type="dxa"/>
            <w:tcBorders>
              <w:bottom w:val="single" w:sz="4" w:space="0" w:color="auto"/>
            </w:tcBorders>
            <w:vAlign w:val="bottom"/>
          </w:tcPr>
          <w:p w14:paraId="48411C5D" w14:textId="628B8034" w:rsidR="001C3F7A" w:rsidRPr="00912B14" w:rsidRDefault="001C3F7A" w:rsidP="001C3F7A">
            <w:pPr>
              <w:tabs>
                <w:tab w:val="decimal" w:pos="1029"/>
              </w:tabs>
              <w:spacing w:line="240" w:lineRule="exact"/>
              <w:ind w:left="-30" w:right="-6"/>
              <w:jc w:val="center"/>
              <w:rPr>
                <w:rFonts w:asciiTheme="majorBidi" w:hAnsiTheme="majorBidi" w:cstheme="majorBidi"/>
                <w:sz w:val="28"/>
                <w:szCs w:val="28"/>
              </w:rPr>
            </w:pPr>
          </w:p>
          <w:p w14:paraId="3E918D8A" w14:textId="5C6BDA23" w:rsidR="001C3F7A" w:rsidRPr="00912B14" w:rsidRDefault="006755BF" w:rsidP="001C3F7A">
            <w:pPr>
              <w:tabs>
                <w:tab w:val="decimal" w:pos="1029"/>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w:t>
            </w:r>
            <w:r w:rsidR="001C3F7A" w:rsidRPr="00912B14">
              <w:rPr>
                <w:rFonts w:asciiTheme="majorBidi" w:hAnsiTheme="majorBidi" w:cstheme="majorBidi"/>
                <w:sz w:val="28"/>
                <w:szCs w:val="28"/>
              </w:rPr>
              <w:t>0</w:t>
            </w:r>
            <w:r w:rsidRPr="006755BF">
              <w:rPr>
                <w:rFonts w:asciiTheme="majorBidi" w:hAnsiTheme="majorBidi" w:cstheme="majorBidi"/>
                <w:sz w:val="28"/>
                <w:szCs w:val="28"/>
              </w:rPr>
              <w:t>2</w:t>
            </w:r>
            <w:r w:rsidR="001C3F7A" w:rsidRPr="00912B14">
              <w:rPr>
                <w:rFonts w:asciiTheme="majorBidi" w:hAnsiTheme="majorBidi" w:cstheme="majorBidi"/>
                <w:sz w:val="28"/>
                <w:szCs w:val="28"/>
              </w:rPr>
              <w:t>,</w:t>
            </w:r>
            <w:r w:rsidRPr="006755BF">
              <w:rPr>
                <w:rFonts w:asciiTheme="majorBidi" w:hAnsiTheme="majorBidi" w:cstheme="majorBidi"/>
                <w:sz w:val="28"/>
                <w:szCs w:val="28"/>
              </w:rPr>
              <w:t>95</w:t>
            </w:r>
            <w:r w:rsidR="001C3F7A" w:rsidRPr="00912B14">
              <w:rPr>
                <w:rFonts w:asciiTheme="majorBidi" w:hAnsiTheme="majorBidi" w:cstheme="majorBidi"/>
                <w:sz w:val="28"/>
                <w:szCs w:val="28"/>
              </w:rPr>
              <w:t>0</w:t>
            </w:r>
          </w:p>
        </w:tc>
      </w:tr>
      <w:tr w:rsidR="001C3F7A" w:rsidRPr="00912B14" w14:paraId="22034ED4" w14:textId="77777777" w:rsidTr="001C3F7A">
        <w:trPr>
          <w:trHeight w:hRule="exact" w:val="379"/>
        </w:trPr>
        <w:tc>
          <w:tcPr>
            <w:tcW w:w="2560" w:type="dxa"/>
            <w:vAlign w:val="bottom"/>
          </w:tcPr>
          <w:p w14:paraId="36D99881" w14:textId="77777777" w:rsidR="001C3F7A" w:rsidRPr="00912B14" w:rsidRDefault="001C3F7A" w:rsidP="001C3F7A">
            <w:pPr>
              <w:pStyle w:val="a2"/>
              <w:tabs>
                <w:tab w:val="clear" w:pos="1080"/>
              </w:tabs>
              <w:spacing w:line="240" w:lineRule="exact"/>
              <w:ind w:left="36" w:right="-113" w:hanging="4"/>
              <w:rPr>
                <w:rFonts w:asciiTheme="majorBidi" w:hAnsiTheme="majorBidi" w:cstheme="majorBidi"/>
                <w:sz w:val="28"/>
                <w:szCs w:val="28"/>
                <w:cs/>
                <w:lang w:val="en-GB"/>
              </w:rPr>
            </w:pPr>
            <w:r w:rsidRPr="00912B14">
              <w:rPr>
                <w:rFonts w:asciiTheme="majorBidi" w:hAnsiTheme="majorBidi" w:cstheme="majorBidi"/>
                <w:sz w:val="28"/>
                <w:szCs w:val="28"/>
                <w:lang w:val="en-GB"/>
              </w:rPr>
              <w:t>Total</w:t>
            </w:r>
          </w:p>
        </w:tc>
        <w:tc>
          <w:tcPr>
            <w:tcW w:w="1710" w:type="dxa"/>
            <w:shd w:val="clear" w:color="auto" w:fill="auto"/>
            <w:vAlign w:val="bottom"/>
          </w:tcPr>
          <w:p w14:paraId="54BC565E" w14:textId="77777777" w:rsidR="001C3F7A" w:rsidRPr="00912B14" w:rsidRDefault="001C3F7A" w:rsidP="001C3F7A">
            <w:pPr>
              <w:spacing w:line="240" w:lineRule="exact"/>
              <w:ind w:left="-30" w:right="-6"/>
              <w:jc w:val="center"/>
              <w:rPr>
                <w:rFonts w:asciiTheme="majorBidi" w:hAnsiTheme="majorBidi" w:cstheme="majorBidi"/>
                <w:sz w:val="28"/>
                <w:szCs w:val="28"/>
              </w:rPr>
            </w:pPr>
          </w:p>
        </w:tc>
        <w:tc>
          <w:tcPr>
            <w:tcW w:w="117" w:type="dxa"/>
            <w:shd w:val="clear" w:color="auto" w:fill="auto"/>
          </w:tcPr>
          <w:p w14:paraId="584A3541" w14:textId="77777777" w:rsidR="001C3F7A" w:rsidRPr="00912B14" w:rsidRDefault="001C3F7A" w:rsidP="001C3F7A">
            <w:pPr>
              <w:tabs>
                <w:tab w:val="decimal" w:pos="822"/>
              </w:tabs>
              <w:spacing w:line="240" w:lineRule="exact"/>
              <w:ind w:left="-30" w:right="-6"/>
              <w:rPr>
                <w:rFonts w:asciiTheme="majorBidi" w:hAnsiTheme="majorBidi" w:cstheme="majorBidi"/>
                <w:sz w:val="28"/>
                <w:szCs w:val="28"/>
                <w:lang w:val="en-GB"/>
              </w:rPr>
            </w:pPr>
          </w:p>
        </w:tc>
        <w:tc>
          <w:tcPr>
            <w:tcW w:w="1683" w:type="dxa"/>
            <w:shd w:val="clear" w:color="auto" w:fill="auto"/>
            <w:vAlign w:val="bottom"/>
          </w:tcPr>
          <w:p w14:paraId="31E9E80A" w14:textId="77777777" w:rsidR="001C3F7A" w:rsidRPr="00912B14" w:rsidRDefault="001C3F7A" w:rsidP="001C3F7A">
            <w:pPr>
              <w:tabs>
                <w:tab w:val="decimal" w:pos="1045"/>
              </w:tabs>
              <w:spacing w:line="240" w:lineRule="exact"/>
              <w:ind w:left="-30" w:right="-6"/>
              <w:rPr>
                <w:rFonts w:asciiTheme="majorBidi" w:hAnsiTheme="majorBidi" w:cstheme="majorBidi"/>
                <w:sz w:val="28"/>
                <w:szCs w:val="28"/>
              </w:rPr>
            </w:pPr>
          </w:p>
        </w:tc>
        <w:tc>
          <w:tcPr>
            <w:tcW w:w="102" w:type="dxa"/>
            <w:shd w:val="clear" w:color="auto" w:fill="auto"/>
          </w:tcPr>
          <w:p w14:paraId="757790E9" w14:textId="77777777" w:rsidR="001C3F7A" w:rsidRPr="00912B14" w:rsidRDefault="001C3F7A" w:rsidP="001C3F7A">
            <w:pPr>
              <w:tabs>
                <w:tab w:val="left" w:pos="5220"/>
              </w:tabs>
              <w:spacing w:line="240" w:lineRule="exact"/>
              <w:ind w:left="-30" w:right="-6"/>
              <w:jc w:val="right"/>
              <w:rPr>
                <w:rFonts w:asciiTheme="majorBidi" w:hAnsiTheme="majorBidi" w:cstheme="majorBidi"/>
                <w:sz w:val="28"/>
                <w:szCs w:val="28"/>
              </w:rPr>
            </w:pPr>
          </w:p>
        </w:tc>
        <w:tc>
          <w:tcPr>
            <w:tcW w:w="1338" w:type="dxa"/>
            <w:tcBorders>
              <w:top w:val="single" w:sz="4" w:space="0" w:color="auto"/>
              <w:bottom w:val="double" w:sz="4" w:space="0" w:color="auto"/>
            </w:tcBorders>
            <w:shd w:val="clear" w:color="auto" w:fill="auto"/>
            <w:vAlign w:val="bottom"/>
          </w:tcPr>
          <w:p w14:paraId="06FF2D37" w14:textId="27F80AAF" w:rsidR="001C3F7A" w:rsidRPr="001C3F7A" w:rsidRDefault="005B6419" w:rsidP="001C3F7A">
            <w:pPr>
              <w:tabs>
                <w:tab w:val="decimal" w:pos="1029"/>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159,790</w:t>
            </w:r>
          </w:p>
        </w:tc>
        <w:tc>
          <w:tcPr>
            <w:tcW w:w="135" w:type="dxa"/>
          </w:tcPr>
          <w:p w14:paraId="0676401F" w14:textId="77777777" w:rsidR="001C3F7A" w:rsidRPr="00912B14" w:rsidRDefault="001C3F7A" w:rsidP="001C3F7A">
            <w:pPr>
              <w:tabs>
                <w:tab w:val="left" w:pos="5220"/>
              </w:tabs>
              <w:spacing w:line="240" w:lineRule="exact"/>
              <w:ind w:right="-6"/>
              <w:jc w:val="center"/>
              <w:rPr>
                <w:rFonts w:asciiTheme="majorBidi" w:hAnsiTheme="majorBidi" w:cstheme="majorBidi"/>
                <w:sz w:val="28"/>
                <w:szCs w:val="28"/>
              </w:rPr>
            </w:pPr>
          </w:p>
        </w:tc>
        <w:tc>
          <w:tcPr>
            <w:tcW w:w="1215" w:type="dxa"/>
            <w:tcBorders>
              <w:top w:val="single" w:sz="4" w:space="0" w:color="auto"/>
              <w:bottom w:val="double" w:sz="4" w:space="0" w:color="auto"/>
            </w:tcBorders>
            <w:vAlign w:val="bottom"/>
          </w:tcPr>
          <w:p w14:paraId="01868E07" w14:textId="55B21404" w:rsidR="001C3F7A" w:rsidRPr="00912B14" w:rsidRDefault="006755BF" w:rsidP="001C3F7A">
            <w:pPr>
              <w:tabs>
                <w:tab w:val="decimal" w:pos="1029"/>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161</w:t>
            </w:r>
            <w:r w:rsidR="001C3F7A" w:rsidRPr="00912B14">
              <w:rPr>
                <w:rFonts w:asciiTheme="majorBidi" w:hAnsiTheme="majorBidi" w:cstheme="majorBidi"/>
                <w:sz w:val="28"/>
                <w:szCs w:val="28"/>
              </w:rPr>
              <w:t>,</w:t>
            </w:r>
            <w:r w:rsidRPr="006755BF">
              <w:rPr>
                <w:rFonts w:asciiTheme="majorBidi" w:hAnsiTheme="majorBidi" w:cstheme="majorBidi"/>
                <w:sz w:val="28"/>
                <w:szCs w:val="28"/>
              </w:rPr>
              <w:t>751</w:t>
            </w:r>
          </w:p>
        </w:tc>
      </w:tr>
    </w:tbl>
    <w:p w14:paraId="7BC8A22C" w14:textId="2960A1C0" w:rsidR="00E8776B" w:rsidRPr="00912B14" w:rsidRDefault="00E8776B" w:rsidP="00E42215">
      <w:pPr>
        <w:spacing w:before="240" w:after="40"/>
        <w:ind w:left="1440"/>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szCs w:val="28"/>
          <w:lang w:val="en-GB"/>
        </w:rPr>
        <w:t>Thousand</w:t>
      </w:r>
      <w:r w:rsidRPr="00912B14">
        <w:rPr>
          <w:rFonts w:asciiTheme="majorBidi" w:hAnsiTheme="majorBidi" w:cstheme="majorBidi"/>
          <w:b/>
          <w:bCs/>
          <w:sz w:val="28"/>
        </w:rPr>
        <w:t xml:space="preserve"> Baht </w:t>
      </w:r>
    </w:p>
    <w:tbl>
      <w:tblPr>
        <w:tblW w:w="8861" w:type="dxa"/>
        <w:tblInd w:w="500" w:type="dxa"/>
        <w:tblLayout w:type="fixed"/>
        <w:tblCellMar>
          <w:left w:w="0" w:type="dxa"/>
          <w:right w:w="0" w:type="dxa"/>
        </w:tblCellMar>
        <w:tblLook w:val="01E0" w:firstRow="1" w:lastRow="1" w:firstColumn="1" w:lastColumn="1" w:noHBand="0" w:noVBand="0"/>
      </w:tblPr>
      <w:tblGrid>
        <w:gridCol w:w="2560"/>
        <w:gridCol w:w="1710"/>
        <w:gridCol w:w="117"/>
        <w:gridCol w:w="1683"/>
        <w:gridCol w:w="101"/>
        <w:gridCol w:w="1339"/>
        <w:gridCol w:w="135"/>
        <w:gridCol w:w="1216"/>
      </w:tblGrid>
      <w:tr w:rsidR="001A43BE" w:rsidRPr="00912B14" w14:paraId="65858C3E" w14:textId="77777777" w:rsidTr="00863B2F">
        <w:trPr>
          <w:tblHeader/>
        </w:trPr>
        <w:tc>
          <w:tcPr>
            <w:tcW w:w="2560" w:type="dxa"/>
          </w:tcPr>
          <w:p w14:paraId="6D481DCC" w14:textId="77777777" w:rsidR="001A43BE" w:rsidRPr="00912B14" w:rsidRDefault="001A43BE" w:rsidP="00726BA8">
            <w:pPr>
              <w:spacing w:line="240" w:lineRule="exact"/>
              <w:rPr>
                <w:rFonts w:asciiTheme="majorBidi" w:hAnsiTheme="majorBidi" w:cstheme="majorBidi"/>
                <w:sz w:val="28"/>
                <w:szCs w:val="28"/>
                <w:lang w:val="en-GB"/>
              </w:rPr>
            </w:pPr>
          </w:p>
        </w:tc>
        <w:tc>
          <w:tcPr>
            <w:tcW w:w="3510" w:type="dxa"/>
            <w:gridSpan w:val="3"/>
          </w:tcPr>
          <w:p w14:paraId="02ABFA7F" w14:textId="77777777" w:rsidR="001A43BE" w:rsidRPr="00912B14" w:rsidRDefault="001A43BE" w:rsidP="00726BA8">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Interest rate</w:t>
            </w:r>
          </w:p>
        </w:tc>
        <w:tc>
          <w:tcPr>
            <w:tcW w:w="101" w:type="dxa"/>
          </w:tcPr>
          <w:p w14:paraId="1AB59675" w14:textId="77777777" w:rsidR="001A43BE" w:rsidRPr="00912B14" w:rsidRDefault="001A43BE" w:rsidP="00726BA8">
            <w:pPr>
              <w:spacing w:line="240" w:lineRule="exact"/>
              <w:ind w:left="-30" w:right="-6"/>
              <w:jc w:val="center"/>
              <w:rPr>
                <w:rFonts w:asciiTheme="majorBidi" w:hAnsiTheme="majorBidi" w:cstheme="majorBidi"/>
                <w:b/>
                <w:bCs/>
                <w:sz w:val="28"/>
                <w:szCs w:val="28"/>
              </w:rPr>
            </w:pPr>
          </w:p>
        </w:tc>
        <w:tc>
          <w:tcPr>
            <w:tcW w:w="2690" w:type="dxa"/>
            <w:gridSpan w:val="3"/>
          </w:tcPr>
          <w:p w14:paraId="4359C273" w14:textId="77777777" w:rsidR="001A43BE" w:rsidRPr="00912B14" w:rsidRDefault="001A43BE" w:rsidP="00726BA8">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1A43BE" w:rsidRPr="00912B14" w14:paraId="70E43AF3" w14:textId="77777777" w:rsidTr="00863B2F">
        <w:trPr>
          <w:tblHeader/>
        </w:trPr>
        <w:tc>
          <w:tcPr>
            <w:tcW w:w="2560" w:type="dxa"/>
          </w:tcPr>
          <w:p w14:paraId="4F6217E4" w14:textId="77777777" w:rsidR="001A43BE" w:rsidRPr="00912B14" w:rsidRDefault="001A43BE" w:rsidP="00726BA8">
            <w:pPr>
              <w:spacing w:line="240" w:lineRule="exact"/>
              <w:rPr>
                <w:rFonts w:asciiTheme="majorBidi" w:hAnsiTheme="majorBidi" w:cstheme="majorBidi"/>
                <w:sz w:val="28"/>
                <w:szCs w:val="28"/>
                <w:lang w:val="en-GB"/>
              </w:rPr>
            </w:pPr>
          </w:p>
        </w:tc>
        <w:tc>
          <w:tcPr>
            <w:tcW w:w="3510" w:type="dxa"/>
            <w:gridSpan w:val="3"/>
          </w:tcPr>
          <w:p w14:paraId="013B58DA" w14:textId="77777777" w:rsidR="001A43BE" w:rsidRPr="00912B14" w:rsidRDefault="001A43BE" w:rsidP="00726BA8">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(%per annum)</w:t>
            </w:r>
          </w:p>
        </w:tc>
        <w:tc>
          <w:tcPr>
            <w:tcW w:w="101" w:type="dxa"/>
          </w:tcPr>
          <w:p w14:paraId="5CCC608F" w14:textId="77777777" w:rsidR="001A43BE" w:rsidRPr="00912B14" w:rsidRDefault="001A43BE" w:rsidP="00726BA8">
            <w:pPr>
              <w:spacing w:line="240" w:lineRule="exact"/>
              <w:ind w:left="-30" w:right="-6"/>
              <w:jc w:val="center"/>
              <w:rPr>
                <w:rFonts w:asciiTheme="majorBidi" w:hAnsiTheme="majorBidi" w:cstheme="majorBidi"/>
                <w:b/>
                <w:bCs/>
                <w:sz w:val="28"/>
                <w:szCs w:val="28"/>
              </w:rPr>
            </w:pPr>
          </w:p>
        </w:tc>
        <w:tc>
          <w:tcPr>
            <w:tcW w:w="2690" w:type="dxa"/>
            <w:gridSpan w:val="3"/>
          </w:tcPr>
          <w:p w14:paraId="27A14517" w14:textId="77777777" w:rsidR="001A43BE" w:rsidRPr="00912B14" w:rsidRDefault="001A43BE" w:rsidP="00726BA8">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863B2F" w:rsidRPr="00912B14" w14:paraId="5B49DDB3" w14:textId="77777777" w:rsidTr="00863B2F">
        <w:trPr>
          <w:trHeight w:hRule="exact" w:val="254"/>
        </w:trPr>
        <w:tc>
          <w:tcPr>
            <w:tcW w:w="2560" w:type="dxa"/>
          </w:tcPr>
          <w:p w14:paraId="6B36B4B8" w14:textId="77777777" w:rsidR="00863B2F" w:rsidRPr="00912B14" w:rsidRDefault="00863B2F" w:rsidP="00863B2F">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vAlign w:val="bottom"/>
          </w:tcPr>
          <w:p w14:paraId="2CBFF613" w14:textId="18134776" w:rsidR="00863B2F" w:rsidRPr="00912B14" w:rsidRDefault="006755BF" w:rsidP="00863B2F">
            <w:pPr>
              <w:spacing w:line="240" w:lineRule="exact"/>
              <w:ind w:left="2" w:right="93"/>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863B2F" w:rsidRPr="0048405E">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17" w:type="dxa"/>
          </w:tcPr>
          <w:p w14:paraId="5B4FFADC" w14:textId="77777777" w:rsidR="00863B2F" w:rsidRPr="00912B14" w:rsidRDefault="00863B2F" w:rsidP="00863B2F">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2657C076" w14:textId="0D9DE6FD" w:rsidR="00863B2F" w:rsidRPr="00912B14" w:rsidRDefault="006755BF" w:rsidP="00863B2F">
            <w:pPr>
              <w:spacing w:line="240" w:lineRule="exact"/>
              <w:ind w:left="2" w:right="93"/>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863B2F" w:rsidRPr="0048405E">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101" w:type="dxa"/>
          </w:tcPr>
          <w:p w14:paraId="0F7F2FFC" w14:textId="77777777" w:rsidR="00863B2F" w:rsidRPr="00912B14" w:rsidRDefault="00863B2F" w:rsidP="00863B2F">
            <w:pPr>
              <w:tabs>
                <w:tab w:val="left" w:pos="5220"/>
              </w:tabs>
              <w:spacing w:line="240" w:lineRule="exact"/>
              <w:ind w:left="-30" w:right="-6"/>
              <w:jc w:val="right"/>
              <w:rPr>
                <w:rFonts w:asciiTheme="majorBidi" w:hAnsiTheme="majorBidi" w:cstheme="majorBidi"/>
                <w:sz w:val="28"/>
                <w:szCs w:val="28"/>
              </w:rPr>
            </w:pPr>
          </w:p>
        </w:tc>
        <w:tc>
          <w:tcPr>
            <w:tcW w:w="1339" w:type="dxa"/>
            <w:vAlign w:val="bottom"/>
          </w:tcPr>
          <w:p w14:paraId="1D60841B" w14:textId="13C75470" w:rsidR="00863B2F" w:rsidRPr="00912B14" w:rsidRDefault="006755BF" w:rsidP="00863B2F">
            <w:pPr>
              <w:spacing w:line="240" w:lineRule="exact"/>
              <w:ind w:left="2" w:right="93"/>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863B2F" w:rsidRPr="0048405E">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35" w:type="dxa"/>
          </w:tcPr>
          <w:p w14:paraId="1AB8C412" w14:textId="77777777" w:rsidR="00863B2F" w:rsidRPr="00912B14" w:rsidRDefault="00863B2F" w:rsidP="00863B2F">
            <w:pPr>
              <w:tabs>
                <w:tab w:val="left" w:pos="5220"/>
              </w:tabs>
              <w:spacing w:line="240" w:lineRule="exact"/>
              <w:ind w:left="-30" w:right="-6"/>
              <w:jc w:val="right"/>
              <w:rPr>
                <w:rFonts w:asciiTheme="majorBidi" w:hAnsiTheme="majorBidi" w:cstheme="majorBidi"/>
                <w:sz w:val="28"/>
                <w:szCs w:val="28"/>
              </w:rPr>
            </w:pPr>
          </w:p>
        </w:tc>
        <w:tc>
          <w:tcPr>
            <w:tcW w:w="1216" w:type="dxa"/>
            <w:vAlign w:val="bottom"/>
          </w:tcPr>
          <w:p w14:paraId="3D46AC39" w14:textId="5D57F7B8" w:rsidR="00863B2F" w:rsidRPr="00912B14" w:rsidRDefault="006755BF" w:rsidP="00863B2F">
            <w:pPr>
              <w:spacing w:line="240" w:lineRule="exact"/>
              <w:ind w:left="2" w:right="93"/>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863B2F" w:rsidRPr="0048405E">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FA6409" w:rsidRPr="00912B14" w14:paraId="10126EA4" w14:textId="77777777" w:rsidTr="00863B2F">
        <w:trPr>
          <w:trHeight w:hRule="exact" w:val="254"/>
        </w:trPr>
        <w:tc>
          <w:tcPr>
            <w:tcW w:w="2560" w:type="dxa"/>
          </w:tcPr>
          <w:p w14:paraId="3ED50F1C" w14:textId="77777777" w:rsidR="00FA6409" w:rsidRPr="00912B14" w:rsidRDefault="00FA6409" w:rsidP="00DA4528">
            <w:pPr>
              <w:pStyle w:val="a2"/>
              <w:tabs>
                <w:tab w:val="clear" w:pos="1080"/>
              </w:tabs>
              <w:spacing w:line="240" w:lineRule="exact"/>
              <w:ind w:right="-113"/>
              <w:rPr>
                <w:rFonts w:asciiTheme="majorBidi" w:hAnsiTheme="majorBidi" w:cstheme="majorBidi"/>
                <w:sz w:val="28"/>
                <w:szCs w:val="28"/>
              </w:rPr>
            </w:pPr>
          </w:p>
        </w:tc>
        <w:tc>
          <w:tcPr>
            <w:tcW w:w="1710" w:type="dxa"/>
            <w:vAlign w:val="bottom"/>
          </w:tcPr>
          <w:p w14:paraId="0EB17B7E" w14:textId="77777777" w:rsidR="00FA6409" w:rsidRPr="00912B14" w:rsidRDefault="00FA6409" w:rsidP="00863B2F">
            <w:pPr>
              <w:spacing w:line="240" w:lineRule="exact"/>
              <w:ind w:left="2" w:right="93"/>
              <w:jc w:val="center"/>
              <w:rPr>
                <w:rFonts w:asciiTheme="majorBidi" w:hAnsiTheme="majorBidi" w:cstheme="majorBidi"/>
                <w:b/>
                <w:bCs/>
                <w:sz w:val="28"/>
                <w:szCs w:val="28"/>
                <w:lang w:val="en-GB"/>
              </w:rPr>
            </w:pPr>
          </w:p>
        </w:tc>
        <w:tc>
          <w:tcPr>
            <w:tcW w:w="117" w:type="dxa"/>
          </w:tcPr>
          <w:p w14:paraId="49DB4DD7" w14:textId="77777777" w:rsidR="00FA6409" w:rsidRPr="00912B14" w:rsidRDefault="00FA6409" w:rsidP="00863B2F">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7D460C5D" w14:textId="77777777" w:rsidR="00FA6409" w:rsidRPr="00912B14" w:rsidRDefault="00FA6409" w:rsidP="00863B2F">
            <w:pPr>
              <w:spacing w:line="240" w:lineRule="exact"/>
              <w:ind w:left="2" w:right="93"/>
              <w:jc w:val="center"/>
              <w:rPr>
                <w:rFonts w:asciiTheme="majorBidi" w:hAnsiTheme="majorBidi" w:cstheme="majorBidi"/>
                <w:b/>
                <w:bCs/>
                <w:sz w:val="28"/>
                <w:szCs w:val="28"/>
                <w:lang w:val="en-GB"/>
              </w:rPr>
            </w:pPr>
          </w:p>
        </w:tc>
        <w:tc>
          <w:tcPr>
            <w:tcW w:w="101" w:type="dxa"/>
          </w:tcPr>
          <w:p w14:paraId="03555522" w14:textId="77777777" w:rsidR="00FA6409" w:rsidRPr="00912B14" w:rsidRDefault="00FA6409" w:rsidP="00863B2F">
            <w:pPr>
              <w:tabs>
                <w:tab w:val="left" w:pos="5220"/>
              </w:tabs>
              <w:spacing w:line="240" w:lineRule="exact"/>
              <w:ind w:left="-30" w:right="-6"/>
              <w:jc w:val="right"/>
              <w:rPr>
                <w:rFonts w:asciiTheme="majorBidi" w:hAnsiTheme="majorBidi" w:cstheme="majorBidi"/>
                <w:sz w:val="28"/>
                <w:szCs w:val="28"/>
              </w:rPr>
            </w:pPr>
          </w:p>
        </w:tc>
        <w:tc>
          <w:tcPr>
            <w:tcW w:w="1339" w:type="dxa"/>
            <w:vAlign w:val="bottom"/>
          </w:tcPr>
          <w:p w14:paraId="7BAFAAE0" w14:textId="77777777" w:rsidR="00FA6409" w:rsidRPr="00912B14" w:rsidRDefault="00FA6409" w:rsidP="00DA4528">
            <w:pPr>
              <w:tabs>
                <w:tab w:val="decimal" w:pos="1029"/>
              </w:tabs>
              <w:spacing w:line="240" w:lineRule="exact"/>
              <w:ind w:left="-30" w:right="-6"/>
              <w:rPr>
                <w:rFonts w:asciiTheme="majorBidi" w:hAnsiTheme="majorBidi" w:cstheme="majorBidi"/>
                <w:sz w:val="28"/>
                <w:szCs w:val="28"/>
              </w:rPr>
            </w:pPr>
          </w:p>
        </w:tc>
        <w:tc>
          <w:tcPr>
            <w:tcW w:w="135" w:type="dxa"/>
          </w:tcPr>
          <w:p w14:paraId="1D3B560E" w14:textId="77777777" w:rsidR="00FA6409" w:rsidRPr="00912B14" w:rsidRDefault="00FA6409" w:rsidP="00863B2F">
            <w:pPr>
              <w:tabs>
                <w:tab w:val="left" w:pos="5220"/>
              </w:tabs>
              <w:spacing w:line="240" w:lineRule="exact"/>
              <w:ind w:left="-30" w:right="-6"/>
              <w:jc w:val="right"/>
              <w:rPr>
                <w:rFonts w:asciiTheme="majorBidi" w:hAnsiTheme="majorBidi" w:cstheme="majorBidi"/>
                <w:sz w:val="28"/>
                <w:szCs w:val="28"/>
              </w:rPr>
            </w:pPr>
          </w:p>
        </w:tc>
        <w:tc>
          <w:tcPr>
            <w:tcW w:w="1216" w:type="dxa"/>
            <w:vAlign w:val="bottom"/>
          </w:tcPr>
          <w:p w14:paraId="08611940" w14:textId="77777777" w:rsidR="00FA6409" w:rsidRPr="00912B14" w:rsidRDefault="00FA6409" w:rsidP="00863B2F">
            <w:pPr>
              <w:spacing w:line="240" w:lineRule="exact"/>
              <w:ind w:left="2" w:right="93"/>
              <w:jc w:val="center"/>
              <w:rPr>
                <w:rFonts w:asciiTheme="majorBidi" w:hAnsiTheme="majorBidi" w:cstheme="majorBidi"/>
                <w:b/>
                <w:bCs/>
                <w:sz w:val="28"/>
                <w:szCs w:val="28"/>
                <w:lang w:val="en-GB"/>
              </w:rPr>
            </w:pPr>
          </w:p>
        </w:tc>
      </w:tr>
      <w:tr w:rsidR="001C3F7A" w:rsidRPr="00912B14" w14:paraId="1E57FC06" w14:textId="77777777" w:rsidTr="00D53982">
        <w:trPr>
          <w:trHeight w:val="344"/>
        </w:trPr>
        <w:tc>
          <w:tcPr>
            <w:tcW w:w="2560" w:type="dxa"/>
            <w:vAlign w:val="bottom"/>
          </w:tcPr>
          <w:p w14:paraId="3BCAF172" w14:textId="0792A931" w:rsidR="001C3F7A" w:rsidRPr="00912B14" w:rsidRDefault="001C3F7A" w:rsidP="00563056">
            <w:pPr>
              <w:spacing w:line="240" w:lineRule="exact"/>
              <w:ind w:left="310" w:hanging="265"/>
              <w:rPr>
                <w:rFonts w:asciiTheme="majorBidi" w:hAnsiTheme="majorBidi" w:cstheme="majorBidi"/>
                <w:sz w:val="28"/>
                <w:szCs w:val="28"/>
              </w:rPr>
            </w:pPr>
            <w:r w:rsidRPr="00912B14">
              <w:rPr>
                <w:rFonts w:asciiTheme="majorBidi" w:hAnsiTheme="majorBidi" w:cstheme="majorBidi"/>
                <w:sz w:val="28"/>
                <w:szCs w:val="28"/>
              </w:rPr>
              <w:t xml:space="preserve">Bank overdrafts and </w:t>
            </w:r>
            <w:r w:rsidRPr="00912B14">
              <w:rPr>
                <w:rFonts w:asciiTheme="majorBidi" w:hAnsiTheme="majorBidi" w:cstheme="majorBidi"/>
                <w:sz w:val="28"/>
                <w:szCs w:val="28"/>
              </w:rPr>
              <w:br/>
              <w:t>packing credit loan</w:t>
            </w:r>
          </w:p>
        </w:tc>
        <w:tc>
          <w:tcPr>
            <w:tcW w:w="1710" w:type="dxa"/>
            <w:shd w:val="clear" w:color="auto" w:fill="auto"/>
            <w:vAlign w:val="bottom"/>
          </w:tcPr>
          <w:p w14:paraId="739D7EF3" w14:textId="252F7675" w:rsidR="001C3F7A" w:rsidRPr="00912B14" w:rsidRDefault="001C3F7A" w:rsidP="001C3F7A">
            <w:pPr>
              <w:spacing w:line="240" w:lineRule="exact"/>
              <w:ind w:left="-30" w:right="-6"/>
              <w:jc w:val="center"/>
              <w:rPr>
                <w:rFonts w:asciiTheme="majorBidi" w:hAnsiTheme="majorBidi" w:cstheme="majorBidi"/>
                <w:sz w:val="28"/>
                <w:szCs w:val="28"/>
              </w:rPr>
            </w:pPr>
            <w:r w:rsidRPr="00C357CE">
              <w:rPr>
                <w:rFonts w:asciiTheme="majorBidi" w:hAnsiTheme="majorBidi" w:cstheme="majorBidi"/>
                <w:sz w:val="28"/>
                <w:szCs w:val="28"/>
              </w:rPr>
              <w:t>MOR-</w:t>
            </w:r>
            <w:r w:rsidR="006755BF" w:rsidRPr="006755BF">
              <w:rPr>
                <w:rFonts w:asciiTheme="majorBidi" w:hAnsiTheme="majorBidi" w:cstheme="majorBidi"/>
                <w:sz w:val="28"/>
                <w:szCs w:val="28"/>
              </w:rPr>
              <w:t>1</w:t>
            </w:r>
          </w:p>
        </w:tc>
        <w:tc>
          <w:tcPr>
            <w:tcW w:w="117" w:type="dxa"/>
            <w:shd w:val="clear" w:color="auto" w:fill="auto"/>
          </w:tcPr>
          <w:p w14:paraId="7C1C16A0" w14:textId="77777777" w:rsidR="001C3F7A" w:rsidRPr="00912B14" w:rsidRDefault="001C3F7A" w:rsidP="001C3F7A">
            <w:pPr>
              <w:tabs>
                <w:tab w:val="decimal" w:pos="822"/>
              </w:tabs>
              <w:spacing w:line="240" w:lineRule="exact"/>
              <w:ind w:left="-30" w:right="-6"/>
              <w:rPr>
                <w:rFonts w:asciiTheme="majorBidi" w:hAnsiTheme="majorBidi" w:cstheme="majorBidi"/>
                <w:sz w:val="28"/>
                <w:szCs w:val="28"/>
                <w:lang w:val="en-GB"/>
              </w:rPr>
            </w:pPr>
          </w:p>
        </w:tc>
        <w:tc>
          <w:tcPr>
            <w:tcW w:w="1683" w:type="dxa"/>
            <w:shd w:val="clear" w:color="auto" w:fill="auto"/>
            <w:vAlign w:val="bottom"/>
          </w:tcPr>
          <w:p w14:paraId="5C9CFD1F" w14:textId="3DF482EF" w:rsidR="001C3F7A" w:rsidRPr="00912B14" w:rsidRDefault="001C3F7A" w:rsidP="001C3F7A">
            <w:pPr>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MOR-</w:t>
            </w:r>
            <w:r w:rsidR="006755BF" w:rsidRPr="006755BF">
              <w:rPr>
                <w:rFonts w:asciiTheme="majorBidi" w:hAnsiTheme="majorBidi" w:cstheme="majorBidi"/>
                <w:sz w:val="28"/>
                <w:szCs w:val="28"/>
              </w:rPr>
              <w:t>1</w:t>
            </w:r>
          </w:p>
        </w:tc>
        <w:tc>
          <w:tcPr>
            <w:tcW w:w="101" w:type="dxa"/>
            <w:shd w:val="clear" w:color="auto" w:fill="auto"/>
          </w:tcPr>
          <w:p w14:paraId="0DA777FD" w14:textId="77777777" w:rsidR="001C3F7A" w:rsidRPr="00912B14" w:rsidRDefault="001C3F7A" w:rsidP="001C3F7A">
            <w:pPr>
              <w:tabs>
                <w:tab w:val="left" w:pos="5220"/>
              </w:tabs>
              <w:spacing w:line="240" w:lineRule="exact"/>
              <w:ind w:left="-30" w:right="-6"/>
              <w:jc w:val="right"/>
              <w:rPr>
                <w:rFonts w:asciiTheme="majorBidi" w:hAnsiTheme="majorBidi" w:cstheme="majorBidi"/>
                <w:sz w:val="28"/>
                <w:szCs w:val="28"/>
              </w:rPr>
            </w:pPr>
          </w:p>
        </w:tc>
        <w:tc>
          <w:tcPr>
            <w:tcW w:w="1339" w:type="dxa"/>
            <w:tcBorders>
              <w:bottom w:val="single" w:sz="4" w:space="0" w:color="auto"/>
            </w:tcBorders>
            <w:shd w:val="clear" w:color="auto" w:fill="auto"/>
            <w:vAlign w:val="bottom"/>
          </w:tcPr>
          <w:p w14:paraId="6CB2E3B3" w14:textId="30BEE80E" w:rsidR="001C3F7A" w:rsidRPr="00912B14" w:rsidRDefault="005B6419" w:rsidP="001C3F7A">
            <w:pPr>
              <w:tabs>
                <w:tab w:val="decimal" w:pos="1029"/>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40,000</w:t>
            </w:r>
          </w:p>
        </w:tc>
        <w:tc>
          <w:tcPr>
            <w:tcW w:w="135" w:type="dxa"/>
            <w:shd w:val="clear" w:color="auto" w:fill="auto"/>
          </w:tcPr>
          <w:p w14:paraId="25D62C1C"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216" w:type="dxa"/>
            <w:tcBorders>
              <w:bottom w:val="single" w:sz="4" w:space="0" w:color="auto"/>
            </w:tcBorders>
            <w:shd w:val="clear" w:color="auto" w:fill="auto"/>
            <w:vAlign w:val="bottom"/>
          </w:tcPr>
          <w:p w14:paraId="2466FF2C" w14:textId="72441AFB" w:rsidR="001C3F7A" w:rsidRPr="00912B14" w:rsidRDefault="006755BF" w:rsidP="001C3F7A">
            <w:pPr>
              <w:tabs>
                <w:tab w:val="decimal" w:pos="1029"/>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4</w:t>
            </w:r>
            <w:r w:rsidR="001C3F7A" w:rsidRPr="00912B14">
              <w:rPr>
                <w:rFonts w:asciiTheme="majorBidi" w:hAnsiTheme="majorBidi" w:cstheme="majorBidi"/>
                <w:sz w:val="28"/>
                <w:szCs w:val="28"/>
              </w:rPr>
              <w:t>0,000</w:t>
            </w:r>
          </w:p>
        </w:tc>
      </w:tr>
      <w:tr w:rsidR="001C3F7A" w:rsidRPr="00912B14" w14:paraId="6C9D6657" w14:textId="77777777" w:rsidTr="00D53982">
        <w:trPr>
          <w:trHeight w:val="377"/>
        </w:trPr>
        <w:tc>
          <w:tcPr>
            <w:tcW w:w="2560" w:type="dxa"/>
            <w:vAlign w:val="bottom"/>
          </w:tcPr>
          <w:p w14:paraId="306C3F22" w14:textId="77777777" w:rsidR="001C3F7A" w:rsidRPr="00912B14" w:rsidRDefault="001C3F7A" w:rsidP="001C3F7A">
            <w:pPr>
              <w:pStyle w:val="a2"/>
              <w:tabs>
                <w:tab w:val="clear" w:pos="1080"/>
              </w:tabs>
              <w:spacing w:line="240" w:lineRule="exact"/>
              <w:ind w:left="43" w:right="-113" w:hanging="4"/>
              <w:rPr>
                <w:rFonts w:asciiTheme="majorBidi" w:hAnsiTheme="majorBidi" w:cstheme="majorBidi"/>
                <w:sz w:val="28"/>
                <w:szCs w:val="28"/>
                <w:cs/>
                <w:lang w:val="en-GB"/>
              </w:rPr>
            </w:pPr>
            <w:r w:rsidRPr="00912B14">
              <w:rPr>
                <w:rFonts w:asciiTheme="majorBidi" w:hAnsiTheme="majorBidi" w:cstheme="majorBidi"/>
                <w:sz w:val="28"/>
                <w:szCs w:val="28"/>
                <w:lang w:val="en-GB"/>
              </w:rPr>
              <w:t>Total</w:t>
            </w:r>
          </w:p>
        </w:tc>
        <w:tc>
          <w:tcPr>
            <w:tcW w:w="1710" w:type="dxa"/>
            <w:shd w:val="clear" w:color="auto" w:fill="auto"/>
            <w:vAlign w:val="bottom"/>
          </w:tcPr>
          <w:p w14:paraId="43BEC3BB" w14:textId="77777777" w:rsidR="001C3F7A" w:rsidRPr="00912B14" w:rsidRDefault="001C3F7A" w:rsidP="001C3F7A">
            <w:pPr>
              <w:spacing w:line="240" w:lineRule="exact"/>
              <w:ind w:left="-30" w:right="-6"/>
              <w:jc w:val="center"/>
              <w:rPr>
                <w:rFonts w:asciiTheme="majorBidi" w:hAnsiTheme="majorBidi" w:cstheme="majorBidi"/>
                <w:sz w:val="28"/>
                <w:szCs w:val="28"/>
              </w:rPr>
            </w:pPr>
          </w:p>
        </w:tc>
        <w:tc>
          <w:tcPr>
            <w:tcW w:w="117" w:type="dxa"/>
            <w:shd w:val="clear" w:color="auto" w:fill="auto"/>
          </w:tcPr>
          <w:p w14:paraId="0867C89C" w14:textId="77777777" w:rsidR="001C3F7A" w:rsidRPr="00912B14" w:rsidRDefault="001C3F7A" w:rsidP="001C3F7A">
            <w:pPr>
              <w:tabs>
                <w:tab w:val="decimal" w:pos="822"/>
              </w:tabs>
              <w:spacing w:line="240" w:lineRule="exact"/>
              <w:ind w:left="-30" w:right="-6"/>
              <w:rPr>
                <w:rFonts w:asciiTheme="majorBidi" w:hAnsiTheme="majorBidi" w:cstheme="majorBidi"/>
                <w:sz w:val="28"/>
                <w:szCs w:val="28"/>
                <w:lang w:val="en-GB"/>
              </w:rPr>
            </w:pPr>
          </w:p>
        </w:tc>
        <w:tc>
          <w:tcPr>
            <w:tcW w:w="1683" w:type="dxa"/>
            <w:shd w:val="clear" w:color="auto" w:fill="auto"/>
            <w:vAlign w:val="bottom"/>
          </w:tcPr>
          <w:p w14:paraId="1087BCD3" w14:textId="77777777" w:rsidR="001C3F7A" w:rsidRPr="00912B14" w:rsidRDefault="001C3F7A" w:rsidP="001C3F7A">
            <w:pPr>
              <w:spacing w:line="240" w:lineRule="exact"/>
              <w:ind w:left="-30" w:right="-6"/>
              <w:jc w:val="center"/>
              <w:rPr>
                <w:rFonts w:asciiTheme="majorBidi" w:hAnsiTheme="majorBidi" w:cstheme="majorBidi"/>
                <w:sz w:val="28"/>
                <w:szCs w:val="28"/>
              </w:rPr>
            </w:pPr>
          </w:p>
        </w:tc>
        <w:tc>
          <w:tcPr>
            <w:tcW w:w="101" w:type="dxa"/>
            <w:shd w:val="clear" w:color="auto" w:fill="auto"/>
          </w:tcPr>
          <w:p w14:paraId="4263AE50" w14:textId="77777777" w:rsidR="001C3F7A" w:rsidRPr="00912B14" w:rsidRDefault="001C3F7A" w:rsidP="001C3F7A">
            <w:pPr>
              <w:tabs>
                <w:tab w:val="left" w:pos="5220"/>
              </w:tabs>
              <w:spacing w:line="240" w:lineRule="exact"/>
              <w:ind w:left="-30" w:right="-6"/>
              <w:jc w:val="right"/>
              <w:rPr>
                <w:rFonts w:asciiTheme="majorBidi" w:hAnsiTheme="majorBidi" w:cstheme="majorBidi"/>
                <w:sz w:val="28"/>
                <w:szCs w:val="28"/>
              </w:rPr>
            </w:pPr>
          </w:p>
        </w:tc>
        <w:tc>
          <w:tcPr>
            <w:tcW w:w="1339" w:type="dxa"/>
            <w:tcBorders>
              <w:top w:val="single" w:sz="4" w:space="0" w:color="auto"/>
              <w:bottom w:val="double" w:sz="4" w:space="0" w:color="auto"/>
            </w:tcBorders>
            <w:shd w:val="clear" w:color="auto" w:fill="auto"/>
            <w:vAlign w:val="bottom"/>
          </w:tcPr>
          <w:p w14:paraId="05230DBB" w14:textId="61BF7A02" w:rsidR="001C3F7A" w:rsidRPr="00912B14" w:rsidRDefault="005B6419" w:rsidP="001C3F7A">
            <w:pPr>
              <w:tabs>
                <w:tab w:val="decimal" w:pos="1029"/>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40,000</w:t>
            </w:r>
          </w:p>
        </w:tc>
        <w:tc>
          <w:tcPr>
            <w:tcW w:w="135" w:type="dxa"/>
            <w:shd w:val="clear" w:color="auto" w:fill="auto"/>
          </w:tcPr>
          <w:p w14:paraId="2CD26A2B"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216" w:type="dxa"/>
            <w:tcBorders>
              <w:top w:val="single" w:sz="4" w:space="0" w:color="auto"/>
              <w:bottom w:val="double" w:sz="4" w:space="0" w:color="auto"/>
            </w:tcBorders>
            <w:shd w:val="clear" w:color="auto" w:fill="auto"/>
            <w:vAlign w:val="bottom"/>
          </w:tcPr>
          <w:p w14:paraId="1F3FC60B" w14:textId="05EA795C" w:rsidR="001C3F7A" w:rsidRPr="00912B14" w:rsidRDefault="006755BF" w:rsidP="001C3F7A">
            <w:pPr>
              <w:tabs>
                <w:tab w:val="decimal" w:pos="1029"/>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4</w:t>
            </w:r>
            <w:r w:rsidR="001C3F7A" w:rsidRPr="00912B14">
              <w:rPr>
                <w:rFonts w:asciiTheme="majorBidi" w:hAnsiTheme="majorBidi" w:cstheme="majorBidi"/>
                <w:sz w:val="28"/>
                <w:szCs w:val="28"/>
              </w:rPr>
              <w:t>0,000</w:t>
            </w:r>
          </w:p>
        </w:tc>
      </w:tr>
    </w:tbl>
    <w:p w14:paraId="2620436A" w14:textId="73EEA56F" w:rsidR="00B6531A" w:rsidRDefault="00B6531A" w:rsidP="001B76A4">
      <w:pPr>
        <w:spacing w:before="240"/>
        <w:ind w:left="547"/>
        <w:jc w:val="thaiDistribute"/>
        <w:rPr>
          <w:rFonts w:asciiTheme="majorBidi" w:hAnsiTheme="majorBidi" w:cstheme="majorBidi"/>
          <w:sz w:val="28"/>
          <w:szCs w:val="28"/>
        </w:rPr>
      </w:pPr>
      <w:r w:rsidRPr="00B6531A">
        <w:rPr>
          <w:rFonts w:asciiTheme="majorBidi" w:hAnsiTheme="majorBidi" w:cstheme="majorBidi"/>
          <w:sz w:val="28"/>
          <w:szCs w:val="28"/>
        </w:rPr>
        <w:t xml:space="preserve">The Company’s promissory notes </w:t>
      </w:r>
      <w:r w:rsidR="00A7025E">
        <w:rPr>
          <w:rFonts w:asciiTheme="majorBidi" w:hAnsiTheme="majorBidi" w:cstheme="majorBidi"/>
          <w:sz w:val="28"/>
          <w:szCs w:val="28"/>
        </w:rPr>
        <w:t>are</w:t>
      </w:r>
      <w:r w:rsidRPr="00B6531A">
        <w:rPr>
          <w:rFonts w:asciiTheme="majorBidi" w:hAnsiTheme="majorBidi" w:cstheme="majorBidi"/>
          <w:sz w:val="28"/>
          <w:szCs w:val="28"/>
        </w:rPr>
        <w:t xml:space="preserve"> collateralized by the mortgages of the Company’s land and construction thereon. Subsidiary companies’ bank overdraft, factoring payable and promissory notes are collateralized by the mortgages of the Subsidiaries’ land, land and construction thereon, machinery (see Note 1</w:t>
      </w:r>
      <w:r w:rsidR="00300FC5">
        <w:rPr>
          <w:rFonts w:asciiTheme="majorBidi" w:hAnsiTheme="majorBidi" w:cstheme="majorBidi"/>
          <w:sz w:val="28"/>
          <w:szCs w:val="28"/>
        </w:rPr>
        <w:t>5</w:t>
      </w:r>
      <w:r w:rsidRPr="00B6531A">
        <w:rPr>
          <w:rFonts w:asciiTheme="majorBidi" w:hAnsiTheme="majorBidi" w:cstheme="majorBidi"/>
          <w:sz w:val="28"/>
          <w:szCs w:val="28"/>
        </w:rPr>
        <w:t>) and subsidiaries’ directors</w:t>
      </w:r>
      <w:r w:rsidR="001A43BE" w:rsidRPr="00BB24C5">
        <w:rPr>
          <w:rFonts w:asciiTheme="majorBidi" w:hAnsiTheme="majorBidi" w:cstheme="majorBidi"/>
          <w:sz w:val="28"/>
          <w:szCs w:val="28"/>
        </w:rPr>
        <w:t>.</w:t>
      </w:r>
    </w:p>
    <w:p w14:paraId="263549E0" w14:textId="1B58AF29" w:rsidR="00886791" w:rsidRPr="00912B14" w:rsidRDefault="00886791" w:rsidP="00B81340">
      <w:pPr>
        <w:pStyle w:val="Heading1"/>
        <w:numPr>
          <w:ilvl w:val="0"/>
          <w:numId w:val="7"/>
        </w:numPr>
        <w:spacing w:after="120"/>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t>T</w:t>
      </w:r>
      <w:r w:rsidR="00050B59" w:rsidRPr="00912B14">
        <w:rPr>
          <w:rFonts w:asciiTheme="majorBidi" w:hAnsiTheme="majorBidi"/>
          <w:b/>
          <w:bCs/>
          <w:color w:val="auto"/>
          <w:sz w:val="28"/>
          <w:szCs w:val="28"/>
          <w:lang w:val="en-GB"/>
        </w:rPr>
        <w:t>rade and</w:t>
      </w:r>
      <w:r w:rsidRPr="00912B14">
        <w:rPr>
          <w:rFonts w:asciiTheme="majorBidi" w:hAnsiTheme="majorBidi"/>
          <w:b/>
          <w:bCs/>
          <w:color w:val="auto"/>
          <w:sz w:val="28"/>
          <w:szCs w:val="28"/>
          <w:lang w:val="en-GB"/>
        </w:rPr>
        <w:t xml:space="preserve"> </w:t>
      </w:r>
      <w:r w:rsidR="005C288F">
        <w:rPr>
          <w:rFonts w:asciiTheme="majorBidi" w:hAnsiTheme="majorBidi"/>
          <w:b/>
          <w:bCs/>
          <w:color w:val="auto"/>
          <w:sz w:val="28"/>
          <w:szCs w:val="28"/>
          <w:lang w:val="en-GB"/>
        </w:rPr>
        <w:t>o</w:t>
      </w:r>
      <w:r w:rsidR="00050B59" w:rsidRPr="00912B14">
        <w:rPr>
          <w:rFonts w:asciiTheme="majorBidi" w:hAnsiTheme="majorBidi"/>
          <w:b/>
          <w:bCs/>
          <w:color w:val="auto"/>
          <w:sz w:val="28"/>
          <w:szCs w:val="28"/>
          <w:lang w:val="en-GB"/>
        </w:rPr>
        <w:t xml:space="preserve">ther </w:t>
      </w:r>
      <w:r w:rsidR="005C288F">
        <w:rPr>
          <w:rFonts w:asciiTheme="majorBidi" w:hAnsiTheme="majorBidi"/>
          <w:b/>
          <w:bCs/>
          <w:color w:val="auto"/>
          <w:sz w:val="28"/>
          <w:szCs w:val="28"/>
          <w:lang w:val="en-GB"/>
        </w:rPr>
        <w:t>c</w:t>
      </w:r>
      <w:r w:rsidR="00050B59" w:rsidRPr="00912B14">
        <w:rPr>
          <w:rFonts w:asciiTheme="majorBidi" w:hAnsiTheme="majorBidi"/>
          <w:b/>
          <w:bCs/>
          <w:color w:val="auto"/>
          <w:sz w:val="28"/>
          <w:szCs w:val="28"/>
          <w:lang w:val="en-GB"/>
        </w:rPr>
        <w:t xml:space="preserve">urrent </w:t>
      </w:r>
      <w:r w:rsidR="005C288F">
        <w:rPr>
          <w:rFonts w:asciiTheme="majorBidi" w:hAnsiTheme="majorBidi"/>
          <w:b/>
          <w:bCs/>
          <w:color w:val="auto"/>
          <w:sz w:val="28"/>
          <w:szCs w:val="28"/>
          <w:lang w:val="en-GB"/>
        </w:rPr>
        <w:t>p</w:t>
      </w:r>
      <w:r w:rsidR="00050B59" w:rsidRPr="00912B14">
        <w:rPr>
          <w:rFonts w:asciiTheme="majorBidi" w:hAnsiTheme="majorBidi"/>
          <w:b/>
          <w:bCs/>
          <w:color w:val="auto"/>
          <w:sz w:val="28"/>
          <w:szCs w:val="28"/>
          <w:lang w:val="en-GB"/>
        </w:rPr>
        <w:t>ayables</w:t>
      </w:r>
    </w:p>
    <w:p w14:paraId="2D438002" w14:textId="6F3BDA9E" w:rsidR="00050B59" w:rsidRPr="00912B14" w:rsidRDefault="00050B59" w:rsidP="00BF5FFB">
      <w:pPr>
        <w:pStyle w:val="ListParagraph"/>
        <w:spacing w:after="40" w:line="240" w:lineRule="auto"/>
        <w:ind w:left="922"/>
        <w:contextualSpacing w:val="0"/>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lang w:val="en-GB"/>
        </w:rPr>
        <w:t xml:space="preserve">Thousand </w:t>
      </w:r>
      <w:r w:rsidRPr="00912B14">
        <w:rPr>
          <w:rFonts w:asciiTheme="majorBidi" w:hAnsiTheme="majorBidi" w:cstheme="majorBidi"/>
          <w:b/>
          <w:bCs/>
          <w:sz w:val="28"/>
        </w:rPr>
        <w:t xml:space="preserve">Baht </w:t>
      </w:r>
    </w:p>
    <w:tbl>
      <w:tblPr>
        <w:tblW w:w="8861"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9"/>
      </w:tblGrid>
      <w:tr w:rsidR="005B38BC" w:rsidRPr="00912B14" w14:paraId="538FDF53" w14:textId="77777777" w:rsidTr="00A10BCB">
        <w:trPr>
          <w:tblHeader/>
        </w:trPr>
        <w:tc>
          <w:tcPr>
            <w:tcW w:w="3730" w:type="dxa"/>
          </w:tcPr>
          <w:p w14:paraId="6E2028F8" w14:textId="77777777" w:rsidR="005B38BC" w:rsidRPr="00912B14" w:rsidRDefault="005B38BC" w:rsidP="0094344C">
            <w:pPr>
              <w:spacing w:line="240" w:lineRule="exact"/>
              <w:rPr>
                <w:rFonts w:asciiTheme="majorBidi" w:hAnsiTheme="majorBidi" w:cstheme="majorBidi"/>
                <w:sz w:val="28"/>
                <w:szCs w:val="28"/>
                <w:lang w:val="en-GB"/>
              </w:rPr>
            </w:pPr>
          </w:p>
        </w:tc>
        <w:tc>
          <w:tcPr>
            <w:tcW w:w="2520" w:type="dxa"/>
            <w:gridSpan w:val="3"/>
          </w:tcPr>
          <w:p w14:paraId="62D0AF5F" w14:textId="716A9547" w:rsidR="005B38BC" w:rsidRPr="00912B14" w:rsidRDefault="005B38BC" w:rsidP="0094344C">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102" w:type="dxa"/>
          </w:tcPr>
          <w:p w14:paraId="7AE4C452" w14:textId="77777777" w:rsidR="005B38BC" w:rsidRPr="00912B14" w:rsidRDefault="005B38BC" w:rsidP="0094344C">
            <w:pPr>
              <w:spacing w:line="240" w:lineRule="exact"/>
              <w:ind w:left="-30" w:right="-6"/>
              <w:jc w:val="center"/>
              <w:rPr>
                <w:rFonts w:asciiTheme="majorBidi" w:hAnsiTheme="majorBidi" w:cstheme="majorBidi"/>
                <w:b/>
                <w:bCs/>
                <w:sz w:val="28"/>
                <w:szCs w:val="28"/>
              </w:rPr>
            </w:pPr>
          </w:p>
        </w:tc>
        <w:tc>
          <w:tcPr>
            <w:tcW w:w="2509" w:type="dxa"/>
            <w:gridSpan w:val="3"/>
          </w:tcPr>
          <w:p w14:paraId="354C84D0" w14:textId="5810B168" w:rsidR="005B38BC" w:rsidRPr="00912B14" w:rsidRDefault="005B38BC" w:rsidP="0094344C">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5B38BC" w:rsidRPr="00912B14" w14:paraId="5B7F1743" w14:textId="77777777" w:rsidTr="00A10BCB">
        <w:trPr>
          <w:tblHeader/>
        </w:trPr>
        <w:tc>
          <w:tcPr>
            <w:tcW w:w="3730" w:type="dxa"/>
          </w:tcPr>
          <w:p w14:paraId="03A92731" w14:textId="77777777" w:rsidR="005B38BC" w:rsidRPr="00912B14" w:rsidRDefault="005B38BC" w:rsidP="0094344C">
            <w:pPr>
              <w:spacing w:line="240" w:lineRule="exact"/>
              <w:rPr>
                <w:rFonts w:asciiTheme="majorBidi" w:hAnsiTheme="majorBidi" w:cstheme="majorBidi"/>
                <w:sz w:val="28"/>
                <w:szCs w:val="28"/>
                <w:lang w:val="en-GB"/>
              </w:rPr>
            </w:pPr>
          </w:p>
        </w:tc>
        <w:tc>
          <w:tcPr>
            <w:tcW w:w="2520" w:type="dxa"/>
            <w:gridSpan w:val="3"/>
          </w:tcPr>
          <w:p w14:paraId="0B513DC6" w14:textId="1372C4CA" w:rsidR="005B38BC" w:rsidRPr="00912B14" w:rsidRDefault="005B38BC" w:rsidP="0094344C">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102" w:type="dxa"/>
          </w:tcPr>
          <w:p w14:paraId="46BB8688" w14:textId="77777777" w:rsidR="005B38BC" w:rsidRPr="00912B14" w:rsidRDefault="005B38BC" w:rsidP="0094344C">
            <w:pPr>
              <w:spacing w:line="240" w:lineRule="exact"/>
              <w:ind w:left="-30" w:right="-6"/>
              <w:jc w:val="center"/>
              <w:rPr>
                <w:rFonts w:asciiTheme="majorBidi" w:hAnsiTheme="majorBidi" w:cstheme="majorBidi"/>
                <w:b/>
                <w:bCs/>
                <w:sz w:val="28"/>
                <w:szCs w:val="28"/>
              </w:rPr>
            </w:pPr>
          </w:p>
        </w:tc>
        <w:tc>
          <w:tcPr>
            <w:tcW w:w="2509" w:type="dxa"/>
            <w:gridSpan w:val="3"/>
          </w:tcPr>
          <w:p w14:paraId="2324F2B0" w14:textId="34F44357" w:rsidR="005B38BC" w:rsidRPr="00912B14" w:rsidRDefault="005B38BC" w:rsidP="0094344C">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170C69" w:rsidRPr="00912B14" w14:paraId="39C6B91A" w14:textId="77777777" w:rsidTr="00A10BCB">
        <w:tc>
          <w:tcPr>
            <w:tcW w:w="3730" w:type="dxa"/>
          </w:tcPr>
          <w:p w14:paraId="4DB74D61" w14:textId="77777777" w:rsidR="00170C69" w:rsidRPr="00912B14" w:rsidRDefault="00170C69" w:rsidP="00170C69">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0C2068E5" w14:textId="2330464B" w:rsidR="00170C69" w:rsidRPr="00912B14" w:rsidRDefault="006755BF" w:rsidP="00170C69">
            <w:pPr>
              <w:spacing w:line="240" w:lineRule="exact"/>
              <w:ind w:left="2" w:right="93"/>
              <w:jc w:val="center"/>
              <w:rPr>
                <w:rFonts w:asciiTheme="majorBidi" w:hAnsiTheme="majorBidi" w:cstheme="majorBidi"/>
                <w:sz w:val="28"/>
                <w:szCs w:val="28"/>
                <w:lang w:val="en-GB"/>
              </w:rPr>
            </w:pPr>
            <w:r w:rsidRPr="006755BF">
              <w:rPr>
                <w:rFonts w:asciiTheme="majorBidi" w:hAnsiTheme="majorBidi" w:cstheme="majorBidi"/>
                <w:b/>
                <w:bCs/>
                <w:sz w:val="28"/>
                <w:szCs w:val="28"/>
              </w:rPr>
              <w:t>2</w:t>
            </w:r>
            <w:r w:rsidR="00170C69"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26" w:type="dxa"/>
          </w:tcPr>
          <w:p w14:paraId="5264C6D2" w14:textId="77777777" w:rsidR="00170C69" w:rsidRPr="00912B14" w:rsidRDefault="00170C69" w:rsidP="00170C69">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F2C57E0" w14:textId="7F2760C6" w:rsidR="00170C69" w:rsidRPr="00912B14" w:rsidRDefault="006755BF" w:rsidP="00170C69">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70C69"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102" w:type="dxa"/>
          </w:tcPr>
          <w:p w14:paraId="63343AA9" w14:textId="77777777" w:rsidR="00170C69" w:rsidRPr="00912B14" w:rsidRDefault="00170C69" w:rsidP="00170C69">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65BB6332" w14:textId="00FE1AA4" w:rsidR="00170C69" w:rsidRPr="00912B14" w:rsidRDefault="006755BF" w:rsidP="00170C69">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70C69"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32" w:type="dxa"/>
          </w:tcPr>
          <w:p w14:paraId="60D97464" w14:textId="77777777" w:rsidR="00170C69" w:rsidRPr="00912B14" w:rsidRDefault="00170C69" w:rsidP="00170C69">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11530A81" w14:textId="57CABBC0" w:rsidR="00170C69" w:rsidRPr="00912B14" w:rsidRDefault="006755BF" w:rsidP="00170C69">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70C69"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886791" w:rsidRPr="00912B14" w14:paraId="66B0D303" w14:textId="77777777" w:rsidTr="00A10BCB">
        <w:trPr>
          <w:trHeight w:hRule="exact" w:val="254"/>
        </w:trPr>
        <w:tc>
          <w:tcPr>
            <w:tcW w:w="3730" w:type="dxa"/>
          </w:tcPr>
          <w:p w14:paraId="17B7E3CE" w14:textId="77777777" w:rsidR="00886791" w:rsidRPr="00912B14" w:rsidRDefault="00886791" w:rsidP="0094344C">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04AB02A6" w14:textId="77777777" w:rsidR="00886791" w:rsidRPr="00912B14" w:rsidRDefault="00886791" w:rsidP="00525BB3">
            <w:pPr>
              <w:tabs>
                <w:tab w:val="decimal" w:pos="1030"/>
              </w:tabs>
              <w:spacing w:line="240" w:lineRule="exact"/>
              <w:ind w:left="-30" w:right="-6"/>
              <w:rPr>
                <w:rFonts w:asciiTheme="majorBidi" w:hAnsiTheme="majorBidi" w:cstheme="majorBidi"/>
                <w:sz w:val="28"/>
                <w:szCs w:val="28"/>
              </w:rPr>
            </w:pPr>
          </w:p>
        </w:tc>
        <w:tc>
          <w:tcPr>
            <w:tcW w:w="126" w:type="dxa"/>
          </w:tcPr>
          <w:p w14:paraId="2F913F3F" w14:textId="77777777" w:rsidR="00886791" w:rsidRPr="00912B14" w:rsidRDefault="00886791" w:rsidP="0094344C">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2341C6A" w14:textId="77777777" w:rsidR="00886791" w:rsidRPr="00912B14" w:rsidRDefault="00886791" w:rsidP="00525BB3">
            <w:pPr>
              <w:tabs>
                <w:tab w:val="decimal" w:pos="1030"/>
              </w:tabs>
              <w:spacing w:line="240" w:lineRule="exact"/>
              <w:ind w:left="-30" w:right="-6"/>
              <w:rPr>
                <w:rFonts w:asciiTheme="majorBidi" w:hAnsiTheme="majorBidi" w:cstheme="majorBidi"/>
                <w:sz w:val="28"/>
                <w:szCs w:val="28"/>
              </w:rPr>
            </w:pPr>
          </w:p>
        </w:tc>
        <w:tc>
          <w:tcPr>
            <w:tcW w:w="102" w:type="dxa"/>
          </w:tcPr>
          <w:p w14:paraId="5433081E" w14:textId="77777777" w:rsidR="00886791" w:rsidRPr="00912B14" w:rsidRDefault="00886791" w:rsidP="0094344C">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44CB393F" w14:textId="77777777" w:rsidR="00886791" w:rsidRPr="00912B14" w:rsidRDefault="00886791" w:rsidP="0094344C">
            <w:pPr>
              <w:tabs>
                <w:tab w:val="decimal" w:pos="980"/>
              </w:tabs>
              <w:spacing w:line="240" w:lineRule="exact"/>
              <w:ind w:left="-30" w:right="90"/>
              <w:rPr>
                <w:rFonts w:asciiTheme="majorBidi" w:hAnsiTheme="majorBidi" w:cstheme="majorBidi"/>
                <w:sz w:val="28"/>
                <w:szCs w:val="28"/>
              </w:rPr>
            </w:pPr>
          </w:p>
        </w:tc>
        <w:tc>
          <w:tcPr>
            <w:tcW w:w="132" w:type="dxa"/>
          </w:tcPr>
          <w:p w14:paraId="435FF144" w14:textId="77777777" w:rsidR="00886791" w:rsidRPr="00912B14" w:rsidRDefault="00886791" w:rsidP="0094344C">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52B78D34" w14:textId="77777777" w:rsidR="00886791" w:rsidRPr="00912B14" w:rsidRDefault="00886791" w:rsidP="0094344C">
            <w:pPr>
              <w:tabs>
                <w:tab w:val="decimal" w:pos="1030"/>
              </w:tabs>
              <w:spacing w:line="240" w:lineRule="exact"/>
              <w:ind w:left="-30" w:right="-6"/>
              <w:rPr>
                <w:rFonts w:asciiTheme="majorBidi" w:hAnsiTheme="majorBidi" w:cstheme="majorBidi"/>
                <w:sz w:val="28"/>
                <w:szCs w:val="28"/>
              </w:rPr>
            </w:pPr>
          </w:p>
        </w:tc>
      </w:tr>
      <w:tr w:rsidR="001C3F7A" w:rsidRPr="00912B14" w14:paraId="44A36900" w14:textId="77777777" w:rsidTr="00FF66E7">
        <w:trPr>
          <w:trHeight w:hRule="exact" w:val="346"/>
        </w:trPr>
        <w:tc>
          <w:tcPr>
            <w:tcW w:w="3730" w:type="dxa"/>
            <w:vAlign w:val="center"/>
          </w:tcPr>
          <w:p w14:paraId="289C131A" w14:textId="45F5BD60" w:rsidR="001C3F7A" w:rsidRPr="00912B14" w:rsidRDefault="001C3F7A" w:rsidP="001C3F7A">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Trade payables - general suppliers</w:t>
            </w:r>
          </w:p>
        </w:tc>
        <w:tc>
          <w:tcPr>
            <w:tcW w:w="1170" w:type="dxa"/>
            <w:shd w:val="clear" w:color="auto" w:fill="auto"/>
            <w:vAlign w:val="center"/>
          </w:tcPr>
          <w:p w14:paraId="06958D56" w14:textId="6F9DA653" w:rsidR="001C3F7A" w:rsidRPr="001C3F7A" w:rsidRDefault="005B6419" w:rsidP="001C3F7A">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282,281</w:t>
            </w:r>
          </w:p>
        </w:tc>
        <w:tc>
          <w:tcPr>
            <w:tcW w:w="126" w:type="dxa"/>
            <w:shd w:val="clear" w:color="auto" w:fill="auto"/>
            <w:vAlign w:val="center"/>
          </w:tcPr>
          <w:p w14:paraId="325BDB42" w14:textId="77777777" w:rsidR="001C3F7A" w:rsidRPr="00912B14" w:rsidRDefault="001C3F7A" w:rsidP="001C3F7A">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center"/>
          </w:tcPr>
          <w:p w14:paraId="08F7439A" w14:textId="189E4E35"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242</w:t>
            </w:r>
            <w:r w:rsidR="001C3F7A" w:rsidRPr="00912B14">
              <w:rPr>
                <w:rFonts w:asciiTheme="majorBidi" w:hAnsiTheme="majorBidi" w:cstheme="majorBidi"/>
                <w:sz w:val="28"/>
                <w:szCs w:val="28"/>
              </w:rPr>
              <w:t>,</w:t>
            </w:r>
            <w:r w:rsidRPr="006755BF">
              <w:rPr>
                <w:rFonts w:asciiTheme="majorBidi" w:hAnsiTheme="majorBidi" w:cstheme="majorBidi"/>
                <w:sz w:val="28"/>
                <w:szCs w:val="28"/>
              </w:rPr>
              <w:t>781</w:t>
            </w:r>
          </w:p>
        </w:tc>
        <w:tc>
          <w:tcPr>
            <w:tcW w:w="102" w:type="dxa"/>
            <w:shd w:val="clear" w:color="auto" w:fill="auto"/>
            <w:vAlign w:val="center"/>
          </w:tcPr>
          <w:p w14:paraId="10E92F82"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center"/>
          </w:tcPr>
          <w:p w14:paraId="5CD0496B" w14:textId="76708E2A" w:rsidR="001C3F7A" w:rsidRPr="00912B14" w:rsidRDefault="005B6419" w:rsidP="001C3F7A">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155,430</w:t>
            </w:r>
          </w:p>
        </w:tc>
        <w:tc>
          <w:tcPr>
            <w:tcW w:w="132" w:type="dxa"/>
            <w:shd w:val="clear" w:color="auto" w:fill="auto"/>
            <w:vAlign w:val="center"/>
          </w:tcPr>
          <w:p w14:paraId="3D9D7ABE"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219" w:type="dxa"/>
            <w:shd w:val="clear" w:color="auto" w:fill="auto"/>
            <w:vAlign w:val="center"/>
          </w:tcPr>
          <w:p w14:paraId="5D7AA1F0" w14:textId="3765CD2E"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114</w:t>
            </w:r>
            <w:r w:rsidR="001C3F7A" w:rsidRPr="00912B14">
              <w:rPr>
                <w:rFonts w:asciiTheme="majorBidi" w:hAnsiTheme="majorBidi" w:cstheme="majorBidi"/>
                <w:sz w:val="28"/>
                <w:szCs w:val="28"/>
              </w:rPr>
              <w:t>,</w:t>
            </w:r>
            <w:r w:rsidRPr="006755BF">
              <w:rPr>
                <w:rFonts w:asciiTheme="majorBidi" w:hAnsiTheme="majorBidi" w:cstheme="majorBidi"/>
                <w:sz w:val="28"/>
                <w:szCs w:val="28"/>
              </w:rPr>
              <w:t>928</w:t>
            </w:r>
          </w:p>
        </w:tc>
      </w:tr>
      <w:tr w:rsidR="001C3F7A" w:rsidRPr="00912B14" w14:paraId="721A8B21" w14:textId="77777777" w:rsidTr="00FF66E7">
        <w:trPr>
          <w:trHeight w:hRule="exact" w:val="346"/>
        </w:trPr>
        <w:tc>
          <w:tcPr>
            <w:tcW w:w="3730" w:type="dxa"/>
            <w:vAlign w:val="center"/>
          </w:tcPr>
          <w:p w14:paraId="4C0005A8" w14:textId="78311CE9" w:rsidR="001C3F7A" w:rsidRPr="00912B14" w:rsidRDefault="001C3F7A" w:rsidP="001C3F7A">
            <w:pPr>
              <w:spacing w:line="240" w:lineRule="exact"/>
              <w:ind w:left="315" w:hanging="270"/>
              <w:rPr>
                <w:rFonts w:asciiTheme="majorBidi" w:hAnsiTheme="majorBidi" w:cstheme="majorBidi"/>
                <w:spacing w:val="-4"/>
                <w:sz w:val="28"/>
                <w:szCs w:val="28"/>
              </w:rPr>
            </w:pPr>
            <w:r w:rsidRPr="00912B14">
              <w:rPr>
                <w:rFonts w:asciiTheme="majorBidi" w:hAnsiTheme="majorBidi" w:cstheme="majorBidi"/>
                <w:spacing w:val="-4"/>
                <w:sz w:val="28"/>
                <w:szCs w:val="28"/>
              </w:rPr>
              <w:t>Other payables - related companies</w:t>
            </w:r>
          </w:p>
        </w:tc>
        <w:tc>
          <w:tcPr>
            <w:tcW w:w="1170" w:type="dxa"/>
            <w:shd w:val="clear" w:color="auto" w:fill="auto"/>
            <w:vAlign w:val="center"/>
          </w:tcPr>
          <w:p w14:paraId="37E5E402" w14:textId="18F56824" w:rsidR="001C3F7A" w:rsidRPr="001C3F7A" w:rsidRDefault="005B6419" w:rsidP="001C3F7A">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4,701</w:t>
            </w:r>
          </w:p>
        </w:tc>
        <w:tc>
          <w:tcPr>
            <w:tcW w:w="126" w:type="dxa"/>
            <w:shd w:val="clear" w:color="auto" w:fill="auto"/>
            <w:vAlign w:val="center"/>
          </w:tcPr>
          <w:p w14:paraId="096902BD" w14:textId="77777777" w:rsidR="001C3F7A" w:rsidRPr="00912B14" w:rsidRDefault="001C3F7A" w:rsidP="001C3F7A">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center"/>
          </w:tcPr>
          <w:p w14:paraId="1C9AB041" w14:textId="02534FE1"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3</w:t>
            </w:r>
            <w:r w:rsidR="001C3F7A" w:rsidRPr="00912B14">
              <w:rPr>
                <w:rFonts w:asciiTheme="majorBidi" w:hAnsiTheme="majorBidi" w:cstheme="majorBidi"/>
                <w:sz w:val="28"/>
                <w:szCs w:val="28"/>
              </w:rPr>
              <w:t>,</w:t>
            </w:r>
            <w:r w:rsidRPr="006755BF">
              <w:rPr>
                <w:rFonts w:asciiTheme="majorBidi" w:hAnsiTheme="majorBidi" w:cstheme="majorBidi"/>
                <w:sz w:val="28"/>
                <w:szCs w:val="28"/>
              </w:rPr>
              <w:t>137</w:t>
            </w:r>
          </w:p>
        </w:tc>
        <w:tc>
          <w:tcPr>
            <w:tcW w:w="102" w:type="dxa"/>
            <w:shd w:val="clear" w:color="auto" w:fill="auto"/>
            <w:vAlign w:val="center"/>
          </w:tcPr>
          <w:p w14:paraId="75686BCD"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center"/>
          </w:tcPr>
          <w:p w14:paraId="41FC8E89" w14:textId="64FAF674" w:rsidR="001C3F7A" w:rsidRPr="00912B14" w:rsidRDefault="005B6419" w:rsidP="001C3F7A">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226</w:t>
            </w:r>
          </w:p>
        </w:tc>
        <w:tc>
          <w:tcPr>
            <w:tcW w:w="132" w:type="dxa"/>
            <w:shd w:val="clear" w:color="auto" w:fill="auto"/>
            <w:vAlign w:val="center"/>
          </w:tcPr>
          <w:p w14:paraId="10F4E960"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219" w:type="dxa"/>
            <w:shd w:val="clear" w:color="auto" w:fill="auto"/>
            <w:vAlign w:val="center"/>
          </w:tcPr>
          <w:p w14:paraId="1EA9C5EB" w14:textId="76EECEBE"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w:t>
            </w:r>
            <w:r w:rsidR="001C3F7A" w:rsidRPr="00912B14">
              <w:rPr>
                <w:rFonts w:asciiTheme="majorBidi" w:hAnsiTheme="majorBidi" w:cstheme="majorBidi"/>
                <w:sz w:val="28"/>
                <w:szCs w:val="28"/>
              </w:rPr>
              <w:t>,</w:t>
            </w:r>
            <w:r w:rsidRPr="006755BF">
              <w:rPr>
                <w:rFonts w:asciiTheme="majorBidi" w:hAnsiTheme="majorBidi" w:cstheme="majorBidi"/>
                <w:sz w:val="28"/>
                <w:szCs w:val="28"/>
              </w:rPr>
              <w:t>459</w:t>
            </w:r>
          </w:p>
        </w:tc>
      </w:tr>
      <w:tr w:rsidR="001C3F7A" w:rsidRPr="00912B14" w14:paraId="70A418D5" w14:textId="77777777" w:rsidTr="00FF66E7">
        <w:trPr>
          <w:trHeight w:hRule="exact" w:val="346"/>
        </w:trPr>
        <w:tc>
          <w:tcPr>
            <w:tcW w:w="3730" w:type="dxa"/>
            <w:vAlign w:val="center"/>
          </w:tcPr>
          <w:p w14:paraId="66B86BF0" w14:textId="19ED6E33" w:rsidR="001C3F7A" w:rsidRPr="00912B14" w:rsidRDefault="001C3F7A" w:rsidP="001C3F7A">
            <w:pPr>
              <w:spacing w:line="240" w:lineRule="exact"/>
              <w:ind w:left="45"/>
              <w:rPr>
                <w:rFonts w:asciiTheme="majorBidi" w:hAnsiTheme="majorBidi" w:cstheme="majorBidi"/>
                <w:spacing w:val="-4"/>
                <w:sz w:val="28"/>
                <w:szCs w:val="28"/>
              </w:rPr>
            </w:pPr>
            <w:r w:rsidRPr="00912B14">
              <w:rPr>
                <w:rFonts w:asciiTheme="majorBidi" w:hAnsiTheme="majorBidi" w:cstheme="majorBidi"/>
                <w:spacing w:val="-4"/>
                <w:sz w:val="28"/>
                <w:szCs w:val="28"/>
              </w:rPr>
              <w:t>Other payables - other compa</w:t>
            </w:r>
            <w:r w:rsidR="00FF60B0">
              <w:rPr>
                <w:rFonts w:asciiTheme="majorBidi" w:hAnsiTheme="majorBidi" w:cstheme="majorBidi"/>
                <w:spacing w:val="-4"/>
                <w:sz w:val="28"/>
                <w:szCs w:val="28"/>
              </w:rPr>
              <w:t>nies</w:t>
            </w:r>
          </w:p>
        </w:tc>
        <w:tc>
          <w:tcPr>
            <w:tcW w:w="1170" w:type="dxa"/>
            <w:shd w:val="clear" w:color="auto" w:fill="auto"/>
            <w:vAlign w:val="center"/>
          </w:tcPr>
          <w:p w14:paraId="4C11C694" w14:textId="0E93041A" w:rsidR="001C3F7A" w:rsidRPr="001C3F7A" w:rsidRDefault="005B6419" w:rsidP="001C3F7A">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36,415</w:t>
            </w:r>
          </w:p>
        </w:tc>
        <w:tc>
          <w:tcPr>
            <w:tcW w:w="126" w:type="dxa"/>
            <w:shd w:val="clear" w:color="auto" w:fill="auto"/>
            <w:vAlign w:val="center"/>
          </w:tcPr>
          <w:p w14:paraId="60FC0749" w14:textId="77777777" w:rsidR="001C3F7A" w:rsidRPr="00912B14" w:rsidRDefault="001C3F7A" w:rsidP="001C3F7A">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center"/>
          </w:tcPr>
          <w:p w14:paraId="3FB06E76" w14:textId="7140A6A7"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52</w:t>
            </w:r>
            <w:r w:rsidR="001C3F7A" w:rsidRPr="00912B14">
              <w:rPr>
                <w:rFonts w:asciiTheme="majorBidi" w:hAnsiTheme="majorBidi" w:cstheme="majorBidi"/>
                <w:sz w:val="28"/>
                <w:szCs w:val="28"/>
              </w:rPr>
              <w:t>,</w:t>
            </w:r>
            <w:r w:rsidRPr="006755BF">
              <w:rPr>
                <w:rFonts w:asciiTheme="majorBidi" w:hAnsiTheme="majorBidi" w:cstheme="majorBidi"/>
                <w:sz w:val="28"/>
                <w:szCs w:val="28"/>
              </w:rPr>
              <w:t>3</w:t>
            </w:r>
            <w:r w:rsidR="001C3F7A" w:rsidRPr="00912B14">
              <w:rPr>
                <w:rFonts w:asciiTheme="majorBidi" w:hAnsiTheme="majorBidi" w:cstheme="majorBidi"/>
                <w:sz w:val="28"/>
                <w:szCs w:val="28"/>
              </w:rPr>
              <w:t>0</w:t>
            </w:r>
            <w:r w:rsidRPr="006755BF">
              <w:rPr>
                <w:rFonts w:asciiTheme="majorBidi" w:hAnsiTheme="majorBidi" w:cstheme="majorBidi"/>
                <w:sz w:val="28"/>
                <w:szCs w:val="28"/>
              </w:rPr>
              <w:t>8</w:t>
            </w:r>
          </w:p>
        </w:tc>
        <w:tc>
          <w:tcPr>
            <w:tcW w:w="102" w:type="dxa"/>
            <w:shd w:val="clear" w:color="auto" w:fill="auto"/>
            <w:vAlign w:val="center"/>
          </w:tcPr>
          <w:p w14:paraId="6E8A70C4"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center"/>
          </w:tcPr>
          <w:p w14:paraId="50150F7B" w14:textId="4BD59E15" w:rsidR="001C3F7A" w:rsidRPr="00912B14" w:rsidRDefault="005B6419" w:rsidP="001C3F7A">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5,123</w:t>
            </w:r>
          </w:p>
        </w:tc>
        <w:tc>
          <w:tcPr>
            <w:tcW w:w="132" w:type="dxa"/>
            <w:shd w:val="clear" w:color="auto" w:fill="auto"/>
            <w:vAlign w:val="center"/>
          </w:tcPr>
          <w:p w14:paraId="52FFBA53"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219" w:type="dxa"/>
            <w:shd w:val="clear" w:color="auto" w:fill="auto"/>
            <w:vAlign w:val="center"/>
          </w:tcPr>
          <w:p w14:paraId="379BD76C" w14:textId="2256CF43"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7</w:t>
            </w:r>
            <w:r w:rsidR="001C3F7A" w:rsidRPr="00912B14">
              <w:rPr>
                <w:rFonts w:asciiTheme="majorBidi" w:hAnsiTheme="majorBidi" w:cstheme="majorBidi"/>
                <w:sz w:val="28"/>
                <w:szCs w:val="28"/>
              </w:rPr>
              <w:t>,</w:t>
            </w:r>
            <w:r w:rsidRPr="006755BF">
              <w:rPr>
                <w:rFonts w:asciiTheme="majorBidi" w:hAnsiTheme="majorBidi" w:cstheme="majorBidi"/>
                <w:sz w:val="28"/>
                <w:szCs w:val="28"/>
              </w:rPr>
              <w:t>256</w:t>
            </w:r>
          </w:p>
        </w:tc>
      </w:tr>
      <w:tr w:rsidR="001C3F7A" w:rsidRPr="00912B14" w14:paraId="7A5ED54D" w14:textId="77777777" w:rsidTr="00FF66E7">
        <w:trPr>
          <w:trHeight w:hRule="exact" w:val="346"/>
        </w:trPr>
        <w:tc>
          <w:tcPr>
            <w:tcW w:w="3730" w:type="dxa"/>
            <w:vAlign w:val="center"/>
          </w:tcPr>
          <w:p w14:paraId="7DBB4A7B" w14:textId="3D5DF245" w:rsidR="001C3F7A" w:rsidRPr="00912B14" w:rsidRDefault="001C3F7A" w:rsidP="001C3F7A">
            <w:pPr>
              <w:spacing w:line="240" w:lineRule="exact"/>
              <w:ind w:left="45"/>
              <w:rPr>
                <w:rFonts w:asciiTheme="majorBidi" w:hAnsiTheme="majorBidi" w:cstheme="majorBidi"/>
                <w:sz w:val="28"/>
                <w:szCs w:val="28"/>
              </w:rPr>
            </w:pPr>
            <w:r w:rsidRPr="00912B14">
              <w:rPr>
                <w:rFonts w:asciiTheme="majorBidi" w:hAnsiTheme="majorBidi" w:cstheme="majorBidi"/>
                <w:sz w:val="28"/>
                <w:szCs w:val="28"/>
              </w:rPr>
              <w:t>Accrued expenses</w:t>
            </w:r>
          </w:p>
        </w:tc>
        <w:tc>
          <w:tcPr>
            <w:tcW w:w="1170" w:type="dxa"/>
            <w:shd w:val="clear" w:color="auto" w:fill="auto"/>
            <w:vAlign w:val="center"/>
          </w:tcPr>
          <w:p w14:paraId="15254DF7" w14:textId="3FBE0E59" w:rsidR="001C3F7A" w:rsidRPr="001C3F7A" w:rsidRDefault="005B6419" w:rsidP="001C3F7A">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33,21</w:t>
            </w:r>
            <w:r w:rsidR="005C288F">
              <w:rPr>
                <w:rFonts w:asciiTheme="majorBidi" w:hAnsiTheme="majorBidi" w:cstheme="majorBidi"/>
                <w:sz w:val="28"/>
                <w:szCs w:val="28"/>
              </w:rPr>
              <w:t>4</w:t>
            </w:r>
          </w:p>
        </w:tc>
        <w:tc>
          <w:tcPr>
            <w:tcW w:w="126" w:type="dxa"/>
            <w:shd w:val="clear" w:color="auto" w:fill="auto"/>
            <w:vAlign w:val="center"/>
          </w:tcPr>
          <w:p w14:paraId="532CCB2E" w14:textId="77777777" w:rsidR="001C3F7A" w:rsidRPr="00912B14" w:rsidRDefault="001C3F7A" w:rsidP="001C3F7A">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center"/>
          </w:tcPr>
          <w:p w14:paraId="787B845E" w14:textId="55663AD3"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4</w:t>
            </w:r>
            <w:r w:rsidR="001C3F7A" w:rsidRPr="00912B14">
              <w:rPr>
                <w:rFonts w:asciiTheme="majorBidi" w:hAnsiTheme="majorBidi" w:cstheme="majorBidi"/>
                <w:sz w:val="28"/>
                <w:szCs w:val="28"/>
              </w:rPr>
              <w:t>0,</w:t>
            </w:r>
            <w:r w:rsidRPr="006755BF">
              <w:rPr>
                <w:rFonts w:asciiTheme="majorBidi" w:hAnsiTheme="majorBidi" w:cstheme="majorBidi"/>
                <w:sz w:val="28"/>
                <w:szCs w:val="28"/>
              </w:rPr>
              <w:t>127</w:t>
            </w:r>
          </w:p>
        </w:tc>
        <w:tc>
          <w:tcPr>
            <w:tcW w:w="102" w:type="dxa"/>
            <w:shd w:val="clear" w:color="auto" w:fill="auto"/>
            <w:vAlign w:val="center"/>
          </w:tcPr>
          <w:p w14:paraId="3591F020"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vAlign w:val="center"/>
          </w:tcPr>
          <w:p w14:paraId="3AB5DDB5" w14:textId="7E84E5EC" w:rsidR="001C3F7A" w:rsidRPr="00912B14" w:rsidRDefault="005B6419" w:rsidP="001C3F7A">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9,672</w:t>
            </w:r>
          </w:p>
        </w:tc>
        <w:tc>
          <w:tcPr>
            <w:tcW w:w="132" w:type="dxa"/>
            <w:shd w:val="clear" w:color="auto" w:fill="auto"/>
            <w:vAlign w:val="center"/>
          </w:tcPr>
          <w:p w14:paraId="6E0739AD"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219" w:type="dxa"/>
            <w:shd w:val="clear" w:color="auto" w:fill="auto"/>
            <w:vAlign w:val="center"/>
          </w:tcPr>
          <w:p w14:paraId="263C8248" w14:textId="5E15C7E3"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12</w:t>
            </w:r>
            <w:r w:rsidR="001C3F7A" w:rsidRPr="00912B14">
              <w:rPr>
                <w:rFonts w:asciiTheme="majorBidi" w:hAnsiTheme="majorBidi" w:cstheme="majorBidi"/>
                <w:sz w:val="28"/>
                <w:szCs w:val="28"/>
              </w:rPr>
              <w:t>,</w:t>
            </w:r>
            <w:r w:rsidRPr="006755BF">
              <w:rPr>
                <w:rFonts w:asciiTheme="majorBidi" w:hAnsiTheme="majorBidi" w:cstheme="majorBidi"/>
                <w:sz w:val="28"/>
                <w:szCs w:val="28"/>
              </w:rPr>
              <w:t>4</w:t>
            </w:r>
            <w:r w:rsidR="001C3F7A" w:rsidRPr="00912B14">
              <w:rPr>
                <w:rFonts w:asciiTheme="majorBidi" w:hAnsiTheme="majorBidi" w:cstheme="majorBidi"/>
                <w:sz w:val="28"/>
                <w:szCs w:val="28"/>
              </w:rPr>
              <w:t>0</w:t>
            </w:r>
            <w:r w:rsidRPr="006755BF">
              <w:rPr>
                <w:rFonts w:asciiTheme="majorBidi" w:hAnsiTheme="majorBidi" w:cstheme="majorBidi"/>
                <w:sz w:val="28"/>
                <w:szCs w:val="28"/>
              </w:rPr>
              <w:t>1</w:t>
            </w:r>
          </w:p>
        </w:tc>
      </w:tr>
      <w:tr w:rsidR="001C3F7A" w:rsidRPr="00912B14" w14:paraId="67005F7A" w14:textId="77777777" w:rsidTr="00FF66E7">
        <w:trPr>
          <w:trHeight w:hRule="exact" w:val="370"/>
        </w:trPr>
        <w:tc>
          <w:tcPr>
            <w:tcW w:w="3730" w:type="dxa"/>
            <w:vAlign w:val="center"/>
          </w:tcPr>
          <w:p w14:paraId="28B317A4" w14:textId="03A7437A" w:rsidR="001C3F7A" w:rsidRPr="00912B14" w:rsidRDefault="001C3F7A" w:rsidP="001C3F7A">
            <w:pPr>
              <w:pStyle w:val="a2"/>
              <w:tabs>
                <w:tab w:val="clear" w:pos="1080"/>
              </w:tabs>
              <w:spacing w:line="240" w:lineRule="exact"/>
              <w:ind w:right="-113"/>
              <w:rPr>
                <w:rFonts w:asciiTheme="majorBidi" w:hAnsiTheme="majorBidi" w:cstheme="majorBidi"/>
                <w:sz w:val="28"/>
                <w:szCs w:val="28"/>
                <w:cs/>
                <w:lang w:val="en-GB"/>
              </w:rPr>
            </w:pPr>
            <w:r w:rsidRPr="00912B14">
              <w:rPr>
                <w:rFonts w:asciiTheme="majorBidi" w:hAnsiTheme="majorBidi" w:cstheme="majorBidi"/>
                <w:sz w:val="28"/>
                <w:szCs w:val="28"/>
                <w:lang w:val="en-GB"/>
              </w:rPr>
              <w:t xml:space="preserve"> Total</w:t>
            </w:r>
          </w:p>
        </w:tc>
        <w:tc>
          <w:tcPr>
            <w:tcW w:w="1170" w:type="dxa"/>
            <w:tcBorders>
              <w:top w:val="single" w:sz="4" w:space="0" w:color="auto"/>
              <w:bottom w:val="double" w:sz="4" w:space="0" w:color="auto"/>
            </w:tcBorders>
            <w:shd w:val="clear" w:color="auto" w:fill="auto"/>
            <w:vAlign w:val="center"/>
          </w:tcPr>
          <w:p w14:paraId="799EA6FF" w14:textId="550F6DEF" w:rsidR="001C3F7A" w:rsidRPr="001C3F7A" w:rsidRDefault="005B6419" w:rsidP="001C3F7A">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356,611</w:t>
            </w:r>
          </w:p>
        </w:tc>
        <w:tc>
          <w:tcPr>
            <w:tcW w:w="126" w:type="dxa"/>
            <w:shd w:val="clear" w:color="auto" w:fill="auto"/>
            <w:vAlign w:val="center"/>
          </w:tcPr>
          <w:p w14:paraId="56797C39" w14:textId="77777777" w:rsidR="001C3F7A" w:rsidRPr="00912B14" w:rsidRDefault="001C3F7A" w:rsidP="001C3F7A">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shd w:val="clear" w:color="auto" w:fill="auto"/>
            <w:vAlign w:val="center"/>
          </w:tcPr>
          <w:p w14:paraId="0D9F6CA7" w14:textId="194D4D90"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cs/>
              </w:rPr>
            </w:pPr>
            <w:r w:rsidRPr="006755BF">
              <w:rPr>
                <w:rFonts w:asciiTheme="majorBidi" w:hAnsiTheme="majorBidi" w:cstheme="majorBidi"/>
                <w:sz w:val="28"/>
                <w:szCs w:val="28"/>
              </w:rPr>
              <w:t>338</w:t>
            </w:r>
            <w:r w:rsidR="001C3F7A" w:rsidRPr="00912B14">
              <w:rPr>
                <w:rFonts w:asciiTheme="majorBidi" w:hAnsiTheme="majorBidi" w:cstheme="majorBidi"/>
                <w:sz w:val="28"/>
                <w:szCs w:val="28"/>
              </w:rPr>
              <w:t>,</w:t>
            </w:r>
            <w:r w:rsidRPr="006755BF">
              <w:rPr>
                <w:rFonts w:asciiTheme="majorBidi" w:hAnsiTheme="majorBidi" w:cstheme="majorBidi"/>
                <w:sz w:val="28"/>
                <w:szCs w:val="28"/>
              </w:rPr>
              <w:t>353</w:t>
            </w:r>
          </w:p>
        </w:tc>
        <w:tc>
          <w:tcPr>
            <w:tcW w:w="102" w:type="dxa"/>
            <w:shd w:val="clear" w:color="auto" w:fill="auto"/>
            <w:vAlign w:val="center"/>
          </w:tcPr>
          <w:p w14:paraId="38180342"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shd w:val="clear" w:color="auto" w:fill="auto"/>
            <w:vAlign w:val="center"/>
          </w:tcPr>
          <w:p w14:paraId="0C41C47C" w14:textId="692F7B01" w:rsidR="001C3F7A" w:rsidRPr="00912B14" w:rsidRDefault="005B6419" w:rsidP="001C3F7A">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170,</w:t>
            </w:r>
            <w:r w:rsidR="000E5229">
              <w:rPr>
                <w:rFonts w:asciiTheme="majorBidi" w:hAnsiTheme="majorBidi" w:cstheme="majorBidi"/>
                <w:sz w:val="28"/>
                <w:szCs w:val="28"/>
              </w:rPr>
              <w:t>45</w:t>
            </w:r>
            <w:r>
              <w:rPr>
                <w:rFonts w:asciiTheme="majorBidi" w:hAnsiTheme="majorBidi" w:cstheme="majorBidi"/>
                <w:sz w:val="28"/>
                <w:szCs w:val="28"/>
              </w:rPr>
              <w:t>1</w:t>
            </w:r>
          </w:p>
        </w:tc>
        <w:tc>
          <w:tcPr>
            <w:tcW w:w="132" w:type="dxa"/>
            <w:shd w:val="clear" w:color="auto" w:fill="auto"/>
            <w:vAlign w:val="center"/>
          </w:tcPr>
          <w:p w14:paraId="521B83CA" w14:textId="77777777" w:rsidR="001C3F7A" w:rsidRPr="00912B14" w:rsidRDefault="001C3F7A" w:rsidP="001C3F7A">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shd w:val="clear" w:color="auto" w:fill="auto"/>
            <w:vAlign w:val="center"/>
          </w:tcPr>
          <w:p w14:paraId="049BC5D0" w14:textId="3474C4A1" w:rsidR="001C3F7A" w:rsidRPr="00912B14" w:rsidRDefault="006755BF" w:rsidP="001C3F7A">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136</w:t>
            </w:r>
            <w:r w:rsidR="001C3F7A" w:rsidRPr="00912B14">
              <w:rPr>
                <w:rFonts w:asciiTheme="majorBidi" w:hAnsiTheme="majorBidi" w:cstheme="majorBidi"/>
                <w:sz w:val="28"/>
                <w:szCs w:val="28"/>
              </w:rPr>
              <w:t>,0</w:t>
            </w:r>
            <w:r w:rsidRPr="006755BF">
              <w:rPr>
                <w:rFonts w:asciiTheme="majorBidi" w:hAnsiTheme="majorBidi" w:cstheme="majorBidi"/>
                <w:sz w:val="28"/>
                <w:szCs w:val="28"/>
              </w:rPr>
              <w:t>44</w:t>
            </w:r>
          </w:p>
        </w:tc>
      </w:tr>
    </w:tbl>
    <w:p w14:paraId="63F95255" w14:textId="67AC8F72" w:rsidR="00031DC4" w:rsidRDefault="00031DC4" w:rsidP="00031DC4">
      <w:pPr>
        <w:pStyle w:val="Heading1"/>
        <w:ind w:left="548"/>
        <w:rPr>
          <w:rFonts w:asciiTheme="majorBidi" w:hAnsiTheme="majorBidi"/>
          <w:b/>
          <w:bCs/>
          <w:color w:val="auto"/>
          <w:sz w:val="28"/>
          <w:szCs w:val="28"/>
          <w:lang w:val="en-GB"/>
        </w:rPr>
      </w:pPr>
    </w:p>
    <w:p w14:paraId="6207FE0D" w14:textId="77777777" w:rsidR="00031DC4" w:rsidRDefault="00031DC4">
      <w:pPr>
        <w:rPr>
          <w:rFonts w:asciiTheme="majorBidi" w:eastAsiaTheme="majorEastAsia" w:hAnsiTheme="majorBidi" w:cstheme="majorBidi"/>
          <w:b/>
          <w:bCs/>
          <w:sz w:val="28"/>
          <w:szCs w:val="28"/>
          <w:lang w:val="en-GB"/>
        </w:rPr>
      </w:pPr>
      <w:r>
        <w:rPr>
          <w:rFonts w:asciiTheme="majorBidi" w:hAnsiTheme="majorBidi"/>
          <w:b/>
          <w:bCs/>
          <w:sz w:val="28"/>
          <w:szCs w:val="28"/>
          <w:lang w:val="en-GB"/>
        </w:rPr>
        <w:br w:type="page"/>
      </w:r>
    </w:p>
    <w:p w14:paraId="392F6183" w14:textId="541F471F" w:rsidR="008E5AA5" w:rsidRDefault="007745E5" w:rsidP="00B81340">
      <w:pPr>
        <w:pStyle w:val="Heading1"/>
        <w:numPr>
          <w:ilvl w:val="0"/>
          <w:numId w:val="7"/>
        </w:numPr>
        <w:ind w:left="548" w:hanging="562"/>
        <w:rPr>
          <w:rFonts w:asciiTheme="majorBidi" w:hAnsiTheme="majorBidi"/>
          <w:b/>
          <w:bCs/>
          <w:color w:val="auto"/>
          <w:sz w:val="28"/>
          <w:szCs w:val="28"/>
          <w:lang w:val="en-GB"/>
        </w:rPr>
      </w:pPr>
      <w:r w:rsidRPr="00912B14">
        <w:rPr>
          <w:rFonts w:asciiTheme="majorBidi" w:hAnsiTheme="majorBidi"/>
          <w:b/>
          <w:bCs/>
          <w:color w:val="auto"/>
          <w:sz w:val="28"/>
          <w:szCs w:val="28"/>
          <w:lang w:val="en-GB"/>
        </w:rPr>
        <w:lastRenderedPageBreak/>
        <w:t>L</w:t>
      </w:r>
      <w:r w:rsidR="009A5AAC" w:rsidRPr="00912B14">
        <w:rPr>
          <w:rFonts w:asciiTheme="majorBidi" w:hAnsiTheme="majorBidi"/>
          <w:b/>
          <w:bCs/>
          <w:color w:val="auto"/>
          <w:sz w:val="28"/>
          <w:szCs w:val="28"/>
          <w:lang w:val="en-GB"/>
        </w:rPr>
        <w:t>ong</w:t>
      </w:r>
      <w:r w:rsidRPr="00912B14">
        <w:rPr>
          <w:rFonts w:asciiTheme="majorBidi" w:hAnsiTheme="majorBidi"/>
          <w:b/>
          <w:bCs/>
          <w:color w:val="auto"/>
          <w:sz w:val="28"/>
          <w:szCs w:val="28"/>
          <w:lang w:val="en-GB"/>
        </w:rPr>
        <w:t>-</w:t>
      </w:r>
      <w:r w:rsidR="005C288F">
        <w:rPr>
          <w:rFonts w:asciiTheme="majorBidi" w:hAnsiTheme="majorBidi"/>
          <w:b/>
          <w:bCs/>
          <w:color w:val="auto"/>
          <w:sz w:val="28"/>
          <w:szCs w:val="28"/>
          <w:lang w:val="en-GB"/>
        </w:rPr>
        <w:t>t</w:t>
      </w:r>
      <w:r w:rsidR="009A5AAC" w:rsidRPr="00912B14">
        <w:rPr>
          <w:rFonts w:asciiTheme="majorBidi" w:hAnsiTheme="majorBidi"/>
          <w:b/>
          <w:bCs/>
          <w:color w:val="auto"/>
          <w:sz w:val="28"/>
          <w:szCs w:val="28"/>
          <w:lang w:val="en-GB"/>
        </w:rPr>
        <w:t>erm</w:t>
      </w:r>
      <w:r w:rsidR="008E5AA5" w:rsidRPr="00912B14">
        <w:rPr>
          <w:rFonts w:asciiTheme="majorBidi" w:hAnsiTheme="majorBidi"/>
          <w:b/>
          <w:bCs/>
          <w:color w:val="auto"/>
          <w:sz w:val="28"/>
          <w:szCs w:val="28"/>
          <w:lang w:val="en-GB"/>
        </w:rPr>
        <w:t xml:space="preserve"> </w:t>
      </w:r>
      <w:r w:rsidR="005C288F">
        <w:rPr>
          <w:rFonts w:asciiTheme="majorBidi" w:hAnsiTheme="majorBidi"/>
          <w:b/>
          <w:bCs/>
          <w:color w:val="auto"/>
          <w:sz w:val="28"/>
          <w:szCs w:val="28"/>
          <w:lang w:val="en-GB"/>
        </w:rPr>
        <w:t>liabilities</w:t>
      </w:r>
    </w:p>
    <w:p w14:paraId="5E24D1E4" w14:textId="681871F4" w:rsidR="00520571" w:rsidRPr="00520571" w:rsidRDefault="00520571" w:rsidP="00520571">
      <w:pPr>
        <w:pStyle w:val="BlockText"/>
        <w:tabs>
          <w:tab w:val="right" w:pos="7200"/>
          <w:tab w:val="right" w:pos="8540"/>
        </w:tabs>
        <w:spacing w:before="0" w:line="240" w:lineRule="auto"/>
        <w:ind w:left="547" w:right="0" w:firstLine="0"/>
        <w:jc w:val="thaiDistribute"/>
        <w:rPr>
          <w:rFonts w:asciiTheme="majorBidi" w:hAnsiTheme="majorBidi" w:cstheme="majorBidi"/>
          <w:sz w:val="28"/>
          <w:szCs w:val="28"/>
          <w:lang w:bidi="ar-SA"/>
        </w:rPr>
      </w:pPr>
      <w:r w:rsidRPr="00520571">
        <w:rPr>
          <w:rFonts w:asciiTheme="majorBidi" w:hAnsiTheme="majorBidi" w:cstheme="majorBidi"/>
          <w:sz w:val="28"/>
          <w:szCs w:val="28"/>
          <w:lang w:bidi="ar-SA"/>
        </w:rPr>
        <w:t>Long-term</w:t>
      </w:r>
      <w:r w:rsidR="005C288F" w:rsidRPr="005C288F">
        <w:t xml:space="preserve"> </w:t>
      </w:r>
      <w:r w:rsidR="005C288F" w:rsidRPr="005C288F">
        <w:rPr>
          <w:rFonts w:asciiTheme="majorBidi" w:hAnsiTheme="majorBidi" w:cstheme="majorBidi"/>
          <w:sz w:val="28"/>
          <w:szCs w:val="28"/>
          <w:lang w:bidi="ar-SA"/>
        </w:rPr>
        <w:t xml:space="preserve">liabilities </w:t>
      </w:r>
      <w:r w:rsidRPr="00520571">
        <w:rPr>
          <w:rFonts w:asciiTheme="majorBidi" w:hAnsiTheme="majorBidi" w:cstheme="majorBidi"/>
          <w:sz w:val="28"/>
          <w:szCs w:val="28"/>
          <w:lang w:bidi="ar-SA"/>
        </w:rPr>
        <w:t xml:space="preserve">as at </w:t>
      </w:r>
      <w:r>
        <w:rPr>
          <w:rFonts w:asciiTheme="majorBidi" w:hAnsiTheme="majorBidi" w:cstheme="majorBidi"/>
          <w:sz w:val="28"/>
          <w:szCs w:val="28"/>
          <w:lang w:bidi="ar-SA"/>
        </w:rPr>
        <w:t xml:space="preserve">31 </w:t>
      </w:r>
      <w:r w:rsidRPr="00520571">
        <w:rPr>
          <w:rFonts w:asciiTheme="majorBidi" w:hAnsiTheme="majorBidi" w:cstheme="majorBidi"/>
          <w:sz w:val="28"/>
          <w:szCs w:val="28"/>
          <w:lang w:bidi="ar-SA"/>
        </w:rPr>
        <w:t>December are as follows</w:t>
      </w:r>
    </w:p>
    <w:p w14:paraId="7791DC1E" w14:textId="7ADD7EE0" w:rsidR="00B303F9" w:rsidRPr="00912B14" w:rsidRDefault="00B303F9" w:rsidP="00B303F9">
      <w:pPr>
        <w:pStyle w:val="ListParagraph"/>
        <w:spacing w:after="40"/>
        <w:ind w:left="919"/>
        <w:contextualSpacing w:val="0"/>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lang w:val="en-GB"/>
        </w:rPr>
        <w:t xml:space="preserve">Thousand </w:t>
      </w:r>
      <w:r w:rsidRPr="00912B14">
        <w:rPr>
          <w:rFonts w:asciiTheme="majorBidi" w:hAnsiTheme="majorBidi" w:cstheme="majorBidi"/>
          <w:b/>
          <w:bCs/>
          <w:sz w:val="28"/>
        </w:rPr>
        <w:t xml:space="preserve">Baht </w:t>
      </w:r>
    </w:p>
    <w:tbl>
      <w:tblPr>
        <w:tblW w:w="8860" w:type="dxa"/>
        <w:tblInd w:w="500" w:type="dxa"/>
        <w:tblLayout w:type="fixed"/>
        <w:tblCellMar>
          <w:left w:w="0" w:type="dxa"/>
          <w:right w:w="0" w:type="dxa"/>
        </w:tblCellMar>
        <w:tblLook w:val="01E0" w:firstRow="1" w:lastRow="1" w:firstColumn="1" w:lastColumn="1" w:noHBand="0" w:noVBand="0"/>
      </w:tblPr>
      <w:tblGrid>
        <w:gridCol w:w="3725"/>
        <w:gridCol w:w="1182"/>
        <w:gridCol w:w="83"/>
        <w:gridCol w:w="1260"/>
        <w:gridCol w:w="90"/>
        <w:gridCol w:w="1175"/>
        <w:gridCol w:w="85"/>
        <w:gridCol w:w="1260"/>
      </w:tblGrid>
      <w:tr w:rsidR="002620F4" w:rsidRPr="00912B14" w14:paraId="68CF708E" w14:textId="46B35389" w:rsidTr="00552989">
        <w:trPr>
          <w:tblHeader/>
        </w:trPr>
        <w:tc>
          <w:tcPr>
            <w:tcW w:w="3725" w:type="dxa"/>
          </w:tcPr>
          <w:p w14:paraId="5D5341F0" w14:textId="77777777" w:rsidR="002620F4" w:rsidRPr="00912B14" w:rsidRDefault="002620F4" w:rsidP="00476FAE">
            <w:pPr>
              <w:spacing w:line="240" w:lineRule="exact"/>
              <w:rPr>
                <w:rFonts w:asciiTheme="majorBidi" w:hAnsiTheme="majorBidi" w:cstheme="majorBidi"/>
                <w:sz w:val="28"/>
                <w:szCs w:val="28"/>
                <w:cs/>
                <w:lang w:val="en-GB"/>
              </w:rPr>
            </w:pPr>
          </w:p>
        </w:tc>
        <w:tc>
          <w:tcPr>
            <w:tcW w:w="2525" w:type="dxa"/>
            <w:gridSpan w:val="3"/>
          </w:tcPr>
          <w:p w14:paraId="5E158241" w14:textId="5D96061D" w:rsidR="002620F4" w:rsidRPr="00912B14" w:rsidRDefault="002620F4" w:rsidP="00476FAE">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90" w:type="dxa"/>
          </w:tcPr>
          <w:p w14:paraId="4F4E1547" w14:textId="77777777" w:rsidR="002620F4" w:rsidRPr="00912B14" w:rsidRDefault="002620F4" w:rsidP="00476FAE">
            <w:pPr>
              <w:spacing w:line="240" w:lineRule="exact"/>
              <w:ind w:left="-50" w:right="-6"/>
              <w:jc w:val="center"/>
              <w:rPr>
                <w:rFonts w:asciiTheme="majorBidi" w:hAnsiTheme="majorBidi" w:cstheme="majorBidi"/>
                <w:b/>
                <w:bCs/>
                <w:sz w:val="28"/>
                <w:szCs w:val="28"/>
              </w:rPr>
            </w:pPr>
          </w:p>
        </w:tc>
        <w:tc>
          <w:tcPr>
            <w:tcW w:w="2520" w:type="dxa"/>
            <w:gridSpan w:val="3"/>
          </w:tcPr>
          <w:p w14:paraId="68988430" w14:textId="708C164E" w:rsidR="002620F4" w:rsidRPr="00912B14" w:rsidRDefault="00C005B3" w:rsidP="00476FAE">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2620F4" w:rsidRPr="00912B14" w14:paraId="53372CCE" w14:textId="3E1401F9" w:rsidTr="00552989">
        <w:trPr>
          <w:tblHeader/>
        </w:trPr>
        <w:tc>
          <w:tcPr>
            <w:tcW w:w="3725" w:type="dxa"/>
          </w:tcPr>
          <w:p w14:paraId="48A93CBC" w14:textId="77777777" w:rsidR="002620F4" w:rsidRPr="00912B14" w:rsidRDefault="002620F4" w:rsidP="00476FAE">
            <w:pPr>
              <w:spacing w:line="240" w:lineRule="exact"/>
              <w:rPr>
                <w:rFonts w:asciiTheme="majorBidi" w:hAnsiTheme="majorBidi" w:cstheme="majorBidi"/>
                <w:sz w:val="28"/>
                <w:szCs w:val="28"/>
                <w:lang w:val="en-GB"/>
              </w:rPr>
            </w:pPr>
          </w:p>
        </w:tc>
        <w:tc>
          <w:tcPr>
            <w:tcW w:w="2525" w:type="dxa"/>
            <w:gridSpan w:val="3"/>
          </w:tcPr>
          <w:p w14:paraId="1F8BDA01" w14:textId="5F755F06" w:rsidR="002620F4" w:rsidRPr="00912B14" w:rsidRDefault="002620F4" w:rsidP="00476FAE">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90" w:type="dxa"/>
          </w:tcPr>
          <w:p w14:paraId="03FF7F0B" w14:textId="77777777" w:rsidR="002620F4" w:rsidRPr="00912B14" w:rsidRDefault="002620F4" w:rsidP="00476FAE">
            <w:pPr>
              <w:spacing w:line="240" w:lineRule="exact"/>
              <w:ind w:left="-50" w:right="-6"/>
              <w:jc w:val="center"/>
              <w:rPr>
                <w:rFonts w:asciiTheme="majorBidi" w:hAnsiTheme="majorBidi" w:cstheme="majorBidi"/>
                <w:b/>
                <w:bCs/>
                <w:sz w:val="28"/>
                <w:szCs w:val="28"/>
              </w:rPr>
            </w:pPr>
          </w:p>
        </w:tc>
        <w:tc>
          <w:tcPr>
            <w:tcW w:w="2520" w:type="dxa"/>
            <w:gridSpan w:val="3"/>
          </w:tcPr>
          <w:p w14:paraId="209C93D0" w14:textId="18FCDD12" w:rsidR="002620F4" w:rsidRPr="00912B14" w:rsidRDefault="00C005B3" w:rsidP="00476FAE">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170C69" w:rsidRPr="00912B14" w14:paraId="286AF8B7" w14:textId="7DFEABE3" w:rsidTr="00552989">
        <w:tc>
          <w:tcPr>
            <w:tcW w:w="3725" w:type="dxa"/>
          </w:tcPr>
          <w:p w14:paraId="374A67D1" w14:textId="77777777" w:rsidR="00170C69" w:rsidRPr="00912B14" w:rsidRDefault="00170C69" w:rsidP="00170C69">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vAlign w:val="bottom"/>
          </w:tcPr>
          <w:p w14:paraId="3C7D8DC6" w14:textId="2EED9DA0" w:rsidR="00170C69" w:rsidRPr="00912B14" w:rsidRDefault="006755BF" w:rsidP="00170C69">
            <w:pPr>
              <w:spacing w:line="240" w:lineRule="exact"/>
              <w:ind w:left="2" w:right="93"/>
              <w:jc w:val="center"/>
              <w:rPr>
                <w:rFonts w:asciiTheme="majorBidi" w:hAnsiTheme="majorBidi" w:cstheme="majorBidi"/>
                <w:sz w:val="28"/>
                <w:szCs w:val="28"/>
                <w:lang w:val="en-GB"/>
              </w:rPr>
            </w:pPr>
            <w:r w:rsidRPr="006755BF">
              <w:rPr>
                <w:rFonts w:asciiTheme="majorBidi" w:hAnsiTheme="majorBidi" w:cstheme="majorBidi"/>
                <w:b/>
                <w:bCs/>
                <w:sz w:val="28"/>
                <w:szCs w:val="28"/>
              </w:rPr>
              <w:t>2</w:t>
            </w:r>
            <w:r w:rsidR="00170C69"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83" w:type="dxa"/>
          </w:tcPr>
          <w:p w14:paraId="37B4BE65" w14:textId="77777777" w:rsidR="00170C69" w:rsidRPr="00912B14" w:rsidRDefault="00170C69" w:rsidP="00170C69">
            <w:pPr>
              <w:tabs>
                <w:tab w:val="decimal" w:pos="822"/>
              </w:tabs>
              <w:spacing w:line="240" w:lineRule="exact"/>
              <w:ind w:left="-30" w:right="-6"/>
              <w:rPr>
                <w:rFonts w:asciiTheme="majorBidi" w:hAnsiTheme="majorBidi" w:cstheme="majorBidi"/>
                <w:sz w:val="28"/>
                <w:szCs w:val="28"/>
                <w:lang w:val="en-GB"/>
              </w:rPr>
            </w:pPr>
          </w:p>
        </w:tc>
        <w:tc>
          <w:tcPr>
            <w:tcW w:w="1260" w:type="dxa"/>
            <w:vAlign w:val="bottom"/>
          </w:tcPr>
          <w:p w14:paraId="2BF8FDE3" w14:textId="68EF8D0D" w:rsidR="00170C69" w:rsidRPr="00912B14" w:rsidRDefault="006755BF" w:rsidP="00170C69">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70C69"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90" w:type="dxa"/>
          </w:tcPr>
          <w:p w14:paraId="4A45E9BF" w14:textId="77777777" w:rsidR="00170C69" w:rsidRPr="00912B14" w:rsidRDefault="00170C69" w:rsidP="00170C69">
            <w:pPr>
              <w:spacing w:line="240" w:lineRule="exact"/>
              <w:ind w:left="-35"/>
              <w:jc w:val="center"/>
              <w:rPr>
                <w:rFonts w:asciiTheme="majorBidi" w:hAnsiTheme="majorBidi" w:cstheme="majorBidi"/>
                <w:b/>
                <w:bCs/>
                <w:sz w:val="28"/>
                <w:szCs w:val="28"/>
              </w:rPr>
            </w:pPr>
          </w:p>
        </w:tc>
        <w:tc>
          <w:tcPr>
            <w:tcW w:w="1175" w:type="dxa"/>
          </w:tcPr>
          <w:p w14:paraId="2F17F89C" w14:textId="56388E98" w:rsidR="00170C69" w:rsidRPr="00912B14" w:rsidRDefault="006755BF" w:rsidP="00170C69">
            <w:pPr>
              <w:spacing w:line="240" w:lineRule="exact"/>
              <w:ind w:left="2" w:right="93"/>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70C69"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85" w:type="dxa"/>
          </w:tcPr>
          <w:p w14:paraId="558D3958" w14:textId="77777777" w:rsidR="00170C69" w:rsidRPr="00912B14" w:rsidRDefault="00170C69" w:rsidP="00170C69">
            <w:pPr>
              <w:spacing w:line="240" w:lineRule="exact"/>
              <w:ind w:left="2" w:right="93"/>
              <w:jc w:val="center"/>
              <w:rPr>
                <w:rFonts w:asciiTheme="majorBidi" w:hAnsiTheme="majorBidi" w:cstheme="majorBidi"/>
                <w:b/>
                <w:bCs/>
                <w:sz w:val="28"/>
                <w:szCs w:val="28"/>
              </w:rPr>
            </w:pPr>
          </w:p>
        </w:tc>
        <w:tc>
          <w:tcPr>
            <w:tcW w:w="1260" w:type="dxa"/>
          </w:tcPr>
          <w:p w14:paraId="2E151834" w14:textId="148BD064" w:rsidR="00170C69" w:rsidRPr="00912B14" w:rsidRDefault="006755BF" w:rsidP="00170C69">
            <w:pPr>
              <w:spacing w:line="240" w:lineRule="exact"/>
              <w:ind w:left="2" w:right="93"/>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70C69"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C005B3" w:rsidRPr="00912B14" w14:paraId="057A511E" w14:textId="7A4E5CBA" w:rsidTr="00552989">
        <w:trPr>
          <w:trHeight w:hRule="exact" w:val="254"/>
        </w:trPr>
        <w:tc>
          <w:tcPr>
            <w:tcW w:w="3725" w:type="dxa"/>
          </w:tcPr>
          <w:p w14:paraId="2AD43DF4" w14:textId="77777777" w:rsidR="00C005B3" w:rsidRPr="00912B14" w:rsidRDefault="00C005B3" w:rsidP="00C005B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vAlign w:val="bottom"/>
          </w:tcPr>
          <w:p w14:paraId="2B597955" w14:textId="77777777" w:rsidR="00C005B3" w:rsidRPr="00912B14" w:rsidRDefault="00C005B3" w:rsidP="00552989">
            <w:pPr>
              <w:tabs>
                <w:tab w:val="decimal" w:pos="1030"/>
              </w:tabs>
              <w:spacing w:line="240" w:lineRule="exact"/>
              <w:ind w:left="-30" w:right="-6"/>
              <w:rPr>
                <w:rFonts w:asciiTheme="majorBidi" w:hAnsiTheme="majorBidi" w:cstheme="majorBidi"/>
                <w:sz w:val="28"/>
                <w:szCs w:val="28"/>
              </w:rPr>
            </w:pPr>
          </w:p>
        </w:tc>
        <w:tc>
          <w:tcPr>
            <w:tcW w:w="83" w:type="dxa"/>
          </w:tcPr>
          <w:p w14:paraId="2290747E" w14:textId="77777777" w:rsidR="00C005B3" w:rsidRPr="00912B14" w:rsidRDefault="00C005B3" w:rsidP="00C005B3">
            <w:pPr>
              <w:tabs>
                <w:tab w:val="decimal" w:pos="822"/>
              </w:tabs>
              <w:spacing w:line="240" w:lineRule="exact"/>
              <w:ind w:left="-30" w:right="-6"/>
              <w:rPr>
                <w:rFonts w:asciiTheme="majorBidi" w:hAnsiTheme="majorBidi" w:cstheme="majorBidi"/>
                <w:sz w:val="28"/>
                <w:szCs w:val="28"/>
                <w:lang w:val="en-GB"/>
              </w:rPr>
            </w:pPr>
          </w:p>
        </w:tc>
        <w:tc>
          <w:tcPr>
            <w:tcW w:w="1260" w:type="dxa"/>
            <w:vAlign w:val="bottom"/>
          </w:tcPr>
          <w:p w14:paraId="1AD1CB9C" w14:textId="77777777" w:rsidR="00C005B3" w:rsidRPr="00912B14" w:rsidRDefault="00C005B3" w:rsidP="00552989">
            <w:pPr>
              <w:tabs>
                <w:tab w:val="decimal" w:pos="1030"/>
              </w:tabs>
              <w:spacing w:line="240" w:lineRule="exact"/>
              <w:ind w:left="-30" w:right="-6"/>
              <w:rPr>
                <w:rFonts w:asciiTheme="majorBidi" w:hAnsiTheme="majorBidi" w:cstheme="majorBidi"/>
                <w:sz w:val="28"/>
                <w:szCs w:val="28"/>
              </w:rPr>
            </w:pPr>
          </w:p>
        </w:tc>
        <w:tc>
          <w:tcPr>
            <w:tcW w:w="90" w:type="dxa"/>
          </w:tcPr>
          <w:p w14:paraId="660B287B" w14:textId="77777777" w:rsidR="00C005B3" w:rsidRPr="00912B14" w:rsidRDefault="00C005B3" w:rsidP="00C005B3">
            <w:pPr>
              <w:tabs>
                <w:tab w:val="decimal" w:pos="950"/>
              </w:tabs>
              <w:spacing w:line="240" w:lineRule="exact"/>
              <w:ind w:left="-30" w:right="-6"/>
              <w:rPr>
                <w:rFonts w:asciiTheme="majorBidi" w:hAnsiTheme="majorBidi" w:cstheme="majorBidi"/>
                <w:sz w:val="28"/>
                <w:szCs w:val="28"/>
                <w:lang w:val="en-GB"/>
              </w:rPr>
            </w:pPr>
          </w:p>
        </w:tc>
        <w:tc>
          <w:tcPr>
            <w:tcW w:w="1175" w:type="dxa"/>
          </w:tcPr>
          <w:p w14:paraId="0745F183" w14:textId="77777777" w:rsidR="00C005B3" w:rsidRPr="00912B14" w:rsidRDefault="00C005B3" w:rsidP="00552989">
            <w:pPr>
              <w:tabs>
                <w:tab w:val="decimal" w:pos="1030"/>
              </w:tabs>
              <w:spacing w:line="240" w:lineRule="exact"/>
              <w:ind w:left="-30" w:right="-6"/>
              <w:rPr>
                <w:rFonts w:asciiTheme="majorBidi" w:hAnsiTheme="majorBidi" w:cstheme="majorBidi"/>
                <w:sz w:val="28"/>
                <w:szCs w:val="28"/>
              </w:rPr>
            </w:pPr>
          </w:p>
        </w:tc>
        <w:tc>
          <w:tcPr>
            <w:tcW w:w="85" w:type="dxa"/>
          </w:tcPr>
          <w:p w14:paraId="48F065B9" w14:textId="77777777" w:rsidR="00C005B3" w:rsidRPr="00912B14" w:rsidRDefault="00C005B3" w:rsidP="00C005B3">
            <w:pPr>
              <w:tabs>
                <w:tab w:val="decimal" w:pos="950"/>
              </w:tabs>
              <w:spacing w:line="240" w:lineRule="exact"/>
              <w:ind w:left="-30" w:right="-6"/>
              <w:rPr>
                <w:rFonts w:asciiTheme="majorBidi" w:hAnsiTheme="majorBidi" w:cstheme="majorBidi"/>
                <w:sz w:val="28"/>
                <w:szCs w:val="28"/>
                <w:lang w:val="en-GB"/>
              </w:rPr>
            </w:pPr>
          </w:p>
        </w:tc>
        <w:tc>
          <w:tcPr>
            <w:tcW w:w="1260" w:type="dxa"/>
          </w:tcPr>
          <w:p w14:paraId="2B48439B" w14:textId="77777777" w:rsidR="00C005B3" w:rsidRPr="00912B14" w:rsidRDefault="00C005B3" w:rsidP="00552989">
            <w:pPr>
              <w:tabs>
                <w:tab w:val="decimal" w:pos="1030"/>
              </w:tabs>
              <w:spacing w:line="240" w:lineRule="exact"/>
              <w:ind w:left="-30" w:right="-6"/>
              <w:rPr>
                <w:rFonts w:asciiTheme="majorBidi" w:hAnsiTheme="majorBidi" w:cstheme="majorBidi"/>
                <w:sz w:val="28"/>
                <w:szCs w:val="28"/>
              </w:rPr>
            </w:pPr>
          </w:p>
        </w:tc>
      </w:tr>
      <w:tr w:rsidR="00E63BFC" w:rsidRPr="00912B14" w14:paraId="38664C9E" w14:textId="0E566ADA" w:rsidTr="005077B9">
        <w:tc>
          <w:tcPr>
            <w:tcW w:w="3725" w:type="dxa"/>
            <w:vAlign w:val="bottom"/>
          </w:tcPr>
          <w:p w14:paraId="4086A5BE" w14:textId="23DC643A" w:rsidR="00E63BFC" w:rsidRPr="00912B14" w:rsidRDefault="00F95036" w:rsidP="00E63BFC">
            <w:pPr>
              <w:spacing w:line="240" w:lineRule="exact"/>
              <w:ind w:left="45"/>
              <w:rPr>
                <w:rFonts w:asciiTheme="majorBidi" w:hAnsiTheme="majorBidi" w:cstheme="majorBidi"/>
                <w:sz w:val="28"/>
                <w:szCs w:val="28"/>
              </w:rPr>
            </w:pPr>
            <w:r>
              <w:rPr>
                <w:rFonts w:asciiTheme="majorBidi" w:hAnsiTheme="majorBidi" w:cstheme="majorBidi"/>
                <w:sz w:val="28"/>
                <w:szCs w:val="28"/>
              </w:rPr>
              <w:t>Loan</w:t>
            </w:r>
            <w:r w:rsidR="00E63BFC" w:rsidRPr="00912B14">
              <w:rPr>
                <w:rFonts w:asciiTheme="majorBidi" w:hAnsiTheme="majorBidi" w:cstheme="majorBidi"/>
                <w:sz w:val="28"/>
                <w:szCs w:val="28"/>
              </w:rPr>
              <w:t xml:space="preserve"> from financial institutions</w:t>
            </w:r>
          </w:p>
        </w:tc>
        <w:tc>
          <w:tcPr>
            <w:tcW w:w="1182" w:type="dxa"/>
            <w:shd w:val="clear" w:color="auto" w:fill="auto"/>
          </w:tcPr>
          <w:p w14:paraId="08914C8F" w14:textId="23BB545B" w:rsidR="00E63BFC" w:rsidRPr="00912B14" w:rsidRDefault="005B6419" w:rsidP="00424811">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105,377</w:t>
            </w:r>
          </w:p>
        </w:tc>
        <w:tc>
          <w:tcPr>
            <w:tcW w:w="83" w:type="dxa"/>
            <w:shd w:val="clear" w:color="auto" w:fill="auto"/>
          </w:tcPr>
          <w:p w14:paraId="4932B7F4" w14:textId="77777777" w:rsidR="00E63BFC" w:rsidRPr="00912B14" w:rsidRDefault="00E63BFC" w:rsidP="00424811">
            <w:pPr>
              <w:tabs>
                <w:tab w:val="decimal" w:pos="822"/>
              </w:tabs>
              <w:spacing w:line="240" w:lineRule="exact"/>
              <w:ind w:left="-30" w:right="-6"/>
              <w:jc w:val="center"/>
              <w:rPr>
                <w:rFonts w:asciiTheme="majorBidi" w:hAnsiTheme="majorBidi" w:cstheme="majorBidi"/>
                <w:sz w:val="28"/>
                <w:szCs w:val="28"/>
              </w:rPr>
            </w:pPr>
          </w:p>
        </w:tc>
        <w:tc>
          <w:tcPr>
            <w:tcW w:w="1260" w:type="dxa"/>
            <w:shd w:val="clear" w:color="auto" w:fill="auto"/>
          </w:tcPr>
          <w:p w14:paraId="39C7F9B6" w14:textId="13F50A7A" w:rsidR="00E63BFC" w:rsidRPr="00912B14" w:rsidRDefault="006755BF" w:rsidP="00424811">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165</w:t>
            </w:r>
            <w:r w:rsidR="00E63BFC" w:rsidRPr="00912B14">
              <w:rPr>
                <w:rFonts w:asciiTheme="majorBidi" w:hAnsiTheme="majorBidi" w:cstheme="majorBidi"/>
                <w:sz w:val="28"/>
                <w:szCs w:val="28"/>
              </w:rPr>
              <w:t>,0</w:t>
            </w:r>
            <w:r w:rsidRPr="006755BF">
              <w:rPr>
                <w:rFonts w:asciiTheme="majorBidi" w:hAnsiTheme="majorBidi" w:cstheme="majorBidi"/>
                <w:sz w:val="28"/>
                <w:szCs w:val="28"/>
              </w:rPr>
              <w:t>54</w:t>
            </w:r>
          </w:p>
        </w:tc>
        <w:tc>
          <w:tcPr>
            <w:tcW w:w="90" w:type="dxa"/>
            <w:shd w:val="clear" w:color="auto" w:fill="auto"/>
          </w:tcPr>
          <w:p w14:paraId="51EAC323" w14:textId="77777777" w:rsidR="00E63BFC" w:rsidRPr="00912B14" w:rsidRDefault="00E63BFC" w:rsidP="00424811">
            <w:pPr>
              <w:tabs>
                <w:tab w:val="decimal" w:pos="1045"/>
              </w:tabs>
              <w:spacing w:line="240" w:lineRule="exact"/>
              <w:ind w:right="-6"/>
              <w:jc w:val="center"/>
              <w:rPr>
                <w:rFonts w:asciiTheme="majorBidi" w:hAnsiTheme="majorBidi" w:cstheme="majorBidi"/>
                <w:sz w:val="28"/>
                <w:szCs w:val="28"/>
              </w:rPr>
            </w:pPr>
          </w:p>
        </w:tc>
        <w:tc>
          <w:tcPr>
            <w:tcW w:w="1175" w:type="dxa"/>
            <w:shd w:val="clear" w:color="auto" w:fill="auto"/>
          </w:tcPr>
          <w:p w14:paraId="6C7C9E3D" w14:textId="71376598" w:rsidR="00E63BFC" w:rsidRPr="00912B14" w:rsidRDefault="005B6419" w:rsidP="00424811">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66,801</w:t>
            </w:r>
          </w:p>
        </w:tc>
        <w:tc>
          <w:tcPr>
            <w:tcW w:w="85" w:type="dxa"/>
          </w:tcPr>
          <w:p w14:paraId="178CC1F1" w14:textId="77777777" w:rsidR="00E63BFC" w:rsidRPr="00912B14" w:rsidRDefault="00E63BFC" w:rsidP="00424811">
            <w:pPr>
              <w:tabs>
                <w:tab w:val="decimal" w:pos="1045"/>
              </w:tabs>
              <w:spacing w:line="240" w:lineRule="exact"/>
              <w:ind w:right="-6"/>
              <w:jc w:val="center"/>
              <w:rPr>
                <w:rFonts w:asciiTheme="majorBidi" w:hAnsiTheme="majorBidi" w:cstheme="majorBidi"/>
                <w:sz w:val="28"/>
                <w:szCs w:val="28"/>
              </w:rPr>
            </w:pPr>
          </w:p>
        </w:tc>
        <w:tc>
          <w:tcPr>
            <w:tcW w:w="1260" w:type="dxa"/>
            <w:shd w:val="clear" w:color="auto" w:fill="auto"/>
            <w:vAlign w:val="bottom"/>
          </w:tcPr>
          <w:p w14:paraId="244DE2FF" w14:textId="01DB8E99" w:rsidR="00E63BFC" w:rsidRPr="00912B14" w:rsidRDefault="006755BF" w:rsidP="00424811">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97</w:t>
            </w:r>
            <w:r w:rsidR="00E63BFC" w:rsidRPr="00912B14">
              <w:rPr>
                <w:rFonts w:asciiTheme="majorBidi" w:hAnsiTheme="majorBidi" w:cstheme="majorBidi"/>
                <w:sz w:val="28"/>
                <w:szCs w:val="28"/>
              </w:rPr>
              <w:t>,</w:t>
            </w:r>
            <w:r w:rsidRPr="006755BF">
              <w:rPr>
                <w:rFonts w:asciiTheme="majorBidi" w:hAnsiTheme="majorBidi" w:cstheme="majorBidi"/>
                <w:sz w:val="28"/>
                <w:szCs w:val="28"/>
              </w:rPr>
              <w:t>949</w:t>
            </w:r>
          </w:p>
        </w:tc>
      </w:tr>
      <w:tr w:rsidR="00E63BFC" w:rsidRPr="00912B14" w14:paraId="60297B7A" w14:textId="5B0A1425" w:rsidTr="005077B9">
        <w:tc>
          <w:tcPr>
            <w:tcW w:w="3725" w:type="dxa"/>
            <w:vAlign w:val="bottom"/>
          </w:tcPr>
          <w:p w14:paraId="6B89F780" w14:textId="24620A93" w:rsidR="00E63BFC" w:rsidRPr="00912B14" w:rsidRDefault="00E63BFC" w:rsidP="00E63BFC">
            <w:pPr>
              <w:spacing w:line="240" w:lineRule="exact"/>
              <w:ind w:left="45"/>
              <w:rPr>
                <w:rFonts w:asciiTheme="majorBidi" w:hAnsiTheme="majorBidi" w:cstheme="majorBidi"/>
                <w:sz w:val="28"/>
                <w:szCs w:val="28"/>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Current portion</w:t>
            </w:r>
          </w:p>
        </w:tc>
        <w:tc>
          <w:tcPr>
            <w:tcW w:w="1182" w:type="dxa"/>
            <w:tcBorders>
              <w:bottom w:val="single" w:sz="4" w:space="0" w:color="auto"/>
            </w:tcBorders>
            <w:shd w:val="clear" w:color="auto" w:fill="auto"/>
          </w:tcPr>
          <w:p w14:paraId="26E8DFD0" w14:textId="3B4B99AB" w:rsidR="00E63BFC" w:rsidRPr="00912B14" w:rsidRDefault="005B6419" w:rsidP="00424811">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r w:rsidR="00D41CB8">
              <w:rPr>
                <w:rFonts w:asciiTheme="majorBidi" w:hAnsiTheme="majorBidi" w:cstheme="majorBidi"/>
                <w:sz w:val="28"/>
                <w:szCs w:val="28"/>
              </w:rPr>
              <w:t>101,897</w:t>
            </w:r>
            <w:r>
              <w:rPr>
                <w:rFonts w:asciiTheme="majorBidi" w:hAnsiTheme="majorBidi" w:cstheme="majorBidi"/>
                <w:sz w:val="28"/>
                <w:szCs w:val="28"/>
              </w:rPr>
              <w:t>)</w:t>
            </w:r>
          </w:p>
        </w:tc>
        <w:tc>
          <w:tcPr>
            <w:tcW w:w="83" w:type="dxa"/>
            <w:shd w:val="clear" w:color="auto" w:fill="auto"/>
          </w:tcPr>
          <w:p w14:paraId="4EDF0135" w14:textId="77777777" w:rsidR="00E63BFC" w:rsidRPr="00912B14" w:rsidRDefault="00E63BFC" w:rsidP="00424811">
            <w:pPr>
              <w:tabs>
                <w:tab w:val="decimal" w:pos="822"/>
              </w:tabs>
              <w:spacing w:line="240" w:lineRule="exact"/>
              <w:ind w:left="-30" w:right="-6"/>
              <w:jc w:val="center"/>
              <w:rPr>
                <w:rFonts w:asciiTheme="majorBidi" w:hAnsiTheme="majorBidi" w:cstheme="majorBidi"/>
                <w:sz w:val="28"/>
                <w:szCs w:val="28"/>
              </w:rPr>
            </w:pPr>
          </w:p>
        </w:tc>
        <w:tc>
          <w:tcPr>
            <w:tcW w:w="1260" w:type="dxa"/>
            <w:tcBorders>
              <w:bottom w:val="single" w:sz="4" w:space="0" w:color="auto"/>
            </w:tcBorders>
            <w:shd w:val="clear" w:color="auto" w:fill="auto"/>
          </w:tcPr>
          <w:p w14:paraId="5C3E3581" w14:textId="52528047" w:rsidR="00E63BFC" w:rsidRPr="00912B14" w:rsidRDefault="00E63BFC" w:rsidP="00424811">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w:t>
            </w:r>
            <w:r w:rsidR="006755BF" w:rsidRPr="006755BF">
              <w:rPr>
                <w:rFonts w:asciiTheme="majorBidi" w:hAnsiTheme="majorBidi" w:cstheme="majorBidi"/>
                <w:sz w:val="28"/>
                <w:szCs w:val="28"/>
              </w:rPr>
              <w:t>62</w:t>
            </w:r>
            <w:r w:rsidRPr="00912B14">
              <w:rPr>
                <w:rFonts w:asciiTheme="majorBidi" w:hAnsiTheme="majorBidi" w:cstheme="majorBidi"/>
                <w:sz w:val="28"/>
                <w:szCs w:val="28"/>
              </w:rPr>
              <w:t>,</w:t>
            </w:r>
            <w:r w:rsidR="006755BF" w:rsidRPr="006755BF">
              <w:rPr>
                <w:rFonts w:asciiTheme="majorBidi" w:hAnsiTheme="majorBidi" w:cstheme="majorBidi"/>
                <w:sz w:val="28"/>
                <w:szCs w:val="28"/>
              </w:rPr>
              <w:t>247</w:t>
            </w:r>
            <w:r w:rsidRPr="00912B14">
              <w:rPr>
                <w:rFonts w:asciiTheme="majorBidi" w:hAnsiTheme="majorBidi" w:cstheme="majorBidi"/>
                <w:sz w:val="28"/>
                <w:szCs w:val="28"/>
              </w:rPr>
              <w:t>)</w:t>
            </w:r>
          </w:p>
        </w:tc>
        <w:tc>
          <w:tcPr>
            <w:tcW w:w="90" w:type="dxa"/>
            <w:shd w:val="clear" w:color="auto" w:fill="auto"/>
          </w:tcPr>
          <w:p w14:paraId="43240E83" w14:textId="77777777" w:rsidR="00E63BFC" w:rsidRPr="00912B14" w:rsidRDefault="00E63BFC" w:rsidP="00424811">
            <w:pPr>
              <w:tabs>
                <w:tab w:val="decimal" w:pos="1045"/>
              </w:tabs>
              <w:spacing w:line="240" w:lineRule="exact"/>
              <w:ind w:left="-30" w:right="-6"/>
              <w:jc w:val="center"/>
              <w:rPr>
                <w:rFonts w:asciiTheme="majorBidi" w:hAnsiTheme="majorBidi" w:cstheme="majorBidi"/>
                <w:sz w:val="28"/>
                <w:szCs w:val="28"/>
              </w:rPr>
            </w:pPr>
          </w:p>
        </w:tc>
        <w:tc>
          <w:tcPr>
            <w:tcW w:w="1175" w:type="dxa"/>
            <w:tcBorders>
              <w:bottom w:val="single" w:sz="4" w:space="0" w:color="auto"/>
            </w:tcBorders>
            <w:shd w:val="clear" w:color="auto" w:fill="auto"/>
          </w:tcPr>
          <w:p w14:paraId="4A5DF628" w14:textId="4ED99F73" w:rsidR="00E63BFC" w:rsidRPr="00912B14" w:rsidRDefault="005B6419" w:rsidP="00424811">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(63,321)</w:t>
            </w:r>
          </w:p>
        </w:tc>
        <w:tc>
          <w:tcPr>
            <w:tcW w:w="85" w:type="dxa"/>
          </w:tcPr>
          <w:p w14:paraId="22F866E5" w14:textId="77777777" w:rsidR="00E63BFC" w:rsidRPr="00912B14" w:rsidRDefault="00E63BFC" w:rsidP="00424811">
            <w:pPr>
              <w:tabs>
                <w:tab w:val="decimal" w:pos="1045"/>
              </w:tabs>
              <w:spacing w:line="240" w:lineRule="exact"/>
              <w:ind w:left="-30" w:right="-6"/>
              <w:jc w:val="center"/>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2CB3C288" w14:textId="68C19AEB" w:rsidR="00E63BFC" w:rsidRPr="00912B14" w:rsidRDefault="00E63BFC" w:rsidP="00424811">
            <w:pPr>
              <w:tabs>
                <w:tab w:val="decimal" w:pos="1030"/>
              </w:tabs>
              <w:spacing w:line="240" w:lineRule="exact"/>
              <w:ind w:left="-30" w:right="-6"/>
              <w:jc w:val="center"/>
              <w:rPr>
                <w:rFonts w:asciiTheme="majorBidi" w:hAnsiTheme="majorBidi" w:cstheme="majorBidi"/>
                <w:sz w:val="28"/>
                <w:szCs w:val="28"/>
              </w:rPr>
            </w:pPr>
            <w:r w:rsidRPr="00912B14">
              <w:rPr>
                <w:rFonts w:asciiTheme="majorBidi" w:hAnsiTheme="majorBidi" w:cstheme="majorBidi"/>
                <w:sz w:val="28"/>
                <w:szCs w:val="28"/>
              </w:rPr>
              <w:t>(</w:t>
            </w:r>
            <w:r w:rsidR="006755BF" w:rsidRPr="006755BF">
              <w:rPr>
                <w:rFonts w:asciiTheme="majorBidi" w:hAnsiTheme="majorBidi" w:cstheme="majorBidi"/>
                <w:sz w:val="28"/>
                <w:szCs w:val="28"/>
              </w:rPr>
              <w:t>31</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148</w:t>
            </w:r>
            <w:r w:rsidRPr="00912B14">
              <w:rPr>
                <w:rFonts w:asciiTheme="majorBidi" w:hAnsiTheme="majorBidi" w:cstheme="majorBidi"/>
                <w:sz w:val="28"/>
                <w:szCs w:val="28"/>
              </w:rPr>
              <w:t>)</w:t>
            </w:r>
          </w:p>
        </w:tc>
      </w:tr>
      <w:tr w:rsidR="00E63BFC" w:rsidRPr="00912B14" w14:paraId="11A16AFC" w14:textId="073AB540" w:rsidTr="005077B9">
        <w:tc>
          <w:tcPr>
            <w:tcW w:w="3725" w:type="dxa"/>
            <w:vAlign w:val="bottom"/>
          </w:tcPr>
          <w:p w14:paraId="3272CE3D" w14:textId="527BC7AA" w:rsidR="00E63BFC" w:rsidRPr="00912B14" w:rsidRDefault="00E63BFC" w:rsidP="00E63BFC">
            <w:pPr>
              <w:spacing w:line="240" w:lineRule="exact"/>
              <w:ind w:left="45"/>
              <w:rPr>
                <w:rFonts w:asciiTheme="majorBidi" w:hAnsiTheme="majorBidi" w:cstheme="majorBidi"/>
                <w:sz w:val="28"/>
                <w:szCs w:val="28"/>
                <w:cs/>
                <w:lang w:val="en-GB"/>
              </w:rPr>
            </w:pPr>
          </w:p>
        </w:tc>
        <w:tc>
          <w:tcPr>
            <w:tcW w:w="1182" w:type="dxa"/>
            <w:tcBorders>
              <w:top w:val="single" w:sz="4" w:space="0" w:color="auto"/>
              <w:bottom w:val="double" w:sz="4" w:space="0" w:color="auto"/>
            </w:tcBorders>
            <w:shd w:val="clear" w:color="auto" w:fill="auto"/>
          </w:tcPr>
          <w:p w14:paraId="795EC89B" w14:textId="6F112437" w:rsidR="00E63BFC" w:rsidRPr="00912B14" w:rsidRDefault="00D41CB8" w:rsidP="00424811">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3,480</w:t>
            </w:r>
          </w:p>
        </w:tc>
        <w:tc>
          <w:tcPr>
            <w:tcW w:w="83" w:type="dxa"/>
            <w:shd w:val="clear" w:color="auto" w:fill="auto"/>
          </w:tcPr>
          <w:p w14:paraId="4442E954" w14:textId="77777777" w:rsidR="00E63BFC" w:rsidRPr="00912B14" w:rsidRDefault="00E63BFC" w:rsidP="00424811">
            <w:pPr>
              <w:tabs>
                <w:tab w:val="decimal" w:pos="822"/>
              </w:tabs>
              <w:spacing w:line="240" w:lineRule="exact"/>
              <w:ind w:left="-30" w:right="-6"/>
              <w:jc w:val="center"/>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auto"/>
          </w:tcPr>
          <w:p w14:paraId="55FE21A4" w14:textId="670D54CC" w:rsidR="00E63BFC" w:rsidRPr="00912B14" w:rsidRDefault="006755BF" w:rsidP="00424811">
            <w:pPr>
              <w:tabs>
                <w:tab w:val="decimal" w:pos="1030"/>
              </w:tabs>
              <w:spacing w:line="240" w:lineRule="exact"/>
              <w:ind w:left="-30" w:right="-6"/>
              <w:jc w:val="center"/>
              <w:rPr>
                <w:rFonts w:asciiTheme="majorBidi" w:hAnsiTheme="majorBidi" w:cstheme="majorBidi"/>
                <w:sz w:val="28"/>
                <w:szCs w:val="28"/>
                <w:cs/>
              </w:rPr>
            </w:pPr>
            <w:r w:rsidRPr="006755BF">
              <w:rPr>
                <w:rFonts w:asciiTheme="majorBidi" w:hAnsiTheme="majorBidi" w:cstheme="majorBidi"/>
                <w:sz w:val="28"/>
                <w:szCs w:val="28"/>
              </w:rPr>
              <w:t>1</w:t>
            </w:r>
            <w:r w:rsidR="00E63BFC" w:rsidRPr="00912B14">
              <w:rPr>
                <w:rFonts w:asciiTheme="majorBidi" w:hAnsiTheme="majorBidi" w:cstheme="majorBidi"/>
                <w:sz w:val="28"/>
                <w:szCs w:val="28"/>
              </w:rPr>
              <w:t>0</w:t>
            </w:r>
            <w:r w:rsidRPr="006755BF">
              <w:rPr>
                <w:rFonts w:asciiTheme="majorBidi" w:hAnsiTheme="majorBidi" w:cstheme="majorBidi"/>
                <w:sz w:val="28"/>
                <w:szCs w:val="28"/>
              </w:rPr>
              <w:t>2</w:t>
            </w:r>
            <w:r w:rsidR="00E63BFC" w:rsidRPr="00912B14">
              <w:rPr>
                <w:rFonts w:asciiTheme="majorBidi" w:hAnsiTheme="majorBidi" w:cstheme="majorBidi"/>
                <w:sz w:val="28"/>
                <w:szCs w:val="28"/>
              </w:rPr>
              <w:t>,</w:t>
            </w:r>
            <w:r w:rsidRPr="006755BF">
              <w:rPr>
                <w:rFonts w:asciiTheme="majorBidi" w:hAnsiTheme="majorBidi" w:cstheme="majorBidi"/>
                <w:sz w:val="28"/>
                <w:szCs w:val="28"/>
              </w:rPr>
              <w:t>8</w:t>
            </w:r>
            <w:r w:rsidR="00E63BFC" w:rsidRPr="00912B14">
              <w:rPr>
                <w:rFonts w:asciiTheme="majorBidi" w:hAnsiTheme="majorBidi" w:cstheme="majorBidi"/>
                <w:sz w:val="28"/>
                <w:szCs w:val="28"/>
              </w:rPr>
              <w:t>0</w:t>
            </w:r>
            <w:r w:rsidRPr="006755BF">
              <w:rPr>
                <w:rFonts w:asciiTheme="majorBidi" w:hAnsiTheme="majorBidi" w:cstheme="majorBidi"/>
                <w:sz w:val="28"/>
                <w:szCs w:val="28"/>
              </w:rPr>
              <w:t>7</w:t>
            </w:r>
          </w:p>
        </w:tc>
        <w:tc>
          <w:tcPr>
            <w:tcW w:w="90" w:type="dxa"/>
            <w:shd w:val="clear" w:color="auto" w:fill="auto"/>
          </w:tcPr>
          <w:p w14:paraId="116EE803" w14:textId="77777777" w:rsidR="00E63BFC" w:rsidRPr="00912B14" w:rsidRDefault="00E63BFC" w:rsidP="00424811">
            <w:pPr>
              <w:tabs>
                <w:tab w:val="decimal" w:pos="1045"/>
              </w:tabs>
              <w:spacing w:line="240" w:lineRule="exact"/>
              <w:ind w:left="-30" w:right="-6"/>
              <w:jc w:val="center"/>
              <w:rPr>
                <w:rFonts w:asciiTheme="majorBidi" w:hAnsiTheme="majorBidi" w:cstheme="majorBidi"/>
                <w:sz w:val="28"/>
                <w:szCs w:val="28"/>
              </w:rPr>
            </w:pPr>
          </w:p>
        </w:tc>
        <w:tc>
          <w:tcPr>
            <w:tcW w:w="1175" w:type="dxa"/>
            <w:tcBorders>
              <w:top w:val="single" w:sz="4" w:space="0" w:color="auto"/>
              <w:bottom w:val="double" w:sz="4" w:space="0" w:color="auto"/>
            </w:tcBorders>
            <w:shd w:val="clear" w:color="auto" w:fill="auto"/>
          </w:tcPr>
          <w:p w14:paraId="0753E41D" w14:textId="59C3FE65" w:rsidR="00E63BFC" w:rsidRPr="00912B14" w:rsidRDefault="005B6419" w:rsidP="00424811">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3,480</w:t>
            </w:r>
          </w:p>
        </w:tc>
        <w:tc>
          <w:tcPr>
            <w:tcW w:w="85" w:type="dxa"/>
          </w:tcPr>
          <w:p w14:paraId="6D789E9F" w14:textId="77777777" w:rsidR="00E63BFC" w:rsidRPr="00912B14" w:rsidRDefault="00E63BFC" w:rsidP="00424811">
            <w:pPr>
              <w:tabs>
                <w:tab w:val="decimal" w:pos="1045"/>
              </w:tabs>
              <w:spacing w:line="240" w:lineRule="exact"/>
              <w:ind w:left="-30" w:right="-6"/>
              <w:jc w:val="center"/>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auto"/>
            <w:vAlign w:val="bottom"/>
          </w:tcPr>
          <w:p w14:paraId="7248038E" w14:textId="4C7ADD4D" w:rsidR="00E63BFC" w:rsidRPr="00912B14" w:rsidRDefault="006755BF" w:rsidP="00424811">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66</w:t>
            </w:r>
            <w:r w:rsidR="00E63BFC" w:rsidRPr="00912B14">
              <w:rPr>
                <w:rFonts w:asciiTheme="majorBidi" w:hAnsiTheme="majorBidi" w:cstheme="majorBidi"/>
                <w:sz w:val="28"/>
                <w:szCs w:val="28"/>
              </w:rPr>
              <w:t>,</w:t>
            </w:r>
            <w:r w:rsidRPr="006755BF">
              <w:rPr>
                <w:rFonts w:asciiTheme="majorBidi" w:hAnsiTheme="majorBidi" w:cstheme="majorBidi"/>
                <w:sz w:val="28"/>
                <w:szCs w:val="28"/>
              </w:rPr>
              <w:t>8</w:t>
            </w:r>
            <w:r w:rsidR="00E63BFC" w:rsidRPr="00912B14">
              <w:rPr>
                <w:rFonts w:asciiTheme="majorBidi" w:hAnsiTheme="majorBidi" w:cstheme="majorBidi"/>
                <w:sz w:val="28"/>
                <w:szCs w:val="28"/>
              </w:rPr>
              <w:t>0</w:t>
            </w:r>
            <w:r w:rsidRPr="006755BF">
              <w:rPr>
                <w:rFonts w:asciiTheme="majorBidi" w:hAnsiTheme="majorBidi" w:cstheme="majorBidi"/>
                <w:sz w:val="28"/>
                <w:szCs w:val="28"/>
              </w:rPr>
              <w:t>1</w:t>
            </w:r>
          </w:p>
        </w:tc>
      </w:tr>
    </w:tbl>
    <w:p w14:paraId="0E10255B" w14:textId="699BC827" w:rsidR="00E67B1F" w:rsidRPr="00912B14" w:rsidRDefault="00097094" w:rsidP="008B1CE5">
      <w:pPr>
        <w:pStyle w:val="BlockText"/>
        <w:tabs>
          <w:tab w:val="right" w:pos="7200"/>
          <w:tab w:val="right" w:pos="8540"/>
        </w:tabs>
        <w:spacing w:before="240" w:line="240" w:lineRule="auto"/>
        <w:ind w:left="547" w:right="0" w:firstLine="0"/>
        <w:jc w:val="thaiDistribute"/>
        <w:rPr>
          <w:rFonts w:asciiTheme="majorBidi" w:hAnsiTheme="majorBidi" w:cstheme="majorBidi"/>
          <w:sz w:val="28"/>
          <w:szCs w:val="28"/>
          <w:lang w:val="en-GB"/>
        </w:rPr>
      </w:pPr>
      <w:r w:rsidRPr="00912B14">
        <w:rPr>
          <w:rFonts w:asciiTheme="majorBidi" w:hAnsiTheme="majorBidi" w:cstheme="majorBidi"/>
          <w:sz w:val="28"/>
          <w:szCs w:val="28"/>
        </w:rPr>
        <w:t>The Group</w:t>
      </w:r>
      <w:r w:rsidR="00184D64" w:rsidRPr="00912B14">
        <w:rPr>
          <w:rFonts w:asciiTheme="majorBidi" w:hAnsiTheme="majorBidi" w:cstheme="majorBidi"/>
          <w:sz w:val="28"/>
          <w:szCs w:val="28"/>
          <w:lang w:val="en-GB"/>
        </w:rPr>
        <w:t xml:space="preserve"> entered into loan agreements with </w:t>
      </w:r>
      <w:r w:rsidR="00C90272" w:rsidRPr="00912B14">
        <w:rPr>
          <w:rFonts w:asciiTheme="majorBidi" w:hAnsiTheme="majorBidi" w:cstheme="majorBidi"/>
          <w:sz w:val="28"/>
          <w:szCs w:val="28"/>
          <w:lang w:val="en-GB"/>
        </w:rPr>
        <w:t>financial institution</w:t>
      </w:r>
      <w:r w:rsidR="00184D64" w:rsidRPr="00912B14">
        <w:rPr>
          <w:rFonts w:asciiTheme="majorBidi" w:hAnsiTheme="majorBidi" w:cstheme="majorBidi"/>
          <w:sz w:val="28"/>
          <w:szCs w:val="28"/>
          <w:lang w:val="en-GB"/>
        </w:rPr>
        <w:t xml:space="preserve">s </w:t>
      </w:r>
      <w:r w:rsidR="00E67B1F" w:rsidRPr="00912B14">
        <w:rPr>
          <w:rFonts w:asciiTheme="majorBidi" w:hAnsiTheme="majorBidi" w:cstheme="majorBidi"/>
          <w:sz w:val="28"/>
          <w:szCs w:val="28"/>
          <w:lang w:val="en-GB"/>
        </w:rPr>
        <w:t>as follow</w:t>
      </w:r>
      <w:r w:rsidR="00576721" w:rsidRPr="00912B14">
        <w:rPr>
          <w:rFonts w:asciiTheme="majorBidi" w:hAnsiTheme="majorBidi" w:cstheme="majorBidi"/>
          <w:sz w:val="28"/>
          <w:szCs w:val="28"/>
          <w:lang w:val="en-GB"/>
        </w:rPr>
        <w:t>s</w:t>
      </w:r>
    </w:p>
    <w:tbl>
      <w:tblPr>
        <w:tblStyle w:val="TableGrid"/>
        <w:tblW w:w="890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
        <w:gridCol w:w="1350"/>
        <w:gridCol w:w="270"/>
        <w:gridCol w:w="1350"/>
        <w:gridCol w:w="270"/>
        <w:gridCol w:w="4680"/>
      </w:tblGrid>
      <w:tr w:rsidR="00E67B1F" w:rsidRPr="00912B14" w14:paraId="75C87C0A" w14:textId="77777777" w:rsidTr="00D16E81">
        <w:tc>
          <w:tcPr>
            <w:tcW w:w="2333" w:type="dxa"/>
            <w:gridSpan w:val="2"/>
            <w:tcBorders>
              <w:bottom w:val="single" w:sz="4" w:space="0" w:color="auto"/>
            </w:tcBorders>
          </w:tcPr>
          <w:p w14:paraId="5CDE9262" w14:textId="652F03D4" w:rsidR="00E67B1F" w:rsidRPr="00912B14"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Credit facility</w:t>
            </w:r>
          </w:p>
        </w:tc>
        <w:tc>
          <w:tcPr>
            <w:tcW w:w="270" w:type="dxa"/>
          </w:tcPr>
          <w:p w14:paraId="61A29217" w14:textId="77777777" w:rsidR="00E67B1F" w:rsidRPr="00912B14"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p>
        </w:tc>
        <w:tc>
          <w:tcPr>
            <w:tcW w:w="1350" w:type="dxa"/>
            <w:tcBorders>
              <w:bottom w:val="single" w:sz="4" w:space="0" w:color="auto"/>
            </w:tcBorders>
          </w:tcPr>
          <w:p w14:paraId="34CB6A0D" w14:textId="42434E1F" w:rsidR="00E67B1F" w:rsidRPr="00912B14"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 xml:space="preserve">Interest </w:t>
            </w:r>
            <w:r w:rsidR="00B731C9" w:rsidRPr="00912B14">
              <w:rPr>
                <w:rFonts w:asciiTheme="majorBidi" w:hAnsiTheme="majorBidi" w:cstheme="majorBidi"/>
                <w:b/>
                <w:bCs/>
                <w:sz w:val="28"/>
                <w:szCs w:val="28"/>
                <w:lang w:val="en-GB"/>
              </w:rPr>
              <w:br/>
            </w:r>
            <w:r w:rsidRPr="00912B14">
              <w:rPr>
                <w:rFonts w:asciiTheme="majorBidi" w:hAnsiTheme="majorBidi" w:cstheme="majorBidi"/>
                <w:b/>
                <w:bCs/>
                <w:sz w:val="28"/>
                <w:szCs w:val="28"/>
                <w:lang w:val="en-GB"/>
              </w:rPr>
              <w:t xml:space="preserve">rate </w:t>
            </w:r>
            <w:r w:rsidR="00B731C9" w:rsidRPr="00912B14">
              <w:rPr>
                <w:rFonts w:asciiTheme="majorBidi" w:hAnsiTheme="majorBidi" w:cstheme="majorBidi"/>
                <w:b/>
                <w:bCs/>
                <w:sz w:val="28"/>
                <w:szCs w:val="28"/>
                <w:lang w:val="en-GB"/>
              </w:rPr>
              <w:t>p.a.</w:t>
            </w:r>
          </w:p>
        </w:tc>
        <w:tc>
          <w:tcPr>
            <w:tcW w:w="270" w:type="dxa"/>
          </w:tcPr>
          <w:p w14:paraId="7AB04B90" w14:textId="77777777" w:rsidR="00E67B1F" w:rsidRPr="00912B14"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p>
        </w:tc>
        <w:tc>
          <w:tcPr>
            <w:tcW w:w="4680" w:type="dxa"/>
            <w:tcBorders>
              <w:bottom w:val="single" w:sz="4" w:space="0" w:color="auto"/>
            </w:tcBorders>
          </w:tcPr>
          <w:p w14:paraId="06B20077" w14:textId="20A833D6" w:rsidR="00E67B1F" w:rsidRPr="00912B14"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Instal</w:t>
            </w:r>
            <w:r w:rsidR="00FB58F5" w:rsidRPr="00912B14">
              <w:rPr>
                <w:rFonts w:asciiTheme="majorBidi" w:hAnsiTheme="majorBidi" w:cstheme="majorBidi"/>
                <w:b/>
                <w:bCs/>
                <w:sz w:val="28"/>
                <w:szCs w:val="28"/>
                <w:lang w:val="en-GB"/>
              </w:rPr>
              <w:t>l</w:t>
            </w:r>
            <w:r w:rsidRPr="00912B14">
              <w:rPr>
                <w:rFonts w:asciiTheme="majorBidi" w:hAnsiTheme="majorBidi" w:cstheme="majorBidi"/>
                <w:b/>
                <w:bCs/>
                <w:sz w:val="28"/>
                <w:szCs w:val="28"/>
                <w:lang w:val="en-GB"/>
              </w:rPr>
              <w:t>ment period</w:t>
            </w:r>
            <w:r w:rsidR="009E5F66" w:rsidRPr="00912B14">
              <w:rPr>
                <w:rFonts w:asciiTheme="majorBidi" w:hAnsiTheme="majorBidi" w:cstheme="majorBidi"/>
                <w:b/>
                <w:bCs/>
                <w:sz w:val="28"/>
                <w:szCs w:val="28"/>
                <w:lang w:val="en-GB"/>
              </w:rPr>
              <w:t>s</w:t>
            </w:r>
          </w:p>
        </w:tc>
      </w:tr>
      <w:tr w:rsidR="00D16E81" w:rsidRPr="00912B14" w14:paraId="526920AD" w14:textId="77777777" w:rsidTr="00D16E81">
        <w:tc>
          <w:tcPr>
            <w:tcW w:w="983" w:type="dxa"/>
          </w:tcPr>
          <w:p w14:paraId="5AE43417" w14:textId="29684F80" w:rsidR="00D16E81" w:rsidRPr="00912B14" w:rsidRDefault="006755BF" w:rsidP="00D16E81">
            <w:pPr>
              <w:tabs>
                <w:tab w:val="decimal" w:pos="330"/>
              </w:tabs>
              <w:ind w:right="-6"/>
              <w:rPr>
                <w:rFonts w:asciiTheme="majorBidi" w:hAnsiTheme="majorBidi" w:cstheme="majorBidi"/>
                <w:sz w:val="28"/>
                <w:szCs w:val="28"/>
              </w:rPr>
            </w:pPr>
            <w:r w:rsidRPr="006755BF">
              <w:rPr>
                <w:rFonts w:asciiTheme="majorBidi" w:hAnsiTheme="majorBidi" w:cstheme="majorBidi"/>
                <w:sz w:val="28"/>
                <w:szCs w:val="28"/>
              </w:rPr>
              <w:t>88</w:t>
            </w:r>
            <w:r w:rsidR="00D16E81" w:rsidRPr="00912B14">
              <w:rPr>
                <w:rFonts w:asciiTheme="majorBidi" w:hAnsiTheme="majorBidi" w:cstheme="majorBidi"/>
                <w:sz w:val="28"/>
                <w:szCs w:val="28"/>
              </w:rPr>
              <w:t>.00</w:t>
            </w:r>
          </w:p>
        </w:tc>
        <w:tc>
          <w:tcPr>
            <w:tcW w:w="1350" w:type="dxa"/>
          </w:tcPr>
          <w:p w14:paraId="7FAF39A2" w14:textId="02AA5EB0" w:rsidR="00D16E81" w:rsidRPr="00912B14" w:rsidRDefault="00D16E81" w:rsidP="00D16E8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912B14">
              <w:rPr>
                <w:rFonts w:asciiTheme="majorBidi" w:hAnsiTheme="majorBidi" w:cstheme="majorBidi"/>
                <w:sz w:val="28"/>
                <w:szCs w:val="28"/>
                <w:lang w:val="en-GB"/>
              </w:rPr>
              <w:t>Million Baht</w:t>
            </w:r>
          </w:p>
        </w:tc>
        <w:tc>
          <w:tcPr>
            <w:tcW w:w="270" w:type="dxa"/>
          </w:tcPr>
          <w:p w14:paraId="0042EF8C" w14:textId="77777777" w:rsidR="00D16E81" w:rsidRPr="00912B14" w:rsidRDefault="00D16E81" w:rsidP="00D16E8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22EC6C5B" w14:textId="0728EBFF" w:rsidR="00D16E81" w:rsidRPr="00912B14" w:rsidRDefault="00D16E81" w:rsidP="00D16E81">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lang w:val="en-GB"/>
              </w:rPr>
            </w:pPr>
            <w:r w:rsidRPr="00912B14">
              <w:rPr>
                <w:rFonts w:asciiTheme="majorBidi" w:hAnsiTheme="majorBidi" w:cstheme="majorBidi"/>
                <w:sz w:val="28"/>
                <w:szCs w:val="28"/>
                <w:lang w:val="en-GB"/>
              </w:rPr>
              <w:t>MLR-</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5</w:t>
            </w:r>
            <w:r w:rsidRPr="0048405E">
              <w:rPr>
                <w:rFonts w:asciiTheme="majorBidi" w:hAnsiTheme="majorBidi" w:cstheme="majorBidi"/>
                <w:sz w:val="28"/>
                <w:szCs w:val="28"/>
              </w:rPr>
              <w:t>0</w:t>
            </w:r>
          </w:p>
        </w:tc>
        <w:tc>
          <w:tcPr>
            <w:tcW w:w="270" w:type="dxa"/>
          </w:tcPr>
          <w:p w14:paraId="6305B620" w14:textId="77777777" w:rsidR="00D16E81" w:rsidRPr="00912B14" w:rsidRDefault="00D16E81" w:rsidP="00D16E8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6D28D465" w14:textId="239F7B30" w:rsidR="00D16E81" w:rsidRPr="00912B14" w:rsidRDefault="00D16E81" w:rsidP="00D16E81">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lang w:val="en-GB"/>
              </w:rPr>
            </w:pPr>
            <w:r w:rsidRPr="00912B14">
              <w:rPr>
                <w:rFonts w:asciiTheme="majorBidi" w:hAnsiTheme="majorBidi" w:cstheme="majorBidi"/>
                <w:sz w:val="28"/>
                <w:szCs w:val="28"/>
                <w:lang w:val="en-GB"/>
              </w:rPr>
              <w:t xml:space="preserve">June </w:t>
            </w:r>
            <w:r w:rsidR="006755BF" w:rsidRPr="006755BF">
              <w:rPr>
                <w:rFonts w:asciiTheme="majorBidi" w:hAnsiTheme="majorBidi" w:cstheme="majorBidi"/>
                <w:sz w:val="28"/>
                <w:szCs w:val="28"/>
              </w:rPr>
              <w:t>2</w:t>
            </w:r>
            <w:r w:rsidRPr="0048405E">
              <w:rPr>
                <w:rFonts w:asciiTheme="majorBidi" w:hAnsiTheme="majorBidi" w:cstheme="majorBidi"/>
                <w:sz w:val="28"/>
                <w:szCs w:val="28"/>
              </w:rPr>
              <w:t>0</w:t>
            </w:r>
            <w:r w:rsidR="006755BF" w:rsidRPr="006755BF">
              <w:rPr>
                <w:rFonts w:asciiTheme="majorBidi" w:hAnsiTheme="majorBidi" w:cstheme="majorBidi"/>
                <w:sz w:val="28"/>
                <w:szCs w:val="28"/>
              </w:rPr>
              <w:t>21</w:t>
            </w:r>
            <w:r w:rsidRPr="00912B14">
              <w:rPr>
                <w:rFonts w:asciiTheme="majorBidi" w:hAnsiTheme="majorBidi" w:cstheme="majorBidi"/>
                <w:sz w:val="28"/>
                <w:szCs w:val="28"/>
                <w:lang w:val="en-GB"/>
              </w:rPr>
              <w:t xml:space="preserve"> to May </w:t>
            </w:r>
            <w:r w:rsidR="006755BF" w:rsidRPr="006755BF">
              <w:rPr>
                <w:rFonts w:asciiTheme="majorBidi" w:hAnsiTheme="majorBidi" w:cstheme="majorBidi"/>
                <w:sz w:val="28"/>
                <w:szCs w:val="28"/>
              </w:rPr>
              <w:t>2</w:t>
            </w:r>
            <w:r w:rsidRPr="0048405E">
              <w:rPr>
                <w:rFonts w:asciiTheme="majorBidi" w:hAnsiTheme="majorBidi" w:cstheme="majorBidi"/>
                <w:sz w:val="28"/>
                <w:szCs w:val="28"/>
              </w:rPr>
              <w:t>0</w:t>
            </w:r>
            <w:r w:rsidR="006755BF" w:rsidRPr="006755BF">
              <w:rPr>
                <w:rFonts w:asciiTheme="majorBidi" w:hAnsiTheme="majorBidi" w:cstheme="majorBidi"/>
                <w:sz w:val="28"/>
                <w:szCs w:val="28"/>
              </w:rPr>
              <w:t>26</w:t>
            </w:r>
          </w:p>
        </w:tc>
      </w:tr>
      <w:tr w:rsidR="00867A01" w:rsidRPr="00912B14" w14:paraId="557D4913" w14:textId="77777777" w:rsidTr="00D16E81">
        <w:trPr>
          <w:trHeight w:val="68"/>
        </w:trPr>
        <w:tc>
          <w:tcPr>
            <w:tcW w:w="983" w:type="dxa"/>
          </w:tcPr>
          <w:p w14:paraId="2BB2A469" w14:textId="5715FA96" w:rsidR="00867A01" w:rsidRPr="00912B14" w:rsidRDefault="006755BF" w:rsidP="00867A01">
            <w:pPr>
              <w:tabs>
                <w:tab w:val="decimal" w:pos="330"/>
              </w:tabs>
              <w:ind w:left="-30" w:right="-6"/>
              <w:rPr>
                <w:rFonts w:asciiTheme="majorBidi" w:hAnsiTheme="majorBidi" w:cstheme="majorBidi"/>
                <w:sz w:val="28"/>
                <w:szCs w:val="28"/>
              </w:rPr>
            </w:pPr>
            <w:r w:rsidRPr="006755BF">
              <w:rPr>
                <w:rFonts w:asciiTheme="majorBidi" w:hAnsiTheme="majorBidi" w:cstheme="majorBidi"/>
                <w:sz w:val="28"/>
                <w:szCs w:val="28"/>
              </w:rPr>
              <w:t>4</w:t>
            </w:r>
            <w:r w:rsidR="00867A01" w:rsidRPr="00912B14">
              <w:rPr>
                <w:rFonts w:asciiTheme="majorBidi" w:hAnsiTheme="majorBidi" w:cstheme="majorBidi"/>
                <w:sz w:val="28"/>
                <w:szCs w:val="28"/>
              </w:rPr>
              <w:t>0.00</w:t>
            </w:r>
          </w:p>
        </w:tc>
        <w:tc>
          <w:tcPr>
            <w:tcW w:w="1350" w:type="dxa"/>
          </w:tcPr>
          <w:p w14:paraId="7F5A07E3" w14:textId="348B9596" w:rsidR="00867A01" w:rsidRPr="00912B14" w:rsidRDefault="00867A01" w:rsidP="00867A0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912B14">
              <w:rPr>
                <w:rFonts w:asciiTheme="majorBidi" w:hAnsiTheme="majorBidi" w:cstheme="majorBidi"/>
                <w:sz w:val="28"/>
                <w:szCs w:val="28"/>
                <w:lang w:val="en-GB"/>
              </w:rPr>
              <w:t>Million Baht</w:t>
            </w:r>
          </w:p>
        </w:tc>
        <w:tc>
          <w:tcPr>
            <w:tcW w:w="270" w:type="dxa"/>
          </w:tcPr>
          <w:p w14:paraId="3BED9510" w14:textId="77777777" w:rsidR="00867A01" w:rsidRPr="00912B14" w:rsidRDefault="00867A01" w:rsidP="00867A0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247C5B8F" w14:textId="379AB04D" w:rsidR="00867A01" w:rsidRPr="00912B14" w:rsidRDefault="00867A01" w:rsidP="00867A01">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lang w:val="en-GB"/>
              </w:rPr>
            </w:pPr>
            <w:r w:rsidRPr="00912B14">
              <w:rPr>
                <w:rFonts w:asciiTheme="majorBidi" w:hAnsiTheme="majorBidi" w:cstheme="majorBidi"/>
                <w:sz w:val="28"/>
                <w:szCs w:val="28"/>
                <w:lang w:val="en-GB"/>
              </w:rPr>
              <w:t>MLR-</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5</w:t>
            </w:r>
            <w:r w:rsidRPr="0048405E">
              <w:rPr>
                <w:rFonts w:asciiTheme="majorBidi" w:hAnsiTheme="majorBidi" w:cstheme="majorBidi"/>
                <w:sz w:val="28"/>
                <w:szCs w:val="28"/>
              </w:rPr>
              <w:t>0</w:t>
            </w:r>
          </w:p>
        </w:tc>
        <w:tc>
          <w:tcPr>
            <w:tcW w:w="270" w:type="dxa"/>
          </w:tcPr>
          <w:p w14:paraId="51D14122" w14:textId="77777777" w:rsidR="00867A01" w:rsidRPr="00912B14" w:rsidRDefault="00867A01" w:rsidP="00867A0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63BC9A6E" w14:textId="3A2D31A1" w:rsidR="00867A01" w:rsidRPr="00912B14" w:rsidRDefault="00D52CAF" w:rsidP="00867A01">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lang w:val="en-GB"/>
              </w:rPr>
            </w:pPr>
            <w:r w:rsidRPr="00912B14">
              <w:rPr>
                <w:rFonts w:asciiTheme="majorBidi" w:hAnsiTheme="majorBidi" w:cstheme="majorBidi"/>
                <w:sz w:val="28"/>
                <w:szCs w:val="28"/>
                <w:lang w:val="en-GB"/>
              </w:rPr>
              <w:t xml:space="preserve">October </w:t>
            </w:r>
            <w:r w:rsidR="006755BF" w:rsidRPr="006755BF">
              <w:rPr>
                <w:rFonts w:asciiTheme="majorBidi" w:hAnsiTheme="majorBidi" w:cstheme="majorBidi"/>
                <w:sz w:val="28"/>
                <w:szCs w:val="28"/>
              </w:rPr>
              <w:t>2</w:t>
            </w:r>
            <w:r w:rsidRPr="0048405E">
              <w:rPr>
                <w:rFonts w:asciiTheme="majorBidi" w:hAnsiTheme="majorBidi" w:cstheme="majorBidi"/>
                <w:sz w:val="28"/>
                <w:szCs w:val="28"/>
              </w:rPr>
              <w:t>0</w:t>
            </w:r>
            <w:r w:rsidR="006755BF" w:rsidRPr="006755BF">
              <w:rPr>
                <w:rFonts w:asciiTheme="majorBidi" w:hAnsiTheme="majorBidi" w:cstheme="majorBidi"/>
                <w:sz w:val="28"/>
                <w:szCs w:val="28"/>
              </w:rPr>
              <w:t>21</w:t>
            </w:r>
            <w:r w:rsidRPr="00912B14">
              <w:rPr>
                <w:rFonts w:asciiTheme="majorBidi" w:hAnsiTheme="majorBidi" w:cstheme="majorBidi"/>
                <w:sz w:val="28"/>
                <w:szCs w:val="28"/>
                <w:lang w:val="en-GB"/>
              </w:rPr>
              <w:t xml:space="preserve"> to </w:t>
            </w:r>
            <w:r w:rsidR="008C0BE8">
              <w:rPr>
                <w:rFonts w:asciiTheme="majorBidi" w:hAnsiTheme="majorBidi" w:cstheme="majorBidi"/>
                <w:sz w:val="28"/>
                <w:szCs w:val="28"/>
                <w:lang w:val="en-GB"/>
              </w:rPr>
              <w:t>May</w:t>
            </w: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2</w:t>
            </w:r>
            <w:r w:rsidRPr="0048405E">
              <w:rPr>
                <w:rFonts w:asciiTheme="majorBidi" w:hAnsiTheme="majorBidi" w:cstheme="majorBidi"/>
                <w:sz w:val="28"/>
                <w:szCs w:val="28"/>
              </w:rPr>
              <w:t>0</w:t>
            </w:r>
            <w:r w:rsidR="006755BF" w:rsidRPr="006755BF">
              <w:rPr>
                <w:rFonts w:asciiTheme="majorBidi" w:hAnsiTheme="majorBidi" w:cstheme="majorBidi"/>
                <w:sz w:val="28"/>
                <w:szCs w:val="28"/>
              </w:rPr>
              <w:t>25</w:t>
            </w:r>
          </w:p>
        </w:tc>
      </w:tr>
      <w:tr w:rsidR="00CA1F49" w:rsidRPr="00912B14" w14:paraId="37F8B7D1" w14:textId="77777777" w:rsidTr="00D16E81">
        <w:tc>
          <w:tcPr>
            <w:tcW w:w="983" w:type="dxa"/>
          </w:tcPr>
          <w:p w14:paraId="73E17173" w14:textId="0C89677F" w:rsidR="00CA1F49" w:rsidRPr="00912B14" w:rsidRDefault="006755BF" w:rsidP="00CA1F49">
            <w:pPr>
              <w:tabs>
                <w:tab w:val="decimal" w:pos="330"/>
              </w:tabs>
              <w:ind w:left="-30" w:right="-6"/>
              <w:rPr>
                <w:rFonts w:asciiTheme="majorBidi" w:hAnsiTheme="majorBidi" w:cstheme="majorBidi"/>
                <w:sz w:val="28"/>
                <w:szCs w:val="28"/>
              </w:rPr>
            </w:pPr>
            <w:r w:rsidRPr="006755BF">
              <w:rPr>
                <w:rFonts w:asciiTheme="majorBidi" w:hAnsiTheme="majorBidi" w:cstheme="majorBidi"/>
                <w:sz w:val="28"/>
                <w:szCs w:val="28"/>
              </w:rPr>
              <w:t>15</w:t>
            </w:r>
            <w:r w:rsidR="00CA1F49" w:rsidRPr="00912B14">
              <w:rPr>
                <w:rFonts w:asciiTheme="majorBidi" w:hAnsiTheme="majorBidi" w:cstheme="majorBidi"/>
                <w:sz w:val="28"/>
                <w:szCs w:val="28"/>
              </w:rPr>
              <w:t>0.00</w:t>
            </w:r>
          </w:p>
        </w:tc>
        <w:tc>
          <w:tcPr>
            <w:tcW w:w="1350" w:type="dxa"/>
          </w:tcPr>
          <w:p w14:paraId="2ACA2EFB" w14:textId="0E2B547B" w:rsidR="00CA1F49" w:rsidRPr="00912B14" w:rsidRDefault="00CA1F4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912B14">
              <w:rPr>
                <w:rFonts w:asciiTheme="majorBidi" w:hAnsiTheme="majorBidi" w:cstheme="majorBidi"/>
                <w:sz w:val="28"/>
                <w:szCs w:val="28"/>
                <w:lang w:val="en-GB"/>
              </w:rPr>
              <w:t>Million Baht</w:t>
            </w:r>
          </w:p>
        </w:tc>
        <w:tc>
          <w:tcPr>
            <w:tcW w:w="270" w:type="dxa"/>
          </w:tcPr>
          <w:p w14:paraId="29792F46" w14:textId="77777777" w:rsidR="00CA1F49" w:rsidRPr="00912B14" w:rsidRDefault="00CA1F4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29174CF9" w14:textId="4C857047" w:rsidR="00CA1F49" w:rsidRPr="00912B14" w:rsidRDefault="00CA1F49" w:rsidP="00CA1F49">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lang w:val="en-GB"/>
              </w:rPr>
            </w:pPr>
            <w:r w:rsidRPr="00912B14">
              <w:rPr>
                <w:rFonts w:asciiTheme="majorBidi" w:hAnsiTheme="majorBidi" w:cstheme="majorBidi"/>
                <w:sz w:val="28"/>
                <w:szCs w:val="28"/>
                <w:lang w:val="en-GB"/>
              </w:rPr>
              <w:t>MLR-</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w:t>
            </w:r>
            <w:r w:rsidR="006755BF" w:rsidRPr="006755BF">
              <w:rPr>
                <w:rFonts w:asciiTheme="majorBidi" w:hAnsiTheme="majorBidi" w:cstheme="majorBidi"/>
                <w:sz w:val="28"/>
                <w:szCs w:val="28"/>
              </w:rPr>
              <w:t>25</w:t>
            </w:r>
          </w:p>
        </w:tc>
        <w:tc>
          <w:tcPr>
            <w:tcW w:w="270" w:type="dxa"/>
          </w:tcPr>
          <w:p w14:paraId="7DF0BD4D" w14:textId="77777777" w:rsidR="00CA1F49" w:rsidRPr="00912B14" w:rsidRDefault="00CA1F4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179B32CE" w14:textId="65908A58" w:rsidR="00CA1F49" w:rsidRPr="00912B14" w:rsidRDefault="00CA1F49" w:rsidP="00CA1F49">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lang w:val="en-GB"/>
              </w:rPr>
            </w:pPr>
            <w:r w:rsidRPr="00912B14">
              <w:rPr>
                <w:rFonts w:asciiTheme="majorBidi" w:hAnsiTheme="majorBidi" w:cstheme="majorBidi"/>
                <w:sz w:val="28"/>
                <w:szCs w:val="28"/>
                <w:lang w:val="en-GB"/>
              </w:rPr>
              <w:t xml:space="preserve">February </w:t>
            </w:r>
            <w:r w:rsidR="006755BF" w:rsidRPr="006755BF">
              <w:rPr>
                <w:rFonts w:asciiTheme="majorBidi" w:hAnsiTheme="majorBidi" w:cstheme="majorBidi"/>
                <w:sz w:val="28"/>
                <w:szCs w:val="28"/>
              </w:rPr>
              <w:t>2</w:t>
            </w:r>
            <w:r w:rsidRPr="0048405E">
              <w:rPr>
                <w:rFonts w:asciiTheme="majorBidi" w:hAnsiTheme="majorBidi" w:cstheme="majorBidi"/>
                <w:sz w:val="28"/>
                <w:szCs w:val="28"/>
              </w:rPr>
              <w:t>0</w:t>
            </w:r>
            <w:r w:rsidR="006755BF" w:rsidRPr="006755BF">
              <w:rPr>
                <w:rFonts w:asciiTheme="majorBidi" w:hAnsiTheme="majorBidi" w:cstheme="majorBidi"/>
                <w:sz w:val="28"/>
                <w:szCs w:val="28"/>
              </w:rPr>
              <w:t>22</w:t>
            </w:r>
            <w:r w:rsidRPr="00912B14">
              <w:rPr>
                <w:rFonts w:asciiTheme="majorBidi" w:hAnsiTheme="majorBidi" w:cstheme="majorBidi"/>
                <w:sz w:val="28"/>
                <w:szCs w:val="28"/>
                <w:lang w:val="en-GB"/>
              </w:rPr>
              <w:t xml:space="preserve"> to </w:t>
            </w:r>
            <w:r w:rsidR="008C0BE8">
              <w:rPr>
                <w:rFonts w:asciiTheme="majorBidi" w:hAnsiTheme="majorBidi" w:cstheme="majorBidi"/>
                <w:sz w:val="28"/>
                <w:szCs w:val="28"/>
                <w:lang w:val="en-GB"/>
              </w:rPr>
              <w:t>February</w:t>
            </w:r>
            <w:r w:rsidRPr="00912B14">
              <w:rPr>
                <w:rFonts w:asciiTheme="majorBidi" w:hAnsiTheme="majorBidi" w:cstheme="majorBidi"/>
                <w:sz w:val="28"/>
                <w:szCs w:val="28"/>
                <w:lang w:val="en-GB"/>
              </w:rPr>
              <w:t xml:space="preserve"> </w:t>
            </w:r>
            <w:r w:rsidR="006755BF" w:rsidRPr="006755BF">
              <w:rPr>
                <w:rFonts w:asciiTheme="majorBidi" w:hAnsiTheme="majorBidi" w:cstheme="majorBidi"/>
                <w:sz w:val="28"/>
                <w:szCs w:val="28"/>
              </w:rPr>
              <w:t>2</w:t>
            </w:r>
            <w:r w:rsidRPr="0048405E">
              <w:rPr>
                <w:rFonts w:asciiTheme="majorBidi" w:hAnsiTheme="majorBidi" w:cstheme="majorBidi"/>
                <w:sz w:val="28"/>
                <w:szCs w:val="28"/>
              </w:rPr>
              <w:t>0</w:t>
            </w:r>
            <w:r w:rsidR="006755BF" w:rsidRPr="006755BF">
              <w:rPr>
                <w:rFonts w:asciiTheme="majorBidi" w:hAnsiTheme="majorBidi" w:cstheme="majorBidi"/>
                <w:sz w:val="28"/>
                <w:szCs w:val="28"/>
              </w:rPr>
              <w:t>27</w:t>
            </w:r>
          </w:p>
        </w:tc>
      </w:tr>
      <w:tr w:rsidR="00346759" w:rsidRPr="00912B14" w14:paraId="02B54993" w14:textId="77777777" w:rsidTr="00D16E81">
        <w:tc>
          <w:tcPr>
            <w:tcW w:w="983" w:type="dxa"/>
          </w:tcPr>
          <w:p w14:paraId="70DBF6BF" w14:textId="54AD8453" w:rsidR="00346759" w:rsidRPr="00912B14" w:rsidRDefault="006755BF" w:rsidP="00CA1F49">
            <w:pPr>
              <w:tabs>
                <w:tab w:val="decimal" w:pos="330"/>
              </w:tabs>
              <w:ind w:left="-30" w:right="-6"/>
              <w:rPr>
                <w:rFonts w:asciiTheme="majorBidi" w:hAnsiTheme="majorBidi" w:cstheme="majorBidi"/>
                <w:sz w:val="28"/>
                <w:szCs w:val="28"/>
              </w:rPr>
            </w:pPr>
            <w:r w:rsidRPr="006755BF">
              <w:rPr>
                <w:rFonts w:asciiTheme="majorBidi" w:hAnsiTheme="majorBidi" w:cstheme="majorBidi"/>
                <w:sz w:val="28"/>
                <w:szCs w:val="28"/>
              </w:rPr>
              <w:t>1</w:t>
            </w:r>
            <w:r w:rsidR="00346759" w:rsidRPr="00912B14">
              <w:rPr>
                <w:rFonts w:asciiTheme="majorBidi" w:hAnsiTheme="majorBidi" w:cstheme="majorBidi"/>
                <w:sz w:val="28"/>
                <w:szCs w:val="28"/>
              </w:rPr>
              <w:t>0.</w:t>
            </w:r>
            <w:r w:rsidRPr="006755BF">
              <w:rPr>
                <w:rFonts w:asciiTheme="majorBidi" w:hAnsiTheme="majorBidi" w:cstheme="majorBidi"/>
                <w:sz w:val="28"/>
                <w:szCs w:val="28"/>
              </w:rPr>
              <w:t>12</w:t>
            </w:r>
          </w:p>
        </w:tc>
        <w:tc>
          <w:tcPr>
            <w:tcW w:w="1350" w:type="dxa"/>
          </w:tcPr>
          <w:p w14:paraId="4195F9C5" w14:textId="438F81CF" w:rsidR="00346759" w:rsidRPr="00912B14" w:rsidRDefault="0034675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912B14">
              <w:rPr>
                <w:rFonts w:asciiTheme="majorBidi" w:hAnsiTheme="majorBidi" w:cstheme="majorBidi"/>
                <w:sz w:val="28"/>
                <w:szCs w:val="28"/>
                <w:lang w:val="en-GB"/>
              </w:rPr>
              <w:t>Million Baht</w:t>
            </w:r>
          </w:p>
        </w:tc>
        <w:tc>
          <w:tcPr>
            <w:tcW w:w="270" w:type="dxa"/>
          </w:tcPr>
          <w:p w14:paraId="319BC220" w14:textId="77777777" w:rsidR="00346759" w:rsidRPr="00912B14" w:rsidRDefault="0034675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3F730B02" w14:textId="1BC5A947" w:rsidR="00346759" w:rsidRPr="003B2A7D" w:rsidRDefault="006755BF" w:rsidP="00CA1F49">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rPr>
            </w:pPr>
            <w:r w:rsidRPr="006755BF">
              <w:rPr>
                <w:rFonts w:asciiTheme="majorBidi" w:hAnsiTheme="majorBidi" w:cstheme="majorBidi"/>
                <w:sz w:val="28"/>
                <w:szCs w:val="28"/>
              </w:rPr>
              <w:t>5</w:t>
            </w:r>
            <w:r w:rsidR="00346759" w:rsidRPr="00912B14">
              <w:rPr>
                <w:rFonts w:asciiTheme="majorBidi" w:hAnsiTheme="majorBidi" w:cstheme="majorBidi"/>
                <w:sz w:val="28"/>
                <w:szCs w:val="28"/>
                <w:lang w:val="en-GB"/>
              </w:rPr>
              <w:t>.</w:t>
            </w:r>
            <w:r w:rsidRPr="006755BF">
              <w:rPr>
                <w:rFonts w:asciiTheme="majorBidi" w:hAnsiTheme="majorBidi" w:cstheme="majorBidi"/>
                <w:sz w:val="28"/>
                <w:szCs w:val="28"/>
              </w:rPr>
              <w:t>25</w:t>
            </w:r>
          </w:p>
        </w:tc>
        <w:tc>
          <w:tcPr>
            <w:tcW w:w="270" w:type="dxa"/>
          </w:tcPr>
          <w:p w14:paraId="3B7A2D35" w14:textId="77777777" w:rsidR="00346759" w:rsidRPr="00912B14" w:rsidRDefault="00346759" w:rsidP="00CA1F49">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59253028" w14:textId="3E7771CA" w:rsidR="00346759" w:rsidRPr="00912B14" w:rsidRDefault="00346759" w:rsidP="00CA1F49">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cs/>
                <w:lang w:val="en-GB"/>
              </w:rPr>
            </w:pPr>
            <w:r w:rsidRPr="00912B14">
              <w:rPr>
                <w:rFonts w:asciiTheme="majorBidi" w:hAnsiTheme="majorBidi" w:cstheme="majorBidi"/>
                <w:sz w:val="28"/>
                <w:szCs w:val="28"/>
                <w:lang w:val="en-GB"/>
              </w:rPr>
              <w:t xml:space="preserve">January </w:t>
            </w:r>
            <w:r w:rsidR="006755BF" w:rsidRPr="006755BF">
              <w:rPr>
                <w:rFonts w:asciiTheme="majorBidi" w:hAnsiTheme="majorBidi" w:cstheme="majorBidi"/>
                <w:sz w:val="28"/>
                <w:szCs w:val="28"/>
              </w:rPr>
              <w:t>2</w:t>
            </w:r>
            <w:r w:rsidRPr="0048405E">
              <w:rPr>
                <w:rFonts w:asciiTheme="majorBidi" w:hAnsiTheme="majorBidi" w:cstheme="majorBidi"/>
                <w:sz w:val="28"/>
                <w:szCs w:val="28"/>
              </w:rPr>
              <w:t>0</w:t>
            </w:r>
            <w:r w:rsidR="006755BF" w:rsidRPr="006755BF">
              <w:rPr>
                <w:rFonts w:asciiTheme="majorBidi" w:hAnsiTheme="majorBidi" w:cstheme="majorBidi"/>
                <w:sz w:val="28"/>
                <w:szCs w:val="28"/>
              </w:rPr>
              <w:t>23</w:t>
            </w:r>
            <w:r w:rsidRPr="00912B14">
              <w:rPr>
                <w:rFonts w:asciiTheme="majorBidi" w:hAnsiTheme="majorBidi" w:cstheme="majorBidi"/>
                <w:sz w:val="28"/>
                <w:szCs w:val="28"/>
                <w:lang w:val="en-GB"/>
              </w:rPr>
              <w:t xml:space="preserve"> to December </w:t>
            </w:r>
            <w:r w:rsidR="006755BF" w:rsidRPr="006755BF">
              <w:rPr>
                <w:rFonts w:asciiTheme="majorBidi" w:hAnsiTheme="majorBidi" w:cstheme="majorBidi"/>
                <w:sz w:val="28"/>
                <w:szCs w:val="28"/>
              </w:rPr>
              <w:t>2</w:t>
            </w:r>
            <w:r w:rsidRPr="0048405E">
              <w:rPr>
                <w:rFonts w:asciiTheme="majorBidi" w:hAnsiTheme="majorBidi" w:cstheme="majorBidi"/>
                <w:sz w:val="28"/>
                <w:szCs w:val="28"/>
              </w:rPr>
              <w:t>0</w:t>
            </w:r>
            <w:r w:rsidR="006755BF" w:rsidRPr="006755BF">
              <w:rPr>
                <w:rFonts w:asciiTheme="majorBidi" w:hAnsiTheme="majorBidi" w:cstheme="majorBidi"/>
                <w:sz w:val="28"/>
                <w:szCs w:val="28"/>
              </w:rPr>
              <w:t>27</w:t>
            </w:r>
          </w:p>
        </w:tc>
      </w:tr>
    </w:tbl>
    <w:p w14:paraId="1310923C" w14:textId="5595DBC7" w:rsidR="00983A67" w:rsidRDefault="00441F7B" w:rsidP="00020DE7">
      <w:pPr>
        <w:pStyle w:val="BlockText"/>
        <w:tabs>
          <w:tab w:val="right" w:pos="7200"/>
          <w:tab w:val="right" w:pos="8540"/>
        </w:tabs>
        <w:spacing w:before="240" w:after="240" w:line="240" w:lineRule="auto"/>
        <w:ind w:left="547" w:right="0" w:firstLine="0"/>
        <w:jc w:val="thaiDistribute"/>
        <w:rPr>
          <w:rFonts w:asciiTheme="majorBidi" w:hAnsiTheme="majorBidi" w:cstheme="majorBidi"/>
          <w:sz w:val="28"/>
          <w:szCs w:val="28"/>
          <w:lang w:bidi="ar-SA"/>
        </w:rPr>
      </w:pPr>
      <w:r w:rsidRPr="00912B14">
        <w:rPr>
          <w:rFonts w:asciiTheme="majorBidi" w:hAnsiTheme="majorBidi" w:cstheme="majorBidi"/>
          <w:sz w:val="28"/>
          <w:szCs w:val="28"/>
          <w:lang w:bidi="ar-SA"/>
        </w:rPr>
        <w:t xml:space="preserve">The long-term borrowings </w:t>
      </w:r>
      <w:r w:rsidR="006F3083" w:rsidRPr="00912B14">
        <w:rPr>
          <w:rFonts w:asciiTheme="majorBidi" w:hAnsiTheme="majorBidi" w:cstheme="majorBidi"/>
          <w:sz w:val="28"/>
          <w:szCs w:val="28"/>
          <w:lang w:bidi="ar-SA"/>
        </w:rPr>
        <w:t xml:space="preserve">of the Group are collateralized by the mortgages of land and building and a </w:t>
      </w:r>
      <w:r w:rsidR="00666765">
        <w:rPr>
          <w:rFonts w:asciiTheme="majorBidi" w:hAnsiTheme="majorBidi" w:cstheme="majorBidi"/>
          <w:sz w:val="28"/>
          <w:szCs w:val="28"/>
          <w:lang w:bidi="ar-SA"/>
        </w:rPr>
        <w:t>component</w:t>
      </w:r>
      <w:r w:rsidR="006F3083" w:rsidRPr="00912B14">
        <w:rPr>
          <w:rFonts w:asciiTheme="majorBidi" w:hAnsiTheme="majorBidi" w:cstheme="majorBidi"/>
          <w:sz w:val="28"/>
          <w:szCs w:val="28"/>
          <w:lang w:bidi="ar-SA"/>
        </w:rPr>
        <w:t xml:space="preserve"> of </w:t>
      </w:r>
      <w:r w:rsidR="006F3083" w:rsidRPr="001C3F7A">
        <w:rPr>
          <w:rFonts w:asciiTheme="majorBidi" w:hAnsiTheme="majorBidi" w:cstheme="majorBidi"/>
          <w:sz w:val="28"/>
          <w:szCs w:val="28"/>
          <w:lang w:bidi="ar-SA"/>
        </w:rPr>
        <w:t xml:space="preserve">machinery (see </w:t>
      </w:r>
      <w:r w:rsidR="006F3083" w:rsidRPr="00AB6AD2">
        <w:rPr>
          <w:rFonts w:asciiTheme="majorBidi" w:hAnsiTheme="majorBidi" w:cstheme="majorBidi"/>
          <w:sz w:val="28"/>
          <w:szCs w:val="28"/>
          <w:lang w:bidi="ar-SA"/>
        </w:rPr>
        <w:t xml:space="preserve">Note </w:t>
      </w:r>
      <w:r w:rsidR="006755BF" w:rsidRPr="00AB6AD2">
        <w:rPr>
          <w:rFonts w:asciiTheme="majorBidi" w:hAnsiTheme="majorBidi" w:cstheme="majorBidi"/>
          <w:sz w:val="28"/>
          <w:szCs w:val="28"/>
          <w:lang w:bidi="ar-SA"/>
        </w:rPr>
        <w:t>1</w:t>
      </w:r>
      <w:r w:rsidR="00405B4E" w:rsidRPr="00AB6AD2">
        <w:rPr>
          <w:rFonts w:asciiTheme="majorBidi" w:hAnsiTheme="majorBidi" w:cstheme="majorBidi"/>
          <w:sz w:val="28"/>
          <w:szCs w:val="28"/>
          <w:lang w:bidi="ar-SA"/>
        </w:rPr>
        <w:t>5</w:t>
      </w:r>
      <w:r w:rsidR="006F3083" w:rsidRPr="00AB6AD2">
        <w:rPr>
          <w:rFonts w:asciiTheme="majorBidi" w:hAnsiTheme="majorBidi" w:cstheme="majorBidi"/>
          <w:sz w:val="28"/>
          <w:szCs w:val="28"/>
          <w:lang w:bidi="ar-SA"/>
        </w:rPr>
        <w:t>)</w:t>
      </w:r>
      <w:r w:rsidR="006F3083" w:rsidRPr="001C3F7A">
        <w:rPr>
          <w:rFonts w:asciiTheme="majorBidi" w:hAnsiTheme="majorBidi" w:cstheme="majorBidi"/>
          <w:sz w:val="28"/>
          <w:szCs w:val="28"/>
          <w:lang w:bidi="ar-SA"/>
        </w:rPr>
        <w:t xml:space="preserve">, fixed deposit (see </w:t>
      </w:r>
      <w:r w:rsidR="006F3083" w:rsidRPr="00AB6AD2">
        <w:rPr>
          <w:rFonts w:asciiTheme="majorBidi" w:hAnsiTheme="majorBidi" w:cstheme="majorBidi"/>
          <w:sz w:val="28"/>
          <w:szCs w:val="28"/>
          <w:lang w:bidi="ar-SA"/>
        </w:rPr>
        <w:t xml:space="preserve">Note </w:t>
      </w:r>
      <w:r w:rsidR="00405B4E">
        <w:rPr>
          <w:rFonts w:asciiTheme="majorBidi" w:hAnsiTheme="majorBidi" w:cstheme="majorBidi"/>
          <w:sz w:val="28"/>
          <w:szCs w:val="28"/>
          <w:lang w:bidi="ar-SA"/>
        </w:rPr>
        <w:t>6</w:t>
      </w:r>
      <w:r w:rsidR="006F3083" w:rsidRPr="001C3F7A">
        <w:rPr>
          <w:rFonts w:asciiTheme="majorBidi" w:hAnsiTheme="majorBidi" w:cstheme="majorBidi"/>
          <w:sz w:val="28"/>
          <w:szCs w:val="28"/>
          <w:lang w:bidi="ar-SA"/>
        </w:rPr>
        <w:t>) and subsidiaries’ directors</w:t>
      </w:r>
      <w:r w:rsidR="006F3083" w:rsidRPr="00912B14">
        <w:rPr>
          <w:rFonts w:asciiTheme="majorBidi" w:hAnsiTheme="majorBidi" w:cstheme="majorBidi"/>
          <w:sz w:val="28"/>
          <w:szCs w:val="28"/>
          <w:lang w:bidi="ar-SA"/>
        </w:rPr>
        <w:t>.</w:t>
      </w:r>
      <w:r w:rsidRPr="00912B14">
        <w:rPr>
          <w:rFonts w:asciiTheme="majorBidi" w:hAnsiTheme="majorBidi" w:cstheme="majorBidi"/>
          <w:sz w:val="28"/>
          <w:szCs w:val="28"/>
          <w:lang w:bidi="ar-SA"/>
        </w:rPr>
        <w:t xml:space="preserve"> Under the terms of loan agreements, the subsidiary is required to maintain covenants as specified in the agreements such as debt to equity ratio and debt service coverage ratios.</w:t>
      </w:r>
    </w:p>
    <w:p w14:paraId="7292A3C2" w14:textId="2AB043FB" w:rsidR="000139CB" w:rsidRPr="000139CB" w:rsidRDefault="000139CB" w:rsidP="000139CB">
      <w:pPr>
        <w:pStyle w:val="BlockText"/>
        <w:tabs>
          <w:tab w:val="right" w:pos="7200"/>
          <w:tab w:val="right" w:pos="8540"/>
        </w:tabs>
        <w:spacing w:before="240" w:after="240" w:line="240" w:lineRule="auto"/>
        <w:ind w:left="547" w:right="0" w:firstLine="0"/>
        <w:jc w:val="thaiDistribute"/>
        <w:rPr>
          <w:rFonts w:asciiTheme="majorBidi" w:hAnsiTheme="majorBidi" w:cstheme="majorBidi"/>
          <w:sz w:val="28"/>
          <w:szCs w:val="28"/>
          <w:lang w:bidi="ar-SA"/>
        </w:rPr>
      </w:pPr>
      <w:r w:rsidRPr="000139CB">
        <w:rPr>
          <w:rFonts w:asciiTheme="majorBidi" w:hAnsiTheme="majorBidi" w:cstheme="majorBidi"/>
          <w:sz w:val="28"/>
          <w:szCs w:val="28"/>
          <w:lang w:bidi="ar-SA"/>
        </w:rPr>
        <w:t xml:space="preserve">Under the loan agreement, certain financial covenants were stipulated. As </w:t>
      </w:r>
      <w:r w:rsidR="005C288F">
        <w:rPr>
          <w:rFonts w:asciiTheme="majorBidi" w:hAnsiTheme="majorBidi" w:cstheme="majorBidi"/>
          <w:sz w:val="28"/>
          <w:szCs w:val="28"/>
          <w:lang w:bidi="ar-SA"/>
        </w:rPr>
        <w:t>at</w:t>
      </w:r>
      <w:r w:rsidRPr="000139CB">
        <w:rPr>
          <w:rFonts w:asciiTheme="majorBidi" w:hAnsiTheme="majorBidi" w:cstheme="majorBidi"/>
          <w:sz w:val="28"/>
          <w:szCs w:val="28"/>
          <w:lang w:bidi="ar-SA"/>
        </w:rPr>
        <w:t xml:space="preserve"> </w:t>
      </w:r>
      <w:r w:rsidR="00597AA9">
        <w:rPr>
          <w:rFonts w:asciiTheme="majorBidi" w:hAnsiTheme="majorBidi" w:cstheme="majorBidi"/>
          <w:sz w:val="28"/>
          <w:szCs w:val="28"/>
          <w:lang w:bidi="ar-SA"/>
        </w:rPr>
        <w:t xml:space="preserve">31 </w:t>
      </w:r>
      <w:r w:rsidRPr="000139CB">
        <w:rPr>
          <w:rFonts w:asciiTheme="majorBidi" w:hAnsiTheme="majorBidi" w:cstheme="majorBidi"/>
          <w:sz w:val="28"/>
          <w:szCs w:val="28"/>
          <w:lang w:bidi="ar-SA"/>
        </w:rPr>
        <w:t xml:space="preserve">December 2024, the Group was unable to maintain the required financial ratios as specified in the loan agreement. The breach of these covenants grants the bank the right to demand immediate repayment of the outstanding loan balance prior to its scheduled maturity. Consequently, the Group and the Company have reclassified the long-term loan amounts of </w:t>
      </w:r>
      <w:r w:rsidR="00E42215">
        <w:rPr>
          <w:rFonts w:asciiTheme="majorBidi" w:hAnsiTheme="majorBidi" w:cstheme="majorBidi"/>
          <w:sz w:val="28"/>
          <w:szCs w:val="28"/>
          <w:lang w:bidi="ar-SA"/>
        </w:rPr>
        <w:t>Baht</w:t>
      </w:r>
      <w:r w:rsidRPr="000139CB">
        <w:rPr>
          <w:rFonts w:asciiTheme="majorBidi" w:hAnsiTheme="majorBidi" w:cstheme="majorBidi"/>
          <w:sz w:val="28"/>
          <w:szCs w:val="28"/>
          <w:lang w:bidi="ar-SA"/>
        </w:rPr>
        <w:t xml:space="preserve"> 101.90 million and </w:t>
      </w:r>
      <w:r w:rsidR="00E42215">
        <w:rPr>
          <w:rFonts w:asciiTheme="majorBidi" w:hAnsiTheme="majorBidi" w:cstheme="majorBidi"/>
          <w:sz w:val="28"/>
          <w:szCs w:val="28"/>
          <w:lang w:bidi="ar-SA"/>
        </w:rPr>
        <w:t>Baht</w:t>
      </w:r>
      <w:r w:rsidRPr="000139CB">
        <w:rPr>
          <w:rFonts w:asciiTheme="majorBidi" w:hAnsiTheme="majorBidi" w:cstheme="majorBidi"/>
          <w:sz w:val="28"/>
          <w:szCs w:val="28"/>
          <w:lang w:bidi="ar-SA"/>
        </w:rPr>
        <w:t xml:space="preserve"> 63.32 million, respectively, as current liabilities.</w:t>
      </w:r>
    </w:p>
    <w:p w14:paraId="23E811DC" w14:textId="6507A94A" w:rsidR="00031DC4" w:rsidRDefault="000139CB" w:rsidP="000139CB">
      <w:pPr>
        <w:pStyle w:val="BlockText"/>
        <w:tabs>
          <w:tab w:val="right" w:pos="7200"/>
          <w:tab w:val="right" w:pos="8540"/>
        </w:tabs>
        <w:spacing w:before="240" w:after="240" w:line="240" w:lineRule="auto"/>
        <w:ind w:left="547" w:right="0" w:firstLine="0"/>
        <w:jc w:val="thaiDistribute"/>
        <w:rPr>
          <w:rFonts w:asciiTheme="majorBidi" w:hAnsiTheme="majorBidi" w:cstheme="majorBidi"/>
          <w:sz w:val="28"/>
          <w:szCs w:val="28"/>
          <w:lang w:bidi="ar-SA"/>
        </w:rPr>
      </w:pPr>
      <w:r w:rsidRPr="000139CB">
        <w:rPr>
          <w:rFonts w:asciiTheme="majorBidi" w:hAnsiTheme="majorBidi" w:cstheme="majorBidi"/>
          <w:sz w:val="28"/>
          <w:szCs w:val="28"/>
          <w:lang w:bidi="ar-SA"/>
        </w:rPr>
        <w:t xml:space="preserve">However, the Group's management intends to negotiate revised repayment terms and interest rates with the financial institution in the next discussion scheduled for </w:t>
      </w:r>
      <w:r w:rsidR="00597AA9">
        <w:rPr>
          <w:rFonts w:asciiTheme="majorBidi" w:hAnsiTheme="majorBidi" w:cstheme="majorBidi"/>
          <w:sz w:val="28"/>
          <w:szCs w:val="28"/>
          <w:lang w:bidi="ar-SA"/>
        </w:rPr>
        <w:t xml:space="preserve">28 </w:t>
      </w:r>
      <w:r w:rsidRPr="000139CB">
        <w:rPr>
          <w:rFonts w:asciiTheme="majorBidi" w:hAnsiTheme="majorBidi" w:cstheme="majorBidi"/>
          <w:sz w:val="28"/>
          <w:szCs w:val="28"/>
          <w:lang w:bidi="ar-SA"/>
        </w:rPr>
        <w:t>February 2025.</w:t>
      </w:r>
      <w:r w:rsidR="00031DC4">
        <w:rPr>
          <w:rFonts w:asciiTheme="majorBidi" w:hAnsiTheme="majorBidi" w:cstheme="majorBidi"/>
          <w:sz w:val="28"/>
          <w:szCs w:val="28"/>
          <w:lang w:bidi="ar-SA"/>
        </w:rPr>
        <w:br w:type="page"/>
      </w:r>
    </w:p>
    <w:p w14:paraId="6EC9F28C" w14:textId="349CC212" w:rsidR="00E04D91" w:rsidRDefault="00E04D91" w:rsidP="00B81340">
      <w:pPr>
        <w:pStyle w:val="Heading1"/>
        <w:numPr>
          <w:ilvl w:val="0"/>
          <w:numId w:val="7"/>
        </w:numPr>
        <w:ind w:left="548" w:hanging="562"/>
        <w:rPr>
          <w:rFonts w:asciiTheme="majorBidi" w:hAnsiTheme="majorBidi"/>
          <w:b/>
          <w:bCs/>
          <w:color w:val="auto"/>
          <w:sz w:val="28"/>
          <w:szCs w:val="28"/>
          <w:lang w:val="en-GB"/>
        </w:rPr>
      </w:pPr>
      <w:r w:rsidRPr="00912B14">
        <w:rPr>
          <w:rFonts w:asciiTheme="majorBidi" w:hAnsiTheme="majorBidi"/>
          <w:b/>
          <w:bCs/>
          <w:color w:val="auto"/>
          <w:sz w:val="28"/>
          <w:szCs w:val="28"/>
          <w:lang w:val="en-GB"/>
        </w:rPr>
        <w:lastRenderedPageBreak/>
        <w:t>D</w:t>
      </w:r>
      <w:r w:rsidR="008B1CE5" w:rsidRPr="00912B14">
        <w:rPr>
          <w:rFonts w:asciiTheme="majorBidi" w:hAnsiTheme="majorBidi"/>
          <w:b/>
          <w:bCs/>
          <w:color w:val="auto"/>
          <w:sz w:val="28"/>
          <w:szCs w:val="28"/>
          <w:lang w:val="en-GB"/>
        </w:rPr>
        <w:t>ebentures</w:t>
      </w:r>
    </w:p>
    <w:p w14:paraId="30E908ED" w14:textId="7A68AE47" w:rsidR="005C288F" w:rsidRPr="005C288F" w:rsidRDefault="005C288F" w:rsidP="005C288F">
      <w:pPr>
        <w:ind w:left="548"/>
        <w:rPr>
          <w:rFonts w:asciiTheme="majorBidi" w:hAnsiTheme="majorBidi" w:cstheme="majorBidi"/>
          <w:sz w:val="28"/>
          <w:szCs w:val="28"/>
          <w:lang w:val="en-GB"/>
        </w:rPr>
      </w:pPr>
      <w:r w:rsidRPr="005C288F">
        <w:rPr>
          <w:rFonts w:asciiTheme="majorBidi" w:hAnsiTheme="majorBidi" w:cstheme="majorBidi"/>
          <w:sz w:val="28"/>
          <w:szCs w:val="28"/>
          <w:lang w:val="en-GB"/>
        </w:rPr>
        <w:t>Debentures as at 31 December are as follows:</w:t>
      </w:r>
    </w:p>
    <w:p w14:paraId="2191F8FF" w14:textId="54983D9B" w:rsidR="008B1CE5" w:rsidRPr="00912B14" w:rsidRDefault="008B1CE5" w:rsidP="00D72F8E">
      <w:pPr>
        <w:pStyle w:val="ListParagraph"/>
        <w:spacing w:after="0"/>
        <w:ind w:left="922"/>
        <w:contextualSpacing w:val="0"/>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rPr>
        <w:t xml:space="preserve">Thousand </w:t>
      </w:r>
      <w:r w:rsidRPr="00912B14">
        <w:rPr>
          <w:rFonts w:asciiTheme="majorBidi" w:hAnsiTheme="majorBidi" w:cstheme="majorBidi"/>
          <w:b/>
          <w:bCs/>
          <w:sz w:val="28"/>
        </w:rPr>
        <w:t xml:space="preserve">Baht </w:t>
      </w:r>
    </w:p>
    <w:tbl>
      <w:tblPr>
        <w:tblW w:w="8737" w:type="dxa"/>
        <w:tblInd w:w="540" w:type="dxa"/>
        <w:tblLayout w:type="fixed"/>
        <w:tblCellMar>
          <w:left w:w="0" w:type="dxa"/>
          <w:right w:w="0" w:type="dxa"/>
        </w:tblCellMar>
        <w:tblLook w:val="01E0" w:firstRow="1" w:lastRow="1" w:firstColumn="1" w:lastColumn="1" w:noHBand="0" w:noVBand="0"/>
      </w:tblPr>
      <w:tblGrid>
        <w:gridCol w:w="1607"/>
        <w:gridCol w:w="20"/>
        <w:gridCol w:w="990"/>
        <w:gridCol w:w="90"/>
        <w:gridCol w:w="1350"/>
        <w:gridCol w:w="90"/>
        <w:gridCol w:w="1350"/>
        <w:gridCol w:w="720"/>
        <w:gridCol w:w="90"/>
        <w:gridCol w:w="1170"/>
        <w:gridCol w:w="90"/>
        <w:gridCol w:w="1170"/>
      </w:tblGrid>
      <w:tr w:rsidR="002660B3" w:rsidRPr="00912B14" w14:paraId="5780842E" w14:textId="77777777" w:rsidTr="004A59A6">
        <w:trPr>
          <w:trHeight w:val="20"/>
          <w:tblHeader/>
        </w:trPr>
        <w:tc>
          <w:tcPr>
            <w:tcW w:w="1607" w:type="dxa"/>
          </w:tcPr>
          <w:p w14:paraId="61C7FFEB" w14:textId="77777777" w:rsidR="002660B3" w:rsidRPr="00912B14" w:rsidRDefault="002660B3" w:rsidP="00803929">
            <w:pPr>
              <w:spacing w:line="240" w:lineRule="exact"/>
              <w:ind w:left="162" w:right="72"/>
              <w:jc w:val="center"/>
              <w:rPr>
                <w:rFonts w:asciiTheme="majorBidi" w:hAnsiTheme="majorBidi" w:cstheme="majorBidi"/>
                <w:b/>
                <w:bCs/>
                <w:sz w:val="28"/>
                <w:szCs w:val="28"/>
                <w:cs/>
              </w:rPr>
            </w:pPr>
            <w:r w:rsidRPr="00912B14">
              <w:rPr>
                <w:rFonts w:asciiTheme="majorBidi" w:hAnsiTheme="majorBidi" w:cstheme="majorBidi"/>
                <w:b/>
                <w:bCs/>
                <w:sz w:val="28"/>
                <w:szCs w:val="28"/>
              </w:rPr>
              <w:t>Debentures</w:t>
            </w:r>
          </w:p>
        </w:tc>
        <w:tc>
          <w:tcPr>
            <w:tcW w:w="20" w:type="dxa"/>
          </w:tcPr>
          <w:p w14:paraId="50B1BF13" w14:textId="77777777" w:rsidR="002660B3" w:rsidRPr="00912B14" w:rsidRDefault="002660B3" w:rsidP="00803929">
            <w:pPr>
              <w:spacing w:line="240" w:lineRule="exact"/>
              <w:ind w:left="-108" w:right="-108"/>
              <w:rPr>
                <w:rFonts w:asciiTheme="majorBidi" w:hAnsiTheme="majorBidi" w:cstheme="majorBidi"/>
                <w:b/>
                <w:bCs/>
                <w:sz w:val="28"/>
                <w:szCs w:val="28"/>
              </w:rPr>
            </w:pPr>
          </w:p>
        </w:tc>
        <w:tc>
          <w:tcPr>
            <w:tcW w:w="990" w:type="dxa"/>
          </w:tcPr>
          <w:p w14:paraId="4DFC1A89"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Unit</w:t>
            </w:r>
          </w:p>
        </w:tc>
        <w:tc>
          <w:tcPr>
            <w:tcW w:w="90" w:type="dxa"/>
          </w:tcPr>
          <w:p w14:paraId="5B92E36B" w14:textId="77777777" w:rsidR="002660B3" w:rsidRPr="00912B14" w:rsidRDefault="002660B3" w:rsidP="00803929">
            <w:pPr>
              <w:spacing w:line="240" w:lineRule="exact"/>
              <w:ind w:left="-108" w:right="-108"/>
              <w:jc w:val="center"/>
              <w:rPr>
                <w:rFonts w:asciiTheme="majorBidi" w:hAnsiTheme="majorBidi" w:cstheme="majorBidi"/>
                <w:b/>
                <w:bCs/>
                <w:sz w:val="28"/>
                <w:szCs w:val="28"/>
                <w:cs/>
              </w:rPr>
            </w:pPr>
          </w:p>
        </w:tc>
        <w:tc>
          <w:tcPr>
            <w:tcW w:w="1350" w:type="dxa"/>
          </w:tcPr>
          <w:p w14:paraId="2D2B5E0F" w14:textId="77777777" w:rsidR="002660B3" w:rsidRPr="00912B14" w:rsidRDefault="002660B3" w:rsidP="00803929">
            <w:pPr>
              <w:spacing w:line="240" w:lineRule="exact"/>
              <w:ind w:left="-74" w:right="-28"/>
              <w:jc w:val="center"/>
              <w:rPr>
                <w:rFonts w:asciiTheme="majorBidi" w:hAnsiTheme="majorBidi" w:cstheme="majorBidi"/>
                <w:b/>
                <w:bCs/>
                <w:sz w:val="28"/>
                <w:szCs w:val="28"/>
              </w:rPr>
            </w:pPr>
            <w:r w:rsidRPr="00912B14">
              <w:rPr>
                <w:rFonts w:asciiTheme="majorBidi" w:hAnsiTheme="majorBidi" w:cstheme="majorBidi"/>
                <w:b/>
                <w:bCs/>
                <w:sz w:val="28"/>
                <w:szCs w:val="28"/>
              </w:rPr>
              <w:t>Issued date</w:t>
            </w:r>
          </w:p>
        </w:tc>
        <w:tc>
          <w:tcPr>
            <w:tcW w:w="90" w:type="dxa"/>
          </w:tcPr>
          <w:p w14:paraId="73C42549" w14:textId="77777777" w:rsidR="002660B3" w:rsidRPr="00912B14" w:rsidRDefault="002660B3" w:rsidP="00803929">
            <w:pPr>
              <w:spacing w:line="240" w:lineRule="exact"/>
              <w:ind w:left="-108" w:right="-108"/>
              <w:jc w:val="center"/>
              <w:rPr>
                <w:rFonts w:asciiTheme="majorBidi" w:hAnsiTheme="majorBidi" w:cstheme="majorBidi"/>
                <w:b/>
                <w:bCs/>
                <w:sz w:val="28"/>
                <w:szCs w:val="28"/>
                <w:cs/>
              </w:rPr>
            </w:pPr>
          </w:p>
        </w:tc>
        <w:tc>
          <w:tcPr>
            <w:tcW w:w="1350" w:type="dxa"/>
          </w:tcPr>
          <w:p w14:paraId="46D7586E"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Maturity date</w:t>
            </w:r>
          </w:p>
        </w:tc>
        <w:tc>
          <w:tcPr>
            <w:tcW w:w="720" w:type="dxa"/>
          </w:tcPr>
          <w:p w14:paraId="4E6857FD" w14:textId="68784BA9" w:rsidR="002660B3" w:rsidRPr="00912B14" w:rsidRDefault="002660B3" w:rsidP="00803929">
            <w:pPr>
              <w:spacing w:line="240" w:lineRule="exact"/>
              <w:ind w:right="-18"/>
              <w:jc w:val="center"/>
              <w:rPr>
                <w:rFonts w:asciiTheme="majorBidi" w:hAnsiTheme="majorBidi" w:cstheme="majorBidi"/>
                <w:b/>
                <w:bCs/>
                <w:sz w:val="28"/>
                <w:szCs w:val="28"/>
                <w:cs/>
              </w:rPr>
            </w:pPr>
            <w:r w:rsidRPr="00912B14">
              <w:rPr>
                <w:rFonts w:asciiTheme="majorBidi" w:hAnsiTheme="majorBidi" w:cstheme="majorBidi"/>
                <w:b/>
                <w:bCs/>
                <w:sz w:val="28"/>
                <w:szCs w:val="28"/>
              </w:rPr>
              <w:t>Interest</w:t>
            </w:r>
          </w:p>
        </w:tc>
        <w:tc>
          <w:tcPr>
            <w:tcW w:w="90" w:type="dxa"/>
          </w:tcPr>
          <w:p w14:paraId="1404718F"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2430" w:type="dxa"/>
            <w:gridSpan w:val="3"/>
          </w:tcPr>
          <w:p w14:paraId="2F1FA91D" w14:textId="4EA63C58" w:rsidR="006C6BD3" w:rsidRPr="00912B14" w:rsidRDefault="006C6BD3" w:rsidP="00803929">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Consolidated and Separate</w:t>
            </w:r>
          </w:p>
        </w:tc>
      </w:tr>
      <w:tr w:rsidR="002660B3" w:rsidRPr="00912B14" w14:paraId="391C1A06" w14:textId="77777777" w:rsidTr="004A59A6">
        <w:trPr>
          <w:trHeight w:val="20"/>
          <w:tblHeader/>
        </w:trPr>
        <w:tc>
          <w:tcPr>
            <w:tcW w:w="1607" w:type="dxa"/>
          </w:tcPr>
          <w:p w14:paraId="785BB83E" w14:textId="77777777" w:rsidR="002660B3" w:rsidRPr="00912B14" w:rsidRDefault="002660B3" w:rsidP="00803929">
            <w:pPr>
              <w:spacing w:line="240" w:lineRule="exact"/>
              <w:ind w:left="162" w:right="72"/>
              <w:jc w:val="center"/>
              <w:rPr>
                <w:rFonts w:asciiTheme="majorBidi" w:hAnsiTheme="majorBidi" w:cstheme="majorBidi"/>
                <w:b/>
                <w:bCs/>
                <w:sz w:val="28"/>
                <w:szCs w:val="28"/>
                <w:cs/>
              </w:rPr>
            </w:pPr>
          </w:p>
        </w:tc>
        <w:tc>
          <w:tcPr>
            <w:tcW w:w="20" w:type="dxa"/>
          </w:tcPr>
          <w:p w14:paraId="71B81310" w14:textId="77777777" w:rsidR="002660B3" w:rsidRPr="00912B14" w:rsidRDefault="002660B3" w:rsidP="00803929">
            <w:pPr>
              <w:spacing w:line="240" w:lineRule="exact"/>
              <w:ind w:left="-108" w:right="-108"/>
              <w:rPr>
                <w:rFonts w:asciiTheme="majorBidi" w:hAnsiTheme="majorBidi" w:cstheme="majorBidi"/>
                <w:b/>
                <w:bCs/>
                <w:sz w:val="28"/>
                <w:szCs w:val="28"/>
              </w:rPr>
            </w:pPr>
          </w:p>
        </w:tc>
        <w:tc>
          <w:tcPr>
            <w:tcW w:w="990" w:type="dxa"/>
          </w:tcPr>
          <w:p w14:paraId="3DC0466C" w14:textId="6F5C9A48" w:rsidR="002660B3" w:rsidRPr="00912B14" w:rsidRDefault="00F43E29" w:rsidP="00803929">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(Thousand)</w:t>
            </w:r>
          </w:p>
        </w:tc>
        <w:tc>
          <w:tcPr>
            <w:tcW w:w="90" w:type="dxa"/>
          </w:tcPr>
          <w:p w14:paraId="145A6F95" w14:textId="77777777" w:rsidR="002660B3" w:rsidRPr="00912B14" w:rsidRDefault="002660B3" w:rsidP="00803929">
            <w:pPr>
              <w:spacing w:line="240" w:lineRule="exact"/>
              <w:ind w:left="-108" w:right="-108"/>
              <w:rPr>
                <w:rFonts w:asciiTheme="majorBidi" w:hAnsiTheme="majorBidi" w:cstheme="majorBidi"/>
                <w:b/>
                <w:bCs/>
                <w:sz w:val="28"/>
                <w:szCs w:val="28"/>
                <w:cs/>
              </w:rPr>
            </w:pPr>
          </w:p>
        </w:tc>
        <w:tc>
          <w:tcPr>
            <w:tcW w:w="1350" w:type="dxa"/>
          </w:tcPr>
          <w:p w14:paraId="6C777281" w14:textId="77777777" w:rsidR="002660B3" w:rsidRPr="00912B14" w:rsidRDefault="002660B3" w:rsidP="00803929">
            <w:pPr>
              <w:spacing w:line="240" w:lineRule="exact"/>
              <w:ind w:left="-108" w:right="-18"/>
              <w:jc w:val="center"/>
              <w:rPr>
                <w:rFonts w:asciiTheme="majorBidi" w:hAnsiTheme="majorBidi" w:cstheme="majorBidi"/>
                <w:b/>
                <w:bCs/>
                <w:sz w:val="28"/>
                <w:szCs w:val="28"/>
              </w:rPr>
            </w:pPr>
          </w:p>
        </w:tc>
        <w:tc>
          <w:tcPr>
            <w:tcW w:w="90" w:type="dxa"/>
          </w:tcPr>
          <w:p w14:paraId="3D70B4BA" w14:textId="77777777" w:rsidR="002660B3" w:rsidRPr="00912B14" w:rsidRDefault="002660B3" w:rsidP="00803929">
            <w:pPr>
              <w:spacing w:line="240" w:lineRule="exact"/>
              <w:ind w:left="-108" w:right="-108"/>
              <w:rPr>
                <w:rFonts w:asciiTheme="majorBidi" w:hAnsiTheme="majorBidi" w:cstheme="majorBidi"/>
                <w:b/>
                <w:bCs/>
                <w:sz w:val="28"/>
                <w:szCs w:val="28"/>
                <w:cs/>
              </w:rPr>
            </w:pPr>
          </w:p>
        </w:tc>
        <w:tc>
          <w:tcPr>
            <w:tcW w:w="1350" w:type="dxa"/>
          </w:tcPr>
          <w:p w14:paraId="27D212C5"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720" w:type="dxa"/>
          </w:tcPr>
          <w:p w14:paraId="4126E92E" w14:textId="0CCA5F1D" w:rsidR="002660B3" w:rsidRPr="00912B14" w:rsidRDefault="002C051F" w:rsidP="00803929">
            <w:pPr>
              <w:spacing w:line="240" w:lineRule="exact"/>
              <w:ind w:right="-18"/>
              <w:jc w:val="center"/>
              <w:rPr>
                <w:rFonts w:asciiTheme="majorBidi" w:hAnsiTheme="majorBidi" w:cstheme="majorBidi"/>
                <w:b/>
                <w:bCs/>
                <w:sz w:val="28"/>
                <w:szCs w:val="28"/>
              </w:rPr>
            </w:pPr>
            <w:r w:rsidRPr="00912B14">
              <w:rPr>
                <w:rFonts w:asciiTheme="majorBidi" w:hAnsiTheme="majorBidi" w:cstheme="majorBidi"/>
                <w:b/>
                <w:bCs/>
                <w:sz w:val="28"/>
                <w:szCs w:val="28"/>
              </w:rPr>
              <w:t>rate</w:t>
            </w:r>
          </w:p>
        </w:tc>
        <w:tc>
          <w:tcPr>
            <w:tcW w:w="90" w:type="dxa"/>
          </w:tcPr>
          <w:p w14:paraId="0CCC6CD8" w14:textId="77777777" w:rsidR="002660B3" w:rsidRPr="00912B14" w:rsidRDefault="002660B3" w:rsidP="00803929">
            <w:pPr>
              <w:spacing w:line="240" w:lineRule="exact"/>
              <w:ind w:left="-108" w:right="-108"/>
              <w:jc w:val="center"/>
              <w:rPr>
                <w:rFonts w:asciiTheme="majorBidi" w:hAnsiTheme="majorBidi" w:cstheme="majorBidi"/>
                <w:b/>
                <w:bCs/>
                <w:sz w:val="28"/>
                <w:szCs w:val="28"/>
              </w:rPr>
            </w:pPr>
          </w:p>
        </w:tc>
        <w:tc>
          <w:tcPr>
            <w:tcW w:w="2430" w:type="dxa"/>
            <w:gridSpan w:val="3"/>
          </w:tcPr>
          <w:p w14:paraId="4294E33E" w14:textId="53C136C5" w:rsidR="006C6BD3" w:rsidRPr="00912B14" w:rsidRDefault="006C6BD3" w:rsidP="00803929">
            <w:pPr>
              <w:spacing w:line="240" w:lineRule="exact"/>
              <w:ind w:left="-108" w:right="-108"/>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C04641" w:rsidRPr="00912B14" w14:paraId="47EFFA0B" w14:textId="7471707B" w:rsidTr="004A59A6">
        <w:trPr>
          <w:trHeight w:val="20"/>
          <w:tblHeader/>
        </w:trPr>
        <w:tc>
          <w:tcPr>
            <w:tcW w:w="1607" w:type="dxa"/>
          </w:tcPr>
          <w:p w14:paraId="061F2E80" w14:textId="77777777" w:rsidR="00C04641" w:rsidRPr="00912B14" w:rsidRDefault="00C04641" w:rsidP="00C04641">
            <w:pPr>
              <w:spacing w:line="240" w:lineRule="exact"/>
              <w:ind w:left="162" w:right="72"/>
              <w:jc w:val="center"/>
              <w:rPr>
                <w:rFonts w:asciiTheme="majorBidi" w:hAnsiTheme="majorBidi" w:cstheme="majorBidi"/>
                <w:b/>
                <w:bCs/>
                <w:sz w:val="28"/>
                <w:szCs w:val="28"/>
                <w:cs/>
              </w:rPr>
            </w:pPr>
          </w:p>
        </w:tc>
        <w:tc>
          <w:tcPr>
            <w:tcW w:w="20" w:type="dxa"/>
          </w:tcPr>
          <w:p w14:paraId="7547A190" w14:textId="77777777" w:rsidR="00C04641" w:rsidRPr="00912B14" w:rsidRDefault="00C04641" w:rsidP="00C04641">
            <w:pPr>
              <w:spacing w:line="240" w:lineRule="exact"/>
              <w:ind w:left="-108" w:right="-108"/>
              <w:rPr>
                <w:rFonts w:asciiTheme="majorBidi" w:hAnsiTheme="majorBidi" w:cstheme="majorBidi"/>
                <w:b/>
                <w:bCs/>
                <w:sz w:val="28"/>
                <w:szCs w:val="28"/>
              </w:rPr>
            </w:pPr>
          </w:p>
        </w:tc>
        <w:tc>
          <w:tcPr>
            <w:tcW w:w="990" w:type="dxa"/>
          </w:tcPr>
          <w:p w14:paraId="580E12F0" w14:textId="77777777" w:rsidR="00C04641" w:rsidRPr="00912B14" w:rsidRDefault="00C04641" w:rsidP="00C04641">
            <w:pPr>
              <w:spacing w:line="240" w:lineRule="exact"/>
              <w:ind w:left="-108" w:right="-108"/>
              <w:jc w:val="center"/>
              <w:rPr>
                <w:rFonts w:asciiTheme="majorBidi" w:hAnsiTheme="majorBidi" w:cstheme="majorBidi"/>
                <w:b/>
                <w:bCs/>
                <w:sz w:val="28"/>
                <w:szCs w:val="28"/>
              </w:rPr>
            </w:pPr>
          </w:p>
        </w:tc>
        <w:tc>
          <w:tcPr>
            <w:tcW w:w="90" w:type="dxa"/>
          </w:tcPr>
          <w:p w14:paraId="2EF96452" w14:textId="77777777" w:rsidR="00C04641" w:rsidRPr="00912B14" w:rsidRDefault="00C04641" w:rsidP="00C04641">
            <w:pPr>
              <w:spacing w:line="240" w:lineRule="exact"/>
              <w:ind w:left="-108" w:right="-108"/>
              <w:rPr>
                <w:rFonts w:asciiTheme="majorBidi" w:hAnsiTheme="majorBidi" w:cstheme="majorBidi"/>
                <w:b/>
                <w:bCs/>
                <w:sz w:val="28"/>
                <w:szCs w:val="28"/>
                <w:cs/>
              </w:rPr>
            </w:pPr>
          </w:p>
        </w:tc>
        <w:tc>
          <w:tcPr>
            <w:tcW w:w="1350" w:type="dxa"/>
          </w:tcPr>
          <w:p w14:paraId="308A5D2E" w14:textId="77777777" w:rsidR="00C04641" w:rsidRPr="00912B14" w:rsidRDefault="00C04641" w:rsidP="00C04641">
            <w:pPr>
              <w:spacing w:line="240" w:lineRule="exact"/>
              <w:ind w:left="-108" w:right="-18"/>
              <w:jc w:val="center"/>
              <w:rPr>
                <w:rFonts w:asciiTheme="majorBidi" w:hAnsiTheme="majorBidi" w:cstheme="majorBidi"/>
                <w:b/>
                <w:bCs/>
                <w:sz w:val="28"/>
                <w:szCs w:val="28"/>
              </w:rPr>
            </w:pPr>
          </w:p>
        </w:tc>
        <w:tc>
          <w:tcPr>
            <w:tcW w:w="90" w:type="dxa"/>
          </w:tcPr>
          <w:p w14:paraId="47257AD0" w14:textId="77777777" w:rsidR="00C04641" w:rsidRPr="00912B14" w:rsidRDefault="00C04641" w:rsidP="00C04641">
            <w:pPr>
              <w:spacing w:line="240" w:lineRule="exact"/>
              <w:ind w:left="-108" w:right="-108"/>
              <w:rPr>
                <w:rFonts w:asciiTheme="majorBidi" w:hAnsiTheme="majorBidi" w:cstheme="majorBidi"/>
                <w:b/>
                <w:bCs/>
                <w:sz w:val="28"/>
                <w:szCs w:val="28"/>
                <w:cs/>
              </w:rPr>
            </w:pPr>
          </w:p>
        </w:tc>
        <w:tc>
          <w:tcPr>
            <w:tcW w:w="1350" w:type="dxa"/>
          </w:tcPr>
          <w:p w14:paraId="03E553E2" w14:textId="77777777" w:rsidR="00C04641" w:rsidRPr="00912B14" w:rsidRDefault="00C04641" w:rsidP="00C04641">
            <w:pPr>
              <w:spacing w:line="240" w:lineRule="exact"/>
              <w:ind w:left="-108" w:right="-108"/>
              <w:jc w:val="center"/>
              <w:rPr>
                <w:rFonts w:asciiTheme="majorBidi" w:hAnsiTheme="majorBidi" w:cstheme="majorBidi"/>
                <w:b/>
                <w:bCs/>
                <w:sz w:val="28"/>
                <w:szCs w:val="28"/>
              </w:rPr>
            </w:pPr>
          </w:p>
        </w:tc>
        <w:tc>
          <w:tcPr>
            <w:tcW w:w="720" w:type="dxa"/>
          </w:tcPr>
          <w:p w14:paraId="0FCFC22C" w14:textId="30BC1853" w:rsidR="00C04641" w:rsidRPr="00912B14" w:rsidRDefault="00C04641" w:rsidP="00C04641">
            <w:pPr>
              <w:spacing w:line="240" w:lineRule="exact"/>
              <w:ind w:right="-18"/>
              <w:jc w:val="center"/>
              <w:rPr>
                <w:rFonts w:asciiTheme="majorBidi" w:hAnsiTheme="majorBidi" w:cstheme="majorBidi"/>
                <w:b/>
                <w:bCs/>
                <w:sz w:val="28"/>
                <w:szCs w:val="28"/>
              </w:rPr>
            </w:pPr>
            <w:r w:rsidRPr="00912B14">
              <w:rPr>
                <w:rFonts w:asciiTheme="majorBidi" w:hAnsiTheme="majorBidi" w:cstheme="majorBidi"/>
                <w:b/>
                <w:bCs/>
                <w:sz w:val="28"/>
                <w:szCs w:val="28"/>
                <w:cs/>
              </w:rPr>
              <w:t>(</w:t>
            </w:r>
            <w:r w:rsidRPr="00912B14">
              <w:rPr>
                <w:rFonts w:asciiTheme="majorBidi" w:hAnsiTheme="majorBidi" w:cstheme="majorBidi"/>
                <w:b/>
                <w:bCs/>
                <w:sz w:val="28"/>
                <w:szCs w:val="28"/>
              </w:rPr>
              <w:t>%)</w:t>
            </w:r>
          </w:p>
        </w:tc>
        <w:tc>
          <w:tcPr>
            <w:tcW w:w="90" w:type="dxa"/>
          </w:tcPr>
          <w:p w14:paraId="3058C6E3" w14:textId="77777777" w:rsidR="00C04641" w:rsidRPr="00912B14" w:rsidRDefault="00C04641" w:rsidP="00C04641">
            <w:pPr>
              <w:spacing w:line="240" w:lineRule="exact"/>
              <w:ind w:left="-108" w:right="-108"/>
              <w:jc w:val="center"/>
              <w:rPr>
                <w:rFonts w:asciiTheme="majorBidi" w:hAnsiTheme="majorBidi" w:cstheme="majorBidi"/>
                <w:b/>
                <w:bCs/>
                <w:sz w:val="28"/>
                <w:szCs w:val="28"/>
              </w:rPr>
            </w:pPr>
          </w:p>
        </w:tc>
        <w:tc>
          <w:tcPr>
            <w:tcW w:w="1170" w:type="dxa"/>
          </w:tcPr>
          <w:p w14:paraId="58D2AF15" w14:textId="5545DC08" w:rsidR="00C04641" w:rsidRPr="00912B14" w:rsidRDefault="00C04641" w:rsidP="00C04641">
            <w:pPr>
              <w:spacing w:line="240" w:lineRule="exact"/>
              <w:ind w:left="-108" w:right="-108"/>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90" w:type="dxa"/>
          </w:tcPr>
          <w:p w14:paraId="0CE01665" w14:textId="77777777" w:rsidR="00C04641" w:rsidRPr="00912B14" w:rsidRDefault="00C04641" w:rsidP="00C04641">
            <w:pPr>
              <w:spacing w:line="240" w:lineRule="exact"/>
              <w:ind w:left="-108" w:right="-108"/>
              <w:jc w:val="center"/>
              <w:rPr>
                <w:rFonts w:asciiTheme="majorBidi" w:hAnsiTheme="majorBidi" w:cstheme="majorBidi"/>
                <w:b/>
                <w:bCs/>
                <w:sz w:val="28"/>
                <w:szCs w:val="28"/>
              </w:rPr>
            </w:pPr>
          </w:p>
        </w:tc>
        <w:tc>
          <w:tcPr>
            <w:tcW w:w="1170" w:type="dxa"/>
          </w:tcPr>
          <w:p w14:paraId="7B032507" w14:textId="38C85A56" w:rsidR="00C04641" w:rsidRPr="00912B14" w:rsidRDefault="00C04641" w:rsidP="00C04641">
            <w:pPr>
              <w:spacing w:line="240" w:lineRule="exact"/>
              <w:ind w:left="-108" w:right="-108"/>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C04641" w:rsidRPr="00912B14" w14:paraId="08499697" w14:textId="54D0AB9A" w:rsidTr="004A59A6">
        <w:trPr>
          <w:trHeight w:val="20"/>
          <w:tblHeader/>
        </w:trPr>
        <w:tc>
          <w:tcPr>
            <w:tcW w:w="1607" w:type="dxa"/>
          </w:tcPr>
          <w:p w14:paraId="7615D12E" w14:textId="77777777" w:rsidR="00C04641" w:rsidRPr="00912B14" w:rsidRDefault="00C04641" w:rsidP="00C04641">
            <w:pPr>
              <w:spacing w:line="240" w:lineRule="exact"/>
              <w:ind w:left="162" w:right="72"/>
              <w:jc w:val="center"/>
              <w:rPr>
                <w:rFonts w:asciiTheme="majorBidi" w:hAnsiTheme="majorBidi" w:cstheme="majorBidi"/>
                <w:b/>
                <w:bCs/>
                <w:sz w:val="28"/>
                <w:szCs w:val="28"/>
                <w:cs/>
              </w:rPr>
            </w:pPr>
          </w:p>
        </w:tc>
        <w:tc>
          <w:tcPr>
            <w:tcW w:w="20" w:type="dxa"/>
          </w:tcPr>
          <w:p w14:paraId="3E06DB81" w14:textId="77777777" w:rsidR="00C04641" w:rsidRPr="00912B14" w:rsidRDefault="00C04641" w:rsidP="00C04641">
            <w:pPr>
              <w:spacing w:line="240" w:lineRule="exact"/>
              <w:ind w:left="-108" w:right="-108"/>
              <w:rPr>
                <w:rFonts w:asciiTheme="majorBidi" w:hAnsiTheme="majorBidi" w:cstheme="majorBidi"/>
                <w:b/>
                <w:bCs/>
                <w:sz w:val="28"/>
                <w:szCs w:val="28"/>
              </w:rPr>
            </w:pPr>
          </w:p>
        </w:tc>
        <w:tc>
          <w:tcPr>
            <w:tcW w:w="990" w:type="dxa"/>
          </w:tcPr>
          <w:p w14:paraId="281FBF34" w14:textId="77777777" w:rsidR="00C04641" w:rsidRPr="00912B14" w:rsidRDefault="00C04641" w:rsidP="00C04641">
            <w:pPr>
              <w:spacing w:line="240" w:lineRule="exact"/>
              <w:ind w:left="-108" w:right="-108"/>
              <w:jc w:val="center"/>
              <w:rPr>
                <w:rFonts w:asciiTheme="majorBidi" w:hAnsiTheme="majorBidi" w:cstheme="majorBidi"/>
                <w:b/>
                <w:bCs/>
                <w:sz w:val="28"/>
                <w:szCs w:val="28"/>
              </w:rPr>
            </w:pPr>
          </w:p>
        </w:tc>
        <w:tc>
          <w:tcPr>
            <w:tcW w:w="90" w:type="dxa"/>
          </w:tcPr>
          <w:p w14:paraId="64F6F179" w14:textId="77777777" w:rsidR="00C04641" w:rsidRPr="00912B14" w:rsidRDefault="00C04641" w:rsidP="00C04641">
            <w:pPr>
              <w:spacing w:line="240" w:lineRule="exact"/>
              <w:ind w:left="-108" w:right="-108"/>
              <w:rPr>
                <w:rFonts w:asciiTheme="majorBidi" w:hAnsiTheme="majorBidi" w:cstheme="majorBidi"/>
                <w:b/>
                <w:bCs/>
                <w:sz w:val="28"/>
                <w:szCs w:val="28"/>
                <w:cs/>
              </w:rPr>
            </w:pPr>
          </w:p>
        </w:tc>
        <w:tc>
          <w:tcPr>
            <w:tcW w:w="1350" w:type="dxa"/>
          </w:tcPr>
          <w:p w14:paraId="709AA903" w14:textId="77777777" w:rsidR="00C04641" w:rsidRPr="00912B14" w:rsidRDefault="00C04641" w:rsidP="00C04641">
            <w:pPr>
              <w:spacing w:line="240" w:lineRule="exact"/>
              <w:ind w:left="-108" w:right="-18"/>
              <w:jc w:val="center"/>
              <w:rPr>
                <w:rFonts w:asciiTheme="majorBidi" w:hAnsiTheme="majorBidi" w:cstheme="majorBidi"/>
                <w:b/>
                <w:bCs/>
                <w:sz w:val="28"/>
                <w:szCs w:val="28"/>
              </w:rPr>
            </w:pPr>
          </w:p>
        </w:tc>
        <w:tc>
          <w:tcPr>
            <w:tcW w:w="90" w:type="dxa"/>
          </w:tcPr>
          <w:p w14:paraId="7852D42B" w14:textId="77777777" w:rsidR="00C04641" w:rsidRPr="00912B14" w:rsidRDefault="00C04641" w:rsidP="00C04641">
            <w:pPr>
              <w:spacing w:line="240" w:lineRule="exact"/>
              <w:ind w:left="-108" w:right="-108"/>
              <w:rPr>
                <w:rFonts w:asciiTheme="majorBidi" w:hAnsiTheme="majorBidi" w:cstheme="majorBidi"/>
                <w:b/>
                <w:bCs/>
                <w:sz w:val="28"/>
                <w:szCs w:val="28"/>
                <w:cs/>
              </w:rPr>
            </w:pPr>
          </w:p>
        </w:tc>
        <w:tc>
          <w:tcPr>
            <w:tcW w:w="1350" w:type="dxa"/>
          </w:tcPr>
          <w:p w14:paraId="1CA26E09" w14:textId="77777777" w:rsidR="00C04641" w:rsidRPr="00912B14" w:rsidRDefault="00C04641" w:rsidP="00C04641">
            <w:pPr>
              <w:spacing w:line="240" w:lineRule="exact"/>
              <w:ind w:left="-108" w:right="-108"/>
              <w:jc w:val="center"/>
              <w:rPr>
                <w:rFonts w:asciiTheme="majorBidi" w:hAnsiTheme="majorBidi" w:cstheme="majorBidi"/>
                <w:b/>
                <w:bCs/>
                <w:sz w:val="28"/>
                <w:szCs w:val="28"/>
              </w:rPr>
            </w:pPr>
          </w:p>
        </w:tc>
        <w:tc>
          <w:tcPr>
            <w:tcW w:w="720" w:type="dxa"/>
          </w:tcPr>
          <w:p w14:paraId="1E63FEDA" w14:textId="77777777" w:rsidR="00C04641" w:rsidRPr="00912B14" w:rsidRDefault="00C04641" w:rsidP="00C04641">
            <w:pPr>
              <w:spacing w:line="240" w:lineRule="exact"/>
              <w:ind w:left="-108" w:right="-18"/>
              <w:jc w:val="center"/>
              <w:rPr>
                <w:rFonts w:asciiTheme="majorBidi" w:hAnsiTheme="majorBidi" w:cstheme="majorBidi"/>
                <w:b/>
                <w:bCs/>
                <w:sz w:val="28"/>
                <w:szCs w:val="28"/>
                <w:cs/>
              </w:rPr>
            </w:pPr>
          </w:p>
        </w:tc>
        <w:tc>
          <w:tcPr>
            <w:tcW w:w="90" w:type="dxa"/>
          </w:tcPr>
          <w:p w14:paraId="7D34B1C8" w14:textId="77777777" w:rsidR="00C04641" w:rsidRPr="00912B14" w:rsidRDefault="00C04641" w:rsidP="00C04641">
            <w:pPr>
              <w:spacing w:line="240" w:lineRule="exact"/>
              <w:ind w:left="-108" w:right="-108"/>
              <w:jc w:val="center"/>
              <w:rPr>
                <w:rFonts w:asciiTheme="majorBidi" w:hAnsiTheme="majorBidi" w:cstheme="majorBidi"/>
                <w:b/>
                <w:bCs/>
                <w:sz w:val="28"/>
                <w:szCs w:val="28"/>
              </w:rPr>
            </w:pPr>
          </w:p>
        </w:tc>
        <w:tc>
          <w:tcPr>
            <w:tcW w:w="1170" w:type="dxa"/>
          </w:tcPr>
          <w:p w14:paraId="69953586" w14:textId="77777777" w:rsidR="00C04641" w:rsidRPr="00912B14" w:rsidRDefault="00C04641" w:rsidP="00C04641">
            <w:pPr>
              <w:spacing w:line="240" w:lineRule="exact"/>
              <w:ind w:left="-108" w:right="-108"/>
              <w:jc w:val="center"/>
              <w:rPr>
                <w:rFonts w:asciiTheme="majorBidi" w:hAnsiTheme="majorBidi" w:cstheme="majorBidi"/>
                <w:b/>
                <w:bCs/>
                <w:sz w:val="28"/>
                <w:szCs w:val="28"/>
              </w:rPr>
            </w:pPr>
          </w:p>
        </w:tc>
        <w:tc>
          <w:tcPr>
            <w:tcW w:w="90" w:type="dxa"/>
          </w:tcPr>
          <w:p w14:paraId="0EDE8DF0" w14:textId="77777777" w:rsidR="00C04641" w:rsidRPr="00912B14" w:rsidRDefault="00C04641" w:rsidP="00C04641">
            <w:pPr>
              <w:spacing w:line="240" w:lineRule="exact"/>
              <w:ind w:left="-108" w:right="-108"/>
              <w:jc w:val="center"/>
              <w:rPr>
                <w:rFonts w:asciiTheme="majorBidi" w:hAnsiTheme="majorBidi" w:cstheme="majorBidi"/>
                <w:b/>
                <w:bCs/>
                <w:sz w:val="28"/>
                <w:szCs w:val="28"/>
              </w:rPr>
            </w:pPr>
          </w:p>
        </w:tc>
        <w:tc>
          <w:tcPr>
            <w:tcW w:w="1170" w:type="dxa"/>
          </w:tcPr>
          <w:p w14:paraId="40A2ED05" w14:textId="77777777" w:rsidR="00C04641" w:rsidRPr="00912B14" w:rsidRDefault="00C04641" w:rsidP="00C04641">
            <w:pPr>
              <w:spacing w:line="240" w:lineRule="exact"/>
              <w:ind w:left="-108" w:right="-108"/>
              <w:jc w:val="center"/>
              <w:rPr>
                <w:rFonts w:asciiTheme="majorBidi" w:hAnsiTheme="majorBidi" w:cstheme="majorBidi"/>
                <w:b/>
                <w:bCs/>
                <w:sz w:val="28"/>
                <w:szCs w:val="28"/>
              </w:rPr>
            </w:pPr>
          </w:p>
        </w:tc>
      </w:tr>
      <w:tr w:rsidR="00C04641" w:rsidRPr="00912B14" w14:paraId="47C445BA" w14:textId="7799E2B4" w:rsidTr="003D02D2">
        <w:trPr>
          <w:trHeight w:val="20"/>
        </w:trPr>
        <w:tc>
          <w:tcPr>
            <w:tcW w:w="1607" w:type="dxa"/>
          </w:tcPr>
          <w:p w14:paraId="0A22C526" w14:textId="7AD3C79F" w:rsidR="00C04641" w:rsidRPr="00912B14" w:rsidRDefault="00C04641" w:rsidP="00C04641">
            <w:pPr>
              <w:spacing w:line="240" w:lineRule="exact"/>
              <w:ind w:right="-108"/>
              <w:rPr>
                <w:rFonts w:asciiTheme="majorBidi" w:hAnsiTheme="majorBidi" w:cstheme="majorBidi"/>
                <w:sz w:val="28"/>
                <w:szCs w:val="28"/>
              </w:rPr>
            </w:pPr>
            <w:r w:rsidRPr="00912B14">
              <w:rPr>
                <w:rFonts w:asciiTheme="majorBidi" w:hAnsiTheme="majorBidi" w:cstheme="majorBidi"/>
                <w:sz w:val="28"/>
                <w:szCs w:val="28"/>
              </w:rPr>
              <w:t>Secured debentures</w:t>
            </w:r>
          </w:p>
        </w:tc>
        <w:tc>
          <w:tcPr>
            <w:tcW w:w="20" w:type="dxa"/>
          </w:tcPr>
          <w:p w14:paraId="72F1EF4F" w14:textId="77777777" w:rsidR="00C04641" w:rsidRPr="00912B14" w:rsidRDefault="00C04641" w:rsidP="00C04641">
            <w:pPr>
              <w:tabs>
                <w:tab w:val="decimal" w:pos="630"/>
              </w:tabs>
              <w:spacing w:line="240" w:lineRule="exact"/>
              <w:ind w:left="-108" w:right="-108"/>
              <w:rPr>
                <w:rFonts w:asciiTheme="majorBidi" w:hAnsiTheme="majorBidi" w:cstheme="majorBidi"/>
                <w:sz w:val="28"/>
                <w:szCs w:val="28"/>
                <w:cs/>
              </w:rPr>
            </w:pPr>
          </w:p>
        </w:tc>
        <w:tc>
          <w:tcPr>
            <w:tcW w:w="990" w:type="dxa"/>
          </w:tcPr>
          <w:p w14:paraId="4676A5DB" w14:textId="684CEBEC" w:rsidR="00C04641" w:rsidRPr="00912B14" w:rsidRDefault="00C04641" w:rsidP="00C04641">
            <w:pPr>
              <w:tabs>
                <w:tab w:val="decimal" w:pos="279"/>
              </w:tabs>
              <w:spacing w:line="240" w:lineRule="exact"/>
              <w:ind w:left="-108" w:right="109"/>
              <w:jc w:val="right"/>
              <w:rPr>
                <w:rFonts w:asciiTheme="majorBidi" w:hAnsiTheme="majorBidi" w:cstheme="majorBidi"/>
                <w:sz w:val="28"/>
                <w:szCs w:val="28"/>
              </w:rPr>
            </w:pPr>
            <w:r w:rsidRPr="006755BF">
              <w:rPr>
                <w:rFonts w:asciiTheme="majorBidi" w:hAnsiTheme="majorBidi" w:cstheme="majorBidi"/>
                <w:sz w:val="28"/>
                <w:szCs w:val="28"/>
              </w:rPr>
              <w:t>3</w:t>
            </w:r>
            <w:r w:rsidRPr="00912B14">
              <w:rPr>
                <w:rFonts w:asciiTheme="majorBidi" w:hAnsiTheme="majorBidi" w:cstheme="majorBidi"/>
                <w:sz w:val="28"/>
                <w:szCs w:val="28"/>
              </w:rPr>
              <w:t>00,000</w:t>
            </w:r>
          </w:p>
        </w:tc>
        <w:tc>
          <w:tcPr>
            <w:tcW w:w="90" w:type="dxa"/>
          </w:tcPr>
          <w:p w14:paraId="50C59BA6" w14:textId="77777777" w:rsidR="00C04641" w:rsidRPr="00912B14" w:rsidRDefault="00C04641" w:rsidP="00C04641">
            <w:pPr>
              <w:tabs>
                <w:tab w:val="decimal" w:pos="630"/>
              </w:tabs>
              <w:spacing w:line="240" w:lineRule="exact"/>
              <w:ind w:left="-108" w:right="-108"/>
              <w:rPr>
                <w:rFonts w:asciiTheme="majorBidi" w:hAnsiTheme="majorBidi" w:cstheme="majorBidi"/>
                <w:sz w:val="28"/>
                <w:szCs w:val="28"/>
              </w:rPr>
            </w:pPr>
          </w:p>
        </w:tc>
        <w:tc>
          <w:tcPr>
            <w:tcW w:w="1350" w:type="dxa"/>
          </w:tcPr>
          <w:p w14:paraId="48428EBA" w14:textId="1D363D91" w:rsidR="00C04641" w:rsidRPr="00912B14" w:rsidRDefault="00C04641" w:rsidP="00C04641">
            <w:pPr>
              <w:spacing w:line="240" w:lineRule="exact"/>
              <w:ind w:left="-6"/>
              <w:jc w:val="center"/>
              <w:rPr>
                <w:rFonts w:asciiTheme="majorBidi" w:hAnsiTheme="majorBidi" w:cstheme="majorBidi"/>
                <w:sz w:val="28"/>
                <w:szCs w:val="28"/>
              </w:rPr>
            </w:pPr>
            <w:r w:rsidRPr="006755BF">
              <w:rPr>
                <w:rFonts w:asciiTheme="majorBidi" w:hAnsiTheme="majorBidi" w:cstheme="majorBidi"/>
                <w:sz w:val="28"/>
                <w:szCs w:val="28"/>
              </w:rPr>
              <w:t>25</w:t>
            </w:r>
            <w:r w:rsidRPr="00912B14">
              <w:rPr>
                <w:rFonts w:asciiTheme="majorBidi" w:hAnsiTheme="majorBidi" w:cstheme="majorBidi"/>
                <w:sz w:val="28"/>
                <w:szCs w:val="28"/>
              </w:rPr>
              <w:t xml:space="preserve"> February</w:t>
            </w:r>
          </w:p>
          <w:p w14:paraId="47F10805" w14:textId="59793330" w:rsidR="00C04641" w:rsidRPr="00912B14" w:rsidRDefault="00C04641" w:rsidP="00C04641">
            <w:pPr>
              <w:spacing w:line="240" w:lineRule="exact"/>
              <w:ind w:left="-6"/>
              <w:jc w:val="center"/>
              <w:rPr>
                <w:rFonts w:asciiTheme="majorBidi" w:hAnsiTheme="majorBidi" w:cstheme="majorBidi"/>
                <w:sz w:val="28"/>
                <w:szCs w:val="28"/>
              </w:rPr>
            </w:pPr>
            <w:r w:rsidRPr="006755BF">
              <w:rPr>
                <w:rFonts w:asciiTheme="majorBidi" w:hAnsiTheme="majorBidi" w:cstheme="majorBidi"/>
                <w:sz w:val="28"/>
                <w:szCs w:val="28"/>
              </w:rPr>
              <w:t>2</w:t>
            </w:r>
            <w:r w:rsidRPr="00912B14">
              <w:rPr>
                <w:rFonts w:asciiTheme="majorBidi" w:hAnsiTheme="majorBidi" w:cstheme="majorBidi"/>
                <w:sz w:val="28"/>
                <w:szCs w:val="28"/>
              </w:rPr>
              <w:t>0</w:t>
            </w:r>
            <w:r w:rsidRPr="006755BF">
              <w:rPr>
                <w:rFonts w:asciiTheme="majorBidi" w:hAnsiTheme="majorBidi" w:cstheme="majorBidi"/>
                <w:sz w:val="28"/>
                <w:szCs w:val="28"/>
              </w:rPr>
              <w:t>22</w:t>
            </w:r>
          </w:p>
        </w:tc>
        <w:tc>
          <w:tcPr>
            <w:tcW w:w="90" w:type="dxa"/>
          </w:tcPr>
          <w:p w14:paraId="04CD840F" w14:textId="77777777" w:rsidR="00C04641" w:rsidRPr="00912B14" w:rsidRDefault="00C04641" w:rsidP="00C04641">
            <w:pPr>
              <w:tabs>
                <w:tab w:val="decimal" w:pos="630"/>
              </w:tabs>
              <w:spacing w:line="240" w:lineRule="exact"/>
              <w:ind w:left="-108" w:right="-108"/>
              <w:jc w:val="center"/>
              <w:rPr>
                <w:rFonts w:asciiTheme="majorBidi" w:hAnsiTheme="majorBidi" w:cstheme="majorBidi"/>
                <w:sz w:val="28"/>
                <w:szCs w:val="28"/>
              </w:rPr>
            </w:pPr>
          </w:p>
        </w:tc>
        <w:tc>
          <w:tcPr>
            <w:tcW w:w="1350" w:type="dxa"/>
          </w:tcPr>
          <w:p w14:paraId="5B4FD790" w14:textId="63A0E324" w:rsidR="00C04641" w:rsidRPr="00912B14" w:rsidRDefault="00C04641" w:rsidP="00C04641">
            <w:pPr>
              <w:spacing w:line="240" w:lineRule="exact"/>
              <w:ind w:left="-6"/>
              <w:jc w:val="center"/>
              <w:rPr>
                <w:rFonts w:asciiTheme="majorBidi" w:hAnsiTheme="majorBidi" w:cstheme="majorBidi"/>
                <w:sz w:val="28"/>
                <w:szCs w:val="28"/>
              </w:rPr>
            </w:pPr>
            <w:r w:rsidRPr="006755BF">
              <w:rPr>
                <w:rFonts w:asciiTheme="majorBidi" w:hAnsiTheme="majorBidi" w:cstheme="majorBidi"/>
                <w:sz w:val="28"/>
                <w:szCs w:val="28"/>
              </w:rPr>
              <w:t>25</w:t>
            </w:r>
            <w:r w:rsidRPr="00912B14">
              <w:rPr>
                <w:rFonts w:asciiTheme="majorBidi" w:hAnsiTheme="majorBidi" w:cstheme="majorBidi"/>
                <w:sz w:val="28"/>
                <w:szCs w:val="28"/>
              </w:rPr>
              <w:t xml:space="preserve"> February  </w:t>
            </w:r>
            <w:r w:rsidRPr="006755BF">
              <w:rPr>
                <w:rFonts w:asciiTheme="majorBidi" w:hAnsiTheme="majorBidi" w:cstheme="majorBidi"/>
                <w:sz w:val="28"/>
                <w:szCs w:val="28"/>
              </w:rPr>
              <w:t>2</w:t>
            </w:r>
            <w:r w:rsidRPr="00912B14">
              <w:rPr>
                <w:rFonts w:asciiTheme="majorBidi" w:hAnsiTheme="majorBidi" w:cstheme="majorBidi"/>
                <w:sz w:val="28"/>
                <w:szCs w:val="28"/>
              </w:rPr>
              <w:t>0</w:t>
            </w:r>
            <w:r w:rsidRPr="006755BF">
              <w:rPr>
                <w:rFonts w:asciiTheme="majorBidi" w:hAnsiTheme="majorBidi" w:cstheme="majorBidi"/>
                <w:sz w:val="28"/>
                <w:szCs w:val="28"/>
              </w:rPr>
              <w:t>26</w:t>
            </w:r>
          </w:p>
        </w:tc>
        <w:tc>
          <w:tcPr>
            <w:tcW w:w="720" w:type="dxa"/>
          </w:tcPr>
          <w:p w14:paraId="210D9E49" w14:textId="4559C2BE" w:rsidR="00C04641" w:rsidRPr="00912B14" w:rsidRDefault="00C04641" w:rsidP="00C04641">
            <w:pPr>
              <w:tabs>
                <w:tab w:val="decimal" w:pos="254"/>
              </w:tabs>
              <w:spacing w:line="240" w:lineRule="exact"/>
              <w:ind w:right="50"/>
              <w:jc w:val="center"/>
              <w:rPr>
                <w:rFonts w:asciiTheme="majorBidi" w:hAnsiTheme="majorBidi" w:cstheme="majorBidi"/>
                <w:sz w:val="28"/>
                <w:szCs w:val="28"/>
              </w:rPr>
            </w:pPr>
            <w:r w:rsidRPr="006755BF">
              <w:rPr>
                <w:rFonts w:asciiTheme="majorBidi" w:hAnsiTheme="majorBidi" w:cstheme="majorBidi"/>
                <w:sz w:val="28"/>
                <w:szCs w:val="28"/>
              </w:rPr>
              <w:t>7</w:t>
            </w:r>
            <w:r w:rsidRPr="00912B14">
              <w:rPr>
                <w:rFonts w:asciiTheme="majorBidi" w:hAnsiTheme="majorBidi" w:cstheme="majorBidi"/>
                <w:sz w:val="28"/>
                <w:szCs w:val="28"/>
              </w:rPr>
              <w:t>.</w:t>
            </w:r>
            <w:r w:rsidRPr="006755BF">
              <w:rPr>
                <w:rFonts w:asciiTheme="majorBidi" w:hAnsiTheme="majorBidi" w:cstheme="majorBidi"/>
                <w:sz w:val="28"/>
                <w:szCs w:val="28"/>
              </w:rPr>
              <w:t>5</w:t>
            </w:r>
            <w:r w:rsidRPr="00912B14">
              <w:rPr>
                <w:rFonts w:asciiTheme="majorBidi" w:hAnsiTheme="majorBidi" w:cstheme="majorBidi"/>
                <w:sz w:val="28"/>
                <w:szCs w:val="28"/>
              </w:rPr>
              <w:t>0</w:t>
            </w:r>
          </w:p>
        </w:tc>
        <w:tc>
          <w:tcPr>
            <w:tcW w:w="90" w:type="dxa"/>
          </w:tcPr>
          <w:p w14:paraId="227E0A5F" w14:textId="77777777" w:rsidR="00C04641" w:rsidRPr="00912B14" w:rsidRDefault="00C04641" w:rsidP="00C04641">
            <w:pPr>
              <w:tabs>
                <w:tab w:val="decimal" w:pos="254"/>
                <w:tab w:val="decimal" w:pos="459"/>
              </w:tabs>
              <w:spacing w:line="240" w:lineRule="exact"/>
              <w:ind w:left="-108" w:right="-108"/>
              <w:rPr>
                <w:rFonts w:asciiTheme="majorBidi" w:hAnsiTheme="majorBidi" w:cstheme="majorBidi"/>
                <w:sz w:val="28"/>
                <w:szCs w:val="28"/>
                <w:cs/>
              </w:rPr>
            </w:pPr>
          </w:p>
        </w:tc>
        <w:tc>
          <w:tcPr>
            <w:tcW w:w="1170" w:type="dxa"/>
            <w:shd w:val="clear" w:color="auto" w:fill="auto"/>
            <w:vAlign w:val="bottom"/>
          </w:tcPr>
          <w:p w14:paraId="5860ACA9" w14:textId="28E249B7" w:rsidR="00C04641" w:rsidRPr="00AB6AD2" w:rsidRDefault="00FA0409" w:rsidP="00C04641">
            <w:pPr>
              <w:tabs>
                <w:tab w:val="decimal" w:pos="900"/>
              </w:tabs>
              <w:spacing w:line="240" w:lineRule="exact"/>
              <w:ind w:right="-6"/>
              <w:jc w:val="center"/>
              <w:rPr>
                <w:rFonts w:asciiTheme="majorBidi" w:hAnsiTheme="majorBidi" w:cstheme="majorBidi"/>
                <w:sz w:val="28"/>
                <w:szCs w:val="28"/>
              </w:rPr>
            </w:pPr>
            <w:r w:rsidRPr="00AB6AD2">
              <w:rPr>
                <w:rFonts w:asciiTheme="majorBidi" w:hAnsiTheme="majorBidi" w:cstheme="majorBidi"/>
                <w:sz w:val="28"/>
                <w:szCs w:val="28"/>
              </w:rPr>
              <w:t>176,</w:t>
            </w:r>
            <w:r w:rsidR="00C03A9C" w:rsidRPr="00AB6AD2">
              <w:rPr>
                <w:rFonts w:asciiTheme="majorBidi" w:hAnsiTheme="majorBidi" w:cstheme="majorBidi"/>
                <w:sz w:val="28"/>
                <w:szCs w:val="28"/>
              </w:rPr>
              <w:t>508</w:t>
            </w:r>
          </w:p>
        </w:tc>
        <w:tc>
          <w:tcPr>
            <w:tcW w:w="90" w:type="dxa"/>
          </w:tcPr>
          <w:p w14:paraId="5EAFDF19" w14:textId="77777777" w:rsidR="00C04641" w:rsidRPr="00912B14" w:rsidRDefault="00C04641" w:rsidP="00C04641">
            <w:pPr>
              <w:tabs>
                <w:tab w:val="decimal" w:pos="1045"/>
              </w:tabs>
              <w:spacing w:line="240" w:lineRule="exact"/>
              <w:ind w:right="-6"/>
              <w:jc w:val="center"/>
              <w:rPr>
                <w:rFonts w:asciiTheme="majorBidi" w:hAnsiTheme="majorBidi" w:cstheme="majorBidi"/>
                <w:sz w:val="28"/>
                <w:szCs w:val="28"/>
              </w:rPr>
            </w:pPr>
          </w:p>
        </w:tc>
        <w:tc>
          <w:tcPr>
            <w:tcW w:w="1170" w:type="dxa"/>
            <w:vAlign w:val="bottom"/>
          </w:tcPr>
          <w:p w14:paraId="3C2C6E48" w14:textId="11F42E61" w:rsidR="00C04641" w:rsidRPr="00912B14" w:rsidRDefault="00C04641" w:rsidP="00C04641">
            <w:pPr>
              <w:tabs>
                <w:tab w:val="decimal" w:pos="900"/>
              </w:tabs>
              <w:spacing w:line="240" w:lineRule="exact"/>
              <w:ind w:right="-6"/>
              <w:jc w:val="center"/>
              <w:rPr>
                <w:rFonts w:asciiTheme="majorBidi" w:hAnsiTheme="majorBidi" w:cstheme="majorBidi"/>
                <w:sz w:val="28"/>
                <w:szCs w:val="28"/>
              </w:rPr>
            </w:pPr>
            <w:r w:rsidRPr="006755BF">
              <w:rPr>
                <w:rFonts w:asciiTheme="majorBidi" w:hAnsiTheme="majorBidi" w:cstheme="majorBidi"/>
                <w:sz w:val="28"/>
                <w:szCs w:val="28"/>
              </w:rPr>
              <w:t>3</w:t>
            </w:r>
            <w:r w:rsidRPr="00912B14">
              <w:rPr>
                <w:rFonts w:asciiTheme="majorBidi" w:hAnsiTheme="majorBidi" w:cstheme="majorBidi"/>
                <w:sz w:val="28"/>
                <w:szCs w:val="28"/>
              </w:rPr>
              <w:t>0</w:t>
            </w:r>
            <w:r w:rsidRPr="006755BF">
              <w:rPr>
                <w:rFonts w:asciiTheme="majorBidi" w:hAnsiTheme="majorBidi" w:cstheme="majorBidi"/>
                <w:sz w:val="28"/>
                <w:szCs w:val="28"/>
              </w:rPr>
              <w:t>1</w:t>
            </w:r>
            <w:r w:rsidRPr="00912B14">
              <w:rPr>
                <w:rFonts w:asciiTheme="majorBidi" w:hAnsiTheme="majorBidi" w:cstheme="majorBidi"/>
                <w:sz w:val="28"/>
                <w:szCs w:val="28"/>
              </w:rPr>
              <w:t>,</w:t>
            </w:r>
            <w:r w:rsidRPr="006755BF">
              <w:rPr>
                <w:rFonts w:asciiTheme="majorBidi" w:hAnsiTheme="majorBidi" w:cstheme="majorBidi"/>
                <w:sz w:val="28"/>
                <w:szCs w:val="28"/>
              </w:rPr>
              <w:t>811</w:t>
            </w:r>
          </w:p>
        </w:tc>
      </w:tr>
      <w:tr w:rsidR="00C04641" w:rsidRPr="00912B14" w14:paraId="68902414" w14:textId="3A4B86B8" w:rsidTr="003D02D2">
        <w:trPr>
          <w:trHeight w:val="20"/>
        </w:trPr>
        <w:tc>
          <w:tcPr>
            <w:tcW w:w="1607" w:type="dxa"/>
          </w:tcPr>
          <w:p w14:paraId="731E7B40" w14:textId="77777777" w:rsidR="00C04641" w:rsidRPr="00912B14" w:rsidRDefault="00C04641" w:rsidP="00C04641">
            <w:pPr>
              <w:spacing w:line="240" w:lineRule="exact"/>
              <w:ind w:right="-108"/>
              <w:rPr>
                <w:rFonts w:asciiTheme="majorBidi" w:hAnsiTheme="majorBidi" w:cstheme="majorBidi"/>
                <w:sz w:val="28"/>
                <w:szCs w:val="28"/>
              </w:rPr>
            </w:pPr>
            <w:r w:rsidRPr="00912B14">
              <w:rPr>
                <w:rFonts w:asciiTheme="majorBidi" w:hAnsiTheme="majorBidi" w:cstheme="majorBidi"/>
                <w:sz w:val="28"/>
                <w:szCs w:val="28"/>
                <w:u w:val="single"/>
              </w:rPr>
              <w:t xml:space="preserve">Less </w:t>
            </w:r>
            <w:r w:rsidRPr="00912B14">
              <w:rPr>
                <w:rFonts w:asciiTheme="majorBidi" w:hAnsiTheme="majorBidi" w:cstheme="majorBidi"/>
                <w:sz w:val="28"/>
                <w:szCs w:val="28"/>
              </w:rPr>
              <w:t>Cost of issuing</w:t>
            </w:r>
          </w:p>
        </w:tc>
        <w:tc>
          <w:tcPr>
            <w:tcW w:w="20" w:type="dxa"/>
          </w:tcPr>
          <w:p w14:paraId="736B2BED" w14:textId="77777777" w:rsidR="00C04641" w:rsidRPr="00912B14" w:rsidRDefault="00C04641" w:rsidP="00C04641">
            <w:pPr>
              <w:tabs>
                <w:tab w:val="decimal" w:pos="630"/>
              </w:tabs>
              <w:spacing w:line="240" w:lineRule="exact"/>
              <w:ind w:left="-108" w:right="-108"/>
              <w:rPr>
                <w:rFonts w:asciiTheme="majorBidi" w:hAnsiTheme="majorBidi" w:cstheme="majorBidi"/>
                <w:sz w:val="28"/>
                <w:szCs w:val="28"/>
                <w:cs/>
              </w:rPr>
            </w:pPr>
          </w:p>
        </w:tc>
        <w:tc>
          <w:tcPr>
            <w:tcW w:w="990" w:type="dxa"/>
          </w:tcPr>
          <w:p w14:paraId="71810FAB" w14:textId="77777777" w:rsidR="00C04641" w:rsidRPr="00912B14" w:rsidRDefault="00C04641" w:rsidP="00C04641">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7F42F499" w14:textId="77777777" w:rsidR="00C04641" w:rsidRPr="00912B14" w:rsidRDefault="00C04641" w:rsidP="00C04641">
            <w:pPr>
              <w:tabs>
                <w:tab w:val="decimal" w:pos="630"/>
              </w:tabs>
              <w:spacing w:line="240" w:lineRule="exact"/>
              <w:ind w:left="-108" w:right="-108"/>
              <w:rPr>
                <w:rFonts w:asciiTheme="majorBidi" w:hAnsiTheme="majorBidi" w:cstheme="majorBidi"/>
                <w:sz w:val="28"/>
                <w:szCs w:val="28"/>
              </w:rPr>
            </w:pPr>
          </w:p>
        </w:tc>
        <w:tc>
          <w:tcPr>
            <w:tcW w:w="1350" w:type="dxa"/>
          </w:tcPr>
          <w:p w14:paraId="46AE9DEC" w14:textId="77777777" w:rsidR="00C04641" w:rsidRPr="00912B14" w:rsidRDefault="00C04641" w:rsidP="00C04641">
            <w:pPr>
              <w:tabs>
                <w:tab w:val="decimal" w:pos="1006"/>
              </w:tabs>
              <w:spacing w:line="240" w:lineRule="exact"/>
              <w:ind w:left="-108" w:right="-108"/>
              <w:jc w:val="center"/>
              <w:rPr>
                <w:rFonts w:asciiTheme="majorBidi" w:hAnsiTheme="majorBidi" w:cstheme="majorBidi"/>
                <w:sz w:val="28"/>
                <w:szCs w:val="28"/>
              </w:rPr>
            </w:pPr>
          </w:p>
        </w:tc>
        <w:tc>
          <w:tcPr>
            <w:tcW w:w="90" w:type="dxa"/>
          </w:tcPr>
          <w:p w14:paraId="33ED48D1" w14:textId="77777777" w:rsidR="00C04641" w:rsidRPr="00912B14" w:rsidRDefault="00C04641" w:rsidP="00C04641">
            <w:pPr>
              <w:tabs>
                <w:tab w:val="decimal" w:pos="630"/>
              </w:tabs>
              <w:spacing w:line="240" w:lineRule="exact"/>
              <w:ind w:left="-108" w:right="-108"/>
              <w:jc w:val="center"/>
              <w:rPr>
                <w:rFonts w:asciiTheme="majorBidi" w:hAnsiTheme="majorBidi" w:cstheme="majorBidi"/>
                <w:sz w:val="28"/>
                <w:szCs w:val="28"/>
              </w:rPr>
            </w:pPr>
          </w:p>
        </w:tc>
        <w:tc>
          <w:tcPr>
            <w:tcW w:w="1350" w:type="dxa"/>
          </w:tcPr>
          <w:p w14:paraId="310F4AD9" w14:textId="77777777" w:rsidR="00C04641" w:rsidRPr="00912B14" w:rsidRDefault="00C04641" w:rsidP="00C04641">
            <w:pPr>
              <w:spacing w:line="240" w:lineRule="exact"/>
              <w:ind w:left="-108" w:right="-108"/>
              <w:jc w:val="center"/>
              <w:rPr>
                <w:rFonts w:asciiTheme="majorBidi" w:hAnsiTheme="majorBidi" w:cstheme="majorBidi"/>
                <w:sz w:val="28"/>
                <w:szCs w:val="28"/>
              </w:rPr>
            </w:pPr>
          </w:p>
        </w:tc>
        <w:tc>
          <w:tcPr>
            <w:tcW w:w="720" w:type="dxa"/>
          </w:tcPr>
          <w:p w14:paraId="32B74744" w14:textId="77777777" w:rsidR="00C04641" w:rsidRPr="00912B14" w:rsidRDefault="00C04641" w:rsidP="00C04641">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3C35CCC7" w14:textId="77777777" w:rsidR="00C04641" w:rsidRPr="00912B14" w:rsidRDefault="00C04641" w:rsidP="00C04641">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left w:val="nil"/>
              <w:bottom w:val="single" w:sz="4" w:space="0" w:color="auto"/>
              <w:right w:val="nil"/>
            </w:tcBorders>
            <w:shd w:val="clear" w:color="auto" w:fill="auto"/>
            <w:vAlign w:val="bottom"/>
          </w:tcPr>
          <w:p w14:paraId="76FDB64C" w14:textId="32B104FA" w:rsidR="00C04641" w:rsidRPr="00AB6AD2" w:rsidRDefault="00C03A9C" w:rsidP="00C04641">
            <w:pPr>
              <w:tabs>
                <w:tab w:val="decimal" w:pos="900"/>
              </w:tabs>
              <w:spacing w:line="240" w:lineRule="exact"/>
              <w:ind w:right="-6"/>
              <w:jc w:val="center"/>
              <w:rPr>
                <w:rFonts w:asciiTheme="majorBidi" w:hAnsiTheme="majorBidi" w:cstheme="majorBidi"/>
                <w:sz w:val="28"/>
                <w:szCs w:val="28"/>
              </w:rPr>
            </w:pPr>
            <w:r w:rsidRPr="00AB6AD2">
              <w:rPr>
                <w:rFonts w:asciiTheme="majorBidi" w:hAnsiTheme="majorBidi" w:cstheme="majorBidi"/>
                <w:sz w:val="28"/>
                <w:szCs w:val="28"/>
              </w:rPr>
              <w:t>(1,528)</w:t>
            </w:r>
          </w:p>
        </w:tc>
        <w:tc>
          <w:tcPr>
            <w:tcW w:w="90" w:type="dxa"/>
            <w:tcBorders>
              <w:left w:val="nil"/>
              <w:right w:val="nil"/>
            </w:tcBorders>
          </w:tcPr>
          <w:p w14:paraId="3D38A41D" w14:textId="77777777" w:rsidR="00C04641" w:rsidRPr="00912B14" w:rsidRDefault="00C04641" w:rsidP="00C04641">
            <w:pPr>
              <w:tabs>
                <w:tab w:val="decimal" w:pos="1045"/>
              </w:tabs>
              <w:spacing w:line="240" w:lineRule="exact"/>
              <w:ind w:right="-6"/>
              <w:jc w:val="center"/>
              <w:rPr>
                <w:rFonts w:asciiTheme="majorBidi" w:hAnsiTheme="majorBidi" w:cstheme="majorBidi"/>
                <w:sz w:val="28"/>
                <w:szCs w:val="28"/>
              </w:rPr>
            </w:pPr>
          </w:p>
        </w:tc>
        <w:tc>
          <w:tcPr>
            <w:tcW w:w="1170" w:type="dxa"/>
            <w:tcBorders>
              <w:left w:val="nil"/>
              <w:bottom w:val="single" w:sz="4" w:space="0" w:color="auto"/>
              <w:right w:val="nil"/>
            </w:tcBorders>
            <w:vAlign w:val="bottom"/>
          </w:tcPr>
          <w:p w14:paraId="4A81C69D" w14:textId="68AF264F" w:rsidR="00C04641" w:rsidRPr="00912B14" w:rsidRDefault="00C04641" w:rsidP="00C04641">
            <w:pPr>
              <w:tabs>
                <w:tab w:val="decimal" w:pos="900"/>
              </w:tabs>
              <w:spacing w:line="240" w:lineRule="exact"/>
              <w:ind w:right="-6"/>
              <w:jc w:val="center"/>
              <w:rPr>
                <w:rFonts w:asciiTheme="majorBidi" w:hAnsiTheme="majorBidi" w:cstheme="majorBidi"/>
                <w:sz w:val="28"/>
                <w:szCs w:val="28"/>
              </w:rPr>
            </w:pPr>
            <w:r w:rsidRPr="00912B14">
              <w:rPr>
                <w:rFonts w:asciiTheme="majorBidi" w:hAnsiTheme="majorBidi" w:cstheme="majorBidi"/>
                <w:sz w:val="28"/>
                <w:szCs w:val="28"/>
              </w:rPr>
              <w:t>(</w:t>
            </w:r>
            <w:r w:rsidRPr="006755BF">
              <w:rPr>
                <w:rFonts w:asciiTheme="majorBidi" w:hAnsiTheme="majorBidi" w:cstheme="majorBidi"/>
                <w:sz w:val="28"/>
                <w:szCs w:val="28"/>
              </w:rPr>
              <w:t>547</w:t>
            </w:r>
            <w:r w:rsidRPr="00912B14">
              <w:rPr>
                <w:rFonts w:asciiTheme="majorBidi" w:hAnsiTheme="majorBidi" w:cstheme="majorBidi"/>
                <w:sz w:val="28"/>
                <w:szCs w:val="28"/>
              </w:rPr>
              <w:t>)</w:t>
            </w:r>
          </w:p>
        </w:tc>
      </w:tr>
      <w:tr w:rsidR="00C04641" w:rsidRPr="00912B14" w14:paraId="0655172B" w14:textId="290A8FE4" w:rsidTr="003D02D2">
        <w:trPr>
          <w:trHeight w:val="20"/>
        </w:trPr>
        <w:tc>
          <w:tcPr>
            <w:tcW w:w="1607" w:type="dxa"/>
          </w:tcPr>
          <w:p w14:paraId="7CC50680" w14:textId="77777777" w:rsidR="00C04641" w:rsidRPr="00912B14" w:rsidRDefault="00C04641" w:rsidP="00C04641">
            <w:pPr>
              <w:spacing w:line="240" w:lineRule="exact"/>
              <w:ind w:right="-108"/>
              <w:rPr>
                <w:rFonts w:asciiTheme="majorBidi" w:hAnsiTheme="majorBidi" w:cstheme="majorBidi"/>
                <w:sz w:val="28"/>
                <w:szCs w:val="28"/>
              </w:rPr>
            </w:pPr>
            <w:r w:rsidRPr="00912B14">
              <w:rPr>
                <w:rFonts w:asciiTheme="majorBidi" w:hAnsiTheme="majorBidi" w:cstheme="majorBidi"/>
                <w:sz w:val="28"/>
                <w:szCs w:val="28"/>
              </w:rPr>
              <w:t>Total</w:t>
            </w:r>
          </w:p>
        </w:tc>
        <w:tc>
          <w:tcPr>
            <w:tcW w:w="20" w:type="dxa"/>
          </w:tcPr>
          <w:p w14:paraId="2D976AA4" w14:textId="77777777" w:rsidR="00C04641" w:rsidRPr="00912B14" w:rsidRDefault="00C04641" w:rsidP="00C04641">
            <w:pPr>
              <w:tabs>
                <w:tab w:val="decimal" w:pos="630"/>
              </w:tabs>
              <w:spacing w:line="240" w:lineRule="exact"/>
              <w:ind w:left="-108" w:right="-108"/>
              <w:rPr>
                <w:rFonts w:asciiTheme="majorBidi" w:hAnsiTheme="majorBidi" w:cstheme="majorBidi"/>
                <w:sz w:val="28"/>
                <w:szCs w:val="28"/>
                <w:cs/>
              </w:rPr>
            </w:pPr>
          </w:p>
        </w:tc>
        <w:tc>
          <w:tcPr>
            <w:tcW w:w="990" w:type="dxa"/>
          </w:tcPr>
          <w:p w14:paraId="24E2DF16" w14:textId="77777777" w:rsidR="00C04641" w:rsidRPr="00912B14" w:rsidRDefault="00C04641" w:rsidP="00C04641">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2E9509BD" w14:textId="77777777" w:rsidR="00C04641" w:rsidRPr="00912B14" w:rsidRDefault="00C04641" w:rsidP="00C04641">
            <w:pPr>
              <w:tabs>
                <w:tab w:val="decimal" w:pos="630"/>
              </w:tabs>
              <w:spacing w:line="240" w:lineRule="exact"/>
              <w:ind w:left="-108" w:right="-108"/>
              <w:rPr>
                <w:rFonts w:asciiTheme="majorBidi" w:hAnsiTheme="majorBidi" w:cstheme="majorBidi"/>
                <w:sz w:val="28"/>
                <w:szCs w:val="28"/>
              </w:rPr>
            </w:pPr>
          </w:p>
        </w:tc>
        <w:tc>
          <w:tcPr>
            <w:tcW w:w="1350" w:type="dxa"/>
          </w:tcPr>
          <w:p w14:paraId="26A35AB9" w14:textId="77777777" w:rsidR="00C04641" w:rsidRPr="00912B14" w:rsidRDefault="00C04641" w:rsidP="00C04641">
            <w:pPr>
              <w:tabs>
                <w:tab w:val="decimal" w:pos="1006"/>
              </w:tabs>
              <w:spacing w:line="240" w:lineRule="exact"/>
              <w:ind w:left="-108" w:right="-108"/>
              <w:jc w:val="center"/>
              <w:rPr>
                <w:rFonts w:asciiTheme="majorBidi" w:hAnsiTheme="majorBidi" w:cstheme="majorBidi"/>
                <w:sz w:val="28"/>
                <w:szCs w:val="28"/>
              </w:rPr>
            </w:pPr>
          </w:p>
        </w:tc>
        <w:tc>
          <w:tcPr>
            <w:tcW w:w="90" w:type="dxa"/>
          </w:tcPr>
          <w:p w14:paraId="63DC347C" w14:textId="77777777" w:rsidR="00C04641" w:rsidRPr="00912B14" w:rsidRDefault="00C04641" w:rsidP="00C04641">
            <w:pPr>
              <w:tabs>
                <w:tab w:val="decimal" w:pos="630"/>
              </w:tabs>
              <w:spacing w:line="240" w:lineRule="exact"/>
              <w:ind w:left="-108" w:right="-108"/>
              <w:jc w:val="center"/>
              <w:rPr>
                <w:rFonts w:asciiTheme="majorBidi" w:hAnsiTheme="majorBidi" w:cstheme="majorBidi"/>
                <w:sz w:val="28"/>
                <w:szCs w:val="28"/>
              </w:rPr>
            </w:pPr>
          </w:p>
        </w:tc>
        <w:tc>
          <w:tcPr>
            <w:tcW w:w="1350" w:type="dxa"/>
          </w:tcPr>
          <w:p w14:paraId="11D66B9E" w14:textId="77777777" w:rsidR="00C04641" w:rsidRPr="00912B14" w:rsidRDefault="00C04641" w:rsidP="00C04641">
            <w:pPr>
              <w:spacing w:line="240" w:lineRule="exact"/>
              <w:ind w:left="-108" w:right="-108"/>
              <w:jc w:val="center"/>
              <w:rPr>
                <w:rFonts w:asciiTheme="majorBidi" w:hAnsiTheme="majorBidi" w:cstheme="majorBidi"/>
                <w:sz w:val="28"/>
                <w:szCs w:val="28"/>
              </w:rPr>
            </w:pPr>
          </w:p>
        </w:tc>
        <w:tc>
          <w:tcPr>
            <w:tcW w:w="720" w:type="dxa"/>
          </w:tcPr>
          <w:p w14:paraId="69EB3575" w14:textId="77777777" w:rsidR="00C04641" w:rsidRPr="00912B14" w:rsidRDefault="00C04641" w:rsidP="00C04641">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7F6EB805" w14:textId="77777777" w:rsidR="00C04641" w:rsidRPr="00912B14" w:rsidRDefault="00C04641" w:rsidP="00C04641">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top w:val="single" w:sz="4" w:space="0" w:color="auto"/>
              <w:left w:val="nil"/>
              <w:right w:val="nil"/>
            </w:tcBorders>
            <w:shd w:val="clear" w:color="auto" w:fill="auto"/>
            <w:vAlign w:val="bottom"/>
          </w:tcPr>
          <w:p w14:paraId="559694F2" w14:textId="333C512B" w:rsidR="00C04641" w:rsidRPr="00AB6AD2" w:rsidRDefault="00C03A9C" w:rsidP="00C04641">
            <w:pPr>
              <w:tabs>
                <w:tab w:val="decimal" w:pos="900"/>
              </w:tabs>
              <w:spacing w:line="240" w:lineRule="exact"/>
              <w:ind w:right="-6"/>
              <w:jc w:val="center"/>
              <w:rPr>
                <w:rFonts w:asciiTheme="majorBidi" w:hAnsiTheme="majorBidi" w:cstheme="majorBidi"/>
                <w:sz w:val="28"/>
                <w:szCs w:val="28"/>
              </w:rPr>
            </w:pPr>
            <w:r w:rsidRPr="00AB6AD2">
              <w:rPr>
                <w:rFonts w:asciiTheme="majorBidi" w:hAnsiTheme="majorBidi" w:cstheme="majorBidi"/>
                <w:sz w:val="28"/>
                <w:szCs w:val="28"/>
              </w:rPr>
              <w:t>174,980</w:t>
            </w:r>
          </w:p>
        </w:tc>
        <w:tc>
          <w:tcPr>
            <w:tcW w:w="90" w:type="dxa"/>
            <w:tcBorders>
              <w:left w:val="nil"/>
              <w:right w:val="nil"/>
            </w:tcBorders>
          </w:tcPr>
          <w:p w14:paraId="68404810" w14:textId="77777777" w:rsidR="00C04641" w:rsidRPr="00912B14" w:rsidRDefault="00C04641" w:rsidP="00C04641">
            <w:pPr>
              <w:tabs>
                <w:tab w:val="decimal" w:pos="1045"/>
              </w:tabs>
              <w:spacing w:line="240" w:lineRule="exact"/>
              <w:ind w:right="-6"/>
              <w:jc w:val="center"/>
              <w:rPr>
                <w:rFonts w:asciiTheme="majorBidi" w:hAnsiTheme="majorBidi" w:cstheme="majorBidi"/>
                <w:sz w:val="28"/>
                <w:szCs w:val="28"/>
              </w:rPr>
            </w:pPr>
          </w:p>
        </w:tc>
        <w:tc>
          <w:tcPr>
            <w:tcW w:w="1170" w:type="dxa"/>
            <w:tcBorders>
              <w:top w:val="single" w:sz="4" w:space="0" w:color="auto"/>
              <w:left w:val="nil"/>
              <w:right w:val="nil"/>
            </w:tcBorders>
            <w:vAlign w:val="bottom"/>
          </w:tcPr>
          <w:p w14:paraId="68E7FD9B" w14:textId="487B9EC2" w:rsidR="00C04641" w:rsidRPr="00912B14" w:rsidRDefault="00C04641" w:rsidP="00C04641">
            <w:pPr>
              <w:tabs>
                <w:tab w:val="decimal" w:pos="900"/>
              </w:tabs>
              <w:spacing w:line="240" w:lineRule="exact"/>
              <w:ind w:right="-6"/>
              <w:jc w:val="center"/>
              <w:rPr>
                <w:rFonts w:asciiTheme="majorBidi" w:hAnsiTheme="majorBidi" w:cstheme="majorBidi"/>
                <w:sz w:val="28"/>
                <w:szCs w:val="28"/>
              </w:rPr>
            </w:pPr>
            <w:r w:rsidRPr="006755BF">
              <w:rPr>
                <w:rFonts w:asciiTheme="majorBidi" w:hAnsiTheme="majorBidi" w:cstheme="majorBidi"/>
                <w:sz w:val="28"/>
                <w:szCs w:val="28"/>
              </w:rPr>
              <w:t>3</w:t>
            </w:r>
            <w:r w:rsidRPr="00912B14">
              <w:rPr>
                <w:rFonts w:asciiTheme="majorBidi" w:hAnsiTheme="majorBidi" w:cstheme="majorBidi"/>
                <w:sz w:val="28"/>
                <w:szCs w:val="28"/>
              </w:rPr>
              <w:t>0</w:t>
            </w:r>
            <w:r w:rsidRPr="006755BF">
              <w:rPr>
                <w:rFonts w:asciiTheme="majorBidi" w:hAnsiTheme="majorBidi" w:cstheme="majorBidi"/>
                <w:sz w:val="28"/>
                <w:szCs w:val="28"/>
              </w:rPr>
              <w:t>1</w:t>
            </w:r>
            <w:r w:rsidRPr="00912B14">
              <w:rPr>
                <w:rFonts w:asciiTheme="majorBidi" w:hAnsiTheme="majorBidi" w:cstheme="majorBidi"/>
                <w:sz w:val="28"/>
                <w:szCs w:val="28"/>
              </w:rPr>
              <w:t>,</w:t>
            </w:r>
            <w:r w:rsidRPr="006755BF">
              <w:rPr>
                <w:rFonts w:asciiTheme="majorBidi" w:hAnsiTheme="majorBidi" w:cstheme="majorBidi"/>
                <w:sz w:val="28"/>
                <w:szCs w:val="28"/>
              </w:rPr>
              <w:t>264</w:t>
            </w:r>
          </w:p>
        </w:tc>
      </w:tr>
      <w:tr w:rsidR="00C04641" w:rsidRPr="00912B14" w14:paraId="64217B64" w14:textId="77777777" w:rsidTr="003D02D2">
        <w:trPr>
          <w:trHeight w:val="20"/>
        </w:trPr>
        <w:tc>
          <w:tcPr>
            <w:tcW w:w="1607" w:type="dxa"/>
          </w:tcPr>
          <w:p w14:paraId="2749363B" w14:textId="67A0E451" w:rsidR="00C04641" w:rsidRPr="00912B14" w:rsidRDefault="00C04641" w:rsidP="00C04641">
            <w:pPr>
              <w:spacing w:line="240" w:lineRule="exact"/>
              <w:ind w:right="-108"/>
              <w:rPr>
                <w:rFonts w:asciiTheme="majorBidi" w:hAnsiTheme="majorBidi" w:cstheme="majorBidi"/>
                <w:sz w:val="28"/>
                <w:szCs w:val="28"/>
              </w:rPr>
            </w:pPr>
            <w:r w:rsidRPr="00912B14">
              <w:rPr>
                <w:rFonts w:asciiTheme="majorBidi" w:hAnsiTheme="majorBidi" w:cstheme="majorBidi"/>
                <w:sz w:val="28"/>
                <w:szCs w:val="28"/>
                <w:u w:val="single"/>
              </w:rPr>
              <w:t>Less</w:t>
            </w:r>
            <w:r w:rsidRPr="00912B14">
              <w:rPr>
                <w:rFonts w:asciiTheme="majorBidi" w:hAnsiTheme="majorBidi" w:cstheme="majorBidi"/>
                <w:sz w:val="28"/>
                <w:szCs w:val="28"/>
              </w:rPr>
              <w:t xml:space="preserve"> Current Portion</w:t>
            </w:r>
          </w:p>
        </w:tc>
        <w:tc>
          <w:tcPr>
            <w:tcW w:w="20" w:type="dxa"/>
          </w:tcPr>
          <w:p w14:paraId="3EB23233" w14:textId="77777777" w:rsidR="00C04641" w:rsidRPr="00912B14" w:rsidRDefault="00C04641" w:rsidP="00C04641">
            <w:pPr>
              <w:tabs>
                <w:tab w:val="decimal" w:pos="630"/>
              </w:tabs>
              <w:spacing w:line="240" w:lineRule="exact"/>
              <w:ind w:left="-108" w:right="-108"/>
              <w:rPr>
                <w:rFonts w:asciiTheme="majorBidi" w:hAnsiTheme="majorBidi" w:cstheme="majorBidi"/>
                <w:sz w:val="28"/>
                <w:szCs w:val="28"/>
                <w:cs/>
              </w:rPr>
            </w:pPr>
          </w:p>
        </w:tc>
        <w:tc>
          <w:tcPr>
            <w:tcW w:w="990" w:type="dxa"/>
          </w:tcPr>
          <w:p w14:paraId="553CB447" w14:textId="77777777" w:rsidR="00C04641" w:rsidRPr="00912B14" w:rsidRDefault="00C04641" w:rsidP="00C04641">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14DCFB43" w14:textId="77777777" w:rsidR="00C04641" w:rsidRPr="00912B14" w:rsidRDefault="00C04641" w:rsidP="00C04641">
            <w:pPr>
              <w:tabs>
                <w:tab w:val="decimal" w:pos="630"/>
              </w:tabs>
              <w:spacing w:line="240" w:lineRule="exact"/>
              <w:ind w:left="-108" w:right="-108"/>
              <w:rPr>
                <w:rFonts w:asciiTheme="majorBidi" w:hAnsiTheme="majorBidi" w:cstheme="majorBidi"/>
                <w:sz w:val="28"/>
                <w:szCs w:val="28"/>
              </w:rPr>
            </w:pPr>
          </w:p>
        </w:tc>
        <w:tc>
          <w:tcPr>
            <w:tcW w:w="1350" w:type="dxa"/>
          </w:tcPr>
          <w:p w14:paraId="7C9FE94A" w14:textId="77777777" w:rsidR="00C04641" w:rsidRPr="00912B14" w:rsidRDefault="00C04641" w:rsidP="00C04641">
            <w:pPr>
              <w:tabs>
                <w:tab w:val="decimal" w:pos="1006"/>
              </w:tabs>
              <w:spacing w:line="240" w:lineRule="exact"/>
              <w:ind w:left="-108" w:right="-108"/>
              <w:jc w:val="center"/>
              <w:rPr>
                <w:rFonts w:asciiTheme="majorBidi" w:hAnsiTheme="majorBidi" w:cstheme="majorBidi"/>
                <w:sz w:val="28"/>
                <w:szCs w:val="28"/>
              </w:rPr>
            </w:pPr>
          </w:p>
        </w:tc>
        <w:tc>
          <w:tcPr>
            <w:tcW w:w="90" w:type="dxa"/>
          </w:tcPr>
          <w:p w14:paraId="1DC5C5AE" w14:textId="77777777" w:rsidR="00C04641" w:rsidRPr="00912B14" w:rsidRDefault="00C04641" w:rsidP="00C04641">
            <w:pPr>
              <w:tabs>
                <w:tab w:val="decimal" w:pos="630"/>
              </w:tabs>
              <w:spacing w:line="240" w:lineRule="exact"/>
              <w:ind w:left="-108" w:right="-108"/>
              <w:jc w:val="center"/>
              <w:rPr>
                <w:rFonts w:asciiTheme="majorBidi" w:hAnsiTheme="majorBidi" w:cstheme="majorBidi"/>
                <w:sz w:val="28"/>
                <w:szCs w:val="28"/>
              </w:rPr>
            </w:pPr>
          </w:p>
        </w:tc>
        <w:tc>
          <w:tcPr>
            <w:tcW w:w="1350" w:type="dxa"/>
          </w:tcPr>
          <w:p w14:paraId="473D592F" w14:textId="77777777" w:rsidR="00C04641" w:rsidRPr="00912B14" w:rsidRDefault="00C04641" w:rsidP="00C04641">
            <w:pPr>
              <w:spacing w:line="240" w:lineRule="exact"/>
              <w:ind w:left="-108" w:right="-108"/>
              <w:jc w:val="center"/>
              <w:rPr>
                <w:rFonts w:asciiTheme="majorBidi" w:hAnsiTheme="majorBidi" w:cstheme="majorBidi"/>
                <w:sz w:val="28"/>
                <w:szCs w:val="28"/>
              </w:rPr>
            </w:pPr>
          </w:p>
        </w:tc>
        <w:tc>
          <w:tcPr>
            <w:tcW w:w="720" w:type="dxa"/>
          </w:tcPr>
          <w:p w14:paraId="17934A07" w14:textId="77777777" w:rsidR="00C04641" w:rsidRPr="00912B14" w:rsidRDefault="00C04641" w:rsidP="00C04641">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088B9BE1" w14:textId="77777777" w:rsidR="00C04641" w:rsidRPr="00912B14" w:rsidRDefault="00C04641" w:rsidP="00C04641">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left w:val="nil"/>
              <w:bottom w:val="single" w:sz="4" w:space="0" w:color="auto"/>
              <w:right w:val="nil"/>
            </w:tcBorders>
            <w:shd w:val="clear" w:color="auto" w:fill="auto"/>
            <w:vAlign w:val="bottom"/>
          </w:tcPr>
          <w:p w14:paraId="6EE7B617" w14:textId="24988FD7" w:rsidR="00C04641" w:rsidRPr="00AB6AD2" w:rsidRDefault="00C03A9C" w:rsidP="00C04641">
            <w:pPr>
              <w:tabs>
                <w:tab w:val="decimal" w:pos="900"/>
              </w:tabs>
              <w:spacing w:line="240" w:lineRule="exact"/>
              <w:ind w:right="-6"/>
              <w:jc w:val="center"/>
              <w:rPr>
                <w:rFonts w:asciiTheme="majorBidi" w:hAnsiTheme="majorBidi" w:cstheme="majorBidi"/>
                <w:sz w:val="28"/>
                <w:szCs w:val="28"/>
              </w:rPr>
            </w:pPr>
            <w:r w:rsidRPr="00AB6AD2">
              <w:rPr>
                <w:rFonts w:asciiTheme="majorBidi" w:hAnsiTheme="majorBidi" w:cstheme="majorBidi"/>
                <w:sz w:val="28"/>
                <w:szCs w:val="28"/>
              </w:rPr>
              <w:t>(137,562)</w:t>
            </w:r>
          </w:p>
        </w:tc>
        <w:tc>
          <w:tcPr>
            <w:tcW w:w="90" w:type="dxa"/>
            <w:tcBorders>
              <w:left w:val="nil"/>
              <w:right w:val="nil"/>
            </w:tcBorders>
          </w:tcPr>
          <w:p w14:paraId="4A4188C4" w14:textId="77777777" w:rsidR="00C04641" w:rsidRPr="00912B14" w:rsidRDefault="00C04641" w:rsidP="00C04641">
            <w:pPr>
              <w:tabs>
                <w:tab w:val="decimal" w:pos="1045"/>
              </w:tabs>
              <w:spacing w:line="240" w:lineRule="exact"/>
              <w:ind w:right="-6"/>
              <w:jc w:val="center"/>
              <w:rPr>
                <w:rFonts w:asciiTheme="majorBidi" w:hAnsiTheme="majorBidi" w:cstheme="majorBidi"/>
                <w:sz w:val="28"/>
                <w:szCs w:val="28"/>
              </w:rPr>
            </w:pPr>
          </w:p>
        </w:tc>
        <w:tc>
          <w:tcPr>
            <w:tcW w:w="1170" w:type="dxa"/>
            <w:tcBorders>
              <w:left w:val="nil"/>
              <w:bottom w:val="single" w:sz="4" w:space="0" w:color="auto"/>
              <w:right w:val="nil"/>
            </w:tcBorders>
            <w:vAlign w:val="bottom"/>
          </w:tcPr>
          <w:p w14:paraId="4F289D25" w14:textId="1A54839C" w:rsidR="00C04641" w:rsidRPr="00912B14" w:rsidRDefault="00C04641" w:rsidP="00C04641">
            <w:pPr>
              <w:tabs>
                <w:tab w:val="decimal" w:pos="900"/>
              </w:tabs>
              <w:spacing w:line="240" w:lineRule="exact"/>
              <w:ind w:right="-6"/>
              <w:jc w:val="center"/>
              <w:rPr>
                <w:rFonts w:asciiTheme="majorBidi" w:hAnsiTheme="majorBidi" w:cstheme="majorBidi"/>
                <w:sz w:val="28"/>
                <w:szCs w:val="28"/>
              </w:rPr>
            </w:pPr>
            <w:r>
              <w:rPr>
                <w:rFonts w:asciiTheme="majorBidi" w:hAnsiTheme="majorBidi" w:cstheme="majorBidi"/>
                <w:sz w:val="28"/>
                <w:szCs w:val="28"/>
              </w:rPr>
              <w:t>(</w:t>
            </w:r>
            <w:r w:rsidRPr="006755BF">
              <w:rPr>
                <w:rFonts w:asciiTheme="majorBidi" w:hAnsiTheme="majorBidi" w:cstheme="majorBidi"/>
                <w:sz w:val="28"/>
                <w:szCs w:val="28"/>
              </w:rPr>
              <w:t>3</w:t>
            </w:r>
            <w:r w:rsidRPr="00912B14">
              <w:rPr>
                <w:rFonts w:asciiTheme="majorBidi" w:hAnsiTheme="majorBidi" w:cstheme="majorBidi"/>
                <w:sz w:val="28"/>
                <w:szCs w:val="28"/>
              </w:rPr>
              <w:t>0</w:t>
            </w:r>
            <w:r w:rsidRPr="006755BF">
              <w:rPr>
                <w:rFonts w:asciiTheme="majorBidi" w:hAnsiTheme="majorBidi" w:cstheme="majorBidi"/>
                <w:sz w:val="28"/>
                <w:szCs w:val="28"/>
              </w:rPr>
              <w:t>1</w:t>
            </w:r>
            <w:r w:rsidRPr="00912B14">
              <w:rPr>
                <w:rFonts w:asciiTheme="majorBidi" w:hAnsiTheme="majorBidi" w:cstheme="majorBidi"/>
                <w:sz w:val="28"/>
                <w:szCs w:val="28"/>
              </w:rPr>
              <w:t>,</w:t>
            </w:r>
            <w:r w:rsidRPr="006755BF">
              <w:rPr>
                <w:rFonts w:asciiTheme="majorBidi" w:hAnsiTheme="majorBidi" w:cstheme="majorBidi"/>
                <w:sz w:val="28"/>
                <w:szCs w:val="28"/>
              </w:rPr>
              <w:t>264</w:t>
            </w:r>
            <w:r>
              <w:rPr>
                <w:rFonts w:asciiTheme="majorBidi" w:hAnsiTheme="majorBidi" w:cstheme="majorBidi"/>
                <w:sz w:val="28"/>
                <w:szCs w:val="28"/>
              </w:rPr>
              <w:t>)</w:t>
            </w:r>
          </w:p>
        </w:tc>
      </w:tr>
      <w:tr w:rsidR="00C04641" w:rsidRPr="00912B14" w14:paraId="397181AA" w14:textId="77777777" w:rsidTr="003D02D2">
        <w:trPr>
          <w:trHeight w:val="20"/>
        </w:trPr>
        <w:tc>
          <w:tcPr>
            <w:tcW w:w="1607" w:type="dxa"/>
          </w:tcPr>
          <w:p w14:paraId="73879B31" w14:textId="2D0AB5FE" w:rsidR="00C04641" w:rsidRPr="00912B14" w:rsidRDefault="00C04641" w:rsidP="00C04641">
            <w:pPr>
              <w:spacing w:line="240" w:lineRule="exact"/>
              <w:ind w:right="-108"/>
              <w:rPr>
                <w:rFonts w:asciiTheme="majorBidi" w:hAnsiTheme="majorBidi" w:cstheme="majorBidi"/>
                <w:sz w:val="28"/>
                <w:szCs w:val="28"/>
              </w:rPr>
            </w:pPr>
          </w:p>
        </w:tc>
        <w:tc>
          <w:tcPr>
            <w:tcW w:w="20" w:type="dxa"/>
          </w:tcPr>
          <w:p w14:paraId="3459AE46" w14:textId="77777777" w:rsidR="00C04641" w:rsidRPr="00912B14" w:rsidRDefault="00C04641" w:rsidP="00C04641">
            <w:pPr>
              <w:tabs>
                <w:tab w:val="decimal" w:pos="630"/>
              </w:tabs>
              <w:spacing w:line="240" w:lineRule="exact"/>
              <w:ind w:left="-108" w:right="-108"/>
              <w:rPr>
                <w:rFonts w:asciiTheme="majorBidi" w:hAnsiTheme="majorBidi" w:cstheme="majorBidi"/>
                <w:sz w:val="28"/>
                <w:szCs w:val="28"/>
                <w:cs/>
              </w:rPr>
            </w:pPr>
          </w:p>
        </w:tc>
        <w:tc>
          <w:tcPr>
            <w:tcW w:w="990" w:type="dxa"/>
          </w:tcPr>
          <w:p w14:paraId="6F7F767D" w14:textId="77777777" w:rsidR="00C04641" w:rsidRPr="00912B14" w:rsidRDefault="00C04641" w:rsidP="00C04641">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07F1890F" w14:textId="77777777" w:rsidR="00C04641" w:rsidRPr="00912B14" w:rsidRDefault="00C04641" w:rsidP="00C04641">
            <w:pPr>
              <w:tabs>
                <w:tab w:val="decimal" w:pos="630"/>
              </w:tabs>
              <w:spacing w:line="240" w:lineRule="exact"/>
              <w:ind w:left="-108" w:right="-108"/>
              <w:rPr>
                <w:rFonts w:asciiTheme="majorBidi" w:hAnsiTheme="majorBidi" w:cstheme="majorBidi"/>
                <w:sz w:val="28"/>
                <w:szCs w:val="28"/>
              </w:rPr>
            </w:pPr>
          </w:p>
        </w:tc>
        <w:tc>
          <w:tcPr>
            <w:tcW w:w="1350" w:type="dxa"/>
          </w:tcPr>
          <w:p w14:paraId="5823AA70" w14:textId="77777777" w:rsidR="00C04641" w:rsidRPr="00912B14" w:rsidRDefault="00C04641" w:rsidP="00C04641">
            <w:pPr>
              <w:tabs>
                <w:tab w:val="decimal" w:pos="1006"/>
              </w:tabs>
              <w:spacing w:line="240" w:lineRule="exact"/>
              <w:ind w:left="-108" w:right="-108"/>
              <w:jc w:val="center"/>
              <w:rPr>
                <w:rFonts w:asciiTheme="majorBidi" w:hAnsiTheme="majorBidi" w:cstheme="majorBidi"/>
                <w:sz w:val="28"/>
                <w:szCs w:val="28"/>
              </w:rPr>
            </w:pPr>
          </w:p>
        </w:tc>
        <w:tc>
          <w:tcPr>
            <w:tcW w:w="90" w:type="dxa"/>
          </w:tcPr>
          <w:p w14:paraId="6B4E680C" w14:textId="77777777" w:rsidR="00C04641" w:rsidRPr="00912B14" w:rsidRDefault="00C04641" w:rsidP="00C04641">
            <w:pPr>
              <w:tabs>
                <w:tab w:val="decimal" w:pos="630"/>
              </w:tabs>
              <w:spacing w:line="240" w:lineRule="exact"/>
              <w:ind w:left="-108" w:right="-108"/>
              <w:jc w:val="center"/>
              <w:rPr>
                <w:rFonts w:asciiTheme="majorBidi" w:hAnsiTheme="majorBidi" w:cstheme="majorBidi"/>
                <w:sz w:val="28"/>
                <w:szCs w:val="28"/>
              </w:rPr>
            </w:pPr>
          </w:p>
        </w:tc>
        <w:tc>
          <w:tcPr>
            <w:tcW w:w="1350" w:type="dxa"/>
          </w:tcPr>
          <w:p w14:paraId="39FA7AA3" w14:textId="77777777" w:rsidR="00C04641" w:rsidRPr="00912B14" w:rsidRDefault="00C04641" w:rsidP="00C04641">
            <w:pPr>
              <w:spacing w:line="240" w:lineRule="exact"/>
              <w:ind w:left="-108" w:right="-108"/>
              <w:jc w:val="center"/>
              <w:rPr>
                <w:rFonts w:asciiTheme="majorBidi" w:hAnsiTheme="majorBidi" w:cstheme="majorBidi"/>
                <w:sz w:val="28"/>
                <w:szCs w:val="28"/>
              </w:rPr>
            </w:pPr>
          </w:p>
        </w:tc>
        <w:tc>
          <w:tcPr>
            <w:tcW w:w="720" w:type="dxa"/>
          </w:tcPr>
          <w:p w14:paraId="593F96CE" w14:textId="77777777" w:rsidR="00C04641" w:rsidRPr="00912B14" w:rsidRDefault="00C04641" w:rsidP="00C04641">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778943A2" w14:textId="77777777" w:rsidR="00C04641" w:rsidRPr="00912B14" w:rsidRDefault="00C04641" w:rsidP="00C04641">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top w:val="single" w:sz="4" w:space="0" w:color="auto"/>
              <w:left w:val="nil"/>
              <w:bottom w:val="double" w:sz="4" w:space="0" w:color="auto"/>
              <w:right w:val="nil"/>
            </w:tcBorders>
            <w:shd w:val="clear" w:color="auto" w:fill="auto"/>
            <w:vAlign w:val="bottom"/>
          </w:tcPr>
          <w:p w14:paraId="67F4A625" w14:textId="2A6B230D" w:rsidR="00C04641" w:rsidRPr="00AB6AD2" w:rsidRDefault="00C03A9C" w:rsidP="00C04641">
            <w:pPr>
              <w:tabs>
                <w:tab w:val="decimal" w:pos="900"/>
              </w:tabs>
              <w:spacing w:line="240" w:lineRule="exact"/>
              <w:ind w:right="-6"/>
              <w:jc w:val="center"/>
              <w:rPr>
                <w:rFonts w:asciiTheme="majorBidi" w:hAnsiTheme="majorBidi" w:cstheme="majorBidi"/>
                <w:sz w:val="28"/>
                <w:szCs w:val="28"/>
              </w:rPr>
            </w:pPr>
            <w:r w:rsidRPr="00AB6AD2">
              <w:rPr>
                <w:rFonts w:asciiTheme="majorBidi" w:hAnsiTheme="majorBidi" w:cstheme="majorBidi"/>
                <w:sz w:val="28"/>
                <w:szCs w:val="28"/>
              </w:rPr>
              <w:t>37,418</w:t>
            </w:r>
          </w:p>
        </w:tc>
        <w:tc>
          <w:tcPr>
            <w:tcW w:w="90" w:type="dxa"/>
            <w:tcBorders>
              <w:left w:val="nil"/>
              <w:right w:val="nil"/>
            </w:tcBorders>
          </w:tcPr>
          <w:p w14:paraId="2F96C2DE" w14:textId="77777777" w:rsidR="00C04641" w:rsidRPr="00912B14" w:rsidRDefault="00C04641" w:rsidP="00C04641">
            <w:pPr>
              <w:tabs>
                <w:tab w:val="decimal" w:pos="1045"/>
              </w:tabs>
              <w:spacing w:line="240" w:lineRule="exact"/>
              <w:ind w:right="-6"/>
              <w:jc w:val="center"/>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45BE87EE" w14:textId="327BBAC9" w:rsidR="00C04641" w:rsidRPr="00912B14" w:rsidRDefault="00C04641" w:rsidP="00C04641">
            <w:pPr>
              <w:tabs>
                <w:tab w:val="decimal" w:pos="987"/>
              </w:tabs>
              <w:spacing w:line="300" w:lineRule="exact"/>
              <w:ind w:right="29"/>
              <w:rPr>
                <w:rFonts w:asciiTheme="majorBidi" w:hAnsiTheme="majorBidi" w:cstheme="majorBidi"/>
                <w:sz w:val="28"/>
                <w:szCs w:val="28"/>
              </w:rPr>
            </w:pPr>
            <w:r>
              <w:rPr>
                <w:rFonts w:asciiTheme="majorBidi" w:hAnsiTheme="majorBidi" w:cstheme="majorBidi"/>
                <w:sz w:val="28"/>
                <w:szCs w:val="28"/>
              </w:rPr>
              <w:t>-</w:t>
            </w:r>
          </w:p>
        </w:tc>
      </w:tr>
    </w:tbl>
    <w:p w14:paraId="6CDFD87E" w14:textId="4277222E" w:rsidR="001B76A4" w:rsidRPr="00912B14" w:rsidRDefault="00AC20C3" w:rsidP="00BC61BA">
      <w:pPr>
        <w:spacing w:before="240"/>
        <w:ind w:left="547" w:right="-43"/>
        <w:jc w:val="thaiDistribute"/>
        <w:rPr>
          <w:rFonts w:asciiTheme="majorBidi" w:hAnsiTheme="majorBidi" w:cstheme="majorBidi"/>
          <w:sz w:val="28"/>
          <w:szCs w:val="28"/>
        </w:rPr>
      </w:pPr>
      <w:r w:rsidRPr="00912B14">
        <w:rPr>
          <w:rFonts w:asciiTheme="majorBidi" w:hAnsiTheme="majorBidi" w:cstheme="majorBidi"/>
          <w:sz w:val="28"/>
          <w:szCs w:val="28"/>
        </w:rPr>
        <w:t>The debenture is unsubordinated and secured</w:t>
      </w:r>
      <w:r w:rsidR="00272F23" w:rsidRPr="00912B14">
        <w:rPr>
          <w:rFonts w:asciiTheme="majorBidi" w:hAnsiTheme="majorBidi" w:cstheme="majorBidi"/>
          <w:sz w:val="28"/>
          <w:szCs w:val="28"/>
        </w:rPr>
        <w:t xml:space="preserve">, </w:t>
      </w:r>
      <w:r w:rsidR="004F2D50" w:rsidRPr="00912B14">
        <w:rPr>
          <w:rFonts w:asciiTheme="majorBidi" w:hAnsiTheme="majorBidi" w:cstheme="majorBidi"/>
          <w:sz w:val="28"/>
          <w:szCs w:val="28"/>
        </w:rPr>
        <w:t>bearing</w:t>
      </w:r>
      <w:r w:rsidR="00272F23" w:rsidRPr="00912B14">
        <w:rPr>
          <w:rFonts w:asciiTheme="majorBidi" w:hAnsiTheme="majorBidi" w:cstheme="majorBidi"/>
          <w:sz w:val="28"/>
          <w:szCs w:val="28"/>
        </w:rPr>
        <w:t xml:space="preserve"> interest at </w:t>
      </w:r>
      <w:r w:rsidR="006755BF" w:rsidRPr="006755BF">
        <w:rPr>
          <w:rFonts w:asciiTheme="majorBidi" w:hAnsiTheme="majorBidi" w:cstheme="majorBidi"/>
          <w:sz w:val="28"/>
          <w:szCs w:val="28"/>
        </w:rPr>
        <w:t>7</w:t>
      </w:r>
      <w:r w:rsidR="00272F23" w:rsidRPr="00912B14">
        <w:rPr>
          <w:rFonts w:asciiTheme="majorBidi" w:hAnsiTheme="majorBidi" w:cstheme="majorBidi"/>
          <w:sz w:val="28"/>
          <w:szCs w:val="28"/>
        </w:rPr>
        <w:t>.</w:t>
      </w:r>
      <w:r w:rsidR="006755BF" w:rsidRPr="006755BF">
        <w:rPr>
          <w:rFonts w:asciiTheme="majorBidi" w:hAnsiTheme="majorBidi" w:cstheme="majorBidi"/>
          <w:sz w:val="28"/>
          <w:szCs w:val="28"/>
        </w:rPr>
        <w:t>5</w:t>
      </w:r>
      <w:r w:rsidR="00272F23" w:rsidRPr="00912B14">
        <w:rPr>
          <w:rFonts w:asciiTheme="majorBidi" w:hAnsiTheme="majorBidi" w:cstheme="majorBidi"/>
          <w:sz w:val="28"/>
          <w:szCs w:val="28"/>
        </w:rPr>
        <w:t xml:space="preserve">0% per annum </w:t>
      </w:r>
      <w:r w:rsidR="004F2D50" w:rsidRPr="00912B14">
        <w:rPr>
          <w:rFonts w:asciiTheme="majorBidi" w:hAnsiTheme="majorBidi" w:cstheme="majorBidi"/>
          <w:sz w:val="28"/>
          <w:szCs w:val="28"/>
        </w:rPr>
        <w:t>(</w:t>
      </w:r>
      <w:r w:rsidR="006755BF" w:rsidRPr="006755BF">
        <w:rPr>
          <w:rFonts w:asciiTheme="majorBidi" w:hAnsiTheme="majorBidi" w:cstheme="majorBidi"/>
          <w:sz w:val="28"/>
          <w:szCs w:val="28"/>
        </w:rPr>
        <w:t>2</w:t>
      </w:r>
      <w:r w:rsidR="004F2D50" w:rsidRPr="00912B14">
        <w:rPr>
          <w:rFonts w:asciiTheme="majorBidi" w:hAnsiTheme="majorBidi" w:cstheme="majorBidi"/>
          <w:sz w:val="28"/>
          <w:szCs w:val="28"/>
        </w:rPr>
        <w:t>0</w:t>
      </w:r>
      <w:r w:rsidR="006755BF" w:rsidRPr="006755BF">
        <w:rPr>
          <w:rFonts w:asciiTheme="majorBidi" w:hAnsiTheme="majorBidi" w:cstheme="majorBidi"/>
          <w:sz w:val="28"/>
          <w:szCs w:val="28"/>
        </w:rPr>
        <w:t>23</w:t>
      </w:r>
      <w:r w:rsidR="004F2D50" w:rsidRPr="00912B14">
        <w:rPr>
          <w:rFonts w:asciiTheme="majorBidi" w:hAnsiTheme="majorBidi" w:cstheme="majorBidi"/>
          <w:sz w:val="28"/>
          <w:szCs w:val="28"/>
        </w:rPr>
        <w:t xml:space="preserve">: </w:t>
      </w:r>
      <w:r w:rsidR="006755BF" w:rsidRPr="006755BF">
        <w:rPr>
          <w:rFonts w:asciiTheme="majorBidi" w:hAnsiTheme="majorBidi" w:cstheme="majorBidi"/>
          <w:sz w:val="28"/>
          <w:szCs w:val="28"/>
        </w:rPr>
        <w:t>7</w:t>
      </w:r>
      <w:r w:rsidR="004F2D50" w:rsidRPr="00912B14">
        <w:rPr>
          <w:rFonts w:asciiTheme="majorBidi" w:hAnsiTheme="majorBidi" w:cstheme="majorBidi"/>
          <w:sz w:val="28"/>
          <w:szCs w:val="28"/>
        </w:rPr>
        <w:t>.</w:t>
      </w:r>
      <w:r w:rsidR="006755BF" w:rsidRPr="006755BF">
        <w:rPr>
          <w:rFonts w:asciiTheme="majorBidi" w:hAnsiTheme="majorBidi" w:cstheme="majorBidi"/>
          <w:sz w:val="28"/>
          <w:szCs w:val="28"/>
        </w:rPr>
        <w:t>25</w:t>
      </w:r>
      <w:r w:rsidR="004F2D50" w:rsidRPr="00912B14">
        <w:rPr>
          <w:rFonts w:asciiTheme="majorBidi" w:hAnsiTheme="majorBidi" w:cstheme="majorBidi"/>
          <w:sz w:val="28"/>
          <w:szCs w:val="28"/>
        </w:rPr>
        <w:t>% per annum)</w:t>
      </w:r>
      <w:r w:rsidRPr="00912B14">
        <w:rPr>
          <w:rFonts w:asciiTheme="majorBidi" w:hAnsiTheme="majorBidi" w:cstheme="majorBidi"/>
          <w:sz w:val="28"/>
          <w:szCs w:val="28"/>
        </w:rPr>
        <w:t xml:space="preserve"> with ordinary shares of Phong-Sra Distribution Co., Ltd. and Phong-Sra Manufacturing Co., Ltd. while granting the </w:t>
      </w:r>
      <w:r w:rsidR="00012463" w:rsidRPr="00912B14">
        <w:rPr>
          <w:rFonts w:asciiTheme="majorBidi" w:hAnsiTheme="majorBidi" w:cstheme="majorBidi"/>
          <w:sz w:val="28"/>
          <w:szCs w:val="28"/>
        </w:rPr>
        <w:t>Company</w:t>
      </w:r>
      <w:r w:rsidRPr="00912B14">
        <w:rPr>
          <w:rFonts w:asciiTheme="majorBidi" w:hAnsiTheme="majorBidi" w:cstheme="majorBidi"/>
          <w:sz w:val="28"/>
          <w:szCs w:val="28"/>
        </w:rPr>
        <w:t xml:space="preserve"> the call option.</w:t>
      </w:r>
    </w:p>
    <w:p w14:paraId="759CF2F1" w14:textId="2A723C8C" w:rsidR="00983A67" w:rsidRDefault="00A10817" w:rsidP="00520EB5">
      <w:pPr>
        <w:spacing w:before="120"/>
        <w:ind w:left="547" w:right="-43"/>
        <w:jc w:val="thaiDistribute"/>
        <w:rPr>
          <w:rFonts w:asciiTheme="majorBidi" w:hAnsiTheme="majorBidi" w:cstheme="majorBidi"/>
          <w:sz w:val="28"/>
          <w:szCs w:val="28"/>
        </w:rPr>
      </w:pPr>
      <w:r w:rsidRPr="00A10817">
        <w:rPr>
          <w:rFonts w:asciiTheme="majorBidi" w:hAnsiTheme="majorBidi" w:cstheme="majorBidi"/>
          <w:sz w:val="28"/>
          <w:szCs w:val="28"/>
        </w:rPr>
        <w:t xml:space="preserve">On </w:t>
      </w:r>
      <w:r w:rsidR="006755BF" w:rsidRPr="006755BF">
        <w:rPr>
          <w:rFonts w:asciiTheme="majorBidi" w:hAnsiTheme="majorBidi" w:cstheme="majorBidi"/>
          <w:sz w:val="28"/>
          <w:szCs w:val="28"/>
        </w:rPr>
        <w:t>13</w:t>
      </w:r>
      <w:r w:rsidRPr="00A10817">
        <w:rPr>
          <w:rFonts w:asciiTheme="majorBidi" w:hAnsiTheme="majorBidi" w:cstheme="majorBidi"/>
          <w:sz w:val="28"/>
          <w:szCs w:val="28"/>
        </w:rPr>
        <w:t xml:space="preserve"> February </w:t>
      </w:r>
      <w:r w:rsidR="006755BF" w:rsidRPr="006755BF">
        <w:rPr>
          <w:rFonts w:asciiTheme="majorBidi" w:hAnsiTheme="majorBidi" w:cstheme="majorBidi"/>
          <w:sz w:val="28"/>
          <w:szCs w:val="28"/>
        </w:rPr>
        <w:t>2</w:t>
      </w:r>
      <w:r w:rsidRPr="00A10817">
        <w:rPr>
          <w:rFonts w:asciiTheme="majorBidi" w:hAnsiTheme="majorBidi" w:cstheme="majorBidi"/>
          <w:sz w:val="28"/>
          <w:szCs w:val="28"/>
        </w:rPr>
        <w:t>0</w:t>
      </w:r>
      <w:r w:rsidR="006755BF" w:rsidRPr="006755BF">
        <w:rPr>
          <w:rFonts w:asciiTheme="majorBidi" w:hAnsiTheme="majorBidi" w:cstheme="majorBidi"/>
          <w:sz w:val="28"/>
          <w:szCs w:val="28"/>
        </w:rPr>
        <w:t>24</w:t>
      </w:r>
      <w:r w:rsidRPr="00A10817">
        <w:rPr>
          <w:rFonts w:asciiTheme="majorBidi" w:hAnsiTheme="majorBidi" w:cstheme="majorBidi"/>
          <w:sz w:val="28"/>
          <w:szCs w:val="28"/>
        </w:rPr>
        <w:t xml:space="preserve">, the Bondholders’ meeting No. </w:t>
      </w:r>
      <w:r w:rsidR="006755BF" w:rsidRPr="006755BF">
        <w:rPr>
          <w:rFonts w:asciiTheme="majorBidi" w:hAnsiTheme="majorBidi" w:cstheme="majorBidi"/>
          <w:sz w:val="28"/>
          <w:szCs w:val="28"/>
        </w:rPr>
        <w:t>1</w:t>
      </w:r>
      <w:r w:rsidRPr="00A10817">
        <w:rPr>
          <w:rFonts w:asciiTheme="majorBidi" w:hAnsiTheme="majorBidi" w:cstheme="majorBidi"/>
          <w:sz w:val="28"/>
          <w:szCs w:val="28"/>
        </w:rPr>
        <w:t>/</w:t>
      </w:r>
      <w:r w:rsidR="006755BF" w:rsidRPr="006755BF">
        <w:rPr>
          <w:rFonts w:asciiTheme="majorBidi" w:hAnsiTheme="majorBidi" w:cstheme="majorBidi"/>
          <w:sz w:val="28"/>
          <w:szCs w:val="28"/>
        </w:rPr>
        <w:t>2</w:t>
      </w:r>
      <w:r w:rsidRPr="00A10817">
        <w:rPr>
          <w:rFonts w:asciiTheme="majorBidi" w:hAnsiTheme="majorBidi" w:cstheme="majorBidi"/>
          <w:sz w:val="28"/>
          <w:szCs w:val="28"/>
        </w:rPr>
        <w:t>0</w:t>
      </w:r>
      <w:r w:rsidR="006755BF" w:rsidRPr="006755BF">
        <w:rPr>
          <w:rFonts w:asciiTheme="majorBidi" w:hAnsiTheme="majorBidi" w:cstheme="majorBidi"/>
          <w:sz w:val="28"/>
          <w:szCs w:val="28"/>
        </w:rPr>
        <w:t>24</w:t>
      </w:r>
      <w:r w:rsidRPr="00A10817">
        <w:rPr>
          <w:rFonts w:asciiTheme="majorBidi" w:hAnsiTheme="majorBidi" w:cstheme="majorBidi"/>
          <w:sz w:val="28"/>
          <w:szCs w:val="28"/>
        </w:rPr>
        <w:t xml:space="preserve"> of “Global Consumer Public Company Limited guaranteed bonds No. </w:t>
      </w:r>
      <w:r w:rsidR="006755BF" w:rsidRPr="006755BF">
        <w:rPr>
          <w:rFonts w:asciiTheme="majorBidi" w:hAnsiTheme="majorBidi" w:cstheme="majorBidi"/>
          <w:sz w:val="28"/>
          <w:szCs w:val="28"/>
        </w:rPr>
        <w:t>1</w:t>
      </w:r>
      <w:r w:rsidRPr="00A10817">
        <w:rPr>
          <w:rFonts w:asciiTheme="majorBidi" w:hAnsiTheme="majorBidi" w:cstheme="majorBidi"/>
          <w:sz w:val="28"/>
          <w:szCs w:val="28"/>
        </w:rPr>
        <w:t>/</w:t>
      </w:r>
      <w:r w:rsidR="006755BF" w:rsidRPr="006755BF">
        <w:rPr>
          <w:rFonts w:asciiTheme="majorBidi" w:hAnsiTheme="majorBidi" w:cstheme="majorBidi"/>
          <w:sz w:val="28"/>
          <w:szCs w:val="28"/>
        </w:rPr>
        <w:t>2</w:t>
      </w:r>
      <w:r w:rsidRPr="00A10817">
        <w:rPr>
          <w:rFonts w:asciiTheme="majorBidi" w:hAnsiTheme="majorBidi" w:cstheme="majorBidi"/>
          <w:sz w:val="28"/>
          <w:szCs w:val="28"/>
        </w:rPr>
        <w:t>0</w:t>
      </w:r>
      <w:r w:rsidR="006755BF" w:rsidRPr="006755BF">
        <w:rPr>
          <w:rFonts w:asciiTheme="majorBidi" w:hAnsiTheme="majorBidi" w:cstheme="majorBidi"/>
          <w:sz w:val="28"/>
          <w:szCs w:val="28"/>
        </w:rPr>
        <w:t>22</w:t>
      </w:r>
      <w:r w:rsidRPr="00A10817">
        <w:rPr>
          <w:rFonts w:asciiTheme="majorBidi" w:hAnsiTheme="majorBidi" w:cstheme="majorBidi"/>
          <w:sz w:val="28"/>
          <w:szCs w:val="28"/>
        </w:rPr>
        <w:t xml:space="preserve"> due in </w:t>
      </w:r>
      <w:r w:rsidR="006755BF" w:rsidRPr="006755BF">
        <w:rPr>
          <w:rFonts w:asciiTheme="majorBidi" w:hAnsiTheme="majorBidi" w:cstheme="majorBidi"/>
          <w:sz w:val="28"/>
          <w:szCs w:val="28"/>
        </w:rPr>
        <w:t>2</w:t>
      </w:r>
      <w:r w:rsidRPr="00A10817">
        <w:rPr>
          <w:rFonts w:asciiTheme="majorBidi" w:hAnsiTheme="majorBidi" w:cstheme="majorBidi"/>
          <w:sz w:val="28"/>
          <w:szCs w:val="28"/>
        </w:rPr>
        <w:t>0</w:t>
      </w:r>
      <w:r w:rsidR="006755BF" w:rsidRPr="006755BF">
        <w:rPr>
          <w:rFonts w:asciiTheme="majorBidi" w:hAnsiTheme="majorBidi" w:cstheme="majorBidi"/>
          <w:sz w:val="28"/>
          <w:szCs w:val="28"/>
        </w:rPr>
        <w:t>24</w:t>
      </w:r>
      <w:r w:rsidRPr="00A10817">
        <w:rPr>
          <w:rFonts w:asciiTheme="majorBidi" w:hAnsiTheme="majorBidi" w:cstheme="majorBidi"/>
          <w:sz w:val="28"/>
          <w:szCs w:val="28"/>
        </w:rPr>
        <w:t>, in which the issuer has the right to redeem the bonds first maturity date” (“GLOCON</w:t>
      </w:r>
      <w:r w:rsidR="006755BF" w:rsidRPr="006755BF">
        <w:rPr>
          <w:rFonts w:asciiTheme="majorBidi" w:hAnsiTheme="majorBidi" w:cstheme="majorBidi"/>
          <w:sz w:val="28"/>
          <w:szCs w:val="28"/>
        </w:rPr>
        <w:t>242</w:t>
      </w:r>
      <w:r w:rsidRPr="00A10817">
        <w:rPr>
          <w:rFonts w:asciiTheme="majorBidi" w:hAnsiTheme="majorBidi" w:cstheme="majorBidi"/>
          <w:sz w:val="28"/>
          <w:szCs w:val="28"/>
        </w:rPr>
        <w:t>A”) passed resolutions to approve the extension of the maturity period for GLOCON</w:t>
      </w:r>
      <w:r w:rsidR="006755BF" w:rsidRPr="006755BF">
        <w:rPr>
          <w:rFonts w:asciiTheme="majorBidi" w:hAnsiTheme="majorBidi" w:cstheme="majorBidi"/>
          <w:sz w:val="28"/>
          <w:szCs w:val="28"/>
        </w:rPr>
        <w:t>242</w:t>
      </w:r>
      <w:r w:rsidRPr="00A10817">
        <w:rPr>
          <w:rFonts w:asciiTheme="majorBidi" w:hAnsiTheme="majorBidi" w:cstheme="majorBidi"/>
          <w:sz w:val="28"/>
          <w:szCs w:val="28"/>
        </w:rPr>
        <w:t xml:space="preserve">A for another </w:t>
      </w:r>
      <w:r w:rsidR="006755BF" w:rsidRPr="006755BF">
        <w:rPr>
          <w:rFonts w:asciiTheme="majorBidi" w:hAnsiTheme="majorBidi" w:cstheme="majorBidi"/>
          <w:sz w:val="28"/>
          <w:szCs w:val="28"/>
        </w:rPr>
        <w:t>2</w:t>
      </w:r>
      <w:r w:rsidRPr="00A10817">
        <w:rPr>
          <w:rFonts w:asciiTheme="majorBidi" w:hAnsiTheme="majorBidi" w:cstheme="majorBidi"/>
          <w:sz w:val="28"/>
          <w:szCs w:val="28"/>
        </w:rPr>
        <w:t xml:space="preserve"> years by amending the maturity date for redemption of bonds from the original date of  </w:t>
      </w:r>
      <w:r w:rsidR="006755BF" w:rsidRPr="006755BF">
        <w:rPr>
          <w:rFonts w:asciiTheme="majorBidi" w:hAnsiTheme="majorBidi" w:cstheme="majorBidi"/>
          <w:sz w:val="28"/>
          <w:szCs w:val="28"/>
        </w:rPr>
        <w:t>25</w:t>
      </w:r>
      <w:r w:rsidRPr="00A10817">
        <w:rPr>
          <w:rFonts w:asciiTheme="majorBidi" w:hAnsiTheme="majorBidi" w:cstheme="majorBidi"/>
          <w:sz w:val="28"/>
          <w:szCs w:val="28"/>
        </w:rPr>
        <w:t xml:space="preserve"> February </w:t>
      </w:r>
      <w:r w:rsidR="006755BF" w:rsidRPr="006755BF">
        <w:rPr>
          <w:rFonts w:asciiTheme="majorBidi" w:hAnsiTheme="majorBidi" w:cstheme="majorBidi"/>
          <w:sz w:val="28"/>
          <w:szCs w:val="28"/>
        </w:rPr>
        <w:t>2</w:t>
      </w:r>
      <w:r w:rsidRPr="00A10817">
        <w:rPr>
          <w:rFonts w:asciiTheme="majorBidi" w:hAnsiTheme="majorBidi" w:cstheme="majorBidi"/>
          <w:sz w:val="28"/>
          <w:szCs w:val="28"/>
        </w:rPr>
        <w:t>0</w:t>
      </w:r>
      <w:r w:rsidR="006755BF" w:rsidRPr="006755BF">
        <w:rPr>
          <w:rFonts w:asciiTheme="majorBidi" w:hAnsiTheme="majorBidi" w:cstheme="majorBidi"/>
          <w:sz w:val="28"/>
          <w:szCs w:val="28"/>
        </w:rPr>
        <w:t>24</w:t>
      </w:r>
      <w:r w:rsidRPr="00A10817">
        <w:rPr>
          <w:rFonts w:asciiTheme="majorBidi" w:hAnsiTheme="majorBidi" w:cstheme="majorBidi"/>
          <w:sz w:val="28"/>
          <w:szCs w:val="28"/>
        </w:rPr>
        <w:t xml:space="preserve"> to </w:t>
      </w:r>
      <w:r w:rsidR="00E84A5A">
        <w:rPr>
          <w:rFonts w:asciiTheme="majorBidi" w:hAnsiTheme="majorBidi" w:cstheme="majorBidi"/>
          <w:sz w:val="28"/>
          <w:szCs w:val="28"/>
        </w:rPr>
        <w:br/>
      </w:r>
      <w:r w:rsidR="006755BF" w:rsidRPr="006755BF">
        <w:rPr>
          <w:rFonts w:asciiTheme="majorBidi" w:hAnsiTheme="majorBidi" w:cstheme="majorBidi"/>
          <w:sz w:val="28"/>
          <w:szCs w:val="28"/>
        </w:rPr>
        <w:t>25</w:t>
      </w:r>
      <w:r w:rsidRPr="00A10817">
        <w:rPr>
          <w:rFonts w:asciiTheme="majorBidi" w:hAnsiTheme="majorBidi" w:cstheme="majorBidi"/>
          <w:sz w:val="28"/>
          <w:szCs w:val="28"/>
        </w:rPr>
        <w:t xml:space="preserve"> February </w:t>
      </w:r>
      <w:r w:rsidR="006755BF" w:rsidRPr="006755BF">
        <w:rPr>
          <w:rFonts w:asciiTheme="majorBidi" w:hAnsiTheme="majorBidi" w:cstheme="majorBidi"/>
          <w:sz w:val="28"/>
          <w:szCs w:val="28"/>
        </w:rPr>
        <w:t>2</w:t>
      </w:r>
      <w:r w:rsidRPr="00A10817">
        <w:rPr>
          <w:rFonts w:asciiTheme="majorBidi" w:hAnsiTheme="majorBidi" w:cstheme="majorBidi"/>
          <w:sz w:val="28"/>
          <w:szCs w:val="28"/>
        </w:rPr>
        <w:t>0</w:t>
      </w:r>
      <w:r w:rsidR="006755BF" w:rsidRPr="006755BF">
        <w:rPr>
          <w:rFonts w:asciiTheme="majorBidi" w:hAnsiTheme="majorBidi" w:cstheme="majorBidi"/>
          <w:sz w:val="28"/>
          <w:szCs w:val="28"/>
        </w:rPr>
        <w:t>26</w:t>
      </w:r>
      <w:r w:rsidRPr="00A10817">
        <w:rPr>
          <w:rFonts w:asciiTheme="majorBidi" w:hAnsiTheme="majorBidi" w:cstheme="majorBidi"/>
          <w:sz w:val="28"/>
          <w:szCs w:val="28"/>
        </w:rPr>
        <w:t xml:space="preserve"> and approve the distribution of bond principal repayment to bondholders in installments payment is due along with the interest payment due date in </w:t>
      </w:r>
      <w:r w:rsidR="006755BF" w:rsidRPr="006755BF">
        <w:rPr>
          <w:rFonts w:asciiTheme="majorBidi" w:hAnsiTheme="majorBidi" w:cstheme="majorBidi"/>
          <w:sz w:val="28"/>
          <w:szCs w:val="28"/>
        </w:rPr>
        <w:t>9</w:t>
      </w:r>
      <w:r w:rsidRPr="00A10817">
        <w:rPr>
          <w:rFonts w:asciiTheme="majorBidi" w:hAnsiTheme="majorBidi" w:cstheme="majorBidi"/>
          <w:sz w:val="28"/>
          <w:szCs w:val="28"/>
        </w:rPr>
        <w:t xml:space="preserve"> installments over a period of </w:t>
      </w:r>
      <w:r w:rsidR="006755BF" w:rsidRPr="006755BF">
        <w:rPr>
          <w:rFonts w:asciiTheme="majorBidi" w:hAnsiTheme="majorBidi" w:cstheme="majorBidi"/>
          <w:sz w:val="28"/>
          <w:szCs w:val="28"/>
        </w:rPr>
        <w:t>2</w:t>
      </w:r>
      <w:r w:rsidRPr="00A10817">
        <w:rPr>
          <w:rFonts w:asciiTheme="majorBidi" w:hAnsiTheme="majorBidi" w:cstheme="majorBidi"/>
          <w:sz w:val="28"/>
          <w:szCs w:val="28"/>
        </w:rPr>
        <w:t xml:space="preserve"> years. In addition, the meeting approved the change in interest rates on bonds from the original </w:t>
      </w:r>
      <w:r w:rsidR="006755BF" w:rsidRPr="006755BF">
        <w:rPr>
          <w:rFonts w:asciiTheme="majorBidi" w:hAnsiTheme="majorBidi" w:cstheme="majorBidi"/>
          <w:sz w:val="28"/>
          <w:szCs w:val="28"/>
        </w:rPr>
        <w:t>7</w:t>
      </w:r>
      <w:r w:rsidRPr="00A10817">
        <w:rPr>
          <w:rFonts w:asciiTheme="majorBidi" w:hAnsiTheme="majorBidi" w:cstheme="majorBidi"/>
          <w:sz w:val="28"/>
          <w:szCs w:val="28"/>
        </w:rPr>
        <w:t>.</w:t>
      </w:r>
      <w:r w:rsidR="006755BF" w:rsidRPr="006755BF">
        <w:rPr>
          <w:rFonts w:asciiTheme="majorBidi" w:hAnsiTheme="majorBidi" w:cstheme="majorBidi"/>
          <w:sz w:val="28"/>
          <w:szCs w:val="28"/>
        </w:rPr>
        <w:t>25</w:t>
      </w:r>
      <w:r w:rsidRPr="00A10817">
        <w:rPr>
          <w:rFonts w:asciiTheme="majorBidi" w:hAnsiTheme="majorBidi" w:cstheme="majorBidi"/>
          <w:sz w:val="28"/>
          <w:szCs w:val="28"/>
        </w:rPr>
        <w:t xml:space="preserve">% per annum to </w:t>
      </w:r>
      <w:r w:rsidR="006755BF" w:rsidRPr="006755BF">
        <w:rPr>
          <w:rFonts w:asciiTheme="majorBidi" w:hAnsiTheme="majorBidi" w:cstheme="majorBidi"/>
          <w:sz w:val="28"/>
          <w:szCs w:val="28"/>
        </w:rPr>
        <w:t>7</w:t>
      </w:r>
      <w:r w:rsidRPr="00A10817">
        <w:rPr>
          <w:rFonts w:asciiTheme="majorBidi" w:hAnsiTheme="majorBidi" w:cstheme="majorBidi"/>
          <w:sz w:val="28"/>
          <w:szCs w:val="28"/>
        </w:rPr>
        <w:t>.</w:t>
      </w:r>
      <w:r w:rsidR="006755BF" w:rsidRPr="006755BF">
        <w:rPr>
          <w:rFonts w:asciiTheme="majorBidi" w:hAnsiTheme="majorBidi" w:cstheme="majorBidi"/>
          <w:sz w:val="28"/>
          <w:szCs w:val="28"/>
        </w:rPr>
        <w:t>5</w:t>
      </w:r>
      <w:r w:rsidRPr="00A10817">
        <w:rPr>
          <w:rFonts w:asciiTheme="majorBidi" w:hAnsiTheme="majorBidi" w:cstheme="majorBidi"/>
          <w:sz w:val="28"/>
          <w:szCs w:val="28"/>
        </w:rPr>
        <w:t>0% per annum.</w:t>
      </w:r>
      <w:r w:rsidR="001C3F7A">
        <w:rPr>
          <w:rFonts w:asciiTheme="majorBidi" w:hAnsiTheme="majorBidi" w:cstheme="majorBidi"/>
          <w:sz w:val="28"/>
          <w:szCs w:val="28"/>
        </w:rPr>
        <w:t xml:space="preserve"> </w:t>
      </w:r>
      <w:r w:rsidR="001C3F7A" w:rsidRPr="001C3F7A">
        <w:rPr>
          <w:rFonts w:asciiTheme="majorBidi" w:hAnsiTheme="majorBidi" w:cstheme="majorBidi"/>
          <w:sz w:val="28"/>
          <w:szCs w:val="28"/>
        </w:rPr>
        <w:t xml:space="preserve">On </w:t>
      </w:r>
      <w:r w:rsidR="006755BF" w:rsidRPr="006755BF">
        <w:rPr>
          <w:rFonts w:asciiTheme="majorBidi" w:hAnsiTheme="majorBidi" w:cstheme="majorBidi"/>
          <w:sz w:val="28"/>
          <w:szCs w:val="28"/>
        </w:rPr>
        <w:t>3</w:t>
      </w:r>
      <w:r w:rsidR="00520EB5">
        <w:rPr>
          <w:rFonts w:asciiTheme="majorBidi" w:hAnsiTheme="majorBidi" w:cstheme="majorBidi"/>
          <w:sz w:val="28"/>
          <w:szCs w:val="28"/>
        </w:rPr>
        <w:t>1</w:t>
      </w:r>
      <w:r w:rsidR="001C3F7A" w:rsidRPr="001C3F7A">
        <w:rPr>
          <w:rFonts w:asciiTheme="majorBidi" w:hAnsiTheme="majorBidi" w:cstheme="majorBidi"/>
          <w:sz w:val="28"/>
          <w:szCs w:val="28"/>
        </w:rPr>
        <w:t xml:space="preserve"> </w:t>
      </w:r>
      <w:r w:rsidR="005F4624">
        <w:rPr>
          <w:rFonts w:asciiTheme="majorBidi" w:hAnsiTheme="majorBidi" w:cstheme="majorBidi"/>
          <w:sz w:val="28"/>
          <w:szCs w:val="28"/>
        </w:rPr>
        <w:t>Decem</w:t>
      </w:r>
      <w:r w:rsidR="001C3F7A" w:rsidRPr="001C3F7A">
        <w:rPr>
          <w:rFonts w:asciiTheme="majorBidi" w:hAnsiTheme="majorBidi" w:cstheme="majorBidi"/>
          <w:sz w:val="28"/>
          <w:szCs w:val="28"/>
        </w:rPr>
        <w:t xml:space="preserve">ber </w:t>
      </w:r>
      <w:r w:rsidR="006755BF" w:rsidRPr="006755BF">
        <w:rPr>
          <w:rFonts w:asciiTheme="majorBidi" w:hAnsiTheme="majorBidi" w:cstheme="majorBidi"/>
          <w:sz w:val="28"/>
          <w:szCs w:val="28"/>
        </w:rPr>
        <w:t>2</w:t>
      </w:r>
      <w:r w:rsidR="001C3F7A" w:rsidRPr="001C3F7A">
        <w:rPr>
          <w:rFonts w:asciiTheme="majorBidi" w:hAnsiTheme="majorBidi" w:cstheme="majorBidi"/>
          <w:sz w:val="28"/>
          <w:szCs w:val="28"/>
        </w:rPr>
        <w:t>0</w:t>
      </w:r>
      <w:r w:rsidR="006755BF" w:rsidRPr="006755BF">
        <w:rPr>
          <w:rFonts w:asciiTheme="majorBidi" w:hAnsiTheme="majorBidi" w:cstheme="majorBidi"/>
          <w:sz w:val="28"/>
          <w:szCs w:val="28"/>
        </w:rPr>
        <w:t>24</w:t>
      </w:r>
      <w:r w:rsidR="001C3F7A" w:rsidRPr="001C3F7A">
        <w:rPr>
          <w:rFonts w:asciiTheme="majorBidi" w:hAnsiTheme="majorBidi" w:cstheme="majorBidi"/>
          <w:sz w:val="28"/>
          <w:szCs w:val="28"/>
        </w:rPr>
        <w:t xml:space="preserve">, the Company </w:t>
      </w:r>
      <w:r w:rsidR="004C3B6C">
        <w:rPr>
          <w:rFonts w:asciiTheme="majorBidi" w:hAnsiTheme="majorBidi" w:cstheme="majorBidi"/>
          <w:sz w:val="28"/>
          <w:szCs w:val="28"/>
        </w:rPr>
        <w:t>pai</w:t>
      </w:r>
      <w:r w:rsidR="001C3F7A" w:rsidRPr="001C3F7A">
        <w:rPr>
          <w:rFonts w:asciiTheme="majorBidi" w:hAnsiTheme="majorBidi" w:cstheme="majorBidi"/>
          <w:sz w:val="28"/>
          <w:szCs w:val="28"/>
        </w:rPr>
        <w:t xml:space="preserve">d installment payments totaling </w:t>
      </w:r>
      <w:r w:rsidR="00E42215" w:rsidRPr="001C3F7A">
        <w:rPr>
          <w:rFonts w:asciiTheme="majorBidi" w:hAnsiTheme="majorBidi" w:cstheme="majorBidi"/>
          <w:sz w:val="28"/>
          <w:szCs w:val="28"/>
        </w:rPr>
        <w:t>Baht</w:t>
      </w:r>
      <w:r w:rsidR="00E42215">
        <w:rPr>
          <w:rFonts w:asciiTheme="majorBidi" w:hAnsiTheme="majorBidi" w:cstheme="majorBidi"/>
          <w:sz w:val="28"/>
          <w:szCs w:val="28"/>
        </w:rPr>
        <w:t xml:space="preserve"> </w:t>
      </w:r>
      <w:r w:rsidR="00520EB5">
        <w:rPr>
          <w:rFonts w:asciiTheme="majorBidi" w:hAnsiTheme="majorBidi" w:cstheme="majorBidi"/>
          <w:sz w:val="28"/>
          <w:szCs w:val="28"/>
        </w:rPr>
        <w:t>125.10</w:t>
      </w:r>
      <w:r w:rsidR="001C3F7A" w:rsidRPr="001C3F7A">
        <w:rPr>
          <w:rFonts w:asciiTheme="majorBidi" w:hAnsiTheme="majorBidi" w:cstheme="majorBidi"/>
          <w:sz w:val="28"/>
          <w:szCs w:val="28"/>
        </w:rPr>
        <w:t xml:space="preserve"> million</w:t>
      </w:r>
      <w:r w:rsidR="001C3F7A">
        <w:rPr>
          <w:rFonts w:asciiTheme="majorBidi" w:hAnsiTheme="majorBidi" w:cstheme="majorBidi"/>
          <w:sz w:val="28"/>
          <w:szCs w:val="28"/>
        </w:rPr>
        <w:t>.</w:t>
      </w:r>
    </w:p>
    <w:p w14:paraId="7C9F3CC6" w14:textId="77777777" w:rsidR="00983A67" w:rsidRDefault="00983A67">
      <w:pPr>
        <w:rPr>
          <w:rFonts w:asciiTheme="majorBidi" w:hAnsiTheme="majorBidi" w:cstheme="majorBidi"/>
          <w:sz w:val="28"/>
          <w:szCs w:val="28"/>
        </w:rPr>
      </w:pPr>
      <w:r>
        <w:rPr>
          <w:rFonts w:asciiTheme="majorBidi" w:hAnsiTheme="majorBidi" w:cstheme="majorBidi"/>
          <w:sz w:val="28"/>
          <w:szCs w:val="28"/>
        </w:rPr>
        <w:br w:type="page"/>
      </w:r>
    </w:p>
    <w:p w14:paraId="57D241D6" w14:textId="2888BAE2" w:rsidR="00577CFE" w:rsidRDefault="00577CFE" w:rsidP="00B81340">
      <w:pPr>
        <w:pStyle w:val="Heading1"/>
        <w:numPr>
          <w:ilvl w:val="0"/>
          <w:numId w:val="7"/>
        </w:numPr>
        <w:ind w:left="548" w:hanging="562"/>
        <w:rPr>
          <w:rFonts w:asciiTheme="majorBidi" w:hAnsiTheme="majorBidi"/>
          <w:b/>
          <w:color w:val="auto"/>
          <w:sz w:val="28"/>
          <w:szCs w:val="28"/>
          <w:lang w:val="en-GB"/>
        </w:rPr>
      </w:pPr>
      <w:r>
        <w:rPr>
          <w:rFonts w:asciiTheme="majorBidi" w:hAnsiTheme="majorBidi"/>
          <w:b/>
          <w:color w:val="auto"/>
          <w:sz w:val="28"/>
          <w:szCs w:val="28"/>
          <w:lang w:val="en-GB"/>
        </w:rPr>
        <w:lastRenderedPageBreak/>
        <w:t xml:space="preserve">Other </w:t>
      </w:r>
      <w:r w:rsidR="005C288F">
        <w:rPr>
          <w:rFonts w:asciiTheme="majorBidi" w:hAnsiTheme="majorBidi"/>
          <w:b/>
          <w:color w:val="auto"/>
          <w:sz w:val="28"/>
          <w:szCs w:val="28"/>
          <w:lang w:val="en-GB"/>
        </w:rPr>
        <w:t>c</w:t>
      </w:r>
      <w:r>
        <w:rPr>
          <w:rFonts w:asciiTheme="majorBidi" w:hAnsiTheme="majorBidi"/>
          <w:b/>
          <w:color w:val="auto"/>
          <w:sz w:val="28"/>
          <w:szCs w:val="28"/>
          <w:lang w:val="en-GB"/>
        </w:rPr>
        <w:t xml:space="preserve">urrent </w:t>
      </w:r>
      <w:r w:rsidR="005C288F">
        <w:rPr>
          <w:rFonts w:asciiTheme="majorBidi" w:hAnsiTheme="majorBidi"/>
          <w:b/>
          <w:color w:val="auto"/>
          <w:sz w:val="28"/>
          <w:szCs w:val="28"/>
          <w:lang w:val="en-GB"/>
        </w:rPr>
        <w:t>l</w:t>
      </w:r>
      <w:r>
        <w:rPr>
          <w:rFonts w:asciiTheme="majorBidi" w:hAnsiTheme="majorBidi"/>
          <w:b/>
          <w:color w:val="auto"/>
          <w:sz w:val="28"/>
          <w:szCs w:val="28"/>
          <w:lang w:val="en-GB"/>
        </w:rPr>
        <w:t>iabilities</w:t>
      </w:r>
    </w:p>
    <w:p w14:paraId="15EDDE38" w14:textId="5160C7A4" w:rsidR="00577CFE" w:rsidRPr="00577CFE" w:rsidRDefault="00577CFE" w:rsidP="00577CFE">
      <w:pPr>
        <w:pStyle w:val="BlockText"/>
        <w:tabs>
          <w:tab w:val="right" w:pos="7200"/>
          <w:tab w:val="right" w:pos="8540"/>
        </w:tabs>
        <w:spacing w:before="0" w:line="240" w:lineRule="auto"/>
        <w:ind w:left="547" w:right="0" w:firstLine="0"/>
        <w:jc w:val="thaiDistribute"/>
        <w:rPr>
          <w:rFonts w:asciiTheme="majorBidi" w:hAnsiTheme="majorBidi" w:cstheme="majorBidi"/>
          <w:sz w:val="28"/>
          <w:szCs w:val="28"/>
          <w:lang w:bidi="ar-SA"/>
        </w:rPr>
      </w:pPr>
      <w:r w:rsidRPr="00577CFE">
        <w:rPr>
          <w:rFonts w:asciiTheme="majorBidi" w:hAnsiTheme="majorBidi" w:cstheme="majorBidi"/>
          <w:sz w:val="28"/>
          <w:szCs w:val="28"/>
          <w:lang w:bidi="ar-SA"/>
        </w:rPr>
        <w:t xml:space="preserve">Other current liabilities as at </w:t>
      </w:r>
      <w:r>
        <w:rPr>
          <w:rFonts w:asciiTheme="majorBidi" w:hAnsiTheme="majorBidi" w:cstheme="majorBidi"/>
          <w:sz w:val="28"/>
          <w:szCs w:val="28"/>
          <w:lang w:bidi="ar-SA"/>
        </w:rPr>
        <w:t xml:space="preserve">31 </w:t>
      </w:r>
      <w:r w:rsidRPr="00577CFE">
        <w:rPr>
          <w:rFonts w:asciiTheme="majorBidi" w:hAnsiTheme="majorBidi" w:cstheme="majorBidi"/>
          <w:sz w:val="28"/>
          <w:szCs w:val="28"/>
          <w:lang w:bidi="ar-SA"/>
        </w:rPr>
        <w:t>December are as follows:</w:t>
      </w:r>
    </w:p>
    <w:p w14:paraId="6172B5CD" w14:textId="6622A171" w:rsidR="00577CFE" w:rsidRPr="00D72F8E" w:rsidRDefault="00D72F8E" w:rsidP="00D72F8E">
      <w:pPr>
        <w:pStyle w:val="ListParagraph"/>
        <w:spacing w:after="0"/>
        <w:ind w:left="922"/>
        <w:contextualSpacing w:val="0"/>
        <w:rPr>
          <w:rFonts w:asciiTheme="majorBidi" w:hAnsiTheme="majorBidi" w:cstheme="majorBidi"/>
          <w:sz w:val="28"/>
        </w:rPr>
      </w:pPr>
      <w:r w:rsidRPr="00912B14">
        <w:rPr>
          <w:rFonts w:asciiTheme="majorBidi" w:hAnsiTheme="majorBidi" w:cstheme="majorBidi"/>
          <w:b/>
          <w:bCs/>
          <w:sz w:val="28"/>
        </w:rPr>
        <w:t xml:space="preserve">                                                                                                               Thousand Baht </w:t>
      </w:r>
    </w:p>
    <w:tbl>
      <w:tblPr>
        <w:tblW w:w="9270" w:type="dxa"/>
        <w:tblLayout w:type="fixed"/>
        <w:tblCellMar>
          <w:left w:w="0" w:type="dxa"/>
          <w:right w:w="0" w:type="dxa"/>
        </w:tblCellMar>
        <w:tblLook w:val="04A0" w:firstRow="1" w:lastRow="0" w:firstColumn="1" w:lastColumn="0" w:noHBand="0" w:noVBand="1"/>
      </w:tblPr>
      <w:tblGrid>
        <w:gridCol w:w="4145"/>
        <w:gridCol w:w="1260"/>
        <w:gridCol w:w="90"/>
        <w:gridCol w:w="1260"/>
        <w:gridCol w:w="75"/>
        <w:gridCol w:w="1185"/>
        <w:gridCol w:w="90"/>
        <w:gridCol w:w="1165"/>
      </w:tblGrid>
      <w:tr w:rsidR="00577CFE" w:rsidRPr="00577CFE" w14:paraId="6BF9F16D" w14:textId="77777777" w:rsidTr="002B5ABA">
        <w:trPr>
          <w:trHeight w:val="17"/>
        </w:trPr>
        <w:tc>
          <w:tcPr>
            <w:tcW w:w="4145" w:type="dxa"/>
          </w:tcPr>
          <w:p w14:paraId="08B560CD" w14:textId="77777777" w:rsidR="00577CFE" w:rsidRPr="00B16048" w:rsidRDefault="00577CFE" w:rsidP="002B5ABA">
            <w:pPr>
              <w:ind w:firstLine="1080"/>
              <w:jc w:val="center"/>
              <w:rPr>
                <w:rFonts w:ascii="Angsana New" w:eastAsia="Verdana" w:hAnsi="Angsana New"/>
                <w:b/>
                <w:bCs/>
                <w:sz w:val="28"/>
                <w:szCs w:val="28"/>
              </w:rPr>
            </w:pPr>
          </w:p>
        </w:tc>
        <w:tc>
          <w:tcPr>
            <w:tcW w:w="2610" w:type="dxa"/>
            <w:gridSpan w:val="3"/>
            <w:hideMark/>
          </w:tcPr>
          <w:p w14:paraId="314F5E75" w14:textId="77777777" w:rsidR="00577CFE" w:rsidRPr="00751D85" w:rsidRDefault="00577CFE" w:rsidP="00751D85">
            <w:pPr>
              <w:spacing w:line="240" w:lineRule="exact"/>
              <w:ind w:left="-50" w:right="-6"/>
              <w:jc w:val="center"/>
              <w:rPr>
                <w:rFonts w:asciiTheme="majorBidi" w:hAnsiTheme="majorBidi" w:cstheme="majorBidi"/>
                <w:b/>
                <w:bCs/>
                <w:sz w:val="28"/>
                <w:szCs w:val="28"/>
              </w:rPr>
            </w:pPr>
            <w:r w:rsidRPr="00751D85">
              <w:rPr>
                <w:rFonts w:asciiTheme="majorBidi" w:hAnsiTheme="majorBidi" w:cstheme="majorBidi"/>
                <w:b/>
                <w:bCs/>
                <w:sz w:val="28"/>
                <w:szCs w:val="28"/>
              </w:rPr>
              <w:t>Consolidated</w:t>
            </w:r>
          </w:p>
        </w:tc>
        <w:tc>
          <w:tcPr>
            <w:tcW w:w="75" w:type="dxa"/>
          </w:tcPr>
          <w:p w14:paraId="4CE77B01" w14:textId="77777777" w:rsidR="00577CFE" w:rsidRPr="00751D85" w:rsidRDefault="00577CFE" w:rsidP="00751D85">
            <w:pPr>
              <w:spacing w:line="240" w:lineRule="exact"/>
              <w:ind w:left="-50" w:right="-6" w:firstLine="180"/>
              <w:jc w:val="center"/>
              <w:rPr>
                <w:rFonts w:asciiTheme="majorBidi" w:hAnsiTheme="majorBidi" w:cstheme="majorBidi"/>
                <w:b/>
                <w:bCs/>
                <w:sz w:val="28"/>
                <w:szCs w:val="28"/>
                <w:cs/>
              </w:rPr>
            </w:pPr>
          </w:p>
        </w:tc>
        <w:tc>
          <w:tcPr>
            <w:tcW w:w="2440" w:type="dxa"/>
            <w:gridSpan w:val="3"/>
            <w:hideMark/>
          </w:tcPr>
          <w:p w14:paraId="6766C0A9" w14:textId="77777777" w:rsidR="00577CFE" w:rsidRPr="00751D85" w:rsidRDefault="00577CFE" w:rsidP="00751D85">
            <w:pPr>
              <w:spacing w:line="240" w:lineRule="exact"/>
              <w:ind w:left="-50" w:right="-6"/>
              <w:jc w:val="center"/>
              <w:rPr>
                <w:rFonts w:asciiTheme="majorBidi" w:hAnsiTheme="majorBidi" w:cstheme="majorBidi"/>
                <w:b/>
                <w:bCs/>
                <w:sz w:val="28"/>
                <w:szCs w:val="28"/>
              </w:rPr>
            </w:pPr>
            <w:r w:rsidRPr="00751D85">
              <w:rPr>
                <w:rFonts w:asciiTheme="majorBidi" w:hAnsiTheme="majorBidi" w:cstheme="majorBidi"/>
                <w:b/>
                <w:bCs/>
                <w:sz w:val="28"/>
                <w:szCs w:val="28"/>
              </w:rPr>
              <w:t>Separate</w:t>
            </w:r>
          </w:p>
        </w:tc>
      </w:tr>
      <w:tr w:rsidR="00577CFE" w:rsidRPr="00577CFE" w14:paraId="23FD327B" w14:textId="77777777" w:rsidTr="002B5ABA">
        <w:trPr>
          <w:trHeight w:val="17"/>
        </w:trPr>
        <w:tc>
          <w:tcPr>
            <w:tcW w:w="4145" w:type="dxa"/>
          </w:tcPr>
          <w:p w14:paraId="6EAFE139" w14:textId="77777777" w:rsidR="00577CFE" w:rsidRPr="00B16048" w:rsidRDefault="00577CFE" w:rsidP="002B5ABA">
            <w:pPr>
              <w:ind w:firstLine="1080"/>
              <w:jc w:val="center"/>
              <w:rPr>
                <w:rFonts w:ascii="Angsana New" w:eastAsia="Verdana" w:hAnsi="Angsana New"/>
                <w:b/>
                <w:bCs/>
                <w:sz w:val="28"/>
                <w:szCs w:val="28"/>
              </w:rPr>
            </w:pPr>
          </w:p>
        </w:tc>
        <w:tc>
          <w:tcPr>
            <w:tcW w:w="2610" w:type="dxa"/>
            <w:gridSpan w:val="3"/>
          </w:tcPr>
          <w:p w14:paraId="6C604702" w14:textId="77777777" w:rsidR="00577CFE" w:rsidRPr="00751D85" w:rsidRDefault="00577CFE" w:rsidP="00751D85">
            <w:pPr>
              <w:spacing w:line="240" w:lineRule="exact"/>
              <w:ind w:left="-50" w:right="-6"/>
              <w:jc w:val="center"/>
              <w:rPr>
                <w:rFonts w:asciiTheme="majorBidi" w:hAnsiTheme="majorBidi" w:cstheme="majorBidi"/>
                <w:b/>
                <w:bCs/>
                <w:sz w:val="28"/>
                <w:szCs w:val="28"/>
              </w:rPr>
            </w:pPr>
            <w:r w:rsidRPr="00751D85">
              <w:rPr>
                <w:rFonts w:asciiTheme="majorBidi" w:hAnsiTheme="majorBidi" w:cstheme="majorBidi"/>
                <w:b/>
                <w:bCs/>
                <w:sz w:val="28"/>
                <w:szCs w:val="28"/>
              </w:rPr>
              <w:t>Financial Statements</w:t>
            </w:r>
          </w:p>
        </w:tc>
        <w:tc>
          <w:tcPr>
            <w:tcW w:w="75" w:type="dxa"/>
          </w:tcPr>
          <w:p w14:paraId="449108F1" w14:textId="77777777" w:rsidR="00577CFE" w:rsidRPr="00751D85" w:rsidRDefault="00577CFE" w:rsidP="00751D85">
            <w:pPr>
              <w:spacing w:line="240" w:lineRule="exact"/>
              <w:ind w:left="-50" w:right="-6" w:firstLine="180"/>
              <w:jc w:val="center"/>
              <w:rPr>
                <w:rFonts w:asciiTheme="majorBidi" w:hAnsiTheme="majorBidi" w:cstheme="majorBidi"/>
                <w:b/>
                <w:bCs/>
                <w:sz w:val="28"/>
                <w:szCs w:val="28"/>
                <w:cs/>
              </w:rPr>
            </w:pPr>
          </w:p>
        </w:tc>
        <w:tc>
          <w:tcPr>
            <w:tcW w:w="2440" w:type="dxa"/>
            <w:gridSpan w:val="3"/>
          </w:tcPr>
          <w:p w14:paraId="0B10F114" w14:textId="77777777" w:rsidR="00577CFE" w:rsidRPr="00751D85" w:rsidRDefault="00577CFE" w:rsidP="00751D85">
            <w:pPr>
              <w:spacing w:line="240" w:lineRule="exact"/>
              <w:ind w:left="-50" w:right="-6"/>
              <w:jc w:val="center"/>
              <w:rPr>
                <w:rFonts w:asciiTheme="majorBidi" w:hAnsiTheme="majorBidi" w:cstheme="majorBidi"/>
                <w:b/>
                <w:bCs/>
                <w:sz w:val="28"/>
                <w:szCs w:val="28"/>
              </w:rPr>
            </w:pPr>
            <w:r w:rsidRPr="00751D85">
              <w:rPr>
                <w:rFonts w:asciiTheme="majorBidi" w:hAnsiTheme="majorBidi" w:cstheme="majorBidi"/>
                <w:b/>
                <w:bCs/>
                <w:sz w:val="28"/>
                <w:szCs w:val="28"/>
              </w:rPr>
              <w:t>Financial Statements</w:t>
            </w:r>
          </w:p>
        </w:tc>
      </w:tr>
      <w:tr w:rsidR="00B16048" w:rsidRPr="00577CFE" w14:paraId="309D3481" w14:textId="77777777" w:rsidTr="002B5ABA">
        <w:trPr>
          <w:trHeight w:val="17"/>
        </w:trPr>
        <w:tc>
          <w:tcPr>
            <w:tcW w:w="4145" w:type="dxa"/>
          </w:tcPr>
          <w:p w14:paraId="43866496" w14:textId="77777777" w:rsidR="00B16048" w:rsidRPr="00B16048" w:rsidRDefault="00B16048" w:rsidP="00751D85">
            <w:pPr>
              <w:rPr>
                <w:rFonts w:ascii="Angsana New" w:eastAsia="Verdana" w:hAnsi="Angsana New"/>
                <w:b/>
                <w:bCs/>
                <w:sz w:val="28"/>
                <w:szCs w:val="28"/>
              </w:rPr>
            </w:pPr>
          </w:p>
        </w:tc>
        <w:tc>
          <w:tcPr>
            <w:tcW w:w="1260" w:type="dxa"/>
            <w:hideMark/>
          </w:tcPr>
          <w:p w14:paraId="15CDA869" w14:textId="44686D10" w:rsidR="00B16048" w:rsidRPr="00751D85" w:rsidRDefault="00B16048" w:rsidP="00751D85">
            <w:pPr>
              <w:spacing w:line="240" w:lineRule="exact"/>
              <w:ind w:left="-50" w:right="-6"/>
              <w:jc w:val="center"/>
              <w:rPr>
                <w:rFonts w:asciiTheme="majorBidi" w:hAnsiTheme="majorBidi" w:cstheme="majorBidi"/>
                <w:b/>
                <w:bCs/>
                <w:sz w:val="28"/>
                <w:szCs w:val="28"/>
              </w:rPr>
            </w:pPr>
            <w:r w:rsidRPr="00751D85">
              <w:rPr>
                <w:rFonts w:asciiTheme="majorBidi" w:hAnsiTheme="majorBidi" w:cstheme="majorBidi"/>
                <w:b/>
                <w:bCs/>
                <w:sz w:val="28"/>
                <w:szCs w:val="28"/>
              </w:rPr>
              <w:t>2024</w:t>
            </w:r>
          </w:p>
        </w:tc>
        <w:tc>
          <w:tcPr>
            <w:tcW w:w="90" w:type="dxa"/>
          </w:tcPr>
          <w:p w14:paraId="0DC2766D" w14:textId="77777777" w:rsidR="00B16048" w:rsidRPr="00751D85" w:rsidRDefault="00B16048" w:rsidP="00751D85">
            <w:pPr>
              <w:spacing w:line="240" w:lineRule="exact"/>
              <w:ind w:left="-50" w:right="-6"/>
              <w:jc w:val="center"/>
              <w:rPr>
                <w:rFonts w:asciiTheme="majorBidi" w:hAnsiTheme="majorBidi" w:cstheme="majorBidi"/>
                <w:b/>
                <w:bCs/>
                <w:sz w:val="28"/>
                <w:szCs w:val="28"/>
              </w:rPr>
            </w:pPr>
          </w:p>
        </w:tc>
        <w:tc>
          <w:tcPr>
            <w:tcW w:w="1260" w:type="dxa"/>
            <w:hideMark/>
          </w:tcPr>
          <w:p w14:paraId="7845E280" w14:textId="565A9796" w:rsidR="00B16048" w:rsidRPr="00751D85" w:rsidRDefault="00B16048" w:rsidP="00751D85">
            <w:pPr>
              <w:spacing w:line="240" w:lineRule="exact"/>
              <w:ind w:left="-50" w:right="-6"/>
              <w:jc w:val="center"/>
              <w:rPr>
                <w:rFonts w:asciiTheme="majorBidi" w:hAnsiTheme="majorBidi" w:cstheme="majorBidi"/>
                <w:b/>
                <w:bCs/>
                <w:sz w:val="28"/>
                <w:szCs w:val="28"/>
              </w:rPr>
            </w:pPr>
            <w:r w:rsidRPr="00751D85">
              <w:rPr>
                <w:rFonts w:asciiTheme="majorBidi" w:hAnsiTheme="majorBidi" w:cstheme="majorBidi"/>
                <w:b/>
                <w:bCs/>
                <w:sz w:val="28"/>
                <w:szCs w:val="28"/>
              </w:rPr>
              <w:t>2023</w:t>
            </w:r>
          </w:p>
        </w:tc>
        <w:tc>
          <w:tcPr>
            <w:tcW w:w="75" w:type="dxa"/>
          </w:tcPr>
          <w:p w14:paraId="2C0F3D77" w14:textId="77777777" w:rsidR="00B16048" w:rsidRPr="00751D85" w:rsidRDefault="00B16048" w:rsidP="00751D85">
            <w:pPr>
              <w:spacing w:line="240" w:lineRule="exact"/>
              <w:ind w:left="-50" w:right="-6" w:firstLine="180"/>
              <w:jc w:val="center"/>
              <w:rPr>
                <w:rFonts w:asciiTheme="majorBidi" w:hAnsiTheme="majorBidi" w:cstheme="majorBidi"/>
                <w:b/>
                <w:bCs/>
                <w:sz w:val="28"/>
                <w:szCs w:val="28"/>
              </w:rPr>
            </w:pPr>
          </w:p>
        </w:tc>
        <w:tc>
          <w:tcPr>
            <w:tcW w:w="1185" w:type="dxa"/>
            <w:hideMark/>
          </w:tcPr>
          <w:p w14:paraId="5FB5C689" w14:textId="57185277" w:rsidR="00B16048" w:rsidRPr="00751D85" w:rsidRDefault="00B16048" w:rsidP="00751D85">
            <w:pPr>
              <w:spacing w:line="240" w:lineRule="exact"/>
              <w:ind w:left="-50" w:right="-6"/>
              <w:jc w:val="center"/>
              <w:rPr>
                <w:rFonts w:asciiTheme="majorBidi" w:hAnsiTheme="majorBidi" w:cstheme="majorBidi"/>
                <w:b/>
                <w:bCs/>
                <w:sz w:val="28"/>
                <w:szCs w:val="28"/>
              </w:rPr>
            </w:pPr>
            <w:r w:rsidRPr="00751D85">
              <w:rPr>
                <w:rFonts w:asciiTheme="majorBidi" w:hAnsiTheme="majorBidi" w:cstheme="majorBidi"/>
                <w:b/>
                <w:bCs/>
                <w:sz w:val="28"/>
                <w:szCs w:val="28"/>
              </w:rPr>
              <w:t>2024</w:t>
            </w:r>
          </w:p>
        </w:tc>
        <w:tc>
          <w:tcPr>
            <w:tcW w:w="90" w:type="dxa"/>
          </w:tcPr>
          <w:p w14:paraId="5B8E5A79" w14:textId="77777777" w:rsidR="00B16048" w:rsidRPr="00751D85" w:rsidRDefault="00B16048" w:rsidP="00751D85">
            <w:pPr>
              <w:spacing w:line="240" w:lineRule="exact"/>
              <w:ind w:left="-50" w:right="-6"/>
              <w:jc w:val="center"/>
              <w:rPr>
                <w:rFonts w:asciiTheme="majorBidi" w:hAnsiTheme="majorBidi" w:cstheme="majorBidi"/>
                <w:b/>
                <w:bCs/>
                <w:sz w:val="28"/>
                <w:szCs w:val="28"/>
              </w:rPr>
            </w:pPr>
          </w:p>
        </w:tc>
        <w:tc>
          <w:tcPr>
            <w:tcW w:w="1165" w:type="dxa"/>
            <w:hideMark/>
          </w:tcPr>
          <w:p w14:paraId="7F31B297" w14:textId="0E0835C9" w:rsidR="00B16048" w:rsidRPr="00751D85" w:rsidRDefault="00B16048" w:rsidP="00751D85">
            <w:pPr>
              <w:spacing w:line="240" w:lineRule="exact"/>
              <w:ind w:left="-50" w:right="-6"/>
              <w:jc w:val="center"/>
              <w:rPr>
                <w:rFonts w:asciiTheme="majorBidi" w:hAnsiTheme="majorBidi" w:cstheme="majorBidi"/>
                <w:b/>
                <w:bCs/>
                <w:sz w:val="28"/>
                <w:szCs w:val="28"/>
              </w:rPr>
            </w:pPr>
            <w:r w:rsidRPr="00751D85">
              <w:rPr>
                <w:rFonts w:asciiTheme="majorBidi" w:hAnsiTheme="majorBidi" w:cstheme="majorBidi"/>
                <w:b/>
                <w:bCs/>
                <w:sz w:val="28"/>
                <w:szCs w:val="28"/>
              </w:rPr>
              <w:t>2023</w:t>
            </w:r>
          </w:p>
        </w:tc>
      </w:tr>
      <w:tr w:rsidR="00EB260C" w:rsidRPr="00577CFE" w14:paraId="398EB85C" w14:textId="77777777" w:rsidTr="002B5ABA">
        <w:trPr>
          <w:trHeight w:val="20"/>
        </w:trPr>
        <w:tc>
          <w:tcPr>
            <w:tcW w:w="4145" w:type="dxa"/>
            <w:vAlign w:val="bottom"/>
          </w:tcPr>
          <w:p w14:paraId="15A64318" w14:textId="77777777" w:rsidR="00EB260C" w:rsidRPr="00B16048" w:rsidRDefault="00EB260C" w:rsidP="00EB260C">
            <w:pPr>
              <w:spacing w:line="240" w:lineRule="exact"/>
              <w:ind w:left="540"/>
              <w:rPr>
                <w:rFonts w:asciiTheme="majorBidi" w:hAnsiTheme="majorBidi" w:cstheme="majorBidi"/>
                <w:sz w:val="28"/>
                <w:szCs w:val="28"/>
              </w:rPr>
            </w:pPr>
            <w:r w:rsidRPr="00B16048">
              <w:rPr>
                <w:rFonts w:asciiTheme="majorBidi" w:hAnsiTheme="majorBidi" w:cstheme="majorBidi"/>
                <w:sz w:val="28"/>
                <w:szCs w:val="28"/>
              </w:rPr>
              <w:t>Undue output VAT</w:t>
            </w:r>
          </w:p>
        </w:tc>
        <w:tc>
          <w:tcPr>
            <w:tcW w:w="1260" w:type="dxa"/>
            <w:shd w:val="clear" w:color="auto" w:fill="auto"/>
            <w:vAlign w:val="center"/>
          </w:tcPr>
          <w:p w14:paraId="2668AF09" w14:textId="74A8F294" w:rsidR="00EB260C" w:rsidRPr="00B16048" w:rsidRDefault="00637C53" w:rsidP="00637C53">
            <w:pPr>
              <w:tabs>
                <w:tab w:val="decimal" w:pos="1075"/>
              </w:tabs>
              <w:spacing w:line="240" w:lineRule="exact"/>
              <w:ind w:left="45" w:right="-6"/>
              <w:jc w:val="right"/>
              <w:rPr>
                <w:rFonts w:asciiTheme="majorBidi" w:hAnsiTheme="majorBidi" w:cstheme="majorBidi"/>
                <w:sz w:val="28"/>
                <w:szCs w:val="28"/>
              </w:rPr>
            </w:pPr>
            <w:r>
              <w:rPr>
                <w:rFonts w:asciiTheme="majorBidi" w:hAnsiTheme="majorBidi" w:cstheme="majorBidi"/>
                <w:sz w:val="28"/>
                <w:szCs w:val="28"/>
              </w:rPr>
              <w:t>30,211</w:t>
            </w:r>
          </w:p>
        </w:tc>
        <w:tc>
          <w:tcPr>
            <w:tcW w:w="90" w:type="dxa"/>
            <w:shd w:val="clear" w:color="auto" w:fill="auto"/>
            <w:vAlign w:val="center"/>
          </w:tcPr>
          <w:p w14:paraId="190FB268" w14:textId="77777777" w:rsidR="00EB260C" w:rsidRPr="00B16048" w:rsidRDefault="00EB260C" w:rsidP="00EB260C">
            <w:pPr>
              <w:tabs>
                <w:tab w:val="left" w:pos="9450"/>
              </w:tabs>
              <w:spacing w:line="240" w:lineRule="exact"/>
              <w:ind w:left="45"/>
              <w:jc w:val="right"/>
              <w:rPr>
                <w:rFonts w:asciiTheme="majorBidi" w:hAnsiTheme="majorBidi" w:cstheme="majorBidi"/>
                <w:sz w:val="28"/>
                <w:szCs w:val="28"/>
              </w:rPr>
            </w:pPr>
          </w:p>
        </w:tc>
        <w:tc>
          <w:tcPr>
            <w:tcW w:w="1260" w:type="dxa"/>
            <w:shd w:val="clear" w:color="auto" w:fill="auto"/>
          </w:tcPr>
          <w:p w14:paraId="0A3BF3DC" w14:textId="6E4D2B7F" w:rsidR="00EB260C" w:rsidRPr="00B16048" w:rsidRDefault="00EB260C" w:rsidP="00637C53">
            <w:pPr>
              <w:tabs>
                <w:tab w:val="decimal" w:pos="1075"/>
              </w:tabs>
              <w:spacing w:line="240" w:lineRule="exact"/>
              <w:ind w:left="45" w:right="-6"/>
              <w:jc w:val="right"/>
              <w:rPr>
                <w:rFonts w:asciiTheme="majorBidi" w:hAnsiTheme="majorBidi" w:cstheme="majorBidi"/>
                <w:sz w:val="28"/>
                <w:szCs w:val="28"/>
              </w:rPr>
            </w:pPr>
            <w:r w:rsidRPr="00B52F7E">
              <w:rPr>
                <w:rFonts w:asciiTheme="majorBidi" w:hAnsiTheme="majorBidi" w:cstheme="majorBidi"/>
                <w:sz w:val="28"/>
                <w:szCs w:val="28"/>
              </w:rPr>
              <w:t>32,07</w:t>
            </w:r>
            <w:r>
              <w:rPr>
                <w:rFonts w:asciiTheme="majorBidi" w:hAnsiTheme="majorBidi" w:cstheme="majorBidi"/>
                <w:sz w:val="28"/>
                <w:szCs w:val="28"/>
              </w:rPr>
              <w:t>2</w:t>
            </w:r>
          </w:p>
        </w:tc>
        <w:tc>
          <w:tcPr>
            <w:tcW w:w="75" w:type="dxa"/>
            <w:shd w:val="clear" w:color="auto" w:fill="auto"/>
          </w:tcPr>
          <w:p w14:paraId="3906FB9D" w14:textId="77777777" w:rsidR="00EB260C" w:rsidRPr="00B16048" w:rsidRDefault="00EB260C" w:rsidP="00EB260C">
            <w:pPr>
              <w:spacing w:line="240" w:lineRule="exact"/>
              <w:ind w:left="45" w:right="270"/>
              <w:jc w:val="right"/>
              <w:rPr>
                <w:rFonts w:asciiTheme="majorBidi" w:hAnsiTheme="majorBidi" w:cstheme="majorBidi"/>
                <w:sz w:val="28"/>
                <w:szCs w:val="28"/>
              </w:rPr>
            </w:pPr>
          </w:p>
        </w:tc>
        <w:tc>
          <w:tcPr>
            <w:tcW w:w="1185" w:type="dxa"/>
            <w:shd w:val="clear" w:color="auto" w:fill="auto"/>
          </w:tcPr>
          <w:p w14:paraId="5BEF94D1" w14:textId="0FC3A337" w:rsidR="00EB260C" w:rsidRPr="00B16048" w:rsidRDefault="00C03A9C" w:rsidP="00637C53">
            <w:pPr>
              <w:tabs>
                <w:tab w:val="decimal" w:pos="1075"/>
              </w:tabs>
              <w:spacing w:line="240" w:lineRule="exact"/>
              <w:ind w:left="45" w:right="-6"/>
              <w:jc w:val="right"/>
              <w:rPr>
                <w:rFonts w:asciiTheme="majorBidi" w:hAnsiTheme="majorBidi" w:cstheme="majorBidi"/>
                <w:sz w:val="28"/>
                <w:szCs w:val="28"/>
              </w:rPr>
            </w:pPr>
            <w:r>
              <w:rPr>
                <w:rFonts w:asciiTheme="majorBidi" w:hAnsiTheme="majorBidi" w:cstheme="majorBidi"/>
                <w:sz w:val="28"/>
                <w:szCs w:val="28"/>
              </w:rPr>
              <w:t>2</w:t>
            </w:r>
            <w:r w:rsidR="00637C53">
              <w:rPr>
                <w:rFonts w:asciiTheme="majorBidi" w:hAnsiTheme="majorBidi" w:cstheme="majorBidi"/>
                <w:sz w:val="28"/>
                <w:szCs w:val="28"/>
              </w:rPr>
              <w:t>,694</w:t>
            </w:r>
          </w:p>
        </w:tc>
        <w:tc>
          <w:tcPr>
            <w:tcW w:w="90" w:type="dxa"/>
          </w:tcPr>
          <w:p w14:paraId="112D0D84" w14:textId="77777777" w:rsidR="00EB260C" w:rsidRPr="00B16048" w:rsidRDefault="00EB260C" w:rsidP="00EB260C">
            <w:pPr>
              <w:tabs>
                <w:tab w:val="left" w:pos="9450"/>
              </w:tabs>
              <w:spacing w:line="240" w:lineRule="exact"/>
              <w:ind w:left="45"/>
              <w:jc w:val="right"/>
              <w:rPr>
                <w:rFonts w:asciiTheme="majorBidi" w:hAnsiTheme="majorBidi" w:cstheme="majorBidi"/>
                <w:sz w:val="28"/>
                <w:szCs w:val="28"/>
              </w:rPr>
            </w:pPr>
          </w:p>
        </w:tc>
        <w:tc>
          <w:tcPr>
            <w:tcW w:w="1165" w:type="dxa"/>
          </w:tcPr>
          <w:p w14:paraId="086C3089" w14:textId="5A8E1C77" w:rsidR="00EB260C" w:rsidRPr="00B16048" w:rsidRDefault="00EB260C" w:rsidP="00EB260C">
            <w:pPr>
              <w:tabs>
                <w:tab w:val="decimal" w:pos="1075"/>
              </w:tabs>
              <w:spacing w:line="240" w:lineRule="exact"/>
              <w:ind w:left="45" w:right="-6"/>
              <w:jc w:val="right"/>
              <w:rPr>
                <w:rFonts w:asciiTheme="majorBidi" w:hAnsiTheme="majorBidi" w:cstheme="majorBidi"/>
                <w:sz w:val="28"/>
                <w:szCs w:val="28"/>
              </w:rPr>
            </w:pPr>
            <w:r w:rsidRPr="00B52F7E">
              <w:rPr>
                <w:rFonts w:asciiTheme="majorBidi" w:hAnsiTheme="majorBidi" w:cstheme="majorBidi"/>
                <w:sz w:val="28"/>
                <w:szCs w:val="28"/>
              </w:rPr>
              <w:t>2,47</w:t>
            </w:r>
            <w:r>
              <w:rPr>
                <w:rFonts w:asciiTheme="majorBidi" w:hAnsiTheme="majorBidi" w:cstheme="majorBidi"/>
                <w:sz w:val="28"/>
                <w:szCs w:val="28"/>
              </w:rPr>
              <w:t>4</w:t>
            </w:r>
          </w:p>
        </w:tc>
      </w:tr>
      <w:tr w:rsidR="00EB260C" w:rsidRPr="00577CFE" w14:paraId="56F771D6" w14:textId="77777777" w:rsidTr="002B5ABA">
        <w:trPr>
          <w:trHeight w:val="20"/>
        </w:trPr>
        <w:tc>
          <w:tcPr>
            <w:tcW w:w="4145" w:type="dxa"/>
            <w:vAlign w:val="bottom"/>
          </w:tcPr>
          <w:p w14:paraId="33436AED" w14:textId="277974F7" w:rsidR="00EB260C" w:rsidRPr="00B16048" w:rsidRDefault="00EB260C" w:rsidP="00EB260C">
            <w:pPr>
              <w:spacing w:line="240" w:lineRule="exact"/>
              <w:ind w:left="540"/>
              <w:rPr>
                <w:rFonts w:asciiTheme="majorBidi" w:hAnsiTheme="majorBidi" w:cstheme="majorBidi"/>
                <w:sz w:val="28"/>
                <w:szCs w:val="28"/>
              </w:rPr>
            </w:pPr>
            <w:r w:rsidRPr="00B16048">
              <w:rPr>
                <w:rFonts w:asciiTheme="majorBidi" w:hAnsiTheme="majorBidi" w:cstheme="majorBidi"/>
                <w:sz w:val="28"/>
                <w:szCs w:val="28"/>
              </w:rPr>
              <w:t>Employee benefit obligations (see Note 24)</w:t>
            </w:r>
          </w:p>
        </w:tc>
        <w:tc>
          <w:tcPr>
            <w:tcW w:w="1260" w:type="dxa"/>
            <w:shd w:val="clear" w:color="auto" w:fill="auto"/>
            <w:vAlign w:val="center"/>
          </w:tcPr>
          <w:p w14:paraId="3C69E735" w14:textId="1B5C710E" w:rsidR="00EB260C" w:rsidRPr="00B16048" w:rsidRDefault="00637C53" w:rsidP="00637C53">
            <w:pPr>
              <w:tabs>
                <w:tab w:val="decimal" w:pos="1075"/>
              </w:tabs>
              <w:spacing w:line="240" w:lineRule="exact"/>
              <w:ind w:left="45" w:right="-6"/>
              <w:jc w:val="right"/>
              <w:rPr>
                <w:rFonts w:asciiTheme="majorBidi" w:hAnsiTheme="majorBidi" w:cstheme="majorBidi"/>
                <w:sz w:val="28"/>
                <w:szCs w:val="28"/>
              </w:rPr>
            </w:pPr>
            <w:r>
              <w:rPr>
                <w:rFonts w:asciiTheme="majorBidi" w:hAnsiTheme="majorBidi" w:cstheme="majorBidi"/>
                <w:sz w:val="28"/>
                <w:szCs w:val="28"/>
              </w:rPr>
              <w:t>2,210</w:t>
            </w:r>
          </w:p>
        </w:tc>
        <w:tc>
          <w:tcPr>
            <w:tcW w:w="90" w:type="dxa"/>
            <w:shd w:val="clear" w:color="auto" w:fill="auto"/>
            <w:vAlign w:val="center"/>
          </w:tcPr>
          <w:p w14:paraId="45D79F51" w14:textId="77777777" w:rsidR="00EB260C" w:rsidRPr="00B16048" w:rsidRDefault="00EB260C" w:rsidP="00EB260C">
            <w:pPr>
              <w:tabs>
                <w:tab w:val="left" w:pos="9450"/>
              </w:tabs>
              <w:spacing w:line="240" w:lineRule="exact"/>
              <w:ind w:left="45"/>
              <w:jc w:val="right"/>
              <w:rPr>
                <w:rFonts w:asciiTheme="majorBidi" w:hAnsiTheme="majorBidi" w:cstheme="majorBidi"/>
                <w:sz w:val="28"/>
                <w:szCs w:val="28"/>
              </w:rPr>
            </w:pPr>
          </w:p>
        </w:tc>
        <w:tc>
          <w:tcPr>
            <w:tcW w:w="1260" w:type="dxa"/>
            <w:shd w:val="clear" w:color="auto" w:fill="auto"/>
          </w:tcPr>
          <w:p w14:paraId="7C07AFB4" w14:textId="202ACFA5" w:rsidR="00EB260C" w:rsidRPr="00B16048" w:rsidRDefault="00EB260C" w:rsidP="00637C53">
            <w:pPr>
              <w:tabs>
                <w:tab w:val="decimal" w:pos="1075"/>
              </w:tabs>
              <w:spacing w:line="240" w:lineRule="exact"/>
              <w:ind w:left="45" w:right="-6"/>
              <w:jc w:val="right"/>
              <w:rPr>
                <w:rFonts w:asciiTheme="majorBidi" w:hAnsiTheme="majorBidi" w:cstheme="majorBidi"/>
                <w:sz w:val="28"/>
                <w:szCs w:val="28"/>
              </w:rPr>
            </w:pPr>
            <w:r w:rsidRPr="00B52F7E">
              <w:rPr>
                <w:rFonts w:asciiTheme="majorBidi" w:hAnsiTheme="majorBidi" w:cstheme="majorBidi"/>
                <w:sz w:val="28"/>
                <w:szCs w:val="28"/>
              </w:rPr>
              <w:t>7,17</w:t>
            </w:r>
            <w:r w:rsidR="001828C7">
              <w:rPr>
                <w:rFonts w:asciiTheme="majorBidi" w:hAnsiTheme="majorBidi" w:cstheme="majorBidi"/>
                <w:sz w:val="28"/>
                <w:szCs w:val="28"/>
              </w:rPr>
              <w:t>9</w:t>
            </w:r>
          </w:p>
        </w:tc>
        <w:tc>
          <w:tcPr>
            <w:tcW w:w="75" w:type="dxa"/>
            <w:shd w:val="clear" w:color="auto" w:fill="auto"/>
          </w:tcPr>
          <w:p w14:paraId="4DEC7EF5" w14:textId="77777777" w:rsidR="00EB260C" w:rsidRPr="00B16048" w:rsidRDefault="00EB260C" w:rsidP="00EB260C">
            <w:pPr>
              <w:spacing w:line="240" w:lineRule="exact"/>
              <w:ind w:left="45" w:right="270"/>
              <w:jc w:val="right"/>
              <w:rPr>
                <w:rFonts w:asciiTheme="majorBidi" w:hAnsiTheme="majorBidi" w:cstheme="majorBidi"/>
                <w:sz w:val="28"/>
                <w:szCs w:val="28"/>
              </w:rPr>
            </w:pPr>
          </w:p>
        </w:tc>
        <w:tc>
          <w:tcPr>
            <w:tcW w:w="1185" w:type="dxa"/>
            <w:shd w:val="clear" w:color="auto" w:fill="auto"/>
          </w:tcPr>
          <w:p w14:paraId="04CF4C82" w14:textId="18565C4A" w:rsidR="00EB260C" w:rsidRPr="00B16048" w:rsidRDefault="00637C53" w:rsidP="00637C53">
            <w:pPr>
              <w:tabs>
                <w:tab w:val="decimal" w:pos="1075"/>
              </w:tabs>
              <w:spacing w:line="240" w:lineRule="exact"/>
              <w:ind w:left="45" w:right="-6"/>
              <w:jc w:val="right"/>
              <w:rPr>
                <w:rFonts w:asciiTheme="majorBidi" w:hAnsiTheme="majorBidi" w:cstheme="majorBidi"/>
                <w:sz w:val="28"/>
                <w:szCs w:val="28"/>
              </w:rPr>
            </w:pPr>
            <w:r>
              <w:rPr>
                <w:rFonts w:asciiTheme="majorBidi" w:hAnsiTheme="majorBidi" w:cstheme="majorBidi"/>
                <w:sz w:val="28"/>
                <w:szCs w:val="28"/>
              </w:rPr>
              <w:t>5</w:t>
            </w:r>
            <w:r w:rsidR="00131B39">
              <w:rPr>
                <w:rFonts w:asciiTheme="majorBidi" w:hAnsiTheme="majorBidi" w:cstheme="majorBidi"/>
                <w:sz w:val="28"/>
                <w:szCs w:val="28"/>
              </w:rPr>
              <w:t>5</w:t>
            </w:r>
            <w:r>
              <w:rPr>
                <w:rFonts w:asciiTheme="majorBidi" w:hAnsiTheme="majorBidi" w:cstheme="majorBidi"/>
                <w:sz w:val="28"/>
                <w:szCs w:val="28"/>
              </w:rPr>
              <w:t>3</w:t>
            </w:r>
          </w:p>
        </w:tc>
        <w:tc>
          <w:tcPr>
            <w:tcW w:w="90" w:type="dxa"/>
          </w:tcPr>
          <w:p w14:paraId="1FB6BFFD" w14:textId="77777777" w:rsidR="00EB260C" w:rsidRPr="00B16048" w:rsidRDefault="00EB260C" w:rsidP="00EB260C">
            <w:pPr>
              <w:tabs>
                <w:tab w:val="left" w:pos="9450"/>
              </w:tabs>
              <w:spacing w:line="240" w:lineRule="exact"/>
              <w:ind w:left="45"/>
              <w:jc w:val="right"/>
              <w:rPr>
                <w:rFonts w:asciiTheme="majorBidi" w:hAnsiTheme="majorBidi" w:cstheme="majorBidi"/>
                <w:sz w:val="28"/>
                <w:szCs w:val="28"/>
              </w:rPr>
            </w:pPr>
          </w:p>
        </w:tc>
        <w:tc>
          <w:tcPr>
            <w:tcW w:w="1165" w:type="dxa"/>
          </w:tcPr>
          <w:p w14:paraId="40F01F8E" w14:textId="426DE6D5" w:rsidR="00EB260C" w:rsidRPr="00B16048" w:rsidRDefault="00EB260C" w:rsidP="00EB260C">
            <w:pPr>
              <w:tabs>
                <w:tab w:val="decimal" w:pos="1075"/>
              </w:tabs>
              <w:spacing w:line="240" w:lineRule="exact"/>
              <w:ind w:left="45" w:right="-6"/>
              <w:jc w:val="right"/>
              <w:rPr>
                <w:rFonts w:asciiTheme="majorBidi" w:hAnsiTheme="majorBidi" w:cstheme="majorBidi"/>
                <w:sz w:val="28"/>
                <w:szCs w:val="28"/>
              </w:rPr>
            </w:pPr>
            <w:r w:rsidRPr="00B52F7E">
              <w:rPr>
                <w:rFonts w:asciiTheme="majorBidi" w:hAnsiTheme="majorBidi" w:cstheme="majorBidi"/>
                <w:sz w:val="28"/>
                <w:szCs w:val="28"/>
              </w:rPr>
              <w:t>5,77</w:t>
            </w:r>
            <w:r>
              <w:rPr>
                <w:rFonts w:asciiTheme="majorBidi" w:hAnsiTheme="majorBidi" w:cstheme="majorBidi"/>
                <w:sz w:val="28"/>
                <w:szCs w:val="28"/>
              </w:rPr>
              <w:t>5</w:t>
            </w:r>
          </w:p>
        </w:tc>
      </w:tr>
      <w:tr w:rsidR="00EB260C" w:rsidRPr="00577CFE" w14:paraId="51B12946" w14:textId="77777777" w:rsidTr="002B5ABA">
        <w:trPr>
          <w:trHeight w:val="20"/>
        </w:trPr>
        <w:tc>
          <w:tcPr>
            <w:tcW w:w="4145" w:type="dxa"/>
            <w:vAlign w:val="bottom"/>
          </w:tcPr>
          <w:p w14:paraId="6DD7041E" w14:textId="77777777" w:rsidR="00EB260C" w:rsidRPr="00B16048" w:rsidRDefault="00EB260C" w:rsidP="00EB260C">
            <w:pPr>
              <w:spacing w:line="240" w:lineRule="exact"/>
              <w:ind w:left="540"/>
              <w:rPr>
                <w:rFonts w:asciiTheme="majorBidi" w:hAnsiTheme="majorBidi" w:cstheme="majorBidi"/>
                <w:sz w:val="28"/>
                <w:szCs w:val="28"/>
              </w:rPr>
            </w:pPr>
            <w:r w:rsidRPr="00B16048">
              <w:rPr>
                <w:rFonts w:asciiTheme="majorBidi" w:hAnsiTheme="majorBidi" w:cstheme="majorBidi"/>
                <w:sz w:val="28"/>
                <w:szCs w:val="28"/>
              </w:rPr>
              <w:t>Accrued dividend</w:t>
            </w:r>
          </w:p>
        </w:tc>
        <w:tc>
          <w:tcPr>
            <w:tcW w:w="1260" w:type="dxa"/>
            <w:shd w:val="clear" w:color="auto" w:fill="auto"/>
            <w:vAlign w:val="center"/>
          </w:tcPr>
          <w:p w14:paraId="6CC5E9E2" w14:textId="01A08032" w:rsidR="00EB260C" w:rsidRPr="00B16048" w:rsidRDefault="00637C53" w:rsidP="00637C53">
            <w:pPr>
              <w:tabs>
                <w:tab w:val="decimal" w:pos="1075"/>
              </w:tabs>
              <w:spacing w:line="240" w:lineRule="exact"/>
              <w:ind w:left="45" w:right="-6"/>
              <w:jc w:val="right"/>
              <w:rPr>
                <w:rFonts w:asciiTheme="majorBidi" w:hAnsiTheme="majorBidi" w:cstheme="majorBidi"/>
                <w:sz w:val="28"/>
                <w:szCs w:val="28"/>
              </w:rPr>
            </w:pPr>
            <w:r>
              <w:rPr>
                <w:rFonts w:asciiTheme="majorBidi" w:hAnsiTheme="majorBidi" w:cstheme="majorBidi"/>
                <w:sz w:val="28"/>
                <w:szCs w:val="28"/>
              </w:rPr>
              <w:t>10,720</w:t>
            </w:r>
          </w:p>
        </w:tc>
        <w:tc>
          <w:tcPr>
            <w:tcW w:w="90" w:type="dxa"/>
            <w:shd w:val="clear" w:color="auto" w:fill="auto"/>
            <w:vAlign w:val="center"/>
          </w:tcPr>
          <w:p w14:paraId="7FAA6E05" w14:textId="77777777" w:rsidR="00EB260C" w:rsidRPr="00B16048" w:rsidRDefault="00EB260C" w:rsidP="00EB260C">
            <w:pPr>
              <w:tabs>
                <w:tab w:val="left" w:pos="9450"/>
              </w:tabs>
              <w:spacing w:line="240" w:lineRule="exact"/>
              <w:ind w:left="45"/>
              <w:jc w:val="right"/>
              <w:rPr>
                <w:rFonts w:asciiTheme="majorBidi" w:hAnsiTheme="majorBidi" w:cstheme="majorBidi"/>
                <w:sz w:val="28"/>
                <w:szCs w:val="28"/>
              </w:rPr>
            </w:pPr>
          </w:p>
        </w:tc>
        <w:tc>
          <w:tcPr>
            <w:tcW w:w="1260" w:type="dxa"/>
            <w:shd w:val="clear" w:color="auto" w:fill="auto"/>
          </w:tcPr>
          <w:p w14:paraId="484BBDD0" w14:textId="3776648B" w:rsidR="00EB260C" w:rsidRPr="00B16048" w:rsidRDefault="00EB260C" w:rsidP="00637C53">
            <w:pPr>
              <w:tabs>
                <w:tab w:val="decimal" w:pos="1075"/>
              </w:tabs>
              <w:spacing w:line="240" w:lineRule="exact"/>
              <w:ind w:left="45" w:right="-6"/>
              <w:jc w:val="right"/>
              <w:rPr>
                <w:rFonts w:asciiTheme="majorBidi" w:hAnsiTheme="majorBidi" w:cstheme="majorBidi"/>
                <w:sz w:val="28"/>
                <w:szCs w:val="28"/>
                <w:cs/>
              </w:rPr>
            </w:pPr>
            <w:r w:rsidRPr="00B52F7E">
              <w:rPr>
                <w:rFonts w:asciiTheme="majorBidi" w:hAnsiTheme="majorBidi" w:cstheme="majorBidi"/>
                <w:sz w:val="28"/>
                <w:szCs w:val="28"/>
              </w:rPr>
              <w:t>10,720</w:t>
            </w:r>
          </w:p>
        </w:tc>
        <w:tc>
          <w:tcPr>
            <w:tcW w:w="75" w:type="dxa"/>
            <w:shd w:val="clear" w:color="auto" w:fill="auto"/>
          </w:tcPr>
          <w:p w14:paraId="1CBDA21E" w14:textId="77777777" w:rsidR="00EB260C" w:rsidRPr="00B16048" w:rsidRDefault="00EB260C" w:rsidP="00EB260C">
            <w:pPr>
              <w:spacing w:line="240" w:lineRule="exact"/>
              <w:ind w:left="45" w:right="270"/>
              <w:jc w:val="right"/>
              <w:rPr>
                <w:rFonts w:asciiTheme="majorBidi" w:hAnsiTheme="majorBidi" w:cstheme="majorBidi"/>
                <w:sz w:val="28"/>
                <w:szCs w:val="28"/>
              </w:rPr>
            </w:pPr>
          </w:p>
        </w:tc>
        <w:tc>
          <w:tcPr>
            <w:tcW w:w="1185" w:type="dxa"/>
            <w:shd w:val="clear" w:color="auto" w:fill="auto"/>
          </w:tcPr>
          <w:p w14:paraId="32010C4D" w14:textId="0561177B" w:rsidR="00EB260C" w:rsidRPr="00B16048" w:rsidRDefault="00637C53" w:rsidP="00637C53">
            <w:pPr>
              <w:tabs>
                <w:tab w:val="decimal" w:pos="1075"/>
              </w:tabs>
              <w:spacing w:line="240" w:lineRule="exact"/>
              <w:ind w:left="45" w:right="-6"/>
              <w:jc w:val="right"/>
              <w:rPr>
                <w:rFonts w:asciiTheme="majorBidi" w:hAnsiTheme="majorBidi" w:cstheme="majorBidi"/>
                <w:sz w:val="28"/>
                <w:szCs w:val="28"/>
              </w:rPr>
            </w:pPr>
            <w:r>
              <w:rPr>
                <w:rFonts w:asciiTheme="majorBidi" w:hAnsiTheme="majorBidi" w:cstheme="majorBidi"/>
                <w:sz w:val="28"/>
                <w:szCs w:val="28"/>
              </w:rPr>
              <w:t>10,720</w:t>
            </w:r>
          </w:p>
        </w:tc>
        <w:tc>
          <w:tcPr>
            <w:tcW w:w="90" w:type="dxa"/>
          </w:tcPr>
          <w:p w14:paraId="6D41B0AC" w14:textId="77777777" w:rsidR="00EB260C" w:rsidRPr="00B16048" w:rsidRDefault="00EB260C" w:rsidP="00EB260C">
            <w:pPr>
              <w:tabs>
                <w:tab w:val="left" w:pos="9450"/>
              </w:tabs>
              <w:spacing w:line="240" w:lineRule="exact"/>
              <w:ind w:left="45"/>
              <w:jc w:val="right"/>
              <w:rPr>
                <w:rFonts w:asciiTheme="majorBidi" w:hAnsiTheme="majorBidi" w:cstheme="majorBidi"/>
                <w:sz w:val="28"/>
                <w:szCs w:val="28"/>
              </w:rPr>
            </w:pPr>
          </w:p>
        </w:tc>
        <w:tc>
          <w:tcPr>
            <w:tcW w:w="1165" w:type="dxa"/>
          </w:tcPr>
          <w:p w14:paraId="0C23BA5D" w14:textId="2481E11F" w:rsidR="00EB260C" w:rsidRPr="00B16048" w:rsidRDefault="00EB260C" w:rsidP="00EB260C">
            <w:pPr>
              <w:tabs>
                <w:tab w:val="decimal" w:pos="1075"/>
              </w:tabs>
              <w:spacing w:line="240" w:lineRule="exact"/>
              <w:ind w:left="45" w:right="-6"/>
              <w:jc w:val="right"/>
              <w:rPr>
                <w:rFonts w:asciiTheme="majorBidi" w:hAnsiTheme="majorBidi" w:cstheme="majorBidi"/>
                <w:sz w:val="28"/>
                <w:szCs w:val="28"/>
              </w:rPr>
            </w:pPr>
            <w:r w:rsidRPr="00B52F7E">
              <w:rPr>
                <w:rFonts w:asciiTheme="majorBidi" w:hAnsiTheme="majorBidi" w:cstheme="majorBidi"/>
                <w:sz w:val="28"/>
                <w:szCs w:val="28"/>
              </w:rPr>
              <w:t>10,720</w:t>
            </w:r>
          </w:p>
        </w:tc>
      </w:tr>
      <w:tr w:rsidR="00EB260C" w:rsidRPr="00577CFE" w14:paraId="07065254" w14:textId="77777777" w:rsidTr="002B5ABA">
        <w:trPr>
          <w:trHeight w:val="20"/>
        </w:trPr>
        <w:tc>
          <w:tcPr>
            <w:tcW w:w="4145" w:type="dxa"/>
            <w:vAlign w:val="bottom"/>
          </w:tcPr>
          <w:p w14:paraId="148931B5" w14:textId="77777777" w:rsidR="00EB260C" w:rsidRPr="00B16048" w:rsidRDefault="00EB260C" w:rsidP="00EB260C">
            <w:pPr>
              <w:spacing w:line="240" w:lineRule="exact"/>
              <w:ind w:left="540"/>
              <w:rPr>
                <w:rFonts w:asciiTheme="majorBidi" w:hAnsiTheme="majorBidi" w:cstheme="majorBidi"/>
                <w:sz w:val="28"/>
                <w:szCs w:val="28"/>
              </w:rPr>
            </w:pPr>
            <w:r w:rsidRPr="00B16048">
              <w:rPr>
                <w:rFonts w:asciiTheme="majorBidi" w:hAnsiTheme="majorBidi" w:cstheme="majorBidi"/>
                <w:sz w:val="28"/>
                <w:szCs w:val="28"/>
              </w:rPr>
              <w:t>Others</w:t>
            </w:r>
          </w:p>
        </w:tc>
        <w:tc>
          <w:tcPr>
            <w:tcW w:w="1260" w:type="dxa"/>
            <w:tcBorders>
              <w:bottom w:val="single" w:sz="4" w:space="0" w:color="auto"/>
            </w:tcBorders>
            <w:shd w:val="clear" w:color="auto" w:fill="auto"/>
            <w:vAlign w:val="center"/>
          </w:tcPr>
          <w:p w14:paraId="6E44A6F8" w14:textId="736466B7" w:rsidR="00EB260C" w:rsidRPr="00B16048" w:rsidRDefault="00637C53" w:rsidP="00637C53">
            <w:pPr>
              <w:tabs>
                <w:tab w:val="decimal" w:pos="1075"/>
              </w:tabs>
              <w:spacing w:line="240" w:lineRule="exact"/>
              <w:ind w:left="45" w:right="-6"/>
              <w:jc w:val="right"/>
              <w:rPr>
                <w:rFonts w:asciiTheme="majorBidi" w:hAnsiTheme="majorBidi" w:cstheme="majorBidi"/>
                <w:sz w:val="28"/>
                <w:szCs w:val="28"/>
              </w:rPr>
            </w:pPr>
            <w:r>
              <w:rPr>
                <w:rFonts w:asciiTheme="majorBidi" w:hAnsiTheme="majorBidi" w:cstheme="majorBidi"/>
                <w:sz w:val="28"/>
                <w:szCs w:val="28"/>
              </w:rPr>
              <w:t>1</w:t>
            </w:r>
            <w:r w:rsidR="00057CFD">
              <w:rPr>
                <w:rFonts w:asciiTheme="majorBidi" w:hAnsiTheme="majorBidi" w:cstheme="majorBidi"/>
                <w:sz w:val="28"/>
                <w:szCs w:val="28"/>
              </w:rPr>
              <w:t>0</w:t>
            </w:r>
            <w:r>
              <w:rPr>
                <w:rFonts w:asciiTheme="majorBidi" w:hAnsiTheme="majorBidi" w:cstheme="majorBidi"/>
                <w:sz w:val="28"/>
                <w:szCs w:val="28"/>
              </w:rPr>
              <w:t>,</w:t>
            </w:r>
            <w:r w:rsidR="005C288F">
              <w:rPr>
                <w:rFonts w:asciiTheme="majorBidi" w:hAnsiTheme="majorBidi" w:cstheme="majorBidi"/>
                <w:sz w:val="28"/>
                <w:szCs w:val="28"/>
              </w:rPr>
              <w:t>3</w:t>
            </w:r>
            <w:r w:rsidR="00BD61C8">
              <w:rPr>
                <w:rFonts w:asciiTheme="majorBidi" w:hAnsiTheme="majorBidi" w:cstheme="majorBidi"/>
                <w:sz w:val="28"/>
                <w:szCs w:val="28"/>
              </w:rPr>
              <w:t>62</w:t>
            </w:r>
          </w:p>
        </w:tc>
        <w:tc>
          <w:tcPr>
            <w:tcW w:w="90" w:type="dxa"/>
            <w:shd w:val="clear" w:color="auto" w:fill="auto"/>
            <w:vAlign w:val="center"/>
          </w:tcPr>
          <w:p w14:paraId="5AC67D77" w14:textId="77777777" w:rsidR="00EB260C" w:rsidRPr="00B16048" w:rsidRDefault="00EB260C" w:rsidP="00EB260C">
            <w:pPr>
              <w:spacing w:line="240" w:lineRule="exact"/>
              <w:ind w:left="45" w:right="144"/>
              <w:jc w:val="right"/>
              <w:rPr>
                <w:rFonts w:asciiTheme="majorBidi" w:hAnsiTheme="majorBidi" w:cstheme="majorBidi"/>
                <w:sz w:val="28"/>
                <w:szCs w:val="28"/>
              </w:rPr>
            </w:pPr>
          </w:p>
        </w:tc>
        <w:tc>
          <w:tcPr>
            <w:tcW w:w="1260" w:type="dxa"/>
            <w:tcBorders>
              <w:bottom w:val="single" w:sz="4" w:space="0" w:color="auto"/>
            </w:tcBorders>
            <w:shd w:val="clear" w:color="auto" w:fill="auto"/>
          </w:tcPr>
          <w:p w14:paraId="0BC8245C" w14:textId="06249D16" w:rsidR="00EB260C" w:rsidRPr="00B16048" w:rsidRDefault="00EB260C" w:rsidP="00637C53">
            <w:pPr>
              <w:tabs>
                <w:tab w:val="decimal" w:pos="1075"/>
              </w:tabs>
              <w:spacing w:line="240" w:lineRule="exact"/>
              <w:ind w:left="45" w:right="-6"/>
              <w:jc w:val="right"/>
              <w:rPr>
                <w:rFonts w:asciiTheme="majorBidi" w:hAnsiTheme="majorBidi" w:cstheme="majorBidi"/>
                <w:sz w:val="28"/>
                <w:szCs w:val="28"/>
              </w:rPr>
            </w:pPr>
            <w:r w:rsidRPr="00B52F7E">
              <w:rPr>
                <w:rFonts w:asciiTheme="majorBidi" w:hAnsiTheme="majorBidi" w:cstheme="majorBidi"/>
                <w:sz w:val="28"/>
                <w:szCs w:val="28"/>
              </w:rPr>
              <w:t>3,</w:t>
            </w:r>
            <w:r w:rsidR="005C288F">
              <w:rPr>
                <w:rFonts w:asciiTheme="majorBidi" w:hAnsiTheme="majorBidi" w:cstheme="majorBidi"/>
                <w:sz w:val="28"/>
                <w:szCs w:val="28"/>
              </w:rPr>
              <w:t>283</w:t>
            </w:r>
          </w:p>
        </w:tc>
        <w:tc>
          <w:tcPr>
            <w:tcW w:w="75" w:type="dxa"/>
            <w:shd w:val="clear" w:color="auto" w:fill="auto"/>
          </w:tcPr>
          <w:p w14:paraId="1827A701" w14:textId="77777777" w:rsidR="00EB260C" w:rsidRPr="00B16048" w:rsidRDefault="00EB260C" w:rsidP="00EB260C">
            <w:pPr>
              <w:spacing w:line="240" w:lineRule="exact"/>
              <w:ind w:left="45" w:right="144"/>
              <w:jc w:val="right"/>
              <w:rPr>
                <w:rFonts w:asciiTheme="majorBidi" w:hAnsiTheme="majorBidi" w:cstheme="majorBidi"/>
                <w:sz w:val="28"/>
                <w:szCs w:val="28"/>
              </w:rPr>
            </w:pPr>
          </w:p>
        </w:tc>
        <w:tc>
          <w:tcPr>
            <w:tcW w:w="1185" w:type="dxa"/>
            <w:tcBorders>
              <w:bottom w:val="single" w:sz="4" w:space="0" w:color="auto"/>
            </w:tcBorders>
            <w:shd w:val="clear" w:color="auto" w:fill="auto"/>
          </w:tcPr>
          <w:p w14:paraId="443E9313" w14:textId="73556FC7" w:rsidR="00EB260C" w:rsidRPr="00B16048" w:rsidRDefault="00637C53" w:rsidP="00637C53">
            <w:pPr>
              <w:tabs>
                <w:tab w:val="decimal" w:pos="1075"/>
              </w:tabs>
              <w:spacing w:line="240" w:lineRule="exact"/>
              <w:ind w:left="45" w:right="-6"/>
              <w:jc w:val="right"/>
              <w:rPr>
                <w:rFonts w:asciiTheme="majorBidi" w:hAnsiTheme="majorBidi" w:cstheme="majorBidi"/>
                <w:sz w:val="28"/>
                <w:szCs w:val="28"/>
              </w:rPr>
            </w:pPr>
            <w:r>
              <w:rPr>
                <w:rFonts w:asciiTheme="majorBidi" w:hAnsiTheme="majorBidi" w:cstheme="majorBidi"/>
                <w:sz w:val="28"/>
                <w:szCs w:val="28"/>
              </w:rPr>
              <w:t>551</w:t>
            </w:r>
          </w:p>
        </w:tc>
        <w:tc>
          <w:tcPr>
            <w:tcW w:w="90" w:type="dxa"/>
          </w:tcPr>
          <w:p w14:paraId="2F9D2535" w14:textId="77777777" w:rsidR="00EB260C" w:rsidRPr="00B16048" w:rsidRDefault="00EB260C" w:rsidP="00EB260C">
            <w:pPr>
              <w:spacing w:line="240" w:lineRule="exact"/>
              <w:ind w:left="45" w:right="144"/>
              <w:jc w:val="right"/>
              <w:rPr>
                <w:rFonts w:asciiTheme="majorBidi" w:hAnsiTheme="majorBidi" w:cstheme="majorBidi"/>
                <w:sz w:val="28"/>
                <w:szCs w:val="28"/>
              </w:rPr>
            </w:pPr>
          </w:p>
        </w:tc>
        <w:tc>
          <w:tcPr>
            <w:tcW w:w="1165" w:type="dxa"/>
            <w:tcBorders>
              <w:bottom w:val="single" w:sz="4" w:space="0" w:color="auto"/>
            </w:tcBorders>
          </w:tcPr>
          <w:p w14:paraId="3AA92BE9" w14:textId="7D1563C8" w:rsidR="00EB260C" w:rsidRPr="00B16048" w:rsidRDefault="00EB260C" w:rsidP="00EB260C">
            <w:pPr>
              <w:tabs>
                <w:tab w:val="decimal" w:pos="1075"/>
              </w:tabs>
              <w:spacing w:line="240" w:lineRule="exact"/>
              <w:ind w:left="45" w:right="-6"/>
              <w:jc w:val="right"/>
              <w:rPr>
                <w:rFonts w:asciiTheme="majorBidi" w:hAnsiTheme="majorBidi" w:cstheme="majorBidi"/>
                <w:sz w:val="28"/>
                <w:szCs w:val="28"/>
              </w:rPr>
            </w:pPr>
            <w:r w:rsidRPr="00B52F7E">
              <w:rPr>
                <w:rFonts w:asciiTheme="majorBidi" w:hAnsiTheme="majorBidi" w:cstheme="majorBidi"/>
                <w:sz w:val="28"/>
                <w:szCs w:val="28"/>
              </w:rPr>
              <w:t>691</w:t>
            </w:r>
          </w:p>
        </w:tc>
      </w:tr>
      <w:tr w:rsidR="00EB260C" w:rsidRPr="00577CFE" w14:paraId="53077F39" w14:textId="77777777" w:rsidTr="002B5ABA">
        <w:trPr>
          <w:trHeight w:val="20"/>
        </w:trPr>
        <w:tc>
          <w:tcPr>
            <w:tcW w:w="4145" w:type="dxa"/>
            <w:vAlign w:val="bottom"/>
          </w:tcPr>
          <w:p w14:paraId="18911B56" w14:textId="77777777" w:rsidR="00EB260C" w:rsidRPr="009C2764" w:rsidRDefault="00EB260C" w:rsidP="00EB260C">
            <w:pPr>
              <w:pStyle w:val="a2"/>
              <w:tabs>
                <w:tab w:val="clear" w:pos="1080"/>
              </w:tabs>
              <w:spacing w:line="240" w:lineRule="exact"/>
              <w:ind w:left="720" w:right="-113"/>
              <w:rPr>
                <w:rFonts w:asciiTheme="majorBidi" w:hAnsiTheme="majorBidi" w:cstheme="majorBidi"/>
                <w:sz w:val="28"/>
                <w:szCs w:val="28"/>
                <w:lang w:val="en-GB"/>
              </w:rPr>
            </w:pPr>
            <w:r w:rsidRPr="009C2764">
              <w:rPr>
                <w:rFonts w:asciiTheme="majorBidi" w:hAnsiTheme="majorBidi" w:cstheme="majorBidi"/>
                <w:sz w:val="28"/>
                <w:szCs w:val="28"/>
                <w:lang w:val="en-GB"/>
              </w:rPr>
              <w:t>Total</w:t>
            </w:r>
          </w:p>
        </w:tc>
        <w:tc>
          <w:tcPr>
            <w:tcW w:w="1260" w:type="dxa"/>
            <w:tcBorders>
              <w:top w:val="single" w:sz="4" w:space="0" w:color="auto"/>
              <w:left w:val="nil"/>
              <w:bottom w:val="double" w:sz="4" w:space="0" w:color="auto"/>
              <w:right w:val="nil"/>
            </w:tcBorders>
            <w:shd w:val="clear" w:color="auto" w:fill="auto"/>
            <w:vAlign w:val="center"/>
          </w:tcPr>
          <w:p w14:paraId="11D27C46" w14:textId="48432876" w:rsidR="00EB260C" w:rsidRPr="00637C53" w:rsidRDefault="00637C53" w:rsidP="00637C53">
            <w:pPr>
              <w:tabs>
                <w:tab w:val="decimal" w:pos="1075"/>
              </w:tabs>
              <w:spacing w:line="240" w:lineRule="exact"/>
              <w:ind w:left="45" w:right="-6"/>
              <w:jc w:val="right"/>
              <w:rPr>
                <w:rFonts w:asciiTheme="majorBidi" w:hAnsiTheme="majorBidi" w:cstheme="majorBidi"/>
                <w:sz w:val="28"/>
                <w:szCs w:val="28"/>
              </w:rPr>
            </w:pPr>
            <w:r w:rsidRPr="00637C53">
              <w:rPr>
                <w:rFonts w:asciiTheme="majorBidi" w:hAnsiTheme="majorBidi" w:cstheme="majorBidi"/>
                <w:sz w:val="28"/>
                <w:szCs w:val="28"/>
              </w:rPr>
              <w:t>53,</w:t>
            </w:r>
            <w:r w:rsidR="005C288F">
              <w:rPr>
                <w:rFonts w:asciiTheme="majorBidi" w:hAnsiTheme="majorBidi" w:cstheme="majorBidi"/>
                <w:sz w:val="28"/>
                <w:szCs w:val="28"/>
              </w:rPr>
              <w:t>5</w:t>
            </w:r>
            <w:r w:rsidRPr="00637C53">
              <w:rPr>
                <w:rFonts w:asciiTheme="majorBidi" w:hAnsiTheme="majorBidi" w:cstheme="majorBidi"/>
                <w:sz w:val="28"/>
                <w:szCs w:val="28"/>
              </w:rPr>
              <w:t>03</w:t>
            </w:r>
          </w:p>
        </w:tc>
        <w:tc>
          <w:tcPr>
            <w:tcW w:w="90" w:type="dxa"/>
            <w:shd w:val="clear" w:color="auto" w:fill="auto"/>
            <w:vAlign w:val="center"/>
          </w:tcPr>
          <w:p w14:paraId="52F64E96" w14:textId="77777777" w:rsidR="00EB260C" w:rsidRPr="009C2764" w:rsidRDefault="00EB260C" w:rsidP="00EB260C">
            <w:pPr>
              <w:pStyle w:val="a2"/>
              <w:tabs>
                <w:tab w:val="clear" w:pos="1080"/>
              </w:tabs>
              <w:spacing w:line="240" w:lineRule="exact"/>
              <w:ind w:right="-113"/>
              <w:jc w:val="right"/>
              <w:rPr>
                <w:rFonts w:asciiTheme="majorBidi" w:hAnsiTheme="majorBidi" w:cstheme="majorBidi"/>
                <w:sz w:val="28"/>
                <w:szCs w:val="28"/>
                <w:lang w:val="en-GB"/>
              </w:rPr>
            </w:pPr>
          </w:p>
        </w:tc>
        <w:tc>
          <w:tcPr>
            <w:tcW w:w="1260" w:type="dxa"/>
            <w:tcBorders>
              <w:top w:val="single" w:sz="4" w:space="0" w:color="auto"/>
              <w:left w:val="nil"/>
              <w:bottom w:val="double" w:sz="4" w:space="0" w:color="auto"/>
              <w:right w:val="nil"/>
            </w:tcBorders>
            <w:shd w:val="clear" w:color="auto" w:fill="auto"/>
          </w:tcPr>
          <w:p w14:paraId="4E31C36F" w14:textId="29487152" w:rsidR="00EB260C" w:rsidRPr="009C2764" w:rsidRDefault="00EB260C" w:rsidP="00637C53">
            <w:pPr>
              <w:tabs>
                <w:tab w:val="decimal" w:pos="1075"/>
              </w:tabs>
              <w:spacing w:line="240" w:lineRule="exact"/>
              <w:ind w:left="45" w:right="-6"/>
              <w:jc w:val="right"/>
              <w:rPr>
                <w:rFonts w:asciiTheme="majorBidi" w:hAnsiTheme="majorBidi" w:cstheme="majorBidi"/>
                <w:sz w:val="28"/>
                <w:szCs w:val="28"/>
              </w:rPr>
            </w:pPr>
            <w:r w:rsidRPr="00B52F7E">
              <w:rPr>
                <w:rFonts w:asciiTheme="majorBidi" w:hAnsiTheme="majorBidi" w:cstheme="majorBidi"/>
                <w:sz w:val="28"/>
                <w:szCs w:val="28"/>
              </w:rPr>
              <w:t>53,</w:t>
            </w:r>
            <w:r w:rsidR="005C288F">
              <w:rPr>
                <w:rFonts w:asciiTheme="majorBidi" w:hAnsiTheme="majorBidi" w:cstheme="majorBidi"/>
                <w:sz w:val="28"/>
                <w:szCs w:val="28"/>
              </w:rPr>
              <w:t>254</w:t>
            </w:r>
          </w:p>
        </w:tc>
        <w:tc>
          <w:tcPr>
            <w:tcW w:w="75" w:type="dxa"/>
            <w:shd w:val="clear" w:color="auto" w:fill="auto"/>
          </w:tcPr>
          <w:p w14:paraId="66234539" w14:textId="77777777" w:rsidR="00EB260C" w:rsidRPr="009C2764" w:rsidRDefault="00EB260C" w:rsidP="00EB260C">
            <w:pPr>
              <w:pStyle w:val="a2"/>
              <w:tabs>
                <w:tab w:val="clear" w:pos="1080"/>
              </w:tabs>
              <w:spacing w:line="240" w:lineRule="exact"/>
              <w:ind w:right="-113"/>
              <w:jc w:val="right"/>
              <w:rPr>
                <w:rFonts w:asciiTheme="majorBidi" w:hAnsiTheme="majorBidi" w:cstheme="majorBidi"/>
                <w:sz w:val="28"/>
                <w:szCs w:val="28"/>
                <w:lang w:val="en-GB"/>
              </w:rPr>
            </w:pPr>
          </w:p>
        </w:tc>
        <w:tc>
          <w:tcPr>
            <w:tcW w:w="1185" w:type="dxa"/>
            <w:tcBorders>
              <w:top w:val="single" w:sz="4" w:space="0" w:color="auto"/>
              <w:left w:val="nil"/>
              <w:bottom w:val="double" w:sz="4" w:space="0" w:color="auto"/>
              <w:right w:val="nil"/>
            </w:tcBorders>
            <w:shd w:val="clear" w:color="auto" w:fill="auto"/>
          </w:tcPr>
          <w:p w14:paraId="72239BFB" w14:textId="150E8375" w:rsidR="00EB260C" w:rsidRPr="00637C53" w:rsidRDefault="00637C53" w:rsidP="00637C53">
            <w:pPr>
              <w:tabs>
                <w:tab w:val="decimal" w:pos="1075"/>
              </w:tabs>
              <w:spacing w:line="240" w:lineRule="exact"/>
              <w:ind w:left="45" w:right="-6"/>
              <w:jc w:val="right"/>
              <w:rPr>
                <w:rFonts w:asciiTheme="majorBidi" w:hAnsiTheme="majorBidi" w:cstheme="majorBidi"/>
                <w:sz w:val="28"/>
                <w:szCs w:val="28"/>
                <w:cs/>
              </w:rPr>
            </w:pPr>
            <w:r w:rsidRPr="00637C53">
              <w:rPr>
                <w:rFonts w:asciiTheme="majorBidi" w:hAnsiTheme="majorBidi" w:cstheme="majorBidi"/>
                <w:sz w:val="28"/>
                <w:szCs w:val="28"/>
              </w:rPr>
              <w:t>14,518</w:t>
            </w:r>
          </w:p>
        </w:tc>
        <w:tc>
          <w:tcPr>
            <w:tcW w:w="90" w:type="dxa"/>
          </w:tcPr>
          <w:p w14:paraId="5B23EB30" w14:textId="77777777" w:rsidR="00EB260C" w:rsidRPr="009C2764" w:rsidRDefault="00EB260C" w:rsidP="00EB260C">
            <w:pPr>
              <w:pStyle w:val="a2"/>
              <w:tabs>
                <w:tab w:val="clear" w:pos="1080"/>
              </w:tabs>
              <w:spacing w:line="240" w:lineRule="exact"/>
              <w:ind w:right="-113"/>
              <w:jc w:val="right"/>
              <w:rPr>
                <w:rFonts w:asciiTheme="majorBidi" w:hAnsiTheme="majorBidi" w:cstheme="majorBidi"/>
                <w:sz w:val="28"/>
                <w:szCs w:val="28"/>
                <w:lang w:val="en-GB"/>
              </w:rPr>
            </w:pPr>
          </w:p>
        </w:tc>
        <w:tc>
          <w:tcPr>
            <w:tcW w:w="1165" w:type="dxa"/>
            <w:tcBorders>
              <w:top w:val="single" w:sz="4" w:space="0" w:color="auto"/>
              <w:left w:val="nil"/>
              <w:bottom w:val="double" w:sz="4" w:space="0" w:color="auto"/>
              <w:right w:val="nil"/>
            </w:tcBorders>
          </w:tcPr>
          <w:p w14:paraId="0C0265C9" w14:textId="36030D89" w:rsidR="00EB260C" w:rsidRPr="009C2764" w:rsidRDefault="00EB260C" w:rsidP="00EB260C">
            <w:pPr>
              <w:tabs>
                <w:tab w:val="decimal" w:pos="1140"/>
              </w:tabs>
              <w:spacing w:line="240" w:lineRule="exact"/>
              <w:ind w:left="45" w:right="-6"/>
              <w:jc w:val="right"/>
              <w:rPr>
                <w:rFonts w:asciiTheme="majorBidi" w:hAnsiTheme="majorBidi" w:cstheme="majorBidi"/>
                <w:sz w:val="28"/>
                <w:szCs w:val="28"/>
                <w:cs/>
              </w:rPr>
            </w:pPr>
            <w:r w:rsidRPr="00B52F7E">
              <w:rPr>
                <w:rFonts w:asciiTheme="majorBidi" w:hAnsiTheme="majorBidi" w:cstheme="majorBidi"/>
                <w:sz w:val="28"/>
                <w:szCs w:val="28"/>
              </w:rPr>
              <w:t>19</w:t>
            </w:r>
            <w:r>
              <w:rPr>
                <w:rFonts w:asciiTheme="majorBidi" w:hAnsiTheme="majorBidi" w:cstheme="majorBidi"/>
                <w:sz w:val="28"/>
                <w:szCs w:val="28"/>
              </w:rPr>
              <w:t>,660</w:t>
            </w:r>
          </w:p>
        </w:tc>
      </w:tr>
    </w:tbl>
    <w:p w14:paraId="18D3F1BF" w14:textId="77777777" w:rsidR="00577CFE" w:rsidRPr="00577CFE" w:rsidRDefault="00577CFE" w:rsidP="00577CFE">
      <w:pPr>
        <w:rPr>
          <w:lang w:val="en-GB"/>
        </w:rPr>
      </w:pPr>
    </w:p>
    <w:p w14:paraId="059DF6BA" w14:textId="53741580" w:rsidR="009C2764" w:rsidRPr="009C2764" w:rsidRDefault="009C2764" w:rsidP="00B81340">
      <w:pPr>
        <w:pStyle w:val="Heading1"/>
        <w:numPr>
          <w:ilvl w:val="0"/>
          <w:numId w:val="7"/>
        </w:numPr>
        <w:ind w:left="548" w:hanging="562"/>
        <w:rPr>
          <w:rFonts w:asciiTheme="majorBidi" w:hAnsiTheme="majorBidi"/>
          <w:b/>
          <w:color w:val="auto"/>
          <w:sz w:val="28"/>
          <w:szCs w:val="28"/>
          <w:lang w:val="en-GB"/>
        </w:rPr>
      </w:pPr>
      <w:r w:rsidRPr="009C2764">
        <w:rPr>
          <w:rFonts w:asciiTheme="majorBidi" w:hAnsiTheme="majorBidi"/>
          <w:b/>
          <w:color w:val="auto"/>
          <w:sz w:val="28"/>
          <w:szCs w:val="28"/>
          <w:lang w:val="en-GB"/>
        </w:rPr>
        <w:t>Employee benefit obligatio</w:t>
      </w:r>
      <w:r>
        <w:rPr>
          <w:rFonts w:asciiTheme="majorBidi" w:hAnsiTheme="majorBidi"/>
          <w:b/>
          <w:color w:val="auto"/>
          <w:sz w:val="28"/>
          <w:szCs w:val="28"/>
          <w:lang w:val="en-GB"/>
        </w:rPr>
        <w:t>n</w:t>
      </w:r>
      <w:r w:rsidR="005C288F">
        <w:rPr>
          <w:rFonts w:asciiTheme="majorBidi" w:hAnsiTheme="majorBidi"/>
          <w:b/>
          <w:color w:val="auto"/>
          <w:sz w:val="28"/>
          <w:szCs w:val="28"/>
          <w:lang w:val="en-GB"/>
        </w:rPr>
        <w:t>s</w:t>
      </w:r>
    </w:p>
    <w:p w14:paraId="180EE895" w14:textId="5B30137B" w:rsidR="009C2764" w:rsidRPr="009C2764" w:rsidRDefault="009C2764" w:rsidP="009C2764">
      <w:pPr>
        <w:pStyle w:val="BlockText"/>
        <w:tabs>
          <w:tab w:val="right" w:pos="7200"/>
          <w:tab w:val="right" w:pos="8540"/>
        </w:tabs>
        <w:spacing w:before="0" w:line="240" w:lineRule="auto"/>
        <w:ind w:left="547" w:right="0" w:firstLine="0"/>
        <w:jc w:val="thaiDistribute"/>
        <w:rPr>
          <w:rFonts w:asciiTheme="majorBidi" w:hAnsiTheme="majorBidi" w:cstheme="majorBidi"/>
          <w:sz w:val="28"/>
          <w:szCs w:val="28"/>
          <w:lang w:bidi="ar-SA"/>
        </w:rPr>
      </w:pPr>
      <w:r w:rsidRPr="009C2764">
        <w:rPr>
          <w:rFonts w:asciiTheme="majorBidi" w:hAnsiTheme="majorBidi" w:cstheme="majorBidi"/>
          <w:sz w:val="28"/>
          <w:szCs w:val="28"/>
          <w:lang w:bidi="ar-SA"/>
        </w:rPr>
        <w:t>Employee benefit obligation</w:t>
      </w:r>
      <w:r w:rsidR="005C288F">
        <w:rPr>
          <w:rFonts w:asciiTheme="majorBidi" w:hAnsiTheme="majorBidi" w:cstheme="majorBidi"/>
          <w:sz w:val="28"/>
          <w:szCs w:val="28"/>
          <w:lang w:bidi="ar-SA"/>
        </w:rPr>
        <w:t>s</w:t>
      </w:r>
      <w:r w:rsidRPr="009C2764">
        <w:rPr>
          <w:rFonts w:asciiTheme="majorBidi" w:hAnsiTheme="majorBidi" w:cstheme="majorBidi"/>
          <w:sz w:val="28"/>
          <w:szCs w:val="28"/>
          <w:lang w:bidi="ar-SA"/>
        </w:rPr>
        <w:t xml:space="preserve"> as at </w:t>
      </w:r>
      <w:r>
        <w:rPr>
          <w:rFonts w:asciiTheme="majorBidi" w:hAnsiTheme="majorBidi" w:cstheme="majorBidi"/>
          <w:sz w:val="28"/>
          <w:szCs w:val="28"/>
          <w:lang w:bidi="ar-SA"/>
        </w:rPr>
        <w:t xml:space="preserve">31 </w:t>
      </w:r>
      <w:r w:rsidRPr="009C2764">
        <w:rPr>
          <w:rFonts w:asciiTheme="majorBidi" w:hAnsiTheme="majorBidi" w:cstheme="majorBidi"/>
          <w:sz w:val="28"/>
          <w:szCs w:val="28"/>
          <w:lang w:bidi="ar-SA"/>
        </w:rPr>
        <w:t>December are as follows:</w:t>
      </w:r>
    </w:p>
    <w:p w14:paraId="0EFD59A6" w14:textId="51301193" w:rsidR="009C2764" w:rsidRPr="00273E93" w:rsidRDefault="00273E93" w:rsidP="00273E93">
      <w:pPr>
        <w:ind w:left="5760"/>
        <w:rPr>
          <w:rFonts w:asciiTheme="majorBidi" w:hAnsiTheme="majorBidi" w:cstheme="majorBidi"/>
          <w:b/>
          <w:bCs/>
          <w:sz w:val="28"/>
        </w:rPr>
      </w:pPr>
      <w:r>
        <w:rPr>
          <w:rFonts w:asciiTheme="majorBidi" w:hAnsiTheme="majorBidi" w:cstheme="majorBidi"/>
          <w:b/>
          <w:bCs/>
          <w:sz w:val="28"/>
        </w:rPr>
        <w:t xml:space="preserve">    </w:t>
      </w:r>
      <w:r w:rsidR="00FA33B2" w:rsidRPr="00273E93">
        <w:rPr>
          <w:rFonts w:asciiTheme="majorBidi" w:hAnsiTheme="majorBidi" w:cstheme="majorBidi"/>
          <w:b/>
          <w:bCs/>
          <w:sz w:val="28"/>
        </w:rPr>
        <w:t xml:space="preserve">Thousand </w:t>
      </w:r>
      <w:r w:rsidR="009C2764" w:rsidRPr="00273E93">
        <w:rPr>
          <w:rFonts w:asciiTheme="majorBidi" w:hAnsiTheme="majorBidi" w:cstheme="majorBidi"/>
          <w:b/>
          <w:bCs/>
          <w:sz w:val="28"/>
        </w:rPr>
        <w:t>Baht</w:t>
      </w:r>
    </w:p>
    <w:tbl>
      <w:tblPr>
        <w:tblW w:w="9270" w:type="dxa"/>
        <w:tblLayout w:type="fixed"/>
        <w:tblCellMar>
          <w:left w:w="0" w:type="dxa"/>
          <w:right w:w="0" w:type="dxa"/>
        </w:tblCellMar>
        <w:tblLook w:val="04A0" w:firstRow="1" w:lastRow="0" w:firstColumn="1" w:lastColumn="0" w:noHBand="0" w:noVBand="1"/>
      </w:tblPr>
      <w:tblGrid>
        <w:gridCol w:w="3960"/>
        <w:gridCol w:w="1260"/>
        <w:gridCol w:w="105"/>
        <w:gridCol w:w="1245"/>
        <w:gridCol w:w="75"/>
        <w:gridCol w:w="1275"/>
        <w:gridCol w:w="90"/>
        <w:gridCol w:w="1260"/>
      </w:tblGrid>
      <w:tr w:rsidR="009C2764" w:rsidRPr="00751D85" w14:paraId="203580F7" w14:textId="77777777" w:rsidTr="002B5ABA">
        <w:trPr>
          <w:trHeight w:val="17"/>
        </w:trPr>
        <w:tc>
          <w:tcPr>
            <w:tcW w:w="3960" w:type="dxa"/>
          </w:tcPr>
          <w:p w14:paraId="2864EDA7" w14:textId="77777777" w:rsidR="009C2764" w:rsidRPr="00751D85" w:rsidRDefault="009C2764" w:rsidP="002B5ABA">
            <w:pPr>
              <w:ind w:firstLine="1080"/>
              <w:jc w:val="center"/>
              <w:rPr>
                <w:rFonts w:ascii="Angsana New" w:eastAsia="Verdana" w:hAnsi="Angsana New"/>
                <w:b/>
                <w:bCs/>
                <w:sz w:val="28"/>
                <w:szCs w:val="28"/>
              </w:rPr>
            </w:pPr>
          </w:p>
        </w:tc>
        <w:tc>
          <w:tcPr>
            <w:tcW w:w="2610" w:type="dxa"/>
            <w:gridSpan w:val="3"/>
            <w:hideMark/>
          </w:tcPr>
          <w:p w14:paraId="42FDE9EC" w14:textId="77777777" w:rsidR="009C2764" w:rsidRPr="00751D85" w:rsidRDefault="009C2764" w:rsidP="002B5ABA">
            <w:pPr>
              <w:jc w:val="center"/>
              <w:rPr>
                <w:rFonts w:ascii="Angsana New" w:eastAsia="Verdana" w:hAnsi="Angsana New"/>
                <w:b/>
                <w:bCs/>
                <w:sz w:val="28"/>
                <w:szCs w:val="28"/>
              </w:rPr>
            </w:pPr>
            <w:r w:rsidRPr="00751D85">
              <w:rPr>
                <w:rFonts w:ascii="Angsana New" w:hAnsi="Angsana New"/>
                <w:b/>
                <w:bCs/>
                <w:sz w:val="28"/>
                <w:szCs w:val="28"/>
                <w:lang w:val="en-GB"/>
              </w:rPr>
              <w:t>Consolidated</w:t>
            </w:r>
          </w:p>
        </w:tc>
        <w:tc>
          <w:tcPr>
            <w:tcW w:w="75" w:type="dxa"/>
          </w:tcPr>
          <w:p w14:paraId="2203DCCD" w14:textId="77777777" w:rsidR="009C2764" w:rsidRPr="00751D85" w:rsidRDefault="009C2764" w:rsidP="002B5ABA">
            <w:pPr>
              <w:ind w:left="180" w:right="270" w:firstLine="180"/>
              <w:jc w:val="center"/>
              <w:rPr>
                <w:rFonts w:ascii="Angsana New" w:eastAsia="Verdana" w:hAnsi="Angsana New"/>
                <w:b/>
                <w:bCs/>
                <w:sz w:val="28"/>
                <w:szCs w:val="28"/>
                <w:cs/>
              </w:rPr>
            </w:pPr>
          </w:p>
        </w:tc>
        <w:tc>
          <w:tcPr>
            <w:tcW w:w="2625" w:type="dxa"/>
            <w:gridSpan w:val="3"/>
            <w:hideMark/>
          </w:tcPr>
          <w:p w14:paraId="093A64B1" w14:textId="77777777" w:rsidR="009C2764" w:rsidRPr="00751D85" w:rsidRDefault="009C2764" w:rsidP="002B5ABA">
            <w:pPr>
              <w:jc w:val="center"/>
              <w:rPr>
                <w:rFonts w:ascii="Angsana New" w:eastAsia="Verdana" w:hAnsi="Angsana New"/>
                <w:b/>
                <w:bCs/>
                <w:sz w:val="28"/>
                <w:szCs w:val="28"/>
              </w:rPr>
            </w:pPr>
            <w:r w:rsidRPr="00751D85">
              <w:rPr>
                <w:rFonts w:ascii="Angsana New" w:hAnsi="Angsana New"/>
                <w:b/>
                <w:bCs/>
                <w:sz w:val="28"/>
                <w:szCs w:val="28"/>
                <w:lang w:val="en-GB"/>
              </w:rPr>
              <w:t>Separate</w:t>
            </w:r>
          </w:p>
        </w:tc>
      </w:tr>
      <w:tr w:rsidR="009C2764" w:rsidRPr="00751D85" w14:paraId="0B01A93D" w14:textId="77777777" w:rsidTr="002B5ABA">
        <w:trPr>
          <w:trHeight w:val="17"/>
        </w:trPr>
        <w:tc>
          <w:tcPr>
            <w:tcW w:w="3960" w:type="dxa"/>
          </w:tcPr>
          <w:p w14:paraId="3FA15314" w14:textId="77777777" w:rsidR="009C2764" w:rsidRPr="00751D85" w:rsidRDefault="009C2764" w:rsidP="002B5ABA">
            <w:pPr>
              <w:ind w:firstLine="1080"/>
              <w:jc w:val="center"/>
              <w:rPr>
                <w:rFonts w:ascii="Angsana New" w:eastAsia="Verdana" w:hAnsi="Angsana New"/>
                <w:b/>
                <w:bCs/>
                <w:sz w:val="28"/>
                <w:szCs w:val="28"/>
              </w:rPr>
            </w:pPr>
          </w:p>
        </w:tc>
        <w:tc>
          <w:tcPr>
            <w:tcW w:w="2610" w:type="dxa"/>
            <w:gridSpan w:val="3"/>
          </w:tcPr>
          <w:p w14:paraId="2AFD0DD1" w14:textId="77777777" w:rsidR="009C2764" w:rsidRPr="00751D85" w:rsidRDefault="009C2764" w:rsidP="002B5ABA">
            <w:pPr>
              <w:jc w:val="center"/>
              <w:rPr>
                <w:rFonts w:ascii="Angsana New" w:eastAsia="Verdana" w:hAnsi="Angsana New"/>
                <w:b/>
                <w:bCs/>
                <w:sz w:val="28"/>
                <w:szCs w:val="28"/>
              </w:rPr>
            </w:pPr>
            <w:r w:rsidRPr="00751D85">
              <w:rPr>
                <w:rFonts w:ascii="Angsana New" w:hAnsi="Angsana New"/>
                <w:b/>
                <w:bCs/>
                <w:sz w:val="28"/>
                <w:szCs w:val="28"/>
                <w:lang w:val="en-GB"/>
              </w:rPr>
              <w:t>Financial Statements</w:t>
            </w:r>
          </w:p>
        </w:tc>
        <w:tc>
          <w:tcPr>
            <w:tcW w:w="75" w:type="dxa"/>
          </w:tcPr>
          <w:p w14:paraId="4907E5D0" w14:textId="77777777" w:rsidR="009C2764" w:rsidRPr="00751D85" w:rsidRDefault="009C2764" w:rsidP="002B5ABA">
            <w:pPr>
              <w:ind w:left="180" w:right="270" w:firstLine="180"/>
              <w:jc w:val="center"/>
              <w:rPr>
                <w:rFonts w:ascii="Angsana New" w:eastAsia="Verdana" w:hAnsi="Angsana New"/>
                <w:b/>
                <w:bCs/>
                <w:sz w:val="28"/>
                <w:szCs w:val="28"/>
                <w:cs/>
              </w:rPr>
            </w:pPr>
          </w:p>
        </w:tc>
        <w:tc>
          <w:tcPr>
            <w:tcW w:w="2625" w:type="dxa"/>
            <w:gridSpan w:val="3"/>
          </w:tcPr>
          <w:p w14:paraId="4F084310" w14:textId="77777777" w:rsidR="009C2764" w:rsidRPr="00751D85" w:rsidRDefault="009C2764" w:rsidP="002B5ABA">
            <w:pPr>
              <w:jc w:val="center"/>
              <w:rPr>
                <w:rFonts w:ascii="Angsana New" w:eastAsia="Verdana" w:hAnsi="Angsana New"/>
                <w:b/>
                <w:bCs/>
                <w:sz w:val="28"/>
                <w:szCs w:val="28"/>
              </w:rPr>
            </w:pPr>
            <w:r w:rsidRPr="00751D85">
              <w:rPr>
                <w:rFonts w:ascii="Angsana New" w:hAnsi="Angsana New"/>
                <w:b/>
                <w:bCs/>
                <w:sz w:val="28"/>
                <w:szCs w:val="28"/>
                <w:lang w:val="en-GB"/>
              </w:rPr>
              <w:t>Financial Statements</w:t>
            </w:r>
          </w:p>
        </w:tc>
      </w:tr>
      <w:tr w:rsidR="00751D85" w:rsidRPr="00751D85" w14:paraId="6BA049C4" w14:textId="77777777" w:rsidTr="002B5ABA">
        <w:trPr>
          <w:trHeight w:val="17"/>
        </w:trPr>
        <w:tc>
          <w:tcPr>
            <w:tcW w:w="3960" w:type="dxa"/>
          </w:tcPr>
          <w:p w14:paraId="59C63644" w14:textId="77777777" w:rsidR="00751D85" w:rsidRPr="00751D85" w:rsidRDefault="00751D85" w:rsidP="00751D85">
            <w:pPr>
              <w:ind w:firstLine="1080"/>
              <w:jc w:val="center"/>
              <w:rPr>
                <w:rFonts w:ascii="Angsana New" w:eastAsia="Verdana" w:hAnsi="Angsana New"/>
                <w:b/>
                <w:bCs/>
                <w:sz w:val="28"/>
                <w:szCs w:val="28"/>
              </w:rPr>
            </w:pPr>
          </w:p>
        </w:tc>
        <w:tc>
          <w:tcPr>
            <w:tcW w:w="1260" w:type="dxa"/>
            <w:hideMark/>
          </w:tcPr>
          <w:p w14:paraId="241CB5E2" w14:textId="10E794C2" w:rsidR="00751D85" w:rsidRPr="00751D85" w:rsidRDefault="00751D85" w:rsidP="00751D85">
            <w:pPr>
              <w:tabs>
                <w:tab w:val="left" w:pos="9450"/>
              </w:tabs>
              <w:jc w:val="center"/>
              <w:rPr>
                <w:rFonts w:ascii="Angsana New" w:hAnsi="Angsana New"/>
                <w:b/>
                <w:bCs/>
                <w:sz w:val="28"/>
                <w:szCs w:val="28"/>
              </w:rPr>
            </w:pPr>
            <w:r w:rsidRPr="00751D85">
              <w:rPr>
                <w:rFonts w:ascii="Angsana New" w:hAnsi="Angsana New"/>
                <w:b/>
                <w:bCs/>
                <w:sz w:val="28"/>
                <w:szCs w:val="28"/>
              </w:rPr>
              <w:t>202</w:t>
            </w:r>
            <w:r>
              <w:rPr>
                <w:rFonts w:ascii="Angsana New" w:hAnsi="Angsana New"/>
                <w:b/>
                <w:bCs/>
                <w:sz w:val="28"/>
                <w:szCs w:val="28"/>
              </w:rPr>
              <w:t>4</w:t>
            </w:r>
          </w:p>
        </w:tc>
        <w:tc>
          <w:tcPr>
            <w:tcW w:w="105" w:type="dxa"/>
          </w:tcPr>
          <w:p w14:paraId="7C7A5725" w14:textId="77777777" w:rsidR="00751D85" w:rsidRPr="00751D85" w:rsidRDefault="00751D85" w:rsidP="00751D85">
            <w:pPr>
              <w:tabs>
                <w:tab w:val="left" w:pos="9450"/>
              </w:tabs>
              <w:jc w:val="center"/>
              <w:rPr>
                <w:rFonts w:ascii="Angsana New" w:hAnsi="Angsana New"/>
                <w:b/>
                <w:bCs/>
                <w:sz w:val="28"/>
                <w:szCs w:val="28"/>
              </w:rPr>
            </w:pPr>
          </w:p>
        </w:tc>
        <w:tc>
          <w:tcPr>
            <w:tcW w:w="1245" w:type="dxa"/>
            <w:hideMark/>
          </w:tcPr>
          <w:p w14:paraId="7C6E218C" w14:textId="41D4AA5B" w:rsidR="00751D85" w:rsidRPr="00751D85" w:rsidRDefault="00751D85" w:rsidP="00751D85">
            <w:pPr>
              <w:tabs>
                <w:tab w:val="left" w:pos="9450"/>
              </w:tabs>
              <w:jc w:val="center"/>
              <w:rPr>
                <w:rFonts w:ascii="Angsana New" w:hAnsi="Angsana New"/>
                <w:b/>
                <w:bCs/>
                <w:sz w:val="28"/>
                <w:szCs w:val="28"/>
              </w:rPr>
            </w:pPr>
            <w:r w:rsidRPr="00751D85">
              <w:rPr>
                <w:rFonts w:ascii="Angsana New" w:hAnsi="Angsana New"/>
                <w:b/>
                <w:bCs/>
                <w:sz w:val="28"/>
                <w:szCs w:val="28"/>
              </w:rPr>
              <w:t>2023</w:t>
            </w:r>
          </w:p>
        </w:tc>
        <w:tc>
          <w:tcPr>
            <w:tcW w:w="75" w:type="dxa"/>
          </w:tcPr>
          <w:p w14:paraId="2809E27C" w14:textId="77777777" w:rsidR="00751D85" w:rsidRPr="00751D85" w:rsidRDefault="00751D85" w:rsidP="00751D85">
            <w:pPr>
              <w:ind w:left="180" w:right="270" w:firstLine="180"/>
              <w:jc w:val="center"/>
              <w:rPr>
                <w:rFonts w:ascii="Angsana New" w:hAnsi="Angsana New"/>
                <w:b/>
                <w:bCs/>
                <w:sz w:val="28"/>
                <w:szCs w:val="28"/>
              </w:rPr>
            </w:pPr>
          </w:p>
        </w:tc>
        <w:tc>
          <w:tcPr>
            <w:tcW w:w="1275" w:type="dxa"/>
            <w:hideMark/>
          </w:tcPr>
          <w:p w14:paraId="1E4274CF" w14:textId="58179746" w:rsidR="00751D85" w:rsidRPr="00751D85" w:rsidRDefault="00751D85" w:rsidP="00751D85">
            <w:pPr>
              <w:tabs>
                <w:tab w:val="left" w:pos="9450"/>
              </w:tabs>
              <w:jc w:val="center"/>
              <w:rPr>
                <w:rFonts w:ascii="Angsana New" w:hAnsi="Angsana New"/>
                <w:b/>
                <w:bCs/>
                <w:sz w:val="28"/>
                <w:szCs w:val="28"/>
              </w:rPr>
            </w:pPr>
            <w:r w:rsidRPr="00751D85">
              <w:rPr>
                <w:rFonts w:ascii="Angsana New" w:hAnsi="Angsana New"/>
                <w:b/>
                <w:bCs/>
                <w:sz w:val="28"/>
                <w:szCs w:val="28"/>
              </w:rPr>
              <w:t>202</w:t>
            </w:r>
            <w:r>
              <w:rPr>
                <w:rFonts w:ascii="Angsana New" w:hAnsi="Angsana New"/>
                <w:b/>
                <w:bCs/>
                <w:sz w:val="28"/>
                <w:szCs w:val="28"/>
              </w:rPr>
              <w:t>4</w:t>
            </w:r>
          </w:p>
        </w:tc>
        <w:tc>
          <w:tcPr>
            <w:tcW w:w="90" w:type="dxa"/>
          </w:tcPr>
          <w:p w14:paraId="7687E0CB" w14:textId="77777777" w:rsidR="00751D85" w:rsidRPr="00751D85" w:rsidRDefault="00751D85" w:rsidP="00751D85">
            <w:pPr>
              <w:tabs>
                <w:tab w:val="left" w:pos="9450"/>
              </w:tabs>
              <w:jc w:val="center"/>
              <w:rPr>
                <w:rFonts w:ascii="Angsana New" w:hAnsi="Angsana New"/>
                <w:b/>
                <w:bCs/>
                <w:sz w:val="28"/>
                <w:szCs w:val="28"/>
              </w:rPr>
            </w:pPr>
          </w:p>
        </w:tc>
        <w:tc>
          <w:tcPr>
            <w:tcW w:w="1260" w:type="dxa"/>
            <w:hideMark/>
          </w:tcPr>
          <w:p w14:paraId="55C7C368" w14:textId="6C1EB34A" w:rsidR="00751D85" w:rsidRPr="00751D85" w:rsidRDefault="00751D85" w:rsidP="00751D85">
            <w:pPr>
              <w:tabs>
                <w:tab w:val="left" w:pos="9450"/>
              </w:tabs>
              <w:jc w:val="center"/>
              <w:rPr>
                <w:rFonts w:ascii="Angsana New" w:hAnsi="Angsana New"/>
                <w:b/>
                <w:bCs/>
                <w:sz w:val="28"/>
                <w:szCs w:val="28"/>
              </w:rPr>
            </w:pPr>
            <w:r w:rsidRPr="00751D85">
              <w:rPr>
                <w:rFonts w:ascii="Angsana New" w:hAnsi="Angsana New"/>
                <w:b/>
                <w:bCs/>
                <w:sz w:val="28"/>
                <w:szCs w:val="28"/>
              </w:rPr>
              <w:t>2023</w:t>
            </w:r>
          </w:p>
        </w:tc>
      </w:tr>
      <w:tr w:rsidR="00751D85" w:rsidRPr="00751D85" w14:paraId="29888FE6" w14:textId="77777777" w:rsidTr="002B5ABA">
        <w:trPr>
          <w:trHeight w:hRule="exact" w:val="144"/>
        </w:trPr>
        <w:tc>
          <w:tcPr>
            <w:tcW w:w="3960" w:type="dxa"/>
          </w:tcPr>
          <w:p w14:paraId="7F3ACE00" w14:textId="77777777" w:rsidR="00751D85" w:rsidRPr="00751D85" w:rsidRDefault="00751D85" w:rsidP="00751D85">
            <w:pPr>
              <w:ind w:firstLine="1080"/>
              <w:jc w:val="center"/>
              <w:rPr>
                <w:rFonts w:ascii="Angsana New" w:eastAsia="Verdana" w:hAnsi="Angsana New"/>
                <w:b/>
                <w:bCs/>
                <w:sz w:val="28"/>
                <w:szCs w:val="28"/>
              </w:rPr>
            </w:pPr>
          </w:p>
        </w:tc>
        <w:tc>
          <w:tcPr>
            <w:tcW w:w="1260" w:type="dxa"/>
          </w:tcPr>
          <w:p w14:paraId="0DFDC220" w14:textId="77777777" w:rsidR="00751D85" w:rsidRPr="00751D85" w:rsidRDefault="00751D85" w:rsidP="00751D85">
            <w:pPr>
              <w:tabs>
                <w:tab w:val="left" w:pos="9450"/>
              </w:tabs>
              <w:jc w:val="center"/>
              <w:rPr>
                <w:rFonts w:ascii="Angsana New" w:hAnsi="Angsana New"/>
                <w:b/>
                <w:bCs/>
                <w:sz w:val="28"/>
                <w:szCs w:val="28"/>
              </w:rPr>
            </w:pPr>
          </w:p>
        </w:tc>
        <w:tc>
          <w:tcPr>
            <w:tcW w:w="105" w:type="dxa"/>
          </w:tcPr>
          <w:p w14:paraId="5B0CFD4C" w14:textId="77777777" w:rsidR="00751D85" w:rsidRPr="00751D85" w:rsidRDefault="00751D85" w:rsidP="00751D85">
            <w:pPr>
              <w:tabs>
                <w:tab w:val="left" w:pos="9450"/>
              </w:tabs>
              <w:jc w:val="center"/>
              <w:rPr>
                <w:rFonts w:ascii="Angsana New" w:hAnsi="Angsana New"/>
                <w:b/>
                <w:bCs/>
                <w:sz w:val="28"/>
                <w:szCs w:val="28"/>
              </w:rPr>
            </w:pPr>
          </w:p>
        </w:tc>
        <w:tc>
          <w:tcPr>
            <w:tcW w:w="1245" w:type="dxa"/>
          </w:tcPr>
          <w:p w14:paraId="1C5E24E1" w14:textId="77777777" w:rsidR="00751D85" w:rsidRPr="00751D85" w:rsidRDefault="00751D85" w:rsidP="00751D85">
            <w:pPr>
              <w:tabs>
                <w:tab w:val="left" w:pos="9450"/>
              </w:tabs>
              <w:jc w:val="center"/>
              <w:rPr>
                <w:rFonts w:ascii="Angsana New" w:hAnsi="Angsana New"/>
                <w:b/>
                <w:bCs/>
                <w:sz w:val="28"/>
                <w:szCs w:val="28"/>
              </w:rPr>
            </w:pPr>
          </w:p>
        </w:tc>
        <w:tc>
          <w:tcPr>
            <w:tcW w:w="75" w:type="dxa"/>
          </w:tcPr>
          <w:p w14:paraId="62B97E2A" w14:textId="77777777" w:rsidR="00751D85" w:rsidRPr="00751D85" w:rsidRDefault="00751D85" w:rsidP="00751D85">
            <w:pPr>
              <w:ind w:left="180" w:right="270" w:firstLine="180"/>
              <w:jc w:val="center"/>
              <w:rPr>
                <w:rFonts w:ascii="Angsana New" w:hAnsi="Angsana New"/>
                <w:b/>
                <w:bCs/>
                <w:sz w:val="28"/>
                <w:szCs w:val="28"/>
              </w:rPr>
            </w:pPr>
          </w:p>
        </w:tc>
        <w:tc>
          <w:tcPr>
            <w:tcW w:w="1275" w:type="dxa"/>
          </w:tcPr>
          <w:p w14:paraId="0129F478" w14:textId="77777777" w:rsidR="00751D85" w:rsidRPr="00751D85" w:rsidRDefault="00751D85" w:rsidP="00751D85">
            <w:pPr>
              <w:tabs>
                <w:tab w:val="left" w:pos="9450"/>
              </w:tabs>
              <w:jc w:val="center"/>
              <w:rPr>
                <w:rFonts w:ascii="Angsana New" w:hAnsi="Angsana New"/>
                <w:b/>
                <w:bCs/>
                <w:sz w:val="28"/>
                <w:szCs w:val="28"/>
              </w:rPr>
            </w:pPr>
          </w:p>
        </w:tc>
        <w:tc>
          <w:tcPr>
            <w:tcW w:w="90" w:type="dxa"/>
          </w:tcPr>
          <w:p w14:paraId="41943F97" w14:textId="77777777" w:rsidR="00751D85" w:rsidRPr="00751D85" w:rsidRDefault="00751D85" w:rsidP="00751D85">
            <w:pPr>
              <w:tabs>
                <w:tab w:val="left" w:pos="9450"/>
              </w:tabs>
              <w:jc w:val="center"/>
              <w:rPr>
                <w:rFonts w:ascii="Angsana New" w:hAnsi="Angsana New"/>
                <w:b/>
                <w:bCs/>
                <w:sz w:val="28"/>
                <w:szCs w:val="28"/>
              </w:rPr>
            </w:pPr>
          </w:p>
        </w:tc>
        <w:tc>
          <w:tcPr>
            <w:tcW w:w="1260" w:type="dxa"/>
          </w:tcPr>
          <w:p w14:paraId="6F584CD6" w14:textId="77777777" w:rsidR="00751D85" w:rsidRPr="00751D85" w:rsidRDefault="00751D85" w:rsidP="00751D85">
            <w:pPr>
              <w:tabs>
                <w:tab w:val="left" w:pos="9450"/>
              </w:tabs>
              <w:jc w:val="center"/>
              <w:rPr>
                <w:rFonts w:ascii="Angsana New" w:hAnsi="Angsana New"/>
                <w:b/>
                <w:bCs/>
                <w:sz w:val="28"/>
                <w:szCs w:val="28"/>
              </w:rPr>
            </w:pPr>
          </w:p>
        </w:tc>
      </w:tr>
      <w:tr w:rsidR="00D079A2" w:rsidRPr="00751D85" w14:paraId="69A0F51A" w14:textId="77777777" w:rsidTr="002B5ABA">
        <w:trPr>
          <w:trHeight w:val="17"/>
        </w:trPr>
        <w:tc>
          <w:tcPr>
            <w:tcW w:w="3960" w:type="dxa"/>
            <w:vAlign w:val="bottom"/>
          </w:tcPr>
          <w:p w14:paraId="77054298" w14:textId="28ED77A2" w:rsidR="00D079A2" w:rsidRPr="00751D85" w:rsidRDefault="00D079A2" w:rsidP="00D079A2">
            <w:pPr>
              <w:spacing w:line="240" w:lineRule="exact"/>
              <w:ind w:left="540"/>
              <w:rPr>
                <w:rFonts w:asciiTheme="majorBidi" w:hAnsiTheme="majorBidi" w:cstheme="majorBidi"/>
                <w:sz w:val="28"/>
                <w:szCs w:val="28"/>
              </w:rPr>
            </w:pPr>
            <w:r w:rsidRPr="00751D85">
              <w:rPr>
                <w:rFonts w:asciiTheme="majorBidi" w:hAnsiTheme="majorBidi" w:cstheme="majorBidi"/>
                <w:sz w:val="28"/>
                <w:szCs w:val="28"/>
              </w:rPr>
              <w:t xml:space="preserve">Balance as at </w:t>
            </w:r>
            <w:r>
              <w:rPr>
                <w:rFonts w:asciiTheme="majorBidi" w:hAnsiTheme="majorBidi" w:cstheme="majorBidi"/>
                <w:sz w:val="28"/>
                <w:szCs w:val="28"/>
              </w:rPr>
              <w:t xml:space="preserve">1 </w:t>
            </w:r>
            <w:r w:rsidRPr="00751D85">
              <w:rPr>
                <w:rFonts w:asciiTheme="majorBidi" w:hAnsiTheme="majorBidi" w:cstheme="majorBidi"/>
                <w:sz w:val="28"/>
                <w:szCs w:val="28"/>
              </w:rPr>
              <w:t>January,</w:t>
            </w:r>
          </w:p>
        </w:tc>
        <w:tc>
          <w:tcPr>
            <w:tcW w:w="1260" w:type="dxa"/>
            <w:shd w:val="clear" w:color="auto" w:fill="auto"/>
          </w:tcPr>
          <w:p w14:paraId="1FD8AB78" w14:textId="44E35702" w:rsidR="00D079A2" w:rsidRPr="00751D85" w:rsidRDefault="00506CDE" w:rsidP="00D079A2">
            <w:pPr>
              <w:tabs>
                <w:tab w:val="decimal" w:pos="1140"/>
              </w:tabs>
              <w:spacing w:line="240" w:lineRule="exact"/>
              <w:ind w:left="-30" w:right="-6"/>
              <w:rPr>
                <w:rFonts w:asciiTheme="majorBidi" w:hAnsiTheme="majorBidi" w:cstheme="majorBidi"/>
                <w:sz w:val="28"/>
                <w:szCs w:val="28"/>
              </w:rPr>
            </w:pPr>
            <w:r>
              <w:rPr>
                <w:rFonts w:asciiTheme="majorBidi" w:hAnsiTheme="majorBidi" w:cstheme="majorBidi"/>
                <w:sz w:val="28"/>
                <w:szCs w:val="28"/>
              </w:rPr>
              <w:t>32,252</w:t>
            </w:r>
          </w:p>
        </w:tc>
        <w:tc>
          <w:tcPr>
            <w:tcW w:w="105" w:type="dxa"/>
            <w:shd w:val="clear" w:color="auto" w:fill="auto"/>
            <w:vAlign w:val="bottom"/>
          </w:tcPr>
          <w:p w14:paraId="5636E3F3" w14:textId="77777777" w:rsidR="00D079A2" w:rsidRPr="00751D85" w:rsidRDefault="00D079A2" w:rsidP="00D079A2">
            <w:pPr>
              <w:tabs>
                <w:tab w:val="left" w:pos="9450"/>
              </w:tabs>
              <w:spacing w:line="240" w:lineRule="exact"/>
              <w:rPr>
                <w:rFonts w:asciiTheme="majorBidi" w:hAnsiTheme="majorBidi" w:cstheme="majorBidi"/>
                <w:sz w:val="28"/>
                <w:szCs w:val="28"/>
              </w:rPr>
            </w:pPr>
          </w:p>
        </w:tc>
        <w:tc>
          <w:tcPr>
            <w:tcW w:w="1245" w:type="dxa"/>
            <w:shd w:val="clear" w:color="auto" w:fill="auto"/>
          </w:tcPr>
          <w:p w14:paraId="12D3B473" w14:textId="4701C056" w:rsidR="00D079A2" w:rsidRPr="00751D85" w:rsidRDefault="00D079A2" w:rsidP="00D079A2">
            <w:pPr>
              <w:tabs>
                <w:tab w:val="decimal" w:pos="1140"/>
              </w:tabs>
              <w:spacing w:line="240" w:lineRule="exact"/>
              <w:ind w:left="-30" w:right="-6"/>
              <w:rPr>
                <w:rFonts w:asciiTheme="majorBidi" w:hAnsiTheme="majorBidi" w:cstheme="majorBidi"/>
                <w:sz w:val="28"/>
                <w:szCs w:val="28"/>
              </w:rPr>
            </w:pPr>
            <w:r w:rsidRPr="00006877">
              <w:rPr>
                <w:rFonts w:asciiTheme="majorBidi" w:hAnsiTheme="majorBidi" w:cstheme="majorBidi"/>
                <w:sz w:val="28"/>
                <w:szCs w:val="28"/>
              </w:rPr>
              <w:t>26,395</w:t>
            </w:r>
          </w:p>
        </w:tc>
        <w:tc>
          <w:tcPr>
            <w:tcW w:w="75" w:type="dxa"/>
            <w:shd w:val="clear" w:color="auto" w:fill="auto"/>
          </w:tcPr>
          <w:p w14:paraId="5EBE6B14" w14:textId="77777777" w:rsidR="00D079A2" w:rsidRPr="00751D85" w:rsidRDefault="00D079A2" w:rsidP="00D079A2">
            <w:pPr>
              <w:spacing w:line="240" w:lineRule="exact"/>
              <w:ind w:left="180" w:right="270"/>
              <w:rPr>
                <w:rFonts w:asciiTheme="majorBidi" w:hAnsiTheme="majorBidi" w:cstheme="majorBidi"/>
                <w:sz w:val="28"/>
                <w:szCs w:val="28"/>
              </w:rPr>
            </w:pPr>
          </w:p>
        </w:tc>
        <w:tc>
          <w:tcPr>
            <w:tcW w:w="1275" w:type="dxa"/>
            <w:shd w:val="clear" w:color="auto" w:fill="auto"/>
          </w:tcPr>
          <w:p w14:paraId="4A1ECD29" w14:textId="2B536683" w:rsidR="00D079A2" w:rsidRPr="00751D85" w:rsidRDefault="00A46A51" w:rsidP="00D079A2">
            <w:pPr>
              <w:tabs>
                <w:tab w:val="decimal" w:pos="1140"/>
              </w:tabs>
              <w:spacing w:line="240" w:lineRule="exact"/>
              <w:ind w:left="-30" w:right="-6"/>
              <w:rPr>
                <w:rFonts w:asciiTheme="majorBidi" w:hAnsiTheme="majorBidi" w:cstheme="majorBidi"/>
                <w:sz w:val="28"/>
                <w:szCs w:val="28"/>
              </w:rPr>
            </w:pPr>
            <w:r>
              <w:rPr>
                <w:rFonts w:asciiTheme="majorBidi" w:hAnsiTheme="majorBidi" w:cstheme="majorBidi"/>
                <w:sz w:val="28"/>
                <w:szCs w:val="28"/>
              </w:rPr>
              <w:t>14,302</w:t>
            </w:r>
          </w:p>
        </w:tc>
        <w:tc>
          <w:tcPr>
            <w:tcW w:w="90" w:type="dxa"/>
          </w:tcPr>
          <w:p w14:paraId="1AB17124" w14:textId="77777777" w:rsidR="00D079A2" w:rsidRPr="00751D85" w:rsidRDefault="00D079A2" w:rsidP="00D079A2">
            <w:pPr>
              <w:tabs>
                <w:tab w:val="left" w:pos="9450"/>
              </w:tabs>
              <w:spacing w:line="240" w:lineRule="exact"/>
              <w:rPr>
                <w:rFonts w:asciiTheme="majorBidi" w:hAnsiTheme="majorBidi" w:cstheme="majorBidi"/>
                <w:sz w:val="28"/>
                <w:szCs w:val="28"/>
              </w:rPr>
            </w:pPr>
          </w:p>
        </w:tc>
        <w:tc>
          <w:tcPr>
            <w:tcW w:w="1260" w:type="dxa"/>
          </w:tcPr>
          <w:p w14:paraId="244E445A" w14:textId="519570D1" w:rsidR="00D079A2" w:rsidRPr="00751D85" w:rsidRDefault="00D079A2" w:rsidP="00D079A2">
            <w:pPr>
              <w:tabs>
                <w:tab w:val="decimal" w:pos="1140"/>
              </w:tabs>
              <w:spacing w:line="240" w:lineRule="exact"/>
              <w:ind w:left="-30" w:right="-6"/>
              <w:rPr>
                <w:rFonts w:asciiTheme="majorBidi" w:hAnsiTheme="majorBidi" w:cstheme="majorBidi"/>
                <w:sz w:val="28"/>
                <w:szCs w:val="28"/>
              </w:rPr>
            </w:pPr>
            <w:r w:rsidRPr="00006877">
              <w:rPr>
                <w:rFonts w:asciiTheme="majorBidi" w:hAnsiTheme="majorBidi" w:cstheme="majorBidi"/>
                <w:sz w:val="28"/>
                <w:szCs w:val="28"/>
              </w:rPr>
              <w:t>9,990</w:t>
            </w:r>
          </w:p>
        </w:tc>
      </w:tr>
      <w:tr w:rsidR="00D079A2" w:rsidRPr="00751D85" w14:paraId="4AF40373" w14:textId="77777777" w:rsidTr="002B5ABA">
        <w:trPr>
          <w:trHeight w:val="17"/>
        </w:trPr>
        <w:tc>
          <w:tcPr>
            <w:tcW w:w="3960" w:type="dxa"/>
          </w:tcPr>
          <w:p w14:paraId="5EE7E06D" w14:textId="77777777" w:rsidR="00D079A2" w:rsidRPr="00751D85" w:rsidRDefault="00D079A2" w:rsidP="00D079A2">
            <w:pPr>
              <w:spacing w:line="240" w:lineRule="exact"/>
              <w:ind w:left="540"/>
              <w:rPr>
                <w:rFonts w:asciiTheme="majorBidi" w:hAnsiTheme="majorBidi" w:cstheme="majorBidi"/>
                <w:sz w:val="28"/>
                <w:szCs w:val="28"/>
              </w:rPr>
            </w:pPr>
            <w:r w:rsidRPr="00751D85">
              <w:rPr>
                <w:rFonts w:asciiTheme="majorBidi" w:hAnsiTheme="majorBidi" w:cstheme="majorBidi"/>
                <w:sz w:val="28"/>
                <w:szCs w:val="28"/>
              </w:rPr>
              <w:t>Current service cost</w:t>
            </w:r>
          </w:p>
        </w:tc>
        <w:tc>
          <w:tcPr>
            <w:tcW w:w="1260" w:type="dxa"/>
            <w:shd w:val="clear" w:color="auto" w:fill="auto"/>
          </w:tcPr>
          <w:p w14:paraId="0099AAB7" w14:textId="15D199B8" w:rsidR="00D079A2" w:rsidRPr="00751D85" w:rsidRDefault="00506CDE" w:rsidP="00D079A2">
            <w:pPr>
              <w:tabs>
                <w:tab w:val="decimal" w:pos="1140"/>
              </w:tabs>
              <w:spacing w:line="240" w:lineRule="exact"/>
              <w:ind w:left="-30" w:right="-6"/>
              <w:rPr>
                <w:rFonts w:asciiTheme="majorBidi" w:hAnsiTheme="majorBidi" w:cstheme="majorBidi"/>
                <w:sz w:val="28"/>
                <w:szCs w:val="28"/>
              </w:rPr>
            </w:pPr>
            <w:r>
              <w:rPr>
                <w:rFonts w:asciiTheme="majorBidi" w:hAnsiTheme="majorBidi" w:cstheme="majorBidi"/>
                <w:sz w:val="28"/>
                <w:szCs w:val="28"/>
              </w:rPr>
              <w:t>6,78</w:t>
            </w:r>
            <w:r w:rsidR="00E06AFF">
              <w:rPr>
                <w:rFonts w:asciiTheme="majorBidi" w:hAnsiTheme="majorBidi" w:cstheme="majorBidi"/>
                <w:sz w:val="28"/>
                <w:szCs w:val="28"/>
              </w:rPr>
              <w:t>1</w:t>
            </w:r>
          </w:p>
        </w:tc>
        <w:tc>
          <w:tcPr>
            <w:tcW w:w="105" w:type="dxa"/>
            <w:shd w:val="clear" w:color="auto" w:fill="auto"/>
            <w:vAlign w:val="bottom"/>
          </w:tcPr>
          <w:p w14:paraId="2236DE49" w14:textId="77777777" w:rsidR="00D079A2" w:rsidRPr="00751D85" w:rsidRDefault="00D079A2" w:rsidP="00D079A2">
            <w:pPr>
              <w:tabs>
                <w:tab w:val="left" w:pos="9450"/>
              </w:tabs>
              <w:spacing w:line="240" w:lineRule="exact"/>
              <w:rPr>
                <w:rFonts w:asciiTheme="majorBidi" w:hAnsiTheme="majorBidi" w:cstheme="majorBidi"/>
                <w:sz w:val="28"/>
                <w:szCs w:val="28"/>
              </w:rPr>
            </w:pPr>
          </w:p>
        </w:tc>
        <w:tc>
          <w:tcPr>
            <w:tcW w:w="1245" w:type="dxa"/>
            <w:shd w:val="clear" w:color="auto" w:fill="auto"/>
          </w:tcPr>
          <w:p w14:paraId="2DFA6C04" w14:textId="7D4E29D1" w:rsidR="00D079A2" w:rsidRPr="00751D85" w:rsidRDefault="00D079A2" w:rsidP="00D079A2">
            <w:pPr>
              <w:tabs>
                <w:tab w:val="decimal" w:pos="1140"/>
              </w:tabs>
              <w:spacing w:line="240" w:lineRule="exact"/>
              <w:ind w:left="-30" w:right="-6"/>
              <w:rPr>
                <w:rFonts w:asciiTheme="majorBidi" w:hAnsiTheme="majorBidi" w:cstheme="majorBidi"/>
                <w:sz w:val="28"/>
                <w:szCs w:val="28"/>
              </w:rPr>
            </w:pPr>
            <w:r w:rsidRPr="00006877">
              <w:rPr>
                <w:rFonts w:asciiTheme="majorBidi" w:hAnsiTheme="majorBidi" w:cstheme="majorBidi"/>
                <w:sz w:val="28"/>
                <w:szCs w:val="28"/>
              </w:rPr>
              <w:t>5,77</w:t>
            </w:r>
            <w:r w:rsidR="00DA4DDA">
              <w:rPr>
                <w:rFonts w:asciiTheme="majorBidi" w:hAnsiTheme="majorBidi" w:cstheme="majorBidi"/>
                <w:sz w:val="28"/>
                <w:szCs w:val="28"/>
              </w:rPr>
              <w:t>7</w:t>
            </w:r>
          </w:p>
        </w:tc>
        <w:tc>
          <w:tcPr>
            <w:tcW w:w="75" w:type="dxa"/>
            <w:shd w:val="clear" w:color="auto" w:fill="auto"/>
          </w:tcPr>
          <w:p w14:paraId="7B0E9E18" w14:textId="77777777" w:rsidR="00D079A2" w:rsidRPr="00751D85" w:rsidRDefault="00D079A2" w:rsidP="00D079A2">
            <w:pPr>
              <w:spacing w:line="240" w:lineRule="exact"/>
              <w:ind w:left="180" w:right="270"/>
              <w:rPr>
                <w:rFonts w:asciiTheme="majorBidi" w:hAnsiTheme="majorBidi" w:cstheme="majorBidi"/>
                <w:sz w:val="28"/>
                <w:szCs w:val="28"/>
              </w:rPr>
            </w:pPr>
          </w:p>
        </w:tc>
        <w:tc>
          <w:tcPr>
            <w:tcW w:w="1275" w:type="dxa"/>
            <w:shd w:val="clear" w:color="auto" w:fill="auto"/>
          </w:tcPr>
          <w:p w14:paraId="7AD3EF98" w14:textId="05CA1F4E" w:rsidR="00D079A2" w:rsidRPr="00751D85" w:rsidRDefault="00A46A51" w:rsidP="00D079A2">
            <w:pPr>
              <w:tabs>
                <w:tab w:val="decimal" w:pos="1140"/>
              </w:tabs>
              <w:spacing w:line="240" w:lineRule="exact"/>
              <w:ind w:left="-30" w:right="-6"/>
              <w:rPr>
                <w:rFonts w:asciiTheme="majorBidi" w:hAnsiTheme="majorBidi" w:cstheme="majorBidi"/>
                <w:sz w:val="28"/>
                <w:szCs w:val="28"/>
              </w:rPr>
            </w:pPr>
            <w:r>
              <w:rPr>
                <w:rFonts w:asciiTheme="majorBidi" w:hAnsiTheme="majorBidi" w:cstheme="majorBidi"/>
                <w:sz w:val="28"/>
                <w:szCs w:val="28"/>
              </w:rPr>
              <w:t>2,745</w:t>
            </w:r>
          </w:p>
        </w:tc>
        <w:tc>
          <w:tcPr>
            <w:tcW w:w="90" w:type="dxa"/>
          </w:tcPr>
          <w:p w14:paraId="2F9B9FF8" w14:textId="77777777" w:rsidR="00D079A2" w:rsidRPr="00751D85" w:rsidRDefault="00D079A2" w:rsidP="00D079A2">
            <w:pPr>
              <w:tabs>
                <w:tab w:val="left" w:pos="9450"/>
              </w:tabs>
              <w:spacing w:line="240" w:lineRule="exact"/>
              <w:rPr>
                <w:rFonts w:asciiTheme="majorBidi" w:hAnsiTheme="majorBidi" w:cstheme="majorBidi"/>
                <w:sz w:val="28"/>
                <w:szCs w:val="28"/>
              </w:rPr>
            </w:pPr>
          </w:p>
        </w:tc>
        <w:tc>
          <w:tcPr>
            <w:tcW w:w="1260" w:type="dxa"/>
          </w:tcPr>
          <w:p w14:paraId="0054A96A" w14:textId="7E48B595" w:rsidR="00D079A2" w:rsidRPr="00751D85" w:rsidRDefault="00D079A2" w:rsidP="00D079A2">
            <w:pPr>
              <w:tabs>
                <w:tab w:val="decimal" w:pos="1140"/>
              </w:tabs>
              <w:spacing w:line="240" w:lineRule="exact"/>
              <w:ind w:left="-30" w:right="-6"/>
              <w:rPr>
                <w:rFonts w:asciiTheme="majorBidi" w:hAnsiTheme="majorBidi" w:cstheme="majorBidi"/>
                <w:sz w:val="28"/>
                <w:szCs w:val="28"/>
              </w:rPr>
            </w:pPr>
            <w:r w:rsidRPr="00006877">
              <w:rPr>
                <w:rFonts w:asciiTheme="majorBidi" w:hAnsiTheme="majorBidi" w:cstheme="majorBidi"/>
                <w:sz w:val="28"/>
                <w:szCs w:val="28"/>
              </w:rPr>
              <w:t>2,19</w:t>
            </w:r>
            <w:r>
              <w:rPr>
                <w:rFonts w:asciiTheme="majorBidi" w:hAnsiTheme="majorBidi" w:cstheme="majorBidi"/>
                <w:sz w:val="28"/>
                <w:szCs w:val="28"/>
              </w:rPr>
              <w:t>3</w:t>
            </w:r>
          </w:p>
        </w:tc>
      </w:tr>
      <w:tr w:rsidR="00D079A2" w:rsidRPr="00751D85" w14:paraId="426D4876" w14:textId="77777777" w:rsidTr="002B5ABA">
        <w:trPr>
          <w:trHeight w:val="17"/>
        </w:trPr>
        <w:tc>
          <w:tcPr>
            <w:tcW w:w="3960" w:type="dxa"/>
          </w:tcPr>
          <w:p w14:paraId="0E35389C" w14:textId="77777777" w:rsidR="00D079A2" w:rsidRPr="00751D85" w:rsidRDefault="00D079A2" w:rsidP="00D079A2">
            <w:pPr>
              <w:spacing w:line="240" w:lineRule="exact"/>
              <w:ind w:left="540"/>
              <w:rPr>
                <w:rFonts w:asciiTheme="majorBidi" w:hAnsiTheme="majorBidi" w:cstheme="majorBidi"/>
                <w:sz w:val="28"/>
                <w:szCs w:val="28"/>
              </w:rPr>
            </w:pPr>
            <w:r w:rsidRPr="00751D85">
              <w:rPr>
                <w:rFonts w:asciiTheme="majorBidi" w:hAnsiTheme="majorBidi" w:cstheme="majorBidi"/>
                <w:sz w:val="28"/>
                <w:szCs w:val="28"/>
              </w:rPr>
              <w:t>Interest cost</w:t>
            </w:r>
          </w:p>
        </w:tc>
        <w:tc>
          <w:tcPr>
            <w:tcW w:w="1260" w:type="dxa"/>
            <w:shd w:val="clear" w:color="auto" w:fill="auto"/>
          </w:tcPr>
          <w:p w14:paraId="2AC974C4" w14:textId="3DF810DC" w:rsidR="00D079A2" w:rsidRPr="00751D85" w:rsidRDefault="00506CDE" w:rsidP="00D079A2">
            <w:pPr>
              <w:tabs>
                <w:tab w:val="decimal" w:pos="1140"/>
              </w:tabs>
              <w:spacing w:line="240" w:lineRule="exact"/>
              <w:ind w:left="-30" w:right="-6"/>
              <w:rPr>
                <w:rFonts w:asciiTheme="majorBidi" w:hAnsiTheme="majorBidi" w:cstheme="majorBidi"/>
                <w:sz w:val="28"/>
                <w:szCs w:val="28"/>
              </w:rPr>
            </w:pPr>
            <w:r>
              <w:rPr>
                <w:rFonts w:asciiTheme="majorBidi" w:hAnsiTheme="majorBidi" w:cstheme="majorBidi"/>
                <w:sz w:val="28"/>
                <w:szCs w:val="28"/>
              </w:rPr>
              <w:t>86</w:t>
            </w:r>
            <w:r w:rsidR="00B64D7F">
              <w:rPr>
                <w:rFonts w:asciiTheme="majorBidi" w:hAnsiTheme="majorBidi" w:cstheme="majorBidi"/>
                <w:sz w:val="28"/>
                <w:szCs w:val="28"/>
              </w:rPr>
              <w:t>2</w:t>
            </w:r>
          </w:p>
        </w:tc>
        <w:tc>
          <w:tcPr>
            <w:tcW w:w="105" w:type="dxa"/>
            <w:shd w:val="clear" w:color="auto" w:fill="auto"/>
            <w:vAlign w:val="bottom"/>
          </w:tcPr>
          <w:p w14:paraId="0D91509C" w14:textId="77777777" w:rsidR="00D079A2" w:rsidRPr="00751D85" w:rsidRDefault="00D079A2" w:rsidP="00D079A2">
            <w:pPr>
              <w:tabs>
                <w:tab w:val="left" w:pos="9450"/>
              </w:tabs>
              <w:spacing w:line="240" w:lineRule="exact"/>
              <w:rPr>
                <w:rFonts w:asciiTheme="majorBidi" w:hAnsiTheme="majorBidi" w:cstheme="majorBidi"/>
                <w:sz w:val="28"/>
                <w:szCs w:val="28"/>
              </w:rPr>
            </w:pPr>
          </w:p>
        </w:tc>
        <w:tc>
          <w:tcPr>
            <w:tcW w:w="1245" w:type="dxa"/>
            <w:shd w:val="clear" w:color="auto" w:fill="auto"/>
          </w:tcPr>
          <w:p w14:paraId="1ACE1623" w14:textId="50D4EDCB" w:rsidR="00D079A2" w:rsidRPr="00751D85" w:rsidRDefault="00D079A2" w:rsidP="00D079A2">
            <w:pPr>
              <w:tabs>
                <w:tab w:val="decimal" w:pos="1140"/>
              </w:tabs>
              <w:spacing w:line="240" w:lineRule="exact"/>
              <w:ind w:left="-30" w:right="-6"/>
              <w:rPr>
                <w:rFonts w:asciiTheme="majorBidi" w:hAnsiTheme="majorBidi" w:cstheme="majorBidi"/>
                <w:sz w:val="28"/>
                <w:szCs w:val="28"/>
              </w:rPr>
            </w:pPr>
            <w:r w:rsidRPr="00006877">
              <w:rPr>
                <w:rFonts w:asciiTheme="majorBidi" w:hAnsiTheme="majorBidi" w:cstheme="majorBidi"/>
                <w:sz w:val="28"/>
                <w:szCs w:val="28"/>
              </w:rPr>
              <w:t>633</w:t>
            </w:r>
          </w:p>
        </w:tc>
        <w:tc>
          <w:tcPr>
            <w:tcW w:w="75" w:type="dxa"/>
            <w:shd w:val="clear" w:color="auto" w:fill="auto"/>
          </w:tcPr>
          <w:p w14:paraId="6F340FA8" w14:textId="77777777" w:rsidR="00D079A2" w:rsidRPr="00751D85" w:rsidRDefault="00D079A2" w:rsidP="00D079A2">
            <w:pPr>
              <w:spacing w:line="240" w:lineRule="exact"/>
              <w:ind w:left="180" w:right="270"/>
              <w:rPr>
                <w:rFonts w:asciiTheme="majorBidi" w:hAnsiTheme="majorBidi" w:cstheme="majorBidi"/>
                <w:sz w:val="28"/>
                <w:szCs w:val="28"/>
              </w:rPr>
            </w:pPr>
          </w:p>
        </w:tc>
        <w:tc>
          <w:tcPr>
            <w:tcW w:w="1275" w:type="dxa"/>
            <w:shd w:val="clear" w:color="auto" w:fill="auto"/>
          </w:tcPr>
          <w:p w14:paraId="3B49A328" w14:textId="6C206408" w:rsidR="00D079A2" w:rsidRPr="00751D85" w:rsidRDefault="00A46A51" w:rsidP="00D079A2">
            <w:pPr>
              <w:tabs>
                <w:tab w:val="decimal" w:pos="1140"/>
              </w:tabs>
              <w:spacing w:line="240" w:lineRule="exact"/>
              <w:ind w:left="-30" w:right="-6"/>
              <w:rPr>
                <w:rFonts w:asciiTheme="majorBidi" w:hAnsiTheme="majorBidi" w:cstheme="majorBidi"/>
                <w:sz w:val="28"/>
                <w:szCs w:val="28"/>
              </w:rPr>
            </w:pPr>
            <w:r>
              <w:rPr>
                <w:rFonts w:asciiTheme="majorBidi" w:hAnsiTheme="majorBidi" w:cstheme="majorBidi"/>
                <w:sz w:val="28"/>
                <w:szCs w:val="28"/>
              </w:rPr>
              <w:t>378</w:t>
            </w:r>
          </w:p>
        </w:tc>
        <w:tc>
          <w:tcPr>
            <w:tcW w:w="90" w:type="dxa"/>
          </w:tcPr>
          <w:p w14:paraId="13050A94" w14:textId="77777777" w:rsidR="00D079A2" w:rsidRPr="00751D85" w:rsidRDefault="00D079A2" w:rsidP="00D079A2">
            <w:pPr>
              <w:tabs>
                <w:tab w:val="left" w:pos="9450"/>
              </w:tabs>
              <w:spacing w:line="240" w:lineRule="exact"/>
              <w:rPr>
                <w:rFonts w:asciiTheme="majorBidi" w:hAnsiTheme="majorBidi" w:cstheme="majorBidi"/>
                <w:sz w:val="28"/>
                <w:szCs w:val="28"/>
              </w:rPr>
            </w:pPr>
          </w:p>
        </w:tc>
        <w:tc>
          <w:tcPr>
            <w:tcW w:w="1260" w:type="dxa"/>
          </w:tcPr>
          <w:p w14:paraId="43738976" w14:textId="3100A013" w:rsidR="00D079A2" w:rsidRPr="00751D85" w:rsidRDefault="00D079A2" w:rsidP="00D079A2">
            <w:pPr>
              <w:tabs>
                <w:tab w:val="decimal" w:pos="1140"/>
              </w:tabs>
              <w:spacing w:line="240" w:lineRule="exact"/>
              <w:ind w:left="-30" w:right="-6"/>
              <w:rPr>
                <w:rFonts w:asciiTheme="majorBidi" w:hAnsiTheme="majorBidi" w:cstheme="majorBidi"/>
                <w:sz w:val="28"/>
                <w:szCs w:val="28"/>
              </w:rPr>
            </w:pPr>
            <w:r w:rsidRPr="00006877">
              <w:rPr>
                <w:rFonts w:asciiTheme="majorBidi" w:hAnsiTheme="majorBidi" w:cstheme="majorBidi"/>
                <w:sz w:val="28"/>
                <w:szCs w:val="28"/>
              </w:rPr>
              <w:t>23</w:t>
            </w:r>
            <w:r w:rsidR="00EB5E51">
              <w:rPr>
                <w:rFonts w:asciiTheme="majorBidi" w:hAnsiTheme="majorBidi" w:cstheme="majorBidi"/>
                <w:sz w:val="28"/>
                <w:szCs w:val="28"/>
              </w:rPr>
              <w:t>7</w:t>
            </w:r>
          </w:p>
        </w:tc>
      </w:tr>
      <w:tr w:rsidR="00D079A2" w:rsidRPr="00751D85" w14:paraId="00D7EECD" w14:textId="77777777" w:rsidTr="002B5ABA">
        <w:trPr>
          <w:trHeight w:val="17"/>
        </w:trPr>
        <w:tc>
          <w:tcPr>
            <w:tcW w:w="3960" w:type="dxa"/>
          </w:tcPr>
          <w:p w14:paraId="48F415A6" w14:textId="77777777" w:rsidR="00D079A2" w:rsidRPr="00751D85" w:rsidRDefault="00D079A2" w:rsidP="00D079A2">
            <w:pPr>
              <w:spacing w:line="240" w:lineRule="exact"/>
              <w:ind w:left="540"/>
              <w:rPr>
                <w:rFonts w:asciiTheme="majorBidi" w:hAnsiTheme="majorBidi" w:cstheme="majorBidi"/>
                <w:sz w:val="28"/>
                <w:szCs w:val="28"/>
              </w:rPr>
            </w:pPr>
            <w:r w:rsidRPr="00751D85">
              <w:rPr>
                <w:rFonts w:asciiTheme="majorBidi" w:hAnsiTheme="majorBidi" w:cstheme="majorBidi"/>
                <w:sz w:val="28"/>
                <w:szCs w:val="28"/>
              </w:rPr>
              <w:t>Actuarial (gain) losses</w:t>
            </w:r>
          </w:p>
        </w:tc>
        <w:tc>
          <w:tcPr>
            <w:tcW w:w="1260" w:type="dxa"/>
            <w:shd w:val="clear" w:color="auto" w:fill="auto"/>
          </w:tcPr>
          <w:p w14:paraId="56EF6A47" w14:textId="776689F4" w:rsidR="00D079A2" w:rsidRPr="00751D85" w:rsidRDefault="00506CDE" w:rsidP="00D079A2">
            <w:pPr>
              <w:tabs>
                <w:tab w:val="decimal" w:pos="1140"/>
              </w:tabs>
              <w:spacing w:line="240" w:lineRule="exact"/>
              <w:ind w:left="-30" w:right="-6"/>
              <w:rPr>
                <w:rFonts w:asciiTheme="majorBidi" w:hAnsiTheme="majorBidi" w:cstheme="majorBidi"/>
                <w:sz w:val="28"/>
                <w:szCs w:val="28"/>
              </w:rPr>
            </w:pPr>
            <w:r>
              <w:rPr>
                <w:rFonts w:asciiTheme="majorBidi" w:hAnsiTheme="majorBidi" w:cstheme="majorBidi"/>
                <w:sz w:val="28"/>
                <w:szCs w:val="28"/>
              </w:rPr>
              <w:t>(6,998)</w:t>
            </w:r>
          </w:p>
        </w:tc>
        <w:tc>
          <w:tcPr>
            <w:tcW w:w="105" w:type="dxa"/>
            <w:shd w:val="clear" w:color="auto" w:fill="auto"/>
            <w:vAlign w:val="bottom"/>
          </w:tcPr>
          <w:p w14:paraId="39CD11FD" w14:textId="77777777" w:rsidR="00D079A2" w:rsidRPr="00751D85" w:rsidRDefault="00D079A2" w:rsidP="00D079A2">
            <w:pPr>
              <w:tabs>
                <w:tab w:val="left" w:pos="9450"/>
              </w:tabs>
              <w:spacing w:line="240" w:lineRule="exact"/>
              <w:rPr>
                <w:rFonts w:asciiTheme="majorBidi" w:hAnsiTheme="majorBidi" w:cstheme="majorBidi"/>
                <w:sz w:val="28"/>
                <w:szCs w:val="28"/>
              </w:rPr>
            </w:pPr>
          </w:p>
        </w:tc>
        <w:tc>
          <w:tcPr>
            <w:tcW w:w="1245" w:type="dxa"/>
            <w:shd w:val="clear" w:color="auto" w:fill="auto"/>
          </w:tcPr>
          <w:p w14:paraId="0B37FBD8" w14:textId="0199ACC5" w:rsidR="00D079A2" w:rsidRPr="00751D85" w:rsidRDefault="00D079A2" w:rsidP="00D079A2">
            <w:pPr>
              <w:tabs>
                <w:tab w:val="decimal" w:pos="1140"/>
              </w:tabs>
              <w:spacing w:line="240" w:lineRule="exact"/>
              <w:ind w:left="-30" w:right="-6"/>
              <w:rPr>
                <w:rFonts w:asciiTheme="majorBidi" w:hAnsiTheme="majorBidi" w:cstheme="majorBidi"/>
                <w:sz w:val="28"/>
                <w:szCs w:val="28"/>
              </w:rPr>
            </w:pPr>
            <w:r w:rsidRPr="00006877">
              <w:rPr>
                <w:rFonts w:asciiTheme="majorBidi" w:hAnsiTheme="majorBidi" w:cstheme="majorBidi"/>
                <w:sz w:val="28"/>
                <w:szCs w:val="28"/>
              </w:rPr>
              <w:t>93</w:t>
            </w:r>
          </w:p>
        </w:tc>
        <w:tc>
          <w:tcPr>
            <w:tcW w:w="75" w:type="dxa"/>
            <w:shd w:val="clear" w:color="auto" w:fill="auto"/>
          </w:tcPr>
          <w:p w14:paraId="7DC53447" w14:textId="77777777" w:rsidR="00D079A2" w:rsidRPr="00751D85" w:rsidRDefault="00D079A2" w:rsidP="00D079A2">
            <w:pPr>
              <w:spacing w:line="240" w:lineRule="exact"/>
              <w:ind w:left="180" w:right="270"/>
              <w:rPr>
                <w:rFonts w:asciiTheme="majorBidi" w:hAnsiTheme="majorBidi" w:cstheme="majorBidi"/>
                <w:sz w:val="28"/>
                <w:szCs w:val="28"/>
              </w:rPr>
            </w:pPr>
          </w:p>
        </w:tc>
        <w:tc>
          <w:tcPr>
            <w:tcW w:w="1275" w:type="dxa"/>
            <w:shd w:val="clear" w:color="auto" w:fill="auto"/>
          </w:tcPr>
          <w:p w14:paraId="11738B72" w14:textId="452673B3" w:rsidR="00D079A2" w:rsidRPr="00751D85" w:rsidRDefault="00476564" w:rsidP="00D079A2">
            <w:pPr>
              <w:tabs>
                <w:tab w:val="decimal" w:pos="1140"/>
              </w:tabs>
              <w:spacing w:line="240" w:lineRule="exact"/>
              <w:ind w:left="-30" w:right="-6"/>
              <w:rPr>
                <w:rFonts w:asciiTheme="majorBidi" w:hAnsiTheme="majorBidi" w:cstheme="majorBidi"/>
                <w:sz w:val="28"/>
                <w:szCs w:val="28"/>
              </w:rPr>
            </w:pPr>
            <w:r>
              <w:rPr>
                <w:rFonts w:asciiTheme="majorBidi" w:hAnsiTheme="majorBidi" w:cstheme="majorBidi"/>
                <w:sz w:val="28"/>
                <w:szCs w:val="28"/>
              </w:rPr>
              <w:t>(3,459)</w:t>
            </w:r>
          </w:p>
        </w:tc>
        <w:tc>
          <w:tcPr>
            <w:tcW w:w="90" w:type="dxa"/>
          </w:tcPr>
          <w:p w14:paraId="18B94D70" w14:textId="77777777" w:rsidR="00D079A2" w:rsidRPr="00751D85" w:rsidRDefault="00D079A2" w:rsidP="00D079A2">
            <w:pPr>
              <w:tabs>
                <w:tab w:val="left" w:pos="9450"/>
              </w:tabs>
              <w:spacing w:line="240" w:lineRule="exact"/>
              <w:rPr>
                <w:rFonts w:asciiTheme="majorBidi" w:hAnsiTheme="majorBidi" w:cstheme="majorBidi"/>
                <w:sz w:val="28"/>
                <w:szCs w:val="28"/>
              </w:rPr>
            </w:pPr>
          </w:p>
        </w:tc>
        <w:tc>
          <w:tcPr>
            <w:tcW w:w="1260" w:type="dxa"/>
          </w:tcPr>
          <w:p w14:paraId="17DC7DEF" w14:textId="55BB6E64" w:rsidR="00D079A2" w:rsidRPr="00751D85" w:rsidRDefault="00D079A2" w:rsidP="00D079A2">
            <w:pPr>
              <w:tabs>
                <w:tab w:val="decimal" w:pos="1140"/>
              </w:tabs>
              <w:spacing w:line="240" w:lineRule="exact"/>
              <w:ind w:left="-30" w:right="-6"/>
              <w:rPr>
                <w:rFonts w:asciiTheme="majorBidi" w:hAnsiTheme="majorBidi" w:cstheme="majorBidi"/>
                <w:sz w:val="28"/>
                <w:szCs w:val="28"/>
              </w:rPr>
            </w:pPr>
            <w:r w:rsidRPr="00006877">
              <w:rPr>
                <w:rFonts w:asciiTheme="majorBidi" w:hAnsiTheme="majorBidi" w:cstheme="majorBidi"/>
                <w:sz w:val="28"/>
                <w:szCs w:val="28"/>
              </w:rPr>
              <w:t>2,398</w:t>
            </w:r>
          </w:p>
        </w:tc>
      </w:tr>
      <w:tr w:rsidR="00D079A2" w:rsidRPr="00751D85" w14:paraId="483A537C" w14:textId="77777777" w:rsidTr="002B5ABA">
        <w:trPr>
          <w:trHeight w:val="17"/>
        </w:trPr>
        <w:tc>
          <w:tcPr>
            <w:tcW w:w="3960" w:type="dxa"/>
          </w:tcPr>
          <w:p w14:paraId="05972E4F" w14:textId="77777777" w:rsidR="00D079A2" w:rsidRPr="00751D85" w:rsidRDefault="00D079A2" w:rsidP="00D079A2">
            <w:pPr>
              <w:spacing w:line="240" w:lineRule="exact"/>
              <w:ind w:left="540"/>
              <w:rPr>
                <w:rFonts w:asciiTheme="majorBidi" w:hAnsiTheme="majorBidi" w:cstheme="majorBidi"/>
                <w:sz w:val="28"/>
                <w:szCs w:val="28"/>
              </w:rPr>
            </w:pPr>
            <w:r w:rsidRPr="00751D85">
              <w:rPr>
                <w:rFonts w:asciiTheme="majorBidi" w:hAnsiTheme="majorBidi" w:cstheme="majorBidi"/>
                <w:sz w:val="28"/>
                <w:szCs w:val="28"/>
              </w:rPr>
              <w:t>Payment obligation during the year</w:t>
            </w:r>
          </w:p>
        </w:tc>
        <w:tc>
          <w:tcPr>
            <w:tcW w:w="1260" w:type="dxa"/>
            <w:shd w:val="clear" w:color="auto" w:fill="auto"/>
          </w:tcPr>
          <w:p w14:paraId="13D84B7E" w14:textId="626999CA" w:rsidR="00D079A2" w:rsidRPr="00751D85" w:rsidRDefault="00506CDE" w:rsidP="00D079A2">
            <w:pPr>
              <w:tabs>
                <w:tab w:val="decimal" w:pos="1140"/>
              </w:tabs>
              <w:spacing w:line="240" w:lineRule="exact"/>
              <w:ind w:left="-30" w:right="-6"/>
              <w:rPr>
                <w:rFonts w:asciiTheme="majorBidi" w:hAnsiTheme="majorBidi" w:cstheme="majorBidi"/>
                <w:sz w:val="28"/>
                <w:szCs w:val="28"/>
              </w:rPr>
            </w:pPr>
            <w:r>
              <w:rPr>
                <w:rFonts w:asciiTheme="majorBidi" w:hAnsiTheme="majorBidi" w:cstheme="majorBidi"/>
                <w:sz w:val="28"/>
                <w:szCs w:val="28"/>
              </w:rPr>
              <w:t>(1,2</w:t>
            </w:r>
            <w:r w:rsidR="00B64D7F">
              <w:rPr>
                <w:rFonts w:asciiTheme="majorBidi" w:hAnsiTheme="majorBidi" w:cstheme="majorBidi"/>
                <w:sz w:val="28"/>
                <w:szCs w:val="28"/>
              </w:rPr>
              <w:t>70</w:t>
            </w:r>
            <w:r>
              <w:rPr>
                <w:rFonts w:asciiTheme="majorBidi" w:hAnsiTheme="majorBidi" w:cstheme="majorBidi"/>
                <w:sz w:val="28"/>
                <w:szCs w:val="28"/>
              </w:rPr>
              <w:t>)</w:t>
            </w:r>
          </w:p>
        </w:tc>
        <w:tc>
          <w:tcPr>
            <w:tcW w:w="105" w:type="dxa"/>
            <w:shd w:val="clear" w:color="auto" w:fill="auto"/>
            <w:vAlign w:val="bottom"/>
          </w:tcPr>
          <w:p w14:paraId="6BD4DC7D" w14:textId="77777777" w:rsidR="00D079A2" w:rsidRPr="00751D85" w:rsidRDefault="00D079A2" w:rsidP="00D079A2">
            <w:pPr>
              <w:tabs>
                <w:tab w:val="left" w:pos="9450"/>
              </w:tabs>
              <w:spacing w:line="240" w:lineRule="exact"/>
              <w:rPr>
                <w:rFonts w:asciiTheme="majorBidi" w:hAnsiTheme="majorBidi" w:cstheme="majorBidi"/>
                <w:sz w:val="28"/>
                <w:szCs w:val="28"/>
              </w:rPr>
            </w:pPr>
          </w:p>
        </w:tc>
        <w:tc>
          <w:tcPr>
            <w:tcW w:w="1245" w:type="dxa"/>
            <w:shd w:val="clear" w:color="auto" w:fill="auto"/>
          </w:tcPr>
          <w:p w14:paraId="601B9EB2" w14:textId="0D2F036C" w:rsidR="00D079A2" w:rsidRPr="00751D85" w:rsidRDefault="00D079A2" w:rsidP="00D079A2">
            <w:pPr>
              <w:tabs>
                <w:tab w:val="decimal" w:pos="1140"/>
              </w:tabs>
              <w:spacing w:line="240" w:lineRule="exact"/>
              <w:ind w:left="-30" w:right="-6"/>
              <w:rPr>
                <w:rFonts w:asciiTheme="majorBidi" w:hAnsiTheme="majorBidi" w:cstheme="majorBidi"/>
                <w:sz w:val="28"/>
                <w:szCs w:val="28"/>
              </w:rPr>
            </w:pPr>
            <w:r w:rsidRPr="00006877">
              <w:rPr>
                <w:rFonts w:asciiTheme="majorBidi" w:hAnsiTheme="majorBidi" w:cstheme="majorBidi"/>
                <w:sz w:val="28"/>
                <w:szCs w:val="28"/>
              </w:rPr>
              <w:t>(646)</w:t>
            </w:r>
          </w:p>
        </w:tc>
        <w:tc>
          <w:tcPr>
            <w:tcW w:w="75" w:type="dxa"/>
            <w:shd w:val="clear" w:color="auto" w:fill="auto"/>
          </w:tcPr>
          <w:p w14:paraId="1EA3F319" w14:textId="77777777" w:rsidR="00D079A2" w:rsidRPr="00751D85" w:rsidRDefault="00D079A2" w:rsidP="00D079A2">
            <w:pPr>
              <w:spacing w:line="240" w:lineRule="exact"/>
              <w:ind w:left="180" w:right="270"/>
              <w:rPr>
                <w:rFonts w:asciiTheme="majorBidi" w:hAnsiTheme="majorBidi" w:cstheme="majorBidi"/>
                <w:sz w:val="28"/>
                <w:szCs w:val="28"/>
              </w:rPr>
            </w:pPr>
          </w:p>
        </w:tc>
        <w:tc>
          <w:tcPr>
            <w:tcW w:w="1275" w:type="dxa"/>
            <w:shd w:val="clear" w:color="auto" w:fill="auto"/>
          </w:tcPr>
          <w:p w14:paraId="12B1D728" w14:textId="418A8553" w:rsidR="00D079A2" w:rsidRPr="00751D85" w:rsidRDefault="00506CDE" w:rsidP="00D079A2">
            <w:pPr>
              <w:tabs>
                <w:tab w:val="decimal" w:pos="1140"/>
              </w:tabs>
              <w:spacing w:line="240" w:lineRule="exact"/>
              <w:ind w:left="-30" w:right="-6"/>
              <w:rPr>
                <w:rFonts w:asciiTheme="majorBidi" w:hAnsiTheme="majorBidi" w:cstheme="majorBidi"/>
                <w:sz w:val="28"/>
                <w:szCs w:val="28"/>
                <w:cs/>
              </w:rPr>
            </w:pPr>
            <w:r w:rsidRPr="00506CDE">
              <w:rPr>
                <w:rFonts w:asciiTheme="majorBidi" w:hAnsiTheme="majorBidi" w:cstheme="majorBidi"/>
                <w:sz w:val="28"/>
                <w:szCs w:val="28"/>
              </w:rPr>
              <w:t>(468)</w:t>
            </w:r>
          </w:p>
        </w:tc>
        <w:tc>
          <w:tcPr>
            <w:tcW w:w="90" w:type="dxa"/>
          </w:tcPr>
          <w:p w14:paraId="4B97E189" w14:textId="77777777" w:rsidR="00D079A2" w:rsidRPr="00751D85" w:rsidRDefault="00D079A2" w:rsidP="00D079A2">
            <w:pPr>
              <w:tabs>
                <w:tab w:val="left" w:pos="9450"/>
              </w:tabs>
              <w:spacing w:line="240" w:lineRule="exact"/>
              <w:rPr>
                <w:rFonts w:asciiTheme="majorBidi" w:hAnsiTheme="majorBidi" w:cstheme="majorBidi"/>
                <w:sz w:val="28"/>
                <w:szCs w:val="28"/>
              </w:rPr>
            </w:pPr>
          </w:p>
        </w:tc>
        <w:tc>
          <w:tcPr>
            <w:tcW w:w="1260" w:type="dxa"/>
          </w:tcPr>
          <w:p w14:paraId="1CB433F7" w14:textId="7B7705AE" w:rsidR="00D079A2" w:rsidRPr="00751D85" w:rsidRDefault="00D079A2" w:rsidP="00D079A2">
            <w:pPr>
              <w:tabs>
                <w:tab w:val="decimal" w:pos="1140"/>
              </w:tabs>
              <w:spacing w:line="240" w:lineRule="exact"/>
              <w:ind w:left="-30" w:right="-6"/>
              <w:rPr>
                <w:rFonts w:asciiTheme="majorBidi" w:hAnsiTheme="majorBidi" w:cstheme="majorBidi"/>
                <w:sz w:val="28"/>
                <w:szCs w:val="28"/>
              </w:rPr>
            </w:pPr>
            <w:r w:rsidRPr="00006877">
              <w:rPr>
                <w:rFonts w:asciiTheme="majorBidi" w:hAnsiTheme="majorBidi" w:cstheme="majorBidi" w:hint="cs"/>
                <w:sz w:val="28"/>
                <w:szCs w:val="28"/>
                <w:cs/>
              </w:rPr>
              <w:t>(</w:t>
            </w:r>
            <w:r w:rsidRPr="00006877">
              <w:rPr>
                <w:rFonts w:asciiTheme="majorBidi" w:hAnsiTheme="majorBidi" w:cstheme="majorBidi"/>
                <w:sz w:val="28"/>
                <w:szCs w:val="28"/>
              </w:rPr>
              <w:t>51</w:t>
            </w:r>
            <w:r>
              <w:rPr>
                <w:rFonts w:asciiTheme="majorBidi" w:hAnsiTheme="majorBidi" w:cstheme="majorBidi"/>
                <w:sz w:val="28"/>
                <w:szCs w:val="28"/>
              </w:rPr>
              <w:t>6</w:t>
            </w:r>
            <w:r w:rsidRPr="00006877">
              <w:rPr>
                <w:rFonts w:asciiTheme="majorBidi" w:hAnsiTheme="majorBidi" w:cstheme="majorBidi" w:hint="cs"/>
                <w:sz w:val="28"/>
                <w:szCs w:val="28"/>
                <w:cs/>
              </w:rPr>
              <w:t>)</w:t>
            </w:r>
          </w:p>
        </w:tc>
      </w:tr>
      <w:tr w:rsidR="00D079A2" w:rsidRPr="00751D85" w14:paraId="357A0042" w14:textId="77777777" w:rsidTr="002B5ABA">
        <w:trPr>
          <w:trHeight w:val="17"/>
        </w:trPr>
        <w:tc>
          <w:tcPr>
            <w:tcW w:w="3960" w:type="dxa"/>
          </w:tcPr>
          <w:p w14:paraId="00A1A434" w14:textId="77777777" w:rsidR="00D079A2" w:rsidRPr="00751D85" w:rsidRDefault="00D079A2" w:rsidP="00D079A2">
            <w:pPr>
              <w:spacing w:line="240" w:lineRule="exact"/>
              <w:ind w:left="540"/>
              <w:rPr>
                <w:rFonts w:asciiTheme="majorBidi" w:hAnsiTheme="majorBidi" w:cstheme="majorBidi"/>
                <w:sz w:val="28"/>
                <w:szCs w:val="28"/>
              </w:rPr>
            </w:pPr>
            <w:r w:rsidRPr="00751D85">
              <w:rPr>
                <w:rFonts w:asciiTheme="majorBidi" w:hAnsiTheme="majorBidi" w:cstheme="majorBidi"/>
                <w:sz w:val="28"/>
                <w:szCs w:val="28"/>
              </w:rPr>
              <w:t xml:space="preserve">Total </w:t>
            </w:r>
          </w:p>
        </w:tc>
        <w:tc>
          <w:tcPr>
            <w:tcW w:w="1260" w:type="dxa"/>
            <w:tcBorders>
              <w:top w:val="single" w:sz="4" w:space="0" w:color="auto"/>
            </w:tcBorders>
            <w:shd w:val="clear" w:color="auto" w:fill="auto"/>
          </w:tcPr>
          <w:p w14:paraId="5424FE6F" w14:textId="79FCE01E" w:rsidR="00D079A2" w:rsidRPr="00751D85" w:rsidRDefault="00506CDE" w:rsidP="00D079A2">
            <w:pPr>
              <w:tabs>
                <w:tab w:val="decimal" w:pos="1140"/>
              </w:tabs>
              <w:spacing w:line="240" w:lineRule="exact"/>
              <w:ind w:left="-30" w:right="-6"/>
              <w:rPr>
                <w:rFonts w:asciiTheme="majorBidi" w:hAnsiTheme="majorBidi" w:cstheme="majorBidi"/>
                <w:sz w:val="28"/>
                <w:szCs w:val="28"/>
              </w:rPr>
            </w:pPr>
            <w:r>
              <w:rPr>
                <w:rFonts w:asciiTheme="majorBidi" w:hAnsiTheme="majorBidi" w:cstheme="majorBidi"/>
                <w:sz w:val="28"/>
                <w:szCs w:val="28"/>
              </w:rPr>
              <w:t>31,</w:t>
            </w:r>
            <w:r w:rsidR="00B64D7F">
              <w:rPr>
                <w:rFonts w:asciiTheme="majorBidi" w:hAnsiTheme="majorBidi" w:cstheme="majorBidi"/>
                <w:sz w:val="28"/>
                <w:szCs w:val="28"/>
              </w:rPr>
              <w:t>627</w:t>
            </w:r>
          </w:p>
        </w:tc>
        <w:tc>
          <w:tcPr>
            <w:tcW w:w="105" w:type="dxa"/>
            <w:shd w:val="clear" w:color="auto" w:fill="auto"/>
            <w:vAlign w:val="bottom"/>
          </w:tcPr>
          <w:p w14:paraId="2A41D439" w14:textId="77777777" w:rsidR="00D079A2" w:rsidRPr="00751D85" w:rsidRDefault="00D079A2" w:rsidP="00D079A2">
            <w:pPr>
              <w:spacing w:line="240" w:lineRule="exact"/>
              <w:ind w:right="144"/>
              <w:rPr>
                <w:rFonts w:asciiTheme="majorBidi" w:hAnsiTheme="majorBidi" w:cstheme="majorBidi"/>
                <w:sz w:val="28"/>
                <w:szCs w:val="28"/>
              </w:rPr>
            </w:pPr>
          </w:p>
        </w:tc>
        <w:tc>
          <w:tcPr>
            <w:tcW w:w="1245" w:type="dxa"/>
            <w:tcBorders>
              <w:top w:val="single" w:sz="4" w:space="0" w:color="auto"/>
            </w:tcBorders>
            <w:shd w:val="clear" w:color="auto" w:fill="auto"/>
          </w:tcPr>
          <w:p w14:paraId="3A77633A" w14:textId="05CF7160" w:rsidR="00D079A2" w:rsidRPr="00751D85" w:rsidRDefault="00D079A2" w:rsidP="00D079A2">
            <w:pPr>
              <w:tabs>
                <w:tab w:val="decimal" w:pos="1140"/>
              </w:tabs>
              <w:spacing w:line="240" w:lineRule="exact"/>
              <w:ind w:left="-30" w:right="-6"/>
              <w:rPr>
                <w:rFonts w:asciiTheme="majorBidi" w:hAnsiTheme="majorBidi" w:cstheme="majorBidi"/>
                <w:sz w:val="28"/>
                <w:szCs w:val="28"/>
              </w:rPr>
            </w:pPr>
            <w:r w:rsidRPr="00006877">
              <w:rPr>
                <w:rFonts w:asciiTheme="majorBidi" w:hAnsiTheme="majorBidi" w:cstheme="majorBidi"/>
                <w:sz w:val="28"/>
                <w:szCs w:val="28"/>
              </w:rPr>
              <w:t>32,25</w:t>
            </w:r>
            <w:r w:rsidR="001079A0">
              <w:rPr>
                <w:rFonts w:asciiTheme="majorBidi" w:hAnsiTheme="majorBidi" w:cstheme="majorBidi"/>
                <w:sz w:val="28"/>
                <w:szCs w:val="28"/>
              </w:rPr>
              <w:t>2</w:t>
            </w:r>
          </w:p>
        </w:tc>
        <w:tc>
          <w:tcPr>
            <w:tcW w:w="75" w:type="dxa"/>
            <w:shd w:val="clear" w:color="auto" w:fill="auto"/>
          </w:tcPr>
          <w:p w14:paraId="11267DB7" w14:textId="77777777" w:rsidR="00D079A2" w:rsidRPr="00751D85" w:rsidRDefault="00D079A2" w:rsidP="00D079A2">
            <w:pPr>
              <w:spacing w:line="240" w:lineRule="exact"/>
              <w:ind w:right="144"/>
              <w:rPr>
                <w:rFonts w:asciiTheme="majorBidi" w:hAnsiTheme="majorBidi" w:cstheme="majorBidi"/>
                <w:sz w:val="28"/>
                <w:szCs w:val="28"/>
              </w:rPr>
            </w:pPr>
          </w:p>
        </w:tc>
        <w:tc>
          <w:tcPr>
            <w:tcW w:w="1275" w:type="dxa"/>
            <w:tcBorders>
              <w:top w:val="single" w:sz="4" w:space="0" w:color="auto"/>
            </w:tcBorders>
            <w:shd w:val="clear" w:color="auto" w:fill="auto"/>
          </w:tcPr>
          <w:p w14:paraId="0CB1A090" w14:textId="595053E9" w:rsidR="00D079A2" w:rsidRPr="00751D85" w:rsidRDefault="00506CDE" w:rsidP="00D079A2">
            <w:pPr>
              <w:tabs>
                <w:tab w:val="decimal" w:pos="1140"/>
              </w:tabs>
              <w:spacing w:line="240" w:lineRule="exact"/>
              <w:ind w:left="-30" w:right="-6"/>
              <w:rPr>
                <w:rFonts w:asciiTheme="majorBidi" w:hAnsiTheme="majorBidi" w:cstheme="majorBidi"/>
                <w:sz w:val="28"/>
                <w:szCs w:val="28"/>
              </w:rPr>
            </w:pPr>
            <w:r>
              <w:rPr>
                <w:rFonts w:asciiTheme="majorBidi" w:hAnsiTheme="majorBidi" w:cstheme="majorBidi"/>
                <w:sz w:val="28"/>
                <w:szCs w:val="28"/>
              </w:rPr>
              <w:t>13,498</w:t>
            </w:r>
          </w:p>
        </w:tc>
        <w:tc>
          <w:tcPr>
            <w:tcW w:w="90" w:type="dxa"/>
          </w:tcPr>
          <w:p w14:paraId="156967F1" w14:textId="77777777" w:rsidR="00D079A2" w:rsidRPr="00751D85" w:rsidRDefault="00D079A2" w:rsidP="00D079A2">
            <w:pPr>
              <w:spacing w:line="240" w:lineRule="exact"/>
              <w:ind w:right="144"/>
              <w:rPr>
                <w:rFonts w:asciiTheme="majorBidi" w:hAnsiTheme="majorBidi" w:cstheme="majorBidi"/>
                <w:sz w:val="28"/>
                <w:szCs w:val="28"/>
              </w:rPr>
            </w:pPr>
          </w:p>
        </w:tc>
        <w:tc>
          <w:tcPr>
            <w:tcW w:w="1260" w:type="dxa"/>
            <w:tcBorders>
              <w:top w:val="single" w:sz="4" w:space="0" w:color="auto"/>
            </w:tcBorders>
          </w:tcPr>
          <w:p w14:paraId="07C541CD" w14:textId="6121F708" w:rsidR="00D079A2" w:rsidRPr="00751D85" w:rsidRDefault="00D079A2" w:rsidP="00D079A2">
            <w:pPr>
              <w:tabs>
                <w:tab w:val="decimal" w:pos="1140"/>
              </w:tabs>
              <w:spacing w:line="240" w:lineRule="exact"/>
              <w:ind w:left="-30" w:right="-6"/>
              <w:rPr>
                <w:rFonts w:asciiTheme="majorBidi" w:hAnsiTheme="majorBidi" w:cstheme="majorBidi"/>
                <w:sz w:val="28"/>
                <w:szCs w:val="28"/>
              </w:rPr>
            </w:pPr>
            <w:r w:rsidRPr="00006877">
              <w:rPr>
                <w:rFonts w:asciiTheme="majorBidi" w:hAnsiTheme="majorBidi" w:cstheme="majorBidi"/>
                <w:sz w:val="28"/>
                <w:szCs w:val="28"/>
              </w:rPr>
              <w:t>14,30</w:t>
            </w:r>
            <w:r>
              <w:rPr>
                <w:rFonts w:asciiTheme="majorBidi" w:hAnsiTheme="majorBidi" w:cstheme="majorBidi"/>
                <w:sz w:val="28"/>
                <w:szCs w:val="28"/>
              </w:rPr>
              <w:t>2</w:t>
            </w:r>
          </w:p>
        </w:tc>
      </w:tr>
      <w:tr w:rsidR="00D079A2" w:rsidRPr="00751D85" w14:paraId="174AFF55" w14:textId="77777777" w:rsidTr="002B5ABA">
        <w:trPr>
          <w:trHeight w:val="17"/>
        </w:trPr>
        <w:tc>
          <w:tcPr>
            <w:tcW w:w="3960" w:type="dxa"/>
          </w:tcPr>
          <w:p w14:paraId="2468B2F4" w14:textId="77777777" w:rsidR="00D079A2" w:rsidRPr="00751D85" w:rsidRDefault="00D079A2" w:rsidP="00D079A2">
            <w:pPr>
              <w:spacing w:line="240" w:lineRule="exact"/>
              <w:ind w:left="540"/>
              <w:rPr>
                <w:rFonts w:asciiTheme="majorBidi" w:hAnsiTheme="majorBidi" w:cstheme="majorBidi"/>
                <w:sz w:val="28"/>
                <w:szCs w:val="28"/>
              </w:rPr>
            </w:pPr>
            <w:r w:rsidRPr="00751D85">
              <w:rPr>
                <w:rFonts w:asciiTheme="majorBidi" w:hAnsiTheme="majorBidi" w:cstheme="majorBidi"/>
                <w:sz w:val="28"/>
                <w:szCs w:val="28"/>
                <w:u w:val="single"/>
              </w:rPr>
              <w:t>Less</w:t>
            </w:r>
            <w:r w:rsidRPr="00751D85">
              <w:rPr>
                <w:rFonts w:asciiTheme="majorBidi" w:hAnsiTheme="majorBidi" w:cstheme="majorBidi"/>
                <w:sz w:val="28"/>
                <w:szCs w:val="28"/>
              </w:rPr>
              <w:t xml:space="preserve"> Due within one year</w:t>
            </w:r>
          </w:p>
        </w:tc>
        <w:tc>
          <w:tcPr>
            <w:tcW w:w="1260" w:type="dxa"/>
            <w:tcBorders>
              <w:bottom w:val="single" w:sz="4" w:space="0" w:color="auto"/>
            </w:tcBorders>
            <w:shd w:val="clear" w:color="auto" w:fill="auto"/>
          </w:tcPr>
          <w:p w14:paraId="5FA5FF59" w14:textId="04AFA497" w:rsidR="00D079A2" w:rsidRPr="00751D85" w:rsidRDefault="00506CDE" w:rsidP="00D079A2">
            <w:pPr>
              <w:tabs>
                <w:tab w:val="decimal" w:pos="1140"/>
              </w:tabs>
              <w:spacing w:line="240" w:lineRule="exact"/>
              <w:ind w:left="-30" w:right="-6"/>
              <w:rPr>
                <w:rFonts w:asciiTheme="majorBidi" w:hAnsiTheme="majorBidi" w:cstheme="majorBidi"/>
                <w:sz w:val="28"/>
                <w:szCs w:val="28"/>
              </w:rPr>
            </w:pPr>
            <w:r>
              <w:rPr>
                <w:rFonts w:asciiTheme="majorBidi" w:hAnsiTheme="majorBidi" w:cstheme="majorBidi"/>
                <w:sz w:val="28"/>
                <w:szCs w:val="28"/>
              </w:rPr>
              <w:t>(2,210)</w:t>
            </w:r>
          </w:p>
        </w:tc>
        <w:tc>
          <w:tcPr>
            <w:tcW w:w="105" w:type="dxa"/>
            <w:shd w:val="clear" w:color="auto" w:fill="auto"/>
            <w:vAlign w:val="bottom"/>
          </w:tcPr>
          <w:p w14:paraId="7E41E8D2" w14:textId="77777777" w:rsidR="00D079A2" w:rsidRPr="00751D85" w:rsidRDefault="00D079A2" w:rsidP="00D079A2">
            <w:pPr>
              <w:spacing w:line="240" w:lineRule="exact"/>
              <w:ind w:right="144"/>
              <w:rPr>
                <w:rFonts w:asciiTheme="majorBidi" w:hAnsiTheme="majorBidi" w:cstheme="majorBidi"/>
                <w:sz w:val="28"/>
                <w:szCs w:val="28"/>
              </w:rPr>
            </w:pPr>
          </w:p>
        </w:tc>
        <w:tc>
          <w:tcPr>
            <w:tcW w:w="1245" w:type="dxa"/>
            <w:tcBorders>
              <w:bottom w:val="single" w:sz="4" w:space="0" w:color="auto"/>
            </w:tcBorders>
            <w:shd w:val="clear" w:color="auto" w:fill="auto"/>
          </w:tcPr>
          <w:p w14:paraId="418DCB48" w14:textId="74F766A5" w:rsidR="00D079A2" w:rsidRPr="00751D85" w:rsidRDefault="00D079A2" w:rsidP="00D079A2">
            <w:pPr>
              <w:tabs>
                <w:tab w:val="decimal" w:pos="1140"/>
              </w:tabs>
              <w:spacing w:line="240" w:lineRule="exact"/>
              <w:ind w:left="-30" w:right="-6"/>
              <w:rPr>
                <w:rFonts w:asciiTheme="majorBidi" w:hAnsiTheme="majorBidi" w:cstheme="majorBidi"/>
                <w:sz w:val="28"/>
                <w:szCs w:val="28"/>
              </w:rPr>
            </w:pPr>
            <w:r w:rsidRPr="00006877">
              <w:rPr>
                <w:rFonts w:asciiTheme="majorBidi" w:hAnsiTheme="majorBidi" w:cstheme="majorBidi"/>
                <w:sz w:val="28"/>
                <w:szCs w:val="28"/>
              </w:rPr>
              <w:t>(7,17</w:t>
            </w:r>
            <w:r w:rsidR="00B46767">
              <w:rPr>
                <w:rFonts w:asciiTheme="majorBidi" w:hAnsiTheme="majorBidi" w:cstheme="majorBidi"/>
                <w:sz w:val="28"/>
                <w:szCs w:val="28"/>
              </w:rPr>
              <w:t>9</w:t>
            </w:r>
            <w:r w:rsidRPr="00006877">
              <w:rPr>
                <w:rFonts w:asciiTheme="majorBidi" w:hAnsiTheme="majorBidi" w:cstheme="majorBidi"/>
                <w:sz w:val="28"/>
                <w:szCs w:val="28"/>
              </w:rPr>
              <w:t>)</w:t>
            </w:r>
          </w:p>
        </w:tc>
        <w:tc>
          <w:tcPr>
            <w:tcW w:w="75" w:type="dxa"/>
            <w:shd w:val="clear" w:color="auto" w:fill="auto"/>
          </w:tcPr>
          <w:p w14:paraId="77BC60E5" w14:textId="77777777" w:rsidR="00D079A2" w:rsidRPr="00751D85" w:rsidRDefault="00D079A2" w:rsidP="00D079A2">
            <w:pPr>
              <w:spacing w:line="240" w:lineRule="exact"/>
              <w:ind w:right="144"/>
              <w:rPr>
                <w:rFonts w:asciiTheme="majorBidi" w:hAnsiTheme="majorBidi" w:cstheme="majorBidi"/>
                <w:sz w:val="28"/>
                <w:szCs w:val="28"/>
              </w:rPr>
            </w:pPr>
          </w:p>
        </w:tc>
        <w:tc>
          <w:tcPr>
            <w:tcW w:w="1275" w:type="dxa"/>
            <w:tcBorders>
              <w:bottom w:val="single" w:sz="4" w:space="0" w:color="auto"/>
            </w:tcBorders>
            <w:shd w:val="clear" w:color="auto" w:fill="auto"/>
          </w:tcPr>
          <w:p w14:paraId="10DE25EF" w14:textId="281B90C3" w:rsidR="00D079A2" w:rsidRPr="00751D85" w:rsidRDefault="00506CDE" w:rsidP="00D079A2">
            <w:pPr>
              <w:tabs>
                <w:tab w:val="decimal" w:pos="1140"/>
              </w:tabs>
              <w:spacing w:line="240" w:lineRule="exact"/>
              <w:ind w:left="-30" w:right="-6"/>
              <w:rPr>
                <w:rFonts w:asciiTheme="majorBidi" w:hAnsiTheme="majorBidi" w:cstheme="majorBidi"/>
                <w:sz w:val="28"/>
                <w:szCs w:val="28"/>
                <w:cs/>
              </w:rPr>
            </w:pPr>
            <w:r>
              <w:rPr>
                <w:rFonts w:asciiTheme="majorBidi" w:hAnsiTheme="majorBidi" w:cstheme="majorBidi"/>
                <w:sz w:val="28"/>
                <w:szCs w:val="28"/>
              </w:rPr>
              <w:t>(553)</w:t>
            </w:r>
          </w:p>
        </w:tc>
        <w:tc>
          <w:tcPr>
            <w:tcW w:w="90" w:type="dxa"/>
          </w:tcPr>
          <w:p w14:paraId="3561F54D" w14:textId="77777777" w:rsidR="00D079A2" w:rsidRPr="00751D85" w:rsidRDefault="00D079A2" w:rsidP="00D079A2">
            <w:pPr>
              <w:spacing w:line="240" w:lineRule="exact"/>
              <w:ind w:right="144"/>
              <w:rPr>
                <w:rFonts w:asciiTheme="majorBidi" w:hAnsiTheme="majorBidi" w:cstheme="majorBidi"/>
                <w:sz w:val="28"/>
                <w:szCs w:val="28"/>
              </w:rPr>
            </w:pPr>
          </w:p>
        </w:tc>
        <w:tc>
          <w:tcPr>
            <w:tcW w:w="1260" w:type="dxa"/>
            <w:tcBorders>
              <w:bottom w:val="single" w:sz="4" w:space="0" w:color="auto"/>
            </w:tcBorders>
          </w:tcPr>
          <w:p w14:paraId="0A0C5CA6" w14:textId="69F33F3D" w:rsidR="00D079A2" w:rsidRPr="00751D85" w:rsidRDefault="00D079A2" w:rsidP="00D079A2">
            <w:pPr>
              <w:tabs>
                <w:tab w:val="decimal" w:pos="1140"/>
              </w:tabs>
              <w:spacing w:line="240" w:lineRule="exact"/>
              <w:ind w:left="-30" w:right="-6"/>
              <w:rPr>
                <w:rFonts w:asciiTheme="majorBidi" w:hAnsiTheme="majorBidi" w:cstheme="majorBidi"/>
                <w:sz w:val="28"/>
                <w:szCs w:val="28"/>
                <w:cs/>
              </w:rPr>
            </w:pPr>
            <w:r w:rsidRPr="00006877">
              <w:rPr>
                <w:rFonts w:asciiTheme="majorBidi" w:hAnsiTheme="majorBidi" w:cstheme="majorBidi"/>
                <w:sz w:val="28"/>
                <w:szCs w:val="28"/>
              </w:rPr>
              <w:t>(5,77</w:t>
            </w:r>
            <w:r>
              <w:rPr>
                <w:rFonts w:asciiTheme="majorBidi" w:hAnsiTheme="majorBidi" w:cstheme="majorBidi"/>
                <w:sz w:val="28"/>
                <w:szCs w:val="28"/>
              </w:rPr>
              <w:t>5</w:t>
            </w:r>
            <w:r w:rsidRPr="00006877">
              <w:rPr>
                <w:rFonts w:asciiTheme="majorBidi" w:hAnsiTheme="majorBidi" w:cstheme="majorBidi"/>
                <w:sz w:val="28"/>
                <w:szCs w:val="28"/>
              </w:rPr>
              <w:t>)</w:t>
            </w:r>
          </w:p>
        </w:tc>
      </w:tr>
      <w:tr w:rsidR="00D079A2" w:rsidRPr="00751D85" w14:paraId="12A91D82" w14:textId="77777777" w:rsidTr="002B5ABA">
        <w:trPr>
          <w:trHeight w:val="17"/>
        </w:trPr>
        <w:tc>
          <w:tcPr>
            <w:tcW w:w="3960" w:type="dxa"/>
          </w:tcPr>
          <w:p w14:paraId="33322E1B" w14:textId="2A28A331" w:rsidR="00D079A2" w:rsidRPr="00751D85" w:rsidRDefault="00D079A2" w:rsidP="00D079A2">
            <w:pPr>
              <w:spacing w:line="240" w:lineRule="exact"/>
              <w:ind w:left="540"/>
              <w:rPr>
                <w:rFonts w:asciiTheme="majorBidi" w:hAnsiTheme="majorBidi" w:cstheme="majorBidi"/>
                <w:sz w:val="28"/>
                <w:szCs w:val="28"/>
              </w:rPr>
            </w:pPr>
            <w:r w:rsidRPr="00751D85">
              <w:rPr>
                <w:rFonts w:asciiTheme="majorBidi" w:hAnsiTheme="majorBidi" w:cstheme="majorBidi"/>
                <w:sz w:val="28"/>
                <w:szCs w:val="28"/>
              </w:rPr>
              <w:t xml:space="preserve">Balance as at </w:t>
            </w:r>
            <w:r>
              <w:rPr>
                <w:rFonts w:asciiTheme="majorBidi" w:hAnsiTheme="majorBidi" w:cstheme="majorBidi"/>
                <w:sz w:val="28"/>
                <w:szCs w:val="28"/>
              </w:rPr>
              <w:t xml:space="preserve">31 </w:t>
            </w:r>
            <w:r w:rsidRPr="00751D85">
              <w:rPr>
                <w:rFonts w:asciiTheme="majorBidi" w:hAnsiTheme="majorBidi" w:cstheme="majorBidi"/>
                <w:sz w:val="28"/>
                <w:szCs w:val="28"/>
              </w:rPr>
              <w:t>December,</w:t>
            </w:r>
          </w:p>
        </w:tc>
        <w:tc>
          <w:tcPr>
            <w:tcW w:w="1260" w:type="dxa"/>
            <w:tcBorders>
              <w:top w:val="single" w:sz="4" w:space="0" w:color="auto"/>
              <w:bottom w:val="double" w:sz="4" w:space="0" w:color="auto"/>
            </w:tcBorders>
            <w:shd w:val="clear" w:color="auto" w:fill="auto"/>
          </w:tcPr>
          <w:p w14:paraId="271F8D90" w14:textId="30A9A214" w:rsidR="00D079A2" w:rsidRPr="00751D85" w:rsidRDefault="00506CDE" w:rsidP="00D079A2">
            <w:pPr>
              <w:tabs>
                <w:tab w:val="decimal" w:pos="1140"/>
              </w:tabs>
              <w:spacing w:line="240" w:lineRule="exact"/>
              <w:ind w:left="-30" w:right="-6"/>
              <w:rPr>
                <w:rFonts w:asciiTheme="majorBidi" w:hAnsiTheme="majorBidi" w:cstheme="majorBidi"/>
                <w:sz w:val="28"/>
                <w:szCs w:val="28"/>
              </w:rPr>
            </w:pPr>
            <w:r>
              <w:rPr>
                <w:rFonts w:asciiTheme="majorBidi" w:hAnsiTheme="majorBidi" w:cstheme="majorBidi"/>
                <w:sz w:val="28"/>
                <w:szCs w:val="28"/>
              </w:rPr>
              <w:t>29,4</w:t>
            </w:r>
            <w:r w:rsidR="00B64D7F">
              <w:rPr>
                <w:rFonts w:asciiTheme="majorBidi" w:hAnsiTheme="majorBidi" w:cstheme="majorBidi"/>
                <w:sz w:val="28"/>
                <w:szCs w:val="28"/>
              </w:rPr>
              <w:t>17</w:t>
            </w:r>
          </w:p>
        </w:tc>
        <w:tc>
          <w:tcPr>
            <w:tcW w:w="105" w:type="dxa"/>
            <w:shd w:val="clear" w:color="auto" w:fill="auto"/>
            <w:vAlign w:val="bottom"/>
          </w:tcPr>
          <w:p w14:paraId="0086994B" w14:textId="77777777" w:rsidR="00D079A2" w:rsidRPr="00751D85" w:rsidRDefault="00D079A2" w:rsidP="00D079A2">
            <w:pPr>
              <w:spacing w:line="240" w:lineRule="exact"/>
              <w:ind w:right="144"/>
              <w:rPr>
                <w:rFonts w:asciiTheme="majorBidi" w:hAnsiTheme="majorBidi" w:cstheme="majorBidi"/>
                <w:sz w:val="28"/>
                <w:szCs w:val="28"/>
              </w:rPr>
            </w:pPr>
          </w:p>
        </w:tc>
        <w:tc>
          <w:tcPr>
            <w:tcW w:w="1245" w:type="dxa"/>
            <w:tcBorders>
              <w:top w:val="single" w:sz="4" w:space="0" w:color="auto"/>
              <w:bottom w:val="double" w:sz="4" w:space="0" w:color="auto"/>
            </w:tcBorders>
            <w:shd w:val="clear" w:color="auto" w:fill="auto"/>
          </w:tcPr>
          <w:p w14:paraId="46B38CC4" w14:textId="7EBBB1F5" w:rsidR="00D079A2" w:rsidRPr="00751D85" w:rsidRDefault="00D079A2" w:rsidP="00D079A2">
            <w:pPr>
              <w:tabs>
                <w:tab w:val="decimal" w:pos="1140"/>
              </w:tabs>
              <w:spacing w:line="240" w:lineRule="exact"/>
              <w:ind w:left="-30" w:right="-6"/>
              <w:rPr>
                <w:rFonts w:asciiTheme="majorBidi" w:hAnsiTheme="majorBidi" w:cstheme="majorBidi"/>
                <w:sz w:val="28"/>
                <w:szCs w:val="28"/>
              </w:rPr>
            </w:pPr>
            <w:r w:rsidRPr="00006877">
              <w:rPr>
                <w:rFonts w:asciiTheme="majorBidi" w:hAnsiTheme="majorBidi" w:cstheme="majorBidi"/>
                <w:sz w:val="28"/>
                <w:szCs w:val="28"/>
              </w:rPr>
              <w:t>25,07</w:t>
            </w:r>
            <w:r>
              <w:rPr>
                <w:rFonts w:asciiTheme="majorBidi" w:hAnsiTheme="majorBidi" w:cstheme="majorBidi"/>
                <w:sz w:val="28"/>
                <w:szCs w:val="28"/>
              </w:rPr>
              <w:t>3</w:t>
            </w:r>
          </w:p>
        </w:tc>
        <w:tc>
          <w:tcPr>
            <w:tcW w:w="75" w:type="dxa"/>
            <w:shd w:val="clear" w:color="auto" w:fill="auto"/>
          </w:tcPr>
          <w:p w14:paraId="712C0FB9" w14:textId="77777777" w:rsidR="00D079A2" w:rsidRPr="00751D85" w:rsidRDefault="00D079A2" w:rsidP="00D079A2">
            <w:pPr>
              <w:spacing w:line="240" w:lineRule="exact"/>
              <w:ind w:right="144"/>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tcPr>
          <w:p w14:paraId="42640D50" w14:textId="15778CA8" w:rsidR="00D079A2" w:rsidRPr="00751D85" w:rsidRDefault="00506CDE" w:rsidP="00D079A2">
            <w:pPr>
              <w:tabs>
                <w:tab w:val="decimal" w:pos="1140"/>
              </w:tabs>
              <w:spacing w:line="240" w:lineRule="exact"/>
              <w:ind w:left="-30" w:right="-6"/>
              <w:rPr>
                <w:rFonts w:asciiTheme="majorBidi" w:hAnsiTheme="majorBidi" w:cstheme="majorBidi"/>
                <w:sz w:val="28"/>
                <w:szCs w:val="28"/>
                <w:cs/>
              </w:rPr>
            </w:pPr>
            <w:r>
              <w:rPr>
                <w:rFonts w:asciiTheme="majorBidi" w:hAnsiTheme="majorBidi" w:cstheme="majorBidi"/>
                <w:sz w:val="28"/>
                <w:szCs w:val="28"/>
              </w:rPr>
              <w:t>12,945</w:t>
            </w:r>
          </w:p>
        </w:tc>
        <w:tc>
          <w:tcPr>
            <w:tcW w:w="90" w:type="dxa"/>
          </w:tcPr>
          <w:p w14:paraId="135F9F7D" w14:textId="77777777" w:rsidR="00D079A2" w:rsidRPr="00751D85" w:rsidRDefault="00D079A2" w:rsidP="00D079A2">
            <w:pPr>
              <w:spacing w:line="240" w:lineRule="exact"/>
              <w:ind w:right="144"/>
              <w:rPr>
                <w:rFonts w:asciiTheme="majorBidi" w:hAnsiTheme="majorBidi" w:cstheme="majorBidi"/>
                <w:sz w:val="28"/>
                <w:szCs w:val="28"/>
              </w:rPr>
            </w:pPr>
          </w:p>
        </w:tc>
        <w:tc>
          <w:tcPr>
            <w:tcW w:w="1260" w:type="dxa"/>
            <w:tcBorders>
              <w:top w:val="single" w:sz="4" w:space="0" w:color="auto"/>
              <w:bottom w:val="double" w:sz="4" w:space="0" w:color="auto"/>
            </w:tcBorders>
          </w:tcPr>
          <w:p w14:paraId="567647B0" w14:textId="53104ADE" w:rsidR="00D079A2" w:rsidRPr="00751D85" w:rsidRDefault="00D079A2" w:rsidP="00D079A2">
            <w:pPr>
              <w:tabs>
                <w:tab w:val="decimal" w:pos="1140"/>
              </w:tabs>
              <w:spacing w:line="240" w:lineRule="exact"/>
              <w:ind w:left="-30" w:right="-6"/>
              <w:rPr>
                <w:rFonts w:asciiTheme="majorBidi" w:hAnsiTheme="majorBidi" w:cstheme="majorBidi"/>
                <w:sz w:val="28"/>
                <w:szCs w:val="28"/>
                <w:cs/>
              </w:rPr>
            </w:pPr>
            <w:r w:rsidRPr="00006877">
              <w:rPr>
                <w:rFonts w:asciiTheme="majorBidi" w:hAnsiTheme="majorBidi" w:cstheme="majorBidi"/>
                <w:sz w:val="28"/>
                <w:szCs w:val="28"/>
              </w:rPr>
              <w:t>8,527</w:t>
            </w:r>
          </w:p>
        </w:tc>
      </w:tr>
    </w:tbl>
    <w:p w14:paraId="4DCF1354" w14:textId="7822873C" w:rsidR="00506CDE" w:rsidRDefault="001A478A" w:rsidP="00751D85">
      <w:pPr>
        <w:pStyle w:val="BlockText"/>
        <w:tabs>
          <w:tab w:val="right" w:pos="7200"/>
          <w:tab w:val="right" w:pos="8540"/>
        </w:tabs>
        <w:spacing w:line="240" w:lineRule="auto"/>
        <w:ind w:left="547" w:right="0" w:firstLine="0"/>
        <w:jc w:val="thaiDistribute"/>
        <w:rPr>
          <w:rFonts w:asciiTheme="majorBidi" w:hAnsiTheme="majorBidi" w:cstheme="majorBidi"/>
          <w:sz w:val="28"/>
          <w:szCs w:val="28"/>
          <w:lang w:bidi="ar-SA"/>
        </w:rPr>
      </w:pPr>
      <w:r w:rsidRPr="009905DA">
        <w:rPr>
          <w:rFonts w:asciiTheme="majorBidi" w:hAnsiTheme="majorBidi" w:cstheme="majorBidi"/>
          <w:sz w:val="28"/>
          <w:szCs w:val="28"/>
          <w:lang w:bidi="ar-SA"/>
        </w:rPr>
        <w:t>On 11</w:t>
      </w:r>
      <w:r w:rsidR="00D51BA2" w:rsidRPr="009905DA">
        <w:rPr>
          <w:rFonts w:asciiTheme="majorBidi" w:hAnsiTheme="majorBidi" w:cstheme="majorBidi"/>
          <w:sz w:val="28"/>
          <w:szCs w:val="28"/>
          <w:lang w:bidi="ar-SA"/>
        </w:rPr>
        <w:t xml:space="preserve"> </w:t>
      </w:r>
      <w:r w:rsidRPr="009905DA">
        <w:rPr>
          <w:rFonts w:asciiTheme="majorBidi" w:hAnsiTheme="majorBidi" w:cstheme="majorBidi"/>
          <w:sz w:val="28"/>
          <w:szCs w:val="28"/>
          <w:lang w:bidi="ar-SA"/>
        </w:rPr>
        <w:t xml:space="preserve">February 2025, the Company approved the payment of post-employment benefits of </w:t>
      </w:r>
      <w:r w:rsidR="009E62F7">
        <w:rPr>
          <w:rFonts w:asciiTheme="majorBidi" w:hAnsiTheme="majorBidi" w:cstheme="majorBidi"/>
          <w:sz w:val="28"/>
          <w:szCs w:val="28"/>
          <w:lang w:bidi="ar-SA"/>
        </w:rPr>
        <w:t>B</w:t>
      </w:r>
      <w:r w:rsidR="009E62F7" w:rsidRPr="009905DA">
        <w:rPr>
          <w:rFonts w:asciiTheme="majorBidi" w:hAnsiTheme="majorBidi" w:cstheme="majorBidi"/>
          <w:sz w:val="28"/>
          <w:szCs w:val="28"/>
          <w:lang w:bidi="ar-SA"/>
        </w:rPr>
        <w:t xml:space="preserve">aht </w:t>
      </w:r>
      <w:r w:rsidRPr="009905DA">
        <w:rPr>
          <w:rFonts w:asciiTheme="majorBidi" w:hAnsiTheme="majorBidi" w:cstheme="majorBidi"/>
          <w:sz w:val="28"/>
          <w:szCs w:val="28"/>
          <w:lang w:bidi="ar-SA"/>
        </w:rPr>
        <w:t xml:space="preserve">2.04 million, and the Company paid the full amount on </w:t>
      </w:r>
      <w:r w:rsidR="00D51BA2" w:rsidRPr="009905DA">
        <w:rPr>
          <w:rFonts w:asciiTheme="majorBidi" w:hAnsiTheme="majorBidi" w:cstheme="majorBidi"/>
          <w:sz w:val="28"/>
          <w:szCs w:val="28"/>
          <w:lang w:bidi="ar-SA"/>
        </w:rPr>
        <w:t xml:space="preserve">14 </w:t>
      </w:r>
      <w:r w:rsidRPr="009905DA">
        <w:rPr>
          <w:rFonts w:asciiTheme="majorBidi" w:hAnsiTheme="majorBidi" w:cstheme="majorBidi"/>
          <w:sz w:val="28"/>
          <w:szCs w:val="28"/>
          <w:lang w:bidi="ar-SA"/>
        </w:rPr>
        <w:t>February 2025.</w:t>
      </w:r>
    </w:p>
    <w:p w14:paraId="7CDDAD49" w14:textId="56F345F1" w:rsidR="009C2764" w:rsidRPr="00751D85" w:rsidRDefault="009C2764" w:rsidP="00751D85">
      <w:pPr>
        <w:pStyle w:val="BlockText"/>
        <w:tabs>
          <w:tab w:val="right" w:pos="7200"/>
          <w:tab w:val="right" w:pos="8540"/>
        </w:tabs>
        <w:spacing w:line="240" w:lineRule="auto"/>
        <w:ind w:left="547" w:right="0" w:firstLine="0"/>
        <w:jc w:val="thaiDistribute"/>
        <w:rPr>
          <w:rFonts w:asciiTheme="majorBidi" w:hAnsiTheme="majorBidi" w:cstheme="majorBidi"/>
          <w:sz w:val="28"/>
          <w:szCs w:val="28"/>
          <w:lang w:bidi="ar-SA"/>
        </w:rPr>
      </w:pPr>
      <w:r w:rsidRPr="00751D85">
        <w:rPr>
          <w:rFonts w:asciiTheme="majorBidi" w:hAnsiTheme="majorBidi" w:cstheme="majorBidi"/>
          <w:sz w:val="28"/>
          <w:szCs w:val="28"/>
          <w:lang w:bidi="ar-SA"/>
        </w:rPr>
        <w:t>Principal actuarial assumptions are as follows:</w:t>
      </w:r>
    </w:p>
    <w:tbl>
      <w:tblPr>
        <w:tblW w:w="9270" w:type="dxa"/>
        <w:tblLayout w:type="fixed"/>
        <w:tblCellMar>
          <w:left w:w="0" w:type="dxa"/>
          <w:right w:w="0" w:type="dxa"/>
        </w:tblCellMar>
        <w:tblLook w:val="04A0" w:firstRow="1" w:lastRow="0" w:firstColumn="1" w:lastColumn="0" w:noHBand="0" w:noVBand="1"/>
      </w:tblPr>
      <w:tblGrid>
        <w:gridCol w:w="2070"/>
        <w:gridCol w:w="1800"/>
        <w:gridCol w:w="98"/>
        <w:gridCol w:w="1702"/>
        <w:gridCol w:w="72"/>
        <w:gridCol w:w="1638"/>
        <w:gridCol w:w="90"/>
        <w:gridCol w:w="1800"/>
      </w:tblGrid>
      <w:tr w:rsidR="009C2764" w:rsidRPr="00751D85" w14:paraId="0DA532DB" w14:textId="77777777" w:rsidTr="002B5ABA">
        <w:trPr>
          <w:trHeight w:val="17"/>
        </w:trPr>
        <w:tc>
          <w:tcPr>
            <w:tcW w:w="2070" w:type="dxa"/>
          </w:tcPr>
          <w:p w14:paraId="5F4DB80A" w14:textId="77777777" w:rsidR="009C2764" w:rsidRPr="00751D85" w:rsidRDefault="009C2764" w:rsidP="002B5ABA">
            <w:pPr>
              <w:spacing w:line="240" w:lineRule="exact"/>
              <w:ind w:firstLine="1080"/>
              <w:jc w:val="center"/>
              <w:rPr>
                <w:rFonts w:ascii="Angsana New" w:eastAsia="Verdana" w:hAnsi="Angsana New"/>
                <w:b/>
                <w:bCs/>
              </w:rPr>
            </w:pPr>
          </w:p>
        </w:tc>
        <w:tc>
          <w:tcPr>
            <w:tcW w:w="3600" w:type="dxa"/>
            <w:gridSpan w:val="3"/>
            <w:hideMark/>
          </w:tcPr>
          <w:p w14:paraId="439A2E7A" w14:textId="77777777" w:rsidR="009C2764" w:rsidRPr="00751D85" w:rsidRDefault="009C2764" w:rsidP="002B5ABA">
            <w:pPr>
              <w:spacing w:line="240" w:lineRule="exact"/>
              <w:jc w:val="center"/>
              <w:rPr>
                <w:rFonts w:ascii="Angsana New" w:eastAsia="Verdana" w:hAnsi="Angsana New"/>
                <w:b/>
                <w:bCs/>
              </w:rPr>
            </w:pPr>
            <w:r w:rsidRPr="00751D85">
              <w:rPr>
                <w:rFonts w:ascii="Angsana New" w:hAnsi="Angsana New"/>
                <w:b/>
                <w:bCs/>
                <w:lang w:val="en-GB"/>
              </w:rPr>
              <w:t>Consolidated</w:t>
            </w:r>
          </w:p>
        </w:tc>
        <w:tc>
          <w:tcPr>
            <w:tcW w:w="72" w:type="dxa"/>
          </w:tcPr>
          <w:p w14:paraId="0CF5C5CE" w14:textId="77777777" w:rsidR="009C2764" w:rsidRPr="00751D85" w:rsidRDefault="009C2764" w:rsidP="002B5ABA">
            <w:pPr>
              <w:spacing w:line="240" w:lineRule="exact"/>
              <w:ind w:left="180" w:right="270" w:firstLine="180"/>
              <w:jc w:val="center"/>
              <w:rPr>
                <w:rFonts w:ascii="Angsana New" w:eastAsia="Verdana" w:hAnsi="Angsana New"/>
                <w:b/>
                <w:bCs/>
                <w:cs/>
              </w:rPr>
            </w:pPr>
          </w:p>
        </w:tc>
        <w:tc>
          <w:tcPr>
            <w:tcW w:w="3528" w:type="dxa"/>
            <w:gridSpan w:val="3"/>
            <w:hideMark/>
          </w:tcPr>
          <w:p w14:paraId="4BB22E40" w14:textId="77777777" w:rsidR="009C2764" w:rsidRPr="00751D85" w:rsidRDefault="009C2764" w:rsidP="002B5ABA">
            <w:pPr>
              <w:spacing w:line="240" w:lineRule="exact"/>
              <w:jc w:val="center"/>
              <w:rPr>
                <w:rFonts w:ascii="Angsana New" w:eastAsia="Verdana" w:hAnsi="Angsana New"/>
                <w:b/>
                <w:bCs/>
              </w:rPr>
            </w:pPr>
            <w:r w:rsidRPr="00751D85">
              <w:rPr>
                <w:rFonts w:ascii="Angsana New" w:hAnsi="Angsana New"/>
                <w:b/>
                <w:bCs/>
                <w:lang w:val="en-GB"/>
              </w:rPr>
              <w:t>Separate</w:t>
            </w:r>
          </w:p>
        </w:tc>
      </w:tr>
      <w:tr w:rsidR="009C2764" w:rsidRPr="00751D85" w14:paraId="174F119D" w14:textId="77777777" w:rsidTr="002B5ABA">
        <w:trPr>
          <w:trHeight w:val="17"/>
        </w:trPr>
        <w:tc>
          <w:tcPr>
            <w:tcW w:w="2070" w:type="dxa"/>
          </w:tcPr>
          <w:p w14:paraId="159CBABA" w14:textId="77777777" w:rsidR="009C2764" w:rsidRPr="00751D85" w:rsidRDefault="009C2764" w:rsidP="002B5ABA">
            <w:pPr>
              <w:spacing w:line="240" w:lineRule="exact"/>
              <w:ind w:firstLine="1080"/>
              <w:jc w:val="center"/>
              <w:rPr>
                <w:rFonts w:ascii="Angsana New" w:eastAsia="Verdana" w:hAnsi="Angsana New"/>
                <w:b/>
                <w:bCs/>
              </w:rPr>
            </w:pPr>
          </w:p>
        </w:tc>
        <w:tc>
          <w:tcPr>
            <w:tcW w:w="3600" w:type="dxa"/>
            <w:gridSpan w:val="3"/>
          </w:tcPr>
          <w:p w14:paraId="38B429C4" w14:textId="77777777" w:rsidR="009C2764" w:rsidRPr="00751D85" w:rsidRDefault="009C2764" w:rsidP="002B5ABA">
            <w:pPr>
              <w:spacing w:line="240" w:lineRule="exact"/>
              <w:jc w:val="center"/>
              <w:rPr>
                <w:rFonts w:ascii="Angsana New" w:eastAsia="Verdana" w:hAnsi="Angsana New"/>
                <w:b/>
                <w:bCs/>
              </w:rPr>
            </w:pPr>
            <w:r w:rsidRPr="00751D85">
              <w:rPr>
                <w:rFonts w:ascii="Angsana New" w:hAnsi="Angsana New"/>
                <w:b/>
                <w:bCs/>
                <w:lang w:val="en-GB"/>
              </w:rPr>
              <w:t>Financial Statements</w:t>
            </w:r>
          </w:p>
        </w:tc>
        <w:tc>
          <w:tcPr>
            <w:tcW w:w="72" w:type="dxa"/>
          </w:tcPr>
          <w:p w14:paraId="72B326E2" w14:textId="77777777" w:rsidR="009C2764" w:rsidRPr="00751D85" w:rsidRDefault="009C2764" w:rsidP="002B5ABA">
            <w:pPr>
              <w:spacing w:line="240" w:lineRule="exact"/>
              <w:ind w:left="180" w:right="270" w:firstLine="180"/>
              <w:jc w:val="center"/>
              <w:rPr>
                <w:rFonts w:ascii="Angsana New" w:eastAsia="Verdana" w:hAnsi="Angsana New"/>
                <w:b/>
                <w:bCs/>
                <w:cs/>
              </w:rPr>
            </w:pPr>
          </w:p>
        </w:tc>
        <w:tc>
          <w:tcPr>
            <w:tcW w:w="3528" w:type="dxa"/>
            <w:gridSpan w:val="3"/>
          </w:tcPr>
          <w:p w14:paraId="5DE78E68" w14:textId="77777777" w:rsidR="009C2764" w:rsidRPr="00751D85" w:rsidRDefault="009C2764" w:rsidP="002B5ABA">
            <w:pPr>
              <w:spacing w:line="240" w:lineRule="exact"/>
              <w:jc w:val="center"/>
              <w:rPr>
                <w:rFonts w:ascii="Angsana New" w:eastAsia="Verdana" w:hAnsi="Angsana New"/>
                <w:b/>
                <w:bCs/>
              </w:rPr>
            </w:pPr>
            <w:r w:rsidRPr="00751D85">
              <w:rPr>
                <w:rFonts w:ascii="Angsana New" w:hAnsi="Angsana New"/>
                <w:b/>
                <w:bCs/>
                <w:lang w:val="en-GB"/>
              </w:rPr>
              <w:t>Financial Statements</w:t>
            </w:r>
          </w:p>
        </w:tc>
      </w:tr>
      <w:tr w:rsidR="009C2764" w:rsidRPr="00751D85" w14:paraId="7EF043CF" w14:textId="77777777" w:rsidTr="002B5ABA">
        <w:trPr>
          <w:trHeight w:val="17"/>
        </w:trPr>
        <w:tc>
          <w:tcPr>
            <w:tcW w:w="2070" w:type="dxa"/>
          </w:tcPr>
          <w:p w14:paraId="4F6361BE" w14:textId="77777777" w:rsidR="009C2764" w:rsidRPr="00751D85" w:rsidRDefault="009C2764" w:rsidP="002B5ABA">
            <w:pPr>
              <w:spacing w:line="240" w:lineRule="exact"/>
              <w:ind w:firstLine="1080"/>
              <w:jc w:val="center"/>
              <w:rPr>
                <w:rFonts w:ascii="Angsana New" w:eastAsia="Verdana" w:hAnsi="Angsana New"/>
                <w:b/>
                <w:bCs/>
              </w:rPr>
            </w:pPr>
          </w:p>
        </w:tc>
        <w:tc>
          <w:tcPr>
            <w:tcW w:w="1800" w:type="dxa"/>
            <w:hideMark/>
          </w:tcPr>
          <w:p w14:paraId="32A98839" w14:textId="6E511FE1" w:rsidR="009C2764" w:rsidRPr="00751D85" w:rsidRDefault="009C2764" w:rsidP="002B5ABA">
            <w:pPr>
              <w:tabs>
                <w:tab w:val="left" w:pos="9450"/>
              </w:tabs>
              <w:spacing w:line="240" w:lineRule="exact"/>
              <w:jc w:val="center"/>
              <w:rPr>
                <w:rFonts w:ascii="Angsana New" w:hAnsi="Angsana New"/>
                <w:b/>
                <w:bCs/>
              </w:rPr>
            </w:pPr>
            <w:r w:rsidRPr="00751D85">
              <w:rPr>
                <w:rFonts w:ascii="Angsana New" w:hAnsi="Angsana New"/>
                <w:b/>
                <w:bCs/>
              </w:rPr>
              <w:t>202</w:t>
            </w:r>
            <w:r w:rsidR="00D079A2">
              <w:rPr>
                <w:rFonts w:ascii="Angsana New" w:hAnsi="Angsana New"/>
                <w:b/>
                <w:bCs/>
              </w:rPr>
              <w:t>4</w:t>
            </w:r>
          </w:p>
        </w:tc>
        <w:tc>
          <w:tcPr>
            <w:tcW w:w="98" w:type="dxa"/>
          </w:tcPr>
          <w:p w14:paraId="2CDBB026" w14:textId="77777777" w:rsidR="009C2764" w:rsidRPr="00751D85" w:rsidRDefault="009C2764" w:rsidP="002B5ABA">
            <w:pPr>
              <w:tabs>
                <w:tab w:val="left" w:pos="9450"/>
              </w:tabs>
              <w:spacing w:line="240" w:lineRule="exact"/>
              <w:jc w:val="center"/>
              <w:rPr>
                <w:rFonts w:ascii="Angsana New" w:hAnsi="Angsana New"/>
                <w:b/>
                <w:bCs/>
              </w:rPr>
            </w:pPr>
          </w:p>
        </w:tc>
        <w:tc>
          <w:tcPr>
            <w:tcW w:w="1702" w:type="dxa"/>
            <w:hideMark/>
          </w:tcPr>
          <w:p w14:paraId="0301798D" w14:textId="56E5766F" w:rsidR="009C2764" w:rsidRPr="00751D85" w:rsidRDefault="009C2764" w:rsidP="002B5ABA">
            <w:pPr>
              <w:tabs>
                <w:tab w:val="left" w:pos="9450"/>
              </w:tabs>
              <w:spacing w:line="240" w:lineRule="exact"/>
              <w:jc w:val="center"/>
              <w:rPr>
                <w:rFonts w:ascii="Angsana New" w:hAnsi="Angsana New"/>
                <w:b/>
                <w:bCs/>
              </w:rPr>
            </w:pPr>
            <w:r w:rsidRPr="00751D85">
              <w:rPr>
                <w:rFonts w:ascii="Angsana New" w:hAnsi="Angsana New"/>
                <w:b/>
                <w:bCs/>
              </w:rPr>
              <w:t>202</w:t>
            </w:r>
            <w:r w:rsidR="00D079A2">
              <w:rPr>
                <w:rFonts w:ascii="Angsana New" w:hAnsi="Angsana New"/>
                <w:b/>
                <w:bCs/>
              </w:rPr>
              <w:t>3</w:t>
            </w:r>
          </w:p>
        </w:tc>
        <w:tc>
          <w:tcPr>
            <w:tcW w:w="72" w:type="dxa"/>
          </w:tcPr>
          <w:p w14:paraId="6AA0BE3B" w14:textId="77777777" w:rsidR="009C2764" w:rsidRPr="00751D85" w:rsidRDefault="009C2764" w:rsidP="002B5ABA">
            <w:pPr>
              <w:spacing w:line="240" w:lineRule="exact"/>
              <w:ind w:left="180" w:right="270" w:firstLine="180"/>
              <w:jc w:val="center"/>
              <w:rPr>
                <w:rFonts w:ascii="Angsana New" w:hAnsi="Angsana New"/>
                <w:b/>
                <w:bCs/>
              </w:rPr>
            </w:pPr>
          </w:p>
        </w:tc>
        <w:tc>
          <w:tcPr>
            <w:tcW w:w="1638" w:type="dxa"/>
            <w:hideMark/>
          </w:tcPr>
          <w:p w14:paraId="33AEDD7D" w14:textId="0AC879D2" w:rsidR="009C2764" w:rsidRPr="00751D85" w:rsidRDefault="009C2764" w:rsidP="002B5ABA">
            <w:pPr>
              <w:tabs>
                <w:tab w:val="left" w:pos="9450"/>
              </w:tabs>
              <w:spacing w:line="240" w:lineRule="exact"/>
              <w:jc w:val="center"/>
              <w:rPr>
                <w:rFonts w:ascii="Angsana New" w:hAnsi="Angsana New"/>
                <w:b/>
                <w:bCs/>
              </w:rPr>
            </w:pPr>
            <w:r w:rsidRPr="00751D85">
              <w:rPr>
                <w:rFonts w:ascii="Angsana New" w:hAnsi="Angsana New"/>
                <w:b/>
                <w:bCs/>
              </w:rPr>
              <w:t>202</w:t>
            </w:r>
            <w:r w:rsidR="00D079A2">
              <w:rPr>
                <w:rFonts w:ascii="Angsana New" w:hAnsi="Angsana New"/>
                <w:b/>
                <w:bCs/>
              </w:rPr>
              <w:t>4</w:t>
            </w:r>
          </w:p>
        </w:tc>
        <w:tc>
          <w:tcPr>
            <w:tcW w:w="90" w:type="dxa"/>
          </w:tcPr>
          <w:p w14:paraId="5673DF26" w14:textId="77777777" w:rsidR="009C2764" w:rsidRPr="00751D85" w:rsidRDefault="009C2764" w:rsidP="002B5ABA">
            <w:pPr>
              <w:tabs>
                <w:tab w:val="left" w:pos="9450"/>
              </w:tabs>
              <w:spacing w:line="240" w:lineRule="exact"/>
              <w:jc w:val="center"/>
              <w:rPr>
                <w:rFonts w:ascii="Angsana New" w:hAnsi="Angsana New"/>
                <w:b/>
                <w:bCs/>
              </w:rPr>
            </w:pPr>
          </w:p>
        </w:tc>
        <w:tc>
          <w:tcPr>
            <w:tcW w:w="1800" w:type="dxa"/>
            <w:hideMark/>
          </w:tcPr>
          <w:p w14:paraId="36448D5F" w14:textId="022B06EA" w:rsidR="009C2764" w:rsidRPr="00751D85" w:rsidRDefault="009C2764" w:rsidP="002B5ABA">
            <w:pPr>
              <w:tabs>
                <w:tab w:val="left" w:pos="9450"/>
              </w:tabs>
              <w:spacing w:line="240" w:lineRule="exact"/>
              <w:jc w:val="center"/>
              <w:rPr>
                <w:rFonts w:ascii="Angsana New" w:hAnsi="Angsana New"/>
                <w:b/>
                <w:bCs/>
              </w:rPr>
            </w:pPr>
            <w:r w:rsidRPr="00751D85">
              <w:rPr>
                <w:rFonts w:ascii="Angsana New" w:hAnsi="Angsana New"/>
                <w:b/>
                <w:bCs/>
              </w:rPr>
              <w:t>202</w:t>
            </w:r>
            <w:r w:rsidR="00D079A2">
              <w:rPr>
                <w:rFonts w:ascii="Angsana New" w:hAnsi="Angsana New"/>
                <w:b/>
                <w:bCs/>
              </w:rPr>
              <w:t>3</w:t>
            </w:r>
          </w:p>
        </w:tc>
      </w:tr>
      <w:tr w:rsidR="009C2764" w:rsidRPr="00751D85" w14:paraId="3CB78269" w14:textId="77777777" w:rsidTr="002B5ABA">
        <w:trPr>
          <w:trHeight w:hRule="exact" w:val="144"/>
        </w:trPr>
        <w:tc>
          <w:tcPr>
            <w:tcW w:w="2070" w:type="dxa"/>
          </w:tcPr>
          <w:p w14:paraId="62665548" w14:textId="77777777" w:rsidR="009C2764" w:rsidRPr="00751D85" w:rsidRDefault="009C2764" w:rsidP="002B5ABA">
            <w:pPr>
              <w:spacing w:line="240" w:lineRule="exact"/>
              <w:ind w:firstLine="1080"/>
              <w:jc w:val="center"/>
              <w:rPr>
                <w:rFonts w:ascii="Angsana New" w:eastAsia="Verdana" w:hAnsi="Angsana New"/>
                <w:b/>
                <w:bCs/>
              </w:rPr>
            </w:pPr>
          </w:p>
        </w:tc>
        <w:tc>
          <w:tcPr>
            <w:tcW w:w="1800" w:type="dxa"/>
            <w:shd w:val="clear" w:color="auto" w:fill="auto"/>
          </w:tcPr>
          <w:p w14:paraId="0AE29961" w14:textId="77777777" w:rsidR="009C2764" w:rsidRPr="00751D85" w:rsidRDefault="009C2764" w:rsidP="002B5ABA">
            <w:pPr>
              <w:tabs>
                <w:tab w:val="left" w:pos="9450"/>
              </w:tabs>
              <w:spacing w:line="240" w:lineRule="exact"/>
              <w:jc w:val="center"/>
              <w:rPr>
                <w:rFonts w:ascii="Angsana New" w:hAnsi="Angsana New"/>
                <w:b/>
                <w:bCs/>
              </w:rPr>
            </w:pPr>
          </w:p>
        </w:tc>
        <w:tc>
          <w:tcPr>
            <w:tcW w:w="98" w:type="dxa"/>
            <w:shd w:val="clear" w:color="auto" w:fill="auto"/>
          </w:tcPr>
          <w:p w14:paraId="3222D922" w14:textId="77777777" w:rsidR="009C2764" w:rsidRPr="00751D85" w:rsidRDefault="009C2764" w:rsidP="002B5ABA">
            <w:pPr>
              <w:tabs>
                <w:tab w:val="left" w:pos="9450"/>
              </w:tabs>
              <w:spacing w:line="240" w:lineRule="exact"/>
              <w:jc w:val="center"/>
              <w:rPr>
                <w:rFonts w:ascii="Angsana New" w:hAnsi="Angsana New"/>
                <w:b/>
                <w:bCs/>
              </w:rPr>
            </w:pPr>
          </w:p>
        </w:tc>
        <w:tc>
          <w:tcPr>
            <w:tcW w:w="1702" w:type="dxa"/>
            <w:shd w:val="clear" w:color="auto" w:fill="auto"/>
          </w:tcPr>
          <w:p w14:paraId="7DF0BE58" w14:textId="77777777" w:rsidR="009C2764" w:rsidRPr="00751D85" w:rsidRDefault="009C2764" w:rsidP="002B5ABA">
            <w:pPr>
              <w:tabs>
                <w:tab w:val="left" w:pos="9450"/>
              </w:tabs>
              <w:spacing w:line="240" w:lineRule="exact"/>
              <w:jc w:val="center"/>
              <w:rPr>
                <w:rFonts w:ascii="Angsana New" w:hAnsi="Angsana New"/>
                <w:b/>
                <w:bCs/>
              </w:rPr>
            </w:pPr>
          </w:p>
        </w:tc>
        <w:tc>
          <w:tcPr>
            <w:tcW w:w="72" w:type="dxa"/>
            <w:shd w:val="clear" w:color="auto" w:fill="auto"/>
          </w:tcPr>
          <w:p w14:paraId="17C343BC" w14:textId="77777777" w:rsidR="009C2764" w:rsidRPr="00751D85" w:rsidRDefault="009C2764" w:rsidP="002B5ABA">
            <w:pPr>
              <w:spacing w:line="240" w:lineRule="exact"/>
              <w:ind w:left="180" w:right="270" w:firstLine="180"/>
              <w:jc w:val="center"/>
              <w:rPr>
                <w:rFonts w:ascii="Angsana New" w:hAnsi="Angsana New"/>
                <w:b/>
                <w:bCs/>
              </w:rPr>
            </w:pPr>
          </w:p>
        </w:tc>
        <w:tc>
          <w:tcPr>
            <w:tcW w:w="1638" w:type="dxa"/>
            <w:shd w:val="clear" w:color="auto" w:fill="auto"/>
          </w:tcPr>
          <w:p w14:paraId="390A5040" w14:textId="77777777" w:rsidR="009C2764" w:rsidRPr="00751D85" w:rsidRDefault="009C2764" w:rsidP="002B5ABA">
            <w:pPr>
              <w:tabs>
                <w:tab w:val="left" w:pos="9450"/>
              </w:tabs>
              <w:spacing w:line="240" w:lineRule="exact"/>
              <w:jc w:val="center"/>
              <w:rPr>
                <w:rFonts w:ascii="Angsana New" w:hAnsi="Angsana New"/>
                <w:b/>
                <w:bCs/>
              </w:rPr>
            </w:pPr>
          </w:p>
        </w:tc>
        <w:tc>
          <w:tcPr>
            <w:tcW w:w="90" w:type="dxa"/>
            <w:shd w:val="clear" w:color="auto" w:fill="auto"/>
          </w:tcPr>
          <w:p w14:paraId="5BB56FA1" w14:textId="77777777" w:rsidR="009C2764" w:rsidRPr="00751D85" w:rsidRDefault="009C2764" w:rsidP="002B5ABA">
            <w:pPr>
              <w:tabs>
                <w:tab w:val="left" w:pos="9450"/>
              </w:tabs>
              <w:spacing w:line="240" w:lineRule="exact"/>
              <w:jc w:val="center"/>
              <w:rPr>
                <w:rFonts w:ascii="Angsana New" w:hAnsi="Angsana New"/>
                <w:b/>
                <w:bCs/>
              </w:rPr>
            </w:pPr>
          </w:p>
        </w:tc>
        <w:tc>
          <w:tcPr>
            <w:tcW w:w="1800" w:type="dxa"/>
            <w:shd w:val="clear" w:color="auto" w:fill="auto"/>
          </w:tcPr>
          <w:p w14:paraId="5A885F29" w14:textId="77777777" w:rsidR="009C2764" w:rsidRPr="00751D85" w:rsidRDefault="009C2764" w:rsidP="002B5ABA">
            <w:pPr>
              <w:tabs>
                <w:tab w:val="left" w:pos="9450"/>
              </w:tabs>
              <w:spacing w:line="240" w:lineRule="exact"/>
              <w:jc w:val="center"/>
              <w:rPr>
                <w:rFonts w:ascii="Angsana New" w:hAnsi="Angsana New"/>
                <w:b/>
                <w:bCs/>
              </w:rPr>
            </w:pPr>
          </w:p>
        </w:tc>
      </w:tr>
      <w:tr w:rsidR="001A478A" w:rsidRPr="00751D85" w14:paraId="792B1FC4" w14:textId="77777777" w:rsidTr="002B5ABA">
        <w:trPr>
          <w:trHeight w:val="17"/>
        </w:trPr>
        <w:tc>
          <w:tcPr>
            <w:tcW w:w="2070" w:type="dxa"/>
          </w:tcPr>
          <w:p w14:paraId="6712B9CD" w14:textId="77777777" w:rsidR="001A478A" w:rsidRPr="00751D85" w:rsidRDefault="001A478A" w:rsidP="001A478A">
            <w:pPr>
              <w:spacing w:line="240" w:lineRule="exact"/>
              <w:ind w:left="540" w:firstLine="4"/>
              <w:rPr>
                <w:rFonts w:ascii="Angsana New" w:hAnsi="Angsana New"/>
              </w:rPr>
            </w:pPr>
            <w:r w:rsidRPr="00751D85">
              <w:rPr>
                <w:rFonts w:ascii="Angsana New" w:hAnsi="Angsana New"/>
              </w:rPr>
              <w:t>Discount rate</w:t>
            </w:r>
          </w:p>
        </w:tc>
        <w:tc>
          <w:tcPr>
            <w:tcW w:w="1800" w:type="dxa"/>
            <w:shd w:val="clear" w:color="auto" w:fill="auto"/>
          </w:tcPr>
          <w:p w14:paraId="099773FE" w14:textId="2C2A0D0F" w:rsidR="001A478A" w:rsidRPr="00751D85" w:rsidRDefault="001A478A" w:rsidP="001A478A">
            <w:pPr>
              <w:tabs>
                <w:tab w:val="left" w:pos="9450"/>
              </w:tabs>
              <w:spacing w:line="240" w:lineRule="exact"/>
              <w:jc w:val="center"/>
              <w:rPr>
                <w:rFonts w:ascii="Angsana New" w:hAnsi="Angsana New"/>
                <w:lang w:val="en-GB"/>
              </w:rPr>
            </w:pPr>
            <w:r w:rsidRPr="00751D85">
              <w:rPr>
                <w:rFonts w:ascii="Angsana New" w:hAnsi="Angsana New"/>
              </w:rPr>
              <w:t>2.</w:t>
            </w:r>
            <w:r>
              <w:rPr>
                <w:rFonts w:ascii="Angsana New" w:hAnsi="Angsana New"/>
              </w:rPr>
              <w:t>13</w:t>
            </w:r>
            <w:r w:rsidRPr="00751D85">
              <w:rPr>
                <w:rFonts w:ascii="Angsana New" w:hAnsi="Angsana New"/>
              </w:rPr>
              <w:t>% - 2.</w:t>
            </w:r>
            <w:r>
              <w:rPr>
                <w:rFonts w:ascii="Angsana New" w:hAnsi="Angsana New"/>
              </w:rPr>
              <w:t>39</w:t>
            </w:r>
            <w:r w:rsidRPr="00751D85">
              <w:rPr>
                <w:rFonts w:ascii="Angsana New" w:hAnsi="Angsana New"/>
              </w:rPr>
              <w:t>%</w:t>
            </w:r>
            <w:r w:rsidRPr="00751D85">
              <w:rPr>
                <w:rFonts w:ascii="Angsana New" w:hAnsi="Angsana New"/>
                <w:lang w:val="en-GB"/>
              </w:rPr>
              <w:t xml:space="preserve"> </w:t>
            </w:r>
          </w:p>
          <w:p w14:paraId="3EC07619" w14:textId="12498821" w:rsidR="001A478A" w:rsidRPr="00751D85" w:rsidRDefault="001A478A" w:rsidP="001A478A">
            <w:pPr>
              <w:tabs>
                <w:tab w:val="left" w:pos="9450"/>
              </w:tabs>
              <w:spacing w:line="240" w:lineRule="exact"/>
              <w:jc w:val="center"/>
              <w:rPr>
                <w:rFonts w:ascii="Angsana New" w:hAnsi="Angsana New"/>
              </w:rPr>
            </w:pPr>
            <w:r w:rsidRPr="00751D85">
              <w:rPr>
                <w:rFonts w:ascii="Angsana New" w:hAnsi="Angsana New"/>
                <w:lang w:val="en-GB"/>
              </w:rPr>
              <w:t>per annum</w:t>
            </w:r>
          </w:p>
        </w:tc>
        <w:tc>
          <w:tcPr>
            <w:tcW w:w="98" w:type="dxa"/>
            <w:shd w:val="clear" w:color="auto" w:fill="auto"/>
          </w:tcPr>
          <w:p w14:paraId="787F6F80" w14:textId="77777777" w:rsidR="001A478A" w:rsidRPr="00751D85" w:rsidRDefault="001A478A" w:rsidP="001A478A">
            <w:pPr>
              <w:tabs>
                <w:tab w:val="left" w:pos="9450"/>
              </w:tabs>
              <w:spacing w:line="240" w:lineRule="exact"/>
              <w:jc w:val="center"/>
              <w:rPr>
                <w:rFonts w:ascii="Angsana New" w:hAnsi="Angsana New"/>
              </w:rPr>
            </w:pPr>
          </w:p>
        </w:tc>
        <w:tc>
          <w:tcPr>
            <w:tcW w:w="1702" w:type="dxa"/>
            <w:shd w:val="clear" w:color="auto" w:fill="auto"/>
          </w:tcPr>
          <w:p w14:paraId="0AAC4DBC" w14:textId="13885772" w:rsidR="001A478A" w:rsidRPr="00751D85" w:rsidRDefault="001A478A" w:rsidP="001A478A">
            <w:pPr>
              <w:tabs>
                <w:tab w:val="left" w:pos="9450"/>
              </w:tabs>
              <w:spacing w:line="240" w:lineRule="exact"/>
              <w:jc w:val="center"/>
              <w:rPr>
                <w:rFonts w:ascii="Angsana New" w:hAnsi="Angsana New"/>
                <w:lang w:val="en-GB"/>
              </w:rPr>
            </w:pPr>
            <w:r w:rsidRPr="00751D85">
              <w:rPr>
                <w:rFonts w:ascii="Angsana New" w:hAnsi="Angsana New"/>
              </w:rPr>
              <w:t>2.50% - 2.88%</w:t>
            </w:r>
            <w:r w:rsidRPr="00751D85">
              <w:rPr>
                <w:rFonts w:ascii="Angsana New" w:hAnsi="Angsana New"/>
                <w:lang w:val="en-GB"/>
              </w:rPr>
              <w:t xml:space="preserve"> </w:t>
            </w:r>
          </w:p>
          <w:p w14:paraId="3D8E3512" w14:textId="0F2ECFC9" w:rsidR="001A478A" w:rsidRPr="00751D85" w:rsidRDefault="001A478A" w:rsidP="001A478A">
            <w:pPr>
              <w:tabs>
                <w:tab w:val="left" w:pos="2304"/>
              </w:tabs>
              <w:spacing w:line="240" w:lineRule="exact"/>
              <w:ind w:left="80" w:firstLine="9"/>
              <w:jc w:val="center"/>
              <w:rPr>
                <w:rFonts w:ascii="Angsana New" w:hAnsi="Angsana New"/>
              </w:rPr>
            </w:pPr>
            <w:r w:rsidRPr="00751D85">
              <w:rPr>
                <w:rFonts w:ascii="Angsana New" w:hAnsi="Angsana New"/>
                <w:lang w:val="en-GB"/>
              </w:rPr>
              <w:t>per annum</w:t>
            </w:r>
          </w:p>
        </w:tc>
        <w:tc>
          <w:tcPr>
            <w:tcW w:w="72" w:type="dxa"/>
            <w:shd w:val="clear" w:color="auto" w:fill="auto"/>
          </w:tcPr>
          <w:p w14:paraId="1396CA02" w14:textId="77777777" w:rsidR="001A478A" w:rsidRPr="00751D85" w:rsidRDefault="001A478A" w:rsidP="001A478A">
            <w:pPr>
              <w:spacing w:line="240" w:lineRule="exact"/>
              <w:ind w:left="180" w:right="270" w:firstLine="180"/>
              <w:jc w:val="center"/>
              <w:rPr>
                <w:rFonts w:ascii="Angsana New" w:hAnsi="Angsana New"/>
              </w:rPr>
            </w:pPr>
          </w:p>
        </w:tc>
        <w:tc>
          <w:tcPr>
            <w:tcW w:w="1638" w:type="dxa"/>
            <w:shd w:val="clear" w:color="auto" w:fill="auto"/>
          </w:tcPr>
          <w:p w14:paraId="286F259A" w14:textId="2925BCA0" w:rsidR="001A478A" w:rsidRPr="00751D85" w:rsidRDefault="001A478A" w:rsidP="001A478A">
            <w:pPr>
              <w:tabs>
                <w:tab w:val="left" w:pos="9450"/>
              </w:tabs>
              <w:spacing w:line="240" w:lineRule="exact"/>
              <w:jc w:val="center"/>
              <w:rPr>
                <w:rFonts w:ascii="Angsana New" w:hAnsi="Angsana New"/>
                <w:lang w:val="en-GB"/>
              </w:rPr>
            </w:pPr>
            <w:r w:rsidRPr="00751D85">
              <w:rPr>
                <w:rFonts w:ascii="Angsana New" w:hAnsi="Angsana New"/>
              </w:rPr>
              <w:t>2.</w:t>
            </w:r>
            <w:r>
              <w:rPr>
                <w:rFonts w:ascii="Angsana New" w:hAnsi="Angsana New"/>
              </w:rPr>
              <w:t>35</w:t>
            </w:r>
            <w:r w:rsidRPr="00751D85">
              <w:rPr>
                <w:rFonts w:ascii="Angsana New" w:hAnsi="Angsana New"/>
              </w:rPr>
              <w:t>% - 2.</w:t>
            </w:r>
            <w:r>
              <w:rPr>
                <w:rFonts w:ascii="Angsana New" w:hAnsi="Angsana New"/>
              </w:rPr>
              <w:t>37</w:t>
            </w:r>
            <w:r w:rsidRPr="00751D85">
              <w:rPr>
                <w:rFonts w:ascii="Angsana New" w:hAnsi="Angsana New"/>
              </w:rPr>
              <w:t>%</w:t>
            </w:r>
            <w:r w:rsidRPr="00751D85">
              <w:rPr>
                <w:rFonts w:ascii="Angsana New" w:hAnsi="Angsana New"/>
                <w:lang w:val="en-GB"/>
              </w:rPr>
              <w:t xml:space="preserve"> </w:t>
            </w:r>
          </w:p>
          <w:p w14:paraId="4ADACDF4" w14:textId="4B024F93" w:rsidR="001A478A" w:rsidRPr="00751D85" w:rsidRDefault="001A478A" w:rsidP="001A478A">
            <w:pPr>
              <w:tabs>
                <w:tab w:val="left" w:pos="9450"/>
              </w:tabs>
              <w:spacing w:line="240" w:lineRule="exact"/>
              <w:jc w:val="center"/>
              <w:rPr>
                <w:rFonts w:ascii="Angsana New" w:hAnsi="Angsana New"/>
              </w:rPr>
            </w:pPr>
            <w:r w:rsidRPr="00751D85">
              <w:rPr>
                <w:rFonts w:ascii="Angsana New" w:hAnsi="Angsana New"/>
                <w:lang w:val="en-GB"/>
              </w:rPr>
              <w:t>per annum</w:t>
            </w:r>
          </w:p>
        </w:tc>
        <w:tc>
          <w:tcPr>
            <w:tcW w:w="90" w:type="dxa"/>
            <w:shd w:val="clear" w:color="auto" w:fill="auto"/>
          </w:tcPr>
          <w:p w14:paraId="471BED5F" w14:textId="77777777" w:rsidR="001A478A" w:rsidRPr="00751D85" w:rsidRDefault="001A478A" w:rsidP="001A478A">
            <w:pPr>
              <w:tabs>
                <w:tab w:val="left" w:pos="9450"/>
              </w:tabs>
              <w:spacing w:line="240" w:lineRule="exact"/>
              <w:jc w:val="center"/>
              <w:rPr>
                <w:rFonts w:ascii="Angsana New" w:hAnsi="Angsana New"/>
              </w:rPr>
            </w:pPr>
          </w:p>
        </w:tc>
        <w:tc>
          <w:tcPr>
            <w:tcW w:w="1800" w:type="dxa"/>
            <w:shd w:val="clear" w:color="auto" w:fill="auto"/>
          </w:tcPr>
          <w:p w14:paraId="42C39C86" w14:textId="1671AEE1" w:rsidR="001A478A" w:rsidRPr="00751D85" w:rsidRDefault="001A478A" w:rsidP="001A478A">
            <w:pPr>
              <w:tabs>
                <w:tab w:val="left" w:pos="9450"/>
              </w:tabs>
              <w:spacing w:line="240" w:lineRule="exact"/>
              <w:jc w:val="center"/>
              <w:rPr>
                <w:rFonts w:ascii="Angsana New" w:hAnsi="Angsana New"/>
                <w:lang w:val="en-GB"/>
              </w:rPr>
            </w:pPr>
            <w:r w:rsidRPr="00751D85">
              <w:rPr>
                <w:rFonts w:ascii="Angsana New" w:hAnsi="Angsana New"/>
              </w:rPr>
              <w:t>2.69% - 2.88%</w:t>
            </w:r>
            <w:r w:rsidRPr="00751D85">
              <w:rPr>
                <w:rFonts w:ascii="Angsana New" w:hAnsi="Angsana New"/>
                <w:lang w:val="en-GB"/>
              </w:rPr>
              <w:t xml:space="preserve"> </w:t>
            </w:r>
          </w:p>
          <w:p w14:paraId="3DBF9104" w14:textId="6558A2C2" w:rsidR="001A478A" w:rsidRPr="00751D85" w:rsidRDefault="001A478A" w:rsidP="001A478A">
            <w:pPr>
              <w:tabs>
                <w:tab w:val="left" w:pos="2304"/>
              </w:tabs>
              <w:spacing w:line="240" w:lineRule="exact"/>
              <w:ind w:left="80" w:firstLine="9"/>
              <w:jc w:val="center"/>
              <w:rPr>
                <w:rFonts w:ascii="Angsana New" w:hAnsi="Angsana New"/>
                <w:lang w:val="en-GB"/>
              </w:rPr>
            </w:pPr>
            <w:r w:rsidRPr="00751D85">
              <w:rPr>
                <w:rFonts w:ascii="Angsana New" w:hAnsi="Angsana New"/>
                <w:lang w:val="en-GB"/>
              </w:rPr>
              <w:t>per annum</w:t>
            </w:r>
          </w:p>
        </w:tc>
      </w:tr>
      <w:tr w:rsidR="001A478A" w:rsidRPr="00751D85" w14:paraId="18808E6A" w14:textId="77777777" w:rsidTr="002B5ABA">
        <w:trPr>
          <w:trHeight w:val="17"/>
        </w:trPr>
        <w:tc>
          <w:tcPr>
            <w:tcW w:w="2070" w:type="dxa"/>
          </w:tcPr>
          <w:p w14:paraId="066E8FD4" w14:textId="77777777" w:rsidR="001A478A" w:rsidRPr="00751D85" w:rsidRDefault="001A478A" w:rsidP="001A478A">
            <w:pPr>
              <w:spacing w:line="240" w:lineRule="exact"/>
              <w:ind w:left="720" w:hanging="176"/>
              <w:rPr>
                <w:rFonts w:ascii="Angsana New" w:hAnsi="Angsana New"/>
              </w:rPr>
            </w:pPr>
            <w:r w:rsidRPr="00751D85">
              <w:rPr>
                <w:rFonts w:ascii="Angsana New" w:hAnsi="Angsana New"/>
              </w:rPr>
              <w:t>Salary incremental rate</w:t>
            </w:r>
          </w:p>
        </w:tc>
        <w:tc>
          <w:tcPr>
            <w:tcW w:w="1800" w:type="dxa"/>
            <w:shd w:val="clear" w:color="auto" w:fill="auto"/>
          </w:tcPr>
          <w:p w14:paraId="5A906199" w14:textId="38F3EB33" w:rsidR="001A478A" w:rsidRPr="00751D85" w:rsidRDefault="001A478A" w:rsidP="001A478A">
            <w:pPr>
              <w:tabs>
                <w:tab w:val="left" w:pos="9450"/>
              </w:tabs>
              <w:spacing w:line="240" w:lineRule="exact"/>
              <w:jc w:val="center"/>
              <w:rPr>
                <w:rFonts w:ascii="Angsana New" w:hAnsi="Angsana New"/>
              </w:rPr>
            </w:pPr>
            <w:r w:rsidRPr="0048405E">
              <w:rPr>
                <w:rFonts w:ascii="Angsana New" w:hAnsi="Angsana New"/>
              </w:rPr>
              <w:t>3</w:t>
            </w:r>
            <w:r w:rsidRPr="00751D85">
              <w:rPr>
                <w:rFonts w:ascii="Angsana New" w:hAnsi="Angsana New"/>
                <w:cs/>
                <w:lang w:val="en-GB"/>
              </w:rPr>
              <w:t xml:space="preserve"> </w:t>
            </w:r>
            <w:r w:rsidRPr="00751D85">
              <w:rPr>
                <w:rFonts w:ascii="Angsana New" w:hAnsi="Angsana New"/>
                <w:lang w:val="en-GB"/>
              </w:rPr>
              <w:t>-</w:t>
            </w:r>
            <w:r w:rsidRPr="00751D85">
              <w:rPr>
                <w:rFonts w:ascii="Angsana New" w:hAnsi="Angsana New"/>
                <w:cs/>
                <w:lang w:val="en-GB"/>
              </w:rPr>
              <w:t xml:space="preserve"> </w:t>
            </w:r>
            <w:r w:rsidRPr="0048405E">
              <w:rPr>
                <w:rFonts w:ascii="Angsana New" w:hAnsi="Angsana New"/>
              </w:rPr>
              <w:t>4</w:t>
            </w:r>
            <w:r w:rsidRPr="00751D85">
              <w:rPr>
                <w:rFonts w:ascii="Angsana New" w:hAnsi="Angsana New"/>
                <w:lang w:val="en-GB"/>
              </w:rPr>
              <w:t>.</w:t>
            </w:r>
            <w:r w:rsidRPr="0048405E">
              <w:rPr>
                <w:rFonts w:ascii="Angsana New" w:hAnsi="Angsana New"/>
              </w:rPr>
              <w:t>5</w:t>
            </w:r>
            <w:r w:rsidRPr="00751D85">
              <w:rPr>
                <w:rFonts w:ascii="Angsana New" w:hAnsi="Angsana New"/>
                <w:lang w:val="en-GB"/>
              </w:rPr>
              <w:t>% per annum</w:t>
            </w:r>
          </w:p>
        </w:tc>
        <w:tc>
          <w:tcPr>
            <w:tcW w:w="98" w:type="dxa"/>
            <w:shd w:val="clear" w:color="auto" w:fill="auto"/>
          </w:tcPr>
          <w:p w14:paraId="6FFD2384" w14:textId="77777777" w:rsidR="001A478A" w:rsidRPr="00751D85" w:rsidRDefault="001A478A" w:rsidP="001A478A">
            <w:pPr>
              <w:tabs>
                <w:tab w:val="left" w:pos="9450"/>
              </w:tabs>
              <w:spacing w:line="240" w:lineRule="exact"/>
              <w:jc w:val="center"/>
              <w:rPr>
                <w:rFonts w:ascii="Angsana New" w:hAnsi="Angsana New"/>
              </w:rPr>
            </w:pPr>
          </w:p>
        </w:tc>
        <w:tc>
          <w:tcPr>
            <w:tcW w:w="1702" w:type="dxa"/>
            <w:shd w:val="clear" w:color="auto" w:fill="auto"/>
          </w:tcPr>
          <w:p w14:paraId="5D485F3C" w14:textId="19C818EA" w:rsidR="001A478A" w:rsidRPr="00751D85" w:rsidRDefault="001A478A" w:rsidP="001A478A">
            <w:pPr>
              <w:tabs>
                <w:tab w:val="left" w:pos="2304"/>
              </w:tabs>
              <w:spacing w:line="240" w:lineRule="exact"/>
              <w:ind w:left="80" w:firstLine="9"/>
              <w:jc w:val="center"/>
              <w:rPr>
                <w:rFonts w:ascii="Angsana New" w:hAnsi="Angsana New"/>
                <w:lang w:val="en-GB"/>
              </w:rPr>
            </w:pPr>
            <w:r w:rsidRPr="0048405E">
              <w:rPr>
                <w:rFonts w:ascii="Angsana New" w:hAnsi="Angsana New"/>
              </w:rPr>
              <w:t>3</w:t>
            </w:r>
            <w:r w:rsidRPr="00751D85">
              <w:rPr>
                <w:rFonts w:ascii="Angsana New" w:hAnsi="Angsana New"/>
                <w:cs/>
                <w:lang w:val="en-GB"/>
              </w:rPr>
              <w:t xml:space="preserve"> </w:t>
            </w:r>
            <w:r w:rsidRPr="00751D85">
              <w:rPr>
                <w:rFonts w:ascii="Angsana New" w:hAnsi="Angsana New"/>
                <w:lang w:val="en-GB"/>
              </w:rPr>
              <w:t>-</w:t>
            </w:r>
            <w:r w:rsidRPr="00751D85">
              <w:rPr>
                <w:rFonts w:ascii="Angsana New" w:hAnsi="Angsana New"/>
                <w:cs/>
                <w:lang w:val="en-GB"/>
              </w:rPr>
              <w:t xml:space="preserve"> </w:t>
            </w:r>
            <w:r w:rsidRPr="0048405E">
              <w:rPr>
                <w:rFonts w:ascii="Angsana New" w:hAnsi="Angsana New"/>
              </w:rPr>
              <w:t>4</w:t>
            </w:r>
            <w:r w:rsidRPr="00751D85">
              <w:rPr>
                <w:rFonts w:ascii="Angsana New" w:hAnsi="Angsana New"/>
                <w:lang w:val="en-GB"/>
              </w:rPr>
              <w:t>.</w:t>
            </w:r>
            <w:r w:rsidRPr="0048405E">
              <w:rPr>
                <w:rFonts w:ascii="Angsana New" w:hAnsi="Angsana New"/>
              </w:rPr>
              <w:t>5</w:t>
            </w:r>
            <w:r w:rsidRPr="00751D85">
              <w:rPr>
                <w:rFonts w:ascii="Angsana New" w:hAnsi="Angsana New"/>
                <w:lang w:val="en-GB"/>
              </w:rPr>
              <w:t>% per annum</w:t>
            </w:r>
          </w:p>
        </w:tc>
        <w:tc>
          <w:tcPr>
            <w:tcW w:w="72" w:type="dxa"/>
            <w:shd w:val="clear" w:color="auto" w:fill="auto"/>
          </w:tcPr>
          <w:p w14:paraId="3C7A6A5F" w14:textId="77777777" w:rsidR="001A478A" w:rsidRPr="00751D85" w:rsidRDefault="001A478A" w:rsidP="001A478A">
            <w:pPr>
              <w:spacing w:line="240" w:lineRule="exact"/>
              <w:ind w:left="180" w:right="270" w:firstLine="180"/>
              <w:jc w:val="center"/>
              <w:rPr>
                <w:rFonts w:ascii="Angsana New" w:hAnsi="Angsana New"/>
              </w:rPr>
            </w:pPr>
          </w:p>
        </w:tc>
        <w:tc>
          <w:tcPr>
            <w:tcW w:w="1638" w:type="dxa"/>
            <w:shd w:val="clear" w:color="auto" w:fill="auto"/>
          </w:tcPr>
          <w:p w14:paraId="3F4F95BB" w14:textId="740DEB14" w:rsidR="001A478A" w:rsidRPr="00751D85" w:rsidRDefault="001A478A" w:rsidP="001A478A">
            <w:pPr>
              <w:tabs>
                <w:tab w:val="left" w:pos="2304"/>
              </w:tabs>
              <w:spacing w:line="240" w:lineRule="exact"/>
              <w:ind w:left="80" w:firstLine="9"/>
              <w:jc w:val="center"/>
              <w:rPr>
                <w:rFonts w:ascii="Angsana New" w:hAnsi="Angsana New"/>
                <w:lang w:val="en-GB"/>
              </w:rPr>
            </w:pPr>
            <w:r w:rsidRPr="0048405E">
              <w:rPr>
                <w:rFonts w:ascii="Angsana New" w:hAnsi="Angsana New"/>
              </w:rPr>
              <w:t>4</w:t>
            </w:r>
            <w:r w:rsidRPr="00751D85">
              <w:rPr>
                <w:rFonts w:ascii="Angsana New" w:hAnsi="Angsana New"/>
                <w:lang w:val="en-GB"/>
              </w:rPr>
              <w:t>.</w:t>
            </w:r>
            <w:r w:rsidRPr="0048405E">
              <w:rPr>
                <w:rFonts w:ascii="Angsana New" w:hAnsi="Angsana New"/>
              </w:rPr>
              <w:t>5</w:t>
            </w:r>
            <w:r w:rsidRPr="00751D85">
              <w:rPr>
                <w:rFonts w:ascii="Angsana New" w:hAnsi="Angsana New"/>
                <w:lang w:val="en-GB"/>
              </w:rPr>
              <w:t>% per annum</w:t>
            </w:r>
          </w:p>
        </w:tc>
        <w:tc>
          <w:tcPr>
            <w:tcW w:w="90" w:type="dxa"/>
            <w:shd w:val="clear" w:color="auto" w:fill="auto"/>
          </w:tcPr>
          <w:p w14:paraId="6B2FEAE4" w14:textId="77777777" w:rsidR="001A478A" w:rsidRPr="00751D85" w:rsidRDefault="001A478A" w:rsidP="001A478A">
            <w:pPr>
              <w:tabs>
                <w:tab w:val="left" w:pos="9450"/>
              </w:tabs>
              <w:spacing w:line="240" w:lineRule="exact"/>
              <w:jc w:val="center"/>
              <w:rPr>
                <w:rFonts w:ascii="Angsana New" w:hAnsi="Angsana New"/>
              </w:rPr>
            </w:pPr>
          </w:p>
        </w:tc>
        <w:tc>
          <w:tcPr>
            <w:tcW w:w="1800" w:type="dxa"/>
            <w:shd w:val="clear" w:color="auto" w:fill="auto"/>
          </w:tcPr>
          <w:p w14:paraId="2853235E" w14:textId="072B665D" w:rsidR="001A478A" w:rsidRPr="00751D85" w:rsidRDefault="001A478A" w:rsidP="001A478A">
            <w:pPr>
              <w:tabs>
                <w:tab w:val="left" w:pos="2304"/>
              </w:tabs>
              <w:spacing w:line="240" w:lineRule="exact"/>
              <w:ind w:left="80" w:firstLine="9"/>
              <w:jc w:val="center"/>
              <w:rPr>
                <w:rFonts w:ascii="Angsana New" w:hAnsi="Angsana New"/>
                <w:lang w:val="en-GB"/>
              </w:rPr>
            </w:pPr>
            <w:r w:rsidRPr="0048405E">
              <w:rPr>
                <w:rFonts w:ascii="Angsana New" w:hAnsi="Angsana New"/>
              </w:rPr>
              <w:t>4</w:t>
            </w:r>
            <w:r w:rsidRPr="00751D85">
              <w:rPr>
                <w:rFonts w:ascii="Angsana New" w:hAnsi="Angsana New"/>
                <w:lang w:val="en-GB"/>
              </w:rPr>
              <w:t>.</w:t>
            </w:r>
            <w:r w:rsidRPr="0048405E">
              <w:rPr>
                <w:rFonts w:ascii="Angsana New" w:hAnsi="Angsana New"/>
              </w:rPr>
              <w:t>5</w:t>
            </w:r>
            <w:r w:rsidRPr="00751D85">
              <w:rPr>
                <w:rFonts w:ascii="Angsana New" w:hAnsi="Angsana New"/>
                <w:lang w:val="en-GB"/>
              </w:rPr>
              <w:t>% per annum</w:t>
            </w:r>
          </w:p>
        </w:tc>
      </w:tr>
      <w:tr w:rsidR="001A478A" w:rsidRPr="00751D85" w14:paraId="5E6786E5" w14:textId="77777777" w:rsidTr="002B5ABA">
        <w:trPr>
          <w:trHeight w:val="17"/>
        </w:trPr>
        <w:tc>
          <w:tcPr>
            <w:tcW w:w="2070" w:type="dxa"/>
          </w:tcPr>
          <w:p w14:paraId="16E43401" w14:textId="77777777" w:rsidR="001A478A" w:rsidRPr="00751D85" w:rsidRDefault="001A478A" w:rsidP="001A478A">
            <w:pPr>
              <w:spacing w:line="240" w:lineRule="exact"/>
              <w:ind w:left="540" w:firstLine="4"/>
              <w:rPr>
                <w:rFonts w:ascii="Angsana New" w:hAnsi="Angsana New"/>
              </w:rPr>
            </w:pPr>
            <w:r w:rsidRPr="00751D85">
              <w:rPr>
                <w:rFonts w:ascii="Angsana New" w:hAnsi="Angsana New"/>
              </w:rPr>
              <w:t>Mortality rate</w:t>
            </w:r>
          </w:p>
        </w:tc>
        <w:tc>
          <w:tcPr>
            <w:tcW w:w="1800" w:type="dxa"/>
            <w:shd w:val="clear" w:color="auto" w:fill="auto"/>
          </w:tcPr>
          <w:p w14:paraId="4BABC661" w14:textId="5CB01FA5" w:rsidR="001A478A" w:rsidRPr="00751D85" w:rsidRDefault="001A478A" w:rsidP="001A478A">
            <w:pPr>
              <w:tabs>
                <w:tab w:val="left" w:pos="9450"/>
              </w:tabs>
              <w:spacing w:line="240" w:lineRule="exact"/>
              <w:jc w:val="center"/>
              <w:rPr>
                <w:rFonts w:ascii="Angsana New" w:hAnsi="Angsana New"/>
              </w:rPr>
            </w:pPr>
            <w:r w:rsidRPr="0048405E">
              <w:rPr>
                <w:rFonts w:ascii="Angsana New" w:hAnsi="Angsana New"/>
              </w:rPr>
              <w:t>100</w:t>
            </w:r>
            <w:r w:rsidRPr="00751D85">
              <w:rPr>
                <w:rFonts w:ascii="Angsana New" w:hAnsi="Angsana New"/>
                <w:lang w:val="en-GB"/>
              </w:rPr>
              <w:t xml:space="preserve">% of Thai Mortality Table </w:t>
            </w:r>
            <w:r w:rsidRPr="0048405E">
              <w:rPr>
                <w:rFonts w:ascii="Angsana New" w:hAnsi="Angsana New"/>
              </w:rPr>
              <w:t>2017</w:t>
            </w:r>
          </w:p>
        </w:tc>
        <w:tc>
          <w:tcPr>
            <w:tcW w:w="98" w:type="dxa"/>
            <w:shd w:val="clear" w:color="auto" w:fill="auto"/>
          </w:tcPr>
          <w:p w14:paraId="17E66409" w14:textId="77777777" w:rsidR="001A478A" w:rsidRPr="00751D85" w:rsidRDefault="001A478A" w:rsidP="001A478A">
            <w:pPr>
              <w:tabs>
                <w:tab w:val="left" w:pos="9450"/>
              </w:tabs>
              <w:spacing w:line="240" w:lineRule="exact"/>
              <w:jc w:val="center"/>
              <w:rPr>
                <w:rFonts w:ascii="Angsana New" w:hAnsi="Angsana New"/>
              </w:rPr>
            </w:pPr>
          </w:p>
        </w:tc>
        <w:tc>
          <w:tcPr>
            <w:tcW w:w="1702" w:type="dxa"/>
            <w:shd w:val="clear" w:color="auto" w:fill="auto"/>
          </w:tcPr>
          <w:p w14:paraId="7C987D37" w14:textId="79D44811" w:rsidR="001A478A" w:rsidRPr="00751D85" w:rsidRDefault="001A478A" w:rsidP="001A478A">
            <w:pPr>
              <w:tabs>
                <w:tab w:val="left" w:pos="2304"/>
              </w:tabs>
              <w:spacing w:line="240" w:lineRule="exact"/>
              <w:ind w:left="80" w:firstLine="9"/>
              <w:jc w:val="center"/>
              <w:rPr>
                <w:rFonts w:ascii="Angsana New" w:hAnsi="Angsana New"/>
                <w:lang w:val="en-GB"/>
              </w:rPr>
            </w:pPr>
            <w:r w:rsidRPr="0048405E">
              <w:rPr>
                <w:rFonts w:ascii="Angsana New" w:hAnsi="Angsana New"/>
              </w:rPr>
              <w:t>100</w:t>
            </w:r>
            <w:r w:rsidRPr="00751D85">
              <w:rPr>
                <w:rFonts w:ascii="Angsana New" w:hAnsi="Angsana New"/>
                <w:lang w:val="en-GB"/>
              </w:rPr>
              <w:t xml:space="preserve">% of Thai Mortality Table </w:t>
            </w:r>
            <w:r w:rsidRPr="0048405E">
              <w:rPr>
                <w:rFonts w:ascii="Angsana New" w:hAnsi="Angsana New"/>
              </w:rPr>
              <w:t>2017</w:t>
            </w:r>
          </w:p>
        </w:tc>
        <w:tc>
          <w:tcPr>
            <w:tcW w:w="72" w:type="dxa"/>
            <w:shd w:val="clear" w:color="auto" w:fill="auto"/>
          </w:tcPr>
          <w:p w14:paraId="01089FEB" w14:textId="77777777" w:rsidR="001A478A" w:rsidRPr="00751D85" w:rsidRDefault="001A478A" w:rsidP="001A478A">
            <w:pPr>
              <w:spacing w:line="240" w:lineRule="exact"/>
              <w:ind w:left="180" w:right="270" w:firstLine="180"/>
              <w:jc w:val="center"/>
              <w:rPr>
                <w:rFonts w:ascii="Angsana New" w:hAnsi="Angsana New"/>
              </w:rPr>
            </w:pPr>
          </w:p>
        </w:tc>
        <w:tc>
          <w:tcPr>
            <w:tcW w:w="1638" w:type="dxa"/>
            <w:shd w:val="clear" w:color="auto" w:fill="auto"/>
          </w:tcPr>
          <w:p w14:paraId="42EBB471" w14:textId="56104DFC" w:rsidR="001A478A" w:rsidRPr="00751D85" w:rsidRDefault="001A478A" w:rsidP="001A478A">
            <w:pPr>
              <w:tabs>
                <w:tab w:val="left" w:pos="2304"/>
              </w:tabs>
              <w:spacing w:line="240" w:lineRule="exact"/>
              <w:ind w:left="80" w:firstLine="9"/>
              <w:jc w:val="center"/>
              <w:rPr>
                <w:rFonts w:ascii="Angsana New" w:hAnsi="Angsana New"/>
                <w:lang w:val="en-GB"/>
              </w:rPr>
            </w:pPr>
            <w:r w:rsidRPr="0048405E">
              <w:rPr>
                <w:rFonts w:ascii="Angsana New" w:hAnsi="Angsana New"/>
              </w:rPr>
              <w:t>100</w:t>
            </w:r>
            <w:r w:rsidRPr="00751D85">
              <w:rPr>
                <w:rFonts w:ascii="Angsana New" w:hAnsi="Angsana New"/>
                <w:lang w:val="en-GB"/>
              </w:rPr>
              <w:t xml:space="preserve">% of Thai Mortality Table </w:t>
            </w:r>
            <w:r w:rsidRPr="0048405E">
              <w:rPr>
                <w:rFonts w:ascii="Angsana New" w:hAnsi="Angsana New"/>
              </w:rPr>
              <w:t>2017</w:t>
            </w:r>
          </w:p>
        </w:tc>
        <w:tc>
          <w:tcPr>
            <w:tcW w:w="90" w:type="dxa"/>
            <w:shd w:val="clear" w:color="auto" w:fill="auto"/>
          </w:tcPr>
          <w:p w14:paraId="6776241F" w14:textId="77777777" w:rsidR="001A478A" w:rsidRPr="00751D85" w:rsidRDefault="001A478A" w:rsidP="001A478A">
            <w:pPr>
              <w:tabs>
                <w:tab w:val="left" w:pos="9450"/>
              </w:tabs>
              <w:spacing w:line="240" w:lineRule="exact"/>
              <w:jc w:val="center"/>
              <w:rPr>
                <w:rFonts w:ascii="Angsana New" w:hAnsi="Angsana New"/>
              </w:rPr>
            </w:pPr>
          </w:p>
        </w:tc>
        <w:tc>
          <w:tcPr>
            <w:tcW w:w="1800" w:type="dxa"/>
            <w:shd w:val="clear" w:color="auto" w:fill="auto"/>
          </w:tcPr>
          <w:p w14:paraId="3A54B319" w14:textId="12129BDE" w:rsidR="001A478A" w:rsidRPr="00751D85" w:rsidRDefault="001A478A" w:rsidP="001A478A">
            <w:pPr>
              <w:tabs>
                <w:tab w:val="left" w:pos="2304"/>
              </w:tabs>
              <w:spacing w:line="240" w:lineRule="exact"/>
              <w:ind w:left="80" w:firstLine="9"/>
              <w:jc w:val="center"/>
              <w:rPr>
                <w:rFonts w:ascii="Angsana New" w:hAnsi="Angsana New"/>
                <w:lang w:val="en-GB"/>
              </w:rPr>
            </w:pPr>
            <w:r w:rsidRPr="0048405E">
              <w:rPr>
                <w:rFonts w:ascii="Angsana New" w:hAnsi="Angsana New"/>
              </w:rPr>
              <w:t>100</w:t>
            </w:r>
            <w:r w:rsidRPr="00751D85">
              <w:rPr>
                <w:rFonts w:ascii="Angsana New" w:hAnsi="Angsana New"/>
                <w:lang w:val="en-GB"/>
              </w:rPr>
              <w:t xml:space="preserve">% of Thai Mortality Table </w:t>
            </w:r>
            <w:r w:rsidRPr="0048405E">
              <w:rPr>
                <w:rFonts w:ascii="Angsana New" w:hAnsi="Angsana New"/>
              </w:rPr>
              <w:t>2017</w:t>
            </w:r>
          </w:p>
        </w:tc>
      </w:tr>
      <w:tr w:rsidR="001A478A" w:rsidRPr="00751D85" w14:paraId="610AC41F" w14:textId="77777777" w:rsidTr="002B5ABA">
        <w:trPr>
          <w:trHeight w:val="17"/>
        </w:trPr>
        <w:tc>
          <w:tcPr>
            <w:tcW w:w="2070" w:type="dxa"/>
          </w:tcPr>
          <w:p w14:paraId="44AEDD9A" w14:textId="77777777" w:rsidR="001A478A" w:rsidRPr="00751D85" w:rsidRDefault="001A478A" w:rsidP="001A478A">
            <w:pPr>
              <w:spacing w:line="240" w:lineRule="exact"/>
              <w:ind w:left="720" w:hanging="176"/>
              <w:rPr>
                <w:rFonts w:ascii="Angsana New" w:hAnsi="Angsana New"/>
              </w:rPr>
            </w:pPr>
            <w:r w:rsidRPr="00751D85">
              <w:rPr>
                <w:rFonts w:ascii="Angsana New" w:hAnsi="Angsana New"/>
              </w:rPr>
              <w:t>Normal retirement age</w:t>
            </w:r>
          </w:p>
        </w:tc>
        <w:tc>
          <w:tcPr>
            <w:tcW w:w="1800" w:type="dxa"/>
            <w:shd w:val="clear" w:color="auto" w:fill="auto"/>
          </w:tcPr>
          <w:p w14:paraId="037831B1" w14:textId="50E48BA0" w:rsidR="001A478A" w:rsidRPr="00751D85" w:rsidRDefault="001A478A" w:rsidP="001A478A">
            <w:pPr>
              <w:tabs>
                <w:tab w:val="left" w:pos="9450"/>
              </w:tabs>
              <w:spacing w:line="240" w:lineRule="exact"/>
              <w:jc w:val="center"/>
              <w:rPr>
                <w:rFonts w:ascii="Angsana New" w:hAnsi="Angsana New"/>
              </w:rPr>
            </w:pPr>
            <w:r w:rsidRPr="0048405E">
              <w:rPr>
                <w:rFonts w:ascii="Angsana New" w:hAnsi="Angsana New"/>
              </w:rPr>
              <w:t>55</w:t>
            </w:r>
            <w:r w:rsidRPr="00751D85">
              <w:rPr>
                <w:rFonts w:ascii="Angsana New" w:hAnsi="Angsana New"/>
                <w:lang w:val="en-GB"/>
              </w:rPr>
              <w:t xml:space="preserve"> - </w:t>
            </w:r>
            <w:r w:rsidRPr="0048405E">
              <w:rPr>
                <w:rFonts w:ascii="Angsana New" w:hAnsi="Angsana New"/>
              </w:rPr>
              <w:t>60</w:t>
            </w:r>
            <w:r w:rsidRPr="00751D85">
              <w:rPr>
                <w:rFonts w:ascii="Angsana New" w:hAnsi="Angsana New"/>
                <w:lang w:val="en-GB"/>
              </w:rPr>
              <w:t xml:space="preserve"> years</w:t>
            </w:r>
          </w:p>
        </w:tc>
        <w:tc>
          <w:tcPr>
            <w:tcW w:w="98" w:type="dxa"/>
            <w:shd w:val="clear" w:color="auto" w:fill="auto"/>
          </w:tcPr>
          <w:p w14:paraId="3517177D" w14:textId="77777777" w:rsidR="001A478A" w:rsidRPr="00751D85" w:rsidRDefault="001A478A" w:rsidP="001A478A">
            <w:pPr>
              <w:tabs>
                <w:tab w:val="left" w:pos="9450"/>
              </w:tabs>
              <w:spacing w:line="240" w:lineRule="exact"/>
              <w:jc w:val="center"/>
              <w:rPr>
                <w:rFonts w:ascii="Angsana New" w:hAnsi="Angsana New"/>
              </w:rPr>
            </w:pPr>
          </w:p>
        </w:tc>
        <w:tc>
          <w:tcPr>
            <w:tcW w:w="1702" w:type="dxa"/>
            <w:shd w:val="clear" w:color="auto" w:fill="auto"/>
          </w:tcPr>
          <w:p w14:paraId="51ECD520" w14:textId="625C1ABF" w:rsidR="001A478A" w:rsidRPr="00751D85" w:rsidRDefault="001A478A" w:rsidP="001A478A">
            <w:pPr>
              <w:tabs>
                <w:tab w:val="left" w:pos="2304"/>
              </w:tabs>
              <w:spacing w:line="240" w:lineRule="exact"/>
              <w:ind w:left="80" w:firstLine="9"/>
              <w:jc w:val="center"/>
              <w:rPr>
                <w:rFonts w:ascii="Angsana New" w:hAnsi="Angsana New"/>
                <w:lang w:val="en-GB"/>
              </w:rPr>
            </w:pPr>
            <w:r w:rsidRPr="0048405E">
              <w:rPr>
                <w:rFonts w:ascii="Angsana New" w:hAnsi="Angsana New"/>
              </w:rPr>
              <w:t>55</w:t>
            </w:r>
            <w:r w:rsidRPr="00751D85">
              <w:rPr>
                <w:rFonts w:ascii="Angsana New" w:hAnsi="Angsana New"/>
                <w:lang w:val="en-GB"/>
              </w:rPr>
              <w:t xml:space="preserve"> - </w:t>
            </w:r>
            <w:r w:rsidRPr="0048405E">
              <w:rPr>
                <w:rFonts w:ascii="Angsana New" w:hAnsi="Angsana New"/>
              </w:rPr>
              <w:t>60</w:t>
            </w:r>
            <w:r w:rsidRPr="00751D85">
              <w:rPr>
                <w:rFonts w:ascii="Angsana New" w:hAnsi="Angsana New"/>
                <w:lang w:val="en-GB"/>
              </w:rPr>
              <w:t xml:space="preserve"> years</w:t>
            </w:r>
          </w:p>
        </w:tc>
        <w:tc>
          <w:tcPr>
            <w:tcW w:w="72" w:type="dxa"/>
            <w:shd w:val="clear" w:color="auto" w:fill="auto"/>
          </w:tcPr>
          <w:p w14:paraId="05B907BE" w14:textId="77777777" w:rsidR="001A478A" w:rsidRPr="00751D85" w:rsidRDefault="001A478A" w:rsidP="001A478A">
            <w:pPr>
              <w:spacing w:line="240" w:lineRule="exact"/>
              <w:ind w:left="180" w:right="270" w:firstLine="180"/>
              <w:jc w:val="center"/>
              <w:rPr>
                <w:rFonts w:ascii="Angsana New" w:hAnsi="Angsana New"/>
              </w:rPr>
            </w:pPr>
          </w:p>
        </w:tc>
        <w:tc>
          <w:tcPr>
            <w:tcW w:w="1638" w:type="dxa"/>
            <w:shd w:val="clear" w:color="auto" w:fill="auto"/>
          </w:tcPr>
          <w:p w14:paraId="266AB2B5" w14:textId="4156D977" w:rsidR="001A478A" w:rsidRPr="00751D85" w:rsidRDefault="001A478A" w:rsidP="001A478A">
            <w:pPr>
              <w:tabs>
                <w:tab w:val="left" w:pos="2304"/>
              </w:tabs>
              <w:spacing w:line="240" w:lineRule="exact"/>
              <w:ind w:left="80" w:firstLine="9"/>
              <w:jc w:val="center"/>
              <w:rPr>
                <w:rFonts w:ascii="Angsana New" w:hAnsi="Angsana New"/>
                <w:lang w:val="en-GB"/>
              </w:rPr>
            </w:pPr>
            <w:r w:rsidRPr="0048405E">
              <w:rPr>
                <w:rFonts w:ascii="Angsana New" w:hAnsi="Angsana New"/>
              </w:rPr>
              <w:t>55</w:t>
            </w:r>
            <w:r w:rsidRPr="00751D85">
              <w:rPr>
                <w:rFonts w:ascii="Angsana New" w:hAnsi="Angsana New"/>
                <w:lang w:val="en-GB"/>
              </w:rPr>
              <w:t xml:space="preserve"> - </w:t>
            </w:r>
            <w:r w:rsidRPr="0048405E">
              <w:rPr>
                <w:rFonts w:ascii="Angsana New" w:hAnsi="Angsana New"/>
              </w:rPr>
              <w:t>60</w:t>
            </w:r>
            <w:r w:rsidRPr="00751D85">
              <w:rPr>
                <w:rFonts w:ascii="Angsana New" w:hAnsi="Angsana New"/>
                <w:lang w:val="en-GB"/>
              </w:rPr>
              <w:t xml:space="preserve"> years</w:t>
            </w:r>
          </w:p>
        </w:tc>
        <w:tc>
          <w:tcPr>
            <w:tcW w:w="90" w:type="dxa"/>
            <w:shd w:val="clear" w:color="auto" w:fill="auto"/>
          </w:tcPr>
          <w:p w14:paraId="66568372" w14:textId="77777777" w:rsidR="001A478A" w:rsidRPr="00751D85" w:rsidRDefault="001A478A" w:rsidP="001A478A">
            <w:pPr>
              <w:tabs>
                <w:tab w:val="left" w:pos="9450"/>
              </w:tabs>
              <w:spacing w:line="240" w:lineRule="exact"/>
              <w:jc w:val="center"/>
              <w:rPr>
                <w:rFonts w:ascii="Angsana New" w:hAnsi="Angsana New"/>
              </w:rPr>
            </w:pPr>
          </w:p>
        </w:tc>
        <w:tc>
          <w:tcPr>
            <w:tcW w:w="1800" w:type="dxa"/>
            <w:shd w:val="clear" w:color="auto" w:fill="auto"/>
          </w:tcPr>
          <w:p w14:paraId="1FFDA760" w14:textId="563B47B6" w:rsidR="001A478A" w:rsidRPr="00751D85" w:rsidRDefault="001A478A" w:rsidP="001A478A">
            <w:pPr>
              <w:tabs>
                <w:tab w:val="left" w:pos="2304"/>
              </w:tabs>
              <w:spacing w:line="240" w:lineRule="exact"/>
              <w:ind w:left="80" w:firstLine="9"/>
              <w:jc w:val="center"/>
              <w:rPr>
                <w:rFonts w:ascii="Angsana New" w:hAnsi="Angsana New"/>
                <w:lang w:val="en-GB"/>
              </w:rPr>
            </w:pPr>
            <w:r w:rsidRPr="0048405E">
              <w:rPr>
                <w:rFonts w:ascii="Angsana New" w:hAnsi="Angsana New"/>
              </w:rPr>
              <w:t>55</w:t>
            </w:r>
            <w:r w:rsidRPr="00751D85">
              <w:rPr>
                <w:rFonts w:ascii="Angsana New" w:hAnsi="Angsana New"/>
                <w:lang w:val="en-GB"/>
              </w:rPr>
              <w:t xml:space="preserve"> - </w:t>
            </w:r>
            <w:r w:rsidRPr="0048405E">
              <w:rPr>
                <w:rFonts w:ascii="Angsana New" w:hAnsi="Angsana New"/>
              </w:rPr>
              <w:t>60</w:t>
            </w:r>
            <w:r w:rsidRPr="00751D85">
              <w:rPr>
                <w:rFonts w:ascii="Angsana New" w:hAnsi="Angsana New"/>
                <w:lang w:val="en-GB"/>
              </w:rPr>
              <w:t xml:space="preserve"> years</w:t>
            </w:r>
          </w:p>
        </w:tc>
      </w:tr>
    </w:tbl>
    <w:p w14:paraId="6C591C7D" w14:textId="77777777" w:rsidR="009C2764" w:rsidRDefault="009C2764" w:rsidP="009C2764">
      <w:pPr>
        <w:rPr>
          <w:rFonts w:cs="Times New Roman"/>
          <w:lang w:val="en-GB" w:eastAsia="en-US" w:bidi="ar-SA"/>
        </w:rPr>
      </w:pPr>
      <w:r>
        <w:rPr>
          <w:lang w:val="en-GB"/>
        </w:rPr>
        <w:br w:type="page"/>
      </w:r>
    </w:p>
    <w:p w14:paraId="31A6EA03" w14:textId="77777777" w:rsidR="009C2764" w:rsidRPr="00751D85" w:rsidRDefault="009C2764" w:rsidP="00751D85">
      <w:pPr>
        <w:pStyle w:val="BlockText"/>
        <w:tabs>
          <w:tab w:val="right" w:pos="7200"/>
          <w:tab w:val="right" w:pos="8540"/>
        </w:tabs>
        <w:spacing w:line="240" w:lineRule="auto"/>
        <w:ind w:left="547" w:right="0" w:firstLine="0"/>
        <w:jc w:val="thaiDistribute"/>
        <w:rPr>
          <w:rFonts w:asciiTheme="majorBidi" w:hAnsiTheme="majorBidi" w:cstheme="majorBidi"/>
          <w:sz w:val="28"/>
          <w:szCs w:val="28"/>
          <w:lang w:bidi="ar-SA"/>
        </w:rPr>
      </w:pPr>
      <w:r w:rsidRPr="00751D85">
        <w:rPr>
          <w:rFonts w:asciiTheme="majorBidi" w:hAnsiTheme="majorBidi" w:cstheme="majorBidi"/>
          <w:sz w:val="28"/>
          <w:szCs w:val="28"/>
          <w:lang w:bidi="ar-SA"/>
        </w:rPr>
        <w:lastRenderedPageBreak/>
        <w:t>Amounts recognized in profit or losses related to the employee benefits obligation are as follows:</w:t>
      </w:r>
    </w:p>
    <w:p w14:paraId="6B6C3FA4" w14:textId="47DEE4F1" w:rsidR="009C2764" w:rsidRPr="00740F5E" w:rsidRDefault="00273E93" w:rsidP="00273E93">
      <w:pPr>
        <w:pStyle w:val="ListParagraph"/>
        <w:spacing w:after="0" w:line="240" w:lineRule="auto"/>
        <w:ind w:left="2880" w:right="-29"/>
        <w:contextualSpacing w:val="0"/>
        <w:jc w:val="center"/>
        <w:rPr>
          <w:rFonts w:ascii="Angsana New" w:hAnsi="Angsana New"/>
          <w:b/>
          <w:bCs/>
          <w:sz w:val="28"/>
        </w:rPr>
      </w:pPr>
      <w:r w:rsidRPr="00740F5E">
        <w:rPr>
          <w:rFonts w:ascii="Angsana New" w:hAnsi="Angsana New"/>
          <w:b/>
          <w:bCs/>
          <w:sz w:val="28"/>
        </w:rPr>
        <w:t xml:space="preserve">                     </w:t>
      </w:r>
      <w:r w:rsidR="00FA33B2" w:rsidRPr="00740F5E">
        <w:rPr>
          <w:rFonts w:ascii="Angsana New" w:hAnsi="Angsana New"/>
          <w:b/>
          <w:bCs/>
          <w:sz w:val="28"/>
        </w:rPr>
        <w:t xml:space="preserve">Thousand </w:t>
      </w:r>
      <w:r w:rsidR="009C2764" w:rsidRPr="00740F5E">
        <w:rPr>
          <w:rFonts w:ascii="Angsana New" w:hAnsi="Angsana New"/>
          <w:b/>
          <w:bCs/>
          <w:sz w:val="28"/>
        </w:rPr>
        <w:t>Baht</w:t>
      </w:r>
    </w:p>
    <w:tbl>
      <w:tblPr>
        <w:tblW w:w="9270" w:type="dxa"/>
        <w:tblLayout w:type="fixed"/>
        <w:tblCellMar>
          <w:left w:w="0" w:type="dxa"/>
          <w:right w:w="0" w:type="dxa"/>
        </w:tblCellMar>
        <w:tblLook w:val="04A0" w:firstRow="1" w:lastRow="0" w:firstColumn="1" w:lastColumn="0" w:noHBand="0" w:noVBand="1"/>
      </w:tblPr>
      <w:tblGrid>
        <w:gridCol w:w="3960"/>
        <w:gridCol w:w="1260"/>
        <w:gridCol w:w="105"/>
        <w:gridCol w:w="1245"/>
        <w:gridCol w:w="75"/>
        <w:gridCol w:w="1275"/>
        <w:gridCol w:w="90"/>
        <w:gridCol w:w="1260"/>
      </w:tblGrid>
      <w:tr w:rsidR="009C2764" w:rsidRPr="00F84590" w14:paraId="43771ED5" w14:textId="77777777" w:rsidTr="002B5ABA">
        <w:trPr>
          <w:trHeight w:val="17"/>
        </w:trPr>
        <w:tc>
          <w:tcPr>
            <w:tcW w:w="3960" w:type="dxa"/>
          </w:tcPr>
          <w:p w14:paraId="32D26C84" w14:textId="77777777" w:rsidR="009C2764" w:rsidRPr="00F84590" w:rsidRDefault="009C2764" w:rsidP="002B5ABA">
            <w:pPr>
              <w:ind w:firstLine="1080"/>
              <w:jc w:val="center"/>
              <w:rPr>
                <w:rFonts w:asciiTheme="majorBidi" w:eastAsia="Verdana" w:hAnsiTheme="majorBidi" w:cstheme="majorBidi"/>
                <w:b/>
                <w:bCs/>
                <w:sz w:val="28"/>
                <w:szCs w:val="28"/>
              </w:rPr>
            </w:pPr>
          </w:p>
        </w:tc>
        <w:tc>
          <w:tcPr>
            <w:tcW w:w="2610" w:type="dxa"/>
            <w:gridSpan w:val="3"/>
            <w:hideMark/>
          </w:tcPr>
          <w:p w14:paraId="4D99DA32" w14:textId="77777777" w:rsidR="009C2764" w:rsidRPr="00F84590" w:rsidRDefault="009C2764" w:rsidP="002B5ABA">
            <w:pPr>
              <w:jc w:val="center"/>
              <w:rPr>
                <w:rFonts w:asciiTheme="majorBidi" w:eastAsia="Verdana" w:hAnsiTheme="majorBidi" w:cstheme="majorBidi"/>
                <w:b/>
                <w:bCs/>
                <w:sz w:val="28"/>
                <w:szCs w:val="28"/>
              </w:rPr>
            </w:pPr>
            <w:r w:rsidRPr="00F84590">
              <w:rPr>
                <w:rFonts w:asciiTheme="majorBidi" w:hAnsiTheme="majorBidi" w:cstheme="majorBidi"/>
                <w:b/>
                <w:bCs/>
                <w:sz w:val="28"/>
                <w:szCs w:val="28"/>
                <w:lang w:val="en-GB"/>
              </w:rPr>
              <w:t>Consolidated</w:t>
            </w:r>
          </w:p>
        </w:tc>
        <w:tc>
          <w:tcPr>
            <w:tcW w:w="75" w:type="dxa"/>
          </w:tcPr>
          <w:p w14:paraId="22548CA1" w14:textId="77777777" w:rsidR="009C2764" w:rsidRPr="00F84590" w:rsidRDefault="009C2764" w:rsidP="002B5ABA">
            <w:pPr>
              <w:ind w:left="180" w:right="270" w:firstLine="180"/>
              <w:jc w:val="center"/>
              <w:rPr>
                <w:rFonts w:asciiTheme="majorBidi" w:eastAsia="Verdana" w:hAnsiTheme="majorBidi" w:cstheme="majorBidi"/>
                <w:b/>
                <w:bCs/>
                <w:sz w:val="28"/>
                <w:szCs w:val="28"/>
                <w:cs/>
              </w:rPr>
            </w:pPr>
          </w:p>
        </w:tc>
        <w:tc>
          <w:tcPr>
            <w:tcW w:w="2625" w:type="dxa"/>
            <w:gridSpan w:val="3"/>
            <w:hideMark/>
          </w:tcPr>
          <w:p w14:paraId="20A3B583" w14:textId="77777777" w:rsidR="009C2764" w:rsidRPr="00F84590" w:rsidRDefault="009C2764" w:rsidP="002B5ABA">
            <w:pPr>
              <w:jc w:val="center"/>
              <w:rPr>
                <w:rFonts w:asciiTheme="majorBidi" w:eastAsia="Verdana" w:hAnsiTheme="majorBidi" w:cstheme="majorBidi"/>
                <w:b/>
                <w:bCs/>
                <w:sz w:val="28"/>
                <w:szCs w:val="28"/>
              </w:rPr>
            </w:pPr>
            <w:r w:rsidRPr="00F84590">
              <w:rPr>
                <w:rFonts w:asciiTheme="majorBidi" w:hAnsiTheme="majorBidi" w:cstheme="majorBidi"/>
                <w:b/>
                <w:bCs/>
                <w:sz w:val="28"/>
                <w:szCs w:val="28"/>
                <w:lang w:val="en-GB"/>
              </w:rPr>
              <w:t>Separate</w:t>
            </w:r>
          </w:p>
        </w:tc>
      </w:tr>
      <w:tr w:rsidR="009C2764" w:rsidRPr="00F84590" w14:paraId="2E1D52AB" w14:textId="77777777" w:rsidTr="002B5ABA">
        <w:trPr>
          <w:trHeight w:val="17"/>
        </w:trPr>
        <w:tc>
          <w:tcPr>
            <w:tcW w:w="3960" w:type="dxa"/>
          </w:tcPr>
          <w:p w14:paraId="4BE6ACB7" w14:textId="77777777" w:rsidR="009C2764" w:rsidRPr="00F84590" w:rsidRDefault="009C2764" w:rsidP="002B5ABA">
            <w:pPr>
              <w:ind w:firstLine="1080"/>
              <w:jc w:val="center"/>
              <w:rPr>
                <w:rFonts w:asciiTheme="majorBidi" w:eastAsia="Verdana" w:hAnsiTheme="majorBidi" w:cstheme="majorBidi"/>
                <w:b/>
                <w:bCs/>
                <w:sz w:val="28"/>
                <w:szCs w:val="28"/>
              </w:rPr>
            </w:pPr>
          </w:p>
        </w:tc>
        <w:tc>
          <w:tcPr>
            <w:tcW w:w="2610" w:type="dxa"/>
            <w:gridSpan w:val="3"/>
          </w:tcPr>
          <w:p w14:paraId="6B7CD26D" w14:textId="77777777" w:rsidR="009C2764" w:rsidRPr="00F84590" w:rsidRDefault="009C2764" w:rsidP="002B5ABA">
            <w:pPr>
              <w:jc w:val="center"/>
              <w:rPr>
                <w:rFonts w:asciiTheme="majorBidi" w:eastAsia="Verdana" w:hAnsiTheme="majorBidi" w:cstheme="majorBidi"/>
                <w:b/>
                <w:bCs/>
                <w:sz w:val="28"/>
                <w:szCs w:val="28"/>
              </w:rPr>
            </w:pPr>
            <w:r w:rsidRPr="00F84590">
              <w:rPr>
                <w:rFonts w:asciiTheme="majorBidi" w:hAnsiTheme="majorBidi" w:cstheme="majorBidi"/>
                <w:b/>
                <w:bCs/>
                <w:sz w:val="28"/>
                <w:szCs w:val="28"/>
                <w:lang w:val="en-GB"/>
              </w:rPr>
              <w:t>Financial Statements</w:t>
            </w:r>
          </w:p>
        </w:tc>
        <w:tc>
          <w:tcPr>
            <w:tcW w:w="75" w:type="dxa"/>
          </w:tcPr>
          <w:p w14:paraId="2EA199A8" w14:textId="77777777" w:rsidR="009C2764" w:rsidRPr="00F84590" w:rsidRDefault="009C2764" w:rsidP="002B5ABA">
            <w:pPr>
              <w:ind w:left="180" w:right="270" w:firstLine="180"/>
              <w:jc w:val="center"/>
              <w:rPr>
                <w:rFonts w:asciiTheme="majorBidi" w:eastAsia="Verdana" w:hAnsiTheme="majorBidi" w:cstheme="majorBidi"/>
                <w:b/>
                <w:bCs/>
                <w:sz w:val="28"/>
                <w:szCs w:val="28"/>
                <w:cs/>
              </w:rPr>
            </w:pPr>
          </w:p>
        </w:tc>
        <w:tc>
          <w:tcPr>
            <w:tcW w:w="2625" w:type="dxa"/>
            <w:gridSpan w:val="3"/>
          </w:tcPr>
          <w:p w14:paraId="089097D4" w14:textId="77777777" w:rsidR="009C2764" w:rsidRPr="00F84590" w:rsidRDefault="009C2764" w:rsidP="002B5ABA">
            <w:pPr>
              <w:jc w:val="center"/>
              <w:rPr>
                <w:rFonts w:asciiTheme="majorBidi" w:eastAsia="Verdana" w:hAnsiTheme="majorBidi" w:cstheme="majorBidi"/>
                <w:b/>
                <w:bCs/>
                <w:sz w:val="28"/>
                <w:szCs w:val="28"/>
              </w:rPr>
            </w:pPr>
            <w:r w:rsidRPr="00F84590">
              <w:rPr>
                <w:rFonts w:asciiTheme="majorBidi" w:hAnsiTheme="majorBidi" w:cstheme="majorBidi"/>
                <w:b/>
                <w:bCs/>
                <w:sz w:val="28"/>
                <w:szCs w:val="28"/>
                <w:lang w:val="en-GB"/>
              </w:rPr>
              <w:t>Financial Statements</w:t>
            </w:r>
          </w:p>
        </w:tc>
      </w:tr>
      <w:tr w:rsidR="00F84590" w:rsidRPr="00F84590" w14:paraId="547DFFD7" w14:textId="77777777" w:rsidTr="002B5ABA">
        <w:trPr>
          <w:trHeight w:val="17"/>
        </w:trPr>
        <w:tc>
          <w:tcPr>
            <w:tcW w:w="3960" w:type="dxa"/>
          </w:tcPr>
          <w:p w14:paraId="35F93BDE" w14:textId="77777777" w:rsidR="00F84590" w:rsidRPr="00F84590" w:rsidRDefault="00F84590" w:rsidP="00F84590">
            <w:pPr>
              <w:ind w:firstLine="1080"/>
              <w:jc w:val="center"/>
              <w:rPr>
                <w:rFonts w:asciiTheme="majorBidi" w:eastAsia="Verdana" w:hAnsiTheme="majorBidi" w:cstheme="majorBidi"/>
                <w:b/>
                <w:bCs/>
                <w:sz w:val="28"/>
                <w:szCs w:val="28"/>
              </w:rPr>
            </w:pPr>
          </w:p>
        </w:tc>
        <w:tc>
          <w:tcPr>
            <w:tcW w:w="1260" w:type="dxa"/>
            <w:hideMark/>
          </w:tcPr>
          <w:p w14:paraId="357A9402" w14:textId="567602F8" w:rsidR="00F84590" w:rsidRPr="00F84590" w:rsidRDefault="00F84590" w:rsidP="00F84590">
            <w:pPr>
              <w:tabs>
                <w:tab w:val="left" w:pos="9450"/>
              </w:tabs>
              <w:jc w:val="center"/>
              <w:rPr>
                <w:rFonts w:asciiTheme="majorBidi" w:hAnsiTheme="majorBidi" w:cstheme="majorBidi"/>
                <w:b/>
                <w:bCs/>
                <w:sz w:val="28"/>
                <w:szCs w:val="28"/>
              </w:rPr>
            </w:pPr>
            <w:r w:rsidRPr="00F84590">
              <w:rPr>
                <w:rFonts w:asciiTheme="majorBidi" w:hAnsiTheme="majorBidi" w:cstheme="majorBidi"/>
                <w:b/>
                <w:bCs/>
                <w:sz w:val="28"/>
                <w:szCs w:val="28"/>
              </w:rPr>
              <w:t>202</w:t>
            </w:r>
            <w:r w:rsidR="00687902">
              <w:rPr>
                <w:rFonts w:asciiTheme="majorBidi" w:hAnsiTheme="majorBidi" w:cstheme="majorBidi"/>
                <w:b/>
                <w:bCs/>
                <w:sz w:val="28"/>
                <w:szCs w:val="28"/>
              </w:rPr>
              <w:t>4</w:t>
            </w:r>
          </w:p>
        </w:tc>
        <w:tc>
          <w:tcPr>
            <w:tcW w:w="105" w:type="dxa"/>
          </w:tcPr>
          <w:p w14:paraId="3A8CDAD5" w14:textId="77777777" w:rsidR="00F84590" w:rsidRPr="00F84590" w:rsidRDefault="00F84590" w:rsidP="00F84590">
            <w:pPr>
              <w:tabs>
                <w:tab w:val="left" w:pos="9450"/>
              </w:tabs>
              <w:jc w:val="center"/>
              <w:rPr>
                <w:rFonts w:asciiTheme="majorBidi" w:hAnsiTheme="majorBidi" w:cstheme="majorBidi"/>
                <w:b/>
                <w:bCs/>
                <w:sz w:val="28"/>
                <w:szCs w:val="28"/>
              </w:rPr>
            </w:pPr>
          </w:p>
        </w:tc>
        <w:tc>
          <w:tcPr>
            <w:tcW w:w="1245" w:type="dxa"/>
            <w:hideMark/>
          </w:tcPr>
          <w:p w14:paraId="48B3E981" w14:textId="018D89B4" w:rsidR="00F84590" w:rsidRPr="00F84590" w:rsidRDefault="00F84590" w:rsidP="00F84590">
            <w:pPr>
              <w:tabs>
                <w:tab w:val="left" w:pos="9450"/>
              </w:tabs>
              <w:jc w:val="center"/>
              <w:rPr>
                <w:rFonts w:asciiTheme="majorBidi" w:hAnsiTheme="majorBidi" w:cstheme="majorBidi"/>
                <w:b/>
                <w:bCs/>
                <w:sz w:val="28"/>
                <w:szCs w:val="28"/>
              </w:rPr>
            </w:pPr>
            <w:r w:rsidRPr="00F84590">
              <w:rPr>
                <w:rFonts w:asciiTheme="majorBidi" w:hAnsiTheme="majorBidi" w:cstheme="majorBidi"/>
                <w:b/>
                <w:bCs/>
                <w:sz w:val="28"/>
                <w:szCs w:val="28"/>
              </w:rPr>
              <w:t>2023</w:t>
            </w:r>
          </w:p>
        </w:tc>
        <w:tc>
          <w:tcPr>
            <w:tcW w:w="75" w:type="dxa"/>
          </w:tcPr>
          <w:p w14:paraId="3911E8AF" w14:textId="77777777" w:rsidR="00F84590" w:rsidRPr="00F84590" w:rsidRDefault="00F84590" w:rsidP="00F84590">
            <w:pPr>
              <w:ind w:left="180" w:right="270" w:firstLine="180"/>
              <w:jc w:val="center"/>
              <w:rPr>
                <w:rFonts w:asciiTheme="majorBidi" w:hAnsiTheme="majorBidi" w:cstheme="majorBidi"/>
                <w:b/>
                <w:bCs/>
                <w:sz w:val="28"/>
                <w:szCs w:val="28"/>
              </w:rPr>
            </w:pPr>
          </w:p>
        </w:tc>
        <w:tc>
          <w:tcPr>
            <w:tcW w:w="1275" w:type="dxa"/>
            <w:hideMark/>
          </w:tcPr>
          <w:p w14:paraId="7F184DD9" w14:textId="69AFE2D4" w:rsidR="00F84590" w:rsidRPr="00F84590" w:rsidRDefault="00F84590" w:rsidP="00F84590">
            <w:pPr>
              <w:tabs>
                <w:tab w:val="left" w:pos="9450"/>
              </w:tabs>
              <w:jc w:val="center"/>
              <w:rPr>
                <w:rFonts w:asciiTheme="majorBidi" w:hAnsiTheme="majorBidi" w:cstheme="majorBidi"/>
                <w:b/>
                <w:bCs/>
                <w:sz w:val="28"/>
                <w:szCs w:val="28"/>
              </w:rPr>
            </w:pPr>
            <w:r w:rsidRPr="00F84590">
              <w:rPr>
                <w:rFonts w:asciiTheme="majorBidi" w:hAnsiTheme="majorBidi" w:cstheme="majorBidi"/>
                <w:b/>
                <w:bCs/>
                <w:sz w:val="28"/>
                <w:szCs w:val="28"/>
              </w:rPr>
              <w:t>2024</w:t>
            </w:r>
          </w:p>
        </w:tc>
        <w:tc>
          <w:tcPr>
            <w:tcW w:w="90" w:type="dxa"/>
          </w:tcPr>
          <w:p w14:paraId="626F7A96" w14:textId="77777777" w:rsidR="00F84590" w:rsidRPr="00F84590" w:rsidRDefault="00F84590" w:rsidP="00F84590">
            <w:pPr>
              <w:tabs>
                <w:tab w:val="left" w:pos="9450"/>
              </w:tabs>
              <w:jc w:val="center"/>
              <w:rPr>
                <w:rFonts w:asciiTheme="majorBidi" w:hAnsiTheme="majorBidi" w:cstheme="majorBidi"/>
                <w:b/>
                <w:bCs/>
                <w:sz w:val="28"/>
                <w:szCs w:val="28"/>
              </w:rPr>
            </w:pPr>
          </w:p>
        </w:tc>
        <w:tc>
          <w:tcPr>
            <w:tcW w:w="1260" w:type="dxa"/>
            <w:hideMark/>
          </w:tcPr>
          <w:p w14:paraId="69BEB6F7" w14:textId="48934CC3" w:rsidR="00F84590" w:rsidRPr="00F84590" w:rsidRDefault="00F84590" w:rsidP="00F84590">
            <w:pPr>
              <w:tabs>
                <w:tab w:val="left" w:pos="9450"/>
              </w:tabs>
              <w:jc w:val="center"/>
              <w:rPr>
                <w:rFonts w:asciiTheme="majorBidi" w:hAnsiTheme="majorBidi" w:cstheme="majorBidi"/>
                <w:b/>
                <w:bCs/>
                <w:sz w:val="28"/>
                <w:szCs w:val="28"/>
              </w:rPr>
            </w:pPr>
            <w:r w:rsidRPr="00F84590">
              <w:rPr>
                <w:rFonts w:asciiTheme="majorBidi" w:hAnsiTheme="majorBidi" w:cstheme="majorBidi"/>
                <w:b/>
                <w:bCs/>
                <w:sz w:val="28"/>
                <w:szCs w:val="28"/>
              </w:rPr>
              <w:t>2023</w:t>
            </w:r>
          </w:p>
        </w:tc>
      </w:tr>
      <w:tr w:rsidR="00F84590" w:rsidRPr="00F84590" w14:paraId="7CD55EBF" w14:textId="77777777" w:rsidTr="002B5ABA">
        <w:trPr>
          <w:trHeight w:hRule="exact" w:val="144"/>
        </w:trPr>
        <w:tc>
          <w:tcPr>
            <w:tcW w:w="3960" w:type="dxa"/>
          </w:tcPr>
          <w:p w14:paraId="00CCBA58" w14:textId="77777777" w:rsidR="00F84590" w:rsidRPr="00F84590" w:rsidRDefault="00F84590" w:rsidP="00F84590">
            <w:pPr>
              <w:ind w:firstLine="1080"/>
              <w:jc w:val="center"/>
              <w:rPr>
                <w:rFonts w:asciiTheme="majorBidi" w:eastAsia="Verdana" w:hAnsiTheme="majorBidi" w:cstheme="majorBidi"/>
                <w:b/>
                <w:bCs/>
                <w:sz w:val="28"/>
                <w:szCs w:val="28"/>
              </w:rPr>
            </w:pPr>
          </w:p>
        </w:tc>
        <w:tc>
          <w:tcPr>
            <w:tcW w:w="1260" w:type="dxa"/>
          </w:tcPr>
          <w:p w14:paraId="49157046" w14:textId="77777777" w:rsidR="00F84590" w:rsidRPr="00F84590" w:rsidRDefault="00F84590" w:rsidP="00F84590">
            <w:pPr>
              <w:tabs>
                <w:tab w:val="left" w:pos="9450"/>
              </w:tabs>
              <w:jc w:val="center"/>
              <w:rPr>
                <w:rFonts w:asciiTheme="majorBidi" w:hAnsiTheme="majorBidi" w:cstheme="majorBidi"/>
                <w:b/>
                <w:bCs/>
                <w:sz w:val="28"/>
                <w:szCs w:val="28"/>
              </w:rPr>
            </w:pPr>
          </w:p>
        </w:tc>
        <w:tc>
          <w:tcPr>
            <w:tcW w:w="105" w:type="dxa"/>
          </w:tcPr>
          <w:p w14:paraId="56811102" w14:textId="77777777" w:rsidR="00F84590" w:rsidRPr="00F84590" w:rsidRDefault="00F84590" w:rsidP="00F84590">
            <w:pPr>
              <w:tabs>
                <w:tab w:val="left" w:pos="9450"/>
              </w:tabs>
              <w:jc w:val="center"/>
              <w:rPr>
                <w:rFonts w:asciiTheme="majorBidi" w:hAnsiTheme="majorBidi" w:cstheme="majorBidi"/>
                <w:b/>
                <w:bCs/>
                <w:sz w:val="28"/>
                <w:szCs w:val="28"/>
              </w:rPr>
            </w:pPr>
          </w:p>
        </w:tc>
        <w:tc>
          <w:tcPr>
            <w:tcW w:w="1245" w:type="dxa"/>
          </w:tcPr>
          <w:p w14:paraId="30766E64" w14:textId="77777777" w:rsidR="00F84590" w:rsidRPr="00F84590" w:rsidRDefault="00F84590" w:rsidP="00F84590">
            <w:pPr>
              <w:tabs>
                <w:tab w:val="left" w:pos="9450"/>
              </w:tabs>
              <w:jc w:val="center"/>
              <w:rPr>
                <w:rFonts w:asciiTheme="majorBidi" w:hAnsiTheme="majorBidi" w:cstheme="majorBidi"/>
                <w:b/>
                <w:bCs/>
                <w:sz w:val="28"/>
                <w:szCs w:val="28"/>
              </w:rPr>
            </w:pPr>
          </w:p>
        </w:tc>
        <w:tc>
          <w:tcPr>
            <w:tcW w:w="75" w:type="dxa"/>
          </w:tcPr>
          <w:p w14:paraId="4A75C50C" w14:textId="77777777" w:rsidR="00F84590" w:rsidRPr="00F84590" w:rsidRDefault="00F84590" w:rsidP="00F84590">
            <w:pPr>
              <w:ind w:left="180" w:right="270" w:firstLine="180"/>
              <w:jc w:val="center"/>
              <w:rPr>
                <w:rFonts w:asciiTheme="majorBidi" w:hAnsiTheme="majorBidi" w:cstheme="majorBidi"/>
                <w:b/>
                <w:bCs/>
                <w:sz w:val="28"/>
                <w:szCs w:val="28"/>
              </w:rPr>
            </w:pPr>
          </w:p>
        </w:tc>
        <w:tc>
          <w:tcPr>
            <w:tcW w:w="1275" w:type="dxa"/>
          </w:tcPr>
          <w:p w14:paraId="23154B95" w14:textId="77777777" w:rsidR="00F84590" w:rsidRPr="00F84590" w:rsidRDefault="00F84590" w:rsidP="00F84590">
            <w:pPr>
              <w:tabs>
                <w:tab w:val="left" w:pos="9450"/>
              </w:tabs>
              <w:jc w:val="center"/>
              <w:rPr>
                <w:rFonts w:asciiTheme="majorBidi" w:hAnsiTheme="majorBidi" w:cstheme="majorBidi"/>
                <w:b/>
                <w:bCs/>
                <w:sz w:val="28"/>
                <w:szCs w:val="28"/>
              </w:rPr>
            </w:pPr>
          </w:p>
        </w:tc>
        <w:tc>
          <w:tcPr>
            <w:tcW w:w="90" w:type="dxa"/>
          </w:tcPr>
          <w:p w14:paraId="03014E07" w14:textId="77777777" w:rsidR="00F84590" w:rsidRPr="00F84590" w:rsidRDefault="00F84590" w:rsidP="00F84590">
            <w:pPr>
              <w:tabs>
                <w:tab w:val="left" w:pos="9450"/>
              </w:tabs>
              <w:jc w:val="center"/>
              <w:rPr>
                <w:rFonts w:asciiTheme="majorBidi" w:hAnsiTheme="majorBidi" w:cstheme="majorBidi"/>
                <w:b/>
                <w:bCs/>
                <w:sz w:val="28"/>
                <w:szCs w:val="28"/>
              </w:rPr>
            </w:pPr>
          </w:p>
        </w:tc>
        <w:tc>
          <w:tcPr>
            <w:tcW w:w="1260" w:type="dxa"/>
          </w:tcPr>
          <w:p w14:paraId="641B0D2D" w14:textId="77777777" w:rsidR="00F84590" w:rsidRPr="00F84590" w:rsidRDefault="00F84590" w:rsidP="00F84590">
            <w:pPr>
              <w:tabs>
                <w:tab w:val="left" w:pos="9450"/>
              </w:tabs>
              <w:jc w:val="center"/>
              <w:rPr>
                <w:rFonts w:asciiTheme="majorBidi" w:hAnsiTheme="majorBidi" w:cstheme="majorBidi"/>
                <w:b/>
                <w:bCs/>
                <w:sz w:val="28"/>
                <w:szCs w:val="28"/>
              </w:rPr>
            </w:pPr>
          </w:p>
        </w:tc>
      </w:tr>
      <w:tr w:rsidR="00687902" w:rsidRPr="00F84590" w14:paraId="037A0FF3" w14:textId="77777777" w:rsidTr="002B5ABA">
        <w:trPr>
          <w:trHeight w:val="17"/>
        </w:trPr>
        <w:tc>
          <w:tcPr>
            <w:tcW w:w="3960" w:type="dxa"/>
          </w:tcPr>
          <w:p w14:paraId="20A0CFB5" w14:textId="77777777" w:rsidR="00687902" w:rsidRPr="00F84590" w:rsidRDefault="00687902" w:rsidP="00687902">
            <w:pPr>
              <w:spacing w:line="240" w:lineRule="exact"/>
              <w:ind w:left="540"/>
              <w:rPr>
                <w:rFonts w:asciiTheme="majorBidi" w:hAnsiTheme="majorBidi" w:cstheme="majorBidi"/>
                <w:sz w:val="28"/>
                <w:szCs w:val="28"/>
              </w:rPr>
            </w:pPr>
            <w:r w:rsidRPr="00F84590">
              <w:rPr>
                <w:rFonts w:asciiTheme="majorBidi" w:hAnsiTheme="majorBidi" w:cstheme="majorBidi"/>
                <w:sz w:val="28"/>
                <w:szCs w:val="28"/>
              </w:rPr>
              <w:t>Current service cost</w:t>
            </w:r>
          </w:p>
        </w:tc>
        <w:tc>
          <w:tcPr>
            <w:tcW w:w="1260" w:type="dxa"/>
            <w:shd w:val="clear" w:color="auto" w:fill="auto"/>
          </w:tcPr>
          <w:p w14:paraId="544D1238" w14:textId="2A3BB88C" w:rsidR="00687902" w:rsidRPr="00F84590" w:rsidRDefault="00B64D7F" w:rsidP="00687902">
            <w:pPr>
              <w:tabs>
                <w:tab w:val="decimal" w:pos="1140"/>
              </w:tabs>
              <w:spacing w:line="240" w:lineRule="exact"/>
              <w:ind w:left="-30" w:right="-6"/>
              <w:rPr>
                <w:rFonts w:asciiTheme="majorBidi" w:hAnsiTheme="majorBidi" w:cstheme="majorBidi"/>
                <w:sz w:val="28"/>
                <w:szCs w:val="28"/>
              </w:rPr>
            </w:pPr>
            <w:r>
              <w:rPr>
                <w:rFonts w:asciiTheme="majorBidi" w:hAnsiTheme="majorBidi" w:cstheme="majorBidi"/>
                <w:sz w:val="28"/>
                <w:szCs w:val="28"/>
              </w:rPr>
              <w:t>6,781</w:t>
            </w:r>
          </w:p>
        </w:tc>
        <w:tc>
          <w:tcPr>
            <w:tcW w:w="105" w:type="dxa"/>
            <w:vAlign w:val="bottom"/>
          </w:tcPr>
          <w:p w14:paraId="2BC0C26A" w14:textId="77777777" w:rsidR="00687902" w:rsidRPr="00F84590" w:rsidRDefault="00687902" w:rsidP="00687902">
            <w:pPr>
              <w:tabs>
                <w:tab w:val="left" w:pos="9450"/>
              </w:tabs>
              <w:spacing w:line="240" w:lineRule="exact"/>
              <w:jc w:val="center"/>
              <w:rPr>
                <w:rFonts w:asciiTheme="majorBidi" w:hAnsiTheme="majorBidi" w:cstheme="majorBidi"/>
                <w:sz w:val="28"/>
                <w:szCs w:val="28"/>
              </w:rPr>
            </w:pPr>
          </w:p>
        </w:tc>
        <w:tc>
          <w:tcPr>
            <w:tcW w:w="1245" w:type="dxa"/>
            <w:vAlign w:val="bottom"/>
          </w:tcPr>
          <w:p w14:paraId="1CEF2EB5" w14:textId="3D32F65B" w:rsidR="00687902" w:rsidRPr="00F84590" w:rsidRDefault="00687902" w:rsidP="00687902">
            <w:pPr>
              <w:tabs>
                <w:tab w:val="decimal" w:pos="1140"/>
              </w:tabs>
              <w:spacing w:line="240" w:lineRule="exact"/>
              <w:ind w:left="-30" w:right="-6"/>
              <w:rPr>
                <w:rFonts w:asciiTheme="majorBidi" w:hAnsiTheme="majorBidi" w:cstheme="majorBidi"/>
                <w:sz w:val="28"/>
                <w:szCs w:val="28"/>
              </w:rPr>
            </w:pPr>
            <w:r w:rsidRPr="00006877">
              <w:rPr>
                <w:rFonts w:asciiTheme="majorBidi" w:hAnsiTheme="majorBidi" w:cstheme="majorBidi"/>
                <w:sz w:val="28"/>
                <w:szCs w:val="28"/>
              </w:rPr>
              <w:t>5,77</w:t>
            </w:r>
            <w:r w:rsidR="00273E93">
              <w:rPr>
                <w:rFonts w:asciiTheme="majorBidi" w:hAnsiTheme="majorBidi" w:cstheme="majorBidi"/>
                <w:sz w:val="28"/>
                <w:szCs w:val="28"/>
              </w:rPr>
              <w:t>7</w:t>
            </w:r>
          </w:p>
        </w:tc>
        <w:tc>
          <w:tcPr>
            <w:tcW w:w="75" w:type="dxa"/>
            <w:vAlign w:val="bottom"/>
          </w:tcPr>
          <w:p w14:paraId="1EDF9333" w14:textId="77777777" w:rsidR="00687902" w:rsidRPr="00F84590" w:rsidRDefault="00687902" w:rsidP="00687902">
            <w:pPr>
              <w:spacing w:line="240" w:lineRule="exact"/>
              <w:ind w:left="180" w:right="270"/>
              <w:jc w:val="center"/>
              <w:rPr>
                <w:rFonts w:asciiTheme="majorBidi" w:hAnsiTheme="majorBidi" w:cstheme="majorBidi"/>
                <w:sz w:val="28"/>
                <w:szCs w:val="28"/>
              </w:rPr>
            </w:pPr>
          </w:p>
        </w:tc>
        <w:tc>
          <w:tcPr>
            <w:tcW w:w="1275" w:type="dxa"/>
            <w:vAlign w:val="bottom"/>
          </w:tcPr>
          <w:p w14:paraId="021EBCE9" w14:textId="1E748EE5" w:rsidR="00687902" w:rsidRPr="00F84590" w:rsidRDefault="001A478A" w:rsidP="00687902">
            <w:pPr>
              <w:tabs>
                <w:tab w:val="decimal" w:pos="1140"/>
              </w:tabs>
              <w:spacing w:line="240" w:lineRule="exact"/>
              <w:ind w:left="-30" w:right="-6"/>
              <w:rPr>
                <w:rFonts w:asciiTheme="majorBidi" w:hAnsiTheme="majorBidi" w:cstheme="majorBidi"/>
                <w:sz w:val="28"/>
                <w:szCs w:val="28"/>
              </w:rPr>
            </w:pPr>
            <w:r>
              <w:rPr>
                <w:rFonts w:asciiTheme="majorBidi" w:hAnsiTheme="majorBidi" w:cstheme="majorBidi"/>
                <w:sz w:val="28"/>
                <w:szCs w:val="28"/>
              </w:rPr>
              <w:t>2,745</w:t>
            </w:r>
          </w:p>
        </w:tc>
        <w:tc>
          <w:tcPr>
            <w:tcW w:w="90" w:type="dxa"/>
            <w:vAlign w:val="bottom"/>
          </w:tcPr>
          <w:p w14:paraId="7041DEA7" w14:textId="77777777" w:rsidR="00687902" w:rsidRPr="00F84590" w:rsidRDefault="00687902" w:rsidP="00687902">
            <w:pPr>
              <w:tabs>
                <w:tab w:val="left" w:pos="9450"/>
              </w:tabs>
              <w:spacing w:line="240" w:lineRule="exact"/>
              <w:jc w:val="center"/>
              <w:rPr>
                <w:rFonts w:asciiTheme="majorBidi" w:hAnsiTheme="majorBidi" w:cstheme="majorBidi"/>
                <w:sz w:val="28"/>
                <w:szCs w:val="28"/>
              </w:rPr>
            </w:pPr>
          </w:p>
        </w:tc>
        <w:tc>
          <w:tcPr>
            <w:tcW w:w="1260" w:type="dxa"/>
            <w:vAlign w:val="bottom"/>
          </w:tcPr>
          <w:p w14:paraId="2A07ACB9" w14:textId="407F8AA4" w:rsidR="00687902" w:rsidRPr="00F84590" w:rsidRDefault="00687902" w:rsidP="00687902">
            <w:pPr>
              <w:tabs>
                <w:tab w:val="decimal" w:pos="1140"/>
              </w:tabs>
              <w:spacing w:line="240" w:lineRule="exact"/>
              <w:ind w:left="-30" w:right="-6"/>
              <w:rPr>
                <w:rFonts w:asciiTheme="majorBidi" w:hAnsiTheme="majorBidi" w:cstheme="majorBidi"/>
                <w:sz w:val="28"/>
                <w:szCs w:val="28"/>
              </w:rPr>
            </w:pPr>
            <w:r w:rsidRPr="00006877">
              <w:rPr>
                <w:rFonts w:asciiTheme="majorBidi" w:hAnsiTheme="majorBidi" w:cstheme="majorBidi"/>
                <w:sz w:val="28"/>
                <w:szCs w:val="28"/>
              </w:rPr>
              <w:t>2,19</w:t>
            </w:r>
            <w:r>
              <w:rPr>
                <w:rFonts w:asciiTheme="majorBidi" w:hAnsiTheme="majorBidi" w:cstheme="majorBidi"/>
                <w:sz w:val="28"/>
                <w:szCs w:val="28"/>
              </w:rPr>
              <w:t>3</w:t>
            </w:r>
          </w:p>
        </w:tc>
      </w:tr>
      <w:tr w:rsidR="00687902" w:rsidRPr="00F84590" w14:paraId="1D8D2366" w14:textId="77777777" w:rsidTr="002B5ABA">
        <w:trPr>
          <w:trHeight w:val="17"/>
        </w:trPr>
        <w:tc>
          <w:tcPr>
            <w:tcW w:w="3960" w:type="dxa"/>
          </w:tcPr>
          <w:p w14:paraId="7CC28F7A" w14:textId="77777777" w:rsidR="00687902" w:rsidRPr="00F84590" w:rsidRDefault="00687902" w:rsidP="00687902">
            <w:pPr>
              <w:spacing w:line="240" w:lineRule="exact"/>
              <w:ind w:left="540"/>
              <w:rPr>
                <w:rFonts w:asciiTheme="majorBidi" w:hAnsiTheme="majorBidi" w:cstheme="majorBidi"/>
                <w:sz w:val="28"/>
                <w:szCs w:val="28"/>
              </w:rPr>
            </w:pPr>
            <w:r w:rsidRPr="00F84590">
              <w:rPr>
                <w:rFonts w:asciiTheme="majorBidi" w:hAnsiTheme="majorBidi" w:cstheme="majorBidi"/>
                <w:sz w:val="28"/>
                <w:szCs w:val="28"/>
              </w:rPr>
              <w:t>Interest cost</w:t>
            </w:r>
          </w:p>
        </w:tc>
        <w:tc>
          <w:tcPr>
            <w:tcW w:w="1260" w:type="dxa"/>
            <w:shd w:val="clear" w:color="auto" w:fill="auto"/>
          </w:tcPr>
          <w:p w14:paraId="4F072FFC" w14:textId="7E70BAFF" w:rsidR="00687902" w:rsidRPr="00F84590" w:rsidRDefault="00B64D7F" w:rsidP="00687902">
            <w:pPr>
              <w:tabs>
                <w:tab w:val="decimal" w:pos="1140"/>
              </w:tabs>
              <w:spacing w:line="240" w:lineRule="exact"/>
              <w:ind w:left="-30" w:right="-6"/>
              <w:rPr>
                <w:rFonts w:asciiTheme="majorBidi" w:hAnsiTheme="majorBidi" w:cstheme="majorBidi"/>
                <w:sz w:val="28"/>
                <w:szCs w:val="28"/>
              </w:rPr>
            </w:pPr>
            <w:r>
              <w:rPr>
                <w:rFonts w:asciiTheme="majorBidi" w:hAnsiTheme="majorBidi" w:cstheme="majorBidi"/>
                <w:sz w:val="28"/>
                <w:szCs w:val="28"/>
              </w:rPr>
              <w:t>862</w:t>
            </w:r>
          </w:p>
        </w:tc>
        <w:tc>
          <w:tcPr>
            <w:tcW w:w="105" w:type="dxa"/>
            <w:vAlign w:val="bottom"/>
          </w:tcPr>
          <w:p w14:paraId="61C8A957" w14:textId="77777777" w:rsidR="00687902" w:rsidRPr="00F84590" w:rsidRDefault="00687902" w:rsidP="00687902">
            <w:pPr>
              <w:tabs>
                <w:tab w:val="left" w:pos="9450"/>
              </w:tabs>
              <w:spacing w:line="240" w:lineRule="exact"/>
              <w:jc w:val="center"/>
              <w:rPr>
                <w:rFonts w:asciiTheme="majorBidi" w:hAnsiTheme="majorBidi" w:cstheme="majorBidi"/>
                <w:sz w:val="28"/>
                <w:szCs w:val="28"/>
              </w:rPr>
            </w:pPr>
          </w:p>
        </w:tc>
        <w:tc>
          <w:tcPr>
            <w:tcW w:w="1245" w:type="dxa"/>
            <w:vAlign w:val="bottom"/>
          </w:tcPr>
          <w:p w14:paraId="6A1563CB" w14:textId="61A40DB6" w:rsidR="00687902" w:rsidRPr="00F84590" w:rsidRDefault="00687902" w:rsidP="00687902">
            <w:pPr>
              <w:tabs>
                <w:tab w:val="decimal" w:pos="1140"/>
              </w:tabs>
              <w:spacing w:line="240" w:lineRule="exact"/>
              <w:ind w:left="-30" w:right="-6"/>
              <w:rPr>
                <w:rFonts w:asciiTheme="majorBidi" w:hAnsiTheme="majorBidi" w:cstheme="majorBidi"/>
                <w:sz w:val="28"/>
                <w:szCs w:val="28"/>
              </w:rPr>
            </w:pPr>
            <w:r w:rsidRPr="00006877">
              <w:rPr>
                <w:rFonts w:asciiTheme="majorBidi" w:hAnsiTheme="majorBidi" w:cstheme="majorBidi"/>
                <w:sz w:val="28"/>
                <w:szCs w:val="28"/>
              </w:rPr>
              <w:t>633</w:t>
            </w:r>
          </w:p>
        </w:tc>
        <w:tc>
          <w:tcPr>
            <w:tcW w:w="75" w:type="dxa"/>
            <w:vAlign w:val="bottom"/>
          </w:tcPr>
          <w:p w14:paraId="51A23FE2" w14:textId="77777777" w:rsidR="00687902" w:rsidRPr="00F84590" w:rsidRDefault="00687902" w:rsidP="00687902">
            <w:pPr>
              <w:spacing w:line="240" w:lineRule="exact"/>
              <w:ind w:left="180" w:right="270"/>
              <w:jc w:val="center"/>
              <w:rPr>
                <w:rFonts w:asciiTheme="majorBidi" w:hAnsiTheme="majorBidi" w:cstheme="majorBidi"/>
                <w:sz w:val="28"/>
                <w:szCs w:val="28"/>
              </w:rPr>
            </w:pPr>
          </w:p>
        </w:tc>
        <w:tc>
          <w:tcPr>
            <w:tcW w:w="1275" w:type="dxa"/>
            <w:vAlign w:val="bottom"/>
          </w:tcPr>
          <w:p w14:paraId="58799279" w14:textId="3E83A3CB" w:rsidR="00687902" w:rsidRPr="00F84590" w:rsidRDefault="001A478A" w:rsidP="00687902">
            <w:pPr>
              <w:tabs>
                <w:tab w:val="decimal" w:pos="1140"/>
              </w:tabs>
              <w:spacing w:line="240" w:lineRule="exact"/>
              <w:ind w:left="-30" w:right="-6"/>
              <w:rPr>
                <w:rFonts w:asciiTheme="majorBidi" w:hAnsiTheme="majorBidi" w:cstheme="majorBidi"/>
                <w:sz w:val="28"/>
                <w:szCs w:val="28"/>
              </w:rPr>
            </w:pPr>
            <w:r>
              <w:rPr>
                <w:rFonts w:asciiTheme="majorBidi" w:hAnsiTheme="majorBidi" w:cstheme="majorBidi"/>
                <w:sz w:val="28"/>
                <w:szCs w:val="28"/>
              </w:rPr>
              <w:t>378</w:t>
            </w:r>
          </w:p>
        </w:tc>
        <w:tc>
          <w:tcPr>
            <w:tcW w:w="90" w:type="dxa"/>
            <w:vAlign w:val="bottom"/>
          </w:tcPr>
          <w:p w14:paraId="4AF50FD6" w14:textId="77777777" w:rsidR="00687902" w:rsidRPr="00F84590" w:rsidRDefault="00687902" w:rsidP="00687902">
            <w:pPr>
              <w:tabs>
                <w:tab w:val="left" w:pos="9450"/>
              </w:tabs>
              <w:spacing w:line="240" w:lineRule="exact"/>
              <w:jc w:val="center"/>
              <w:rPr>
                <w:rFonts w:asciiTheme="majorBidi" w:hAnsiTheme="majorBidi" w:cstheme="majorBidi"/>
                <w:sz w:val="28"/>
                <w:szCs w:val="28"/>
              </w:rPr>
            </w:pPr>
          </w:p>
        </w:tc>
        <w:tc>
          <w:tcPr>
            <w:tcW w:w="1260" w:type="dxa"/>
            <w:vAlign w:val="bottom"/>
          </w:tcPr>
          <w:p w14:paraId="366D6374" w14:textId="7A5223E8" w:rsidR="00687902" w:rsidRPr="00F84590" w:rsidRDefault="00687902" w:rsidP="00687902">
            <w:pPr>
              <w:tabs>
                <w:tab w:val="decimal" w:pos="1140"/>
              </w:tabs>
              <w:spacing w:line="240" w:lineRule="exact"/>
              <w:ind w:left="-30" w:right="-6"/>
              <w:rPr>
                <w:rFonts w:asciiTheme="majorBidi" w:hAnsiTheme="majorBidi" w:cstheme="majorBidi"/>
                <w:sz w:val="28"/>
                <w:szCs w:val="28"/>
              </w:rPr>
            </w:pPr>
            <w:r w:rsidRPr="00006877">
              <w:rPr>
                <w:rFonts w:asciiTheme="majorBidi" w:hAnsiTheme="majorBidi" w:cstheme="majorBidi"/>
                <w:sz w:val="28"/>
                <w:szCs w:val="28"/>
              </w:rPr>
              <w:t>23</w:t>
            </w:r>
            <w:r w:rsidR="00A4122D">
              <w:rPr>
                <w:rFonts w:asciiTheme="majorBidi" w:hAnsiTheme="majorBidi" w:cstheme="majorBidi"/>
                <w:sz w:val="28"/>
                <w:szCs w:val="28"/>
              </w:rPr>
              <w:t>7</w:t>
            </w:r>
          </w:p>
        </w:tc>
      </w:tr>
      <w:tr w:rsidR="00687902" w:rsidRPr="00F84590" w14:paraId="74335821" w14:textId="77777777" w:rsidTr="002B5ABA">
        <w:trPr>
          <w:trHeight w:val="17"/>
        </w:trPr>
        <w:tc>
          <w:tcPr>
            <w:tcW w:w="3960" w:type="dxa"/>
          </w:tcPr>
          <w:p w14:paraId="5E8D73C9" w14:textId="77777777" w:rsidR="00687902" w:rsidRPr="00F84590" w:rsidRDefault="00687902" w:rsidP="00687902">
            <w:pPr>
              <w:spacing w:line="240" w:lineRule="exact"/>
              <w:ind w:left="540"/>
              <w:rPr>
                <w:rFonts w:asciiTheme="majorBidi" w:hAnsiTheme="majorBidi" w:cstheme="majorBidi"/>
                <w:sz w:val="28"/>
                <w:szCs w:val="28"/>
              </w:rPr>
            </w:pPr>
            <w:r w:rsidRPr="00F84590">
              <w:rPr>
                <w:rFonts w:asciiTheme="majorBidi" w:hAnsiTheme="majorBidi" w:cstheme="majorBidi"/>
                <w:sz w:val="28"/>
                <w:szCs w:val="28"/>
              </w:rPr>
              <w:t>Actuarial losses from long service award</w:t>
            </w:r>
          </w:p>
        </w:tc>
        <w:tc>
          <w:tcPr>
            <w:tcW w:w="1260" w:type="dxa"/>
            <w:tcBorders>
              <w:bottom w:val="single" w:sz="4" w:space="0" w:color="auto"/>
            </w:tcBorders>
            <w:shd w:val="clear" w:color="auto" w:fill="auto"/>
          </w:tcPr>
          <w:p w14:paraId="739FC7E0" w14:textId="5CCDAFC8" w:rsidR="00687902" w:rsidRPr="00F84590" w:rsidRDefault="006664C8" w:rsidP="00687902">
            <w:pPr>
              <w:tabs>
                <w:tab w:val="decimal" w:pos="1140"/>
              </w:tabs>
              <w:spacing w:line="240" w:lineRule="exact"/>
              <w:ind w:left="-30" w:right="-6"/>
              <w:rPr>
                <w:rFonts w:asciiTheme="majorBidi" w:hAnsiTheme="majorBidi" w:cstheme="majorBidi"/>
                <w:sz w:val="28"/>
                <w:szCs w:val="28"/>
              </w:rPr>
            </w:pPr>
            <w:r>
              <w:rPr>
                <w:rFonts w:asciiTheme="majorBidi" w:hAnsiTheme="majorBidi" w:cstheme="majorBidi"/>
                <w:sz w:val="28"/>
                <w:szCs w:val="28"/>
              </w:rPr>
              <w:t>(6</w:t>
            </w:r>
            <w:r w:rsidR="00B64D7F">
              <w:rPr>
                <w:rFonts w:asciiTheme="majorBidi" w:hAnsiTheme="majorBidi" w:cstheme="majorBidi"/>
                <w:sz w:val="28"/>
                <w:szCs w:val="28"/>
              </w:rPr>
              <w:t>5</w:t>
            </w:r>
            <w:r>
              <w:rPr>
                <w:rFonts w:asciiTheme="majorBidi" w:hAnsiTheme="majorBidi" w:cstheme="majorBidi"/>
                <w:sz w:val="28"/>
                <w:szCs w:val="28"/>
              </w:rPr>
              <w:t>)</w:t>
            </w:r>
          </w:p>
        </w:tc>
        <w:tc>
          <w:tcPr>
            <w:tcW w:w="105" w:type="dxa"/>
            <w:vAlign w:val="bottom"/>
          </w:tcPr>
          <w:p w14:paraId="53C3BEC1" w14:textId="77777777" w:rsidR="00687902" w:rsidRPr="00F84590" w:rsidRDefault="00687902" w:rsidP="00687902">
            <w:pPr>
              <w:spacing w:line="240" w:lineRule="exact"/>
              <w:ind w:right="144"/>
              <w:jc w:val="right"/>
              <w:rPr>
                <w:rFonts w:asciiTheme="majorBidi" w:hAnsiTheme="majorBidi" w:cstheme="majorBidi"/>
                <w:sz w:val="28"/>
                <w:szCs w:val="28"/>
              </w:rPr>
            </w:pPr>
          </w:p>
        </w:tc>
        <w:tc>
          <w:tcPr>
            <w:tcW w:w="1245" w:type="dxa"/>
            <w:tcBorders>
              <w:bottom w:val="single" w:sz="4" w:space="0" w:color="auto"/>
            </w:tcBorders>
            <w:vAlign w:val="bottom"/>
          </w:tcPr>
          <w:p w14:paraId="1779DEFD" w14:textId="3D209A65" w:rsidR="00687902" w:rsidRPr="00F84590" w:rsidRDefault="00687902" w:rsidP="00687902">
            <w:pPr>
              <w:tabs>
                <w:tab w:val="decimal" w:pos="1140"/>
              </w:tabs>
              <w:spacing w:line="240" w:lineRule="exact"/>
              <w:ind w:left="-30" w:right="-6"/>
              <w:rPr>
                <w:rFonts w:asciiTheme="majorBidi" w:hAnsiTheme="majorBidi" w:cstheme="majorBidi"/>
                <w:sz w:val="28"/>
                <w:szCs w:val="28"/>
              </w:rPr>
            </w:pPr>
            <w:r w:rsidRPr="00006877">
              <w:rPr>
                <w:rFonts w:asciiTheme="majorBidi" w:hAnsiTheme="majorBidi" w:cstheme="majorBidi"/>
                <w:sz w:val="28"/>
                <w:szCs w:val="28"/>
              </w:rPr>
              <w:t>33</w:t>
            </w:r>
            <w:r>
              <w:rPr>
                <w:rFonts w:asciiTheme="majorBidi" w:hAnsiTheme="majorBidi" w:cstheme="majorBidi"/>
                <w:sz w:val="28"/>
                <w:szCs w:val="28"/>
              </w:rPr>
              <w:t>5</w:t>
            </w:r>
          </w:p>
        </w:tc>
        <w:tc>
          <w:tcPr>
            <w:tcW w:w="75" w:type="dxa"/>
            <w:vAlign w:val="bottom"/>
          </w:tcPr>
          <w:p w14:paraId="396C4077" w14:textId="77777777" w:rsidR="00687902" w:rsidRPr="00F84590" w:rsidRDefault="00687902" w:rsidP="00687902">
            <w:pPr>
              <w:spacing w:line="240" w:lineRule="exact"/>
              <w:ind w:right="144"/>
              <w:jc w:val="right"/>
              <w:rPr>
                <w:rFonts w:asciiTheme="majorBidi" w:hAnsiTheme="majorBidi" w:cstheme="majorBidi"/>
                <w:sz w:val="28"/>
                <w:szCs w:val="28"/>
              </w:rPr>
            </w:pPr>
          </w:p>
        </w:tc>
        <w:tc>
          <w:tcPr>
            <w:tcW w:w="1275" w:type="dxa"/>
            <w:tcBorders>
              <w:bottom w:val="single" w:sz="4" w:space="0" w:color="auto"/>
            </w:tcBorders>
            <w:vAlign w:val="bottom"/>
          </w:tcPr>
          <w:p w14:paraId="08F1E3AF" w14:textId="138B573C" w:rsidR="00687902" w:rsidRPr="00F84590" w:rsidRDefault="006664C8" w:rsidP="00687902">
            <w:pPr>
              <w:tabs>
                <w:tab w:val="decimal" w:pos="1140"/>
              </w:tabs>
              <w:spacing w:line="240" w:lineRule="exact"/>
              <w:ind w:left="-30" w:right="-6"/>
              <w:rPr>
                <w:rFonts w:asciiTheme="majorBidi" w:hAnsiTheme="majorBidi" w:cstheme="majorBidi"/>
                <w:sz w:val="28"/>
                <w:szCs w:val="28"/>
              </w:rPr>
            </w:pPr>
            <w:r>
              <w:rPr>
                <w:rFonts w:asciiTheme="majorBidi" w:hAnsiTheme="majorBidi" w:cstheme="majorBidi"/>
                <w:sz w:val="28"/>
                <w:szCs w:val="28"/>
              </w:rPr>
              <w:t>(153)</w:t>
            </w:r>
          </w:p>
        </w:tc>
        <w:tc>
          <w:tcPr>
            <w:tcW w:w="90" w:type="dxa"/>
            <w:vAlign w:val="bottom"/>
          </w:tcPr>
          <w:p w14:paraId="42B86ADE" w14:textId="77777777" w:rsidR="00687902" w:rsidRPr="00F84590" w:rsidRDefault="00687902" w:rsidP="00687902">
            <w:pPr>
              <w:spacing w:line="240" w:lineRule="exact"/>
              <w:ind w:right="144"/>
              <w:jc w:val="right"/>
              <w:rPr>
                <w:rFonts w:asciiTheme="majorBidi" w:hAnsiTheme="majorBidi" w:cstheme="majorBidi"/>
                <w:sz w:val="28"/>
                <w:szCs w:val="28"/>
              </w:rPr>
            </w:pPr>
          </w:p>
        </w:tc>
        <w:tc>
          <w:tcPr>
            <w:tcW w:w="1260" w:type="dxa"/>
            <w:tcBorders>
              <w:bottom w:val="single" w:sz="4" w:space="0" w:color="auto"/>
            </w:tcBorders>
            <w:vAlign w:val="bottom"/>
          </w:tcPr>
          <w:p w14:paraId="37E8ACA0" w14:textId="4764BF00" w:rsidR="00687902" w:rsidRPr="00F84590" w:rsidRDefault="00687902" w:rsidP="00687902">
            <w:pPr>
              <w:tabs>
                <w:tab w:val="decimal" w:pos="1140"/>
              </w:tabs>
              <w:spacing w:line="240" w:lineRule="exact"/>
              <w:ind w:left="-30" w:right="-6"/>
              <w:rPr>
                <w:rFonts w:asciiTheme="majorBidi" w:hAnsiTheme="majorBidi" w:cstheme="majorBidi"/>
                <w:sz w:val="28"/>
                <w:szCs w:val="28"/>
              </w:rPr>
            </w:pPr>
            <w:r w:rsidRPr="00006877">
              <w:rPr>
                <w:rFonts w:asciiTheme="majorBidi" w:hAnsiTheme="majorBidi" w:cstheme="majorBidi"/>
                <w:sz w:val="28"/>
                <w:szCs w:val="28"/>
              </w:rPr>
              <w:t>249</w:t>
            </w:r>
          </w:p>
        </w:tc>
      </w:tr>
      <w:tr w:rsidR="00687902" w:rsidRPr="00F84590" w14:paraId="553E852D" w14:textId="77777777" w:rsidTr="002B5ABA">
        <w:trPr>
          <w:trHeight w:val="17"/>
        </w:trPr>
        <w:tc>
          <w:tcPr>
            <w:tcW w:w="3960" w:type="dxa"/>
          </w:tcPr>
          <w:p w14:paraId="70C8DA4E" w14:textId="77777777" w:rsidR="00687902" w:rsidRPr="00F84590" w:rsidRDefault="00687902" w:rsidP="00687902">
            <w:pPr>
              <w:spacing w:line="240" w:lineRule="exact"/>
              <w:ind w:left="540"/>
              <w:rPr>
                <w:rFonts w:asciiTheme="majorBidi" w:hAnsiTheme="majorBidi" w:cstheme="majorBidi"/>
                <w:sz w:val="28"/>
                <w:szCs w:val="28"/>
              </w:rPr>
            </w:pPr>
            <w:r w:rsidRPr="00F84590">
              <w:rPr>
                <w:rFonts w:asciiTheme="majorBidi" w:hAnsiTheme="majorBidi" w:cstheme="majorBidi"/>
                <w:sz w:val="28"/>
                <w:szCs w:val="28"/>
              </w:rPr>
              <w:t>Total expenses recognized in profit or loss</w:t>
            </w:r>
          </w:p>
        </w:tc>
        <w:tc>
          <w:tcPr>
            <w:tcW w:w="1260" w:type="dxa"/>
            <w:tcBorders>
              <w:top w:val="single" w:sz="4" w:space="0" w:color="auto"/>
              <w:left w:val="nil"/>
              <w:bottom w:val="double" w:sz="4" w:space="0" w:color="auto"/>
              <w:right w:val="nil"/>
            </w:tcBorders>
            <w:shd w:val="clear" w:color="auto" w:fill="auto"/>
          </w:tcPr>
          <w:p w14:paraId="646BC6F6" w14:textId="2186CD82" w:rsidR="00687902" w:rsidRPr="00F84590" w:rsidRDefault="00B64D7F" w:rsidP="00687902">
            <w:pPr>
              <w:tabs>
                <w:tab w:val="decimal" w:pos="1140"/>
              </w:tabs>
              <w:spacing w:line="240" w:lineRule="exact"/>
              <w:ind w:left="-30" w:right="-6"/>
              <w:rPr>
                <w:rFonts w:asciiTheme="majorBidi" w:hAnsiTheme="majorBidi" w:cstheme="majorBidi"/>
                <w:sz w:val="28"/>
                <w:szCs w:val="28"/>
              </w:rPr>
            </w:pPr>
            <w:r>
              <w:rPr>
                <w:rFonts w:asciiTheme="majorBidi" w:hAnsiTheme="majorBidi" w:cstheme="majorBidi"/>
                <w:sz w:val="28"/>
                <w:szCs w:val="28"/>
              </w:rPr>
              <w:t>7,578</w:t>
            </w:r>
          </w:p>
        </w:tc>
        <w:tc>
          <w:tcPr>
            <w:tcW w:w="105" w:type="dxa"/>
            <w:vAlign w:val="bottom"/>
          </w:tcPr>
          <w:p w14:paraId="15BCC979" w14:textId="77777777" w:rsidR="00687902" w:rsidRPr="00F84590" w:rsidRDefault="00687902" w:rsidP="00687902">
            <w:pPr>
              <w:spacing w:line="240" w:lineRule="exact"/>
              <w:ind w:right="144"/>
              <w:jc w:val="right"/>
              <w:rPr>
                <w:rFonts w:asciiTheme="majorBidi" w:hAnsiTheme="majorBidi" w:cstheme="majorBidi"/>
                <w:sz w:val="28"/>
                <w:szCs w:val="28"/>
              </w:rPr>
            </w:pPr>
          </w:p>
        </w:tc>
        <w:tc>
          <w:tcPr>
            <w:tcW w:w="1245" w:type="dxa"/>
            <w:tcBorders>
              <w:top w:val="single" w:sz="4" w:space="0" w:color="auto"/>
              <w:left w:val="nil"/>
              <w:bottom w:val="double" w:sz="4" w:space="0" w:color="auto"/>
              <w:right w:val="nil"/>
            </w:tcBorders>
            <w:vAlign w:val="bottom"/>
          </w:tcPr>
          <w:p w14:paraId="0689F556" w14:textId="0091BBF8" w:rsidR="00687902" w:rsidRPr="00F84590" w:rsidRDefault="00687902" w:rsidP="00687902">
            <w:pPr>
              <w:tabs>
                <w:tab w:val="decimal" w:pos="1140"/>
              </w:tabs>
              <w:spacing w:line="240" w:lineRule="exact"/>
              <w:ind w:left="-30" w:right="-6"/>
              <w:rPr>
                <w:rFonts w:asciiTheme="majorBidi" w:hAnsiTheme="majorBidi" w:cstheme="majorBidi"/>
                <w:sz w:val="28"/>
                <w:szCs w:val="28"/>
              </w:rPr>
            </w:pPr>
            <w:r w:rsidRPr="00006877">
              <w:rPr>
                <w:rFonts w:asciiTheme="majorBidi" w:hAnsiTheme="majorBidi" w:cstheme="majorBidi"/>
                <w:sz w:val="28"/>
                <w:szCs w:val="28"/>
              </w:rPr>
              <w:t>6,74</w:t>
            </w:r>
            <w:r w:rsidR="00211A38">
              <w:rPr>
                <w:rFonts w:asciiTheme="majorBidi" w:hAnsiTheme="majorBidi" w:cstheme="majorBidi"/>
                <w:sz w:val="28"/>
                <w:szCs w:val="28"/>
              </w:rPr>
              <w:t>5</w:t>
            </w:r>
          </w:p>
        </w:tc>
        <w:tc>
          <w:tcPr>
            <w:tcW w:w="75" w:type="dxa"/>
            <w:vAlign w:val="bottom"/>
          </w:tcPr>
          <w:p w14:paraId="75959791" w14:textId="77777777" w:rsidR="00687902" w:rsidRPr="00F84590" w:rsidRDefault="00687902" w:rsidP="00687902">
            <w:pPr>
              <w:spacing w:line="240" w:lineRule="exact"/>
              <w:ind w:right="144"/>
              <w:jc w:val="right"/>
              <w:rPr>
                <w:rFonts w:asciiTheme="majorBidi" w:hAnsiTheme="majorBidi" w:cstheme="majorBidi"/>
                <w:sz w:val="28"/>
                <w:szCs w:val="28"/>
              </w:rPr>
            </w:pPr>
          </w:p>
        </w:tc>
        <w:tc>
          <w:tcPr>
            <w:tcW w:w="1275" w:type="dxa"/>
            <w:tcBorders>
              <w:top w:val="single" w:sz="4" w:space="0" w:color="auto"/>
              <w:left w:val="nil"/>
              <w:bottom w:val="double" w:sz="4" w:space="0" w:color="auto"/>
              <w:right w:val="nil"/>
            </w:tcBorders>
            <w:vAlign w:val="bottom"/>
          </w:tcPr>
          <w:p w14:paraId="06E47FC7" w14:textId="791016A2" w:rsidR="00687902" w:rsidRPr="00F84590" w:rsidRDefault="006664C8" w:rsidP="00687902">
            <w:pPr>
              <w:tabs>
                <w:tab w:val="decimal" w:pos="1140"/>
              </w:tabs>
              <w:spacing w:line="240" w:lineRule="exact"/>
              <w:ind w:left="-30" w:right="-6"/>
              <w:rPr>
                <w:rFonts w:asciiTheme="majorBidi" w:hAnsiTheme="majorBidi" w:cstheme="majorBidi"/>
                <w:sz w:val="28"/>
                <w:szCs w:val="28"/>
              </w:rPr>
            </w:pPr>
            <w:r>
              <w:rPr>
                <w:rFonts w:asciiTheme="majorBidi" w:hAnsiTheme="majorBidi" w:cstheme="majorBidi"/>
                <w:sz w:val="28"/>
                <w:szCs w:val="28"/>
              </w:rPr>
              <w:t>2,970</w:t>
            </w:r>
          </w:p>
        </w:tc>
        <w:tc>
          <w:tcPr>
            <w:tcW w:w="90" w:type="dxa"/>
            <w:vAlign w:val="bottom"/>
          </w:tcPr>
          <w:p w14:paraId="0706B091" w14:textId="77777777" w:rsidR="00687902" w:rsidRPr="00F84590" w:rsidRDefault="00687902" w:rsidP="00687902">
            <w:pPr>
              <w:spacing w:line="240" w:lineRule="exact"/>
              <w:ind w:right="144"/>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26B051CA" w14:textId="1024F92D" w:rsidR="00687902" w:rsidRPr="00F84590" w:rsidRDefault="00687902" w:rsidP="00687902">
            <w:pPr>
              <w:tabs>
                <w:tab w:val="decimal" w:pos="1140"/>
              </w:tabs>
              <w:spacing w:line="240" w:lineRule="exact"/>
              <w:ind w:left="-30" w:right="-6"/>
              <w:rPr>
                <w:rFonts w:asciiTheme="majorBidi" w:hAnsiTheme="majorBidi" w:cstheme="majorBidi"/>
                <w:sz w:val="28"/>
                <w:szCs w:val="28"/>
              </w:rPr>
            </w:pPr>
            <w:r w:rsidRPr="00006877">
              <w:rPr>
                <w:rFonts w:asciiTheme="majorBidi" w:hAnsiTheme="majorBidi" w:cstheme="majorBidi"/>
                <w:sz w:val="28"/>
                <w:szCs w:val="28"/>
              </w:rPr>
              <w:t>2,67</w:t>
            </w:r>
            <w:r w:rsidR="009D1C87">
              <w:rPr>
                <w:rFonts w:asciiTheme="majorBidi" w:hAnsiTheme="majorBidi" w:cstheme="majorBidi"/>
                <w:sz w:val="28"/>
                <w:szCs w:val="28"/>
              </w:rPr>
              <w:t>9</w:t>
            </w:r>
          </w:p>
        </w:tc>
      </w:tr>
    </w:tbl>
    <w:p w14:paraId="5A880489" w14:textId="77777777" w:rsidR="009C2764" w:rsidRPr="00F84590" w:rsidRDefault="009C2764" w:rsidP="00F84590">
      <w:pPr>
        <w:pStyle w:val="BlockText"/>
        <w:tabs>
          <w:tab w:val="right" w:pos="7200"/>
          <w:tab w:val="right" w:pos="8540"/>
        </w:tabs>
        <w:spacing w:line="240" w:lineRule="auto"/>
        <w:ind w:left="547" w:right="0" w:firstLine="0"/>
        <w:jc w:val="thaiDistribute"/>
        <w:rPr>
          <w:rFonts w:asciiTheme="majorBidi" w:hAnsiTheme="majorBidi" w:cstheme="majorBidi"/>
          <w:sz w:val="28"/>
          <w:szCs w:val="28"/>
          <w:lang w:bidi="ar-SA"/>
        </w:rPr>
      </w:pPr>
      <w:r w:rsidRPr="00F84590">
        <w:rPr>
          <w:rFonts w:asciiTheme="majorBidi" w:hAnsiTheme="majorBidi" w:cstheme="majorBidi"/>
          <w:sz w:val="28"/>
          <w:szCs w:val="28"/>
          <w:lang w:bidi="ar-SA"/>
        </w:rPr>
        <w:t xml:space="preserve">Current service cost, past service cost and actuarial losses from long service award are included in employee benefits expense. Interest cost is included in finance costs. </w:t>
      </w:r>
    </w:p>
    <w:p w14:paraId="2F22D8E8" w14:textId="77777777" w:rsidR="009C2764" w:rsidRPr="00F84590" w:rsidRDefault="009C2764" w:rsidP="00F84590">
      <w:pPr>
        <w:pStyle w:val="BlockText"/>
        <w:tabs>
          <w:tab w:val="right" w:pos="7200"/>
          <w:tab w:val="right" w:pos="8540"/>
        </w:tabs>
        <w:spacing w:line="240" w:lineRule="auto"/>
        <w:ind w:left="547" w:right="0" w:firstLine="0"/>
        <w:jc w:val="thaiDistribute"/>
        <w:rPr>
          <w:rFonts w:asciiTheme="majorBidi" w:hAnsiTheme="majorBidi" w:cstheme="majorBidi"/>
          <w:sz w:val="28"/>
          <w:szCs w:val="28"/>
          <w:lang w:bidi="ar-SA"/>
        </w:rPr>
      </w:pPr>
      <w:r w:rsidRPr="00F84590">
        <w:rPr>
          <w:rFonts w:asciiTheme="majorBidi" w:hAnsiTheme="majorBidi" w:cstheme="majorBidi"/>
          <w:sz w:val="28"/>
          <w:szCs w:val="28"/>
          <w:lang w:bidi="ar-SA"/>
        </w:rPr>
        <w:t>Actuarial (gain) losses are as follows:</w:t>
      </w:r>
    </w:p>
    <w:p w14:paraId="66E80DA7" w14:textId="573C13C4" w:rsidR="009C2764" w:rsidRPr="00740F5E" w:rsidRDefault="00FA33B2" w:rsidP="00273E93">
      <w:pPr>
        <w:pStyle w:val="ListParagraph"/>
        <w:spacing w:after="0" w:line="240" w:lineRule="auto"/>
        <w:ind w:left="4320" w:right="-29"/>
        <w:contextualSpacing w:val="0"/>
        <w:jc w:val="center"/>
        <w:rPr>
          <w:rFonts w:ascii="Angsana New" w:hAnsi="Angsana New"/>
          <w:b/>
          <w:bCs/>
          <w:sz w:val="28"/>
        </w:rPr>
      </w:pPr>
      <w:r w:rsidRPr="00740F5E">
        <w:rPr>
          <w:rFonts w:ascii="Angsana New" w:hAnsi="Angsana New"/>
          <w:b/>
          <w:bCs/>
          <w:sz w:val="28"/>
        </w:rPr>
        <w:t xml:space="preserve">Thousand </w:t>
      </w:r>
      <w:r w:rsidR="009C2764" w:rsidRPr="00740F5E">
        <w:rPr>
          <w:rFonts w:ascii="Angsana New" w:hAnsi="Angsana New"/>
          <w:b/>
          <w:bCs/>
          <w:sz w:val="28"/>
        </w:rPr>
        <w:t>Baht</w:t>
      </w:r>
    </w:p>
    <w:tbl>
      <w:tblPr>
        <w:tblW w:w="9270" w:type="dxa"/>
        <w:tblLayout w:type="fixed"/>
        <w:tblCellMar>
          <w:left w:w="0" w:type="dxa"/>
          <w:right w:w="0" w:type="dxa"/>
        </w:tblCellMar>
        <w:tblLook w:val="04A0" w:firstRow="1" w:lastRow="0" w:firstColumn="1" w:lastColumn="0" w:noHBand="0" w:noVBand="1"/>
      </w:tblPr>
      <w:tblGrid>
        <w:gridCol w:w="3960"/>
        <w:gridCol w:w="1260"/>
        <w:gridCol w:w="105"/>
        <w:gridCol w:w="1245"/>
        <w:gridCol w:w="75"/>
        <w:gridCol w:w="1275"/>
        <w:gridCol w:w="90"/>
        <w:gridCol w:w="1260"/>
      </w:tblGrid>
      <w:tr w:rsidR="009C2764" w:rsidRPr="00F84590" w14:paraId="0565AB48" w14:textId="77777777" w:rsidTr="002B5ABA">
        <w:trPr>
          <w:trHeight w:val="17"/>
        </w:trPr>
        <w:tc>
          <w:tcPr>
            <w:tcW w:w="3960" w:type="dxa"/>
          </w:tcPr>
          <w:p w14:paraId="6F60A38B" w14:textId="77777777" w:rsidR="009C2764" w:rsidRPr="00F84590" w:rsidRDefault="009C2764" w:rsidP="002B5ABA">
            <w:pPr>
              <w:spacing w:line="240" w:lineRule="exact"/>
              <w:ind w:firstLine="1080"/>
              <w:jc w:val="center"/>
              <w:rPr>
                <w:rFonts w:ascii="Angsana New" w:eastAsia="Verdana" w:hAnsi="Angsana New"/>
                <w:b/>
                <w:bCs/>
                <w:sz w:val="28"/>
                <w:szCs w:val="28"/>
              </w:rPr>
            </w:pPr>
          </w:p>
        </w:tc>
        <w:tc>
          <w:tcPr>
            <w:tcW w:w="2610" w:type="dxa"/>
            <w:gridSpan w:val="3"/>
            <w:hideMark/>
          </w:tcPr>
          <w:p w14:paraId="696F1091" w14:textId="77777777" w:rsidR="009C2764" w:rsidRPr="00F84590" w:rsidRDefault="009C2764" w:rsidP="002B5ABA">
            <w:pPr>
              <w:spacing w:line="240" w:lineRule="exact"/>
              <w:jc w:val="center"/>
              <w:rPr>
                <w:rFonts w:ascii="Angsana New" w:eastAsia="Verdana" w:hAnsi="Angsana New"/>
                <w:b/>
                <w:bCs/>
                <w:sz w:val="28"/>
                <w:szCs w:val="28"/>
              </w:rPr>
            </w:pPr>
            <w:r w:rsidRPr="00F84590">
              <w:rPr>
                <w:rFonts w:ascii="Angsana New" w:hAnsi="Angsana New"/>
                <w:b/>
                <w:bCs/>
                <w:sz w:val="28"/>
                <w:szCs w:val="28"/>
                <w:lang w:val="en-GB"/>
              </w:rPr>
              <w:t>Consolidated</w:t>
            </w:r>
          </w:p>
        </w:tc>
        <w:tc>
          <w:tcPr>
            <w:tcW w:w="75" w:type="dxa"/>
          </w:tcPr>
          <w:p w14:paraId="64DB7B4B" w14:textId="77777777" w:rsidR="009C2764" w:rsidRPr="00F84590" w:rsidRDefault="009C2764" w:rsidP="002B5ABA">
            <w:pPr>
              <w:spacing w:line="240" w:lineRule="exact"/>
              <w:ind w:left="180" w:right="270" w:firstLine="180"/>
              <w:jc w:val="center"/>
              <w:rPr>
                <w:rFonts w:ascii="Angsana New" w:eastAsia="Verdana" w:hAnsi="Angsana New"/>
                <w:b/>
                <w:bCs/>
                <w:sz w:val="28"/>
                <w:szCs w:val="28"/>
                <w:cs/>
              </w:rPr>
            </w:pPr>
          </w:p>
        </w:tc>
        <w:tc>
          <w:tcPr>
            <w:tcW w:w="2625" w:type="dxa"/>
            <w:gridSpan w:val="3"/>
            <w:hideMark/>
          </w:tcPr>
          <w:p w14:paraId="5315C64F" w14:textId="77777777" w:rsidR="009C2764" w:rsidRPr="00F84590" w:rsidRDefault="009C2764" w:rsidP="002B5ABA">
            <w:pPr>
              <w:spacing w:line="240" w:lineRule="exact"/>
              <w:jc w:val="center"/>
              <w:rPr>
                <w:rFonts w:ascii="Angsana New" w:eastAsia="Verdana" w:hAnsi="Angsana New"/>
                <w:b/>
                <w:bCs/>
                <w:sz w:val="28"/>
                <w:szCs w:val="28"/>
              </w:rPr>
            </w:pPr>
            <w:r w:rsidRPr="00F84590">
              <w:rPr>
                <w:rFonts w:ascii="Angsana New" w:hAnsi="Angsana New"/>
                <w:b/>
                <w:bCs/>
                <w:sz w:val="28"/>
                <w:szCs w:val="28"/>
                <w:lang w:val="en-GB"/>
              </w:rPr>
              <w:t>Separate</w:t>
            </w:r>
          </w:p>
        </w:tc>
      </w:tr>
      <w:tr w:rsidR="009C2764" w:rsidRPr="00F84590" w14:paraId="5C9180DB" w14:textId="77777777" w:rsidTr="002B5ABA">
        <w:trPr>
          <w:trHeight w:val="17"/>
        </w:trPr>
        <w:tc>
          <w:tcPr>
            <w:tcW w:w="3960" w:type="dxa"/>
          </w:tcPr>
          <w:p w14:paraId="28688FD2" w14:textId="77777777" w:rsidR="009C2764" w:rsidRPr="00F84590" w:rsidRDefault="009C2764" w:rsidP="002B5ABA">
            <w:pPr>
              <w:spacing w:line="240" w:lineRule="exact"/>
              <w:ind w:firstLine="1080"/>
              <w:jc w:val="center"/>
              <w:rPr>
                <w:rFonts w:ascii="Angsana New" w:eastAsia="Verdana" w:hAnsi="Angsana New"/>
                <w:b/>
                <w:bCs/>
                <w:sz w:val="28"/>
                <w:szCs w:val="28"/>
              </w:rPr>
            </w:pPr>
          </w:p>
        </w:tc>
        <w:tc>
          <w:tcPr>
            <w:tcW w:w="2610" w:type="dxa"/>
            <w:gridSpan w:val="3"/>
          </w:tcPr>
          <w:p w14:paraId="4E623AA3" w14:textId="77777777" w:rsidR="009C2764" w:rsidRPr="00F84590" w:rsidRDefault="009C2764" w:rsidP="002B5ABA">
            <w:pPr>
              <w:spacing w:line="240" w:lineRule="exact"/>
              <w:jc w:val="center"/>
              <w:rPr>
                <w:rFonts w:ascii="Angsana New" w:eastAsia="Verdana" w:hAnsi="Angsana New"/>
                <w:b/>
                <w:bCs/>
                <w:sz w:val="28"/>
                <w:szCs w:val="28"/>
              </w:rPr>
            </w:pPr>
            <w:r w:rsidRPr="00F84590">
              <w:rPr>
                <w:rFonts w:ascii="Angsana New" w:hAnsi="Angsana New"/>
                <w:b/>
                <w:bCs/>
                <w:sz w:val="28"/>
                <w:szCs w:val="28"/>
                <w:lang w:val="en-GB"/>
              </w:rPr>
              <w:t>Financial Statements</w:t>
            </w:r>
          </w:p>
        </w:tc>
        <w:tc>
          <w:tcPr>
            <w:tcW w:w="75" w:type="dxa"/>
          </w:tcPr>
          <w:p w14:paraId="297066C4" w14:textId="77777777" w:rsidR="009C2764" w:rsidRPr="00F84590" w:rsidRDefault="009C2764" w:rsidP="002B5ABA">
            <w:pPr>
              <w:spacing w:line="240" w:lineRule="exact"/>
              <w:ind w:left="180" w:right="270" w:firstLine="180"/>
              <w:jc w:val="center"/>
              <w:rPr>
                <w:rFonts w:ascii="Angsana New" w:eastAsia="Verdana" w:hAnsi="Angsana New"/>
                <w:b/>
                <w:bCs/>
                <w:sz w:val="28"/>
                <w:szCs w:val="28"/>
                <w:cs/>
              </w:rPr>
            </w:pPr>
          </w:p>
        </w:tc>
        <w:tc>
          <w:tcPr>
            <w:tcW w:w="2625" w:type="dxa"/>
            <w:gridSpan w:val="3"/>
          </w:tcPr>
          <w:p w14:paraId="58234817" w14:textId="77777777" w:rsidR="009C2764" w:rsidRPr="00F84590" w:rsidRDefault="009C2764" w:rsidP="002B5ABA">
            <w:pPr>
              <w:spacing w:line="240" w:lineRule="exact"/>
              <w:jc w:val="center"/>
              <w:rPr>
                <w:rFonts w:ascii="Angsana New" w:eastAsia="Verdana" w:hAnsi="Angsana New"/>
                <w:b/>
                <w:bCs/>
                <w:sz w:val="28"/>
                <w:szCs w:val="28"/>
              </w:rPr>
            </w:pPr>
            <w:r w:rsidRPr="00F84590">
              <w:rPr>
                <w:rFonts w:ascii="Angsana New" w:hAnsi="Angsana New"/>
                <w:b/>
                <w:bCs/>
                <w:sz w:val="28"/>
                <w:szCs w:val="28"/>
                <w:lang w:val="en-GB"/>
              </w:rPr>
              <w:t>Financial Statements</w:t>
            </w:r>
          </w:p>
        </w:tc>
      </w:tr>
      <w:tr w:rsidR="00726089" w:rsidRPr="00F84590" w14:paraId="2FE1BD6F" w14:textId="77777777" w:rsidTr="002B5ABA">
        <w:trPr>
          <w:trHeight w:val="60"/>
        </w:trPr>
        <w:tc>
          <w:tcPr>
            <w:tcW w:w="3960" w:type="dxa"/>
          </w:tcPr>
          <w:p w14:paraId="55093DFB" w14:textId="77777777" w:rsidR="00726089" w:rsidRPr="00F84590" w:rsidRDefault="00726089" w:rsidP="00726089">
            <w:pPr>
              <w:spacing w:line="240" w:lineRule="exact"/>
              <w:ind w:firstLine="1080"/>
              <w:jc w:val="center"/>
              <w:rPr>
                <w:rFonts w:ascii="Angsana New" w:eastAsia="Verdana" w:hAnsi="Angsana New"/>
                <w:b/>
                <w:bCs/>
                <w:sz w:val="28"/>
                <w:szCs w:val="28"/>
              </w:rPr>
            </w:pPr>
          </w:p>
        </w:tc>
        <w:tc>
          <w:tcPr>
            <w:tcW w:w="1260" w:type="dxa"/>
            <w:hideMark/>
          </w:tcPr>
          <w:p w14:paraId="5E9B99A7" w14:textId="0B3E0180" w:rsidR="00726089" w:rsidRPr="00F84590" w:rsidRDefault="00726089" w:rsidP="00726089">
            <w:pPr>
              <w:tabs>
                <w:tab w:val="left" w:pos="9450"/>
              </w:tabs>
              <w:spacing w:line="240" w:lineRule="exact"/>
              <w:jc w:val="center"/>
              <w:rPr>
                <w:rFonts w:ascii="Angsana New" w:hAnsi="Angsana New"/>
                <w:b/>
                <w:bCs/>
                <w:sz w:val="28"/>
                <w:szCs w:val="28"/>
              </w:rPr>
            </w:pPr>
            <w:r w:rsidRPr="00F84590">
              <w:rPr>
                <w:rFonts w:ascii="Angsana New" w:hAnsi="Angsana New"/>
                <w:b/>
                <w:bCs/>
                <w:sz w:val="28"/>
                <w:szCs w:val="28"/>
              </w:rPr>
              <w:t>202</w:t>
            </w:r>
            <w:r>
              <w:rPr>
                <w:rFonts w:ascii="Angsana New" w:hAnsi="Angsana New"/>
                <w:b/>
                <w:bCs/>
                <w:sz w:val="28"/>
                <w:szCs w:val="28"/>
              </w:rPr>
              <w:t>4</w:t>
            </w:r>
          </w:p>
        </w:tc>
        <w:tc>
          <w:tcPr>
            <w:tcW w:w="105" w:type="dxa"/>
          </w:tcPr>
          <w:p w14:paraId="126282D9" w14:textId="77777777" w:rsidR="00726089" w:rsidRPr="00F84590" w:rsidRDefault="00726089" w:rsidP="00726089">
            <w:pPr>
              <w:tabs>
                <w:tab w:val="left" w:pos="9450"/>
              </w:tabs>
              <w:spacing w:line="240" w:lineRule="exact"/>
              <w:jc w:val="center"/>
              <w:rPr>
                <w:rFonts w:ascii="Angsana New" w:hAnsi="Angsana New"/>
                <w:b/>
                <w:bCs/>
                <w:sz w:val="28"/>
                <w:szCs w:val="28"/>
              </w:rPr>
            </w:pPr>
          </w:p>
        </w:tc>
        <w:tc>
          <w:tcPr>
            <w:tcW w:w="1245" w:type="dxa"/>
            <w:hideMark/>
          </w:tcPr>
          <w:p w14:paraId="684276E0" w14:textId="1781BFF0" w:rsidR="00726089" w:rsidRPr="00F84590" w:rsidRDefault="00726089" w:rsidP="00726089">
            <w:pPr>
              <w:tabs>
                <w:tab w:val="left" w:pos="9450"/>
              </w:tabs>
              <w:spacing w:line="240" w:lineRule="exact"/>
              <w:jc w:val="center"/>
              <w:rPr>
                <w:rFonts w:ascii="Angsana New" w:hAnsi="Angsana New"/>
                <w:b/>
                <w:bCs/>
                <w:sz w:val="28"/>
                <w:szCs w:val="28"/>
              </w:rPr>
            </w:pPr>
            <w:r w:rsidRPr="00F84590">
              <w:rPr>
                <w:rFonts w:ascii="Angsana New" w:hAnsi="Angsana New"/>
                <w:b/>
                <w:bCs/>
                <w:sz w:val="28"/>
                <w:szCs w:val="28"/>
              </w:rPr>
              <w:t>2023</w:t>
            </w:r>
          </w:p>
        </w:tc>
        <w:tc>
          <w:tcPr>
            <w:tcW w:w="75" w:type="dxa"/>
          </w:tcPr>
          <w:p w14:paraId="58D76A7B" w14:textId="77777777" w:rsidR="00726089" w:rsidRPr="00F84590" w:rsidRDefault="00726089" w:rsidP="00726089">
            <w:pPr>
              <w:spacing w:line="240" w:lineRule="exact"/>
              <w:ind w:left="180" w:right="270" w:firstLine="180"/>
              <w:jc w:val="center"/>
              <w:rPr>
                <w:rFonts w:ascii="Angsana New" w:hAnsi="Angsana New"/>
                <w:b/>
                <w:bCs/>
                <w:sz w:val="28"/>
                <w:szCs w:val="28"/>
              </w:rPr>
            </w:pPr>
          </w:p>
        </w:tc>
        <w:tc>
          <w:tcPr>
            <w:tcW w:w="1275" w:type="dxa"/>
            <w:hideMark/>
          </w:tcPr>
          <w:p w14:paraId="5B1CDB3B" w14:textId="0B81A405" w:rsidR="00726089" w:rsidRPr="00F84590" w:rsidRDefault="00726089" w:rsidP="00726089">
            <w:pPr>
              <w:tabs>
                <w:tab w:val="left" w:pos="9450"/>
              </w:tabs>
              <w:spacing w:line="240" w:lineRule="exact"/>
              <w:jc w:val="center"/>
              <w:rPr>
                <w:rFonts w:ascii="Angsana New" w:hAnsi="Angsana New"/>
                <w:b/>
                <w:bCs/>
                <w:sz w:val="28"/>
                <w:szCs w:val="28"/>
              </w:rPr>
            </w:pPr>
            <w:r w:rsidRPr="00F84590">
              <w:rPr>
                <w:rFonts w:ascii="Angsana New" w:hAnsi="Angsana New"/>
                <w:b/>
                <w:bCs/>
                <w:sz w:val="28"/>
                <w:szCs w:val="28"/>
              </w:rPr>
              <w:t>202</w:t>
            </w:r>
            <w:r>
              <w:rPr>
                <w:rFonts w:ascii="Angsana New" w:hAnsi="Angsana New"/>
                <w:b/>
                <w:bCs/>
                <w:sz w:val="28"/>
                <w:szCs w:val="28"/>
              </w:rPr>
              <w:t>4</w:t>
            </w:r>
          </w:p>
        </w:tc>
        <w:tc>
          <w:tcPr>
            <w:tcW w:w="90" w:type="dxa"/>
          </w:tcPr>
          <w:p w14:paraId="7D134B82" w14:textId="77777777" w:rsidR="00726089" w:rsidRPr="00F84590" w:rsidRDefault="00726089" w:rsidP="00726089">
            <w:pPr>
              <w:tabs>
                <w:tab w:val="left" w:pos="9450"/>
              </w:tabs>
              <w:spacing w:line="240" w:lineRule="exact"/>
              <w:jc w:val="center"/>
              <w:rPr>
                <w:rFonts w:ascii="Angsana New" w:hAnsi="Angsana New"/>
                <w:b/>
                <w:bCs/>
                <w:sz w:val="28"/>
                <w:szCs w:val="28"/>
              </w:rPr>
            </w:pPr>
          </w:p>
        </w:tc>
        <w:tc>
          <w:tcPr>
            <w:tcW w:w="1260" w:type="dxa"/>
            <w:hideMark/>
          </w:tcPr>
          <w:p w14:paraId="6844BBB3" w14:textId="7645352B" w:rsidR="00726089" w:rsidRPr="00F84590" w:rsidRDefault="00726089" w:rsidP="00726089">
            <w:pPr>
              <w:tabs>
                <w:tab w:val="left" w:pos="9450"/>
              </w:tabs>
              <w:spacing w:line="240" w:lineRule="exact"/>
              <w:jc w:val="center"/>
              <w:rPr>
                <w:rFonts w:ascii="Angsana New" w:hAnsi="Angsana New"/>
                <w:b/>
                <w:bCs/>
                <w:sz w:val="28"/>
                <w:szCs w:val="28"/>
              </w:rPr>
            </w:pPr>
            <w:r w:rsidRPr="00F84590">
              <w:rPr>
                <w:rFonts w:ascii="Angsana New" w:hAnsi="Angsana New"/>
                <w:b/>
                <w:bCs/>
                <w:sz w:val="28"/>
                <w:szCs w:val="28"/>
              </w:rPr>
              <w:t>2023</w:t>
            </w:r>
          </w:p>
        </w:tc>
      </w:tr>
      <w:tr w:rsidR="00726089" w:rsidRPr="00F84590" w14:paraId="1E255156" w14:textId="77777777" w:rsidTr="002B5ABA">
        <w:trPr>
          <w:trHeight w:val="17"/>
        </w:trPr>
        <w:tc>
          <w:tcPr>
            <w:tcW w:w="3960" w:type="dxa"/>
            <w:shd w:val="clear" w:color="auto" w:fill="auto"/>
          </w:tcPr>
          <w:p w14:paraId="022D2B63" w14:textId="77777777" w:rsidR="00726089" w:rsidRPr="00F84590" w:rsidRDefault="00726089" w:rsidP="00726089">
            <w:pPr>
              <w:spacing w:line="240" w:lineRule="exact"/>
              <w:ind w:left="540" w:firstLine="4"/>
              <w:rPr>
                <w:rFonts w:ascii="Angsana New" w:hAnsi="Angsana New"/>
                <w:sz w:val="28"/>
                <w:szCs w:val="28"/>
              </w:rPr>
            </w:pPr>
            <w:r w:rsidRPr="00F84590">
              <w:rPr>
                <w:rFonts w:ascii="Angsana New" w:hAnsi="Angsana New"/>
                <w:sz w:val="28"/>
                <w:szCs w:val="28"/>
                <w:lang w:val="en-GB"/>
              </w:rPr>
              <w:t>Actuarial (gain) losses</w:t>
            </w:r>
            <w:r w:rsidRPr="00F84590">
              <w:rPr>
                <w:rFonts w:ascii="Angsana New" w:eastAsia="Calibri" w:hAnsi="Angsana New"/>
                <w:sz w:val="28"/>
                <w:szCs w:val="28"/>
                <w:lang w:val="en-GB"/>
              </w:rPr>
              <w:t xml:space="preserve"> </w:t>
            </w:r>
            <w:r w:rsidRPr="00F84590">
              <w:rPr>
                <w:rFonts w:ascii="Angsana New" w:eastAsia="Calibri" w:hAnsi="Angsana New"/>
                <w:sz w:val="28"/>
                <w:szCs w:val="28"/>
              </w:rPr>
              <w:t xml:space="preserve">from changes in </w:t>
            </w:r>
          </w:p>
        </w:tc>
        <w:tc>
          <w:tcPr>
            <w:tcW w:w="1260" w:type="dxa"/>
            <w:shd w:val="clear" w:color="auto" w:fill="auto"/>
          </w:tcPr>
          <w:p w14:paraId="19E62333" w14:textId="77777777" w:rsidR="00726089" w:rsidRPr="00F84590" w:rsidRDefault="00726089" w:rsidP="00726089">
            <w:pPr>
              <w:tabs>
                <w:tab w:val="decimal" w:pos="1140"/>
              </w:tabs>
              <w:ind w:left="-30" w:right="-6"/>
              <w:rPr>
                <w:rFonts w:ascii="Angsana New" w:hAnsi="Angsana New"/>
                <w:sz w:val="28"/>
                <w:szCs w:val="28"/>
              </w:rPr>
            </w:pPr>
          </w:p>
        </w:tc>
        <w:tc>
          <w:tcPr>
            <w:tcW w:w="105" w:type="dxa"/>
            <w:shd w:val="clear" w:color="auto" w:fill="auto"/>
          </w:tcPr>
          <w:p w14:paraId="2CE111C7" w14:textId="77777777" w:rsidR="00726089" w:rsidRPr="00F84590" w:rsidRDefault="00726089" w:rsidP="00726089">
            <w:pPr>
              <w:tabs>
                <w:tab w:val="left" w:pos="9450"/>
              </w:tabs>
              <w:spacing w:line="240" w:lineRule="exact"/>
              <w:jc w:val="center"/>
              <w:rPr>
                <w:rFonts w:ascii="Angsana New" w:hAnsi="Angsana New"/>
                <w:b/>
                <w:bCs/>
                <w:sz w:val="28"/>
                <w:szCs w:val="28"/>
              </w:rPr>
            </w:pPr>
          </w:p>
        </w:tc>
        <w:tc>
          <w:tcPr>
            <w:tcW w:w="1245" w:type="dxa"/>
            <w:shd w:val="clear" w:color="auto" w:fill="auto"/>
          </w:tcPr>
          <w:p w14:paraId="5173DD41" w14:textId="77777777" w:rsidR="00726089" w:rsidRPr="00F84590" w:rsidRDefault="00726089" w:rsidP="00726089">
            <w:pPr>
              <w:tabs>
                <w:tab w:val="decimal" w:pos="1140"/>
              </w:tabs>
              <w:ind w:left="-30" w:right="-6"/>
              <w:rPr>
                <w:rFonts w:ascii="Angsana New" w:hAnsi="Angsana New"/>
                <w:sz w:val="28"/>
                <w:szCs w:val="28"/>
              </w:rPr>
            </w:pPr>
          </w:p>
        </w:tc>
        <w:tc>
          <w:tcPr>
            <w:tcW w:w="75" w:type="dxa"/>
            <w:shd w:val="clear" w:color="auto" w:fill="auto"/>
          </w:tcPr>
          <w:p w14:paraId="64FBD7E9" w14:textId="77777777" w:rsidR="00726089" w:rsidRPr="00F84590" w:rsidRDefault="00726089" w:rsidP="00726089">
            <w:pPr>
              <w:spacing w:line="240" w:lineRule="exact"/>
              <w:ind w:left="180" w:right="270" w:firstLine="180"/>
              <w:jc w:val="center"/>
              <w:rPr>
                <w:rFonts w:ascii="Angsana New" w:hAnsi="Angsana New"/>
                <w:b/>
                <w:bCs/>
                <w:sz w:val="28"/>
                <w:szCs w:val="28"/>
              </w:rPr>
            </w:pPr>
          </w:p>
        </w:tc>
        <w:tc>
          <w:tcPr>
            <w:tcW w:w="1275" w:type="dxa"/>
            <w:shd w:val="clear" w:color="auto" w:fill="auto"/>
          </w:tcPr>
          <w:p w14:paraId="2C96E28F" w14:textId="77777777" w:rsidR="00726089" w:rsidRPr="00F84590" w:rsidRDefault="00726089" w:rsidP="00726089">
            <w:pPr>
              <w:tabs>
                <w:tab w:val="decimal" w:pos="1140"/>
              </w:tabs>
              <w:ind w:left="-30" w:right="-6"/>
              <w:rPr>
                <w:rFonts w:ascii="Angsana New" w:hAnsi="Angsana New"/>
                <w:sz w:val="28"/>
                <w:szCs w:val="28"/>
              </w:rPr>
            </w:pPr>
          </w:p>
        </w:tc>
        <w:tc>
          <w:tcPr>
            <w:tcW w:w="90" w:type="dxa"/>
          </w:tcPr>
          <w:p w14:paraId="337E446B" w14:textId="77777777" w:rsidR="00726089" w:rsidRPr="00F84590" w:rsidRDefault="00726089" w:rsidP="00726089">
            <w:pPr>
              <w:tabs>
                <w:tab w:val="left" w:pos="9450"/>
              </w:tabs>
              <w:spacing w:line="240" w:lineRule="exact"/>
              <w:jc w:val="center"/>
              <w:rPr>
                <w:rFonts w:ascii="Angsana New" w:hAnsi="Angsana New"/>
                <w:b/>
                <w:bCs/>
                <w:sz w:val="28"/>
                <w:szCs w:val="28"/>
              </w:rPr>
            </w:pPr>
          </w:p>
        </w:tc>
        <w:tc>
          <w:tcPr>
            <w:tcW w:w="1260" w:type="dxa"/>
          </w:tcPr>
          <w:p w14:paraId="0E1386C1" w14:textId="77777777" w:rsidR="00726089" w:rsidRPr="00F84590" w:rsidRDefault="00726089" w:rsidP="00726089">
            <w:pPr>
              <w:tabs>
                <w:tab w:val="decimal" w:pos="1140"/>
              </w:tabs>
              <w:ind w:left="-30" w:right="-6"/>
              <w:rPr>
                <w:rFonts w:ascii="Angsana New" w:hAnsi="Angsana New"/>
                <w:sz w:val="28"/>
                <w:szCs w:val="28"/>
              </w:rPr>
            </w:pPr>
          </w:p>
        </w:tc>
      </w:tr>
      <w:tr w:rsidR="00AE24DB" w:rsidRPr="00F84590" w14:paraId="43DE54FE" w14:textId="77777777" w:rsidTr="002B5ABA">
        <w:trPr>
          <w:trHeight w:val="17"/>
        </w:trPr>
        <w:tc>
          <w:tcPr>
            <w:tcW w:w="3960" w:type="dxa"/>
            <w:shd w:val="clear" w:color="auto" w:fill="auto"/>
          </w:tcPr>
          <w:p w14:paraId="18AE2510" w14:textId="77777777" w:rsidR="00AE24DB" w:rsidRPr="00F84590" w:rsidRDefault="00AE24DB" w:rsidP="00AE24DB">
            <w:pPr>
              <w:spacing w:line="240" w:lineRule="exact"/>
              <w:ind w:left="720" w:firstLine="4"/>
              <w:rPr>
                <w:rFonts w:ascii="Angsana New" w:eastAsia="Calibri" w:hAnsi="Angsana New"/>
                <w:sz w:val="28"/>
                <w:szCs w:val="28"/>
              </w:rPr>
            </w:pPr>
            <w:r w:rsidRPr="00F84590">
              <w:rPr>
                <w:rFonts w:ascii="Angsana New" w:eastAsia="Calibri" w:hAnsi="Angsana New"/>
                <w:sz w:val="28"/>
                <w:szCs w:val="28"/>
              </w:rPr>
              <w:t>demographic assumptions</w:t>
            </w:r>
          </w:p>
        </w:tc>
        <w:tc>
          <w:tcPr>
            <w:tcW w:w="1260" w:type="dxa"/>
            <w:shd w:val="clear" w:color="auto" w:fill="auto"/>
          </w:tcPr>
          <w:p w14:paraId="6BD0A1F7" w14:textId="59A6A8F3" w:rsidR="00AE24DB" w:rsidRPr="00F84590" w:rsidRDefault="006664C8" w:rsidP="00AE24DB">
            <w:pPr>
              <w:tabs>
                <w:tab w:val="decimal" w:pos="1060"/>
              </w:tabs>
              <w:ind w:left="-30" w:right="-6"/>
              <w:rPr>
                <w:rFonts w:ascii="Angsana New" w:hAnsi="Angsana New"/>
                <w:sz w:val="28"/>
                <w:szCs w:val="28"/>
              </w:rPr>
            </w:pPr>
            <w:r>
              <w:rPr>
                <w:rFonts w:ascii="Angsana New" w:hAnsi="Angsana New"/>
                <w:sz w:val="28"/>
                <w:szCs w:val="28"/>
              </w:rPr>
              <w:t>8,219</w:t>
            </w:r>
          </w:p>
        </w:tc>
        <w:tc>
          <w:tcPr>
            <w:tcW w:w="105" w:type="dxa"/>
            <w:shd w:val="clear" w:color="auto" w:fill="auto"/>
          </w:tcPr>
          <w:p w14:paraId="3DE261B0" w14:textId="77777777" w:rsidR="00AE24DB" w:rsidRPr="00F84590" w:rsidRDefault="00AE24DB" w:rsidP="00AE24DB">
            <w:pPr>
              <w:tabs>
                <w:tab w:val="decimal" w:pos="1060"/>
                <w:tab w:val="left" w:pos="9450"/>
              </w:tabs>
              <w:spacing w:line="240" w:lineRule="exact"/>
              <w:jc w:val="center"/>
              <w:rPr>
                <w:rFonts w:ascii="Angsana New" w:hAnsi="Angsana New"/>
                <w:sz w:val="28"/>
                <w:szCs w:val="28"/>
              </w:rPr>
            </w:pPr>
          </w:p>
        </w:tc>
        <w:tc>
          <w:tcPr>
            <w:tcW w:w="1245" w:type="dxa"/>
            <w:shd w:val="clear" w:color="auto" w:fill="auto"/>
          </w:tcPr>
          <w:p w14:paraId="30CA7893" w14:textId="6DAD1BF1" w:rsidR="00AE24DB" w:rsidRPr="00F84590" w:rsidRDefault="00AE24DB" w:rsidP="00AE24DB">
            <w:pPr>
              <w:tabs>
                <w:tab w:val="decimal" w:pos="1060"/>
              </w:tabs>
              <w:ind w:left="-30" w:right="-6"/>
              <w:rPr>
                <w:rFonts w:ascii="Angsana New" w:hAnsi="Angsana New"/>
                <w:sz w:val="28"/>
                <w:szCs w:val="28"/>
              </w:rPr>
            </w:pPr>
            <w:r w:rsidRPr="00006877">
              <w:rPr>
                <w:rFonts w:asciiTheme="majorBidi" w:hAnsiTheme="majorBidi" w:cstheme="majorBidi"/>
                <w:sz w:val="28"/>
                <w:szCs w:val="28"/>
              </w:rPr>
              <w:t>(1,5</w:t>
            </w:r>
            <w:r>
              <w:rPr>
                <w:rFonts w:asciiTheme="majorBidi" w:hAnsiTheme="majorBidi" w:cstheme="majorBidi"/>
                <w:sz w:val="28"/>
                <w:szCs w:val="28"/>
              </w:rPr>
              <w:t>60</w:t>
            </w:r>
            <w:r w:rsidRPr="00006877">
              <w:rPr>
                <w:rFonts w:asciiTheme="majorBidi" w:hAnsiTheme="majorBidi" w:cstheme="majorBidi"/>
                <w:sz w:val="28"/>
                <w:szCs w:val="28"/>
              </w:rPr>
              <w:t>)</w:t>
            </w:r>
          </w:p>
        </w:tc>
        <w:tc>
          <w:tcPr>
            <w:tcW w:w="75" w:type="dxa"/>
            <w:shd w:val="clear" w:color="auto" w:fill="auto"/>
          </w:tcPr>
          <w:p w14:paraId="62807EDC" w14:textId="77777777" w:rsidR="00AE24DB" w:rsidRPr="00F84590" w:rsidRDefault="00AE24DB" w:rsidP="00AE24DB">
            <w:pPr>
              <w:tabs>
                <w:tab w:val="decimal" w:pos="1060"/>
              </w:tabs>
              <w:spacing w:line="240" w:lineRule="exact"/>
              <w:ind w:left="180" w:right="270" w:firstLine="180"/>
              <w:jc w:val="center"/>
              <w:rPr>
                <w:rFonts w:ascii="Angsana New" w:hAnsi="Angsana New"/>
                <w:sz w:val="28"/>
                <w:szCs w:val="28"/>
              </w:rPr>
            </w:pPr>
          </w:p>
        </w:tc>
        <w:tc>
          <w:tcPr>
            <w:tcW w:w="1275" w:type="dxa"/>
            <w:shd w:val="clear" w:color="auto" w:fill="auto"/>
          </w:tcPr>
          <w:p w14:paraId="768FA77E" w14:textId="0A9126E9" w:rsidR="00AE24DB" w:rsidRPr="00F84590" w:rsidRDefault="006664C8" w:rsidP="00AE24DB">
            <w:pPr>
              <w:tabs>
                <w:tab w:val="decimal" w:pos="1060"/>
              </w:tabs>
              <w:ind w:left="-30" w:right="-6"/>
              <w:rPr>
                <w:rFonts w:ascii="Angsana New" w:hAnsi="Angsana New"/>
                <w:sz w:val="28"/>
                <w:szCs w:val="28"/>
              </w:rPr>
            </w:pPr>
            <w:r>
              <w:rPr>
                <w:rFonts w:ascii="Angsana New" w:hAnsi="Angsana New"/>
                <w:sz w:val="28"/>
                <w:szCs w:val="28"/>
              </w:rPr>
              <w:t>(4,000)</w:t>
            </w:r>
          </w:p>
        </w:tc>
        <w:tc>
          <w:tcPr>
            <w:tcW w:w="90" w:type="dxa"/>
          </w:tcPr>
          <w:p w14:paraId="00198A5C" w14:textId="77777777" w:rsidR="00AE24DB" w:rsidRPr="00F84590" w:rsidRDefault="00AE24DB" w:rsidP="00AE24DB">
            <w:pPr>
              <w:tabs>
                <w:tab w:val="left" w:pos="9450"/>
              </w:tabs>
              <w:spacing w:line="240" w:lineRule="exact"/>
              <w:jc w:val="center"/>
              <w:rPr>
                <w:rFonts w:ascii="Angsana New" w:hAnsi="Angsana New"/>
                <w:b/>
                <w:bCs/>
                <w:sz w:val="28"/>
                <w:szCs w:val="28"/>
              </w:rPr>
            </w:pPr>
          </w:p>
        </w:tc>
        <w:tc>
          <w:tcPr>
            <w:tcW w:w="1260" w:type="dxa"/>
          </w:tcPr>
          <w:p w14:paraId="6EDD8904" w14:textId="2E97BA00" w:rsidR="00AE24DB" w:rsidRPr="00F84590" w:rsidRDefault="00AE24DB" w:rsidP="00AE24DB">
            <w:pPr>
              <w:tabs>
                <w:tab w:val="decimal" w:pos="1060"/>
              </w:tabs>
              <w:ind w:left="-30" w:right="-6"/>
              <w:rPr>
                <w:rFonts w:ascii="Angsana New" w:hAnsi="Angsana New"/>
                <w:sz w:val="28"/>
                <w:szCs w:val="28"/>
              </w:rPr>
            </w:pPr>
            <w:r w:rsidRPr="00006877">
              <w:rPr>
                <w:rFonts w:asciiTheme="majorBidi" w:hAnsiTheme="majorBidi" w:cstheme="majorBidi"/>
                <w:sz w:val="28"/>
                <w:szCs w:val="28"/>
              </w:rPr>
              <w:t>1,513</w:t>
            </w:r>
          </w:p>
        </w:tc>
      </w:tr>
      <w:tr w:rsidR="00AE24DB" w:rsidRPr="00F84590" w14:paraId="456DBE62" w14:textId="77777777" w:rsidTr="002B5ABA">
        <w:trPr>
          <w:trHeight w:val="17"/>
        </w:trPr>
        <w:tc>
          <w:tcPr>
            <w:tcW w:w="3960" w:type="dxa"/>
            <w:shd w:val="clear" w:color="auto" w:fill="auto"/>
          </w:tcPr>
          <w:p w14:paraId="436F632C" w14:textId="77777777" w:rsidR="00AE24DB" w:rsidRPr="00F84590" w:rsidRDefault="00AE24DB" w:rsidP="00AE24DB">
            <w:pPr>
              <w:spacing w:line="240" w:lineRule="exact"/>
              <w:ind w:left="540" w:firstLine="4"/>
              <w:rPr>
                <w:rFonts w:ascii="Angsana New" w:hAnsi="Angsana New"/>
                <w:sz w:val="28"/>
                <w:szCs w:val="28"/>
              </w:rPr>
            </w:pPr>
            <w:r w:rsidRPr="00F84590">
              <w:rPr>
                <w:rFonts w:ascii="Angsana New" w:hAnsi="Angsana New"/>
                <w:sz w:val="28"/>
                <w:szCs w:val="28"/>
                <w:lang w:val="en-GB"/>
              </w:rPr>
              <w:t>Actuarial (gain) losses</w:t>
            </w:r>
            <w:r w:rsidRPr="00F84590">
              <w:rPr>
                <w:rFonts w:ascii="Angsana New" w:eastAsia="Calibri" w:hAnsi="Angsana New"/>
                <w:sz w:val="28"/>
                <w:szCs w:val="28"/>
              </w:rPr>
              <w:t xml:space="preserve"> from changes in </w:t>
            </w:r>
          </w:p>
        </w:tc>
        <w:tc>
          <w:tcPr>
            <w:tcW w:w="1260" w:type="dxa"/>
            <w:shd w:val="clear" w:color="auto" w:fill="auto"/>
          </w:tcPr>
          <w:p w14:paraId="233C7317" w14:textId="77777777" w:rsidR="00AE24DB" w:rsidRPr="00F84590" w:rsidRDefault="00AE24DB" w:rsidP="00AE24DB">
            <w:pPr>
              <w:tabs>
                <w:tab w:val="decimal" w:pos="1060"/>
              </w:tabs>
              <w:ind w:left="-30" w:right="-6"/>
              <w:rPr>
                <w:rFonts w:ascii="Angsana New" w:hAnsi="Angsana New"/>
                <w:sz w:val="28"/>
                <w:szCs w:val="28"/>
              </w:rPr>
            </w:pPr>
          </w:p>
        </w:tc>
        <w:tc>
          <w:tcPr>
            <w:tcW w:w="105" w:type="dxa"/>
            <w:shd w:val="clear" w:color="auto" w:fill="auto"/>
          </w:tcPr>
          <w:p w14:paraId="6118069B" w14:textId="77777777" w:rsidR="00AE24DB" w:rsidRPr="00F84590" w:rsidRDefault="00AE24DB" w:rsidP="00AE24DB">
            <w:pPr>
              <w:tabs>
                <w:tab w:val="decimal" w:pos="1060"/>
                <w:tab w:val="left" w:pos="9450"/>
              </w:tabs>
              <w:spacing w:line="240" w:lineRule="exact"/>
              <w:jc w:val="center"/>
              <w:rPr>
                <w:rFonts w:ascii="Angsana New" w:hAnsi="Angsana New"/>
                <w:sz w:val="28"/>
                <w:szCs w:val="28"/>
              </w:rPr>
            </w:pPr>
          </w:p>
        </w:tc>
        <w:tc>
          <w:tcPr>
            <w:tcW w:w="1245" w:type="dxa"/>
            <w:shd w:val="clear" w:color="auto" w:fill="auto"/>
          </w:tcPr>
          <w:p w14:paraId="71C24C8F" w14:textId="77777777" w:rsidR="00AE24DB" w:rsidRPr="00F84590" w:rsidRDefault="00AE24DB" w:rsidP="00AE24DB">
            <w:pPr>
              <w:tabs>
                <w:tab w:val="decimal" w:pos="1060"/>
              </w:tabs>
              <w:ind w:left="-30" w:right="-6"/>
              <w:rPr>
                <w:rFonts w:ascii="Angsana New" w:hAnsi="Angsana New"/>
                <w:sz w:val="28"/>
                <w:szCs w:val="28"/>
              </w:rPr>
            </w:pPr>
          </w:p>
        </w:tc>
        <w:tc>
          <w:tcPr>
            <w:tcW w:w="75" w:type="dxa"/>
            <w:shd w:val="clear" w:color="auto" w:fill="auto"/>
          </w:tcPr>
          <w:p w14:paraId="46000B80" w14:textId="77777777" w:rsidR="00AE24DB" w:rsidRPr="00F84590" w:rsidRDefault="00AE24DB" w:rsidP="00AE24DB">
            <w:pPr>
              <w:tabs>
                <w:tab w:val="decimal" w:pos="1060"/>
              </w:tabs>
              <w:spacing w:line="240" w:lineRule="exact"/>
              <w:ind w:left="180" w:right="270" w:firstLine="180"/>
              <w:jc w:val="center"/>
              <w:rPr>
                <w:rFonts w:ascii="Angsana New" w:hAnsi="Angsana New"/>
                <w:sz w:val="28"/>
                <w:szCs w:val="28"/>
              </w:rPr>
            </w:pPr>
          </w:p>
        </w:tc>
        <w:tc>
          <w:tcPr>
            <w:tcW w:w="1275" w:type="dxa"/>
            <w:shd w:val="clear" w:color="auto" w:fill="auto"/>
          </w:tcPr>
          <w:p w14:paraId="0AC60997" w14:textId="77777777" w:rsidR="00AE24DB" w:rsidRPr="00F84590" w:rsidRDefault="00AE24DB" w:rsidP="00AE24DB">
            <w:pPr>
              <w:tabs>
                <w:tab w:val="decimal" w:pos="1060"/>
              </w:tabs>
              <w:ind w:left="-30" w:right="-6"/>
              <w:rPr>
                <w:rFonts w:ascii="Angsana New" w:hAnsi="Angsana New"/>
                <w:sz w:val="28"/>
                <w:szCs w:val="28"/>
              </w:rPr>
            </w:pPr>
          </w:p>
        </w:tc>
        <w:tc>
          <w:tcPr>
            <w:tcW w:w="90" w:type="dxa"/>
          </w:tcPr>
          <w:p w14:paraId="6A6AA265" w14:textId="77777777" w:rsidR="00AE24DB" w:rsidRPr="00F84590" w:rsidRDefault="00AE24DB" w:rsidP="00AE24DB">
            <w:pPr>
              <w:tabs>
                <w:tab w:val="left" w:pos="9450"/>
              </w:tabs>
              <w:spacing w:line="240" w:lineRule="exact"/>
              <w:jc w:val="center"/>
              <w:rPr>
                <w:rFonts w:ascii="Angsana New" w:hAnsi="Angsana New"/>
                <w:b/>
                <w:bCs/>
                <w:sz w:val="28"/>
                <w:szCs w:val="28"/>
              </w:rPr>
            </w:pPr>
          </w:p>
        </w:tc>
        <w:tc>
          <w:tcPr>
            <w:tcW w:w="1260" w:type="dxa"/>
          </w:tcPr>
          <w:p w14:paraId="17E4F3E8" w14:textId="77777777" w:rsidR="00AE24DB" w:rsidRPr="00F84590" w:rsidRDefault="00AE24DB" w:rsidP="00AE24DB">
            <w:pPr>
              <w:tabs>
                <w:tab w:val="decimal" w:pos="1060"/>
              </w:tabs>
              <w:ind w:left="-30" w:right="-6"/>
              <w:rPr>
                <w:rFonts w:ascii="Angsana New" w:hAnsi="Angsana New"/>
                <w:sz w:val="28"/>
                <w:szCs w:val="28"/>
              </w:rPr>
            </w:pPr>
          </w:p>
        </w:tc>
      </w:tr>
      <w:tr w:rsidR="00AE24DB" w:rsidRPr="00F84590" w14:paraId="0082AB08" w14:textId="77777777" w:rsidTr="002B5ABA">
        <w:trPr>
          <w:trHeight w:val="17"/>
        </w:trPr>
        <w:tc>
          <w:tcPr>
            <w:tcW w:w="3960" w:type="dxa"/>
            <w:shd w:val="clear" w:color="auto" w:fill="auto"/>
          </w:tcPr>
          <w:p w14:paraId="1E2D8ACC" w14:textId="77777777" w:rsidR="00AE24DB" w:rsidRPr="00F84590" w:rsidRDefault="00AE24DB" w:rsidP="00AE24DB">
            <w:pPr>
              <w:spacing w:line="240" w:lineRule="exact"/>
              <w:ind w:left="720" w:firstLine="4"/>
              <w:rPr>
                <w:rFonts w:ascii="Angsana New" w:eastAsia="Calibri" w:hAnsi="Angsana New"/>
                <w:sz w:val="28"/>
                <w:szCs w:val="28"/>
              </w:rPr>
            </w:pPr>
            <w:r w:rsidRPr="00F84590">
              <w:rPr>
                <w:rFonts w:ascii="Angsana New" w:eastAsia="Calibri" w:hAnsi="Angsana New"/>
                <w:sz w:val="28"/>
                <w:szCs w:val="28"/>
              </w:rPr>
              <w:t>financial assumptions</w:t>
            </w:r>
          </w:p>
        </w:tc>
        <w:tc>
          <w:tcPr>
            <w:tcW w:w="1260" w:type="dxa"/>
            <w:shd w:val="clear" w:color="auto" w:fill="auto"/>
          </w:tcPr>
          <w:p w14:paraId="54327BBD" w14:textId="6EF21FBD" w:rsidR="00AE24DB" w:rsidRPr="00F84590" w:rsidRDefault="006664C8" w:rsidP="00AE24DB">
            <w:pPr>
              <w:tabs>
                <w:tab w:val="decimal" w:pos="1060"/>
              </w:tabs>
              <w:ind w:left="-30" w:right="-6"/>
              <w:rPr>
                <w:rFonts w:ascii="Angsana New" w:hAnsi="Angsana New"/>
                <w:sz w:val="28"/>
                <w:szCs w:val="28"/>
              </w:rPr>
            </w:pPr>
            <w:r>
              <w:rPr>
                <w:rFonts w:ascii="Angsana New" w:hAnsi="Angsana New"/>
                <w:sz w:val="28"/>
                <w:szCs w:val="28"/>
              </w:rPr>
              <w:t>(1,221)</w:t>
            </w:r>
          </w:p>
        </w:tc>
        <w:tc>
          <w:tcPr>
            <w:tcW w:w="105" w:type="dxa"/>
            <w:shd w:val="clear" w:color="auto" w:fill="auto"/>
          </w:tcPr>
          <w:p w14:paraId="2FC1F460" w14:textId="77777777" w:rsidR="00AE24DB" w:rsidRPr="00F84590" w:rsidRDefault="00AE24DB" w:rsidP="00AE24DB">
            <w:pPr>
              <w:tabs>
                <w:tab w:val="decimal" w:pos="1060"/>
                <w:tab w:val="left" w:pos="9450"/>
              </w:tabs>
              <w:spacing w:line="240" w:lineRule="exact"/>
              <w:jc w:val="center"/>
              <w:rPr>
                <w:rFonts w:ascii="Angsana New" w:hAnsi="Angsana New"/>
                <w:sz w:val="28"/>
                <w:szCs w:val="28"/>
              </w:rPr>
            </w:pPr>
          </w:p>
        </w:tc>
        <w:tc>
          <w:tcPr>
            <w:tcW w:w="1245" w:type="dxa"/>
            <w:shd w:val="clear" w:color="auto" w:fill="auto"/>
          </w:tcPr>
          <w:p w14:paraId="3EC8E43C" w14:textId="2F8FB43D" w:rsidR="00AE24DB" w:rsidRPr="00F84590" w:rsidRDefault="00AE24DB" w:rsidP="00AE24DB">
            <w:pPr>
              <w:tabs>
                <w:tab w:val="decimal" w:pos="1060"/>
              </w:tabs>
              <w:ind w:left="-30" w:right="-6"/>
              <w:rPr>
                <w:rFonts w:ascii="Angsana New" w:hAnsi="Angsana New"/>
                <w:sz w:val="28"/>
                <w:szCs w:val="28"/>
              </w:rPr>
            </w:pPr>
            <w:r w:rsidRPr="00006877">
              <w:rPr>
                <w:rFonts w:asciiTheme="majorBidi" w:hAnsiTheme="majorBidi" w:cstheme="majorBidi"/>
                <w:sz w:val="28"/>
                <w:szCs w:val="28"/>
              </w:rPr>
              <w:t>(30)</w:t>
            </w:r>
          </w:p>
        </w:tc>
        <w:tc>
          <w:tcPr>
            <w:tcW w:w="75" w:type="dxa"/>
            <w:shd w:val="clear" w:color="auto" w:fill="auto"/>
          </w:tcPr>
          <w:p w14:paraId="3BE8B813" w14:textId="77777777" w:rsidR="00AE24DB" w:rsidRPr="00F84590" w:rsidRDefault="00AE24DB" w:rsidP="00AE24DB">
            <w:pPr>
              <w:tabs>
                <w:tab w:val="decimal" w:pos="1060"/>
              </w:tabs>
              <w:spacing w:line="240" w:lineRule="exact"/>
              <w:ind w:left="180" w:right="270" w:firstLine="180"/>
              <w:jc w:val="center"/>
              <w:rPr>
                <w:rFonts w:ascii="Angsana New" w:hAnsi="Angsana New"/>
                <w:sz w:val="28"/>
                <w:szCs w:val="28"/>
              </w:rPr>
            </w:pPr>
          </w:p>
        </w:tc>
        <w:tc>
          <w:tcPr>
            <w:tcW w:w="1275" w:type="dxa"/>
            <w:shd w:val="clear" w:color="auto" w:fill="auto"/>
          </w:tcPr>
          <w:p w14:paraId="69EA886B" w14:textId="360DEDF4" w:rsidR="00AE24DB" w:rsidRPr="00F84590" w:rsidRDefault="006664C8" w:rsidP="00AE24DB">
            <w:pPr>
              <w:tabs>
                <w:tab w:val="decimal" w:pos="1060"/>
              </w:tabs>
              <w:ind w:left="-30" w:right="-6"/>
              <w:rPr>
                <w:rFonts w:ascii="Angsana New" w:hAnsi="Angsana New"/>
                <w:sz w:val="28"/>
                <w:szCs w:val="28"/>
              </w:rPr>
            </w:pPr>
            <w:r>
              <w:rPr>
                <w:rFonts w:ascii="Angsana New" w:hAnsi="Angsana New"/>
                <w:sz w:val="28"/>
                <w:szCs w:val="28"/>
              </w:rPr>
              <w:t>541</w:t>
            </w:r>
          </w:p>
        </w:tc>
        <w:tc>
          <w:tcPr>
            <w:tcW w:w="90" w:type="dxa"/>
          </w:tcPr>
          <w:p w14:paraId="658050B4" w14:textId="77777777" w:rsidR="00AE24DB" w:rsidRPr="00F84590" w:rsidRDefault="00AE24DB" w:rsidP="00AE24DB">
            <w:pPr>
              <w:tabs>
                <w:tab w:val="left" w:pos="9450"/>
              </w:tabs>
              <w:spacing w:line="240" w:lineRule="exact"/>
              <w:jc w:val="center"/>
              <w:rPr>
                <w:rFonts w:ascii="Angsana New" w:hAnsi="Angsana New"/>
                <w:b/>
                <w:bCs/>
                <w:sz w:val="28"/>
                <w:szCs w:val="28"/>
              </w:rPr>
            </w:pPr>
          </w:p>
        </w:tc>
        <w:tc>
          <w:tcPr>
            <w:tcW w:w="1260" w:type="dxa"/>
          </w:tcPr>
          <w:p w14:paraId="06A4EF72" w14:textId="349B05FA" w:rsidR="00AE24DB" w:rsidRPr="00F84590" w:rsidRDefault="00AE24DB" w:rsidP="00AE24DB">
            <w:pPr>
              <w:tabs>
                <w:tab w:val="decimal" w:pos="1060"/>
              </w:tabs>
              <w:ind w:left="-30" w:right="-6"/>
              <w:rPr>
                <w:rFonts w:ascii="Angsana New" w:hAnsi="Angsana New"/>
                <w:sz w:val="28"/>
                <w:szCs w:val="28"/>
              </w:rPr>
            </w:pPr>
            <w:r w:rsidRPr="00006877">
              <w:rPr>
                <w:rFonts w:asciiTheme="majorBidi" w:hAnsiTheme="majorBidi" w:cstheme="majorBidi"/>
                <w:sz w:val="28"/>
                <w:szCs w:val="28"/>
              </w:rPr>
              <w:t>(1)</w:t>
            </w:r>
          </w:p>
        </w:tc>
      </w:tr>
      <w:tr w:rsidR="00AE24DB" w:rsidRPr="00F84590" w14:paraId="18D38434" w14:textId="77777777" w:rsidTr="002B5ABA">
        <w:trPr>
          <w:trHeight w:val="17"/>
        </w:trPr>
        <w:tc>
          <w:tcPr>
            <w:tcW w:w="3960" w:type="dxa"/>
            <w:shd w:val="clear" w:color="auto" w:fill="auto"/>
          </w:tcPr>
          <w:p w14:paraId="2FE7F161" w14:textId="77777777" w:rsidR="00AE24DB" w:rsidRPr="00F84590" w:rsidRDefault="00AE24DB" w:rsidP="00AE24DB">
            <w:pPr>
              <w:spacing w:line="240" w:lineRule="exact"/>
              <w:ind w:left="540" w:firstLine="4"/>
              <w:rPr>
                <w:rFonts w:ascii="Angsana New" w:hAnsi="Angsana New"/>
                <w:sz w:val="28"/>
                <w:szCs w:val="28"/>
              </w:rPr>
            </w:pPr>
            <w:r w:rsidRPr="00F84590">
              <w:rPr>
                <w:rFonts w:ascii="Angsana New" w:eastAsia="Calibri" w:hAnsi="Angsana New"/>
                <w:sz w:val="28"/>
                <w:szCs w:val="28"/>
              </w:rPr>
              <w:t>Adjustment from experience</w:t>
            </w:r>
          </w:p>
        </w:tc>
        <w:tc>
          <w:tcPr>
            <w:tcW w:w="1260" w:type="dxa"/>
            <w:tcBorders>
              <w:bottom w:val="single" w:sz="4" w:space="0" w:color="auto"/>
            </w:tcBorders>
            <w:shd w:val="clear" w:color="auto" w:fill="auto"/>
          </w:tcPr>
          <w:p w14:paraId="7023D4CD" w14:textId="2FE22C42" w:rsidR="00AE24DB" w:rsidRPr="00F84590" w:rsidRDefault="006664C8" w:rsidP="00AE24DB">
            <w:pPr>
              <w:tabs>
                <w:tab w:val="decimal" w:pos="1060"/>
              </w:tabs>
              <w:ind w:left="-30" w:right="-6"/>
              <w:rPr>
                <w:rFonts w:ascii="Angsana New" w:hAnsi="Angsana New"/>
                <w:sz w:val="28"/>
                <w:szCs w:val="28"/>
              </w:rPr>
            </w:pPr>
            <w:r>
              <w:rPr>
                <w:rFonts w:ascii="Angsana New" w:hAnsi="Angsana New"/>
                <w:sz w:val="28"/>
                <w:szCs w:val="28"/>
              </w:rPr>
              <w:t>-</w:t>
            </w:r>
          </w:p>
        </w:tc>
        <w:tc>
          <w:tcPr>
            <w:tcW w:w="105" w:type="dxa"/>
            <w:shd w:val="clear" w:color="auto" w:fill="auto"/>
          </w:tcPr>
          <w:p w14:paraId="29A7BB84" w14:textId="77777777" w:rsidR="00AE24DB" w:rsidRPr="00F84590" w:rsidRDefault="00AE24DB" w:rsidP="00AE24DB">
            <w:pPr>
              <w:tabs>
                <w:tab w:val="decimal" w:pos="1060"/>
              </w:tabs>
              <w:spacing w:line="240" w:lineRule="exact"/>
              <w:ind w:right="144"/>
              <w:jc w:val="right"/>
              <w:rPr>
                <w:rFonts w:ascii="Angsana New" w:hAnsi="Angsana New"/>
                <w:sz w:val="28"/>
                <w:szCs w:val="28"/>
              </w:rPr>
            </w:pPr>
          </w:p>
        </w:tc>
        <w:tc>
          <w:tcPr>
            <w:tcW w:w="1245" w:type="dxa"/>
            <w:tcBorders>
              <w:bottom w:val="single" w:sz="4" w:space="0" w:color="auto"/>
            </w:tcBorders>
            <w:shd w:val="clear" w:color="auto" w:fill="auto"/>
          </w:tcPr>
          <w:p w14:paraId="22D17C90" w14:textId="0239459B" w:rsidR="00AE24DB" w:rsidRPr="00F84590" w:rsidRDefault="00AE24DB" w:rsidP="00AE24DB">
            <w:pPr>
              <w:tabs>
                <w:tab w:val="decimal" w:pos="1060"/>
              </w:tabs>
              <w:ind w:left="-30" w:right="-6"/>
              <w:rPr>
                <w:rFonts w:ascii="Angsana New" w:hAnsi="Angsana New"/>
                <w:sz w:val="28"/>
                <w:szCs w:val="28"/>
              </w:rPr>
            </w:pPr>
            <w:r w:rsidRPr="00006877">
              <w:rPr>
                <w:rFonts w:asciiTheme="majorBidi" w:hAnsiTheme="majorBidi" w:cstheme="majorBidi"/>
                <w:sz w:val="28"/>
                <w:szCs w:val="28"/>
              </w:rPr>
              <w:t>1,683</w:t>
            </w:r>
          </w:p>
        </w:tc>
        <w:tc>
          <w:tcPr>
            <w:tcW w:w="75" w:type="dxa"/>
            <w:shd w:val="clear" w:color="auto" w:fill="auto"/>
          </w:tcPr>
          <w:p w14:paraId="59A47056" w14:textId="77777777" w:rsidR="00AE24DB" w:rsidRPr="00F84590" w:rsidRDefault="00AE24DB" w:rsidP="00AE24DB">
            <w:pPr>
              <w:tabs>
                <w:tab w:val="decimal" w:pos="1060"/>
              </w:tabs>
              <w:spacing w:line="240" w:lineRule="exact"/>
              <w:ind w:right="144"/>
              <w:jc w:val="right"/>
              <w:rPr>
                <w:rFonts w:ascii="Angsana New" w:hAnsi="Angsana New"/>
                <w:sz w:val="28"/>
                <w:szCs w:val="28"/>
              </w:rPr>
            </w:pPr>
          </w:p>
        </w:tc>
        <w:tc>
          <w:tcPr>
            <w:tcW w:w="1275" w:type="dxa"/>
            <w:tcBorders>
              <w:bottom w:val="single" w:sz="4" w:space="0" w:color="auto"/>
            </w:tcBorders>
            <w:shd w:val="clear" w:color="auto" w:fill="auto"/>
          </w:tcPr>
          <w:p w14:paraId="14766CC9" w14:textId="44409013" w:rsidR="00AE24DB" w:rsidRPr="00F84590" w:rsidRDefault="006664C8" w:rsidP="00AE24DB">
            <w:pPr>
              <w:tabs>
                <w:tab w:val="decimal" w:pos="1060"/>
              </w:tabs>
              <w:ind w:left="-30" w:right="-6"/>
              <w:rPr>
                <w:rFonts w:ascii="Angsana New" w:hAnsi="Angsana New"/>
                <w:sz w:val="28"/>
                <w:szCs w:val="28"/>
              </w:rPr>
            </w:pPr>
            <w:r>
              <w:rPr>
                <w:rFonts w:ascii="Angsana New" w:hAnsi="Angsana New"/>
                <w:sz w:val="28"/>
                <w:szCs w:val="28"/>
              </w:rPr>
              <w:t>-</w:t>
            </w:r>
          </w:p>
        </w:tc>
        <w:tc>
          <w:tcPr>
            <w:tcW w:w="90" w:type="dxa"/>
          </w:tcPr>
          <w:p w14:paraId="1E3810D2" w14:textId="77777777" w:rsidR="00AE24DB" w:rsidRPr="00F84590" w:rsidRDefault="00AE24DB" w:rsidP="00AE24DB">
            <w:pPr>
              <w:spacing w:line="240" w:lineRule="exact"/>
              <w:ind w:right="144"/>
              <w:jc w:val="right"/>
              <w:rPr>
                <w:rFonts w:ascii="Angsana New" w:eastAsia="Verdana" w:hAnsi="Angsana New"/>
                <w:sz w:val="28"/>
                <w:szCs w:val="28"/>
              </w:rPr>
            </w:pPr>
          </w:p>
        </w:tc>
        <w:tc>
          <w:tcPr>
            <w:tcW w:w="1260" w:type="dxa"/>
            <w:tcBorders>
              <w:bottom w:val="single" w:sz="4" w:space="0" w:color="auto"/>
            </w:tcBorders>
          </w:tcPr>
          <w:p w14:paraId="67EA0BCC" w14:textId="0960A0C7" w:rsidR="00AE24DB" w:rsidRPr="00F84590" w:rsidRDefault="00AE24DB" w:rsidP="00AE24DB">
            <w:pPr>
              <w:tabs>
                <w:tab w:val="decimal" w:pos="1060"/>
              </w:tabs>
              <w:ind w:left="-30" w:right="-6"/>
              <w:rPr>
                <w:rFonts w:ascii="Angsana New" w:hAnsi="Angsana New"/>
                <w:sz w:val="28"/>
                <w:szCs w:val="28"/>
              </w:rPr>
            </w:pPr>
            <w:r w:rsidRPr="00006877">
              <w:rPr>
                <w:rFonts w:asciiTheme="majorBidi" w:hAnsiTheme="majorBidi" w:cstheme="majorBidi"/>
                <w:sz w:val="28"/>
                <w:szCs w:val="28"/>
              </w:rPr>
              <w:t>886</w:t>
            </w:r>
          </w:p>
        </w:tc>
      </w:tr>
      <w:tr w:rsidR="00AE24DB" w:rsidRPr="00F84590" w14:paraId="72E3018A" w14:textId="77777777" w:rsidTr="002B5ABA">
        <w:trPr>
          <w:trHeight w:val="17"/>
        </w:trPr>
        <w:tc>
          <w:tcPr>
            <w:tcW w:w="3960" w:type="dxa"/>
            <w:shd w:val="clear" w:color="auto" w:fill="auto"/>
          </w:tcPr>
          <w:p w14:paraId="0583725F" w14:textId="77777777" w:rsidR="00AE24DB" w:rsidRPr="00F84590" w:rsidRDefault="00AE24DB" w:rsidP="00AE24DB">
            <w:pPr>
              <w:spacing w:line="240" w:lineRule="exact"/>
              <w:ind w:left="720" w:firstLine="4"/>
              <w:rPr>
                <w:rFonts w:ascii="Angsana New" w:eastAsia="Verdana" w:hAnsi="Angsana New"/>
                <w:sz w:val="28"/>
                <w:szCs w:val="28"/>
              </w:rPr>
            </w:pPr>
          </w:p>
        </w:tc>
        <w:tc>
          <w:tcPr>
            <w:tcW w:w="1260" w:type="dxa"/>
            <w:tcBorders>
              <w:top w:val="single" w:sz="4" w:space="0" w:color="auto"/>
              <w:left w:val="nil"/>
              <w:bottom w:val="double" w:sz="4" w:space="0" w:color="auto"/>
              <w:right w:val="nil"/>
            </w:tcBorders>
            <w:shd w:val="clear" w:color="auto" w:fill="auto"/>
          </w:tcPr>
          <w:p w14:paraId="1EC751D3" w14:textId="5F427AE0" w:rsidR="00AE24DB" w:rsidRPr="00F84590" w:rsidRDefault="006664C8" w:rsidP="00AE24DB">
            <w:pPr>
              <w:tabs>
                <w:tab w:val="decimal" w:pos="1060"/>
              </w:tabs>
              <w:ind w:left="-30" w:right="-6"/>
              <w:rPr>
                <w:rFonts w:ascii="Angsana New" w:hAnsi="Angsana New"/>
                <w:sz w:val="28"/>
                <w:szCs w:val="28"/>
              </w:rPr>
            </w:pPr>
            <w:r>
              <w:rPr>
                <w:rFonts w:ascii="Angsana New" w:hAnsi="Angsana New"/>
                <w:sz w:val="28"/>
                <w:szCs w:val="28"/>
              </w:rPr>
              <w:t>6,998</w:t>
            </w:r>
          </w:p>
        </w:tc>
        <w:tc>
          <w:tcPr>
            <w:tcW w:w="105" w:type="dxa"/>
            <w:shd w:val="clear" w:color="auto" w:fill="auto"/>
          </w:tcPr>
          <w:p w14:paraId="5F9ABEAD" w14:textId="77777777" w:rsidR="00AE24DB" w:rsidRPr="00F84590" w:rsidRDefault="00AE24DB" w:rsidP="00AE24DB">
            <w:pPr>
              <w:tabs>
                <w:tab w:val="decimal" w:pos="1060"/>
              </w:tabs>
              <w:spacing w:line="240" w:lineRule="exact"/>
              <w:ind w:right="144"/>
              <w:jc w:val="right"/>
              <w:rPr>
                <w:rFonts w:ascii="Angsana New" w:hAnsi="Angsana New"/>
                <w:sz w:val="28"/>
                <w:szCs w:val="28"/>
              </w:rPr>
            </w:pPr>
          </w:p>
        </w:tc>
        <w:tc>
          <w:tcPr>
            <w:tcW w:w="1245" w:type="dxa"/>
            <w:tcBorders>
              <w:top w:val="single" w:sz="4" w:space="0" w:color="auto"/>
              <w:left w:val="nil"/>
              <w:bottom w:val="double" w:sz="4" w:space="0" w:color="auto"/>
              <w:right w:val="nil"/>
            </w:tcBorders>
            <w:shd w:val="clear" w:color="auto" w:fill="auto"/>
          </w:tcPr>
          <w:p w14:paraId="4E91E76F" w14:textId="4805CB63" w:rsidR="00AE24DB" w:rsidRPr="00F84590" w:rsidRDefault="00AE24DB" w:rsidP="00AE24DB">
            <w:pPr>
              <w:tabs>
                <w:tab w:val="decimal" w:pos="1060"/>
              </w:tabs>
              <w:ind w:left="-30" w:right="-6"/>
              <w:rPr>
                <w:rFonts w:ascii="Angsana New" w:hAnsi="Angsana New"/>
                <w:sz w:val="28"/>
                <w:szCs w:val="28"/>
              </w:rPr>
            </w:pPr>
            <w:r w:rsidRPr="00006877">
              <w:rPr>
                <w:rFonts w:asciiTheme="majorBidi" w:hAnsiTheme="majorBidi" w:cstheme="majorBidi"/>
                <w:sz w:val="28"/>
                <w:szCs w:val="28"/>
              </w:rPr>
              <w:t>93</w:t>
            </w:r>
          </w:p>
        </w:tc>
        <w:tc>
          <w:tcPr>
            <w:tcW w:w="75" w:type="dxa"/>
            <w:shd w:val="clear" w:color="auto" w:fill="auto"/>
          </w:tcPr>
          <w:p w14:paraId="4E687F70" w14:textId="77777777" w:rsidR="00AE24DB" w:rsidRPr="00F84590" w:rsidRDefault="00AE24DB" w:rsidP="00AE24DB">
            <w:pPr>
              <w:tabs>
                <w:tab w:val="decimal" w:pos="1060"/>
              </w:tabs>
              <w:spacing w:line="240" w:lineRule="exact"/>
              <w:ind w:right="144"/>
              <w:jc w:val="right"/>
              <w:rPr>
                <w:rFonts w:ascii="Angsana New" w:hAnsi="Angsana New"/>
                <w:sz w:val="28"/>
                <w:szCs w:val="28"/>
              </w:rPr>
            </w:pPr>
          </w:p>
        </w:tc>
        <w:tc>
          <w:tcPr>
            <w:tcW w:w="1275" w:type="dxa"/>
            <w:tcBorders>
              <w:top w:val="single" w:sz="4" w:space="0" w:color="auto"/>
              <w:left w:val="nil"/>
              <w:bottom w:val="double" w:sz="4" w:space="0" w:color="auto"/>
              <w:right w:val="nil"/>
            </w:tcBorders>
            <w:shd w:val="clear" w:color="auto" w:fill="auto"/>
          </w:tcPr>
          <w:p w14:paraId="19EDDE08" w14:textId="5ADE8CA4" w:rsidR="00AE24DB" w:rsidRPr="00F84590" w:rsidRDefault="006664C8" w:rsidP="00AE24DB">
            <w:pPr>
              <w:tabs>
                <w:tab w:val="decimal" w:pos="1060"/>
              </w:tabs>
              <w:ind w:left="-30" w:right="-6"/>
              <w:rPr>
                <w:rFonts w:ascii="Angsana New" w:hAnsi="Angsana New"/>
                <w:sz w:val="28"/>
                <w:szCs w:val="28"/>
                <w:cs/>
              </w:rPr>
            </w:pPr>
            <w:r>
              <w:rPr>
                <w:rFonts w:ascii="Angsana New" w:hAnsi="Angsana New"/>
                <w:sz w:val="28"/>
                <w:szCs w:val="28"/>
              </w:rPr>
              <w:t>(3,459)</w:t>
            </w:r>
          </w:p>
        </w:tc>
        <w:tc>
          <w:tcPr>
            <w:tcW w:w="90" w:type="dxa"/>
          </w:tcPr>
          <w:p w14:paraId="556B936D" w14:textId="77777777" w:rsidR="00AE24DB" w:rsidRPr="00F84590" w:rsidRDefault="00AE24DB" w:rsidP="00AE24DB">
            <w:pPr>
              <w:spacing w:line="240" w:lineRule="exact"/>
              <w:ind w:right="144"/>
              <w:jc w:val="right"/>
              <w:rPr>
                <w:rFonts w:ascii="Angsana New" w:eastAsia="Verdana" w:hAnsi="Angsana New"/>
                <w:sz w:val="28"/>
                <w:szCs w:val="28"/>
              </w:rPr>
            </w:pPr>
          </w:p>
        </w:tc>
        <w:tc>
          <w:tcPr>
            <w:tcW w:w="1260" w:type="dxa"/>
            <w:tcBorders>
              <w:top w:val="single" w:sz="4" w:space="0" w:color="auto"/>
              <w:left w:val="nil"/>
              <w:bottom w:val="double" w:sz="4" w:space="0" w:color="auto"/>
              <w:right w:val="nil"/>
            </w:tcBorders>
          </w:tcPr>
          <w:p w14:paraId="1B03911F" w14:textId="22E0FE2E" w:rsidR="00AE24DB" w:rsidRPr="00F84590" w:rsidRDefault="00AE24DB" w:rsidP="00AE24DB">
            <w:pPr>
              <w:tabs>
                <w:tab w:val="decimal" w:pos="1060"/>
              </w:tabs>
              <w:ind w:left="-30" w:right="-6"/>
              <w:rPr>
                <w:rFonts w:ascii="Angsana New" w:hAnsi="Angsana New"/>
                <w:sz w:val="28"/>
                <w:szCs w:val="28"/>
                <w:cs/>
              </w:rPr>
            </w:pPr>
            <w:r w:rsidRPr="00006877">
              <w:rPr>
                <w:rFonts w:asciiTheme="majorBidi" w:hAnsiTheme="majorBidi" w:cstheme="majorBidi"/>
                <w:sz w:val="28"/>
                <w:szCs w:val="28"/>
              </w:rPr>
              <w:t>2,398</w:t>
            </w:r>
          </w:p>
        </w:tc>
      </w:tr>
      <w:tr w:rsidR="009C2764" w:rsidRPr="00F84590" w14:paraId="28241531" w14:textId="77777777" w:rsidTr="002B5ABA">
        <w:trPr>
          <w:trHeight w:val="17"/>
        </w:trPr>
        <w:tc>
          <w:tcPr>
            <w:tcW w:w="7920" w:type="dxa"/>
            <w:gridSpan w:val="6"/>
            <w:shd w:val="clear" w:color="auto" w:fill="auto"/>
          </w:tcPr>
          <w:p w14:paraId="7AE1626F" w14:textId="77777777" w:rsidR="009C2764" w:rsidRPr="00F84590" w:rsidRDefault="009C2764" w:rsidP="002B5ABA">
            <w:pPr>
              <w:tabs>
                <w:tab w:val="decimal" w:pos="1140"/>
              </w:tabs>
              <w:ind w:left="540" w:right="-6"/>
              <w:rPr>
                <w:rFonts w:ascii="Angsana New" w:hAnsi="Angsana New"/>
                <w:sz w:val="28"/>
                <w:szCs w:val="28"/>
              </w:rPr>
            </w:pPr>
            <w:r w:rsidRPr="00F84590">
              <w:rPr>
                <w:rFonts w:ascii="Angsana New" w:eastAsia="Calibri" w:hAnsi="Angsana New"/>
                <w:sz w:val="28"/>
                <w:szCs w:val="28"/>
              </w:rPr>
              <w:t>Amount</w:t>
            </w:r>
            <w:r w:rsidRPr="00F84590">
              <w:rPr>
                <w:rFonts w:ascii="Angsana New" w:eastAsia="Verdana" w:hAnsi="Angsana New"/>
                <w:sz w:val="28"/>
                <w:szCs w:val="28"/>
              </w:rPr>
              <w:t xml:space="preserve"> </w:t>
            </w:r>
            <w:r w:rsidRPr="00F84590">
              <w:rPr>
                <w:rFonts w:ascii="Angsana New" w:eastAsia="Calibri" w:hAnsi="Angsana New"/>
                <w:sz w:val="28"/>
                <w:szCs w:val="28"/>
              </w:rPr>
              <w:t>recognized</w:t>
            </w:r>
            <w:r w:rsidRPr="00F84590">
              <w:rPr>
                <w:rFonts w:ascii="Angsana New" w:eastAsia="Verdana" w:hAnsi="Angsana New"/>
                <w:sz w:val="28"/>
                <w:szCs w:val="28"/>
              </w:rPr>
              <w:t xml:space="preserve"> in statement of profit or loss and other comprehensive income </w:t>
            </w:r>
          </w:p>
        </w:tc>
        <w:tc>
          <w:tcPr>
            <w:tcW w:w="90" w:type="dxa"/>
          </w:tcPr>
          <w:p w14:paraId="338A2DEB" w14:textId="77777777" w:rsidR="009C2764" w:rsidRPr="00F84590" w:rsidRDefault="009C2764" w:rsidP="002B5ABA">
            <w:pPr>
              <w:spacing w:line="240" w:lineRule="exact"/>
              <w:ind w:right="144"/>
              <w:jc w:val="right"/>
              <w:rPr>
                <w:rFonts w:ascii="Angsana New" w:eastAsia="Verdana" w:hAnsi="Angsana New"/>
                <w:sz w:val="28"/>
                <w:szCs w:val="28"/>
              </w:rPr>
            </w:pPr>
          </w:p>
        </w:tc>
        <w:tc>
          <w:tcPr>
            <w:tcW w:w="1260" w:type="dxa"/>
            <w:tcBorders>
              <w:left w:val="nil"/>
              <w:right w:val="nil"/>
            </w:tcBorders>
            <w:vAlign w:val="bottom"/>
          </w:tcPr>
          <w:p w14:paraId="571051EF" w14:textId="77777777" w:rsidR="009C2764" w:rsidRPr="00F84590" w:rsidRDefault="009C2764" w:rsidP="002B5ABA">
            <w:pPr>
              <w:tabs>
                <w:tab w:val="decimal" w:pos="1060"/>
              </w:tabs>
              <w:ind w:left="-30" w:right="-6"/>
              <w:rPr>
                <w:rFonts w:ascii="Angsana New" w:hAnsi="Angsana New"/>
                <w:sz w:val="28"/>
                <w:szCs w:val="28"/>
              </w:rPr>
            </w:pPr>
          </w:p>
        </w:tc>
      </w:tr>
      <w:tr w:rsidR="00257C97" w:rsidRPr="00F84590" w14:paraId="344376FF" w14:textId="77777777" w:rsidTr="002B5ABA">
        <w:trPr>
          <w:trHeight w:val="17"/>
        </w:trPr>
        <w:tc>
          <w:tcPr>
            <w:tcW w:w="3960" w:type="dxa"/>
            <w:shd w:val="clear" w:color="auto" w:fill="auto"/>
          </w:tcPr>
          <w:p w14:paraId="0B4DCAB3" w14:textId="77777777" w:rsidR="00257C97" w:rsidRPr="00F84590" w:rsidRDefault="00257C97" w:rsidP="00257C97">
            <w:pPr>
              <w:spacing w:line="240" w:lineRule="exact"/>
              <w:ind w:left="720" w:firstLine="4"/>
              <w:rPr>
                <w:rFonts w:ascii="Angsana New" w:eastAsia="Verdana" w:hAnsi="Angsana New"/>
                <w:sz w:val="28"/>
                <w:szCs w:val="28"/>
              </w:rPr>
            </w:pPr>
            <w:r w:rsidRPr="00F84590">
              <w:rPr>
                <w:rFonts w:ascii="Angsana New" w:eastAsia="Verdana" w:hAnsi="Angsana New"/>
                <w:sz w:val="28"/>
                <w:szCs w:val="28"/>
              </w:rPr>
              <w:t>Profit or loss</w:t>
            </w:r>
          </w:p>
        </w:tc>
        <w:tc>
          <w:tcPr>
            <w:tcW w:w="1260" w:type="dxa"/>
            <w:tcBorders>
              <w:left w:val="nil"/>
              <w:right w:val="nil"/>
            </w:tcBorders>
            <w:shd w:val="clear" w:color="auto" w:fill="auto"/>
          </w:tcPr>
          <w:p w14:paraId="4265FCF5" w14:textId="1AEDEA71" w:rsidR="00257C97" w:rsidRPr="00F84590" w:rsidRDefault="006664C8" w:rsidP="00257C97">
            <w:pPr>
              <w:tabs>
                <w:tab w:val="decimal" w:pos="1060"/>
              </w:tabs>
              <w:ind w:left="-30" w:right="-6"/>
              <w:rPr>
                <w:rFonts w:ascii="Angsana New" w:hAnsi="Angsana New"/>
                <w:sz w:val="28"/>
                <w:szCs w:val="28"/>
              </w:rPr>
            </w:pPr>
            <w:r>
              <w:rPr>
                <w:rFonts w:ascii="Angsana New" w:hAnsi="Angsana New"/>
                <w:sz w:val="28"/>
                <w:szCs w:val="28"/>
              </w:rPr>
              <w:t>(6</w:t>
            </w:r>
            <w:r w:rsidR="003B24DC">
              <w:rPr>
                <w:rFonts w:ascii="Angsana New" w:hAnsi="Angsana New"/>
                <w:sz w:val="28"/>
                <w:szCs w:val="28"/>
              </w:rPr>
              <w:t>5</w:t>
            </w:r>
            <w:r>
              <w:rPr>
                <w:rFonts w:ascii="Angsana New" w:hAnsi="Angsana New"/>
                <w:sz w:val="28"/>
                <w:szCs w:val="28"/>
              </w:rPr>
              <w:t>)</w:t>
            </w:r>
          </w:p>
        </w:tc>
        <w:tc>
          <w:tcPr>
            <w:tcW w:w="105" w:type="dxa"/>
            <w:shd w:val="clear" w:color="auto" w:fill="auto"/>
          </w:tcPr>
          <w:p w14:paraId="5DA62B3A" w14:textId="77777777" w:rsidR="00257C97" w:rsidRPr="00F84590" w:rsidRDefault="00257C97" w:rsidP="00257C97">
            <w:pPr>
              <w:tabs>
                <w:tab w:val="decimal" w:pos="1060"/>
              </w:tabs>
              <w:spacing w:line="240" w:lineRule="exact"/>
              <w:ind w:right="144"/>
              <w:jc w:val="right"/>
              <w:rPr>
                <w:rFonts w:ascii="Angsana New" w:hAnsi="Angsana New"/>
                <w:sz w:val="28"/>
                <w:szCs w:val="28"/>
              </w:rPr>
            </w:pPr>
          </w:p>
        </w:tc>
        <w:tc>
          <w:tcPr>
            <w:tcW w:w="1245" w:type="dxa"/>
            <w:tcBorders>
              <w:left w:val="nil"/>
              <w:right w:val="nil"/>
            </w:tcBorders>
            <w:shd w:val="clear" w:color="auto" w:fill="auto"/>
          </w:tcPr>
          <w:p w14:paraId="4AD5434F" w14:textId="427E8D92" w:rsidR="00257C97" w:rsidRPr="00F84590" w:rsidRDefault="00257C97" w:rsidP="00257C97">
            <w:pPr>
              <w:tabs>
                <w:tab w:val="decimal" w:pos="1060"/>
              </w:tabs>
              <w:ind w:left="-30" w:right="-6"/>
              <w:rPr>
                <w:rFonts w:ascii="Angsana New" w:hAnsi="Angsana New"/>
                <w:sz w:val="28"/>
                <w:szCs w:val="28"/>
              </w:rPr>
            </w:pPr>
            <w:r w:rsidRPr="00006877">
              <w:rPr>
                <w:rFonts w:asciiTheme="majorBidi" w:hAnsiTheme="majorBidi" w:cstheme="majorBidi"/>
                <w:sz w:val="28"/>
                <w:szCs w:val="28"/>
              </w:rPr>
              <w:t>33</w:t>
            </w:r>
            <w:r w:rsidR="003952AA">
              <w:rPr>
                <w:rFonts w:asciiTheme="majorBidi" w:hAnsiTheme="majorBidi" w:cstheme="majorBidi"/>
                <w:sz w:val="28"/>
                <w:szCs w:val="28"/>
              </w:rPr>
              <w:t>4</w:t>
            </w:r>
          </w:p>
        </w:tc>
        <w:tc>
          <w:tcPr>
            <w:tcW w:w="75" w:type="dxa"/>
            <w:shd w:val="clear" w:color="auto" w:fill="auto"/>
          </w:tcPr>
          <w:p w14:paraId="72841579" w14:textId="77777777" w:rsidR="00257C97" w:rsidRPr="00F84590" w:rsidRDefault="00257C97" w:rsidP="00257C97">
            <w:pPr>
              <w:tabs>
                <w:tab w:val="decimal" w:pos="1060"/>
              </w:tabs>
              <w:spacing w:line="240" w:lineRule="exact"/>
              <w:ind w:right="144"/>
              <w:jc w:val="right"/>
              <w:rPr>
                <w:rFonts w:ascii="Angsana New" w:hAnsi="Angsana New"/>
                <w:sz w:val="28"/>
                <w:szCs w:val="28"/>
              </w:rPr>
            </w:pPr>
          </w:p>
        </w:tc>
        <w:tc>
          <w:tcPr>
            <w:tcW w:w="1275" w:type="dxa"/>
            <w:tcBorders>
              <w:left w:val="nil"/>
              <w:right w:val="nil"/>
            </w:tcBorders>
            <w:shd w:val="clear" w:color="auto" w:fill="auto"/>
          </w:tcPr>
          <w:p w14:paraId="5038B2C0" w14:textId="25A05A1F" w:rsidR="00257C97" w:rsidRPr="00F84590" w:rsidRDefault="006664C8" w:rsidP="00257C97">
            <w:pPr>
              <w:tabs>
                <w:tab w:val="decimal" w:pos="1060"/>
              </w:tabs>
              <w:ind w:left="-30" w:right="-6"/>
              <w:rPr>
                <w:rFonts w:ascii="Angsana New" w:hAnsi="Angsana New"/>
                <w:sz w:val="28"/>
                <w:szCs w:val="28"/>
              </w:rPr>
            </w:pPr>
            <w:r>
              <w:rPr>
                <w:rFonts w:ascii="Angsana New" w:hAnsi="Angsana New"/>
                <w:sz w:val="28"/>
                <w:szCs w:val="28"/>
              </w:rPr>
              <w:t>(153)</w:t>
            </w:r>
          </w:p>
        </w:tc>
        <w:tc>
          <w:tcPr>
            <w:tcW w:w="90" w:type="dxa"/>
          </w:tcPr>
          <w:p w14:paraId="2A2E49E4" w14:textId="77777777" w:rsidR="00257C97" w:rsidRPr="00F84590" w:rsidRDefault="00257C97" w:rsidP="00257C97">
            <w:pPr>
              <w:spacing w:line="240" w:lineRule="exact"/>
              <w:ind w:right="144"/>
              <w:jc w:val="right"/>
              <w:rPr>
                <w:rFonts w:ascii="Angsana New" w:eastAsia="Verdana" w:hAnsi="Angsana New"/>
                <w:sz w:val="28"/>
                <w:szCs w:val="28"/>
              </w:rPr>
            </w:pPr>
          </w:p>
        </w:tc>
        <w:tc>
          <w:tcPr>
            <w:tcW w:w="1260" w:type="dxa"/>
            <w:tcBorders>
              <w:left w:val="nil"/>
              <w:right w:val="nil"/>
            </w:tcBorders>
          </w:tcPr>
          <w:p w14:paraId="4CD57702" w14:textId="5B821701" w:rsidR="00257C97" w:rsidRPr="00F84590" w:rsidRDefault="00257C97" w:rsidP="00257C97">
            <w:pPr>
              <w:tabs>
                <w:tab w:val="decimal" w:pos="1060"/>
              </w:tabs>
              <w:ind w:left="-30" w:right="-6"/>
              <w:rPr>
                <w:rFonts w:ascii="Angsana New" w:hAnsi="Angsana New"/>
                <w:sz w:val="28"/>
                <w:szCs w:val="28"/>
              </w:rPr>
            </w:pPr>
            <w:r w:rsidRPr="00006877">
              <w:rPr>
                <w:rFonts w:asciiTheme="majorBidi" w:hAnsiTheme="majorBidi" w:cstheme="majorBidi"/>
                <w:sz w:val="28"/>
                <w:szCs w:val="28"/>
              </w:rPr>
              <w:t>249</w:t>
            </w:r>
          </w:p>
        </w:tc>
      </w:tr>
      <w:tr w:rsidR="00257C97" w:rsidRPr="00F84590" w14:paraId="7C490641" w14:textId="77777777" w:rsidTr="002B5ABA">
        <w:trPr>
          <w:trHeight w:val="17"/>
        </w:trPr>
        <w:tc>
          <w:tcPr>
            <w:tcW w:w="3960" w:type="dxa"/>
            <w:shd w:val="clear" w:color="auto" w:fill="auto"/>
          </w:tcPr>
          <w:p w14:paraId="1B38E45D" w14:textId="77777777" w:rsidR="00257C97" w:rsidRPr="00F84590" w:rsidRDefault="00257C97" w:rsidP="00257C97">
            <w:pPr>
              <w:spacing w:line="240" w:lineRule="exact"/>
              <w:ind w:left="720" w:firstLine="4"/>
              <w:rPr>
                <w:rFonts w:ascii="Angsana New" w:eastAsia="Verdana" w:hAnsi="Angsana New"/>
                <w:sz w:val="28"/>
                <w:szCs w:val="28"/>
              </w:rPr>
            </w:pPr>
            <w:r w:rsidRPr="00F84590">
              <w:rPr>
                <w:rFonts w:ascii="Angsana New" w:eastAsia="Verdana" w:hAnsi="Angsana New"/>
                <w:sz w:val="28"/>
                <w:szCs w:val="28"/>
              </w:rPr>
              <w:t>Other comprehensive income</w:t>
            </w:r>
          </w:p>
        </w:tc>
        <w:tc>
          <w:tcPr>
            <w:tcW w:w="1260" w:type="dxa"/>
            <w:tcBorders>
              <w:left w:val="nil"/>
              <w:bottom w:val="single" w:sz="4" w:space="0" w:color="auto"/>
              <w:right w:val="nil"/>
            </w:tcBorders>
            <w:shd w:val="clear" w:color="auto" w:fill="auto"/>
          </w:tcPr>
          <w:p w14:paraId="709D8173" w14:textId="69A1EEEC" w:rsidR="00257C97" w:rsidRPr="00F84590" w:rsidRDefault="006664C8" w:rsidP="00257C97">
            <w:pPr>
              <w:tabs>
                <w:tab w:val="decimal" w:pos="1060"/>
              </w:tabs>
              <w:ind w:left="-30" w:right="-6"/>
              <w:rPr>
                <w:rFonts w:ascii="Angsana New" w:hAnsi="Angsana New"/>
                <w:sz w:val="28"/>
                <w:szCs w:val="28"/>
              </w:rPr>
            </w:pPr>
            <w:r>
              <w:rPr>
                <w:rFonts w:ascii="Angsana New" w:hAnsi="Angsana New"/>
                <w:sz w:val="28"/>
                <w:szCs w:val="28"/>
              </w:rPr>
              <w:t>(6,933)</w:t>
            </w:r>
          </w:p>
        </w:tc>
        <w:tc>
          <w:tcPr>
            <w:tcW w:w="105" w:type="dxa"/>
            <w:shd w:val="clear" w:color="auto" w:fill="auto"/>
          </w:tcPr>
          <w:p w14:paraId="657C056C" w14:textId="77777777" w:rsidR="00257C97" w:rsidRPr="00F84590" w:rsidRDefault="00257C97" w:rsidP="00257C97">
            <w:pPr>
              <w:tabs>
                <w:tab w:val="decimal" w:pos="1060"/>
              </w:tabs>
              <w:spacing w:line="240" w:lineRule="exact"/>
              <w:ind w:right="144"/>
              <w:jc w:val="right"/>
              <w:rPr>
                <w:rFonts w:ascii="Angsana New" w:hAnsi="Angsana New"/>
                <w:sz w:val="28"/>
                <w:szCs w:val="28"/>
              </w:rPr>
            </w:pPr>
          </w:p>
        </w:tc>
        <w:tc>
          <w:tcPr>
            <w:tcW w:w="1245" w:type="dxa"/>
            <w:tcBorders>
              <w:left w:val="nil"/>
              <w:bottom w:val="single" w:sz="4" w:space="0" w:color="auto"/>
              <w:right w:val="nil"/>
            </w:tcBorders>
            <w:shd w:val="clear" w:color="auto" w:fill="auto"/>
          </w:tcPr>
          <w:p w14:paraId="61E8E8C2" w14:textId="74E67005" w:rsidR="00257C97" w:rsidRPr="00F84590" w:rsidRDefault="00257C97" w:rsidP="00257C97">
            <w:pPr>
              <w:tabs>
                <w:tab w:val="decimal" w:pos="1060"/>
              </w:tabs>
              <w:ind w:left="-30" w:right="-6"/>
              <w:rPr>
                <w:rFonts w:ascii="Angsana New" w:hAnsi="Angsana New"/>
                <w:sz w:val="28"/>
                <w:szCs w:val="28"/>
              </w:rPr>
            </w:pPr>
            <w:r w:rsidRPr="00006877">
              <w:rPr>
                <w:rFonts w:asciiTheme="majorBidi" w:hAnsiTheme="majorBidi" w:cstheme="majorBidi"/>
                <w:sz w:val="28"/>
                <w:szCs w:val="28"/>
              </w:rPr>
              <w:t>(24</w:t>
            </w:r>
            <w:r w:rsidR="003952AA">
              <w:rPr>
                <w:rFonts w:asciiTheme="majorBidi" w:hAnsiTheme="majorBidi" w:cstheme="majorBidi"/>
                <w:sz w:val="28"/>
                <w:szCs w:val="28"/>
              </w:rPr>
              <w:t>1</w:t>
            </w:r>
            <w:r w:rsidRPr="00006877">
              <w:rPr>
                <w:rFonts w:asciiTheme="majorBidi" w:hAnsiTheme="majorBidi" w:cstheme="majorBidi"/>
                <w:sz w:val="28"/>
                <w:szCs w:val="28"/>
              </w:rPr>
              <w:t>)</w:t>
            </w:r>
          </w:p>
        </w:tc>
        <w:tc>
          <w:tcPr>
            <w:tcW w:w="75" w:type="dxa"/>
            <w:shd w:val="clear" w:color="auto" w:fill="auto"/>
          </w:tcPr>
          <w:p w14:paraId="3F36433A" w14:textId="77777777" w:rsidR="00257C97" w:rsidRPr="00F84590" w:rsidRDefault="00257C97" w:rsidP="00257C97">
            <w:pPr>
              <w:tabs>
                <w:tab w:val="decimal" w:pos="1060"/>
              </w:tabs>
              <w:spacing w:line="240" w:lineRule="exact"/>
              <w:ind w:right="144"/>
              <w:jc w:val="right"/>
              <w:rPr>
                <w:rFonts w:ascii="Angsana New" w:hAnsi="Angsana New"/>
                <w:sz w:val="28"/>
                <w:szCs w:val="28"/>
              </w:rPr>
            </w:pPr>
          </w:p>
        </w:tc>
        <w:tc>
          <w:tcPr>
            <w:tcW w:w="1275" w:type="dxa"/>
            <w:tcBorders>
              <w:left w:val="nil"/>
              <w:bottom w:val="single" w:sz="4" w:space="0" w:color="auto"/>
              <w:right w:val="nil"/>
            </w:tcBorders>
            <w:shd w:val="clear" w:color="auto" w:fill="auto"/>
          </w:tcPr>
          <w:p w14:paraId="1FBDDF5D" w14:textId="4B1E0615" w:rsidR="00257C97" w:rsidRPr="00F84590" w:rsidRDefault="006664C8" w:rsidP="00257C97">
            <w:pPr>
              <w:tabs>
                <w:tab w:val="decimal" w:pos="1060"/>
              </w:tabs>
              <w:ind w:left="-30" w:right="-6"/>
              <w:rPr>
                <w:rFonts w:ascii="Angsana New" w:hAnsi="Angsana New"/>
                <w:sz w:val="28"/>
                <w:szCs w:val="28"/>
              </w:rPr>
            </w:pPr>
            <w:r>
              <w:rPr>
                <w:rFonts w:ascii="Angsana New" w:hAnsi="Angsana New"/>
                <w:sz w:val="28"/>
                <w:szCs w:val="28"/>
              </w:rPr>
              <w:t>(3,306)</w:t>
            </w:r>
          </w:p>
        </w:tc>
        <w:tc>
          <w:tcPr>
            <w:tcW w:w="90" w:type="dxa"/>
          </w:tcPr>
          <w:p w14:paraId="522EBDB6" w14:textId="77777777" w:rsidR="00257C97" w:rsidRPr="00F84590" w:rsidRDefault="00257C97" w:rsidP="00257C97">
            <w:pPr>
              <w:spacing w:line="240" w:lineRule="exact"/>
              <w:ind w:right="144"/>
              <w:jc w:val="right"/>
              <w:rPr>
                <w:rFonts w:ascii="Angsana New" w:eastAsia="Verdana" w:hAnsi="Angsana New"/>
                <w:sz w:val="28"/>
                <w:szCs w:val="28"/>
              </w:rPr>
            </w:pPr>
          </w:p>
        </w:tc>
        <w:tc>
          <w:tcPr>
            <w:tcW w:w="1260" w:type="dxa"/>
            <w:tcBorders>
              <w:left w:val="nil"/>
              <w:bottom w:val="single" w:sz="4" w:space="0" w:color="auto"/>
              <w:right w:val="nil"/>
            </w:tcBorders>
          </w:tcPr>
          <w:p w14:paraId="6630E188" w14:textId="37287E58" w:rsidR="00257C97" w:rsidRPr="00F84590" w:rsidRDefault="00257C97" w:rsidP="00257C97">
            <w:pPr>
              <w:tabs>
                <w:tab w:val="decimal" w:pos="1060"/>
              </w:tabs>
              <w:ind w:left="-30" w:right="-6"/>
              <w:rPr>
                <w:rFonts w:ascii="Angsana New" w:hAnsi="Angsana New"/>
                <w:sz w:val="28"/>
                <w:szCs w:val="28"/>
              </w:rPr>
            </w:pPr>
            <w:r w:rsidRPr="00006877">
              <w:rPr>
                <w:rFonts w:asciiTheme="majorBidi" w:hAnsiTheme="majorBidi" w:cstheme="majorBidi"/>
                <w:sz w:val="28"/>
                <w:szCs w:val="28"/>
              </w:rPr>
              <w:t>2,14</w:t>
            </w:r>
            <w:r>
              <w:rPr>
                <w:rFonts w:asciiTheme="majorBidi" w:hAnsiTheme="majorBidi" w:cstheme="majorBidi"/>
                <w:sz w:val="28"/>
                <w:szCs w:val="28"/>
              </w:rPr>
              <w:t>9</w:t>
            </w:r>
          </w:p>
        </w:tc>
      </w:tr>
      <w:tr w:rsidR="00257C97" w:rsidRPr="00F84590" w14:paraId="0EB7FD44" w14:textId="77777777" w:rsidTr="002B5ABA">
        <w:trPr>
          <w:trHeight w:val="17"/>
        </w:trPr>
        <w:tc>
          <w:tcPr>
            <w:tcW w:w="3960" w:type="dxa"/>
            <w:shd w:val="clear" w:color="auto" w:fill="auto"/>
          </w:tcPr>
          <w:p w14:paraId="1881E261" w14:textId="77777777" w:rsidR="00257C97" w:rsidRPr="00F84590" w:rsidRDefault="00257C97" w:rsidP="00257C97">
            <w:pPr>
              <w:spacing w:line="240" w:lineRule="exact"/>
              <w:ind w:left="720" w:firstLine="4"/>
              <w:rPr>
                <w:rFonts w:ascii="Angsana New" w:eastAsia="Verdana" w:hAnsi="Angsana New"/>
                <w:spacing w:val="-10"/>
                <w:sz w:val="28"/>
                <w:szCs w:val="28"/>
              </w:rPr>
            </w:pPr>
          </w:p>
        </w:tc>
        <w:tc>
          <w:tcPr>
            <w:tcW w:w="1260" w:type="dxa"/>
            <w:tcBorders>
              <w:top w:val="single" w:sz="4" w:space="0" w:color="auto"/>
              <w:left w:val="nil"/>
              <w:bottom w:val="double" w:sz="4" w:space="0" w:color="auto"/>
              <w:right w:val="nil"/>
            </w:tcBorders>
            <w:shd w:val="clear" w:color="auto" w:fill="auto"/>
          </w:tcPr>
          <w:p w14:paraId="49D652F8" w14:textId="7E152773" w:rsidR="00257C97" w:rsidRPr="00F84590" w:rsidRDefault="006664C8" w:rsidP="00257C97">
            <w:pPr>
              <w:tabs>
                <w:tab w:val="decimal" w:pos="1060"/>
              </w:tabs>
              <w:ind w:left="-30" w:right="-6"/>
              <w:rPr>
                <w:rFonts w:ascii="Angsana New" w:hAnsi="Angsana New"/>
                <w:sz w:val="28"/>
                <w:szCs w:val="28"/>
              </w:rPr>
            </w:pPr>
            <w:r>
              <w:rPr>
                <w:rFonts w:ascii="Angsana New" w:hAnsi="Angsana New"/>
                <w:sz w:val="28"/>
                <w:szCs w:val="28"/>
              </w:rPr>
              <w:t>(6,9</w:t>
            </w:r>
            <w:r w:rsidR="00A02D5A">
              <w:rPr>
                <w:rFonts w:ascii="Angsana New" w:hAnsi="Angsana New"/>
                <w:sz w:val="28"/>
                <w:szCs w:val="28"/>
              </w:rPr>
              <w:t>98</w:t>
            </w:r>
            <w:r>
              <w:rPr>
                <w:rFonts w:ascii="Angsana New" w:hAnsi="Angsana New"/>
                <w:sz w:val="28"/>
                <w:szCs w:val="28"/>
              </w:rPr>
              <w:t>)</w:t>
            </w:r>
          </w:p>
        </w:tc>
        <w:tc>
          <w:tcPr>
            <w:tcW w:w="105" w:type="dxa"/>
            <w:shd w:val="clear" w:color="auto" w:fill="auto"/>
          </w:tcPr>
          <w:p w14:paraId="3E39C29E" w14:textId="77777777" w:rsidR="00257C97" w:rsidRPr="00F84590" w:rsidRDefault="00257C97" w:rsidP="00257C97">
            <w:pPr>
              <w:tabs>
                <w:tab w:val="decimal" w:pos="1060"/>
              </w:tabs>
              <w:spacing w:line="240" w:lineRule="exact"/>
              <w:ind w:right="144"/>
              <w:jc w:val="right"/>
              <w:rPr>
                <w:rFonts w:ascii="Angsana New" w:hAnsi="Angsana New"/>
                <w:sz w:val="28"/>
                <w:szCs w:val="28"/>
              </w:rPr>
            </w:pPr>
          </w:p>
        </w:tc>
        <w:tc>
          <w:tcPr>
            <w:tcW w:w="1245" w:type="dxa"/>
            <w:tcBorders>
              <w:top w:val="single" w:sz="4" w:space="0" w:color="auto"/>
              <w:left w:val="nil"/>
              <w:bottom w:val="double" w:sz="4" w:space="0" w:color="auto"/>
              <w:right w:val="nil"/>
            </w:tcBorders>
            <w:shd w:val="clear" w:color="auto" w:fill="auto"/>
          </w:tcPr>
          <w:p w14:paraId="48EC0F06" w14:textId="28143466" w:rsidR="00257C97" w:rsidRPr="00F84590" w:rsidRDefault="00257C97" w:rsidP="00257C97">
            <w:pPr>
              <w:tabs>
                <w:tab w:val="decimal" w:pos="1060"/>
              </w:tabs>
              <w:ind w:left="-30" w:right="-6"/>
              <w:rPr>
                <w:rFonts w:ascii="Angsana New" w:hAnsi="Angsana New"/>
                <w:sz w:val="28"/>
                <w:szCs w:val="28"/>
              </w:rPr>
            </w:pPr>
            <w:r w:rsidRPr="00006877">
              <w:rPr>
                <w:rFonts w:asciiTheme="majorBidi" w:hAnsiTheme="majorBidi" w:cstheme="majorBidi"/>
                <w:sz w:val="28"/>
                <w:szCs w:val="28"/>
              </w:rPr>
              <w:t>9</w:t>
            </w:r>
            <w:r w:rsidR="00A02D5A">
              <w:rPr>
                <w:rFonts w:asciiTheme="majorBidi" w:hAnsiTheme="majorBidi" w:cstheme="majorBidi"/>
                <w:sz w:val="28"/>
                <w:szCs w:val="28"/>
              </w:rPr>
              <w:t>3</w:t>
            </w:r>
          </w:p>
        </w:tc>
        <w:tc>
          <w:tcPr>
            <w:tcW w:w="75" w:type="dxa"/>
            <w:shd w:val="clear" w:color="auto" w:fill="auto"/>
          </w:tcPr>
          <w:p w14:paraId="23093B0A" w14:textId="77777777" w:rsidR="00257C97" w:rsidRPr="00F84590" w:rsidRDefault="00257C97" w:rsidP="00257C97">
            <w:pPr>
              <w:tabs>
                <w:tab w:val="decimal" w:pos="1060"/>
              </w:tabs>
              <w:spacing w:line="240" w:lineRule="exact"/>
              <w:ind w:right="144"/>
              <w:jc w:val="right"/>
              <w:rPr>
                <w:rFonts w:ascii="Angsana New" w:hAnsi="Angsana New"/>
                <w:sz w:val="28"/>
                <w:szCs w:val="28"/>
              </w:rPr>
            </w:pPr>
          </w:p>
        </w:tc>
        <w:tc>
          <w:tcPr>
            <w:tcW w:w="1275" w:type="dxa"/>
            <w:tcBorders>
              <w:top w:val="single" w:sz="4" w:space="0" w:color="auto"/>
              <w:left w:val="nil"/>
              <w:bottom w:val="double" w:sz="4" w:space="0" w:color="auto"/>
              <w:right w:val="nil"/>
            </w:tcBorders>
            <w:shd w:val="clear" w:color="auto" w:fill="auto"/>
          </w:tcPr>
          <w:p w14:paraId="342AAAA7" w14:textId="60AFF8B4" w:rsidR="00257C97" w:rsidRPr="00F84590" w:rsidRDefault="006664C8" w:rsidP="00257C97">
            <w:pPr>
              <w:tabs>
                <w:tab w:val="decimal" w:pos="1060"/>
              </w:tabs>
              <w:ind w:left="-30" w:right="-6"/>
              <w:rPr>
                <w:rFonts w:ascii="Angsana New" w:hAnsi="Angsana New"/>
                <w:sz w:val="28"/>
                <w:szCs w:val="28"/>
              </w:rPr>
            </w:pPr>
            <w:r>
              <w:rPr>
                <w:rFonts w:ascii="Angsana New" w:hAnsi="Angsana New"/>
                <w:sz w:val="28"/>
                <w:szCs w:val="28"/>
              </w:rPr>
              <w:t>(3,459)</w:t>
            </w:r>
          </w:p>
        </w:tc>
        <w:tc>
          <w:tcPr>
            <w:tcW w:w="90" w:type="dxa"/>
          </w:tcPr>
          <w:p w14:paraId="63E18F19" w14:textId="77777777" w:rsidR="00257C97" w:rsidRPr="00F84590" w:rsidRDefault="00257C97" w:rsidP="00257C97">
            <w:pPr>
              <w:spacing w:line="240" w:lineRule="exact"/>
              <w:ind w:right="144"/>
              <w:jc w:val="right"/>
              <w:rPr>
                <w:rFonts w:ascii="Angsana New" w:eastAsia="Verdana" w:hAnsi="Angsana New"/>
                <w:sz w:val="28"/>
                <w:szCs w:val="28"/>
              </w:rPr>
            </w:pPr>
          </w:p>
        </w:tc>
        <w:tc>
          <w:tcPr>
            <w:tcW w:w="1260" w:type="dxa"/>
            <w:tcBorders>
              <w:top w:val="single" w:sz="4" w:space="0" w:color="auto"/>
              <w:left w:val="nil"/>
              <w:bottom w:val="double" w:sz="4" w:space="0" w:color="auto"/>
              <w:right w:val="nil"/>
            </w:tcBorders>
          </w:tcPr>
          <w:p w14:paraId="5F3BA864" w14:textId="41FDDB9E" w:rsidR="00257C97" w:rsidRPr="00F84590" w:rsidRDefault="00257C97" w:rsidP="00257C97">
            <w:pPr>
              <w:tabs>
                <w:tab w:val="decimal" w:pos="1060"/>
              </w:tabs>
              <w:ind w:left="-30" w:right="-6"/>
              <w:rPr>
                <w:rFonts w:ascii="Angsana New" w:hAnsi="Angsana New"/>
                <w:sz w:val="28"/>
                <w:szCs w:val="28"/>
              </w:rPr>
            </w:pPr>
            <w:r w:rsidRPr="00006877">
              <w:rPr>
                <w:rFonts w:asciiTheme="majorBidi" w:hAnsiTheme="majorBidi" w:cstheme="majorBidi"/>
                <w:sz w:val="28"/>
                <w:szCs w:val="28"/>
              </w:rPr>
              <w:t>2,398</w:t>
            </w:r>
          </w:p>
        </w:tc>
      </w:tr>
    </w:tbl>
    <w:p w14:paraId="437BD39F" w14:textId="43BC28B7" w:rsidR="00726089" w:rsidRDefault="009C2764" w:rsidP="00726089">
      <w:pPr>
        <w:pStyle w:val="BlockText"/>
        <w:tabs>
          <w:tab w:val="right" w:pos="7200"/>
          <w:tab w:val="right" w:pos="8540"/>
        </w:tabs>
        <w:spacing w:line="240" w:lineRule="auto"/>
        <w:ind w:left="547" w:right="0" w:firstLine="0"/>
        <w:jc w:val="thaiDistribute"/>
        <w:rPr>
          <w:rFonts w:asciiTheme="majorBidi" w:hAnsiTheme="majorBidi" w:cstheme="majorBidi"/>
          <w:sz w:val="28"/>
          <w:szCs w:val="28"/>
          <w:lang w:bidi="ar-SA"/>
        </w:rPr>
      </w:pPr>
      <w:r w:rsidRPr="00726089">
        <w:rPr>
          <w:rFonts w:asciiTheme="majorBidi" w:hAnsiTheme="majorBidi" w:cstheme="majorBidi"/>
          <w:sz w:val="28"/>
          <w:szCs w:val="28"/>
          <w:lang w:bidi="ar-SA"/>
        </w:rPr>
        <w:t xml:space="preserve">Actuarial (gain) losses recognized in other comprehensive income were included within item that will not be reclassified subsequently to profit or loss. </w:t>
      </w:r>
    </w:p>
    <w:p w14:paraId="2472D37E" w14:textId="77777777" w:rsidR="00726089" w:rsidRDefault="00726089">
      <w:pPr>
        <w:rPr>
          <w:rFonts w:asciiTheme="majorBidi" w:hAnsiTheme="majorBidi" w:cstheme="majorBidi"/>
          <w:sz w:val="28"/>
          <w:szCs w:val="28"/>
          <w:lang w:eastAsia="en-US" w:bidi="ar-SA"/>
        </w:rPr>
      </w:pPr>
      <w:r>
        <w:rPr>
          <w:rFonts w:asciiTheme="majorBidi" w:hAnsiTheme="majorBidi" w:cstheme="majorBidi"/>
          <w:sz w:val="28"/>
          <w:szCs w:val="28"/>
          <w:lang w:bidi="ar-SA"/>
        </w:rPr>
        <w:br w:type="page"/>
      </w:r>
    </w:p>
    <w:p w14:paraId="00726444" w14:textId="77777777" w:rsidR="009C2764" w:rsidRPr="00726089" w:rsidRDefault="009C2764" w:rsidP="00726089">
      <w:pPr>
        <w:pStyle w:val="BodyTextIndent3"/>
        <w:spacing w:before="120" w:after="120"/>
        <w:ind w:left="547" w:firstLine="0"/>
        <w:jc w:val="thaiDistribute"/>
        <w:rPr>
          <w:rFonts w:asciiTheme="majorBidi" w:hAnsiTheme="majorBidi" w:cstheme="majorBidi"/>
          <w:i/>
          <w:iCs/>
          <w:sz w:val="28"/>
          <w:szCs w:val="28"/>
          <w:lang w:val="en-GB"/>
        </w:rPr>
      </w:pPr>
      <w:r w:rsidRPr="00726089">
        <w:rPr>
          <w:rFonts w:asciiTheme="majorBidi" w:hAnsiTheme="majorBidi" w:cstheme="majorBidi"/>
          <w:i/>
          <w:iCs/>
          <w:sz w:val="28"/>
          <w:szCs w:val="28"/>
          <w:lang w:val="en-GB"/>
        </w:rPr>
        <w:lastRenderedPageBreak/>
        <w:t>Sensitivity analysis</w:t>
      </w:r>
    </w:p>
    <w:p w14:paraId="3F7D2E97" w14:textId="77777777" w:rsidR="009C2764" w:rsidRPr="00726089" w:rsidRDefault="009C2764" w:rsidP="009C2764">
      <w:pPr>
        <w:pStyle w:val="BodyTextIndent3"/>
        <w:ind w:left="547" w:firstLine="0"/>
        <w:jc w:val="thaiDistribute"/>
        <w:rPr>
          <w:rFonts w:asciiTheme="majorBidi" w:hAnsiTheme="majorBidi" w:cstheme="majorBidi"/>
          <w:sz w:val="28"/>
          <w:szCs w:val="28"/>
          <w:lang w:val="en-GB"/>
        </w:rPr>
      </w:pPr>
      <w:r w:rsidRPr="00726089">
        <w:rPr>
          <w:rFonts w:asciiTheme="majorBidi" w:hAnsiTheme="majorBidi" w:cstheme="majorBidi"/>
          <w:sz w:val="28"/>
          <w:szCs w:val="28"/>
          <w:lang w:val="en-GB"/>
        </w:rPr>
        <w:t>Reasonably possible changes at the reporting date to one of the relevant actuarial assumptions, holding other assumptions constant, would have affected the defined benefit obligation as follows:</w:t>
      </w:r>
    </w:p>
    <w:p w14:paraId="40711EF0" w14:textId="0890CE69" w:rsidR="009C2764" w:rsidRPr="00726089" w:rsidRDefault="00FA33B2" w:rsidP="00273E93">
      <w:pPr>
        <w:pStyle w:val="ListParagraph"/>
        <w:spacing w:after="0" w:line="240" w:lineRule="auto"/>
        <w:ind w:left="4320" w:right="-29"/>
        <w:contextualSpacing w:val="0"/>
        <w:jc w:val="center"/>
        <w:rPr>
          <w:rFonts w:asciiTheme="majorBidi" w:hAnsiTheme="majorBidi" w:cstheme="majorBidi"/>
          <w:b/>
          <w:bCs/>
          <w:sz w:val="28"/>
        </w:rPr>
      </w:pPr>
      <w:r>
        <w:rPr>
          <w:rFonts w:asciiTheme="majorBidi" w:hAnsiTheme="majorBidi" w:cstheme="majorBidi"/>
          <w:b/>
          <w:bCs/>
          <w:sz w:val="28"/>
        </w:rPr>
        <w:t xml:space="preserve">Thousand </w:t>
      </w:r>
      <w:r w:rsidR="009C2764" w:rsidRPr="00726089">
        <w:rPr>
          <w:rFonts w:asciiTheme="majorBidi" w:hAnsiTheme="majorBidi" w:cstheme="majorBidi"/>
          <w:b/>
          <w:bCs/>
          <w:sz w:val="28"/>
        </w:rPr>
        <w:t>Baht</w:t>
      </w:r>
    </w:p>
    <w:tbl>
      <w:tblPr>
        <w:tblW w:w="8823" w:type="dxa"/>
        <w:tblInd w:w="540" w:type="dxa"/>
        <w:tblLayout w:type="fixed"/>
        <w:tblCellMar>
          <w:left w:w="0" w:type="dxa"/>
          <w:right w:w="0" w:type="dxa"/>
        </w:tblCellMar>
        <w:tblLook w:val="04A0" w:firstRow="1" w:lastRow="0" w:firstColumn="1" w:lastColumn="0" w:noHBand="0" w:noVBand="1"/>
      </w:tblPr>
      <w:tblGrid>
        <w:gridCol w:w="3865"/>
        <w:gridCol w:w="1133"/>
        <w:gridCol w:w="144"/>
        <w:gridCol w:w="1158"/>
        <w:gridCol w:w="90"/>
        <w:gridCol w:w="1128"/>
        <w:gridCol w:w="132"/>
        <w:gridCol w:w="1173"/>
      </w:tblGrid>
      <w:tr w:rsidR="009C2764" w:rsidRPr="00726089" w14:paraId="6059886C" w14:textId="77777777" w:rsidTr="002B5ABA">
        <w:trPr>
          <w:cantSplit/>
          <w:trHeight w:val="135"/>
        </w:trPr>
        <w:tc>
          <w:tcPr>
            <w:tcW w:w="3865" w:type="dxa"/>
          </w:tcPr>
          <w:p w14:paraId="4EBCB873" w14:textId="77777777" w:rsidR="009C2764" w:rsidRPr="00726089" w:rsidRDefault="009C2764" w:rsidP="002B5ABA">
            <w:pPr>
              <w:spacing w:line="220" w:lineRule="exact"/>
              <w:ind w:right="2" w:firstLine="333"/>
              <w:rPr>
                <w:rFonts w:asciiTheme="majorBidi" w:hAnsiTheme="majorBidi" w:cstheme="majorBidi"/>
                <w:sz w:val="28"/>
                <w:szCs w:val="28"/>
                <w:u w:val="single"/>
              </w:rPr>
            </w:pPr>
          </w:p>
        </w:tc>
        <w:tc>
          <w:tcPr>
            <w:tcW w:w="2435" w:type="dxa"/>
            <w:gridSpan w:val="3"/>
          </w:tcPr>
          <w:p w14:paraId="38FCF6C2" w14:textId="77777777" w:rsidR="009C2764" w:rsidRPr="00726089" w:rsidRDefault="009C2764" w:rsidP="002B5ABA">
            <w:pPr>
              <w:spacing w:line="220" w:lineRule="exact"/>
              <w:jc w:val="center"/>
              <w:rPr>
                <w:rFonts w:asciiTheme="majorBidi" w:hAnsiTheme="majorBidi" w:cstheme="majorBidi"/>
                <w:sz w:val="28"/>
                <w:szCs w:val="28"/>
              </w:rPr>
            </w:pPr>
            <w:r w:rsidRPr="00726089">
              <w:rPr>
                <w:rFonts w:asciiTheme="majorBidi" w:hAnsiTheme="majorBidi" w:cstheme="majorBidi"/>
                <w:b/>
                <w:bCs/>
                <w:sz w:val="28"/>
                <w:szCs w:val="28"/>
                <w:lang w:val="en-GB"/>
              </w:rPr>
              <w:t>Consolidated</w:t>
            </w:r>
          </w:p>
        </w:tc>
        <w:tc>
          <w:tcPr>
            <w:tcW w:w="90" w:type="dxa"/>
          </w:tcPr>
          <w:p w14:paraId="5B93484B" w14:textId="77777777" w:rsidR="009C2764" w:rsidRPr="00726089" w:rsidRDefault="009C2764" w:rsidP="002B5ABA">
            <w:pPr>
              <w:spacing w:line="220" w:lineRule="exact"/>
              <w:jc w:val="center"/>
              <w:rPr>
                <w:rFonts w:asciiTheme="majorBidi" w:hAnsiTheme="majorBidi" w:cstheme="majorBidi"/>
                <w:sz w:val="28"/>
                <w:szCs w:val="28"/>
              </w:rPr>
            </w:pPr>
          </w:p>
        </w:tc>
        <w:tc>
          <w:tcPr>
            <w:tcW w:w="2433" w:type="dxa"/>
            <w:gridSpan w:val="3"/>
          </w:tcPr>
          <w:p w14:paraId="3C493A97" w14:textId="77777777" w:rsidR="009C2764" w:rsidRPr="00726089" w:rsidRDefault="009C2764" w:rsidP="002B5ABA">
            <w:pPr>
              <w:spacing w:line="220" w:lineRule="exact"/>
              <w:jc w:val="center"/>
              <w:rPr>
                <w:rFonts w:asciiTheme="majorBidi" w:hAnsiTheme="majorBidi" w:cstheme="majorBidi"/>
                <w:sz w:val="28"/>
                <w:szCs w:val="28"/>
              </w:rPr>
            </w:pPr>
            <w:r w:rsidRPr="00726089">
              <w:rPr>
                <w:rFonts w:asciiTheme="majorBidi" w:hAnsiTheme="majorBidi" w:cstheme="majorBidi"/>
                <w:b/>
                <w:bCs/>
                <w:sz w:val="28"/>
                <w:szCs w:val="28"/>
                <w:lang w:val="en-GB"/>
              </w:rPr>
              <w:t>Separate</w:t>
            </w:r>
          </w:p>
        </w:tc>
      </w:tr>
      <w:tr w:rsidR="009C2764" w:rsidRPr="00726089" w14:paraId="07CFE800" w14:textId="77777777" w:rsidTr="002B5ABA">
        <w:trPr>
          <w:cantSplit/>
          <w:trHeight w:val="135"/>
        </w:trPr>
        <w:tc>
          <w:tcPr>
            <w:tcW w:w="3865" w:type="dxa"/>
          </w:tcPr>
          <w:p w14:paraId="65D381B5" w14:textId="77777777" w:rsidR="009C2764" w:rsidRPr="00726089" w:rsidRDefault="009C2764" w:rsidP="002B5ABA">
            <w:pPr>
              <w:spacing w:line="220" w:lineRule="exact"/>
              <w:ind w:right="2" w:firstLine="333"/>
              <w:rPr>
                <w:rFonts w:asciiTheme="majorBidi" w:hAnsiTheme="majorBidi" w:cstheme="majorBidi"/>
                <w:sz w:val="28"/>
                <w:szCs w:val="28"/>
                <w:u w:val="single"/>
              </w:rPr>
            </w:pPr>
          </w:p>
        </w:tc>
        <w:tc>
          <w:tcPr>
            <w:tcW w:w="2435" w:type="dxa"/>
            <w:gridSpan w:val="3"/>
          </w:tcPr>
          <w:p w14:paraId="7E23DADC" w14:textId="77777777" w:rsidR="009C2764" w:rsidRPr="00726089" w:rsidRDefault="009C2764" w:rsidP="002B5ABA">
            <w:pPr>
              <w:spacing w:line="220" w:lineRule="exact"/>
              <w:jc w:val="center"/>
              <w:rPr>
                <w:rFonts w:asciiTheme="majorBidi" w:hAnsiTheme="majorBidi" w:cstheme="majorBidi"/>
                <w:spacing w:val="-8"/>
                <w:sz w:val="28"/>
                <w:szCs w:val="28"/>
              </w:rPr>
            </w:pPr>
            <w:r w:rsidRPr="00726089">
              <w:rPr>
                <w:rFonts w:asciiTheme="majorBidi" w:hAnsiTheme="majorBidi" w:cstheme="majorBidi"/>
                <w:b/>
                <w:bCs/>
                <w:sz w:val="28"/>
                <w:szCs w:val="28"/>
                <w:lang w:val="en-GB"/>
              </w:rPr>
              <w:t>Financial Statements</w:t>
            </w:r>
          </w:p>
        </w:tc>
        <w:tc>
          <w:tcPr>
            <w:tcW w:w="90" w:type="dxa"/>
          </w:tcPr>
          <w:p w14:paraId="40902F85" w14:textId="77777777" w:rsidR="009C2764" w:rsidRPr="00726089" w:rsidRDefault="009C2764" w:rsidP="002B5ABA">
            <w:pPr>
              <w:spacing w:line="220" w:lineRule="exact"/>
              <w:jc w:val="center"/>
              <w:rPr>
                <w:rFonts w:asciiTheme="majorBidi" w:hAnsiTheme="majorBidi" w:cstheme="majorBidi"/>
                <w:sz w:val="28"/>
                <w:szCs w:val="28"/>
              </w:rPr>
            </w:pPr>
          </w:p>
        </w:tc>
        <w:tc>
          <w:tcPr>
            <w:tcW w:w="2433" w:type="dxa"/>
            <w:gridSpan w:val="3"/>
          </w:tcPr>
          <w:p w14:paraId="767BD60F" w14:textId="77777777" w:rsidR="009C2764" w:rsidRPr="00726089" w:rsidRDefault="009C2764" w:rsidP="002B5ABA">
            <w:pPr>
              <w:spacing w:line="220" w:lineRule="exact"/>
              <w:jc w:val="center"/>
              <w:rPr>
                <w:rFonts w:asciiTheme="majorBidi" w:hAnsiTheme="majorBidi" w:cstheme="majorBidi"/>
                <w:sz w:val="28"/>
                <w:szCs w:val="28"/>
              </w:rPr>
            </w:pPr>
            <w:r w:rsidRPr="00726089">
              <w:rPr>
                <w:rFonts w:asciiTheme="majorBidi" w:hAnsiTheme="majorBidi" w:cstheme="majorBidi"/>
                <w:b/>
                <w:bCs/>
                <w:sz w:val="28"/>
                <w:szCs w:val="28"/>
                <w:lang w:val="en-GB"/>
              </w:rPr>
              <w:t>Financial Statements</w:t>
            </w:r>
          </w:p>
        </w:tc>
      </w:tr>
      <w:tr w:rsidR="00726089" w:rsidRPr="00726089" w14:paraId="76E007A9" w14:textId="77777777" w:rsidTr="002B5ABA">
        <w:trPr>
          <w:cantSplit/>
          <w:trHeight w:val="135"/>
        </w:trPr>
        <w:tc>
          <w:tcPr>
            <w:tcW w:w="3865" w:type="dxa"/>
          </w:tcPr>
          <w:p w14:paraId="4E0406DD" w14:textId="77777777" w:rsidR="00726089" w:rsidRPr="00726089" w:rsidRDefault="00726089" w:rsidP="00726089">
            <w:pPr>
              <w:spacing w:line="220" w:lineRule="exact"/>
              <w:ind w:right="2" w:firstLine="333"/>
              <w:rPr>
                <w:rFonts w:asciiTheme="majorBidi" w:hAnsiTheme="majorBidi" w:cstheme="majorBidi"/>
                <w:b/>
                <w:bCs/>
                <w:sz w:val="28"/>
                <w:szCs w:val="28"/>
                <w:u w:val="single"/>
              </w:rPr>
            </w:pPr>
          </w:p>
        </w:tc>
        <w:tc>
          <w:tcPr>
            <w:tcW w:w="1133" w:type="dxa"/>
          </w:tcPr>
          <w:p w14:paraId="0B883557" w14:textId="635FB6E4" w:rsidR="00726089" w:rsidRPr="00726089" w:rsidRDefault="00726089" w:rsidP="00726089">
            <w:pPr>
              <w:spacing w:line="220" w:lineRule="exact"/>
              <w:jc w:val="center"/>
              <w:rPr>
                <w:rFonts w:asciiTheme="majorBidi" w:hAnsiTheme="majorBidi" w:cstheme="majorBidi"/>
                <w:b/>
                <w:bCs/>
                <w:sz w:val="28"/>
                <w:szCs w:val="28"/>
              </w:rPr>
            </w:pPr>
            <w:r w:rsidRPr="00726089">
              <w:rPr>
                <w:rFonts w:asciiTheme="majorBidi" w:hAnsiTheme="majorBidi" w:cstheme="majorBidi"/>
                <w:b/>
                <w:bCs/>
                <w:sz w:val="28"/>
                <w:szCs w:val="28"/>
              </w:rPr>
              <w:t>202</w:t>
            </w:r>
            <w:r>
              <w:rPr>
                <w:rFonts w:asciiTheme="majorBidi" w:hAnsiTheme="majorBidi" w:cstheme="majorBidi"/>
                <w:b/>
                <w:bCs/>
                <w:sz w:val="28"/>
                <w:szCs w:val="28"/>
              </w:rPr>
              <w:t>4</w:t>
            </w:r>
          </w:p>
        </w:tc>
        <w:tc>
          <w:tcPr>
            <w:tcW w:w="144" w:type="dxa"/>
          </w:tcPr>
          <w:p w14:paraId="0372F10C" w14:textId="77777777" w:rsidR="00726089" w:rsidRPr="00726089" w:rsidRDefault="00726089" w:rsidP="00726089">
            <w:pPr>
              <w:spacing w:line="220" w:lineRule="exact"/>
              <w:jc w:val="center"/>
              <w:rPr>
                <w:rFonts w:asciiTheme="majorBidi" w:hAnsiTheme="majorBidi" w:cstheme="majorBidi"/>
                <w:b/>
                <w:bCs/>
                <w:sz w:val="28"/>
                <w:szCs w:val="28"/>
              </w:rPr>
            </w:pPr>
          </w:p>
        </w:tc>
        <w:tc>
          <w:tcPr>
            <w:tcW w:w="1158" w:type="dxa"/>
          </w:tcPr>
          <w:p w14:paraId="6B9613CD" w14:textId="5B8AB646" w:rsidR="00726089" w:rsidRPr="00726089" w:rsidRDefault="00726089" w:rsidP="00726089">
            <w:pPr>
              <w:spacing w:line="220" w:lineRule="exact"/>
              <w:jc w:val="center"/>
              <w:rPr>
                <w:rFonts w:asciiTheme="majorBidi" w:hAnsiTheme="majorBidi" w:cstheme="majorBidi"/>
                <w:b/>
                <w:bCs/>
                <w:sz w:val="28"/>
                <w:szCs w:val="28"/>
              </w:rPr>
            </w:pPr>
            <w:r w:rsidRPr="00726089">
              <w:rPr>
                <w:rFonts w:asciiTheme="majorBidi" w:hAnsiTheme="majorBidi" w:cstheme="majorBidi"/>
                <w:b/>
                <w:bCs/>
                <w:sz w:val="28"/>
                <w:szCs w:val="28"/>
              </w:rPr>
              <w:t>2023</w:t>
            </w:r>
          </w:p>
        </w:tc>
        <w:tc>
          <w:tcPr>
            <w:tcW w:w="90" w:type="dxa"/>
          </w:tcPr>
          <w:p w14:paraId="77829362" w14:textId="77777777" w:rsidR="00726089" w:rsidRPr="00726089" w:rsidRDefault="00726089" w:rsidP="00726089">
            <w:pPr>
              <w:spacing w:line="220" w:lineRule="exact"/>
              <w:jc w:val="center"/>
              <w:rPr>
                <w:rFonts w:asciiTheme="majorBidi" w:hAnsiTheme="majorBidi" w:cstheme="majorBidi"/>
                <w:b/>
                <w:bCs/>
                <w:sz w:val="28"/>
                <w:szCs w:val="28"/>
              </w:rPr>
            </w:pPr>
          </w:p>
        </w:tc>
        <w:tc>
          <w:tcPr>
            <w:tcW w:w="1128" w:type="dxa"/>
          </w:tcPr>
          <w:p w14:paraId="675D16CD" w14:textId="713F75CE" w:rsidR="00726089" w:rsidRPr="00726089" w:rsidRDefault="00726089" w:rsidP="00726089">
            <w:pPr>
              <w:spacing w:line="220" w:lineRule="exact"/>
              <w:jc w:val="center"/>
              <w:rPr>
                <w:rFonts w:asciiTheme="majorBidi" w:hAnsiTheme="majorBidi" w:cstheme="majorBidi"/>
                <w:b/>
                <w:bCs/>
                <w:sz w:val="28"/>
                <w:szCs w:val="28"/>
              </w:rPr>
            </w:pPr>
            <w:r w:rsidRPr="00726089">
              <w:rPr>
                <w:rFonts w:asciiTheme="majorBidi" w:hAnsiTheme="majorBidi" w:cstheme="majorBidi"/>
                <w:b/>
                <w:bCs/>
                <w:sz w:val="28"/>
                <w:szCs w:val="28"/>
              </w:rPr>
              <w:t>202</w:t>
            </w:r>
            <w:r>
              <w:rPr>
                <w:rFonts w:asciiTheme="majorBidi" w:hAnsiTheme="majorBidi" w:cstheme="majorBidi"/>
                <w:b/>
                <w:bCs/>
                <w:sz w:val="28"/>
                <w:szCs w:val="28"/>
              </w:rPr>
              <w:t>4</w:t>
            </w:r>
          </w:p>
        </w:tc>
        <w:tc>
          <w:tcPr>
            <w:tcW w:w="132" w:type="dxa"/>
          </w:tcPr>
          <w:p w14:paraId="7940AE94" w14:textId="77777777" w:rsidR="00726089" w:rsidRPr="00726089" w:rsidRDefault="00726089" w:rsidP="00726089">
            <w:pPr>
              <w:spacing w:line="220" w:lineRule="exact"/>
              <w:jc w:val="center"/>
              <w:rPr>
                <w:rFonts w:asciiTheme="majorBidi" w:hAnsiTheme="majorBidi" w:cstheme="majorBidi"/>
                <w:b/>
                <w:bCs/>
                <w:sz w:val="28"/>
                <w:szCs w:val="28"/>
              </w:rPr>
            </w:pPr>
          </w:p>
        </w:tc>
        <w:tc>
          <w:tcPr>
            <w:tcW w:w="1173" w:type="dxa"/>
          </w:tcPr>
          <w:p w14:paraId="41766A7D" w14:textId="7ECAC6D1" w:rsidR="00726089" w:rsidRPr="00726089" w:rsidRDefault="00726089" w:rsidP="00726089">
            <w:pPr>
              <w:spacing w:line="220" w:lineRule="exact"/>
              <w:jc w:val="center"/>
              <w:rPr>
                <w:rFonts w:asciiTheme="majorBidi" w:hAnsiTheme="majorBidi" w:cstheme="majorBidi"/>
                <w:b/>
                <w:bCs/>
                <w:sz w:val="28"/>
                <w:szCs w:val="28"/>
                <w:cs/>
              </w:rPr>
            </w:pPr>
            <w:r w:rsidRPr="00726089">
              <w:rPr>
                <w:rFonts w:asciiTheme="majorBidi" w:hAnsiTheme="majorBidi" w:cstheme="majorBidi"/>
                <w:b/>
                <w:bCs/>
                <w:sz w:val="28"/>
                <w:szCs w:val="28"/>
              </w:rPr>
              <w:t>2023</w:t>
            </w:r>
          </w:p>
        </w:tc>
      </w:tr>
      <w:tr w:rsidR="00726089" w:rsidRPr="00726089" w14:paraId="6AA6A5A0" w14:textId="77777777" w:rsidTr="002B5ABA">
        <w:trPr>
          <w:cantSplit/>
          <w:trHeight w:val="135"/>
        </w:trPr>
        <w:tc>
          <w:tcPr>
            <w:tcW w:w="3865" w:type="dxa"/>
          </w:tcPr>
          <w:p w14:paraId="0B92DED3" w14:textId="77777777" w:rsidR="00726089" w:rsidRPr="00726089" w:rsidRDefault="00726089" w:rsidP="00726089">
            <w:pPr>
              <w:spacing w:line="220" w:lineRule="exact"/>
              <w:ind w:right="2" w:firstLine="359"/>
              <w:rPr>
                <w:rFonts w:asciiTheme="majorBidi" w:hAnsiTheme="majorBidi" w:cstheme="majorBidi"/>
                <w:sz w:val="28"/>
                <w:szCs w:val="28"/>
                <w:u w:val="single"/>
              </w:rPr>
            </w:pPr>
            <w:r w:rsidRPr="00726089">
              <w:rPr>
                <w:rFonts w:asciiTheme="majorBidi" w:hAnsiTheme="majorBidi" w:cstheme="majorBidi"/>
                <w:sz w:val="28"/>
                <w:szCs w:val="28"/>
                <w:u w:val="single"/>
              </w:rPr>
              <w:t>Discount rates</w:t>
            </w:r>
          </w:p>
        </w:tc>
        <w:tc>
          <w:tcPr>
            <w:tcW w:w="1133" w:type="dxa"/>
          </w:tcPr>
          <w:p w14:paraId="1C7B0505" w14:textId="77777777" w:rsidR="00726089" w:rsidRPr="00726089" w:rsidRDefault="00726089" w:rsidP="00726089">
            <w:pPr>
              <w:spacing w:line="220" w:lineRule="exact"/>
              <w:jc w:val="center"/>
              <w:rPr>
                <w:rFonts w:asciiTheme="majorBidi" w:hAnsiTheme="majorBidi" w:cstheme="majorBidi"/>
                <w:sz w:val="28"/>
                <w:szCs w:val="28"/>
              </w:rPr>
            </w:pPr>
          </w:p>
        </w:tc>
        <w:tc>
          <w:tcPr>
            <w:tcW w:w="144" w:type="dxa"/>
          </w:tcPr>
          <w:p w14:paraId="367C456B" w14:textId="77777777" w:rsidR="00726089" w:rsidRPr="00726089" w:rsidRDefault="00726089" w:rsidP="00726089">
            <w:pPr>
              <w:spacing w:line="220" w:lineRule="exact"/>
              <w:jc w:val="center"/>
              <w:rPr>
                <w:rFonts w:asciiTheme="majorBidi" w:hAnsiTheme="majorBidi" w:cstheme="majorBidi"/>
                <w:sz w:val="28"/>
                <w:szCs w:val="28"/>
              </w:rPr>
            </w:pPr>
          </w:p>
        </w:tc>
        <w:tc>
          <w:tcPr>
            <w:tcW w:w="1158" w:type="dxa"/>
          </w:tcPr>
          <w:p w14:paraId="587FE0FA" w14:textId="77777777" w:rsidR="00726089" w:rsidRPr="00726089" w:rsidRDefault="00726089" w:rsidP="00726089">
            <w:pPr>
              <w:spacing w:line="220" w:lineRule="exact"/>
              <w:jc w:val="center"/>
              <w:rPr>
                <w:rFonts w:asciiTheme="majorBidi" w:hAnsiTheme="majorBidi" w:cstheme="majorBidi"/>
                <w:sz w:val="28"/>
                <w:szCs w:val="28"/>
              </w:rPr>
            </w:pPr>
          </w:p>
        </w:tc>
        <w:tc>
          <w:tcPr>
            <w:tcW w:w="90" w:type="dxa"/>
          </w:tcPr>
          <w:p w14:paraId="3CE6BF1F" w14:textId="77777777" w:rsidR="00726089" w:rsidRPr="00726089" w:rsidRDefault="00726089" w:rsidP="00726089">
            <w:pPr>
              <w:spacing w:line="220" w:lineRule="exact"/>
              <w:jc w:val="center"/>
              <w:rPr>
                <w:rFonts w:asciiTheme="majorBidi" w:hAnsiTheme="majorBidi" w:cstheme="majorBidi"/>
                <w:sz w:val="28"/>
                <w:szCs w:val="28"/>
              </w:rPr>
            </w:pPr>
          </w:p>
        </w:tc>
        <w:tc>
          <w:tcPr>
            <w:tcW w:w="1128" w:type="dxa"/>
          </w:tcPr>
          <w:p w14:paraId="7B3EDC1A" w14:textId="77777777" w:rsidR="00726089" w:rsidRPr="00726089" w:rsidRDefault="00726089" w:rsidP="00726089">
            <w:pPr>
              <w:spacing w:line="220" w:lineRule="exact"/>
              <w:jc w:val="center"/>
              <w:rPr>
                <w:rFonts w:asciiTheme="majorBidi" w:hAnsiTheme="majorBidi" w:cstheme="majorBidi"/>
                <w:sz w:val="28"/>
                <w:szCs w:val="28"/>
              </w:rPr>
            </w:pPr>
          </w:p>
        </w:tc>
        <w:tc>
          <w:tcPr>
            <w:tcW w:w="132" w:type="dxa"/>
          </w:tcPr>
          <w:p w14:paraId="358EDB77" w14:textId="77777777" w:rsidR="00726089" w:rsidRPr="00726089" w:rsidRDefault="00726089" w:rsidP="00726089">
            <w:pPr>
              <w:spacing w:line="220" w:lineRule="exact"/>
              <w:jc w:val="center"/>
              <w:rPr>
                <w:rFonts w:asciiTheme="majorBidi" w:hAnsiTheme="majorBidi" w:cstheme="majorBidi"/>
                <w:sz w:val="28"/>
                <w:szCs w:val="28"/>
              </w:rPr>
            </w:pPr>
          </w:p>
        </w:tc>
        <w:tc>
          <w:tcPr>
            <w:tcW w:w="1173" w:type="dxa"/>
          </w:tcPr>
          <w:p w14:paraId="44862E2F" w14:textId="77777777" w:rsidR="00726089" w:rsidRPr="00726089" w:rsidRDefault="00726089" w:rsidP="00726089">
            <w:pPr>
              <w:spacing w:line="220" w:lineRule="exact"/>
              <w:jc w:val="center"/>
              <w:rPr>
                <w:rFonts w:asciiTheme="majorBidi" w:hAnsiTheme="majorBidi" w:cstheme="majorBidi"/>
                <w:sz w:val="28"/>
                <w:szCs w:val="28"/>
              </w:rPr>
            </w:pPr>
          </w:p>
        </w:tc>
      </w:tr>
      <w:tr w:rsidR="00D6368B" w:rsidRPr="00726089" w14:paraId="26C820EB" w14:textId="77777777" w:rsidTr="002B5ABA">
        <w:trPr>
          <w:cantSplit/>
          <w:trHeight w:val="135"/>
        </w:trPr>
        <w:tc>
          <w:tcPr>
            <w:tcW w:w="3865" w:type="dxa"/>
            <w:hideMark/>
          </w:tcPr>
          <w:p w14:paraId="162CE230" w14:textId="767039BB" w:rsidR="00D6368B" w:rsidRPr="00726089" w:rsidRDefault="00D6368B" w:rsidP="00D6368B">
            <w:pPr>
              <w:spacing w:line="220" w:lineRule="exact"/>
              <w:ind w:right="2" w:firstLine="450"/>
              <w:rPr>
                <w:rFonts w:asciiTheme="majorBidi" w:hAnsiTheme="majorBidi" w:cstheme="majorBidi"/>
                <w:sz w:val="28"/>
                <w:szCs w:val="28"/>
              </w:rPr>
            </w:pPr>
            <w:r w:rsidRPr="00726089">
              <w:rPr>
                <w:rFonts w:asciiTheme="majorBidi" w:hAnsiTheme="majorBidi" w:cstheme="majorBidi"/>
                <w:sz w:val="28"/>
                <w:szCs w:val="28"/>
              </w:rPr>
              <w:t>Discount rate, decrease of 0.5%</w:t>
            </w:r>
          </w:p>
        </w:tc>
        <w:tc>
          <w:tcPr>
            <w:tcW w:w="1133" w:type="dxa"/>
            <w:shd w:val="clear" w:color="auto" w:fill="auto"/>
          </w:tcPr>
          <w:p w14:paraId="52EE16F7" w14:textId="64F77FA9" w:rsidR="00D6368B" w:rsidRPr="00726089" w:rsidRDefault="006664C8" w:rsidP="00D6368B">
            <w:pPr>
              <w:tabs>
                <w:tab w:val="decimal" w:pos="975"/>
              </w:tabs>
              <w:spacing w:line="220" w:lineRule="exact"/>
              <w:ind w:right="-6"/>
              <w:rPr>
                <w:rFonts w:asciiTheme="majorBidi" w:hAnsiTheme="majorBidi" w:cstheme="majorBidi"/>
                <w:sz w:val="28"/>
                <w:szCs w:val="28"/>
              </w:rPr>
            </w:pPr>
            <w:r>
              <w:rPr>
                <w:rFonts w:asciiTheme="majorBidi" w:hAnsiTheme="majorBidi" w:cstheme="majorBidi"/>
                <w:sz w:val="28"/>
                <w:szCs w:val="28"/>
              </w:rPr>
              <w:t>1,473</w:t>
            </w:r>
          </w:p>
        </w:tc>
        <w:tc>
          <w:tcPr>
            <w:tcW w:w="144" w:type="dxa"/>
            <w:shd w:val="clear" w:color="auto" w:fill="auto"/>
          </w:tcPr>
          <w:p w14:paraId="12F3DF2B" w14:textId="77777777" w:rsidR="00D6368B" w:rsidRPr="00726089" w:rsidRDefault="00D6368B" w:rsidP="00D6368B">
            <w:pPr>
              <w:spacing w:line="220" w:lineRule="exact"/>
              <w:jc w:val="center"/>
              <w:rPr>
                <w:rFonts w:asciiTheme="majorBidi" w:hAnsiTheme="majorBidi" w:cstheme="majorBidi"/>
                <w:sz w:val="28"/>
                <w:szCs w:val="28"/>
              </w:rPr>
            </w:pPr>
          </w:p>
        </w:tc>
        <w:tc>
          <w:tcPr>
            <w:tcW w:w="1158" w:type="dxa"/>
            <w:shd w:val="clear" w:color="auto" w:fill="auto"/>
          </w:tcPr>
          <w:p w14:paraId="30C53B81" w14:textId="0398B182" w:rsidR="00D6368B" w:rsidRPr="00726089" w:rsidRDefault="00D6368B" w:rsidP="00D6368B">
            <w:pPr>
              <w:tabs>
                <w:tab w:val="decimal" w:pos="975"/>
              </w:tabs>
              <w:spacing w:line="220" w:lineRule="exact"/>
              <w:ind w:right="-6"/>
              <w:rPr>
                <w:rFonts w:asciiTheme="majorBidi" w:hAnsiTheme="majorBidi" w:cstheme="majorBidi"/>
                <w:sz w:val="28"/>
                <w:szCs w:val="28"/>
              </w:rPr>
            </w:pPr>
            <w:r w:rsidRPr="0052623C">
              <w:rPr>
                <w:rFonts w:asciiTheme="majorBidi" w:eastAsia="Verdana" w:hAnsiTheme="majorBidi" w:cstheme="majorBidi"/>
                <w:sz w:val="28"/>
                <w:szCs w:val="28"/>
              </w:rPr>
              <w:t>1,349</w:t>
            </w:r>
          </w:p>
        </w:tc>
        <w:tc>
          <w:tcPr>
            <w:tcW w:w="90" w:type="dxa"/>
            <w:shd w:val="clear" w:color="auto" w:fill="auto"/>
          </w:tcPr>
          <w:p w14:paraId="19889743" w14:textId="77777777" w:rsidR="00D6368B" w:rsidRPr="00726089" w:rsidRDefault="00D6368B" w:rsidP="00D6368B">
            <w:pPr>
              <w:spacing w:line="220" w:lineRule="exact"/>
              <w:jc w:val="center"/>
              <w:rPr>
                <w:rFonts w:asciiTheme="majorBidi" w:hAnsiTheme="majorBidi" w:cstheme="majorBidi"/>
                <w:sz w:val="28"/>
                <w:szCs w:val="28"/>
              </w:rPr>
            </w:pPr>
          </w:p>
        </w:tc>
        <w:tc>
          <w:tcPr>
            <w:tcW w:w="1128" w:type="dxa"/>
            <w:shd w:val="clear" w:color="auto" w:fill="auto"/>
            <w:vAlign w:val="center"/>
          </w:tcPr>
          <w:p w14:paraId="281F9F30" w14:textId="6A4D1A18" w:rsidR="00D6368B" w:rsidRPr="00726089" w:rsidRDefault="006664C8" w:rsidP="00D6368B">
            <w:pPr>
              <w:tabs>
                <w:tab w:val="decimal" w:pos="975"/>
              </w:tabs>
              <w:spacing w:line="220" w:lineRule="exact"/>
              <w:ind w:right="-6"/>
              <w:rPr>
                <w:rFonts w:asciiTheme="majorBidi" w:hAnsiTheme="majorBidi" w:cstheme="majorBidi"/>
                <w:sz w:val="28"/>
                <w:szCs w:val="28"/>
              </w:rPr>
            </w:pPr>
            <w:r>
              <w:rPr>
                <w:rFonts w:asciiTheme="majorBidi" w:hAnsiTheme="majorBidi" w:cstheme="majorBidi"/>
                <w:sz w:val="28"/>
                <w:szCs w:val="28"/>
              </w:rPr>
              <w:t>653</w:t>
            </w:r>
          </w:p>
        </w:tc>
        <w:tc>
          <w:tcPr>
            <w:tcW w:w="132" w:type="dxa"/>
          </w:tcPr>
          <w:p w14:paraId="602AB09A" w14:textId="77777777" w:rsidR="00D6368B" w:rsidRPr="00726089" w:rsidRDefault="00D6368B" w:rsidP="00D6368B">
            <w:pPr>
              <w:spacing w:line="220" w:lineRule="exact"/>
              <w:jc w:val="center"/>
              <w:rPr>
                <w:rFonts w:asciiTheme="majorBidi" w:hAnsiTheme="majorBidi" w:cstheme="majorBidi"/>
                <w:sz w:val="28"/>
                <w:szCs w:val="28"/>
              </w:rPr>
            </w:pPr>
          </w:p>
        </w:tc>
        <w:tc>
          <w:tcPr>
            <w:tcW w:w="1173" w:type="dxa"/>
            <w:vAlign w:val="center"/>
          </w:tcPr>
          <w:p w14:paraId="60C5FEAD" w14:textId="39FDD953" w:rsidR="00D6368B" w:rsidRPr="00726089" w:rsidRDefault="00D6368B" w:rsidP="00D6368B">
            <w:pPr>
              <w:tabs>
                <w:tab w:val="decimal" w:pos="975"/>
              </w:tabs>
              <w:spacing w:line="220" w:lineRule="exact"/>
              <w:ind w:right="-6"/>
              <w:rPr>
                <w:rFonts w:asciiTheme="majorBidi" w:hAnsiTheme="majorBidi" w:cstheme="majorBidi"/>
                <w:sz w:val="28"/>
                <w:szCs w:val="28"/>
              </w:rPr>
            </w:pPr>
            <w:r w:rsidRPr="0052623C">
              <w:rPr>
                <w:rFonts w:asciiTheme="majorBidi" w:eastAsia="Verdana" w:hAnsiTheme="majorBidi" w:cstheme="majorBidi"/>
                <w:sz w:val="28"/>
                <w:szCs w:val="28"/>
              </w:rPr>
              <w:t>555</w:t>
            </w:r>
          </w:p>
        </w:tc>
      </w:tr>
      <w:tr w:rsidR="00D6368B" w:rsidRPr="00726089" w14:paraId="76B6AF0C" w14:textId="77777777" w:rsidTr="002B5ABA">
        <w:trPr>
          <w:cantSplit/>
          <w:trHeight w:val="135"/>
        </w:trPr>
        <w:tc>
          <w:tcPr>
            <w:tcW w:w="3865" w:type="dxa"/>
            <w:hideMark/>
          </w:tcPr>
          <w:p w14:paraId="66A3AAB0" w14:textId="0A2D656F" w:rsidR="00D6368B" w:rsidRPr="00726089" w:rsidRDefault="00D6368B" w:rsidP="00D6368B">
            <w:pPr>
              <w:spacing w:line="220" w:lineRule="exact"/>
              <w:ind w:right="2" w:firstLine="450"/>
              <w:rPr>
                <w:rFonts w:asciiTheme="majorBidi" w:hAnsiTheme="majorBidi" w:cstheme="majorBidi"/>
                <w:sz w:val="28"/>
                <w:szCs w:val="28"/>
              </w:rPr>
            </w:pPr>
            <w:r w:rsidRPr="00726089">
              <w:rPr>
                <w:rFonts w:asciiTheme="majorBidi" w:hAnsiTheme="majorBidi" w:cstheme="majorBidi"/>
                <w:sz w:val="28"/>
                <w:szCs w:val="28"/>
              </w:rPr>
              <w:t>Discount rate, increase of 0.5%</w:t>
            </w:r>
          </w:p>
        </w:tc>
        <w:tc>
          <w:tcPr>
            <w:tcW w:w="1133" w:type="dxa"/>
            <w:shd w:val="clear" w:color="auto" w:fill="auto"/>
          </w:tcPr>
          <w:p w14:paraId="2FD8218B" w14:textId="0F242BD1" w:rsidR="00D6368B" w:rsidRPr="00726089" w:rsidRDefault="006664C8" w:rsidP="00D6368B">
            <w:pPr>
              <w:tabs>
                <w:tab w:val="decimal" w:pos="975"/>
              </w:tabs>
              <w:spacing w:line="220" w:lineRule="exact"/>
              <w:ind w:right="-6"/>
              <w:rPr>
                <w:rFonts w:asciiTheme="majorBidi" w:hAnsiTheme="majorBidi" w:cstheme="majorBidi"/>
                <w:sz w:val="28"/>
                <w:szCs w:val="28"/>
              </w:rPr>
            </w:pPr>
            <w:r>
              <w:rPr>
                <w:rFonts w:asciiTheme="majorBidi" w:hAnsiTheme="majorBidi" w:cstheme="majorBidi"/>
                <w:sz w:val="28"/>
                <w:szCs w:val="28"/>
              </w:rPr>
              <w:t>(1,378)</w:t>
            </w:r>
          </w:p>
        </w:tc>
        <w:tc>
          <w:tcPr>
            <w:tcW w:w="144" w:type="dxa"/>
            <w:shd w:val="clear" w:color="auto" w:fill="auto"/>
          </w:tcPr>
          <w:p w14:paraId="118B91CA" w14:textId="77777777" w:rsidR="00D6368B" w:rsidRPr="00726089" w:rsidRDefault="00D6368B" w:rsidP="00D6368B">
            <w:pPr>
              <w:spacing w:line="220" w:lineRule="exact"/>
              <w:jc w:val="center"/>
              <w:rPr>
                <w:rFonts w:asciiTheme="majorBidi" w:hAnsiTheme="majorBidi" w:cstheme="majorBidi"/>
                <w:sz w:val="28"/>
                <w:szCs w:val="28"/>
              </w:rPr>
            </w:pPr>
          </w:p>
        </w:tc>
        <w:tc>
          <w:tcPr>
            <w:tcW w:w="1158" w:type="dxa"/>
            <w:shd w:val="clear" w:color="auto" w:fill="auto"/>
          </w:tcPr>
          <w:p w14:paraId="3264A004" w14:textId="598CF671" w:rsidR="00D6368B" w:rsidRPr="00726089" w:rsidRDefault="00D6368B" w:rsidP="00D6368B">
            <w:pPr>
              <w:tabs>
                <w:tab w:val="decimal" w:pos="975"/>
              </w:tabs>
              <w:spacing w:line="220" w:lineRule="exact"/>
              <w:ind w:right="-6"/>
              <w:rPr>
                <w:rFonts w:asciiTheme="majorBidi" w:hAnsiTheme="majorBidi" w:cstheme="majorBidi"/>
                <w:sz w:val="28"/>
                <w:szCs w:val="28"/>
              </w:rPr>
            </w:pPr>
            <w:r w:rsidRPr="0052623C">
              <w:rPr>
                <w:rFonts w:asciiTheme="majorBidi" w:eastAsia="Verdana" w:hAnsiTheme="majorBidi" w:cstheme="majorBidi"/>
                <w:sz w:val="28"/>
                <w:szCs w:val="28"/>
              </w:rPr>
              <w:t>(1,259)</w:t>
            </w:r>
          </w:p>
        </w:tc>
        <w:tc>
          <w:tcPr>
            <w:tcW w:w="90" w:type="dxa"/>
            <w:shd w:val="clear" w:color="auto" w:fill="auto"/>
          </w:tcPr>
          <w:p w14:paraId="595B84AE" w14:textId="77777777" w:rsidR="00D6368B" w:rsidRPr="00726089" w:rsidRDefault="00D6368B" w:rsidP="00D6368B">
            <w:pPr>
              <w:spacing w:line="220" w:lineRule="exact"/>
              <w:jc w:val="center"/>
              <w:rPr>
                <w:rFonts w:asciiTheme="majorBidi" w:hAnsiTheme="majorBidi" w:cstheme="majorBidi"/>
                <w:sz w:val="28"/>
                <w:szCs w:val="28"/>
              </w:rPr>
            </w:pPr>
          </w:p>
        </w:tc>
        <w:tc>
          <w:tcPr>
            <w:tcW w:w="1128" w:type="dxa"/>
            <w:shd w:val="clear" w:color="auto" w:fill="auto"/>
            <w:vAlign w:val="center"/>
          </w:tcPr>
          <w:p w14:paraId="26FDEF23" w14:textId="2D1E8CF4" w:rsidR="00D6368B" w:rsidRPr="00726089" w:rsidRDefault="006664C8" w:rsidP="00D6368B">
            <w:pPr>
              <w:tabs>
                <w:tab w:val="decimal" w:pos="975"/>
              </w:tabs>
              <w:spacing w:line="220" w:lineRule="exact"/>
              <w:ind w:right="-6"/>
              <w:rPr>
                <w:rFonts w:asciiTheme="majorBidi" w:hAnsiTheme="majorBidi" w:cstheme="majorBidi"/>
                <w:sz w:val="28"/>
                <w:szCs w:val="28"/>
              </w:rPr>
            </w:pPr>
            <w:r>
              <w:rPr>
                <w:rFonts w:asciiTheme="majorBidi" w:hAnsiTheme="majorBidi" w:cstheme="majorBidi"/>
                <w:sz w:val="28"/>
                <w:szCs w:val="28"/>
              </w:rPr>
              <w:t>(611)</w:t>
            </w:r>
          </w:p>
        </w:tc>
        <w:tc>
          <w:tcPr>
            <w:tcW w:w="132" w:type="dxa"/>
          </w:tcPr>
          <w:p w14:paraId="76CBE914" w14:textId="77777777" w:rsidR="00D6368B" w:rsidRPr="00726089" w:rsidRDefault="00D6368B" w:rsidP="00D6368B">
            <w:pPr>
              <w:spacing w:line="220" w:lineRule="exact"/>
              <w:jc w:val="center"/>
              <w:rPr>
                <w:rFonts w:asciiTheme="majorBidi" w:hAnsiTheme="majorBidi" w:cstheme="majorBidi"/>
                <w:sz w:val="28"/>
                <w:szCs w:val="28"/>
              </w:rPr>
            </w:pPr>
          </w:p>
        </w:tc>
        <w:tc>
          <w:tcPr>
            <w:tcW w:w="1173" w:type="dxa"/>
            <w:vAlign w:val="center"/>
          </w:tcPr>
          <w:p w14:paraId="07B99C88" w14:textId="12685F01" w:rsidR="00D6368B" w:rsidRPr="00726089" w:rsidRDefault="00D6368B" w:rsidP="00D6368B">
            <w:pPr>
              <w:tabs>
                <w:tab w:val="decimal" w:pos="975"/>
              </w:tabs>
              <w:spacing w:line="220" w:lineRule="exact"/>
              <w:ind w:right="-6"/>
              <w:rPr>
                <w:rFonts w:asciiTheme="majorBidi" w:hAnsiTheme="majorBidi" w:cstheme="majorBidi"/>
                <w:sz w:val="28"/>
                <w:szCs w:val="28"/>
              </w:rPr>
            </w:pPr>
            <w:r w:rsidRPr="0052623C">
              <w:rPr>
                <w:rFonts w:asciiTheme="majorBidi" w:eastAsia="Verdana" w:hAnsiTheme="majorBidi" w:cstheme="majorBidi"/>
                <w:sz w:val="28"/>
                <w:szCs w:val="28"/>
              </w:rPr>
              <w:t>(51</w:t>
            </w:r>
            <w:r>
              <w:rPr>
                <w:rFonts w:asciiTheme="majorBidi" w:eastAsia="Verdana" w:hAnsiTheme="majorBidi" w:cstheme="majorBidi"/>
                <w:sz w:val="28"/>
                <w:szCs w:val="28"/>
              </w:rPr>
              <w:t>7</w:t>
            </w:r>
            <w:r w:rsidRPr="0052623C">
              <w:rPr>
                <w:rFonts w:asciiTheme="majorBidi" w:eastAsia="Verdana" w:hAnsiTheme="majorBidi" w:cstheme="majorBidi"/>
                <w:sz w:val="28"/>
                <w:szCs w:val="28"/>
              </w:rPr>
              <w:t>)</w:t>
            </w:r>
          </w:p>
        </w:tc>
      </w:tr>
      <w:tr w:rsidR="00726089" w:rsidRPr="00726089" w14:paraId="1D5F7140" w14:textId="77777777" w:rsidTr="002B5ABA">
        <w:trPr>
          <w:cantSplit/>
          <w:trHeight w:hRule="exact" w:val="162"/>
        </w:trPr>
        <w:tc>
          <w:tcPr>
            <w:tcW w:w="3865" w:type="dxa"/>
          </w:tcPr>
          <w:p w14:paraId="59664E8D" w14:textId="77777777" w:rsidR="00726089" w:rsidRPr="00726089" w:rsidRDefault="00726089" w:rsidP="00726089">
            <w:pPr>
              <w:spacing w:line="220" w:lineRule="exact"/>
              <w:ind w:right="2" w:firstLine="333"/>
              <w:rPr>
                <w:rFonts w:asciiTheme="majorBidi" w:hAnsiTheme="majorBidi" w:cstheme="majorBidi"/>
                <w:sz w:val="28"/>
                <w:szCs w:val="28"/>
              </w:rPr>
            </w:pPr>
          </w:p>
        </w:tc>
        <w:tc>
          <w:tcPr>
            <w:tcW w:w="1133" w:type="dxa"/>
            <w:shd w:val="clear" w:color="auto" w:fill="auto"/>
          </w:tcPr>
          <w:p w14:paraId="44E06657" w14:textId="77777777" w:rsidR="00726089" w:rsidRPr="00726089" w:rsidRDefault="00726089" w:rsidP="00726089">
            <w:pPr>
              <w:tabs>
                <w:tab w:val="decimal" w:pos="975"/>
              </w:tabs>
              <w:spacing w:line="220" w:lineRule="exact"/>
              <w:ind w:right="-6"/>
              <w:rPr>
                <w:rFonts w:asciiTheme="majorBidi" w:hAnsiTheme="majorBidi" w:cstheme="majorBidi"/>
                <w:sz w:val="28"/>
                <w:szCs w:val="28"/>
              </w:rPr>
            </w:pPr>
          </w:p>
        </w:tc>
        <w:tc>
          <w:tcPr>
            <w:tcW w:w="144" w:type="dxa"/>
            <w:shd w:val="clear" w:color="auto" w:fill="auto"/>
          </w:tcPr>
          <w:p w14:paraId="6FC2FFC1" w14:textId="77777777" w:rsidR="00726089" w:rsidRPr="00726089" w:rsidRDefault="00726089" w:rsidP="00726089">
            <w:pPr>
              <w:spacing w:line="220" w:lineRule="exact"/>
              <w:jc w:val="center"/>
              <w:rPr>
                <w:rFonts w:asciiTheme="majorBidi" w:hAnsiTheme="majorBidi" w:cstheme="majorBidi"/>
                <w:sz w:val="28"/>
                <w:szCs w:val="28"/>
              </w:rPr>
            </w:pPr>
          </w:p>
        </w:tc>
        <w:tc>
          <w:tcPr>
            <w:tcW w:w="1158" w:type="dxa"/>
            <w:shd w:val="clear" w:color="auto" w:fill="auto"/>
          </w:tcPr>
          <w:p w14:paraId="26DA7B63" w14:textId="77777777" w:rsidR="00726089" w:rsidRPr="00726089" w:rsidRDefault="00726089" w:rsidP="00726089">
            <w:pPr>
              <w:tabs>
                <w:tab w:val="decimal" w:pos="975"/>
              </w:tabs>
              <w:spacing w:line="220" w:lineRule="exact"/>
              <w:ind w:right="-6"/>
              <w:rPr>
                <w:rFonts w:asciiTheme="majorBidi" w:hAnsiTheme="majorBidi" w:cstheme="majorBidi"/>
                <w:sz w:val="28"/>
                <w:szCs w:val="28"/>
              </w:rPr>
            </w:pPr>
          </w:p>
        </w:tc>
        <w:tc>
          <w:tcPr>
            <w:tcW w:w="90" w:type="dxa"/>
            <w:shd w:val="clear" w:color="auto" w:fill="auto"/>
          </w:tcPr>
          <w:p w14:paraId="26BC4A93" w14:textId="77777777" w:rsidR="00726089" w:rsidRPr="00726089" w:rsidRDefault="00726089" w:rsidP="00726089">
            <w:pPr>
              <w:spacing w:line="220" w:lineRule="exact"/>
              <w:jc w:val="center"/>
              <w:rPr>
                <w:rFonts w:asciiTheme="majorBidi" w:hAnsiTheme="majorBidi" w:cstheme="majorBidi"/>
                <w:sz w:val="28"/>
                <w:szCs w:val="28"/>
              </w:rPr>
            </w:pPr>
          </w:p>
        </w:tc>
        <w:tc>
          <w:tcPr>
            <w:tcW w:w="1128" w:type="dxa"/>
            <w:shd w:val="clear" w:color="auto" w:fill="auto"/>
            <w:vAlign w:val="center"/>
          </w:tcPr>
          <w:p w14:paraId="2085B96E" w14:textId="77777777" w:rsidR="00726089" w:rsidRPr="00726089" w:rsidRDefault="00726089" w:rsidP="00726089">
            <w:pPr>
              <w:tabs>
                <w:tab w:val="decimal" w:pos="975"/>
              </w:tabs>
              <w:spacing w:line="220" w:lineRule="exact"/>
              <w:ind w:right="-6"/>
              <w:rPr>
                <w:rFonts w:asciiTheme="majorBidi" w:hAnsiTheme="majorBidi" w:cstheme="majorBidi"/>
                <w:sz w:val="28"/>
                <w:szCs w:val="28"/>
              </w:rPr>
            </w:pPr>
          </w:p>
        </w:tc>
        <w:tc>
          <w:tcPr>
            <w:tcW w:w="132" w:type="dxa"/>
          </w:tcPr>
          <w:p w14:paraId="45276423" w14:textId="77777777" w:rsidR="00726089" w:rsidRPr="00726089" w:rsidRDefault="00726089" w:rsidP="00726089">
            <w:pPr>
              <w:spacing w:line="220" w:lineRule="exact"/>
              <w:jc w:val="center"/>
              <w:rPr>
                <w:rFonts w:asciiTheme="majorBidi" w:hAnsiTheme="majorBidi" w:cstheme="majorBidi"/>
                <w:sz w:val="28"/>
                <w:szCs w:val="28"/>
              </w:rPr>
            </w:pPr>
          </w:p>
        </w:tc>
        <w:tc>
          <w:tcPr>
            <w:tcW w:w="1173" w:type="dxa"/>
            <w:vAlign w:val="center"/>
          </w:tcPr>
          <w:p w14:paraId="13396EE1" w14:textId="77777777" w:rsidR="00726089" w:rsidRPr="00726089" w:rsidRDefault="00726089" w:rsidP="00726089">
            <w:pPr>
              <w:tabs>
                <w:tab w:val="decimal" w:pos="975"/>
              </w:tabs>
              <w:spacing w:line="220" w:lineRule="exact"/>
              <w:ind w:right="-6"/>
              <w:rPr>
                <w:rFonts w:asciiTheme="majorBidi" w:hAnsiTheme="majorBidi" w:cstheme="majorBidi"/>
                <w:sz w:val="28"/>
                <w:szCs w:val="28"/>
              </w:rPr>
            </w:pPr>
          </w:p>
        </w:tc>
      </w:tr>
      <w:tr w:rsidR="00726089" w:rsidRPr="00726089" w14:paraId="752472A0" w14:textId="77777777" w:rsidTr="002B5ABA">
        <w:trPr>
          <w:cantSplit/>
          <w:trHeight w:val="135"/>
        </w:trPr>
        <w:tc>
          <w:tcPr>
            <w:tcW w:w="3865" w:type="dxa"/>
            <w:hideMark/>
          </w:tcPr>
          <w:p w14:paraId="718870F9" w14:textId="77777777" w:rsidR="00726089" w:rsidRPr="00726089" w:rsidRDefault="00726089" w:rsidP="00726089">
            <w:pPr>
              <w:spacing w:line="220" w:lineRule="exact"/>
              <w:ind w:right="2" w:firstLine="333"/>
              <w:rPr>
                <w:rFonts w:asciiTheme="majorBidi" w:hAnsiTheme="majorBidi" w:cstheme="majorBidi"/>
                <w:sz w:val="28"/>
                <w:szCs w:val="28"/>
                <w:u w:val="single"/>
              </w:rPr>
            </w:pPr>
            <w:r w:rsidRPr="00726089">
              <w:rPr>
                <w:rFonts w:asciiTheme="majorBidi" w:hAnsiTheme="majorBidi" w:cstheme="majorBidi"/>
                <w:sz w:val="28"/>
                <w:szCs w:val="28"/>
                <w:u w:val="single"/>
              </w:rPr>
              <w:t>Salary increasing rates</w:t>
            </w:r>
          </w:p>
        </w:tc>
        <w:tc>
          <w:tcPr>
            <w:tcW w:w="1133" w:type="dxa"/>
            <w:shd w:val="clear" w:color="auto" w:fill="auto"/>
          </w:tcPr>
          <w:p w14:paraId="1A6300A9" w14:textId="77777777" w:rsidR="00726089" w:rsidRPr="00726089" w:rsidRDefault="00726089" w:rsidP="00726089">
            <w:pPr>
              <w:tabs>
                <w:tab w:val="decimal" w:pos="975"/>
              </w:tabs>
              <w:spacing w:line="220" w:lineRule="exact"/>
              <w:ind w:right="-6"/>
              <w:rPr>
                <w:rFonts w:asciiTheme="majorBidi" w:hAnsiTheme="majorBidi" w:cstheme="majorBidi"/>
                <w:sz w:val="28"/>
                <w:szCs w:val="28"/>
              </w:rPr>
            </w:pPr>
          </w:p>
        </w:tc>
        <w:tc>
          <w:tcPr>
            <w:tcW w:w="144" w:type="dxa"/>
            <w:shd w:val="clear" w:color="auto" w:fill="auto"/>
          </w:tcPr>
          <w:p w14:paraId="631D2524" w14:textId="77777777" w:rsidR="00726089" w:rsidRPr="00726089" w:rsidRDefault="00726089" w:rsidP="00726089">
            <w:pPr>
              <w:spacing w:line="220" w:lineRule="exact"/>
              <w:jc w:val="center"/>
              <w:rPr>
                <w:rFonts w:asciiTheme="majorBidi" w:hAnsiTheme="majorBidi" w:cstheme="majorBidi"/>
                <w:sz w:val="28"/>
                <w:szCs w:val="28"/>
              </w:rPr>
            </w:pPr>
          </w:p>
        </w:tc>
        <w:tc>
          <w:tcPr>
            <w:tcW w:w="1158" w:type="dxa"/>
            <w:shd w:val="clear" w:color="auto" w:fill="auto"/>
          </w:tcPr>
          <w:p w14:paraId="7026B66F" w14:textId="77777777" w:rsidR="00726089" w:rsidRPr="00726089" w:rsidRDefault="00726089" w:rsidP="00726089">
            <w:pPr>
              <w:tabs>
                <w:tab w:val="decimal" w:pos="975"/>
              </w:tabs>
              <w:spacing w:line="220" w:lineRule="exact"/>
              <w:ind w:right="-6"/>
              <w:rPr>
                <w:rFonts w:asciiTheme="majorBidi" w:hAnsiTheme="majorBidi" w:cstheme="majorBidi"/>
                <w:sz w:val="28"/>
                <w:szCs w:val="28"/>
              </w:rPr>
            </w:pPr>
          </w:p>
        </w:tc>
        <w:tc>
          <w:tcPr>
            <w:tcW w:w="90" w:type="dxa"/>
            <w:shd w:val="clear" w:color="auto" w:fill="auto"/>
          </w:tcPr>
          <w:p w14:paraId="1831B0CB" w14:textId="77777777" w:rsidR="00726089" w:rsidRPr="00726089" w:rsidRDefault="00726089" w:rsidP="00726089">
            <w:pPr>
              <w:spacing w:line="220" w:lineRule="exact"/>
              <w:jc w:val="center"/>
              <w:rPr>
                <w:rFonts w:asciiTheme="majorBidi" w:hAnsiTheme="majorBidi" w:cstheme="majorBidi"/>
                <w:sz w:val="28"/>
                <w:szCs w:val="28"/>
              </w:rPr>
            </w:pPr>
          </w:p>
        </w:tc>
        <w:tc>
          <w:tcPr>
            <w:tcW w:w="1128" w:type="dxa"/>
            <w:shd w:val="clear" w:color="auto" w:fill="auto"/>
            <w:vAlign w:val="center"/>
          </w:tcPr>
          <w:p w14:paraId="455827F3" w14:textId="77777777" w:rsidR="00726089" w:rsidRPr="00726089" w:rsidRDefault="00726089" w:rsidP="00726089">
            <w:pPr>
              <w:tabs>
                <w:tab w:val="decimal" w:pos="975"/>
              </w:tabs>
              <w:spacing w:line="220" w:lineRule="exact"/>
              <w:ind w:right="-6"/>
              <w:rPr>
                <w:rFonts w:asciiTheme="majorBidi" w:hAnsiTheme="majorBidi" w:cstheme="majorBidi"/>
                <w:sz w:val="28"/>
                <w:szCs w:val="28"/>
              </w:rPr>
            </w:pPr>
          </w:p>
        </w:tc>
        <w:tc>
          <w:tcPr>
            <w:tcW w:w="132" w:type="dxa"/>
          </w:tcPr>
          <w:p w14:paraId="620164B3" w14:textId="77777777" w:rsidR="00726089" w:rsidRPr="00726089" w:rsidRDefault="00726089" w:rsidP="00726089">
            <w:pPr>
              <w:spacing w:line="220" w:lineRule="exact"/>
              <w:jc w:val="center"/>
              <w:rPr>
                <w:rFonts w:asciiTheme="majorBidi" w:hAnsiTheme="majorBidi" w:cstheme="majorBidi"/>
                <w:sz w:val="28"/>
                <w:szCs w:val="28"/>
              </w:rPr>
            </w:pPr>
          </w:p>
        </w:tc>
        <w:tc>
          <w:tcPr>
            <w:tcW w:w="1173" w:type="dxa"/>
            <w:vAlign w:val="center"/>
          </w:tcPr>
          <w:p w14:paraId="6A81158B" w14:textId="77777777" w:rsidR="00726089" w:rsidRPr="00726089" w:rsidRDefault="00726089" w:rsidP="00726089">
            <w:pPr>
              <w:tabs>
                <w:tab w:val="decimal" w:pos="975"/>
              </w:tabs>
              <w:spacing w:line="220" w:lineRule="exact"/>
              <w:ind w:right="-6"/>
              <w:rPr>
                <w:rFonts w:asciiTheme="majorBidi" w:hAnsiTheme="majorBidi" w:cstheme="majorBidi"/>
                <w:sz w:val="28"/>
                <w:szCs w:val="28"/>
              </w:rPr>
            </w:pPr>
          </w:p>
        </w:tc>
      </w:tr>
      <w:tr w:rsidR="00493F89" w:rsidRPr="00726089" w14:paraId="26C8ADD0" w14:textId="77777777" w:rsidTr="002B5ABA">
        <w:trPr>
          <w:cantSplit/>
        </w:trPr>
        <w:tc>
          <w:tcPr>
            <w:tcW w:w="3865" w:type="dxa"/>
            <w:vAlign w:val="bottom"/>
            <w:hideMark/>
          </w:tcPr>
          <w:p w14:paraId="124E4B01" w14:textId="4CA017D9" w:rsidR="00493F89" w:rsidRPr="00726089" w:rsidRDefault="00493F89" w:rsidP="00493F89">
            <w:pPr>
              <w:spacing w:line="220" w:lineRule="exact"/>
              <w:ind w:right="2" w:firstLine="450"/>
              <w:rPr>
                <w:rFonts w:asciiTheme="majorBidi" w:hAnsiTheme="majorBidi" w:cstheme="majorBidi"/>
                <w:sz w:val="28"/>
                <w:szCs w:val="28"/>
              </w:rPr>
            </w:pPr>
            <w:r w:rsidRPr="00726089">
              <w:rPr>
                <w:rFonts w:asciiTheme="majorBidi" w:hAnsiTheme="majorBidi" w:cstheme="majorBidi"/>
                <w:sz w:val="28"/>
                <w:szCs w:val="28"/>
              </w:rPr>
              <w:t>Salary increase rate, decrease of 0.5%</w:t>
            </w:r>
          </w:p>
        </w:tc>
        <w:tc>
          <w:tcPr>
            <w:tcW w:w="1133" w:type="dxa"/>
            <w:shd w:val="clear" w:color="auto" w:fill="auto"/>
          </w:tcPr>
          <w:p w14:paraId="60A027F9" w14:textId="190D70FD" w:rsidR="00493F89" w:rsidRPr="00726089" w:rsidRDefault="006664C8" w:rsidP="00493F89">
            <w:pPr>
              <w:tabs>
                <w:tab w:val="decimal" w:pos="975"/>
              </w:tabs>
              <w:spacing w:line="220" w:lineRule="exact"/>
              <w:ind w:right="-6"/>
              <w:rPr>
                <w:rFonts w:asciiTheme="majorBidi" w:hAnsiTheme="majorBidi" w:cstheme="majorBidi"/>
                <w:sz w:val="28"/>
                <w:szCs w:val="28"/>
              </w:rPr>
            </w:pPr>
            <w:r>
              <w:rPr>
                <w:rFonts w:asciiTheme="majorBidi" w:hAnsiTheme="majorBidi" w:cstheme="majorBidi"/>
                <w:sz w:val="28"/>
                <w:szCs w:val="28"/>
              </w:rPr>
              <w:t>(1,201)</w:t>
            </w:r>
          </w:p>
        </w:tc>
        <w:tc>
          <w:tcPr>
            <w:tcW w:w="144" w:type="dxa"/>
            <w:shd w:val="clear" w:color="auto" w:fill="auto"/>
          </w:tcPr>
          <w:p w14:paraId="7B2A67A6" w14:textId="77777777" w:rsidR="00493F89" w:rsidRPr="00726089" w:rsidRDefault="00493F89" w:rsidP="00493F89">
            <w:pPr>
              <w:spacing w:line="220" w:lineRule="exact"/>
              <w:jc w:val="center"/>
              <w:rPr>
                <w:rFonts w:asciiTheme="majorBidi" w:hAnsiTheme="majorBidi" w:cstheme="majorBidi"/>
                <w:sz w:val="28"/>
                <w:szCs w:val="28"/>
              </w:rPr>
            </w:pPr>
          </w:p>
        </w:tc>
        <w:tc>
          <w:tcPr>
            <w:tcW w:w="1158" w:type="dxa"/>
            <w:shd w:val="clear" w:color="auto" w:fill="auto"/>
          </w:tcPr>
          <w:p w14:paraId="24D75699" w14:textId="38ED03BF" w:rsidR="00493F89" w:rsidRPr="00726089" w:rsidRDefault="00493F89" w:rsidP="00493F89">
            <w:pPr>
              <w:tabs>
                <w:tab w:val="decimal" w:pos="975"/>
              </w:tabs>
              <w:spacing w:line="220" w:lineRule="exact"/>
              <w:ind w:right="-6"/>
              <w:rPr>
                <w:rFonts w:asciiTheme="majorBidi" w:hAnsiTheme="majorBidi" w:cstheme="majorBidi"/>
                <w:sz w:val="28"/>
                <w:szCs w:val="28"/>
              </w:rPr>
            </w:pPr>
            <w:r w:rsidRPr="0052623C">
              <w:rPr>
                <w:rFonts w:asciiTheme="majorBidi" w:eastAsia="Verdana" w:hAnsiTheme="majorBidi" w:cstheme="majorBidi"/>
                <w:sz w:val="28"/>
                <w:szCs w:val="28"/>
              </w:rPr>
              <w:t>(1,117)</w:t>
            </w:r>
          </w:p>
        </w:tc>
        <w:tc>
          <w:tcPr>
            <w:tcW w:w="90" w:type="dxa"/>
            <w:shd w:val="clear" w:color="auto" w:fill="auto"/>
          </w:tcPr>
          <w:p w14:paraId="7421F8D5" w14:textId="77777777" w:rsidR="00493F89" w:rsidRPr="00726089" w:rsidRDefault="00493F89" w:rsidP="00493F89">
            <w:pPr>
              <w:spacing w:line="220" w:lineRule="exact"/>
              <w:jc w:val="center"/>
              <w:rPr>
                <w:rFonts w:asciiTheme="majorBidi" w:hAnsiTheme="majorBidi" w:cstheme="majorBidi"/>
                <w:sz w:val="28"/>
                <w:szCs w:val="28"/>
              </w:rPr>
            </w:pPr>
          </w:p>
        </w:tc>
        <w:tc>
          <w:tcPr>
            <w:tcW w:w="1128" w:type="dxa"/>
            <w:shd w:val="clear" w:color="auto" w:fill="auto"/>
            <w:vAlign w:val="center"/>
          </w:tcPr>
          <w:p w14:paraId="5653E7A2" w14:textId="3C6D9432" w:rsidR="00493F89" w:rsidRPr="00726089" w:rsidRDefault="006664C8" w:rsidP="00493F89">
            <w:pPr>
              <w:tabs>
                <w:tab w:val="decimal" w:pos="975"/>
              </w:tabs>
              <w:spacing w:line="220" w:lineRule="exact"/>
              <w:ind w:right="-6"/>
              <w:rPr>
                <w:rFonts w:asciiTheme="majorBidi" w:hAnsiTheme="majorBidi" w:cstheme="majorBidi"/>
                <w:sz w:val="28"/>
                <w:szCs w:val="28"/>
              </w:rPr>
            </w:pPr>
            <w:r>
              <w:rPr>
                <w:rFonts w:asciiTheme="majorBidi" w:hAnsiTheme="majorBidi" w:cstheme="majorBidi"/>
                <w:sz w:val="28"/>
                <w:szCs w:val="28"/>
              </w:rPr>
              <w:t>(514)</w:t>
            </w:r>
          </w:p>
        </w:tc>
        <w:tc>
          <w:tcPr>
            <w:tcW w:w="132" w:type="dxa"/>
          </w:tcPr>
          <w:p w14:paraId="6BEA0D30" w14:textId="77777777" w:rsidR="00493F89" w:rsidRPr="00726089" w:rsidRDefault="00493F89" w:rsidP="00493F89">
            <w:pPr>
              <w:spacing w:line="220" w:lineRule="exact"/>
              <w:jc w:val="center"/>
              <w:rPr>
                <w:rFonts w:asciiTheme="majorBidi" w:hAnsiTheme="majorBidi" w:cstheme="majorBidi"/>
                <w:sz w:val="28"/>
                <w:szCs w:val="28"/>
              </w:rPr>
            </w:pPr>
          </w:p>
        </w:tc>
        <w:tc>
          <w:tcPr>
            <w:tcW w:w="1173" w:type="dxa"/>
            <w:vAlign w:val="center"/>
          </w:tcPr>
          <w:p w14:paraId="0D08D464" w14:textId="1C805326" w:rsidR="00493F89" w:rsidRPr="00726089" w:rsidRDefault="00493F89" w:rsidP="00493F89">
            <w:pPr>
              <w:tabs>
                <w:tab w:val="decimal" w:pos="975"/>
              </w:tabs>
              <w:spacing w:line="220" w:lineRule="exact"/>
              <w:ind w:right="-6"/>
              <w:rPr>
                <w:rFonts w:asciiTheme="majorBidi" w:hAnsiTheme="majorBidi" w:cstheme="majorBidi"/>
                <w:sz w:val="28"/>
                <w:szCs w:val="28"/>
              </w:rPr>
            </w:pPr>
            <w:r w:rsidRPr="0052623C">
              <w:rPr>
                <w:rFonts w:asciiTheme="majorBidi" w:eastAsia="Verdana" w:hAnsiTheme="majorBidi" w:cstheme="majorBidi"/>
                <w:sz w:val="28"/>
                <w:szCs w:val="28"/>
              </w:rPr>
              <w:t>(433)</w:t>
            </w:r>
          </w:p>
        </w:tc>
      </w:tr>
      <w:tr w:rsidR="00493F89" w:rsidRPr="00726089" w14:paraId="5E2C1E50" w14:textId="77777777" w:rsidTr="002B5ABA">
        <w:trPr>
          <w:cantSplit/>
        </w:trPr>
        <w:tc>
          <w:tcPr>
            <w:tcW w:w="3865" w:type="dxa"/>
            <w:vAlign w:val="bottom"/>
            <w:hideMark/>
          </w:tcPr>
          <w:p w14:paraId="7BC0C1DA" w14:textId="3C46B318" w:rsidR="00493F89" w:rsidRPr="00726089" w:rsidRDefault="00493F89" w:rsidP="00493F89">
            <w:pPr>
              <w:spacing w:line="220" w:lineRule="exact"/>
              <w:ind w:right="2" w:firstLine="450"/>
              <w:rPr>
                <w:rFonts w:asciiTheme="majorBidi" w:hAnsiTheme="majorBidi" w:cstheme="majorBidi"/>
                <w:sz w:val="28"/>
                <w:szCs w:val="28"/>
              </w:rPr>
            </w:pPr>
            <w:r w:rsidRPr="00726089">
              <w:rPr>
                <w:rFonts w:asciiTheme="majorBidi" w:hAnsiTheme="majorBidi" w:cstheme="majorBidi"/>
                <w:sz w:val="28"/>
                <w:szCs w:val="28"/>
              </w:rPr>
              <w:t>Salary increase rate, increase of 0.5%</w:t>
            </w:r>
          </w:p>
        </w:tc>
        <w:tc>
          <w:tcPr>
            <w:tcW w:w="1133" w:type="dxa"/>
            <w:shd w:val="clear" w:color="auto" w:fill="auto"/>
          </w:tcPr>
          <w:p w14:paraId="2CD9B85D" w14:textId="090F2DE7" w:rsidR="00493F89" w:rsidRPr="00726089" w:rsidRDefault="006664C8" w:rsidP="00493F89">
            <w:pPr>
              <w:tabs>
                <w:tab w:val="decimal" w:pos="975"/>
              </w:tabs>
              <w:spacing w:line="220" w:lineRule="exact"/>
              <w:ind w:right="-6"/>
              <w:rPr>
                <w:rFonts w:asciiTheme="majorBidi" w:hAnsiTheme="majorBidi" w:cstheme="majorBidi"/>
                <w:sz w:val="28"/>
                <w:szCs w:val="28"/>
              </w:rPr>
            </w:pPr>
            <w:r>
              <w:rPr>
                <w:rFonts w:asciiTheme="majorBidi" w:hAnsiTheme="majorBidi" w:cstheme="majorBidi"/>
                <w:sz w:val="28"/>
                <w:szCs w:val="28"/>
              </w:rPr>
              <w:t>1,272</w:t>
            </w:r>
          </w:p>
        </w:tc>
        <w:tc>
          <w:tcPr>
            <w:tcW w:w="144" w:type="dxa"/>
            <w:shd w:val="clear" w:color="auto" w:fill="auto"/>
          </w:tcPr>
          <w:p w14:paraId="37829E7A" w14:textId="77777777" w:rsidR="00493F89" w:rsidRPr="00726089" w:rsidRDefault="00493F89" w:rsidP="00493F89">
            <w:pPr>
              <w:spacing w:line="220" w:lineRule="exact"/>
              <w:jc w:val="center"/>
              <w:rPr>
                <w:rFonts w:asciiTheme="majorBidi" w:hAnsiTheme="majorBidi" w:cstheme="majorBidi"/>
                <w:sz w:val="28"/>
                <w:szCs w:val="28"/>
              </w:rPr>
            </w:pPr>
          </w:p>
        </w:tc>
        <w:tc>
          <w:tcPr>
            <w:tcW w:w="1158" w:type="dxa"/>
            <w:shd w:val="clear" w:color="auto" w:fill="auto"/>
          </w:tcPr>
          <w:p w14:paraId="29068E3B" w14:textId="309AC278" w:rsidR="00493F89" w:rsidRPr="00726089" w:rsidRDefault="00493F89" w:rsidP="00493F89">
            <w:pPr>
              <w:tabs>
                <w:tab w:val="decimal" w:pos="975"/>
              </w:tabs>
              <w:spacing w:line="220" w:lineRule="exact"/>
              <w:ind w:right="-6"/>
              <w:rPr>
                <w:rFonts w:asciiTheme="majorBidi" w:hAnsiTheme="majorBidi" w:cstheme="majorBidi"/>
                <w:sz w:val="28"/>
                <w:szCs w:val="28"/>
              </w:rPr>
            </w:pPr>
            <w:r w:rsidRPr="0052623C">
              <w:rPr>
                <w:rFonts w:asciiTheme="majorBidi" w:eastAsia="Verdana" w:hAnsiTheme="majorBidi" w:cstheme="majorBidi"/>
                <w:sz w:val="28"/>
                <w:szCs w:val="28"/>
              </w:rPr>
              <w:t>1,18</w:t>
            </w:r>
            <w:r>
              <w:rPr>
                <w:rFonts w:asciiTheme="majorBidi" w:eastAsia="Verdana" w:hAnsiTheme="majorBidi" w:cstheme="majorBidi"/>
                <w:sz w:val="28"/>
                <w:szCs w:val="28"/>
              </w:rPr>
              <w:t>5</w:t>
            </w:r>
          </w:p>
        </w:tc>
        <w:tc>
          <w:tcPr>
            <w:tcW w:w="90" w:type="dxa"/>
            <w:shd w:val="clear" w:color="auto" w:fill="auto"/>
          </w:tcPr>
          <w:p w14:paraId="7B8B3416" w14:textId="77777777" w:rsidR="00493F89" w:rsidRPr="00726089" w:rsidRDefault="00493F89" w:rsidP="00493F89">
            <w:pPr>
              <w:spacing w:line="220" w:lineRule="exact"/>
              <w:jc w:val="center"/>
              <w:rPr>
                <w:rFonts w:asciiTheme="majorBidi" w:hAnsiTheme="majorBidi" w:cstheme="majorBidi"/>
                <w:sz w:val="28"/>
                <w:szCs w:val="28"/>
              </w:rPr>
            </w:pPr>
          </w:p>
        </w:tc>
        <w:tc>
          <w:tcPr>
            <w:tcW w:w="1128" w:type="dxa"/>
            <w:shd w:val="clear" w:color="auto" w:fill="auto"/>
            <w:vAlign w:val="center"/>
          </w:tcPr>
          <w:p w14:paraId="265A3B36" w14:textId="50CABA9E" w:rsidR="00493F89" w:rsidRPr="00726089" w:rsidRDefault="006664C8" w:rsidP="00493F89">
            <w:pPr>
              <w:tabs>
                <w:tab w:val="decimal" w:pos="975"/>
              </w:tabs>
              <w:spacing w:line="220" w:lineRule="exact"/>
              <w:ind w:right="-6"/>
              <w:rPr>
                <w:rFonts w:asciiTheme="majorBidi" w:hAnsiTheme="majorBidi" w:cstheme="majorBidi"/>
                <w:sz w:val="28"/>
                <w:szCs w:val="28"/>
              </w:rPr>
            </w:pPr>
            <w:r>
              <w:rPr>
                <w:rFonts w:asciiTheme="majorBidi" w:hAnsiTheme="majorBidi" w:cstheme="majorBidi"/>
                <w:sz w:val="28"/>
                <w:szCs w:val="28"/>
              </w:rPr>
              <w:t>544</w:t>
            </w:r>
          </w:p>
        </w:tc>
        <w:tc>
          <w:tcPr>
            <w:tcW w:w="132" w:type="dxa"/>
          </w:tcPr>
          <w:p w14:paraId="6E9E4CF9" w14:textId="77777777" w:rsidR="00493F89" w:rsidRPr="00726089" w:rsidRDefault="00493F89" w:rsidP="00493F89">
            <w:pPr>
              <w:spacing w:line="220" w:lineRule="exact"/>
              <w:jc w:val="center"/>
              <w:rPr>
                <w:rFonts w:asciiTheme="majorBidi" w:hAnsiTheme="majorBidi" w:cstheme="majorBidi"/>
                <w:sz w:val="28"/>
                <w:szCs w:val="28"/>
              </w:rPr>
            </w:pPr>
          </w:p>
        </w:tc>
        <w:tc>
          <w:tcPr>
            <w:tcW w:w="1173" w:type="dxa"/>
            <w:vAlign w:val="center"/>
          </w:tcPr>
          <w:p w14:paraId="49FBDBCD" w14:textId="3F661705" w:rsidR="00493F89" w:rsidRPr="00726089" w:rsidRDefault="00493F89" w:rsidP="00493F89">
            <w:pPr>
              <w:tabs>
                <w:tab w:val="decimal" w:pos="975"/>
              </w:tabs>
              <w:spacing w:line="220" w:lineRule="exact"/>
              <w:ind w:right="-6"/>
              <w:rPr>
                <w:rFonts w:asciiTheme="majorBidi" w:hAnsiTheme="majorBidi" w:cstheme="majorBidi"/>
                <w:sz w:val="28"/>
                <w:szCs w:val="28"/>
              </w:rPr>
            </w:pPr>
            <w:r w:rsidRPr="0052623C">
              <w:rPr>
                <w:rFonts w:asciiTheme="majorBidi" w:eastAsia="Verdana" w:hAnsiTheme="majorBidi" w:cstheme="majorBidi"/>
                <w:sz w:val="28"/>
                <w:szCs w:val="28"/>
              </w:rPr>
              <w:t>4</w:t>
            </w:r>
            <w:r>
              <w:rPr>
                <w:rFonts w:asciiTheme="majorBidi" w:eastAsia="Verdana" w:hAnsiTheme="majorBidi" w:cstheme="majorBidi"/>
                <w:sz w:val="28"/>
                <w:szCs w:val="28"/>
              </w:rPr>
              <w:t>60</w:t>
            </w:r>
          </w:p>
        </w:tc>
      </w:tr>
      <w:tr w:rsidR="00726089" w:rsidRPr="00726089" w14:paraId="7D8A25CB" w14:textId="77777777" w:rsidTr="002B5ABA">
        <w:trPr>
          <w:cantSplit/>
          <w:trHeight w:hRule="exact" w:val="207"/>
        </w:trPr>
        <w:tc>
          <w:tcPr>
            <w:tcW w:w="3865" w:type="dxa"/>
            <w:vAlign w:val="bottom"/>
          </w:tcPr>
          <w:p w14:paraId="5D93D0E8" w14:textId="77777777" w:rsidR="00726089" w:rsidRPr="00726089" w:rsidRDefault="00726089" w:rsidP="00726089">
            <w:pPr>
              <w:spacing w:line="220" w:lineRule="exact"/>
              <w:ind w:right="2" w:firstLine="333"/>
              <w:rPr>
                <w:rFonts w:asciiTheme="majorBidi" w:hAnsiTheme="majorBidi" w:cstheme="majorBidi"/>
                <w:sz w:val="28"/>
                <w:szCs w:val="28"/>
              </w:rPr>
            </w:pPr>
          </w:p>
        </w:tc>
        <w:tc>
          <w:tcPr>
            <w:tcW w:w="1133" w:type="dxa"/>
            <w:shd w:val="clear" w:color="auto" w:fill="auto"/>
          </w:tcPr>
          <w:p w14:paraId="0AC23910" w14:textId="77777777" w:rsidR="00726089" w:rsidRPr="00726089" w:rsidRDefault="00726089" w:rsidP="00726089">
            <w:pPr>
              <w:tabs>
                <w:tab w:val="decimal" w:pos="975"/>
              </w:tabs>
              <w:spacing w:line="220" w:lineRule="exact"/>
              <w:ind w:right="-6"/>
              <w:rPr>
                <w:rFonts w:asciiTheme="majorBidi" w:hAnsiTheme="majorBidi" w:cstheme="majorBidi"/>
                <w:sz w:val="28"/>
                <w:szCs w:val="28"/>
              </w:rPr>
            </w:pPr>
          </w:p>
        </w:tc>
        <w:tc>
          <w:tcPr>
            <w:tcW w:w="144" w:type="dxa"/>
            <w:shd w:val="clear" w:color="auto" w:fill="auto"/>
          </w:tcPr>
          <w:p w14:paraId="5813DA0D" w14:textId="77777777" w:rsidR="00726089" w:rsidRPr="00726089" w:rsidRDefault="00726089" w:rsidP="00726089">
            <w:pPr>
              <w:spacing w:line="220" w:lineRule="exact"/>
              <w:jc w:val="center"/>
              <w:rPr>
                <w:rFonts w:asciiTheme="majorBidi" w:hAnsiTheme="majorBidi" w:cstheme="majorBidi"/>
                <w:sz w:val="28"/>
                <w:szCs w:val="28"/>
              </w:rPr>
            </w:pPr>
          </w:p>
        </w:tc>
        <w:tc>
          <w:tcPr>
            <w:tcW w:w="1158" w:type="dxa"/>
            <w:shd w:val="clear" w:color="auto" w:fill="auto"/>
          </w:tcPr>
          <w:p w14:paraId="0CA10A41" w14:textId="77777777" w:rsidR="00726089" w:rsidRPr="00726089" w:rsidRDefault="00726089" w:rsidP="00726089">
            <w:pPr>
              <w:tabs>
                <w:tab w:val="decimal" w:pos="975"/>
              </w:tabs>
              <w:spacing w:line="220" w:lineRule="exact"/>
              <w:ind w:right="-6"/>
              <w:rPr>
                <w:rFonts w:asciiTheme="majorBidi" w:hAnsiTheme="majorBidi" w:cstheme="majorBidi"/>
                <w:sz w:val="28"/>
                <w:szCs w:val="28"/>
              </w:rPr>
            </w:pPr>
          </w:p>
        </w:tc>
        <w:tc>
          <w:tcPr>
            <w:tcW w:w="90" w:type="dxa"/>
            <w:shd w:val="clear" w:color="auto" w:fill="auto"/>
          </w:tcPr>
          <w:p w14:paraId="191317D0" w14:textId="77777777" w:rsidR="00726089" w:rsidRPr="00726089" w:rsidRDefault="00726089" w:rsidP="00726089">
            <w:pPr>
              <w:spacing w:line="220" w:lineRule="exact"/>
              <w:jc w:val="center"/>
              <w:rPr>
                <w:rFonts w:asciiTheme="majorBidi" w:hAnsiTheme="majorBidi" w:cstheme="majorBidi"/>
                <w:sz w:val="28"/>
                <w:szCs w:val="28"/>
              </w:rPr>
            </w:pPr>
          </w:p>
        </w:tc>
        <w:tc>
          <w:tcPr>
            <w:tcW w:w="1128" w:type="dxa"/>
            <w:shd w:val="clear" w:color="auto" w:fill="auto"/>
            <w:vAlign w:val="center"/>
          </w:tcPr>
          <w:p w14:paraId="0C8542E2" w14:textId="77777777" w:rsidR="00726089" w:rsidRPr="00726089" w:rsidRDefault="00726089" w:rsidP="00726089">
            <w:pPr>
              <w:tabs>
                <w:tab w:val="decimal" w:pos="975"/>
              </w:tabs>
              <w:spacing w:line="220" w:lineRule="exact"/>
              <w:ind w:right="-6"/>
              <w:rPr>
                <w:rFonts w:asciiTheme="majorBidi" w:hAnsiTheme="majorBidi" w:cstheme="majorBidi"/>
                <w:sz w:val="28"/>
                <w:szCs w:val="28"/>
              </w:rPr>
            </w:pPr>
          </w:p>
        </w:tc>
        <w:tc>
          <w:tcPr>
            <w:tcW w:w="132" w:type="dxa"/>
          </w:tcPr>
          <w:p w14:paraId="6F63940B" w14:textId="77777777" w:rsidR="00726089" w:rsidRPr="00726089" w:rsidRDefault="00726089" w:rsidP="00726089">
            <w:pPr>
              <w:spacing w:line="220" w:lineRule="exact"/>
              <w:jc w:val="center"/>
              <w:rPr>
                <w:rFonts w:asciiTheme="majorBidi" w:hAnsiTheme="majorBidi" w:cstheme="majorBidi"/>
                <w:sz w:val="28"/>
                <w:szCs w:val="28"/>
              </w:rPr>
            </w:pPr>
          </w:p>
        </w:tc>
        <w:tc>
          <w:tcPr>
            <w:tcW w:w="1173" w:type="dxa"/>
            <w:vAlign w:val="center"/>
          </w:tcPr>
          <w:p w14:paraId="5A334FD3" w14:textId="77777777" w:rsidR="00726089" w:rsidRPr="00726089" w:rsidRDefault="00726089" w:rsidP="00726089">
            <w:pPr>
              <w:tabs>
                <w:tab w:val="decimal" w:pos="975"/>
              </w:tabs>
              <w:spacing w:line="220" w:lineRule="exact"/>
              <w:ind w:right="-6"/>
              <w:rPr>
                <w:rFonts w:asciiTheme="majorBidi" w:hAnsiTheme="majorBidi" w:cstheme="majorBidi"/>
                <w:sz w:val="28"/>
                <w:szCs w:val="28"/>
              </w:rPr>
            </w:pPr>
          </w:p>
        </w:tc>
      </w:tr>
      <w:tr w:rsidR="00726089" w:rsidRPr="00726089" w14:paraId="74B5352A" w14:textId="77777777" w:rsidTr="002B5ABA">
        <w:trPr>
          <w:cantSplit/>
        </w:trPr>
        <w:tc>
          <w:tcPr>
            <w:tcW w:w="3865" w:type="dxa"/>
            <w:vAlign w:val="bottom"/>
            <w:hideMark/>
          </w:tcPr>
          <w:p w14:paraId="37D8DC46" w14:textId="77777777" w:rsidR="00726089" w:rsidRPr="00726089" w:rsidRDefault="00726089" w:rsidP="00726089">
            <w:pPr>
              <w:spacing w:line="220" w:lineRule="exact"/>
              <w:ind w:right="2" w:firstLine="359"/>
              <w:rPr>
                <w:rFonts w:asciiTheme="majorBidi" w:hAnsiTheme="majorBidi" w:cstheme="majorBidi"/>
                <w:sz w:val="28"/>
                <w:szCs w:val="28"/>
                <w:u w:val="single"/>
              </w:rPr>
            </w:pPr>
            <w:r w:rsidRPr="00726089">
              <w:rPr>
                <w:rFonts w:asciiTheme="majorBidi" w:hAnsiTheme="majorBidi" w:cstheme="majorBidi"/>
                <w:sz w:val="28"/>
                <w:szCs w:val="28"/>
                <w:u w:val="single"/>
              </w:rPr>
              <w:t>Turnover rates</w:t>
            </w:r>
          </w:p>
        </w:tc>
        <w:tc>
          <w:tcPr>
            <w:tcW w:w="1133" w:type="dxa"/>
            <w:shd w:val="clear" w:color="auto" w:fill="auto"/>
          </w:tcPr>
          <w:p w14:paraId="15874944" w14:textId="77777777" w:rsidR="00726089" w:rsidRPr="00726089" w:rsidRDefault="00726089" w:rsidP="00726089">
            <w:pPr>
              <w:tabs>
                <w:tab w:val="decimal" w:pos="975"/>
              </w:tabs>
              <w:spacing w:line="220" w:lineRule="exact"/>
              <w:ind w:right="-6"/>
              <w:rPr>
                <w:rFonts w:asciiTheme="majorBidi" w:hAnsiTheme="majorBidi" w:cstheme="majorBidi"/>
                <w:sz w:val="28"/>
                <w:szCs w:val="28"/>
              </w:rPr>
            </w:pPr>
          </w:p>
        </w:tc>
        <w:tc>
          <w:tcPr>
            <w:tcW w:w="144" w:type="dxa"/>
            <w:shd w:val="clear" w:color="auto" w:fill="auto"/>
          </w:tcPr>
          <w:p w14:paraId="02127565" w14:textId="77777777" w:rsidR="00726089" w:rsidRPr="00726089" w:rsidRDefault="00726089" w:rsidP="00726089">
            <w:pPr>
              <w:spacing w:line="220" w:lineRule="exact"/>
              <w:jc w:val="center"/>
              <w:rPr>
                <w:rFonts w:asciiTheme="majorBidi" w:hAnsiTheme="majorBidi" w:cstheme="majorBidi"/>
                <w:sz w:val="28"/>
                <w:szCs w:val="28"/>
              </w:rPr>
            </w:pPr>
          </w:p>
        </w:tc>
        <w:tc>
          <w:tcPr>
            <w:tcW w:w="1158" w:type="dxa"/>
            <w:shd w:val="clear" w:color="auto" w:fill="auto"/>
          </w:tcPr>
          <w:p w14:paraId="192E664E" w14:textId="77777777" w:rsidR="00726089" w:rsidRPr="00726089" w:rsidRDefault="00726089" w:rsidP="00726089">
            <w:pPr>
              <w:tabs>
                <w:tab w:val="decimal" w:pos="975"/>
              </w:tabs>
              <w:spacing w:line="220" w:lineRule="exact"/>
              <w:ind w:right="-6"/>
              <w:rPr>
                <w:rFonts w:asciiTheme="majorBidi" w:hAnsiTheme="majorBidi" w:cstheme="majorBidi"/>
                <w:sz w:val="28"/>
                <w:szCs w:val="28"/>
              </w:rPr>
            </w:pPr>
          </w:p>
        </w:tc>
        <w:tc>
          <w:tcPr>
            <w:tcW w:w="90" w:type="dxa"/>
            <w:shd w:val="clear" w:color="auto" w:fill="auto"/>
          </w:tcPr>
          <w:p w14:paraId="2417842C" w14:textId="77777777" w:rsidR="00726089" w:rsidRPr="00726089" w:rsidRDefault="00726089" w:rsidP="00726089">
            <w:pPr>
              <w:spacing w:line="220" w:lineRule="exact"/>
              <w:jc w:val="center"/>
              <w:rPr>
                <w:rFonts w:asciiTheme="majorBidi" w:hAnsiTheme="majorBidi" w:cstheme="majorBidi"/>
                <w:sz w:val="28"/>
                <w:szCs w:val="28"/>
              </w:rPr>
            </w:pPr>
          </w:p>
        </w:tc>
        <w:tc>
          <w:tcPr>
            <w:tcW w:w="1128" w:type="dxa"/>
            <w:shd w:val="clear" w:color="auto" w:fill="auto"/>
            <w:vAlign w:val="center"/>
          </w:tcPr>
          <w:p w14:paraId="3536618E" w14:textId="77777777" w:rsidR="00726089" w:rsidRPr="00726089" w:rsidRDefault="00726089" w:rsidP="00726089">
            <w:pPr>
              <w:tabs>
                <w:tab w:val="decimal" w:pos="975"/>
              </w:tabs>
              <w:spacing w:line="220" w:lineRule="exact"/>
              <w:ind w:right="-6"/>
              <w:rPr>
                <w:rFonts w:asciiTheme="majorBidi" w:hAnsiTheme="majorBidi" w:cstheme="majorBidi"/>
                <w:sz w:val="28"/>
                <w:szCs w:val="28"/>
              </w:rPr>
            </w:pPr>
          </w:p>
        </w:tc>
        <w:tc>
          <w:tcPr>
            <w:tcW w:w="132" w:type="dxa"/>
          </w:tcPr>
          <w:p w14:paraId="024948B3" w14:textId="77777777" w:rsidR="00726089" w:rsidRPr="00726089" w:rsidRDefault="00726089" w:rsidP="00726089">
            <w:pPr>
              <w:spacing w:line="220" w:lineRule="exact"/>
              <w:jc w:val="center"/>
              <w:rPr>
                <w:rFonts w:asciiTheme="majorBidi" w:hAnsiTheme="majorBidi" w:cstheme="majorBidi"/>
                <w:sz w:val="28"/>
                <w:szCs w:val="28"/>
              </w:rPr>
            </w:pPr>
          </w:p>
        </w:tc>
        <w:tc>
          <w:tcPr>
            <w:tcW w:w="1173" w:type="dxa"/>
            <w:vAlign w:val="center"/>
          </w:tcPr>
          <w:p w14:paraId="5076B2C6" w14:textId="77777777" w:rsidR="00726089" w:rsidRPr="00726089" w:rsidRDefault="00726089" w:rsidP="00726089">
            <w:pPr>
              <w:tabs>
                <w:tab w:val="decimal" w:pos="975"/>
              </w:tabs>
              <w:spacing w:line="220" w:lineRule="exact"/>
              <w:ind w:right="-6"/>
              <w:rPr>
                <w:rFonts w:asciiTheme="majorBidi" w:hAnsiTheme="majorBidi" w:cstheme="majorBidi"/>
                <w:sz w:val="28"/>
                <w:szCs w:val="28"/>
              </w:rPr>
            </w:pPr>
          </w:p>
        </w:tc>
      </w:tr>
      <w:tr w:rsidR="00A00976" w:rsidRPr="00726089" w14:paraId="1C143A53" w14:textId="77777777" w:rsidTr="002B5ABA">
        <w:trPr>
          <w:cantSplit/>
        </w:trPr>
        <w:tc>
          <w:tcPr>
            <w:tcW w:w="3865" w:type="dxa"/>
            <w:vAlign w:val="bottom"/>
            <w:hideMark/>
          </w:tcPr>
          <w:p w14:paraId="66C577ED" w14:textId="227F3AF9" w:rsidR="00A00976" w:rsidRPr="00726089" w:rsidRDefault="00A00976" w:rsidP="00A00976">
            <w:pPr>
              <w:spacing w:line="220" w:lineRule="exact"/>
              <w:ind w:right="2" w:firstLine="450"/>
              <w:rPr>
                <w:rFonts w:asciiTheme="majorBidi" w:hAnsiTheme="majorBidi" w:cstheme="majorBidi"/>
                <w:sz w:val="28"/>
                <w:szCs w:val="28"/>
              </w:rPr>
            </w:pPr>
            <w:r w:rsidRPr="00726089">
              <w:rPr>
                <w:rFonts w:asciiTheme="majorBidi" w:hAnsiTheme="majorBidi" w:cstheme="majorBidi"/>
                <w:sz w:val="28"/>
                <w:szCs w:val="28"/>
              </w:rPr>
              <w:t>Turnover rate, decrease of 10%</w:t>
            </w:r>
          </w:p>
        </w:tc>
        <w:tc>
          <w:tcPr>
            <w:tcW w:w="1133" w:type="dxa"/>
            <w:shd w:val="clear" w:color="auto" w:fill="auto"/>
          </w:tcPr>
          <w:p w14:paraId="4096C00D" w14:textId="20AD0F4C" w:rsidR="00A00976" w:rsidRPr="00726089" w:rsidRDefault="00885046" w:rsidP="00A00976">
            <w:pPr>
              <w:tabs>
                <w:tab w:val="decimal" w:pos="975"/>
              </w:tabs>
              <w:spacing w:line="220" w:lineRule="exact"/>
              <w:ind w:right="-6"/>
              <w:rPr>
                <w:rFonts w:asciiTheme="majorBidi" w:hAnsiTheme="majorBidi" w:cstheme="majorBidi"/>
                <w:sz w:val="28"/>
                <w:szCs w:val="28"/>
              </w:rPr>
            </w:pPr>
            <w:r>
              <w:rPr>
                <w:rFonts w:asciiTheme="majorBidi" w:hAnsiTheme="majorBidi" w:cstheme="majorBidi"/>
                <w:sz w:val="28"/>
                <w:szCs w:val="28"/>
              </w:rPr>
              <w:t>1,885</w:t>
            </w:r>
          </w:p>
        </w:tc>
        <w:tc>
          <w:tcPr>
            <w:tcW w:w="144" w:type="dxa"/>
            <w:shd w:val="clear" w:color="auto" w:fill="auto"/>
          </w:tcPr>
          <w:p w14:paraId="72527D59" w14:textId="77777777" w:rsidR="00A00976" w:rsidRPr="00726089" w:rsidRDefault="00A00976" w:rsidP="00A00976">
            <w:pPr>
              <w:spacing w:line="220" w:lineRule="exact"/>
              <w:jc w:val="center"/>
              <w:rPr>
                <w:rFonts w:asciiTheme="majorBidi" w:hAnsiTheme="majorBidi" w:cstheme="majorBidi"/>
                <w:sz w:val="28"/>
                <w:szCs w:val="28"/>
              </w:rPr>
            </w:pPr>
          </w:p>
        </w:tc>
        <w:tc>
          <w:tcPr>
            <w:tcW w:w="1158" w:type="dxa"/>
            <w:shd w:val="clear" w:color="auto" w:fill="auto"/>
          </w:tcPr>
          <w:p w14:paraId="619FBC3C" w14:textId="4BDF0BCB" w:rsidR="00A00976" w:rsidRPr="00726089" w:rsidRDefault="00A00976" w:rsidP="00A00976">
            <w:pPr>
              <w:tabs>
                <w:tab w:val="decimal" w:pos="975"/>
              </w:tabs>
              <w:spacing w:line="220" w:lineRule="exact"/>
              <w:ind w:right="-6"/>
              <w:rPr>
                <w:rFonts w:asciiTheme="majorBidi" w:hAnsiTheme="majorBidi" w:cstheme="majorBidi"/>
                <w:sz w:val="28"/>
                <w:szCs w:val="28"/>
              </w:rPr>
            </w:pPr>
            <w:r w:rsidRPr="0052623C">
              <w:rPr>
                <w:rFonts w:asciiTheme="majorBidi" w:eastAsia="Verdana" w:hAnsiTheme="majorBidi" w:cstheme="majorBidi"/>
                <w:sz w:val="28"/>
                <w:szCs w:val="28"/>
              </w:rPr>
              <w:t>1,69</w:t>
            </w:r>
            <w:r>
              <w:rPr>
                <w:rFonts w:asciiTheme="majorBidi" w:eastAsia="Verdana" w:hAnsiTheme="majorBidi" w:cstheme="majorBidi"/>
                <w:sz w:val="28"/>
                <w:szCs w:val="28"/>
              </w:rPr>
              <w:t>5</w:t>
            </w:r>
          </w:p>
        </w:tc>
        <w:tc>
          <w:tcPr>
            <w:tcW w:w="90" w:type="dxa"/>
            <w:shd w:val="clear" w:color="auto" w:fill="auto"/>
          </w:tcPr>
          <w:p w14:paraId="48054235" w14:textId="77777777" w:rsidR="00A00976" w:rsidRPr="00726089" w:rsidRDefault="00A00976" w:rsidP="00A00976">
            <w:pPr>
              <w:spacing w:line="220" w:lineRule="exact"/>
              <w:jc w:val="center"/>
              <w:rPr>
                <w:rFonts w:asciiTheme="majorBidi" w:hAnsiTheme="majorBidi" w:cstheme="majorBidi"/>
                <w:sz w:val="28"/>
                <w:szCs w:val="28"/>
              </w:rPr>
            </w:pPr>
          </w:p>
        </w:tc>
        <w:tc>
          <w:tcPr>
            <w:tcW w:w="1128" w:type="dxa"/>
            <w:shd w:val="clear" w:color="auto" w:fill="auto"/>
            <w:vAlign w:val="center"/>
          </w:tcPr>
          <w:p w14:paraId="0CC9C120" w14:textId="58B3FC06" w:rsidR="00A00976" w:rsidRPr="00726089" w:rsidRDefault="006664C8" w:rsidP="00A00976">
            <w:pPr>
              <w:tabs>
                <w:tab w:val="decimal" w:pos="975"/>
              </w:tabs>
              <w:spacing w:line="220" w:lineRule="exact"/>
              <w:ind w:right="-6"/>
              <w:rPr>
                <w:rFonts w:asciiTheme="majorBidi" w:hAnsiTheme="majorBidi" w:cstheme="majorBidi"/>
                <w:sz w:val="28"/>
                <w:szCs w:val="28"/>
              </w:rPr>
            </w:pPr>
            <w:r>
              <w:rPr>
                <w:rFonts w:asciiTheme="majorBidi" w:hAnsiTheme="majorBidi" w:cstheme="majorBidi"/>
                <w:sz w:val="28"/>
                <w:szCs w:val="28"/>
              </w:rPr>
              <w:t>977</w:t>
            </w:r>
          </w:p>
        </w:tc>
        <w:tc>
          <w:tcPr>
            <w:tcW w:w="132" w:type="dxa"/>
          </w:tcPr>
          <w:p w14:paraId="3302A23F" w14:textId="77777777" w:rsidR="00A00976" w:rsidRPr="00726089" w:rsidRDefault="00A00976" w:rsidP="00A00976">
            <w:pPr>
              <w:spacing w:line="220" w:lineRule="exact"/>
              <w:jc w:val="center"/>
              <w:rPr>
                <w:rFonts w:asciiTheme="majorBidi" w:hAnsiTheme="majorBidi" w:cstheme="majorBidi"/>
                <w:sz w:val="28"/>
                <w:szCs w:val="28"/>
              </w:rPr>
            </w:pPr>
          </w:p>
        </w:tc>
        <w:tc>
          <w:tcPr>
            <w:tcW w:w="1173" w:type="dxa"/>
            <w:vAlign w:val="center"/>
          </w:tcPr>
          <w:p w14:paraId="07171884" w14:textId="235C3D99" w:rsidR="00A00976" w:rsidRPr="00726089" w:rsidRDefault="00A00976" w:rsidP="00A00976">
            <w:pPr>
              <w:tabs>
                <w:tab w:val="decimal" w:pos="975"/>
              </w:tabs>
              <w:spacing w:line="220" w:lineRule="exact"/>
              <w:ind w:right="-6"/>
              <w:rPr>
                <w:rFonts w:asciiTheme="majorBidi" w:hAnsiTheme="majorBidi" w:cstheme="majorBidi"/>
                <w:sz w:val="28"/>
                <w:szCs w:val="28"/>
              </w:rPr>
            </w:pPr>
            <w:r w:rsidRPr="0052623C">
              <w:rPr>
                <w:rFonts w:asciiTheme="majorBidi" w:eastAsia="Verdana" w:hAnsiTheme="majorBidi" w:cstheme="majorBidi"/>
                <w:sz w:val="28"/>
                <w:szCs w:val="28"/>
              </w:rPr>
              <w:t>782</w:t>
            </w:r>
          </w:p>
        </w:tc>
      </w:tr>
      <w:tr w:rsidR="00A00976" w:rsidRPr="00726089" w14:paraId="0BBC3D21" w14:textId="77777777" w:rsidTr="002B5ABA">
        <w:trPr>
          <w:cantSplit/>
        </w:trPr>
        <w:tc>
          <w:tcPr>
            <w:tcW w:w="3865" w:type="dxa"/>
            <w:vAlign w:val="bottom"/>
            <w:hideMark/>
          </w:tcPr>
          <w:p w14:paraId="4F0E48BC" w14:textId="44C1836E" w:rsidR="00A00976" w:rsidRPr="00726089" w:rsidRDefault="00A00976" w:rsidP="00A00976">
            <w:pPr>
              <w:spacing w:line="220" w:lineRule="exact"/>
              <w:ind w:right="2" w:firstLine="450"/>
              <w:rPr>
                <w:rFonts w:asciiTheme="majorBidi" w:hAnsiTheme="majorBidi" w:cstheme="majorBidi"/>
                <w:sz w:val="28"/>
                <w:szCs w:val="28"/>
              </w:rPr>
            </w:pPr>
            <w:r w:rsidRPr="00726089">
              <w:rPr>
                <w:rFonts w:asciiTheme="majorBidi" w:hAnsiTheme="majorBidi" w:cstheme="majorBidi"/>
                <w:sz w:val="28"/>
                <w:szCs w:val="28"/>
              </w:rPr>
              <w:t>Turnover rate, increase of 10%</w:t>
            </w:r>
          </w:p>
        </w:tc>
        <w:tc>
          <w:tcPr>
            <w:tcW w:w="1133" w:type="dxa"/>
            <w:shd w:val="clear" w:color="auto" w:fill="auto"/>
          </w:tcPr>
          <w:p w14:paraId="7209322E" w14:textId="4D187529" w:rsidR="00A00976" w:rsidRPr="00726089" w:rsidRDefault="00885046" w:rsidP="00A00976">
            <w:pPr>
              <w:tabs>
                <w:tab w:val="decimal" w:pos="975"/>
              </w:tabs>
              <w:spacing w:line="220" w:lineRule="exact"/>
              <w:ind w:right="-6"/>
              <w:rPr>
                <w:rFonts w:asciiTheme="majorBidi" w:hAnsiTheme="majorBidi" w:cstheme="majorBidi"/>
                <w:sz w:val="28"/>
                <w:szCs w:val="28"/>
              </w:rPr>
            </w:pPr>
            <w:r>
              <w:rPr>
                <w:rFonts w:asciiTheme="majorBidi" w:hAnsiTheme="majorBidi" w:cstheme="majorBidi"/>
                <w:sz w:val="28"/>
                <w:szCs w:val="28"/>
              </w:rPr>
              <w:t>(1,676)</w:t>
            </w:r>
          </w:p>
        </w:tc>
        <w:tc>
          <w:tcPr>
            <w:tcW w:w="144" w:type="dxa"/>
            <w:shd w:val="clear" w:color="auto" w:fill="auto"/>
          </w:tcPr>
          <w:p w14:paraId="65D6FF67" w14:textId="77777777" w:rsidR="00A00976" w:rsidRPr="00726089" w:rsidRDefault="00A00976" w:rsidP="00A00976">
            <w:pPr>
              <w:spacing w:line="220" w:lineRule="exact"/>
              <w:jc w:val="center"/>
              <w:rPr>
                <w:rFonts w:asciiTheme="majorBidi" w:hAnsiTheme="majorBidi" w:cstheme="majorBidi"/>
                <w:sz w:val="28"/>
                <w:szCs w:val="28"/>
              </w:rPr>
            </w:pPr>
          </w:p>
        </w:tc>
        <w:tc>
          <w:tcPr>
            <w:tcW w:w="1158" w:type="dxa"/>
            <w:shd w:val="clear" w:color="auto" w:fill="auto"/>
          </w:tcPr>
          <w:p w14:paraId="0410F374" w14:textId="34B1AC23" w:rsidR="00A00976" w:rsidRPr="00726089" w:rsidRDefault="00A00976" w:rsidP="00A00976">
            <w:pPr>
              <w:tabs>
                <w:tab w:val="decimal" w:pos="975"/>
              </w:tabs>
              <w:spacing w:line="220" w:lineRule="exact"/>
              <w:ind w:right="-6"/>
              <w:rPr>
                <w:rFonts w:asciiTheme="majorBidi" w:hAnsiTheme="majorBidi" w:cstheme="majorBidi"/>
                <w:sz w:val="28"/>
                <w:szCs w:val="28"/>
              </w:rPr>
            </w:pPr>
            <w:r w:rsidRPr="0052623C">
              <w:rPr>
                <w:rFonts w:asciiTheme="majorBidi" w:eastAsia="Verdana" w:hAnsiTheme="majorBidi" w:cstheme="majorBidi"/>
                <w:sz w:val="28"/>
                <w:szCs w:val="28"/>
              </w:rPr>
              <w:t>(1,511)</w:t>
            </w:r>
          </w:p>
        </w:tc>
        <w:tc>
          <w:tcPr>
            <w:tcW w:w="90" w:type="dxa"/>
            <w:shd w:val="clear" w:color="auto" w:fill="auto"/>
          </w:tcPr>
          <w:p w14:paraId="1958653C" w14:textId="77777777" w:rsidR="00A00976" w:rsidRPr="00726089" w:rsidRDefault="00A00976" w:rsidP="00A00976">
            <w:pPr>
              <w:spacing w:line="220" w:lineRule="exact"/>
              <w:jc w:val="center"/>
              <w:rPr>
                <w:rFonts w:asciiTheme="majorBidi" w:hAnsiTheme="majorBidi" w:cstheme="majorBidi"/>
                <w:sz w:val="28"/>
                <w:szCs w:val="28"/>
              </w:rPr>
            </w:pPr>
          </w:p>
        </w:tc>
        <w:tc>
          <w:tcPr>
            <w:tcW w:w="1128" w:type="dxa"/>
            <w:shd w:val="clear" w:color="auto" w:fill="auto"/>
            <w:vAlign w:val="center"/>
          </w:tcPr>
          <w:p w14:paraId="6F307C32" w14:textId="21E82147" w:rsidR="00A00976" w:rsidRPr="00726089" w:rsidRDefault="006664C8" w:rsidP="00A00976">
            <w:pPr>
              <w:tabs>
                <w:tab w:val="decimal" w:pos="975"/>
              </w:tabs>
              <w:spacing w:line="220" w:lineRule="exact"/>
              <w:ind w:right="-6"/>
              <w:rPr>
                <w:rFonts w:asciiTheme="majorBidi" w:hAnsiTheme="majorBidi" w:cstheme="majorBidi"/>
                <w:sz w:val="28"/>
                <w:szCs w:val="28"/>
              </w:rPr>
            </w:pPr>
            <w:r>
              <w:rPr>
                <w:rFonts w:asciiTheme="majorBidi" w:hAnsiTheme="majorBidi" w:cstheme="majorBidi"/>
                <w:sz w:val="28"/>
                <w:szCs w:val="28"/>
              </w:rPr>
              <w:t>(872)</w:t>
            </w:r>
          </w:p>
        </w:tc>
        <w:tc>
          <w:tcPr>
            <w:tcW w:w="132" w:type="dxa"/>
          </w:tcPr>
          <w:p w14:paraId="32197C5B" w14:textId="77777777" w:rsidR="00A00976" w:rsidRPr="00726089" w:rsidRDefault="00A00976" w:rsidP="00A00976">
            <w:pPr>
              <w:spacing w:line="220" w:lineRule="exact"/>
              <w:jc w:val="center"/>
              <w:rPr>
                <w:rFonts w:asciiTheme="majorBidi" w:hAnsiTheme="majorBidi" w:cstheme="majorBidi"/>
                <w:sz w:val="28"/>
                <w:szCs w:val="28"/>
              </w:rPr>
            </w:pPr>
          </w:p>
        </w:tc>
        <w:tc>
          <w:tcPr>
            <w:tcW w:w="1173" w:type="dxa"/>
            <w:vAlign w:val="center"/>
          </w:tcPr>
          <w:p w14:paraId="16C48202" w14:textId="780393C8" w:rsidR="00A00976" w:rsidRPr="00726089" w:rsidRDefault="00A00976" w:rsidP="00A00976">
            <w:pPr>
              <w:tabs>
                <w:tab w:val="decimal" w:pos="975"/>
              </w:tabs>
              <w:spacing w:line="220" w:lineRule="exact"/>
              <w:ind w:right="-6"/>
              <w:rPr>
                <w:rFonts w:asciiTheme="majorBidi" w:hAnsiTheme="majorBidi" w:cstheme="majorBidi"/>
                <w:sz w:val="28"/>
                <w:szCs w:val="28"/>
              </w:rPr>
            </w:pPr>
            <w:r w:rsidRPr="0052623C">
              <w:rPr>
                <w:rFonts w:asciiTheme="majorBidi" w:eastAsia="Verdana" w:hAnsiTheme="majorBidi" w:cstheme="majorBidi"/>
                <w:sz w:val="28"/>
                <w:szCs w:val="28"/>
              </w:rPr>
              <w:t>(</w:t>
            </w:r>
            <w:r>
              <w:rPr>
                <w:rFonts w:asciiTheme="majorBidi" w:eastAsia="Verdana" w:hAnsiTheme="majorBidi" w:cstheme="majorBidi"/>
                <w:sz w:val="28"/>
                <w:szCs w:val="28"/>
              </w:rPr>
              <w:t>700</w:t>
            </w:r>
            <w:r w:rsidRPr="0052623C">
              <w:rPr>
                <w:rFonts w:asciiTheme="majorBidi" w:eastAsia="Verdana" w:hAnsiTheme="majorBidi" w:cstheme="majorBidi"/>
                <w:sz w:val="28"/>
                <w:szCs w:val="28"/>
              </w:rPr>
              <w:t>)</w:t>
            </w:r>
          </w:p>
        </w:tc>
      </w:tr>
    </w:tbl>
    <w:p w14:paraId="6B558C2E" w14:textId="6CD26718" w:rsidR="005F4807" w:rsidRPr="00912B14" w:rsidRDefault="004E6DB9" w:rsidP="00B81340">
      <w:pPr>
        <w:pStyle w:val="Heading1"/>
        <w:numPr>
          <w:ilvl w:val="0"/>
          <w:numId w:val="7"/>
        </w:numPr>
        <w:ind w:left="548" w:hanging="562"/>
        <w:rPr>
          <w:rFonts w:asciiTheme="majorBidi" w:hAnsiTheme="majorBidi"/>
          <w:b/>
          <w:color w:val="auto"/>
          <w:sz w:val="28"/>
          <w:szCs w:val="28"/>
          <w:lang w:val="en-GB"/>
        </w:rPr>
      </w:pPr>
      <w:r w:rsidRPr="00912B14">
        <w:rPr>
          <w:rFonts w:asciiTheme="majorBidi" w:hAnsiTheme="majorBidi"/>
          <w:b/>
          <w:bCs/>
          <w:color w:val="auto"/>
          <w:sz w:val="28"/>
          <w:szCs w:val="28"/>
          <w:lang w:val="en-GB"/>
        </w:rPr>
        <w:t>S</w:t>
      </w:r>
      <w:r w:rsidR="009468C4" w:rsidRPr="00912B14">
        <w:rPr>
          <w:rFonts w:asciiTheme="majorBidi" w:hAnsiTheme="majorBidi"/>
          <w:b/>
          <w:bCs/>
          <w:color w:val="auto"/>
          <w:sz w:val="28"/>
          <w:szCs w:val="28"/>
          <w:lang w:val="en-GB"/>
        </w:rPr>
        <w:t>hare</w:t>
      </w:r>
      <w:r w:rsidRPr="00912B14">
        <w:rPr>
          <w:rFonts w:asciiTheme="majorBidi" w:hAnsiTheme="majorBidi"/>
          <w:b/>
          <w:bCs/>
          <w:color w:val="auto"/>
          <w:sz w:val="28"/>
          <w:szCs w:val="28"/>
          <w:lang w:val="en-GB"/>
        </w:rPr>
        <w:t xml:space="preserve"> C</w:t>
      </w:r>
      <w:r w:rsidR="009468C4" w:rsidRPr="00912B14">
        <w:rPr>
          <w:rFonts w:asciiTheme="majorBidi" w:hAnsiTheme="majorBidi"/>
          <w:b/>
          <w:bCs/>
          <w:color w:val="auto"/>
          <w:sz w:val="28"/>
          <w:szCs w:val="28"/>
          <w:lang w:val="en-GB"/>
        </w:rPr>
        <w:t>apital</w:t>
      </w:r>
      <w:r w:rsidRPr="00912B14">
        <w:rPr>
          <w:rFonts w:asciiTheme="majorBidi" w:hAnsiTheme="majorBidi"/>
          <w:b/>
          <w:bCs/>
          <w:color w:val="auto"/>
          <w:sz w:val="28"/>
          <w:szCs w:val="28"/>
          <w:lang w:val="en-GB"/>
        </w:rPr>
        <w:t xml:space="preserve"> </w:t>
      </w:r>
      <w:r w:rsidR="009468C4" w:rsidRPr="00912B14">
        <w:rPr>
          <w:rFonts w:asciiTheme="majorBidi" w:hAnsiTheme="majorBidi"/>
          <w:b/>
          <w:bCs/>
          <w:color w:val="auto"/>
          <w:sz w:val="28"/>
          <w:szCs w:val="28"/>
          <w:lang w:val="en-GB"/>
        </w:rPr>
        <w:t>and</w:t>
      </w:r>
      <w:r w:rsidRPr="00912B14">
        <w:rPr>
          <w:rFonts w:asciiTheme="majorBidi" w:hAnsiTheme="majorBidi"/>
          <w:b/>
          <w:bCs/>
          <w:color w:val="auto"/>
          <w:sz w:val="28"/>
          <w:szCs w:val="28"/>
          <w:lang w:val="en-GB"/>
        </w:rPr>
        <w:t xml:space="preserve"> </w:t>
      </w:r>
      <w:r w:rsidR="005F4807" w:rsidRPr="00912B14">
        <w:rPr>
          <w:rFonts w:asciiTheme="majorBidi" w:hAnsiTheme="majorBidi"/>
          <w:b/>
          <w:bCs/>
          <w:color w:val="auto"/>
          <w:sz w:val="28"/>
          <w:szCs w:val="28"/>
          <w:lang w:val="en-GB"/>
        </w:rPr>
        <w:t>W</w:t>
      </w:r>
      <w:r w:rsidR="009468C4" w:rsidRPr="00912B14">
        <w:rPr>
          <w:rFonts w:asciiTheme="majorBidi" w:hAnsiTheme="majorBidi"/>
          <w:b/>
          <w:bCs/>
          <w:color w:val="auto"/>
          <w:sz w:val="28"/>
          <w:szCs w:val="28"/>
          <w:lang w:val="en-GB"/>
        </w:rPr>
        <w:t>arrants</w:t>
      </w:r>
    </w:p>
    <w:p w14:paraId="2AB2B614" w14:textId="6AC1C758" w:rsidR="004E6DB9" w:rsidRPr="00F31F17" w:rsidRDefault="009468C4" w:rsidP="00B81340">
      <w:pPr>
        <w:pStyle w:val="BodyTextIndent3"/>
        <w:numPr>
          <w:ilvl w:val="1"/>
          <w:numId w:val="7"/>
        </w:numPr>
        <w:spacing w:before="120" w:after="120"/>
        <w:ind w:left="907"/>
        <w:rPr>
          <w:rFonts w:asciiTheme="majorBidi" w:hAnsiTheme="majorBidi" w:cstheme="majorBidi"/>
          <w:sz w:val="28"/>
          <w:szCs w:val="28"/>
          <w:lang w:eastAsia="en-GB" w:bidi="th-TH"/>
        </w:rPr>
      </w:pPr>
      <w:r w:rsidRPr="00912B14">
        <w:rPr>
          <w:rFonts w:asciiTheme="majorBidi" w:hAnsiTheme="majorBidi" w:cstheme="majorBidi"/>
          <w:bCs/>
          <w:i/>
          <w:iCs/>
          <w:sz w:val="28"/>
          <w:szCs w:val="28"/>
          <w:lang w:val="en-GB" w:eastAsia="en-GB" w:bidi="th-TH"/>
        </w:rPr>
        <w:t xml:space="preserve"> </w:t>
      </w:r>
      <w:r w:rsidR="004E6DB9" w:rsidRPr="00F31F17">
        <w:rPr>
          <w:rFonts w:asciiTheme="majorBidi" w:hAnsiTheme="majorBidi" w:cstheme="majorBidi"/>
          <w:bCs/>
          <w:i/>
          <w:iCs/>
          <w:sz w:val="28"/>
          <w:szCs w:val="28"/>
          <w:lang w:val="en-GB" w:eastAsia="en-GB" w:bidi="th-TH"/>
        </w:rPr>
        <w:t>Registered</w:t>
      </w:r>
      <w:r w:rsidR="004E6DB9" w:rsidRPr="00F31F17">
        <w:rPr>
          <w:rFonts w:asciiTheme="majorBidi" w:hAnsiTheme="majorBidi" w:cstheme="majorBidi"/>
          <w:sz w:val="28"/>
          <w:szCs w:val="28"/>
          <w:lang w:eastAsia="en-GB" w:bidi="th-TH"/>
        </w:rPr>
        <w:t xml:space="preserve"> </w:t>
      </w:r>
      <w:r w:rsidR="004E6DB9" w:rsidRPr="004B0E07">
        <w:rPr>
          <w:rFonts w:asciiTheme="majorBidi" w:hAnsiTheme="majorBidi" w:cstheme="majorBidi"/>
          <w:i/>
          <w:iCs/>
          <w:sz w:val="28"/>
          <w:szCs w:val="28"/>
          <w:lang w:eastAsia="en-GB" w:bidi="th-TH"/>
        </w:rPr>
        <w:t>share capital</w:t>
      </w:r>
    </w:p>
    <w:p w14:paraId="5C1F4912" w14:textId="254D94BA" w:rsidR="00717423" w:rsidRDefault="00FB3179" w:rsidP="00081C7B">
      <w:pPr>
        <w:ind w:left="990" w:right="-43"/>
        <w:jc w:val="thaiDistribute"/>
        <w:rPr>
          <w:rFonts w:asciiTheme="majorBidi" w:hAnsiTheme="majorBidi" w:cstheme="majorBidi"/>
          <w:sz w:val="28"/>
          <w:szCs w:val="28"/>
        </w:rPr>
      </w:pPr>
      <w:r w:rsidRPr="00912B14">
        <w:rPr>
          <w:rFonts w:asciiTheme="majorBidi" w:hAnsiTheme="majorBidi" w:cstheme="majorBidi"/>
          <w:sz w:val="28"/>
          <w:szCs w:val="28"/>
        </w:rPr>
        <w:t xml:space="preserve">On </w:t>
      </w:r>
      <w:r w:rsidR="006755BF" w:rsidRPr="006755BF">
        <w:rPr>
          <w:rFonts w:asciiTheme="majorBidi" w:hAnsiTheme="majorBidi" w:cstheme="majorBidi"/>
          <w:sz w:val="28"/>
          <w:szCs w:val="28"/>
        </w:rPr>
        <w:t>2</w:t>
      </w:r>
      <w:r w:rsidR="00762637" w:rsidRPr="00912B14">
        <w:rPr>
          <w:rFonts w:asciiTheme="majorBidi" w:hAnsiTheme="majorBidi" w:cstheme="majorBidi"/>
          <w:sz w:val="28"/>
          <w:szCs w:val="28"/>
        </w:rPr>
        <w:t>0 March</w:t>
      </w:r>
      <w:r w:rsidRPr="00912B14">
        <w:rPr>
          <w:rFonts w:asciiTheme="majorBidi" w:hAnsiTheme="majorBidi" w:cstheme="majorBidi"/>
          <w:sz w:val="28"/>
          <w:szCs w:val="28"/>
        </w:rPr>
        <w:t xml:space="preserve"> </w:t>
      </w:r>
      <w:r w:rsidR="006755BF" w:rsidRPr="006755BF">
        <w:rPr>
          <w:rFonts w:asciiTheme="majorBidi" w:hAnsiTheme="majorBidi" w:cstheme="majorBidi"/>
          <w:sz w:val="28"/>
          <w:szCs w:val="28"/>
        </w:rPr>
        <w:t>2</w:t>
      </w:r>
      <w:r w:rsidRPr="00912B14">
        <w:rPr>
          <w:rFonts w:asciiTheme="majorBidi" w:hAnsiTheme="majorBidi" w:cstheme="majorBidi"/>
          <w:sz w:val="28"/>
          <w:szCs w:val="28"/>
        </w:rPr>
        <w:t>0</w:t>
      </w:r>
      <w:r w:rsidR="006755BF" w:rsidRPr="006755BF">
        <w:rPr>
          <w:rFonts w:asciiTheme="majorBidi" w:hAnsiTheme="majorBidi" w:cstheme="majorBidi"/>
          <w:sz w:val="28"/>
          <w:szCs w:val="28"/>
        </w:rPr>
        <w:t>24</w:t>
      </w:r>
      <w:r w:rsidRPr="00912B14">
        <w:rPr>
          <w:rFonts w:asciiTheme="majorBidi" w:hAnsiTheme="majorBidi" w:cstheme="majorBidi"/>
          <w:sz w:val="28"/>
          <w:szCs w:val="28"/>
        </w:rPr>
        <w:t xml:space="preserve">, the Extraordinary General Meeting of Shareholders No. </w:t>
      </w:r>
      <w:r w:rsidR="006755BF" w:rsidRPr="006755BF">
        <w:rPr>
          <w:rFonts w:asciiTheme="majorBidi" w:hAnsiTheme="majorBidi" w:cstheme="majorBidi"/>
          <w:sz w:val="28"/>
          <w:szCs w:val="28"/>
        </w:rPr>
        <w:t>1</w:t>
      </w:r>
      <w:r w:rsidRPr="00912B14">
        <w:rPr>
          <w:rFonts w:asciiTheme="majorBidi" w:hAnsiTheme="majorBidi" w:cstheme="majorBidi"/>
          <w:sz w:val="28"/>
          <w:szCs w:val="28"/>
        </w:rPr>
        <w:t>/</w:t>
      </w:r>
      <w:r w:rsidR="006755BF" w:rsidRPr="006755BF">
        <w:rPr>
          <w:rFonts w:asciiTheme="majorBidi" w:hAnsiTheme="majorBidi" w:cstheme="majorBidi"/>
          <w:sz w:val="28"/>
          <w:szCs w:val="28"/>
        </w:rPr>
        <w:t>2</w:t>
      </w:r>
      <w:r w:rsidRPr="00912B14">
        <w:rPr>
          <w:rFonts w:asciiTheme="majorBidi" w:hAnsiTheme="majorBidi" w:cstheme="majorBidi"/>
          <w:sz w:val="28"/>
          <w:szCs w:val="28"/>
        </w:rPr>
        <w:t>0</w:t>
      </w:r>
      <w:r w:rsidR="006755BF" w:rsidRPr="006755BF">
        <w:rPr>
          <w:rFonts w:asciiTheme="majorBidi" w:hAnsiTheme="majorBidi" w:cstheme="majorBidi"/>
          <w:sz w:val="28"/>
          <w:szCs w:val="28"/>
        </w:rPr>
        <w:t>24</w:t>
      </w:r>
      <w:r w:rsidRPr="00912B14">
        <w:rPr>
          <w:rFonts w:asciiTheme="majorBidi" w:hAnsiTheme="majorBidi" w:cstheme="majorBidi"/>
          <w:sz w:val="28"/>
          <w:szCs w:val="28"/>
        </w:rPr>
        <w:t xml:space="preserve"> resolved to approve the reduction of the company's registered capital by Baht </w:t>
      </w:r>
      <w:r w:rsidR="006755BF" w:rsidRPr="006755BF">
        <w:rPr>
          <w:rFonts w:asciiTheme="majorBidi" w:hAnsiTheme="majorBidi" w:cstheme="majorBidi"/>
          <w:sz w:val="28"/>
          <w:szCs w:val="28"/>
        </w:rPr>
        <w:t>3</w:t>
      </w:r>
      <w:r w:rsidRPr="00912B14">
        <w:rPr>
          <w:rFonts w:asciiTheme="majorBidi" w:hAnsiTheme="majorBidi" w:cstheme="majorBidi"/>
          <w:sz w:val="28"/>
          <w:szCs w:val="28"/>
        </w:rPr>
        <w:t>,</w:t>
      </w:r>
      <w:r w:rsidR="006755BF" w:rsidRPr="006755BF">
        <w:rPr>
          <w:rFonts w:asciiTheme="majorBidi" w:hAnsiTheme="majorBidi" w:cstheme="majorBidi"/>
          <w:sz w:val="28"/>
          <w:szCs w:val="28"/>
        </w:rPr>
        <w:t>155</w:t>
      </w:r>
      <w:r w:rsidRPr="00912B14">
        <w:rPr>
          <w:rFonts w:asciiTheme="majorBidi" w:hAnsiTheme="majorBidi" w:cstheme="majorBidi"/>
          <w:sz w:val="28"/>
          <w:szCs w:val="28"/>
        </w:rPr>
        <w:t>,</w:t>
      </w:r>
      <w:r w:rsidR="006755BF" w:rsidRPr="006755BF">
        <w:rPr>
          <w:rFonts w:asciiTheme="majorBidi" w:hAnsiTheme="majorBidi" w:cstheme="majorBidi"/>
          <w:sz w:val="28"/>
          <w:szCs w:val="28"/>
        </w:rPr>
        <w:t>199</w:t>
      </w:r>
      <w:r w:rsidRPr="00912B14">
        <w:rPr>
          <w:rFonts w:asciiTheme="majorBidi" w:hAnsiTheme="majorBidi" w:cstheme="majorBidi"/>
          <w:sz w:val="28"/>
          <w:szCs w:val="28"/>
        </w:rPr>
        <w:t>.</w:t>
      </w:r>
      <w:r w:rsidR="006755BF" w:rsidRPr="006755BF">
        <w:rPr>
          <w:rFonts w:asciiTheme="majorBidi" w:hAnsiTheme="majorBidi" w:cstheme="majorBidi"/>
          <w:sz w:val="28"/>
          <w:szCs w:val="28"/>
        </w:rPr>
        <w:t>5</w:t>
      </w:r>
      <w:r w:rsidRPr="00912B14">
        <w:rPr>
          <w:rFonts w:asciiTheme="majorBidi" w:hAnsiTheme="majorBidi" w:cstheme="majorBidi"/>
          <w:sz w:val="28"/>
          <w:szCs w:val="28"/>
        </w:rPr>
        <w:t xml:space="preserve">0 from the original registered capital of Baht </w:t>
      </w:r>
      <w:r w:rsidR="006755BF" w:rsidRPr="006755BF">
        <w:rPr>
          <w:rFonts w:asciiTheme="majorBidi" w:hAnsiTheme="majorBidi" w:cstheme="majorBidi"/>
          <w:sz w:val="28"/>
          <w:szCs w:val="28"/>
        </w:rPr>
        <w:t>1</w:t>
      </w:r>
      <w:r w:rsidR="004F2D50" w:rsidRPr="00912B14">
        <w:rPr>
          <w:rFonts w:asciiTheme="majorBidi" w:hAnsiTheme="majorBidi" w:cstheme="majorBidi"/>
          <w:sz w:val="28"/>
          <w:szCs w:val="28"/>
        </w:rPr>
        <w:t>,</w:t>
      </w:r>
      <w:r w:rsidR="006755BF" w:rsidRPr="006755BF">
        <w:rPr>
          <w:rFonts w:asciiTheme="majorBidi" w:hAnsiTheme="majorBidi" w:cstheme="majorBidi"/>
          <w:sz w:val="28"/>
          <w:szCs w:val="28"/>
        </w:rPr>
        <w:t>797</w:t>
      </w:r>
      <w:r w:rsidR="004F2D50" w:rsidRPr="00912B14">
        <w:rPr>
          <w:rFonts w:asciiTheme="majorBidi" w:hAnsiTheme="majorBidi" w:cstheme="majorBidi"/>
          <w:sz w:val="28"/>
          <w:szCs w:val="28"/>
        </w:rPr>
        <w:t>,</w:t>
      </w:r>
      <w:r w:rsidR="006755BF" w:rsidRPr="006755BF">
        <w:rPr>
          <w:rFonts w:asciiTheme="majorBidi" w:hAnsiTheme="majorBidi" w:cstheme="majorBidi"/>
          <w:sz w:val="28"/>
          <w:szCs w:val="28"/>
        </w:rPr>
        <w:t>716</w:t>
      </w:r>
      <w:r w:rsidR="004F2D50" w:rsidRPr="00912B14">
        <w:rPr>
          <w:rFonts w:asciiTheme="majorBidi" w:hAnsiTheme="majorBidi" w:cstheme="majorBidi"/>
          <w:sz w:val="28"/>
          <w:szCs w:val="28"/>
        </w:rPr>
        <w:t>,</w:t>
      </w:r>
      <w:r w:rsidR="006755BF" w:rsidRPr="006755BF">
        <w:rPr>
          <w:rFonts w:asciiTheme="majorBidi" w:hAnsiTheme="majorBidi" w:cstheme="majorBidi"/>
          <w:sz w:val="28"/>
          <w:szCs w:val="28"/>
        </w:rPr>
        <w:t>62</w:t>
      </w:r>
      <w:r w:rsidR="004F2D50" w:rsidRPr="00912B14">
        <w:rPr>
          <w:rFonts w:asciiTheme="majorBidi" w:hAnsiTheme="majorBidi" w:cstheme="majorBidi"/>
          <w:sz w:val="28"/>
          <w:szCs w:val="28"/>
        </w:rPr>
        <w:t>0</w:t>
      </w:r>
      <w:r w:rsidRPr="00912B14">
        <w:rPr>
          <w:rFonts w:asciiTheme="majorBidi" w:hAnsiTheme="majorBidi" w:cstheme="majorBidi"/>
          <w:sz w:val="28"/>
          <w:szCs w:val="28"/>
        </w:rPr>
        <w:t xml:space="preserve"> </w:t>
      </w:r>
      <w:r w:rsidR="00866628" w:rsidRPr="00912B14">
        <w:rPr>
          <w:rFonts w:asciiTheme="majorBidi" w:hAnsiTheme="majorBidi" w:cstheme="majorBidi"/>
          <w:sz w:val="28"/>
          <w:szCs w:val="28"/>
        </w:rPr>
        <w:t>to</w:t>
      </w:r>
      <w:r w:rsidRPr="00912B14">
        <w:rPr>
          <w:rFonts w:asciiTheme="majorBidi" w:hAnsiTheme="majorBidi" w:cstheme="majorBidi"/>
          <w:sz w:val="28"/>
          <w:szCs w:val="28"/>
        </w:rPr>
        <w:t xml:space="preserve"> the new registered capital of </w:t>
      </w:r>
      <w:r w:rsidR="006755BF" w:rsidRPr="006755BF">
        <w:rPr>
          <w:rFonts w:asciiTheme="majorBidi" w:hAnsiTheme="majorBidi" w:cstheme="majorBidi"/>
          <w:sz w:val="28"/>
          <w:szCs w:val="28"/>
        </w:rPr>
        <w:t>1</w:t>
      </w:r>
      <w:r w:rsidRPr="00912B14">
        <w:rPr>
          <w:rFonts w:asciiTheme="majorBidi" w:hAnsiTheme="majorBidi" w:cstheme="majorBidi"/>
          <w:sz w:val="28"/>
          <w:szCs w:val="28"/>
        </w:rPr>
        <w:t>,</w:t>
      </w:r>
      <w:r w:rsidR="006755BF" w:rsidRPr="006755BF">
        <w:rPr>
          <w:rFonts w:asciiTheme="majorBidi" w:hAnsiTheme="majorBidi" w:cstheme="majorBidi"/>
          <w:sz w:val="28"/>
          <w:szCs w:val="28"/>
        </w:rPr>
        <w:t>794</w:t>
      </w:r>
      <w:r w:rsidRPr="00912B14">
        <w:rPr>
          <w:rFonts w:asciiTheme="majorBidi" w:hAnsiTheme="majorBidi" w:cstheme="majorBidi"/>
          <w:sz w:val="28"/>
          <w:szCs w:val="28"/>
        </w:rPr>
        <w:t>,</w:t>
      </w:r>
      <w:r w:rsidR="006755BF" w:rsidRPr="006755BF">
        <w:rPr>
          <w:rFonts w:asciiTheme="majorBidi" w:hAnsiTheme="majorBidi" w:cstheme="majorBidi"/>
          <w:sz w:val="28"/>
          <w:szCs w:val="28"/>
        </w:rPr>
        <w:t>561</w:t>
      </w:r>
      <w:r w:rsidRPr="00912B14">
        <w:rPr>
          <w:rFonts w:asciiTheme="majorBidi" w:hAnsiTheme="majorBidi" w:cstheme="majorBidi"/>
          <w:sz w:val="28"/>
          <w:szCs w:val="28"/>
        </w:rPr>
        <w:t>,</w:t>
      </w:r>
      <w:r w:rsidR="006755BF" w:rsidRPr="006755BF">
        <w:rPr>
          <w:rFonts w:asciiTheme="majorBidi" w:hAnsiTheme="majorBidi" w:cstheme="majorBidi"/>
          <w:sz w:val="28"/>
          <w:szCs w:val="28"/>
        </w:rPr>
        <w:t>42</w:t>
      </w:r>
      <w:r w:rsidRPr="00912B14">
        <w:rPr>
          <w:rFonts w:asciiTheme="majorBidi" w:hAnsiTheme="majorBidi" w:cstheme="majorBidi"/>
          <w:sz w:val="28"/>
          <w:szCs w:val="28"/>
        </w:rPr>
        <w:t>0.</w:t>
      </w:r>
      <w:r w:rsidR="006755BF" w:rsidRPr="006755BF">
        <w:rPr>
          <w:rFonts w:asciiTheme="majorBidi" w:hAnsiTheme="majorBidi" w:cstheme="majorBidi"/>
          <w:sz w:val="28"/>
          <w:szCs w:val="28"/>
        </w:rPr>
        <w:t>5</w:t>
      </w:r>
      <w:r w:rsidRPr="00912B14">
        <w:rPr>
          <w:rFonts w:asciiTheme="majorBidi" w:hAnsiTheme="majorBidi" w:cstheme="majorBidi"/>
          <w:sz w:val="28"/>
          <w:szCs w:val="28"/>
        </w:rPr>
        <w:t xml:space="preserve">0 </w:t>
      </w:r>
      <w:r w:rsidR="0029005D" w:rsidRPr="00912B14">
        <w:rPr>
          <w:rFonts w:asciiTheme="majorBidi" w:hAnsiTheme="majorBidi" w:cstheme="majorBidi"/>
          <w:sz w:val="28"/>
          <w:szCs w:val="28"/>
        </w:rPr>
        <w:t>b</w:t>
      </w:r>
      <w:r w:rsidRPr="00912B14">
        <w:rPr>
          <w:rFonts w:asciiTheme="majorBidi" w:hAnsiTheme="majorBidi" w:cstheme="majorBidi"/>
          <w:sz w:val="28"/>
          <w:szCs w:val="28"/>
        </w:rPr>
        <w:t xml:space="preserve">y cutting </w:t>
      </w:r>
      <w:r w:rsidR="006755BF" w:rsidRPr="006755BF">
        <w:rPr>
          <w:rFonts w:asciiTheme="majorBidi" w:hAnsiTheme="majorBidi" w:cstheme="majorBidi"/>
          <w:sz w:val="28"/>
          <w:szCs w:val="28"/>
        </w:rPr>
        <w:t>6</w:t>
      </w:r>
      <w:r w:rsidRPr="00912B14">
        <w:rPr>
          <w:rFonts w:asciiTheme="majorBidi" w:hAnsiTheme="majorBidi" w:cstheme="majorBidi"/>
          <w:sz w:val="28"/>
          <w:szCs w:val="28"/>
        </w:rPr>
        <w:t>,</w:t>
      </w:r>
      <w:r w:rsidR="006755BF" w:rsidRPr="006755BF">
        <w:rPr>
          <w:rFonts w:asciiTheme="majorBidi" w:hAnsiTheme="majorBidi" w:cstheme="majorBidi"/>
          <w:sz w:val="28"/>
          <w:szCs w:val="28"/>
        </w:rPr>
        <w:t>31</w:t>
      </w:r>
      <w:r w:rsidRPr="00912B14">
        <w:rPr>
          <w:rFonts w:asciiTheme="majorBidi" w:hAnsiTheme="majorBidi" w:cstheme="majorBidi"/>
          <w:sz w:val="28"/>
          <w:szCs w:val="28"/>
        </w:rPr>
        <w:t>0,</w:t>
      </w:r>
      <w:r w:rsidR="006755BF" w:rsidRPr="006755BF">
        <w:rPr>
          <w:rFonts w:asciiTheme="majorBidi" w:hAnsiTheme="majorBidi" w:cstheme="majorBidi"/>
          <w:sz w:val="28"/>
          <w:szCs w:val="28"/>
        </w:rPr>
        <w:t>399</w:t>
      </w:r>
      <w:r w:rsidRPr="00912B14">
        <w:rPr>
          <w:rFonts w:asciiTheme="majorBidi" w:hAnsiTheme="majorBidi" w:cstheme="majorBidi"/>
          <w:sz w:val="28"/>
          <w:szCs w:val="28"/>
        </w:rPr>
        <w:t xml:space="preserve"> c</w:t>
      </w:r>
      <w:r w:rsidR="0029005D" w:rsidRPr="00912B14">
        <w:rPr>
          <w:rFonts w:asciiTheme="majorBidi" w:hAnsiTheme="majorBidi" w:cstheme="majorBidi"/>
          <w:sz w:val="28"/>
          <w:szCs w:val="28"/>
        </w:rPr>
        <w:t>ommon</w:t>
      </w:r>
      <w:r w:rsidRPr="00912B14">
        <w:rPr>
          <w:rFonts w:asciiTheme="majorBidi" w:hAnsiTheme="majorBidi" w:cstheme="majorBidi"/>
          <w:sz w:val="28"/>
          <w:szCs w:val="28"/>
        </w:rPr>
        <w:t xml:space="preserve"> shares with a par value of Bah 0.</w:t>
      </w:r>
      <w:r w:rsidR="006755BF" w:rsidRPr="006755BF">
        <w:rPr>
          <w:rFonts w:asciiTheme="majorBidi" w:hAnsiTheme="majorBidi" w:cstheme="majorBidi"/>
          <w:sz w:val="28"/>
          <w:szCs w:val="28"/>
        </w:rPr>
        <w:t>5</w:t>
      </w:r>
      <w:r w:rsidRPr="00912B14">
        <w:rPr>
          <w:rFonts w:asciiTheme="majorBidi" w:hAnsiTheme="majorBidi" w:cstheme="majorBidi"/>
          <w:sz w:val="28"/>
          <w:szCs w:val="28"/>
        </w:rPr>
        <w:t xml:space="preserve">0 per share and on the same day the shareholder meeting resolved to increase the registered capital of the company in the amount of Baht </w:t>
      </w:r>
      <w:r w:rsidR="006755BF" w:rsidRPr="006755BF">
        <w:rPr>
          <w:rFonts w:asciiTheme="majorBidi" w:hAnsiTheme="majorBidi" w:cstheme="majorBidi"/>
          <w:sz w:val="28"/>
          <w:szCs w:val="28"/>
        </w:rPr>
        <w:t>3</w:t>
      </w:r>
      <w:r w:rsidRPr="00912B14">
        <w:rPr>
          <w:rFonts w:asciiTheme="majorBidi" w:hAnsiTheme="majorBidi" w:cstheme="majorBidi"/>
          <w:sz w:val="28"/>
          <w:szCs w:val="28"/>
        </w:rPr>
        <w:t>0</w:t>
      </w:r>
      <w:r w:rsidR="006755BF" w:rsidRPr="006755BF">
        <w:rPr>
          <w:rFonts w:asciiTheme="majorBidi" w:hAnsiTheme="majorBidi" w:cstheme="majorBidi"/>
          <w:sz w:val="28"/>
          <w:szCs w:val="28"/>
        </w:rPr>
        <w:t>7</w:t>
      </w:r>
      <w:r w:rsidRPr="00912B14">
        <w:rPr>
          <w:rFonts w:asciiTheme="majorBidi" w:hAnsiTheme="majorBidi" w:cstheme="majorBidi"/>
          <w:sz w:val="28"/>
          <w:szCs w:val="28"/>
        </w:rPr>
        <w:t>,</w:t>
      </w:r>
      <w:r w:rsidR="006755BF" w:rsidRPr="006755BF">
        <w:rPr>
          <w:rFonts w:asciiTheme="majorBidi" w:hAnsiTheme="majorBidi" w:cstheme="majorBidi"/>
          <w:sz w:val="28"/>
          <w:szCs w:val="28"/>
        </w:rPr>
        <w:t>64</w:t>
      </w:r>
      <w:r w:rsidRPr="00912B14">
        <w:rPr>
          <w:rFonts w:asciiTheme="majorBidi" w:hAnsiTheme="majorBidi" w:cstheme="majorBidi"/>
          <w:sz w:val="28"/>
          <w:szCs w:val="28"/>
        </w:rPr>
        <w:t>0,</w:t>
      </w:r>
      <w:r w:rsidR="006755BF" w:rsidRPr="006755BF">
        <w:rPr>
          <w:rFonts w:asciiTheme="majorBidi" w:hAnsiTheme="majorBidi" w:cstheme="majorBidi"/>
          <w:sz w:val="28"/>
          <w:szCs w:val="28"/>
        </w:rPr>
        <w:t>234</w:t>
      </w:r>
      <w:r w:rsidRPr="00912B14">
        <w:rPr>
          <w:rFonts w:asciiTheme="majorBidi" w:hAnsiTheme="majorBidi" w:cstheme="majorBidi"/>
          <w:sz w:val="28"/>
          <w:szCs w:val="28"/>
        </w:rPr>
        <w:t>.</w:t>
      </w:r>
      <w:r w:rsidR="006755BF" w:rsidRPr="006755BF">
        <w:rPr>
          <w:rFonts w:asciiTheme="majorBidi" w:hAnsiTheme="majorBidi" w:cstheme="majorBidi"/>
          <w:sz w:val="28"/>
          <w:szCs w:val="28"/>
        </w:rPr>
        <w:t>5</w:t>
      </w:r>
      <w:r w:rsidRPr="00912B14">
        <w:rPr>
          <w:rFonts w:asciiTheme="majorBidi" w:hAnsiTheme="majorBidi" w:cstheme="majorBidi"/>
          <w:sz w:val="28"/>
          <w:szCs w:val="28"/>
        </w:rPr>
        <w:t xml:space="preserve">0 from the registered capital of Baht </w:t>
      </w:r>
      <w:r w:rsidR="006755BF" w:rsidRPr="006755BF">
        <w:rPr>
          <w:rFonts w:asciiTheme="majorBidi" w:hAnsiTheme="majorBidi" w:cstheme="majorBidi"/>
          <w:sz w:val="28"/>
          <w:szCs w:val="28"/>
        </w:rPr>
        <w:t>1</w:t>
      </w:r>
      <w:r w:rsidRPr="00912B14">
        <w:rPr>
          <w:rFonts w:asciiTheme="majorBidi" w:hAnsiTheme="majorBidi" w:cstheme="majorBidi"/>
          <w:sz w:val="28"/>
          <w:szCs w:val="28"/>
        </w:rPr>
        <w:t>,</w:t>
      </w:r>
      <w:r w:rsidR="006755BF" w:rsidRPr="006755BF">
        <w:rPr>
          <w:rFonts w:asciiTheme="majorBidi" w:hAnsiTheme="majorBidi" w:cstheme="majorBidi"/>
          <w:sz w:val="28"/>
          <w:szCs w:val="28"/>
        </w:rPr>
        <w:t>794</w:t>
      </w:r>
      <w:r w:rsidRPr="00912B14">
        <w:rPr>
          <w:rFonts w:asciiTheme="majorBidi" w:hAnsiTheme="majorBidi" w:cstheme="majorBidi"/>
          <w:sz w:val="28"/>
          <w:szCs w:val="28"/>
        </w:rPr>
        <w:t>,</w:t>
      </w:r>
      <w:r w:rsidR="006755BF" w:rsidRPr="006755BF">
        <w:rPr>
          <w:rFonts w:asciiTheme="majorBidi" w:hAnsiTheme="majorBidi" w:cstheme="majorBidi"/>
          <w:sz w:val="28"/>
          <w:szCs w:val="28"/>
        </w:rPr>
        <w:t>561</w:t>
      </w:r>
      <w:r w:rsidRPr="00912B14">
        <w:rPr>
          <w:rFonts w:asciiTheme="majorBidi" w:hAnsiTheme="majorBidi" w:cstheme="majorBidi"/>
          <w:sz w:val="28"/>
          <w:szCs w:val="28"/>
        </w:rPr>
        <w:t>,</w:t>
      </w:r>
      <w:r w:rsidR="006755BF" w:rsidRPr="006755BF">
        <w:rPr>
          <w:rFonts w:asciiTheme="majorBidi" w:hAnsiTheme="majorBidi" w:cstheme="majorBidi"/>
          <w:sz w:val="28"/>
          <w:szCs w:val="28"/>
        </w:rPr>
        <w:t>42</w:t>
      </w:r>
      <w:r w:rsidRPr="00912B14">
        <w:rPr>
          <w:rFonts w:asciiTheme="majorBidi" w:hAnsiTheme="majorBidi" w:cstheme="majorBidi"/>
          <w:sz w:val="28"/>
          <w:szCs w:val="28"/>
        </w:rPr>
        <w:t>0.</w:t>
      </w:r>
      <w:r w:rsidR="006755BF" w:rsidRPr="006755BF">
        <w:rPr>
          <w:rFonts w:asciiTheme="majorBidi" w:hAnsiTheme="majorBidi" w:cstheme="majorBidi"/>
          <w:sz w:val="28"/>
          <w:szCs w:val="28"/>
        </w:rPr>
        <w:t>5</w:t>
      </w:r>
      <w:r w:rsidRPr="00912B14">
        <w:rPr>
          <w:rFonts w:asciiTheme="majorBidi" w:hAnsiTheme="majorBidi" w:cstheme="majorBidi"/>
          <w:sz w:val="28"/>
          <w:szCs w:val="28"/>
        </w:rPr>
        <w:t xml:space="preserve">0 is the new registered capital of Baht </w:t>
      </w:r>
      <w:r w:rsidR="006755BF" w:rsidRPr="006755BF">
        <w:rPr>
          <w:rFonts w:asciiTheme="majorBidi" w:hAnsiTheme="majorBidi" w:cstheme="majorBidi"/>
          <w:sz w:val="28"/>
          <w:szCs w:val="28"/>
        </w:rPr>
        <w:t>2</w:t>
      </w:r>
      <w:r w:rsidRPr="00912B14">
        <w:rPr>
          <w:rFonts w:asciiTheme="majorBidi" w:hAnsiTheme="majorBidi" w:cstheme="majorBidi"/>
          <w:sz w:val="28"/>
          <w:szCs w:val="28"/>
        </w:rPr>
        <w:t>,</w:t>
      </w:r>
      <w:r w:rsidR="006755BF" w:rsidRPr="006755BF">
        <w:rPr>
          <w:rFonts w:asciiTheme="majorBidi" w:hAnsiTheme="majorBidi" w:cstheme="majorBidi"/>
          <w:sz w:val="28"/>
          <w:szCs w:val="28"/>
        </w:rPr>
        <w:t>1</w:t>
      </w:r>
      <w:r w:rsidRPr="00912B14">
        <w:rPr>
          <w:rFonts w:asciiTheme="majorBidi" w:hAnsiTheme="majorBidi" w:cstheme="majorBidi"/>
          <w:sz w:val="28"/>
          <w:szCs w:val="28"/>
        </w:rPr>
        <w:t>0</w:t>
      </w:r>
      <w:r w:rsidR="006755BF" w:rsidRPr="006755BF">
        <w:rPr>
          <w:rFonts w:asciiTheme="majorBidi" w:hAnsiTheme="majorBidi" w:cstheme="majorBidi"/>
          <w:sz w:val="28"/>
          <w:szCs w:val="28"/>
        </w:rPr>
        <w:t>2</w:t>
      </w:r>
      <w:r w:rsidRPr="00912B14">
        <w:rPr>
          <w:rFonts w:asciiTheme="majorBidi" w:hAnsiTheme="majorBidi" w:cstheme="majorBidi"/>
          <w:sz w:val="28"/>
          <w:szCs w:val="28"/>
        </w:rPr>
        <w:t>,</w:t>
      </w:r>
      <w:r w:rsidR="006755BF" w:rsidRPr="006755BF">
        <w:rPr>
          <w:rFonts w:asciiTheme="majorBidi" w:hAnsiTheme="majorBidi" w:cstheme="majorBidi"/>
          <w:sz w:val="28"/>
          <w:szCs w:val="28"/>
        </w:rPr>
        <w:t>2</w:t>
      </w:r>
      <w:r w:rsidRPr="00912B14">
        <w:rPr>
          <w:rFonts w:asciiTheme="majorBidi" w:hAnsiTheme="majorBidi" w:cstheme="majorBidi"/>
          <w:sz w:val="28"/>
          <w:szCs w:val="28"/>
        </w:rPr>
        <w:t>0</w:t>
      </w:r>
      <w:r w:rsidR="006755BF" w:rsidRPr="006755BF">
        <w:rPr>
          <w:rFonts w:asciiTheme="majorBidi" w:hAnsiTheme="majorBidi" w:cstheme="majorBidi"/>
          <w:sz w:val="28"/>
          <w:szCs w:val="28"/>
        </w:rPr>
        <w:t>1</w:t>
      </w:r>
      <w:r w:rsidRPr="00912B14">
        <w:rPr>
          <w:rFonts w:asciiTheme="majorBidi" w:hAnsiTheme="majorBidi" w:cstheme="majorBidi"/>
          <w:sz w:val="28"/>
          <w:szCs w:val="28"/>
        </w:rPr>
        <w:t>,</w:t>
      </w:r>
      <w:r w:rsidR="006755BF" w:rsidRPr="006755BF">
        <w:rPr>
          <w:rFonts w:asciiTheme="majorBidi" w:hAnsiTheme="majorBidi" w:cstheme="majorBidi"/>
          <w:sz w:val="28"/>
          <w:szCs w:val="28"/>
        </w:rPr>
        <w:t>655</w:t>
      </w:r>
      <w:r w:rsidRPr="00912B14">
        <w:rPr>
          <w:rFonts w:asciiTheme="majorBidi" w:hAnsiTheme="majorBidi" w:cstheme="majorBidi"/>
          <w:sz w:val="28"/>
          <w:szCs w:val="28"/>
        </w:rPr>
        <w:t xml:space="preserve"> by issuing additional common shares of not over than </w:t>
      </w:r>
      <w:r w:rsidR="006755BF" w:rsidRPr="006755BF">
        <w:rPr>
          <w:rFonts w:asciiTheme="majorBidi" w:hAnsiTheme="majorBidi" w:cstheme="majorBidi"/>
          <w:sz w:val="28"/>
          <w:szCs w:val="28"/>
        </w:rPr>
        <w:t>615</w:t>
      </w:r>
      <w:r w:rsidRPr="00912B14">
        <w:rPr>
          <w:rFonts w:asciiTheme="majorBidi" w:hAnsiTheme="majorBidi" w:cstheme="majorBidi"/>
          <w:sz w:val="28"/>
          <w:szCs w:val="28"/>
        </w:rPr>
        <w:t>,</w:t>
      </w:r>
      <w:r w:rsidR="006755BF" w:rsidRPr="006755BF">
        <w:rPr>
          <w:rFonts w:asciiTheme="majorBidi" w:hAnsiTheme="majorBidi" w:cstheme="majorBidi"/>
          <w:sz w:val="28"/>
          <w:szCs w:val="28"/>
        </w:rPr>
        <w:t>28</w:t>
      </w:r>
      <w:r w:rsidRPr="00912B14">
        <w:rPr>
          <w:rFonts w:asciiTheme="majorBidi" w:hAnsiTheme="majorBidi" w:cstheme="majorBidi"/>
          <w:sz w:val="28"/>
          <w:szCs w:val="28"/>
        </w:rPr>
        <w:t>0,</w:t>
      </w:r>
      <w:r w:rsidR="006755BF" w:rsidRPr="006755BF">
        <w:rPr>
          <w:rFonts w:asciiTheme="majorBidi" w:hAnsiTheme="majorBidi" w:cstheme="majorBidi"/>
          <w:sz w:val="28"/>
          <w:szCs w:val="28"/>
        </w:rPr>
        <w:t>469</w:t>
      </w:r>
      <w:r w:rsidRPr="00912B14">
        <w:rPr>
          <w:rFonts w:asciiTheme="majorBidi" w:hAnsiTheme="majorBidi" w:cstheme="majorBidi"/>
          <w:sz w:val="28"/>
          <w:szCs w:val="28"/>
        </w:rPr>
        <w:t xml:space="preserve"> shares with a par value of Bah</w:t>
      </w:r>
      <w:r w:rsidR="00A7025E">
        <w:rPr>
          <w:rFonts w:asciiTheme="majorBidi" w:hAnsiTheme="majorBidi" w:cstheme="majorBidi"/>
          <w:sz w:val="28"/>
          <w:szCs w:val="28"/>
        </w:rPr>
        <w:t>t</w:t>
      </w:r>
      <w:r w:rsidRPr="00912B14">
        <w:rPr>
          <w:rFonts w:asciiTheme="majorBidi" w:hAnsiTheme="majorBidi" w:cstheme="majorBidi"/>
          <w:sz w:val="28"/>
          <w:szCs w:val="28"/>
        </w:rPr>
        <w:t xml:space="preserve"> 0.</w:t>
      </w:r>
      <w:r w:rsidR="006755BF" w:rsidRPr="006755BF">
        <w:rPr>
          <w:rFonts w:asciiTheme="majorBidi" w:hAnsiTheme="majorBidi" w:cstheme="majorBidi"/>
          <w:sz w:val="28"/>
          <w:szCs w:val="28"/>
        </w:rPr>
        <w:t>5</w:t>
      </w:r>
      <w:r w:rsidRPr="00912B14">
        <w:rPr>
          <w:rFonts w:asciiTheme="majorBidi" w:hAnsiTheme="majorBidi" w:cstheme="majorBidi"/>
          <w:sz w:val="28"/>
          <w:szCs w:val="28"/>
        </w:rPr>
        <w:t>0 baht per share. The company has</w:t>
      </w:r>
      <w:r w:rsidR="008C0BE8">
        <w:rPr>
          <w:rFonts w:asciiTheme="majorBidi" w:hAnsiTheme="majorBidi" w:cstheme="majorBidi"/>
          <w:sz w:val="28"/>
          <w:szCs w:val="28"/>
        </w:rPr>
        <w:t xml:space="preserve"> </w:t>
      </w:r>
      <w:r w:rsidRPr="00912B14">
        <w:rPr>
          <w:rFonts w:asciiTheme="majorBidi" w:hAnsiTheme="majorBidi" w:cstheme="majorBidi"/>
          <w:sz w:val="28"/>
          <w:szCs w:val="28"/>
        </w:rPr>
        <w:t xml:space="preserve">completed registration with the Department of Business Development on </w:t>
      </w:r>
      <w:r w:rsidR="006755BF" w:rsidRPr="006755BF">
        <w:rPr>
          <w:rFonts w:asciiTheme="majorBidi" w:hAnsiTheme="majorBidi" w:cstheme="majorBidi"/>
          <w:sz w:val="28"/>
          <w:szCs w:val="28"/>
        </w:rPr>
        <w:t>28</w:t>
      </w:r>
      <w:r w:rsidR="00762637" w:rsidRPr="00912B14">
        <w:rPr>
          <w:rFonts w:asciiTheme="majorBidi" w:hAnsiTheme="majorBidi" w:cstheme="majorBidi"/>
          <w:sz w:val="28"/>
          <w:szCs w:val="28"/>
        </w:rPr>
        <w:t xml:space="preserve"> March</w:t>
      </w:r>
      <w:r w:rsidRPr="00912B14">
        <w:rPr>
          <w:rFonts w:asciiTheme="majorBidi" w:hAnsiTheme="majorBidi" w:cstheme="majorBidi"/>
          <w:sz w:val="28"/>
          <w:szCs w:val="28"/>
        </w:rPr>
        <w:t xml:space="preserve"> </w:t>
      </w:r>
      <w:r w:rsidR="006755BF" w:rsidRPr="006755BF">
        <w:rPr>
          <w:rFonts w:asciiTheme="majorBidi" w:hAnsiTheme="majorBidi" w:cstheme="majorBidi"/>
          <w:sz w:val="28"/>
          <w:szCs w:val="28"/>
        </w:rPr>
        <w:t>2</w:t>
      </w:r>
      <w:r w:rsidRPr="00912B14">
        <w:rPr>
          <w:rFonts w:asciiTheme="majorBidi" w:hAnsiTheme="majorBidi" w:cstheme="majorBidi"/>
          <w:sz w:val="28"/>
          <w:szCs w:val="28"/>
        </w:rPr>
        <w:t>0</w:t>
      </w:r>
      <w:r w:rsidR="006755BF" w:rsidRPr="006755BF">
        <w:rPr>
          <w:rFonts w:asciiTheme="majorBidi" w:hAnsiTheme="majorBidi" w:cstheme="majorBidi"/>
          <w:sz w:val="28"/>
          <w:szCs w:val="28"/>
        </w:rPr>
        <w:t>24</w:t>
      </w:r>
      <w:r w:rsidRPr="00912B14">
        <w:rPr>
          <w:rFonts w:asciiTheme="majorBidi" w:hAnsiTheme="majorBidi" w:cstheme="majorBidi"/>
          <w:sz w:val="28"/>
          <w:szCs w:val="28"/>
        </w:rPr>
        <w:t>.</w:t>
      </w:r>
    </w:p>
    <w:p w14:paraId="1915BF2C" w14:textId="52D02CCC" w:rsidR="00776C5B" w:rsidRPr="00C6424B" w:rsidRDefault="00537347" w:rsidP="00081C7B">
      <w:pPr>
        <w:spacing w:after="120"/>
        <w:ind w:left="990"/>
        <w:jc w:val="both"/>
        <w:rPr>
          <w:rFonts w:asciiTheme="majorBidi" w:hAnsiTheme="majorBidi" w:cstheme="majorBidi"/>
          <w:sz w:val="28"/>
          <w:szCs w:val="28"/>
          <w:lang w:val="en-GB"/>
        </w:rPr>
      </w:pPr>
      <w:r>
        <w:rPr>
          <w:rFonts w:asciiTheme="majorBidi" w:hAnsiTheme="majorBidi" w:cstheme="majorBidi"/>
          <w:sz w:val="28"/>
          <w:szCs w:val="28"/>
          <w:lang w:val="en-GB"/>
        </w:rPr>
        <w:t>O</w:t>
      </w:r>
      <w:r w:rsidRPr="00C6424B">
        <w:rPr>
          <w:rFonts w:asciiTheme="majorBidi" w:hAnsiTheme="majorBidi" w:cstheme="majorBidi"/>
          <w:sz w:val="28"/>
          <w:szCs w:val="28"/>
          <w:lang w:val="en-GB"/>
        </w:rPr>
        <w:t xml:space="preserve">n </w:t>
      </w:r>
      <w:r w:rsidR="006755BF" w:rsidRPr="006755BF">
        <w:rPr>
          <w:rFonts w:asciiTheme="majorBidi" w:hAnsiTheme="majorBidi" w:cstheme="majorBidi"/>
          <w:sz w:val="28"/>
          <w:szCs w:val="28"/>
        </w:rPr>
        <w:t>31</w:t>
      </w:r>
      <w:r>
        <w:rPr>
          <w:rFonts w:asciiTheme="majorBidi" w:hAnsiTheme="majorBidi" w:cstheme="majorBidi"/>
          <w:sz w:val="28"/>
          <w:szCs w:val="28"/>
          <w:lang w:val="en-GB"/>
        </w:rPr>
        <w:t xml:space="preserve"> </w:t>
      </w:r>
      <w:r w:rsidRPr="00C6424B">
        <w:rPr>
          <w:rFonts w:asciiTheme="majorBidi" w:hAnsiTheme="majorBidi" w:cstheme="majorBidi"/>
          <w:sz w:val="28"/>
          <w:szCs w:val="28"/>
          <w:lang w:val="en-GB"/>
        </w:rPr>
        <w:t xml:space="preserve">July </w:t>
      </w:r>
      <w:r w:rsidR="006755BF" w:rsidRPr="006755BF">
        <w:rPr>
          <w:rFonts w:asciiTheme="majorBidi" w:hAnsiTheme="majorBidi" w:cstheme="majorBidi"/>
          <w:sz w:val="28"/>
          <w:szCs w:val="28"/>
        </w:rPr>
        <w:t>2</w:t>
      </w:r>
      <w:r w:rsidRPr="0048405E">
        <w:rPr>
          <w:rFonts w:asciiTheme="majorBidi" w:hAnsiTheme="majorBidi" w:cstheme="majorBidi"/>
          <w:sz w:val="28"/>
          <w:szCs w:val="28"/>
          <w:cs/>
        </w:rPr>
        <w:t>0</w:t>
      </w:r>
      <w:r w:rsidR="006755BF" w:rsidRPr="006755BF">
        <w:rPr>
          <w:rFonts w:asciiTheme="majorBidi" w:hAnsiTheme="majorBidi" w:cstheme="majorBidi"/>
          <w:sz w:val="28"/>
          <w:szCs w:val="28"/>
        </w:rPr>
        <w:t>24</w:t>
      </w:r>
      <w:r>
        <w:rPr>
          <w:rFonts w:asciiTheme="majorBidi" w:hAnsiTheme="majorBidi" w:cstheme="majorBidi"/>
          <w:sz w:val="28"/>
          <w:szCs w:val="28"/>
          <w:lang w:val="en-GB"/>
        </w:rPr>
        <w:t>, t</w:t>
      </w:r>
      <w:r w:rsidR="00776C5B" w:rsidRPr="00C6424B">
        <w:rPr>
          <w:rFonts w:asciiTheme="majorBidi" w:hAnsiTheme="majorBidi" w:cstheme="majorBidi"/>
          <w:sz w:val="28"/>
          <w:szCs w:val="28"/>
          <w:lang w:val="en-GB"/>
        </w:rPr>
        <w:t xml:space="preserve">he Extraordinary General Meeting of Shareholders No. </w:t>
      </w:r>
      <w:r w:rsidR="006755BF" w:rsidRPr="006755BF">
        <w:rPr>
          <w:rFonts w:asciiTheme="majorBidi" w:hAnsiTheme="majorBidi" w:cstheme="majorBidi"/>
          <w:sz w:val="28"/>
          <w:szCs w:val="28"/>
        </w:rPr>
        <w:t>2</w:t>
      </w:r>
      <w:r w:rsidR="00776C5B" w:rsidRPr="00C6424B">
        <w:rPr>
          <w:rFonts w:asciiTheme="majorBidi" w:hAnsiTheme="majorBidi" w:cstheme="majorBidi"/>
          <w:sz w:val="28"/>
          <w:szCs w:val="28"/>
          <w:cs/>
          <w:lang w:val="en-GB"/>
        </w:rPr>
        <w:t>/</w:t>
      </w:r>
      <w:r w:rsidR="006755BF" w:rsidRPr="006755BF">
        <w:rPr>
          <w:rFonts w:asciiTheme="majorBidi" w:hAnsiTheme="majorBidi" w:cstheme="majorBidi"/>
          <w:sz w:val="28"/>
          <w:szCs w:val="28"/>
        </w:rPr>
        <w:t>2</w:t>
      </w:r>
      <w:r w:rsidR="00776C5B" w:rsidRPr="0048405E">
        <w:rPr>
          <w:rFonts w:asciiTheme="majorBidi" w:hAnsiTheme="majorBidi" w:cstheme="majorBidi"/>
          <w:sz w:val="28"/>
          <w:szCs w:val="28"/>
          <w:cs/>
        </w:rPr>
        <w:t>0</w:t>
      </w:r>
      <w:r w:rsidR="006755BF" w:rsidRPr="006755BF">
        <w:rPr>
          <w:rFonts w:asciiTheme="majorBidi" w:hAnsiTheme="majorBidi" w:cstheme="majorBidi"/>
          <w:sz w:val="28"/>
          <w:szCs w:val="28"/>
        </w:rPr>
        <w:t>24</w:t>
      </w:r>
      <w:r w:rsidR="00776C5B" w:rsidRPr="00C6424B">
        <w:rPr>
          <w:rFonts w:asciiTheme="majorBidi" w:hAnsiTheme="majorBidi" w:cstheme="majorBidi"/>
          <w:sz w:val="28"/>
          <w:szCs w:val="28"/>
          <w:lang w:val="en-GB"/>
        </w:rPr>
        <w:t>, resolved to acknowledge and approve as follows:</w:t>
      </w:r>
    </w:p>
    <w:p w14:paraId="7253C2EA" w14:textId="77777777" w:rsidR="00776C5B" w:rsidRDefault="00776C5B" w:rsidP="00B81340">
      <w:pPr>
        <w:numPr>
          <w:ilvl w:val="0"/>
          <w:numId w:val="8"/>
        </w:numPr>
        <w:spacing w:after="120"/>
        <w:ind w:left="1440" w:hanging="446"/>
        <w:jc w:val="both"/>
        <w:rPr>
          <w:rFonts w:asciiTheme="majorBidi" w:hAnsiTheme="majorBidi" w:cstheme="majorBidi"/>
          <w:sz w:val="28"/>
          <w:szCs w:val="28"/>
        </w:rPr>
      </w:pPr>
      <w:r w:rsidRPr="06DD3EEF">
        <w:rPr>
          <w:rFonts w:asciiTheme="majorBidi" w:hAnsiTheme="majorBidi" w:cstheme="majorBidi"/>
          <w:sz w:val="28"/>
          <w:szCs w:val="28"/>
        </w:rPr>
        <w:t>It was resolved to approve the allocation of additional common shares of the Company to support the exercise of the convertible debenture of the Company's newly issued convertible debentures to a Private Placement, namely Sycamore Capital SPC, and to support the capital increase under a general mandate.</w:t>
      </w:r>
    </w:p>
    <w:p w14:paraId="1269733C" w14:textId="6B4EF8A2" w:rsidR="00776C5B" w:rsidRDefault="00776C5B" w:rsidP="00B81340">
      <w:pPr>
        <w:numPr>
          <w:ilvl w:val="0"/>
          <w:numId w:val="8"/>
        </w:numPr>
        <w:spacing w:after="120"/>
        <w:ind w:left="1440" w:hanging="446"/>
        <w:jc w:val="both"/>
        <w:rPr>
          <w:rFonts w:asciiTheme="majorBidi" w:hAnsiTheme="majorBidi" w:cstheme="majorBidi"/>
          <w:sz w:val="28"/>
          <w:szCs w:val="28"/>
          <w:lang w:val="en"/>
        </w:rPr>
      </w:pPr>
      <w:r w:rsidRPr="00C6424B">
        <w:rPr>
          <w:rFonts w:asciiTheme="majorBidi" w:hAnsiTheme="majorBidi" w:cstheme="majorBidi"/>
          <w:sz w:val="28"/>
          <w:szCs w:val="28"/>
          <w:lang w:val="en"/>
        </w:rPr>
        <w:t xml:space="preserve">It was resolved to approve the reduction of the Company's registered capital by </w:t>
      </w:r>
      <w:r w:rsidRPr="00C6424B">
        <w:rPr>
          <w:rFonts w:asciiTheme="majorBidi" w:hAnsiTheme="majorBidi" w:cstheme="majorBidi"/>
          <w:sz w:val="28"/>
          <w:szCs w:val="28"/>
          <w:lang w:val="en-GB"/>
        </w:rPr>
        <w:t xml:space="preserve">Baht </w:t>
      </w:r>
      <w:r w:rsidR="006755BF" w:rsidRPr="006755BF">
        <w:rPr>
          <w:rFonts w:asciiTheme="majorBidi" w:hAnsiTheme="majorBidi" w:cstheme="majorBidi"/>
          <w:sz w:val="28"/>
          <w:szCs w:val="28"/>
        </w:rPr>
        <w:t>563</w:t>
      </w:r>
      <w:r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999</w:t>
      </w:r>
      <w:r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744</w:t>
      </w:r>
      <w:r w:rsidRPr="00C6424B">
        <w:rPr>
          <w:rFonts w:asciiTheme="majorBidi" w:hAnsiTheme="majorBidi" w:cstheme="majorBidi"/>
          <w:sz w:val="28"/>
          <w:szCs w:val="28"/>
          <w:cs/>
          <w:lang w:val="en-GB"/>
        </w:rPr>
        <w:t>.</w:t>
      </w:r>
      <w:r w:rsidR="006755BF" w:rsidRPr="006755BF">
        <w:rPr>
          <w:rFonts w:asciiTheme="majorBidi" w:hAnsiTheme="majorBidi" w:cstheme="majorBidi"/>
          <w:sz w:val="28"/>
          <w:szCs w:val="28"/>
        </w:rPr>
        <w:t>5</w:t>
      </w:r>
      <w:r w:rsidRPr="0048405E">
        <w:rPr>
          <w:rFonts w:asciiTheme="majorBidi" w:hAnsiTheme="majorBidi" w:cstheme="majorBidi"/>
          <w:sz w:val="28"/>
          <w:szCs w:val="28"/>
          <w:cs/>
        </w:rPr>
        <w:t>0</w:t>
      </w:r>
      <w:r w:rsidRPr="00C6424B">
        <w:rPr>
          <w:rFonts w:asciiTheme="majorBidi" w:hAnsiTheme="majorBidi" w:cstheme="majorBidi"/>
          <w:sz w:val="28"/>
          <w:szCs w:val="28"/>
          <w:lang w:val="en"/>
        </w:rPr>
        <w:t xml:space="preserve"> from the registered capital of </w:t>
      </w:r>
      <w:r w:rsidRPr="00C6424B">
        <w:rPr>
          <w:rFonts w:asciiTheme="majorBidi" w:hAnsiTheme="majorBidi" w:cstheme="majorBidi"/>
          <w:sz w:val="28"/>
          <w:szCs w:val="28"/>
          <w:lang w:val="en-GB"/>
        </w:rPr>
        <w:t xml:space="preserve">Baht </w:t>
      </w:r>
      <w:r w:rsidR="006755BF" w:rsidRPr="006755BF">
        <w:rPr>
          <w:rFonts w:asciiTheme="majorBidi" w:hAnsiTheme="majorBidi" w:cstheme="majorBidi"/>
          <w:sz w:val="28"/>
          <w:szCs w:val="28"/>
        </w:rPr>
        <w:t>2</w:t>
      </w:r>
      <w:r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1</w:t>
      </w:r>
      <w:r w:rsidRPr="0048405E">
        <w:rPr>
          <w:rFonts w:asciiTheme="majorBidi" w:hAnsiTheme="majorBidi" w:cstheme="majorBidi"/>
          <w:sz w:val="28"/>
          <w:szCs w:val="28"/>
          <w:cs/>
        </w:rPr>
        <w:t>0</w:t>
      </w:r>
      <w:r w:rsidR="006755BF" w:rsidRPr="006755BF">
        <w:rPr>
          <w:rFonts w:asciiTheme="majorBidi" w:hAnsiTheme="majorBidi" w:cstheme="majorBidi"/>
          <w:sz w:val="28"/>
          <w:szCs w:val="28"/>
        </w:rPr>
        <w:t>2</w:t>
      </w:r>
      <w:r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2</w:t>
      </w:r>
      <w:r w:rsidRPr="0048405E">
        <w:rPr>
          <w:rFonts w:asciiTheme="majorBidi" w:hAnsiTheme="majorBidi" w:cstheme="majorBidi"/>
          <w:sz w:val="28"/>
          <w:szCs w:val="28"/>
          <w:cs/>
        </w:rPr>
        <w:t>0</w:t>
      </w:r>
      <w:r w:rsidR="006755BF" w:rsidRPr="006755BF">
        <w:rPr>
          <w:rFonts w:asciiTheme="majorBidi" w:hAnsiTheme="majorBidi" w:cstheme="majorBidi"/>
          <w:sz w:val="28"/>
          <w:szCs w:val="28"/>
        </w:rPr>
        <w:t>1</w:t>
      </w:r>
      <w:r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655</w:t>
      </w:r>
      <w:r w:rsidRPr="00C6424B">
        <w:rPr>
          <w:rFonts w:asciiTheme="majorBidi" w:hAnsiTheme="majorBidi" w:cstheme="majorBidi"/>
          <w:sz w:val="28"/>
          <w:szCs w:val="28"/>
          <w:cs/>
          <w:lang w:val="en-GB"/>
        </w:rPr>
        <w:t>.</w:t>
      </w:r>
      <w:r w:rsidRPr="0048405E">
        <w:rPr>
          <w:rFonts w:asciiTheme="majorBidi" w:hAnsiTheme="majorBidi" w:cstheme="majorBidi"/>
          <w:sz w:val="28"/>
          <w:szCs w:val="28"/>
          <w:cs/>
        </w:rPr>
        <w:t>00</w:t>
      </w:r>
      <w:r w:rsidRPr="00C6424B">
        <w:rPr>
          <w:rFonts w:asciiTheme="majorBidi" w:hAnsiTheme="majorBidi" w:cstheme="majorBidi"/>
          <w:sz w:val="28"/>
          <w:szCs w:val="28"/>
          <w:lang w:val="en"/>
        </w:rPr>
        <w:t xml:space="preserve">, new registered capital of </w:t>
      </w:r>
      <w:r w:rsidRPr="00C6424B">
        <w:rPr>
          <w:rFonts w:asciiTheme="majorBidi" w:hAnsiTheme="majorBidi" w:cstheme="majorBidi"/>
          <w:sz w:val="28"/>
          <w:szCs w:val="28"/>
          <w:lang w:val="en-GB"/>
        </w:rPr>
        <w:t xml:space="preserve">Baht </w:t>
      </w:r>
      <w:r w:rsidR="006755BF" w:rsidRPr="006755BF">
        <w:rPr>
          <w:rFonts w:asciiTheme="majorBidi" w:hAnsiTheme="majorBidi" w:cstheme="majorBidi"/>
          <w:sz w:val="28"/>
          <w:szCs w:val="28"/>
        </w:rPr>
        <w:t>1</w:t>
      </w:r>
      <w:r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538</w:t>
      </w:r>
      <w:r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2</w:t>
      </w:r>
      <w:r w:rsidRPr="0048405E">
        <w:rPr>
          <w:rFonts w:asciiTheme="majorBidi" w:hAnsiTheme="majorBidi" w:cstheme="majorBidi"/>
          <w:sz w:val="28"/>
          <w:szCs w:val="28"/>
          <w:cs/>
        </w:rPr>
        <w:t>0</w:t>
      </w:r>
      <w:r w:rsidR="006755BF" w:rsidRPr="006755BF">
        <w:rPr>
          <w:rFonts w:asciiTheme="majorBidi" w:hAnsiTheme="majorBidi" w:cstheme="majorBidi"/>
          <w:sz w:val="28"/>
          <w:szCs w:val="28"/>
        </w:rPr>
        <w:t>1</w:t>
      </w:r>
      <w:r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91</w:t>
      </w:r>
      <w:r w:rsidRPr="0048405E">
        <w:rPr>
          <w:rFonts w:asciiTheme="majorBidi" w:hAnsiTheme="majorBidi" w:cstheme="majorBidi"/>
          <w:sz w:val="28"/>
          <w:szCs w:val="28"/>
          <w:cs/>
        </w:rPr>
        <w:t>0</w:t>
      </w:r>
      <w:r w:rsidRPr="00C6424B">
        <w:rPr>
          <w:rFonts w:asciiTheme="majorBidi" w:hAnsiTheme="majorBidi" w:cstheme="majorBidi"/>
          <w:sz w:val="28"/>
          <w:szCs w:val="28"/>
          <w:cs/>
          <w:lang w:val="en-GB"/>
        </w:rPr>
        <w:t>.</w:t>
      </w:r>
      <w:r w:rsidR="006755BF" w:rsidRPr="006755BF">
        <w:rPr>
          <w:rFonts w:asciiTheme="majorBidi" w:hAnsiTheme="majorBidi" w:cstheme="majorBidi"/>
          <w:sz w:val="28"/>
          <w:szCs w:val="28"/>
        </w:rPr>
        <w:t>5</w:t>
      </w:r>
      <w:r w:rsidRPr="0048405E">
        <w:rPr>
          <w:rFonts w:asciiTheme="majorBidi" w:hAnsiTheme="majorBidi" w:cstheme="majorBidi"/>
          <w:sz w:val="28"/>
          <w:szCs w:val="28"/>
          <w:cs/>
        </w:rPr>
        <w:t>0</w:t>
      </w:r>
      <w:r w:rsidRPr="00C6424B">
        <w:rPr>
          <w:rFonts w:asciiTheme="majorBidi" w:hAnsiTheme="majorBidi" w:cstheme="majorBidi"/>
          <w:sz w:val="28"/>
          <w:szCs w:val="28"/>
          <w:lang w:val="en"/>
        </w:rPr>
        <w:t xml:space="preserve"> by cutting </w:t>
      </w:r>
      <w:r w:rsidR="006755BF" w:rsidRPr="006755BF">
        <w:rPr>
          <w:rFonts w:asciiTheme="majorBidi" w:hAnsiTheme="majorBidi" w:cstheme="majorBidi"/>
          <w:sz w:val="28"/>
          <w:szCs w:val="28"/>
        </w:rPr>
        <w:t>1</w:t>
      </w:r>
      <w:r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127</w:t>
      </w:r>
      <w:r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999</w:t>
      </w:r>
      <w:r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489</w:t>
      </w:r>
      <w:r w:rsidRPr="00C6424B">
        <w:rPr>
          <w:rFonts w:asciiTheme="majorBidi" w:hAnsiTheme="majorBidi" w:cstheme="majorBidi"/>
          <w:sz w:val="28"/>
          <w:szCs w:val="28"/>
          <w:lang w:val="en"/>
        </w:rPr>
        <w:t xml:space="preserve"> unsold ordinary shares, with a par value of </w:t>
      </w:r>
      <w:r w:rsidRPr="00C6424B">
        <w:rPr>
          <w:rFonts w:asciiTheme="majorBidi" w:hAnsiTheme="majorBidi" w:cstheme="majorBidi"/>
          <w:sz w:val="28"/>
          <w:szCs w:val="28"/>
          <w:lang w:val="en-GB"/>
        </w:rPr>
        <w:t xml:space="preserve">Baht </w:t>
      </w:r>
      <w:r w:rsidRPr="0048405E">
        <w:rPr>
          <w:rFonts w:asciiTheme="majorBidi" w:hAnsiTheme="majorBidi" w:cstheme="majorBidi"/>
          <w:sz w:val="28"/>
          <w:szCs w:val="28"/>
          <w:cs/>
        </w:rPr>
        <w:t>0</w:t>
      </w:r>
      <w:r w:rsidRPr="00C6424B">
        <w:rPr>
          <w:rFonts w:asciiTheme="majorBidi" w:hAnsiTheme="majorBidi" w:cstheme="majorBidi"/>
          <w:sz w:val="28"/>
          <w:szCs w:val="28"/>
          <w:cs/>
          <w:lang w:val="en-GB"/>
        </w:rPr>
        <w:t>.</w:t>
      </w:r>
      <w:r w:rsidR="006755BF" w:rsidRPr="006755BF">
        <w:rPr>
          <w:rFonts w:asciiTheme="majorBidi" w:hAnsiTheme="majorBidi" w:cstheme="majorBidi"/>
          <w:sz w:val="28"/>
          <w:szCs w:val="28"/>
        </w:rPr>
        <w:t>5</w:t>
      </w:r>
      <w:r w:rsidRPr="00C6424B">
        <w:rPr>
          <w:rFonts w:asciiTheme="majorBidi" w:hAnsiTheme="majorBidi" w:cstheme="majorBidi"/>
          <w:sz w:val="28"/>
          <w:szCs w:val="28"/>
          <w:lang w:val="en"/>
        </w:rPr>
        <w:t xml:space="preserve"> per share, and amending the memorandum of association, Section </w:t>
      </w:r>
      <w:r w:rsidR="006755BF" w:rsidRPr="006755BF">
        <w:rPr>
          <w:rFonts w:asciiTheme="majorBidi" w:hAnsiTheme="majorBidi" w:cstheme="majorBidi"/>
          <w:sz w:val="28"/>
          <w:szCs w:val="28"/>
        </w:rPr>
        <w:t>4</w:t>
      </w:r>
      <w:r w:rsidRPr="00C6424B">
        <w:rPr>
          <w:rFonts w:asciiTheme="majorBidi" w:hAnsiTheme="majorBidi" w:cstheme="majorBidi"/>
          <w:sz w:val="28"/>
          <w:szCs w:val="28"/>
          <w:lang w:val="en"/>
        </w:rPr>
        <w:t>, to be consistent with the reduction of the company's registered capital.</w:t>
      </w:r>
    </w:p>
    <w:p w14:paraId="727691BF" w14:textId="4E9453E6" w:rsidR="00776C5B" w:rsidRDefault="004E2739" w:rsidP="00B81340">
      <w:pPr>
        <w:numPr>
          <w:ilvl w:val="0"/>
          <w:numId w:val="8"/>
        </w:numPr>
        <w:spacing w:after="120"/>
        <w:ind w:left="1440" w:hanging="446"/>
        <w:jc w:val="both"/>
        <w:rPr>
          <w:rFonts w:asciiTheme="majorBidi" w:hAnsiTheme="majorBidi" w:cstheme="majorBidi"/>
          <w:sz w:val="28"/>
          <w:szCs w:val="28"/>
          <w:lang w:val="en"/>
        </w:rPr>
      </w:pPr>
      <w:r>
        <w:rPr>
          <w:rFonts w:asciiTheme="majorBidi" w:hAnsiTheme="majorBidi" w:cstheme="majorBidi"/>
          <w:sz w:val="28"/>
          <w:szCs w:val="28"/>
          <w:lang w:val="en"/>
        </w:rPr>
        <w:lastRenderedPageBreak/>
        <w:t>T</w:t>
      </w:r>
      <w:r w:rsidR="00776C5B" w:rsidRPr="00C6424B">
        <w:rPr>
          <w:rFonts w:asciiTheme="majorBidi" w:hAnsiTheme="majorBidi" w:cstheme="majorBidi"/>
          <w:sz w:val="28"/>
          <w:szCs w:val="28"/>
          <w:lang w:val="en"/>
        </w:rPr>
        <w:t xml:space="preserve">he issuance and offering of convertible debentures, with a total offering value not exceeding </w:t>
      </w:r>
      <w:r w:rsidR="00776C5B" w:rsidRPr="00C6424B">
        <w:rPr>
          <w:rFonts w:asciiTheme="majorBidi" w:hAnsiTheme="majorBidi" w:cstheme="majorBidi"/>
          <w:sz w:val="28"/>
          <w:szCs w:val="28"/>
          <w:lang w:val="en-GB"/>
        </w:rPr>
        <w:t xml:space="preserve">Baht </w:t>
      </w:r>
      <w:r w:rsidR="006755BF" w:rsidRPr="006755BF">
        <w:rPr>
          <w:rFonts w:asciiTheme="majorBidi" w:hAnsiTheme="majorBidi" w:cstheme="majorBidi"/>
          <w:sz w:val="28"/>
          <w:szCs w:val="28"/>
        </w:rPr>
        <w:t>4</w:t>
      </w:r>
      <w:r w:rsidR="00776C5B" w:rsidRPr="0048405E">
        <w:rPr>
          <w:rFonts w:asciiTheme="majorBidi" w:hAnsiTheme="majorBidi" w:cstheme="majorBidi"/>
          <w:sz w:val="28"/>
          <w:szCs w:val="28"/>
          <w:cs/>
        </w:rPr>
        <w:t>00</w:t>
      </w:r>
      <w:r w:rsidR="00776C5B" w:rsidRPr="00C6424B">
        <w:rPr>
          <w:rFonts w:asciiTheme="majorBidi" w:hAnsiTheme="majorBidi" w:cstheme="majorBidi"/>
          <w:sz w:val="28"/>
          <w:szCs w:val="28"/>
          <w:lang w:val="en"/>
        </w:rPr>
        <w:t>,</w:t>
      </w:r>
      <w:r w:rsidR="00776C5B" w:rsidRPr="0048405E">
        <w:rPr>
          <w:rFonts w:asciiTheme="majorBidi" w:hAnsiTheme="majorBidi" w:cstheme="majorBidi"/>
          <w:sz w:val="28"/>
          <w:szCs w:val="28"/>
          <w:cs/>
        </w:rPr>
        <w:t>000</w:t>
      </w:r>
      <w:r w:rsidR="00776C5B" w:rsidRPr="00C6424B">
        <w:rPr>
          <w:rFonts w:asciiTheme="majorBidi" w:hAnsiTheme="majorBidi" w:cstheme="majorBidi"/>
          <w:sz w:val="28"/>
          <w:szCs w:val="28"/>
          <w:lang w:val="en"/>
        </w:rPr>
        <w:t>,</w:t>
      </w:r>
      <w:r w:rsidR="00776C5B" w:rsidRPr="0048405E">
        <w:rPr>
          <w:rFonts w:asciiTheme="majorBidi" w:hAnsiTheme="majorBidi" w:cstheme="majorBidi"/>
          <w:sz w:val="28"/>
          <w:szCs w:val="28"/>
          <w:cs/>
        </w:rPr>
        <w:t>000</w:t>
      </w:r>
      <w:r w:rsidR="00776C5B">
        <w:rPr>
          <w:rFonts w:asciiTheme="majorBidi" w:hAnsiTheme="majorBidi" w:cstheme="majorBidi"/>
          <w:sz w:val="28"/>
          <w:szCs w:val="28"/>
          <w:lang w:val="en-GB"/>
        </w:rPr>
        <w:t>.</w:t>
      </w:r>
      <w:r w:rsidR="00776C5B" w:rsidRPr="0048405E">
        <w:rPr>
          <w:rFonts w:asciiTheme="majorBidi" w:hAnsiTheme="majorBidi" w:cstheme="majorBidi"/>
          <w:sz w:val="28"/>
          <w:szCs w:val="28"/>
        </w:rPr>
        <w:t>00</w:t>
      </w:r>
      <w:r w:rsidR="00776C5B" w:rsidRPr="00C6424B">
        <w:rPr>
          <w:rFonts w:asciiTheme="majorBidi" w:hAnsiTheme="majorBidi" w:cstheme="majorBidi"/>
          <w:sz w:val="28"/>
          <w:szCs w:val="28"/>
          <w:lang w:val="en"/>
        </w:rPr>
        <w:t xml:space="preserve"> (Total of </w:t>
      </w:r>
      <w:r w:rsidR="006755BF" w:rsidRPr="006755BF">
        <w:rPr>
          <w:rFonts w:asciiTheme="majorBidi" w:hAnsiTheme="majorBidi" w:cstheme="majorBidi"/>
          <w:sz w:val="28"/>
          <w:szCs w:val="28"/>
        </w:rPr>
        <w:t>4</w:t>
      </w:r>
      <w:r w:rsidR="00776C5B" w:rsidRPr="0048405E">
        <w:rPr>
          <w:rFonts w:asciiTheme="majorBidi" w:hAnsiTheme="majorBidi" w:cstheme="majorBidi"/>
          <w:sz w:val="28"/>
          <w:szCs w:val="28"/>
          <w:cs/>
        </w:rPr>
        <w:t>00</w:t>
      </w:r>
      <w:r w:rsidR="00776C5B" w:rsidRPr="00C6424B">
        <w:rPr>
          <w:rFonts w:asciiTheme="majorBidi" w:hAnsiTheme="majorBidi" w:cstheme="majorBidi"/>
          <w:sz w:val="28"/>
          <w:szCs w:val="28"/>
          <w:lang w:val="en"/>
        </w:rPr>
        <w:t>,</w:t>
      </w:r>
      <w:r w:rsidR="00776C5B" w:rsidRPr="0048405E">
        <w:rPr>
          <w:rFonts w:asciiTheme="majorBidi" w:hAnsiTheme="majorBidi" w:cstheme="majorBidi"/>
          <w:sz w:val="28"/>
          <w:szCs w:val="28"/>
          <w:cs/>
        </w:rPr>
        <w:t>000</w:t>
      </w:r>
      <w:r w:rsidR="00776C5B" w:rsidRPr="00C6424B">
        <w:rPr>
          <w:rFonts w:asciiTheme="majorBidi" w:hAnsiTheme="majorBidi" w:cstheme="majorBidi"/>
          <w:sz w:val="28"/>
          <w:szCs w:val="28"/>
          <w:lang w:val="en"/>
        </w:rPr>
        <w:t xml:space="preserve"> units, offering price of Baht </w:t>
      </w:r>
      <w:r w:rsidR="006755BF" w:rsidRPr="006755BF">
        <w:rPr>
          <w:rFonts w:asciiTheme="majorBidi" w:hAnsiTheme="majorBidi" w:cstheme="majorBidi"/>
          <w:sz w:val="28"/>
          <w:szCs w:val="28"/>
        </w:rPr>
        <w:t>1</w:t>
      </w:r>
      <w:r w:rsidR="00776C5B" w:rsidRPr="00C6424B">
        <w:rPr>
          <w:rFonts w:asciiTheme="majorBidi" w:hAnsiTheme="majorBidi" w:cstheme="majorBidi"/>
          <w:sz w:val="28"/>
          <w:szCs w:val="28"/>
          <w:lang w:val="en"/>
        </w:rPr>
        <w:t>,</w:t>
      </w:r>
      <w:r w:rsidR="00776C5B" w:rsidRPr="0048405E">
        <w:rPr>
          <w:rFonts w:asciiTheme="majorBidi" w:hAnsiTheme="majorBidi" w:cstheme="majorBidi"/>
          <w:sz w:val="28"/>
          <w:szCs w:val="28"/>
          <w:cs/>
        </w:rPr>
        <w:t>000</w:t>
      </w:r>
      <w:r w:rsidR="00776C5B" w:rsidRPr="00C6424B">
        <w:rPr>
          <w:rFonts w:asciiTheme="majorBidi" w:hAnsiTheme="majorBidi" w:cstheme="majorBidi"/>
          <w:sz w:val="28"/>
          <w:szCs w:val="28"/>
          <w:cs/>
          <w:lang w:val="en-GB"/>
        </w:rPr>
        <w:t xml:space="preserve"> </w:t>
      </w:r>
      <w:r w:rsidR="00776C5B" w:rsidRPr="00C6424B">
        <w:rPr>
          <w:rFonts w:asciiTheme="majorBidi" w:hAnsiTheme="majorBidi" w:cstheme="majorBidi"/>
          <w:sz w:val="28"/>
          <w:szCs w:val="28"/>
          <w:lang w:val="en"/>
        </w:rPr>
        <w:t>per unit) to specific investors, namely Sycamore Capital SPC, which such person is not a related person of the company.</w:t>
      </w:r>
    </w:p>
    <w:p w14:paraId="49C23B21" w14:textId="12655A11" w:rsidR="00776C5B" w:rsidRDefault="004E2739" w:rsidP="00B81340">
      <w:pPr>
        <w:numPr>
          <w:ilvl w:val="0"/>
          <w:numId w:val="8"/>
        </w:numPr>
        <w:spacing w:after="120"/>
        <w:ind w:left="1440" w:hanging="446"/>
        <w:jc w:val="both"/>
        <w:rPr>
          <w:rFonts w:asciiTheme="majorBidi" w:hAnsiTheme="majorBidi" w:cstheme="majorBidi"/>
          <w:sz w:val="28"/>
          <w:szCs w:val="28"/>
          <w:lang w:val="en"/>
        </w:rPr>
      </w:pPr>
      <w:r>
        <w:rPr>
          <w:rFonts w:asciiTheme="majorBidi" w:hAnsiTheme="majorBidi" w:cstheme="majorBidi"/>
          <w:sz w:val="28"/>
          <w:szCs w:val="28"/>
          <w:lang w:val="en"/>
        </w:rPr>
        <w:t>T</w:t>
      </w:r>
      <w:r w:rsidR="00776C5B" w:rsidRPr="00C6424B">
        <w:rPr>
          <w:rFonts w:asciiTheme="majorBidi" w:hAnsiTheme="majorBidi" w:cstheme="majorBidi"/>
          <w:sz w:val="28"/>
          <w:szCs w:val="28"/>
          <w:lang w:val="en"/>
        </w:rPr>
        <w:t xml:space="preserve">he increase in the company's registered capital by </w:t>
      </w:r>
      <w:r w:rsidR="006755BF" w:rsidRPr="006755BF">
        <w:rPr>
          <w:rFonts w:asciiTheme="majorBidi" w:hAnsiTheme="majorBidi" w:cstheme="majorBidi"/>
          <w:sz w:val="28"/>
          <w:szCs w:val="28"/>
        </w:rPr>
        <w:t>3</w:t>
      </w:r>
      <w:r w:rsidR="00776C5B" w:rsidRPr="0048405E">
        <w:rPr>
          <w:rFonts w:asciiTheme="majorBidi" w:hAnsiTheme="majorBidi" w:cstheme="majorBidi"/>
          <w:sz w:val="28"/>
          <w:szCs w:val="28"/>
          <w:cs/>
        </w:rPr>
        <w:t>0</w:t>
      </w:r>
      <w:r w:rsidR="006755BF" w:rsidRPr="006755BF">
        <w:rPr>
          <w:rFonts w:asciiTheme="majorBidi" w:hAnsiTheme="majorBidi" w:cstheme="majorBidi"/>
          <w:sz w:val="28"/>
          <w:szCs w:val="28"/>
        </w:rPr>
        <w:t>7</w:t>
      </w:r>
      <w:r w:rsidR="00776C5B"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64</w:t>
      </w:r>
      <w:r w:rsidR="00776C5B" w:rsidRPr="0048405E">
        <w:rPr>
          <w:rFonts w:asciiTheme="majorBidi" w:hAnsiTheme="majorBidi" w:cstheme="majorBidi"/>
          <w:sz w:val="28"/>
          <w:szCs w:val="28"/>
          <w:cs/>
        </w:rPr>
        <w:t>0</w:t>
      </w:r>
      <w:r w:rsidR="00776C5B" w:rsidRPr="00C6424B">
        <w:rPr>
          <w:rFonts w:asciiTheme="majorBidi" w:hAnsiTheme="majorBidi" w:cstheme="majorBidi"/>
          <w:sz w:val="28"/>
          <w:szCs w:val="28"/>
          <w:lang w:val="en"/>
        </w:rPr>
        <w:t>,</w:t>
      </w:r>
      <w:r w:rsidR="006755BF" w:rsidRPr="006755BF">
        <w:rPr>
          <w:rFonts w:asciiTheme="majorBidi" w:hAnsiTheme="majorBidi" w:cstheme="majorBidi"/>
          <w:sz w:val="28"/>
          <w:szCs w:val="28"/>
        </w:rPr>
        <w:t>382</w:t>
      </w:r>
      <w:r w:rsidR="00776C5B" w:rsidRPr="00C6424B">
        <w:rPr>
          <w:rFonts w:asciiTheme="majorBidi" w:hAnsiTheme="majorBidi" w:cstheme="majorBidi"/>
          <w:sz w:val="28"/>
          <w:szCs w:val="28"/>
          <w:lang w:val="en"/>
        </w:rPr>
        <w:t xml:space="preserve"> shares, with a par value of Baht </w:t>
      </w:r>
      <w:r w:rsidR="00776C5B" w:rsidRPr="0048405E">
        <w:rPr>
          <w:rFonts w:asciiTheme="majorBidi" w:hAnsiTheme="majorBidi" w:cstheme="majorBidi"/>
          <w:sz w:val="28"/>
          <w:szCs w:val="28"/>
          <w:cs/>
        </w:rPr>
        <w:t>0</w:t>
      </w:r>
      <w:r w:rsidR="00776C5B" w:rsidRPr="00C6424B">
        <w:rPr>
          <w:rFonts w:asciiTheme="majorBidi" w:hAnsiTheme="majorBidi" w:cstheme="majorBidi"/>
          <w:sz w:val="28"/>
          <w:szCs w:val="28"/>
          <w:cs/>
          <w:lang w:val="en-GB"/>
        </w:rPr>
        <w:t>.</w:t>
      </w:r>
      <w:r w:rsidR="006755BF" w:rsidRPr="006755BF">
        <w:rPr>
          <w:rFonts w:asciiTheme="majorBidi" w:hAnsiTheme="majorBidi" w:cstheme="majorBidi"/>
          <w:sz w:val="28"/>
          <w:szCs w:val="28"/>
        </w:rPr>
        <w:t>5</w:t>
      </w:r>
      <w:r w:rsidR="00776C5B" w:rsidRPr="0048405E">
        <w:rPr>
          <w:rFonts w:asciiTheme="majorBidi" w:hAnsiTheme="majorBidi" w:cstheme="majorBidi"/>
          <w:sz w:val="28"/>
          <w:szCs w:val="28"/>
          <w:cs/>
        </w:rPr>
        <w:t>0</w:t>
      </w:r>
      <w:r w:rsidR="00776C5B" w:rsidRPr="00C6424B">
        <w:rPr>
          <w:rFonts w:asciiTheme="majorBidi" w:hAnsiTheme="majorBidi" w:cstheme="majorBidi"/>
          <w:sz w:val="28"/>
          <w:szCs w:val="28"/>
          <w:lang w:val="en"/>
        </w:rPr>
        <w:t xml:space="preserve"> per share, to be offered to a Private Placement in determining the offering price of such ordinary shares. The Company will set the offering price not lower than </w:t>
      </w:r>
      <w:r w:rsidR="006755BF" w:rsidRPr="006755BF">
        <w:rPr>
          <w:rFonts w:asciiTheme="majorBidi" w:hAnsiTheme="majorBidi" w:cstheme="majorBidi"/>
          <w:sz w:val="28"/>
          <w:szCs w:val="28"/>
        </w:rPr>
        <w:t>9</w:t>
      </w:r>
      <w:r w:rsidR="00776C5B" w:rsidRPr="0048405E">
        <w:rPr>
          <w:rFonts w:asciiTheme="majorBidi" w:hAnsiTheme="majorBidi" w:cstheme="majorBidi"/>
          <w:sz w:val="28"/>
          <w:szCs w:val="28"/>
          <w:cs/>
        </w:rPr>
        <w:t>0</w:t>
      </w:r>
      <w:r w:rsidR="00776C5B" w:rsidRPr="00C6424B">
        <w:rPr>
          <w:rFonts w:asciiTheme="majorBidi" w:hAnsiTheme="majorBidi" w:cstheme="majorBidi"/>
          <w:sz w:val="28"/>
          <w:szCs w:val="28"/>
          <w:lang w:val="en"/>
        </w:rPr>
        <w:t xml:space="preserve"> percent of the market price (not considered a low price)</w:t>
      </w:r>
      <w:r w:rsidR="00B14C83">
        <w:rPr>
          <w:rFonts w:asciiTheme="majorBidi" w:hAnsiTheme="majorBidi" w:cstheme="majorBidi"/>
          <w:sz w:val="28"/>
          <w:szCs w:val="28"/>
          <w:lang w:val="en"/>
        </w:rPr>
        <w:t>.</w:t>
      </w:r>
    </w:p>
    <w:p w14:paraId="3B634CD0" w14:textId="1D884B6C" w:rsidR="00776C5B" w:rsidRDefault="004E2739" w:rsidP="00B81340">
      <w:pPr>
        <w:numPr>
          <w:ilvl w:val="0"/>
          <w:numId w:val="8"/>
        </w:numPr>
        <w:spacing w:after="120"/>
        <w:ind w:left="1440" w:hanging="446"/>
        <w:jc w:val="both"/>
        <w:rPr>
          <w:rFonts w:asciiTheme="majorBidi" w:hAnsiTheme="majorBidi" w:cstheme="majorBidi"/>
          <w:sz w:val="28"/>
          <w:szCs w:val="28"/>
          <w:lang w:val="en"/>
        </w:rPr>
      </w:pPr>
      <w:r>
        <w:rPr>
          <w:rFonts w:asciiTheme="majorBidi" w:hAnsiTheme="majorBidi" w:cstheme="majorBidi"/>
          <w:sz w:val="28"/>
          <w:szCs w:val="28"/>
          <w:lang w:val="en"/>
        </w:rPr>
        <w:t>T</w:t>
      </w:r>
      <w:r w:rsidR="00776C5B" w:rsidRPr="00C6424B">
        <w:rPr>
          <w:rFonts w:asciiTheme="majorBidi" w:hAnsiTheme="majorBidi" w:cstheme="majorBidi"/>
          <w:sz w:val="28"/>
          <w:szCs w:val="28"/>
          <w:lang w:val="en"/>
        </w:rPr>
        <w:t xml:space="preserve">he allocation of no more than </w:t>
      </w:r>
      <w:r w:rsidR="006755BF" w:rsidRPr="006755BF">
        <w:rPr>
          <w:rFonts w:asciiTheme="majorBidi" w:hAnsiTheme="majorBidi" w:cstheme="majorBidi"/>
          <w:sz w:val="28"/>
          <w:szCs w:val="28"/>
        </w:rPr>
        <w:t>1</w:t>
      </w:r>
      <w:r w:rsidR="00776C5B" w:rsidRPr="00C6424B">
        <w:rPr>
          <w:rFonts w:asciiTheme="majorBidi" w:hAnsiTheme="majorBidi" w:cstheme="majorBidi"/>
          <w:sz w:val="28"/>
          <w:szCs w:val="28"/>
          <w:lang w:val="en"/>
        </w:rPr>
        <w:t>,</w:t>
      </w:r>
      <w:r w:rsidR="00CC13E0">
        <w:rPr>
          <w:rFonts w:asciiTheme="majorBidi" w:hAnsiTheme="majorBidi" w:cstheme="majorBidi"/>
          <w:sz w:val="28"/>
          <w:szCs w:val="28"/>
        </w:rPr>
        <w:t>538,201,910</w:t>
      </w:r>
      <w:r w:rsidR="00776C5B" w:rsidRPr="00C6424B">
        <w:rPr>
          <w:rFonts w:asciiTheme="majorBidi" w:hAnsiTheme="majorBidi" w:cstheme="majorBidi"/>
          <w:sz w:val="28"/>
          <w:szCs w:val="28"/>
          <w:lang w:val="en"/>
        </w:rPr>
        <w:t xml:space="preserve"> common shares with a par value of Baht </w:t>
      </w:r>
      <w:r w:rsidR="00776C5B" w:rsidRPr="0048405E">
        <w:rPr>
          <w:rFonts w:asciiTheme="majorBidi" w:hAnsiTheme="majorBidi" w:cstheme="majorBidi"/>
          <w:sz w:val="28"/>
          <w:szCs w:val="28"/>
          <w:cs/>
        </w:rPr>
        <w:t>0</w:t>
      </w:r>
      <w:r w:rsidR="00776C5B" w:rsidRPr="00C6424B">
        <w:rPr>
          <w:rFonts w:asciiTheme="majorBidi" w:hAnsiTheme="majorBidi" w:cstheme="majorBidi"/>
          <w:sz w:val="28"/>
          <w:szCs w:val="28"/>
          <w:cs/>
          <w:lang w:val="en-GB"/>
        </w:rPr>
        <w:t>.</w:t>
      </w:r>
      <w:r w:rsidR="006755BF" w:rsidRPr="006755BF">
        <w:rPr>
          <w:rFonts w:asciiTheme="majorBidi" w:hAnsiTheme="majorBidi" w:cstheme="majorBidi"/>
          <w:sz w:val="28"/>
          <w:szCs w:val="28"/>
        </w:rPr>
        <w:t>5</w:t>
      </w:r>
      <w:r w:rsidR="00776C5B" w:rsidRPr="0048405E">
        <w:rPr>
          <w:rFonts w:asciiTheme="majorBidi" w:hAnsiTheme="majorBidi" w:cstheme="majorBidi"/>
          <w:sz w:val="28"/>
          <w:szCs w:val="28"/>
          <w:cs/>
        </w:rPr>
        <w:t>0</w:t>
      </w:r>
      <w:r w:rsidR="00776C5B" w:rsidRPr="00C6424B">
        <w:rPr>
          <w:rFonts w:asciiTheme="majorBidi" w:hAnsiTheme="majorBidi" w:cstheme="majorBidi"/>
          <w:sz w:val="28"/>
          <w:szCs w:val="28"/>
          <w:lang w:val="en"/>
        </w:rPr>
        <w:t xml:space="preserve"> per share to support the convertible debentures issued and offered to specific investors, namely Sycamore Capital SPC.</w:t>
      </w:r>
    </w:p>
    <w:p w14:paraId="2A0BB627" w14:textId="23E19F6E" w:rsidR="00520EB5" w:rsidRDefault="00520EB5" w:rsidP="00B81340">
      <w:pPr>
        <w:numPr>
          <w:ilvl w:val="0"/>
          <w:numId w:val="8"/>
        </w:numPr>
        <w:spacing w:after="120"/>
        <w:ind w:left="1440" w:hanging="446"/>
        <w:jc w:val="both"/>
        <w:rPr>
          <w:rFonts w:asciiTheme="majorBidi" w:hAnsiTheme="majorBidi" w:cstheme="majorBidi"/>
          <w:sz w:val="28"/>
          <w:szCs w:val="28"/>
          <w:lang w:val="en"/>
        </w:rPr>
      </w:pPr>
      <w:r>
        <w:rPr>
          <w:rFonts w:asciiTheme="majorBidi" w:hAnsiTheme="majorBidi" w:cstheme="majorBidi"/>
          <w:sz w:val="28"/>
          <w:szCs w:val="28"/>
          <w:lang w:val="en"/>
        </w:rPr>
        <w:t>On 30 July 2024, the Extraordinary General Meeting of Shareholders, in its meeting No.2/2024 resolved to acknowledge and approve.</w:t>
      </w:r>
    </w:p>
    <w:p w14:paraId="7028830F" w14:textId="40752832" w:rsidR="00A01D8D" w:rsidRPr="000250E9" w:rsidRDefault="00476D75" w:rsidP="000250E9">
      <w:pPr>
        <w:numPr>
          <w:ilvl w:val="0"/>
          <w:numId w:val="8"/>
        </w:numPr>
        <w:spacing w:after="120"/>
        <w:ind w:left="1440" w:hanging="446"/>
        <w:jc w:val="both"/>
        <w:rPr>
          <w:rFonts w:asciiTheme="majorBidi" w:hAnsiTheme="majorBidi" w:cstheme="majorBidi"/>
          <w:sz w:val="28"/>
          <w:szCs w:val="28"/>
          <w:lang w:val="en"/>
        </w:rPr>
      </w:pPr>
      <w:r w:rsidRPr="00476D75">
        <w:rPr>
          <w:rFonts w:asciiTheme="majorBidi" w:hAnsiTheme="majorBidi" w:cstheme="majorBidi"/>
          <w:sz w:val="28"/>
          <w:szCs w:val="28"/>
          <w:lang w:val="en"/>
        </w:rPr>
        <w:t xml:space="preserve">On </w:t>
      </w:r>
      <w:r w:rsidR="00942589">
        <w:rPr>
          <w:rFonts w:asciiTheme="majorBidi" w:hAnsiTheme="majorBidi" w:cstheme="majorBidi"/>
          <w:sz w:val="28"/>
          <w:szCs w:val="28"/>
          <w:lang w:val="en"/>
        </w:rPr>
        <w:t>17</w:t>
      </w:r>
      <w:r w:rsidR="005E1FBE">
        <w:rPr>
          <w:rFonts w:asciiTheme="majorBidi" w:hAnsiTheme="majorBidi" w:cstheme="majorBidi"/>
          <w:sz w:val="28"/>
          <w:szCs w:val="28"/>
          <w:lang w:val="en"/>
        </w:rPr>
        <w:t xml:space="preserve"> </w:t>
      </w:r>
      <w:r w:rsidR="00A01D8D" w:rsidRPr="00A01D8D">
        <w:rPr>
          <w:rFonts w:asciiTheme="majorBidi" w:hAnsiTheme="majorBidi" w:cstheme="majorBidi"/>
          <w:sz w:val="28"/>
          <w:szCs w:val="28"/>
          <w:lang w:val="en"/>
        </w:rPr>
        <w:t xml:space="preserve">December </w:t>
      </w:r>
      <w:r w:rsidR="00A01D8D" w:rsidRPr="00E27241">
        <w:rPr>
          <w:rFonts w:asciiTheme="majorBidi" w:hAnsiTheme="majorBidi" w:cstheme="majorBidi"/>
          <w:sz w:val="28"/>
          <w:szCs w:val="28"/>
          <w:cs/>
          <w:lang w:val="en"/>
        </w:rPr>
        <w:t>2024</w:t>
      </w:r>
      <w:r w:rsidR="00A01D8D" w:rsidRPr="00A01D8D">
        <w:rPr>
          <w:rFonts w:asciiTheme="majorBidi" w:hAnsiTheme="majorBidi" w:cstheme="majorBidi"/>
          <w:sz w:val="28"/>
          <w:szCs w:val="28"/>
          <w:lang w:val="en"/>
        </w:rPr>
        <w:t xml:space="preserve">, the Board of Directors, in its </w:t>
      </w:r>
      <w:r w:rsidR="00E27241" w:rsidRPr="00E27241">
        <w:rPr>
          <w:rFonts w:asciiTheme="majorBidi" w:hAnsiTheme="majorBidi" w:cstheme="majorBidi"/>
          <w:sz w:val="28"/>
          <w:szCs w:val="28"/>
          <w:lang w:val="en"/>
        </w:rPr>
        <w:t>meeting No. 13/2024</w:t>
      </w:r>
      <w:r w:rsidR="00A01D8D" w:rsidRPr="00A01D8D">
        <w:rPr>
          <w:rFonts w:asciiTheme="majorBidi" w:hAnsiTheme="majorBidi" w:cstheme="majorBidi"/>
          <w:sz w:val="28"/>
          <w:szCs w:val="28"/>
          <w:lang w:val="en"/>
        </w:rPr>
        <w:t>, resolved to cancel the convertible bond agreement with Sycamore Capital SPC.</w:t>
      </w:r>
    </w:p>
    <w:p w14:paraId="281C3C76" w14:textId="6600B5B1" w:rsidR="00B81340" w:rsidRPr="00B81340" w:rsidRDefault="00B81340" w:rsidP="00E27241">
      <w:pPr>
        <w:spacing w:before="120" w:after="240"/>
        <w:ind w:left="994"/>
        <w:jc w:val="thaiDistribute"/>
        <w:rPr>
          <w:rFonts w:asciiTheme="majorBidi" w:hAnsiTheme="majorBidi" w:cstheme="majorBidi"/>
          <w:sz w:val="28"/>
        </w:rPr>
      </w:pPr>
      <w:r w:rsidRPr="00B81340">
        <w:rPr>
          <w:rFonts w:asciiTheme="majorBidi" w:hAnsiTheme="majorBidi" w:cstheme="majorBidi"/>
          <w:sz w:val="28"/>
        </w:rPr>
        <w:t xml:space="preserve">On 13 November 2024, the Board of Directors’ Meeting No. 11/2024 passed the resolution to issue and allocate 307,640,382 ordinary shares, with a par value of </w:t>
      </w:r>
      <w:r w:rsidR="000B71A8">
        <w:rPr>
          <w:rFonts w:asciiTheme="majorBidi" w:hAnsiTheme="majorBidi" w:cstheme="majorBidi"/>
          <w:sz w:val="28"/>
        </w:rPr>
        <w:t>Baht</w:t>
      </w:r>
      <w:r w:rsidRPr="00B81340">
        <w:rPr>
          <w:rFonts w:asciiTheme="majorBidi" w:hAnsiTheme="majorBidi" w:cstheme="majorBidi"/>
          <w:sz w:val="28"/>
        </w:rPr>
        <w:t xml:space="preserve"> 0.50 per share, to two private placement investors: (1) Mr. Thititham Kamolvisit, who will receive 123,056,152 shares with a par value of </w:t>
      </w:r>
      <w:r w:rsidR="000B71A8">
        <w:rPr>
          <w:rFonts w:asciiTheme="majorBidi" w:hAnsiTheme="majorBidi" w:cstheme="majorBidi"/>
          <w:sz w:val="28"/>
        </w:rPr>
        <w:t>Baht</w:t>
      </w:r>
      <w:r w:rsidRPr="00B81340">
        <w:rPr>
          <w:rFonts w:asciiTheme="majorBidi" w:hAnsiTheme="majorBidi" w:cstheme="majorBidi"/>
          <w:sz w:val="28"/>
        </w:rPr>
        <w:t xml:space="preserve"> 0.50 per share, and (2) Ms. Varaporn Techaboon, who will receive 184,584,230 shares with a par value of </w:t>
      </w:r>
      <w:r w:rsidR="000B71A8">
        <w:rPr>
          <w:rFonts w:asciiTheme="majorBidi" w:hAnsiTheme="majorBidi" w:cstheme="majorBidi"/>
          <w:sz w:val="28"/>
        </w:rPr>
        <w:t>Baht</w:t>
      </w:r>
      <w:r w:rsidRPr="00B81340">
        <w:rPr>
          <w:rFonts w:asciiTheme="majorBidi" w:hAnsiTheme="majorBidi" w:cstheme="majorBidi"/>
          <w:sz w:val="28"/>
        </w:rPr>
        <w:t xml:space="preserve"> 0.50 per share. The issue price for the private placement was set at </w:t>
      </w:r>
      <w:r w:rsidR="000B71A8">
        <w:rPr>
          <w:rFonts w:asciiTheme="majorBidi" w:hAnsiTheme="majorBidi" w:cstheme="majorBidi"/>
          <w:sz w:val="28"/>
        </w:rPr>
        <w:t>Baht</w:t>
      </w:r>
      <w:r w:rsidRPr="00B81340">
        <w:rPr>
          <w:rFonts w:asciiTheme="majorBidi" w:hAnsiTheme="majorBidi" w:cstheme="majorBidi"/>
          <w:sz w:val="28"/>
        </w:rPr>
        <w:t xml:space="preserve"> 0.24 per share, which is above the weighted average market price over the previous 15 consecutive business days, from 22 October 2024 to 12 November 2024, with an average market price of Baht 0.2028 per share. The subscription and payment for the shares will be opened from 18-29 November 2024.</w:t>
      </w:r>
    </w:p>
    <w:p w14:paraId="43DCB65D" w14:textId="52C0FB8A" w:rsidR="00E805CB" w:rsidRPr="00E27241" w:rsidRDefault="00023C53" w:rsidP="00E27241">
      <w:pPr>
        <w:spacing w:before="120" w:after="240"/>
        <w:ind w:left="994"/>
        <w:jc w:val="thaiDistribute"/>
        <w:rPr>
          <w:rFonts w:asciiTheme="majorBidi" w:hAnsiTheme="majorBidi" w:cstheme="majorBidi"/>
          <w:sz w:val="28"/>
        </w:rPr>
      </w:pPr>
      <w:r>
        <w:rPr>
          <w:rFonts w:asciiTheme="majorBidi" w:hAnsiTheme="majorBidi" w:cstheme="majorBidi"/>
          <w:sz w:val="28"/>
        </w:rPr>
        <w:t>On</w:t>
      </w:r>
      <w:r w:rsidR="00A73C71" w:rsidRPr="00A73C71">
        <w:rPr>
          <w:rFonts w:asciiTheme="majorBidi" w:hAnsiTheme="majorBidi" w:cstheme="majorBidi"/>
          <w:sz w:val="28"/>
        </w:rPr>
        <w:t xml:space="preserve"> </w:t>
      </w:r>
      <w:r w:rsidR="000B71A8">
        <w:rPr>
          <w:rFonts w:asciiTheme="majorBidi" w:hAnsiTheme="majorBidi" w:cstheme="majorBidi"/>
          <w:sz w:val="28"/>
        </w:rPr>
        <w:t xml:space="preserve">18 </w:t>
      </w:r>
      <w:r w:rsidR="00A73C71" w:rsidRPr="00A73C71">
        <w:rPr>
          <w:rFonts w:asciiTheme="majorBidi" w:hAnsiTheme="majorBidi" w:cstheme="majorBidi"/>
          <w:sz w:val="28"/>
        </w:rPr>
        <w:t xml:space="preserve">November </w:t>
      </w:r>
      <w:r w:rsidR="00A73C71" w:rsidRPr="00B96BCA">
        <w:rPr>
          <w:rFonts w:asciiTheme="majorBidi" w:hAnsiTheme="majorBidi" w:cstheme="majorBidi"/>
          <w:sz w:val="28"/>
        </w:rPr>
        <w:t>2024</w:t>
      </w:r>
      <w:r w:rsidR="00A73C71" w:rsidRPr="00A73C71">
        <w:rPr>
          <w:rFonts w:asciiTheme="majorBidi" w:hAnsiTheme="majorBidi" w:cstheme="majorBidi"/>
          <w:sz w:val="28"/>
        </w:rPr>
        <w:t xml:space="preserve"> to </w:t>
      </w:r>
      <w:r w:rsidR="000B71A8">
        <w:rPr>
          <w:rFonts w:asciiTheme="majorBidi" w:hAnsiTheme="majorBidi" w:cstheme="majorBidi"/>
          <w:sz w:val="28"/>
        </w:rPr>
        <w:t xml:space="preserve">31 </w:t>
      </w:r>
      <w:r w:rsidR="00A73C71" w:rsidRPr="00A73C71">
        <w:rPr>
          <w:rFonts w:asciiTheme="majorBidi" w:hAnsiTheme="majorBidi" w:cstheme="majorBidi"/>
          <w:sz w:val="28"/>
        </w:rPr>
        <w:t>December</w:t>
      </w:r>
      <w:r w:rsidR="00B96BCA" w:rsidRPr="00B96BCA">
        <w:rPr>
          <w:rFonts w:asciiTheme="majorBidi" w:hAnsiTheme="majorBidi" w:cstheme="majorBidi"/>
          <w:sz w:val="28"/>
        </w:rPr>
        <w:t xml:space="preserve"> </w:t>
      </w:r>
      <w:r w:rsidR="00A73C71" w:rsidRPr="00B96BCA">
        <w:rPr>
          <w:rFonts w:asciiTheme="majorBidi" w:hAnsiTheme="majorBidi" w:cstheme="majorBidi"/>
          <w:sz w:val="28"/>
        </w:rPr>
        <w:t>2024</w:t>
      </w:r>
      <w:r w:rsidR="00A73C71" w:rsidRPr="00A73C71">
        <w:rPr>
          <w:rFonts w:asciiTheme="majorBidi" w:hAnsiTheme="majorBidi" w:cstheme="majorBidi"/>
          <w:sz w:val="28"/>
        </w:rPr>
        <w:t xml:space="preserve">, the company received funds totaling </w:t>
      </w:r>
      <w:r w:rsidR="000B71A8">
        <w:rPr>
          <w:rFonts w:asciiTheme="majorBidi" w:hAnsiTheme="majorBidi" w:cstheme="majorBidi"/>
          <w:sz w:val="28"/>
        </w:rPr>
        <w:t xml:space="preserve">Baht </w:t>
      </w:r>
      <w:r w:rsidR="00A73C71" w:rsidRPr="00B96BCA">
        <w:rPr>
          <w:rFonts w:asciiTheme="majorBidi" w:hAnsiTheme="majorBidi" w:cstheme="majorBidi"/>
          <w:sz w:val="28"/>
        </w:rPr>
        <w:t>73</w:t>
      </w:r>
      <w:r w:rsidR="00A73C71" w:rsidRPr="00A73C71">
        <w:rPr>
          <w:rFonts w:asciiTheme="majorBidi" w:hAnsiTheme="majorBidi" w:cstheme="majorBidi"/>
          <w:sz w:val="28"/>
        </w:rPr>
        <w:t>,</w:t>
      </w:r>
      <w:r w:rsidR="00A73C71" w:rsidRPr="00B96BCA">
        <w:rPr>
          <w:rFonts w:asciiTheme="majorBidi" w:hAnsiTheme="majorBidi" w:cstheme="majorBidi"/>
          <w:sz w:val="28"/>
        </w:rPr>
        <w:t>833</w:t>
      </w:r>
      <w:r w:rsidR="00A73C71" w:rsidRPr="00A73C71">
        <w:rPr>
          <w:rFonts w:asciiTheme="majorBidi" w:hAnsiTheme="majorBidi" w:cstheme="majorBidi"/>
          <w:sz w:val="28"/>
        </w:rPr>
        <w:t>,</w:t>
      </w:r>
      <w:r w:rsidR="00A73C71" w:rsidRPr="00B96BCA">
        <w:rPr>
          <w:rFonts w:asciiTheme="majorBidi" w:hAnsiTheme="majorBidi" w:cstheme="majorBidi"/>
          <w:sz w:val="28"/>
        </w:rPr>
        <w:t xml:space="preserve">691.68 </w:t>
      </w:r>
      <w:r w:rsidR="00A73C71" w:rsidRPr="00A73C71">
        <w:rPr>
          <w:rFonts w:asciiTheme="majorBidi" w:hAnsiTheme="majorBidi" w:cstheme="majorBidi"/>
          <w:sz w:val="28"/>
        </w:rPr>
        <w:t xml:space="preserve">from the sale of newly issued ordinary shares to specific investors under the General Mandate (Private Placement). After deducting the registration fees for the capital increase and other related expenses, the net amount received was </w:t>
      </w:r>
      <w:r w:rsidR="000250E9">
        <w:rPr>
          <w:rFonts w:asciiTheme="majorBidi" w:hAnsiTheme="majorBidi" w:cstheme="majorBidi"/>
          <w:sz w:val="28"/>
        </w:rPr>
        <w:t xml:space="preserve">Baht </w:t>
      </w:r>
      <w:r w:rsidR="00A73C71" w:rsidRPr="00B96BCA">
        <w:rPr>
          <w:rFonts w:asciiTheme="majorBidi" w:hAnsiTheme="majorBidi" w:cstheme="majorBidi"/>
          <w:sz w:val="28"/>
        </w:rPr>
        <w:t>73</w:t>
      </w:r>
      <w:r w:rsidR="00A73C71" w:rsidRPr="00A73C71">
        <w:rPr>
          <w:rFonts w:asciiTheme="majorBidi" w:hAnsiTheme="majorBidi" w:cstheme="majorBidi"/>
          <w:sz w:val="28"/>
        </w:rPr>
        <w:t>,</w:t>
      </w:r>
      <w:r w:rsidR="00A73C71" w:rsidRPr="00B96BCA">
        <w:rPr>
          <w:rFonts w:asciiTheme="majorBidi" w:hAnsiTheme="majorBidi" w:cstheme="majorBidi"/>
          <w:sz w:val="28"/>
        </w:rPr>
        <w:t>664</w:t>
      </w:r>
      <w:r w:rsidR="00A73C71" w:rsidRPr="00A73C71">
        <w:rPr>
          <w:rFonts w:asciiTheme="majorBidi" w:hAnsiTheme="majorBidi" w:cstheme="majorBidi"/>
          <w:sz w:val="28"/>
        </w:rPr>
        <w:t>,</w:t>
      </w:r>
      <w:r w:rsidR="00A73C71" w:rsidRPr="00B96BCA">
        <w:rPr>
          <w:rFonts w:asciiTheme="majorBidi" w:hAnsiTheme="majorBidi" w:cstheme="majorBidi"/>
          <w:sz w:val="28"/>
        </w:rPr>
        <w:t>700.56</w:t>
      </w:r>
      <w:r w:rsidR="00A73C71" w:rsidRPr="00A73C71">
        <w:rPr>
          <w:rFonts w:asciiTheme="majorBidi" w:hAnsiTheme="majorBidi" w:cstheme="majorBidi"/>
          <w:sz w:val="28"/>
        </w:rPr>
        <w:t>.</w:t>
      </w:r>
    </w:p>
    <w:p w14:paraId="292A5F2D" w14:textId="77777777" w:rsidR="00246F17" w:rsidRDefault="00246F17" w:rsidP="00E27241">
      <w:pPr>
        <w:spacing w:before="120" w:after="240"/>
        <w:ind w:left="994"/>
        <w:jc w:val="thaiDistribute"/>
        <w:rPr>
          <w:rFonts w:asciiTheme="majorBidi" w:hAnsiTheme="majorBidi" w:cstheme="majorBidi"/>
          <w:sz w:val="28"/>
        </w:rPr>
      </w:pPr>
    </w:p>
    <w:p w14:paraId="5166DD6F" w14:textId="77777777" w:rsidR="00246F17" w:rsidRDefault="00246F17" w:rsidP="00E27241">
      <w:pPr>
        <w:spacing w:before="120" w:after="240"/>
        <w:ind w:left="994"/>
        <w:jc w:val="thaiDistribute"/>
        <w:rPr>
          <w:rFonts w:asciiTheme="majorBidi" w:hAnsiTheme="majorBidi" w:cstheme="majorBidi"/>
          <w:sz w:val="28"/>
        </w:rPr>
      </w:pPr>
    </w:p>
    <w:p w14:paraId="12F84F9D" w14:textId="77777777" w:rsidR="00246F17" w:rsidRDefault="00246F17" w:rsidP="00E27241">
      <w:pPr>
        <w:spacing w:before="120" w:after="240"/>
        <w:ind w:left="994"/>
        <w:jc w:val="thaiDistribute"/>
        <w:rPr>
          <w:rFonts w:asciiTheme="majorBidi" w:hAnsiTheme="majorBidi" w:cstheme="majorBidi"/>
          <w:sz w:val="28"/>
        </w:rPr>
      </w:pPr>
    </w:p>
    <w:p w14:paraId="0267B2A9" w14:textId="77777777" w:rsidR="00246F17" w:rsidRDefault="00246F17" w:rsidP="00E27241">
      <w:pPr>
        <w:spacing w:before="120" w:after="240"/>
        <w:ind w:left="994"/>
        <w:jc w:val="thaiDistribute"/>
        <w:rPr>
          <w:rFonts w:asciiTheme="majorBidi" w:hAnsiTheme="majorBidi" w:cstheme="majorBidi"/>
          <w:sz w:val="28"/>
        </w:rPr>
      </w:pPr>
    </w:p>
    <w:p w14:paraId="4638BC64" w14:textId="0E567375" w:rsidR="00FB3179" w:rsidRPr="00912B14" w:rsidRDefault="00FB3179" w:rsidP="00B81340">
      <w:pPr>
        <w:pStyle w:val="BodyTextIndent3"/>
        <w:numPr>
          <w:ilvl w:val="1"/>
          <w:numId w:val="7"/>
        </w:numPr>
        <w:spacing w:before="120" w:after="120"/>
        <w:ind w:left="907"/>
        <w:rPr>
          <w:rFonts w:asciiTheme="majorBidi" w:hAnsiTheme="majorBidi" w:cstheme="majorBidi"/>
          <w:bCs/>
          <w:i/>
          <w:iCs/>
          <w:sz w:val="28"/>
          <w:szCs w:val="28"/>
          <w:lang w:val="en-GB" w:eastAsia="en-GB" w:bidi="th-TH"/>
        </w:rPr>
      </w:pPr>
      <w:r w:rsidRPr="00912B14">
        <w:rPr>
          <w:rFonts w:asciiTheme="majorBidi" w:hAnsiTheme="majorBidi" w:cstheme="majorBidi"/>
          <w:bCs/>
          <w:i/>
          <w:iCs/>
          <w:sz w:val="28"/>
          <w:szCs w:val="28"/>
          <w:lang w:val="en-GB" w:eastAsia="en-GB" w:bidi="th-TH"/>
        </w:rPr>
        <w:lastRenderedPageBreak/>
        <w:t>Warrants</w:t>
      </w:r>
    </w:p>
    <w:p w14:paraId="15AECCD2" w14:textId="795FCFB2" w:rsidR="001C7561" w:rsidRPr="007655B7" w:rsidRDefault="001C7561" w:rsidP="00081C7B">
      <w:pPr>
        <w:pStyle w:val="BodyTextIndent3"/>
        <w:spacing w:after="120"/>
        <w:ind w:left="900" w:firstLine="0"/>
        <w:rPr>
          <w:rFonts w:asciiTheme="majorBidi" w:hAnsiTheme="majorBidi" w:cstheme="majorBidi"/>
          <w:sz w:val="28"/>
          <w:szCs w:val="28"/>
          <w:lang w:eastAsia="en-GB" w:bidi="th-TH"/>
        </w:rPr>
      </w:pPr>
      <w:r w:rsidRPr="007655B7">
        <w:rPr>
          <w:rFonts w:asciiTheme="majorBidi" w:hAnsiTheme="majorBidi" w:cstheme="majorBidi"/>
          <w:sz w:val="28"/>
          <w:szCs w:val="28"/>
          <w:lang w:eastAsia="en-GB" w:bidi="th-TH"/>
        </w:rPr>
        <w:t xml:space="preserve">The Company has issued warrants to purchase the Company’s ordinary shares </w:t>
      </w:r>
      <w:r w:rsidR="00A7025E">
        <w:rPr>
          <w:rFonts w:asciiTheme="majorBidi" w:hAnsiTheme="majorBidi" w:cstheme="majorBidi"/>
          <w:sz w:val="28"/>
          <w:szCs w:val="28"/>
          <w:lang w:eastAsia="en-GB" w:bidi="th-TH"/>
        </w:rPr>
        <w:t>from</w:t>
      </w:r>
      <w:r w:rsidRPr="007655B7">
        <w:rPr>
          <w:rFonts w:asciiTheme="majorBidi" w:hAnsiTheme="majorBidi" w:cstheme="majorBidi"/>
          <w:sz w:val="28"/>
          <w:szCs w:val="28"/>
          <w:lang w:eastAsia="en-GB" w:bidi="th-TH"/>
        </w:rPr>
        <w:t xml:space="preserve"> existing shareholders of the Company, which have been approved by shareholders’ meeting. The Company does not recognize warrant compensation costs for the fair value or intrinsic value of the warrant granted in the financial statements.</w:t>
      </w:r>
    </w:p>
    <w:p w14:paraId="363ACECD" w14:textId="36C58D09" w:rsidR="00452315" w:rsidRPr="00912B14" w:rsidRDefault="00452315" w:rsidP="00452315">
      <w:pPr>
        <w:pStyle w:val="ListParagraph"/>
        <w:spacing w:after="40"/>
        <w:ind w:left="919"/>
        <w:contextualSpacing w:val="0"/>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lang w:val="en-GB"/>
        </w:rPr>
        <w:t xml:space="preserve">Thousand </w:t>
      </w:r>
      <w:r w:rsidRPr="00912B14">
        <w:rPr>
          <w:rFonts w:asciiTheme="majorBidi" w:hAnsiTheme="majorBidi" w:cstheme="majorBidi"/>
          <w:b/>
          <w:bCs/>
          <w:sz w:val="28"/>
        </w:rPr>
        <w:t xml:space="preserve">Baht </w:t>
      </w:r>
    </w:p>
    <w:tbl>
      <w:tblPr>
        <w:tblW w:w="8820" w:type="dxa"/>
        <w:tblInd w:w="540" w:type="dxa"/>
        <w:tblLayout w:type="fixed"/>
        <w:tblCellMar>
          <w:left w:w="72" w:type="dxa"/>
          <w:right w:w="72" w:type="dxa"/>
        </w:tblCellMar>
        <w:tblLook w:val="04A0" w:firstRow="1" w:lastRow="0" w:firstColumn="1" w:lastColumn="0" w:noHBand="0" w:noVBand="1"/>
      </w:tblPr>
      <w:tblGrid>
        <w:gridCol w:w="1260"/>
        <w:gridCol w:w="1260"/>
        <w:gridCol w:w="1080"/>
        <w:gridCol w:w="963"/>
        <w:gridCol w:w="1197"/>
        <w:gridCol w:w="900"/>
        <w:gridCol w:w="900"/>
        <w:gridCol w:w="1260"/>
      </w:tblGrid>
      <w:tr w:rsidR="00FB3179" w:rsidRPr="00912B14" w14:paraId="360B03D0" w14:textId="77777777" w:rsidTr="004D7F30">
        <w:trPr>
          <w:trHeight w:val="576"/>
        </w:trPr>
        <w:tc>
          <w:tcPr>
            <w:tcW w:w="1260" w:type="dxa"/>
            <w:noWrap/>
            <w:vAlign w:val="bottom"/>
          </w:tcPr>
          <w:p w14:paraId="6DF44EE1" w14:textId="77777777" w:rsidR="00FB3179" w:rsidRPr="00912B14" w:rsidRDefault="00FB3179">
            <w:pPr>
              <w:spacing w:line="260" w:lineRule="exact"/>
              <w:ind w:left="-110" w:right="-32"/>
              <w:jc w:val="right"/>
              <w:rPr>
                <w:rFonts w:asciiTheme="majorBidi" w:eastAsia="MS Mincho" w:hAnsiTheme="majorBidi" w:cstheme="majorBidi"/>
                <w:b/>
                <w:bCs/>
                <w:sz w:val="28"/>
                <w:szCs w:val="28"/>
                <w:lang w:val="en-GB"/>
              </w:rPr>
            </w:pPr>
          </w:p>
        </w:tc>
        <w:tc>
          <w:tcPr>
            <w:tcW w:w="1260" w:type="dxa"/>
            <w:noWrap/>
            <w:vAlign w:val="bottom"/>
          </w:tcPr>
          <w:p w14:paraId="50830F97" w14:textId="77777777" w:rsidR="00FB3179" w:rsidRPr="00912B14" w:rsidRDefault="00FB3179">
            <w:pPr>
              <w:tabs>
                <w:tab w:val="left" w:pos="-32"/>
              </w:tabs>
              <w:spacing w:line="260" w:lineRule="exact"/>
              <w:ind w:right="-32"/>
              <w:jc w:val="right"/>
              <w:rPr>
                <w:rFonts w:asciiTheme="majorBidi" w:eastAsia="MS Mincho" w:hAnsiTheme="majorBidi" w:cstheme="majorBidi"/>
                <w:b/>
                <w:bCs/>
                <w:sz w:val="28"/>
                <w:szCs w:val="28"/>
                <w:cs/>
                <w:lang w:val="en-GB"/>
              </w:rPr>
            </w:pPr>
          </w:p>
        </w:tc>
        <w:tc>
          <w:tcPr>
            <w:tcW w:w="2043" w:type="dxa"/>
            <w:gridSpan w:val="2"/>
            <w:noWrap/>
            <w:vAlign w:val="bottom"/>
          </w:tcPr>
          <w:p w14:paraId="4EF9E574" w14:textId="77777777" w:rsidR="00FB3179" w:rsidRPr="00912B14" w:rsidRDefault="00FB3179">
            <w:pPr>
              <w:tabs>
                <w:tab w:val="left" w:pos="-32"/>
              </w:tabs>
              <w:spacing w:line="260" w:lineRule="exact"/>
              <w:ind w:right="-32"/>
              <w:jc w:val="center"/>
              <w:rPr>
                <w:rFonts w:asciiTheme="majorBidi" w:eastAsia="MS Mincho" w:hAnsiTheme="majorBidi" w:cstheme="majorBidi"/>
                <w:b/>
                <w:bCs/>
                <w:sz w:val="28"/>
                <w:szCs w:val="28"/>
                <w:lang w:val="en-GB"/>
              </w:rPr>
            </w:pPr>
          </w:p>
        </w:tc>
        <w:tc>
          <w:tcPr>
            <w:tcW w:w="1197" w:type="dxa"/>
            <w:noWrap/>
            <w:vAlign w:val="bottom"/>
            <w:hideMark/>
          </w:tcPr>
          <w:p w14:paraId="63E4658F" w14:textId="3083632C" w:rsidR="00FB3179" w:rsidRPr="00912B14" w:rsidRDefault="00FB3179">
            <w:pPr>
              <w:spacing w:line="260" w:lineRule="exact"/>
              <w:ind w:right="-32"/>
              <w:jc w:val="center"/>
              <w:rPr>
                <w:rFonts w:asciiTheme="majorBidi" w:eastAsia="MS Mincho" w:hAnsiTheme="majorBidi" w:cstheme="majorBidi"/>
                <w:b/>
                <w:bCs/>
                <w:sz w:val="28"/>
                <w:szCs w:val="28"/>
                <w:lang w:val="en-GB"/>
              </w:rPr>
            </w:pPr>
            <w:r w:rsidRPr="00912B14">
              <w:rPr>
                <w:rFonts w:asciiTheme="majorBidi" w:eastAsia="MS Mincho" w:hAnsiTheme="majorBidi" w:cstheme="majorBidi"/>
                <w:b/>
                <w:bCs/>
                <w:sz w:val="28"/>
                <w:szCs w:val="28"/>
                <w:lang w:val="en-GB"/>
              </w:rPr>
              <w:t>As at</w:t>
            </w:r>
          </w:p>
          <w:p w14:paraId="4C1917A9" w14:textId="49054852" w:rsidR="00FB3179" w:rsidRPr="00912B14" w:rsidRDefault="006755BF">
            <w:pPr>
              <w:pBdr>
                <w:bottom w:val="single" w:sz="4" w:space="1" w:color="auto"/>
              </w:pBdr>
              <w:spacing w:line="260" w:lineRule="exact"/>
              <w:ind w:right="-32"/>
              <w:jc w:val="center"/>
              <w:rPr>
                <w:rFonts w:asciiTheme="majorBidi" w:eastAsia="MS Mincho" w:hAnsiTheme="majorBidi" w:cstheme="majorBidi"/>
                <w:b/>
                <w:bCs/>
                <w:sz w:val="28"/>
                <w:szCs w:val="28"/>
                <w:lang w:val="en-GB"/>
              </w:rPr>
            </w:pPr>
            <w:r w:rsidRPr="006755BF">
              <w:rPr>
                <w:rFonts w:asciiTheme="majorBidi" w:eastAsia="MS Mincho" w:hAnsiTheme="majorBidi" w:cstheme="majorBidi"/>
                <w:b/>
                <w:bCs/>
                <w:sz w:val="28"/>
                <w:szCs w:val="28"/>
              </w:rPr>
              <w:t>31</w:t>
            </w:r>
            <w:r w:rsidR="00FB3179" w:rsidRPr="00912B14">
              <w:rPr>
                <w:rFonts w:asciiTheme="majorBidi" w:eastAsia="MS Mincho" w:hAnsiTheme="majorBidi" w:cstheme="majorBidi"/>
                <w:b/>
                <w:bCs/>
                <w:sz w:val="28"/>
                <w:szCs w:val="28"/>
                <w:cs/>
                <w:lang w:val="en-GB"/>
              </w:rPr>
              <w:t xml:space="preserve"> </w:t>
            </w:r>
            <w:r w:rsidR="00FB3179" w:rsidRPr="00912B14">
              <w:rPr>
                <w:rFonts w:asciiTheme="majorBidi" w:eastAsia="MS Mincho" w:hAnsiTheme="majorBidi" w:cstheme="majorBidi"/>
                <w:b/>
                <w:bCs/>
                <w:sz w:val="28"/>
                <w:szCs w:val="28"/>
                <w:lang w:val="en-GB"/>
              </w:rPr>
              <w:t xml:space="preserve">December </w:t>
            </w:r>
            <w:r w:rsidRPr="006755BF">
              <w:rPr>
                <w:rFonts w:asciiTheme="majorBidi" w:eastAsia="MS Mincho" w:hAnsiTheme="majorBidi" w:cstheme="majorBidi"/>
                <w:b/>
                <w:bCs/>
                <w:sz w:val="28"/>
                <w:szCs w:val="28"/>
              </w:rPr>
              <w:t>2</w:t>
            </w:r>
            <w:r w:rsidR="00FB3179" w:rsidRPr="00912B14">
              <w:rPr>
                <w:rFonts w:asciiTheme="majorBidi" w:eastAsia="MS Mincho" w:hAnsiTheme="majorBidi" w:cstheme="majorBidi"/>
                <w:b/>
                <w:bCs/>
                <w:sz w:val="28"/>
                <w:szCs w:val="28"/>
              </w:rPr>
              <w:t>0</w:t>
            </w:r>
            <w:r w:rsidRPr="006755BF">
              <w:rPr>
                <w:rFonts w:asciiTheme="majorBidi" w:eastAsia="MS Mincho" w:hAnsiTheme="majorBidi" w:cstheme="majorBidi"/>
                <w:b/>
                <w:bCs/>
                <w:sz w:val="28"/>
                <w:szCs w:val="28"/>
              </w:rPr>
              <w:t>23</w:t>
            </w:r>
          </w:p>
        </w:tc>
        <w:tc>
          <w:tcPr>
            <w:tcW w:w="1800" w:type="dxa"/>
            <w:gridSpan w:val="2"/>
          </w:tcPr>
          <w:p w14:paraId="0F25706F" w14:textId="77777777" w:rsidR="00FB3179" w:rsidRPr="00912B14" w:rsidRDefault="00FB3179">
            <w:pPr>
              <w:pBdr>
                <w:bottom w:val="single" w:sz="4" w:space="1" w:color="auto"/>
              </w:pBdr>
              <w:spacing w:line="260" w:lineRule="exact"/>
              <w:ind w:right="-32"/>
              <w:jc w:val="center"/>
              <w:rPr>
                <w:rFonts w:asciiTheme="majorBidi" w:eastAsia="MS Mincho" w:hAnsiTheme="majorBidi" w:cstheme="majorBidi"/>
                <w:b/>
                <w:bCs/>
                <w:sz w:val="28"/>
                <w:szCs w:val="28"/>
                <w:lang w:val="en-GB"/>
              </w:rPr>
            </w:pPr>
          </w:p>
          <w:p w14:paraId="0C372DF9" w14:textId="77777777" w:rsidR="007116C6" w:rsidRPr="00912B14" w:rsidRDefault="007116C6">
            <w:pPr>
              <w:pBdr>
                <w:bottom w:val="single" w:sz="4" w:space="1" w:color="auto"/>
              </w:pBdr>
              <w:spacing w:line="260" w:lineRule="exact"/>
              <w:ind w:right="-32"/>
              <w:jc w:val="center"/>
              <w:rPr>
                <w:rFonts w:asciiTheme="majorBidi" w:eastAsia="MS Mincho" w:hAnsiTheme="majorBidi" w:cstheme="majorBidi"/>
                <w:b/>
                <w:bCs/>
                <w:sz w:val="28"/>
                <w:szCs w:val="28"/>
                <w:lang w:val="en-GB"/>
              </w:rPr>
            </w:pPr>
          </w:p>
          <w:p w14:paraId="2A56FB29" w14:textId="4A99E01A" w:rsidR="00FB3179" w:rsidRPr="00912B14" w:rsidRDefault="00FB3179">
            <w:pPr>
              <w:pBdr>
                <w:bottom w:val="single" w:sz="4" w:space="1" w:color="auto"/>
              </w:pBdr>
              <w:spacing w:line="260" w:lineRule="exact"/>
              <w:ind w:right="-32"/>
              <w:jc w:val="center"/>
              <w:rPr>
                <w:rFonts w:asciiTheme="majorBidi" w:eastAsia="MS Mincho" w:hAnsiTheme="majorBidi" w:cstheme="majorBidi"/>
                <w:b/>
                <w:bCs/>
                <w:sz w:val="28"/>
                <w:szCs w:val="28"/>
                <w:cs/>
                <w:lang w:val="en-GB"/>
              </w:rPr>
            </w:pPr>
            <w:r w:rsidRPr="00912B14">
              <w:rPr>
                <w:rFonts w:asciiTheme="majorBidi" w:eastAsia="MS Mincho" w:hAnsiTheme="majorBidi" w:cstheme="majorBidi"/>
                <w:b/>
                <w:bCs/>
                <w:sz w:val="28"/>
                <w:szCs w:val="28"/>
                <w:lang w:val="en-GB"/>
              </w:rPr>
              <w:t>Decrease</w:t>
            </w:r>
          </w:p>
        </w:tc>
        <w:tc>
          <w:tcPr>
            <w:tcW w:w="1260" w:type="dxa"/>
            <w:vAlign w:val="bottom"/>
          </w:tcPr>
          <w:p w14:paraId="65EE2D82" w14:textId="1CD849D9" w:rsidR="00FB3179" w:rsidRPr="00912B14" w:rsidRDefault="00FB3179">
            <w:pPr>
              <w:spacing w:line="260" w:lineRule="exact"/>
              <w:ind w:right="-32"/>
              <w:jc w:val="center"/>
              <w:rPr>
                <w:rFonts w:asciiTheme="majorBidi" w:eastAsia="MS Mincho" w:hAnsiTheme="majorBidi" w:cstheme="majorBidi"/>
                <w:b/>
                <w:bCs/>
                <w:sz w:val="28"/>
                <w:szCs w:val="28"/>
                <w:lang w:val="en-GB"/>
              </w:rPr>
            </w:pPr>
            <w:r w:rsidRPr="00912B14">
              <w:rPr>
                <w:rFonts w:asciiTheme="majorBidi" w:eastAsia="MS Mincho" w:hAnsiTheme="majorBidi" w:cstheme="majorBidi"/>
                <w:b/>
                <w:bCs/>
                <w:sz w:val="28"/>
                <w:szCs w:val="28"/>
                <w:lang w:val="en-GB"/>
              </w:rPr>
              <w:t>As at</w:t>
            </w:r>
          </w:p>
          <w:p w14:paraId="7D54B75A" w14:textId="6F5F4B84" w:rsidR="00FB3179" w:rsidRPr="00912B14" w:rsidRDefault="006755BF">
            <w:pPr>
              <w:pBdr>
                <w:bottom w:val="single" w:sz="4" w:space="1" w:color="auto"/>
              </w:pBdr>
              <w:spacing w:line="260" w:lineRule="exact"/>
              <w:ind w:right="-32"/>
              <w:jc w:val="center"/>
              <w:rPr>
                <w:rFonts w:asciiTheme="majorBidi" w:eastAsia="MS Mincho" w:hAnsiTheme="majorBidi" w:cstheme="majorBidi"/>
                <w:b/>
                <w:bCs/>
                <w:sz w:val="28"/>
                <w:szCs w:val="28"/>
              </w:rPr>
            </w:pPr>
            <w:r w:rsidRPr="006755BF">
              <w:rPr>
                <w:rFonts w:asciiTheme="majorBidi" w:eastAsia="MS Mincho" w:hAnsiTheme="majorBidi" w:cstheme="majorBidi"/>
                <w:b/>
                <w:bCs/>
                <w:sz w:val="28"/>
                <w:szCs w:val="28"/>
              </w:rPr>
              <w:t>3</w:t>
            </w:r>
            <w:r w:rsidR="00376630">
              <w:rPr>
                <w:rFonts w:asciiTheme="majorBidi" w:eastAsia="MS Mincho" w:hAnsiTheme="majorBidi" w:cstheme="majorBidi"/>
                <w:b/>
                <w:bCs/>
                <w:sz w:val="28"/>
                <w:szCs w:val="28"/>
              </w:rPr>
              <w:t>1</w:t>
            </w:r>
            <w:r w:rsidR="008B305A" w:rsidRPr="00912B14">
              <w:rPr>
                <w:rFonts w:asciiTheme="majorBidi" w:eastAsia="MS Mincho" w:hAnsiTheme="majorBidi" w:cstheme="majorBidi"/>
                <w:b/>
                <w:bCs/>
                <w:sz w:val="28"/>
                <w:szCs w:val="28"/>
              </w:rPr>
              <w:t xml:space="preserve"> </w:t>
            </w:r>
            <w:r w:rsidR="00376630">
              <w:rPr>
                <w:rFonts w:asciiTheme="majorBidi" w:eastAsia="MS Mincho" w:hAnsiTheme="majorBidi" w:cstheme="majorBidi"/>
                <w:b/>
                <w:bCs/>
                <w:sz w:val="28"/>
                <w:szCs w:val="28"/>
              </w:rPr>
              <w:t>Dec</w:t>
            </w:r>
            <w:r w:rsidR="00DF15E6">
              <w:rPr>
                <w:rFonts w:asciiTheme="majorBidi" w:eastAsia="MS Mincho" w:hAnsiTheme="majorBidi" w:cstheme="majorBidi"/>
                <w:b/>
                <w:bCs/>
                <w:sz w:val="28"/>
                <w:szCs w:val="28"/>
              </w:rPr>
              <w:t>ember</w:t>
            </w:r>
            <w:r w:rsidR="008B305A" w:rsidRPr="00912B14">
              <w:rPr>
                <w:rFonts w:asciiTheme="majorBidi" w:eastAsia="MS Mincho" w:hAnsiTheme="majorBidi" w:cstheme="majorBidi"/>
                <w:b/>
                <w:bCs/>
                <w:sz w:val="28"/>
                <w:szCs w:val="28"/>
              </w:rPr>
              <w:t xml:space="preserve"> </w:t>
            </w:r>
            <w:r w:rsidRPr="006755BF">
              <w:rPr>
                <w:rFonts w:asciiTheme="majorBidi" w:eastAsia="MS Mincho" w:hAnsiTheme="majorBidi" w:cstheme="majorBidi"/>
                <w:b/>
                <w:bCs/>
                <w:sz w:val="28"/>
                <w:szCs w:val="28"/>
              </w:rPr>
              <w:t>2</w:t>
            </w:r>
            <w:r w:rsidR="00FB3179" w:rsidRPr="00912B14">
              <w:rPr>
                <w:rFonts w:asciiTheme="majorBidi" w:eastAsia="MS Mincho" w:hAnsiTheme="majorBidi" w:cstheme="majorBidi"/>
                <w:b/>
                <w:bCs/>
                <w:sz w:val="28"/>
                <w:szCs w:val="28"/>
              </w:rPr>
              <w:t>0</w:t>
            </w:r>
            <w:r w:rsidRPr="006755BF">
              <w:rPr>
                <w:rFonts w:asciiTheme="majorBidi" w:eastAsia="MS Mincho" w:hAnsiTheme="majorBidi" w:cstheme="majorBidi"/>
                <w:b/>
                <w:bCs/>
                <w:sz w:val="28"/>
                <w:szCs w:val="28"/>
              </w:rPr>
              <w:t>24</w:t>
            </w:r>
          </w:p>
        </w:tc>
      </w:tr>
      <w:tr w:rsidR="00FB3179" w:rsidRPr="00912B14" w14:paraId="6CE2CFD9" w14:textId="77777777" w:rsidTr="00F31F17">
        <w:trPr>
          <w:trHeight w:val="20"/>
        </w:trPr>
        <w:tc>
          <w:tcPr>
            <w:tcW w:w="1260" w:type="dxa"/>
            <w:noWrap/>
            <w:tcMar>
              <w:top w:w="0" w:type="dxa"/>
              <w:left w:w="108" w:type="dxa"/>
              <w:bottom w:w="0" w:type="dxa"/>
              <w:right w:w="108" w:type="dxa"/>
            </w:tcMar>
            <w:vAlign w:val="bottom"/>
          </w:tcPr>
          <w:p w14:paraId="5F9E0FD0" w14:textId="77777777" w:rsidR="00FB3179" w:rsidRPr="00912B14" w:rsidRDefault="00FB3179" w:rsidP="00194D4A">
            <w:pPr>
              <w:spacing w:line="260" w:lineRule="exact"/>
              <w:ind w:left="-110" w:right="-32"/>
              <w:jc w:val="center"/>
              <w:rPr>
                <w:rFonts w:asciiTheme="majorBidi" w:eastAsia="MS Mincho" w:hAnsiTheme="majorBidi" w:cstheme="majorBidi"/>
                <w:b/>
                <w:bCs/>
                <w:sz w:val="28"/>
                <w:szCs w:val="28"/>
                <w:cs/>
                <w:lang w:val="en-GB"/>
              </w:rPr>
            </w:pPr>
          </w:p>
        </w:tc>
        <w:tc>
          <w:tcPr>
            <w:tcW w:w="1260" w:type="dxa"/>
            <w:noWrap/>
            <w:tcMar>
              <w:top w:w="0" w:type="dxa"/>
              <w:left w:w="108" w:type="dxa"/>
              <w:bottom w:w="0" w:type="dxa"/>
              <w:right w:w="108" w:type="dxa"/>
            </w:tcMar>
            <w:vAlign w:val="bottom"/>
          </w:tcPr>
          <w:p w14:paraId="4DD182D1" w14:textId="77777777" w:rsidR="00FB3179" w:rsidRPr="00912B14" w:rsidRDefault="00FB3179" w:rsidP="00194D4A">
            <w:pPr>
              <w:tabs>
                <w:tab w:val="left" w:pos="-32"/>
              </w:tabs>
              <w:spacing w:line="260" w:lineRule="exact"/>
              <w:ind w:right="-32"/>
              <w:jc w:val="center"/>
              <w:rPr>
                <w:rFonts w:asciiTheme="majorBidi" w:eastAsia="MS Mincho" w:hAnsiTheme="majorBidi" w:cstheme="majorBidi"/>
                <w:b/>
                <w:bCs/>
                <w:sz w:val="28"/>
                <w:szCs w:val="28"/>
                <w:lang w:val="en-GB"/>
              </w:rPr>
            </w:pPr>
          </w:p>
        </w:tc>
        <w:tc>
          <w:tcPr>
            <w:tcW w:w="2043" w:type="dxa"/>
            <w:gridSpan w:val="2"/>
            <w:noWrap/>
            <w:tcMar>
              <w:top w:w="0" w:type="dxa"/>
              <w:left w:w="108" w:type="dxa"/>
              <w:bottom w:w="0" w:type="dxa"/>
              <w:right w:w="108" w:type="dxa"/>
            </w:tcMar>
            <w:vAlign w:val="bottom"/>
          </w:tcPr>
          <w:p w14:paraId="7994671C" w14:textId="277DE5B1" w:rsidR="00FB3179" w:rsidRPr="00912B14" w:rsidRDefault="00FB3179" w:rsidP="00194D4A">
            <w:pPr>
              <w:pBdr>
                <w:bottom w:val="single" w:sz="4" w:space="0" w:color="auto"/>
              </w:pBdr>
              <w:tabs>
                <w:tab w:val="left" w:pos="-32"/>
              </w:tabs>
              <w:spacing w:line="260" w:lineRule="exact"/>
              <w:ind w:right="-32"/>
              <w:jc w:val="center"/>
              <w:rPr>
                <w:rFonts w:asciiTheme="majorBidi" w:eastAsia="MS Mincho" w:hAnsiTheme="majorBidi" w:cstheme="majorBidi"/>
                <w:b/>
                <w:bCs/>
                <w:sz w:val="28"/>
                <w:szCs w:val="28"/>
                <w:lang w:val="en-GB"/>
              </w:rPr>
            </w:pPr>
            <w:r w:rsidRPr="00912B14">
              <w:rPr>
                <w:rFonts w:asciiTheme="majorBidi" w:eastAsia="Cordia New" w:hAnsiTheme="majorBidi" w:cstheme="majorBidi"/>
                <w:b/>
                <w:bCs/>
                <w:sz w:val="28"/>
                <w:szCs w:val="28"/>
              </w:rPr>
              <w:t>Determined exercising date</w:t>
            </w:r>
          </w:p>
        </w:tc>
        <w:tc>
          <w:tcPr>
            <w:tcW w:w="1197" w:type="dxa"/>
            <w:noWrap/>
            <w:tcMar>
              <w:top w:w="0" w:type="dxa"/>
              <w:left w:w="108" w:type="dxa"/>
              <w:bottom w:w="0" w:type="dxa"/>
              <w:right w:w="108" w:type="dxa"/>
            </w:tcMar>
            <w:vAlign w:val="bottom"/>
          </w:tcPr>
          <w:p w14:paraId="4D449F8C" w14:textId="6A2FB86B" w:rsidR="00FB3179" w:rsidRPr="00912B14" w:rsidRDefault="00FB3179" w:rsidP="00194D4A">
            <w:pPr>
              <w:spacing w:line="260" w:lineRule="exact"/>
              <w:ind w:right="-72"/>
              <w:jc w:val="center"/>
              <w:rPr>
                <w:rFonts w:asciiTheme="majorBidi" w:eastAsia="MS Mincho" w:hAnsiTheme="majorBidi" w:cstheme="majorBidi"/>
                <w:b/>
                <w:bCs/>
                <w:sz w:val="28"/>
                <w:szCs w:val="28"/>
                <w:lang w:val="en-GB"/>
              </w:rPr>
            </w:pPr>
            <w:r w:rsidRPr="00912B14">
              <w:rPr>
                <w:rFonts w:asciiTheme="majorBidi" w:eastAsia="Cordia New" w:hAnsiTheme="majorBidi" w:cstheme="majorBidi"/>
                <w:b/>
                <w:bCs/>
                <w:sz w:val="28"/>
                <w:szCs w:val="28"/>
              </w:rPr>
              <w:t>Outstanding warrant</w:t>
            </w:r>
          </w:p>
        </w:tc>
        <w:tc>
          <w:tcPr>
            <w:tcW w:w="900" w:type="dxa"/>
          </w:tcPr>
          <w:p w14:paraId="03140B7D" w14:textId="77777777" w:rsidR="00FB3179" w:rsidRPr="00912B14" w:rsidRDefault="00FB3179" w:rsidP="00194D4A">
            <w:pPr>
              <w:tabs>
                <w:tab w:val="left" w:pos="-32"/>
              </w:tabs>
              <w:spacing w:line="260" w:lineRule="exact"/>
              <w:ind w:right="-72"/>
              <w:jc w:val="center"/>
              <w:rPr>
                <w:rFonts w:asciiTheme="majorBidi" w:eastAsia="MS Mincho" w:hAnsiTheme="majorBidi" w:cstheme="majorBidi"/>
                <w:b/>
                <w:bCs/>
                <w:sz w:val="28"/>
                <w:szCs w:val="28"/>
                <w:lang w:val="en-GB"/>
              </w:rPr>
            </w:pPr>
          </w:p>
          <w:p w14:paraId="1963EB7D" w14:textId="7E83B0DB" w:rsidR="00FB3179" w:rsidRPr="00912B14" w:rsidRDefault="004F2D50" w:rsidP="00194D4A">
            <w:pPr>
              <w:tabs>
                <w:tab w:val="left" w:pos="-32"/>
              </w:tabs>
              <w:spacing w:line="260" w:lineRule="exact"/>
              <w:ind w:right="-72"/>
              <w:jc w:val="center"/>
              <w:rPr>
                <w:rFonts w:asciiTheme="majorBidi" w:eastAsia="MS Mincho" w:hAnsiTheme="majorBidi" w:cstheme="majorBidi"/>
                <w:b/>
                <w:bCs/>
                <w:sz w:val="28"/>
                <w:szCs w:val="28"/>
                <w:lang w:val="en-GB"/>
              </w:rPr>
            </w:pPr>
            <w:r w:rsidRPr="00912B14">
              <w:rPr>
                <w:rFonts w:asciiTheme="majorBidi" w:eastAsia="MS Mincho" w:hAnsiTheme="majorBidi" w:cstheme="majorBidi"/>
                <w:b/>
                <w:bCs/>
                <w:sz w:val="28"/>
                <w:szCs w:val="28"/>
                <w:lang w:val="en-GB"/>
              </w:rPr>
              <w:t>Expire</w:t>
            </w:r>
          </w:p>
        </w:tc>
        <w:tc>
          <w:tcPr>
            <w:tcW w:w="900" w:type="dxa"/>
          </w:tcPr>
          <w:p w14:paraId="5CA999CC" w14:textId="54F01509" w:rsidR="00FB3179" w:rsidRPr="00912B14" w:rsidRDefault="00FB3179" w:rsidP="00194D4A">
            <w:pPr>
              <w:tabs>
                <w:tab w:val="left" w:pos="-32"/>
              </w:tabs>
              <w:spacing w:line="260" w:lineRule="exact"/>
              <w:ind w:right="-72"/>
              <w:jc w:val="center"/>
              <w:rPr>
                <w:rFonts w:asciiTheme="majorBidi" w:eastAsia="MS Mincho" w:hAnsiTheme="majorBidi" w:cstheme="majorBidi"/>
                <w:b/>
                <w:bCs/>
                <w:sz w:val="28"/>
                <w:szCs w:val="28"/>
                <w:lang w:val="en-GB"/>
              </w:rPr>
            </w:pPr>
          </w:p>
          <w:p w14:paraId="717DFC13" w14:textId="31302843" w:rsidR="00FB3179" w:rsidRPr="00912B14" w:rsidRDefault="004F2D50" w:rsidP="00194D4A">
            <w:pPr>
              <w:tabs>
                <w:tab w:val="left" w:pos="-32"/>
              </w:tabs>
              <w:spacing w:line="260" w:lineRule="exact"/>
              <w:ind w:right="-72"/>
              <w:jc w:val="center"/>
              <w:rPr>
                <w:rFonts w:asciiTheme="majorBidi" w:eastAsia="MS Mincho" w:hAnsiTheme="majorBidi" w:cstheme="majorBidi"/>
                <w:b/>
                <w:bCs/>
                <w:sz w:val="28"/>
                <w:szCs w:val="28"/>
                <w:lang w:val="en-GB"/>
              </w:rPr>
            </w:pPr>
            <w:r w:rsidRPr="00912B14">
              <w:rPr>
                <w:rFonts w:asciiTheme="majorBidi" w:eastAsia="MS Mincho" w:hAnsiTheme="majorBidi" w:cstheme="majorBidi"/>
                <w:b/>
                <w:bCs/>
                <w:sz w:val="28"/>
                <w:szCs w:val="28"/>
                <w:lang w:val="en-GB"/>
              </w:rPr>
              <w:t>Redeems</w:t>
            </w:r>
          </w:p>
        </w:tc>
        <w:tc>
          <w:tcPr>
            <w:tcW w:w="1260" w:type="dxa"/>
            <w:vAlign w:val="bottom"/>
          </w:tcPr>
          <w:p w14:paraId="093C645C" w14:textId="1F99E7AC" w:rsidR="00FB3179" w:rsidRPr="00912B14" w:rsidRDefault="00FB3179" w:rsidP="00194D4A">
            <w:pPr>
              <w:tabs>
                <w:tab w:val="left" w:pos="0"/>
              </w:tabs>
              <w:spacing w:line="260" w:lineRule="exact"/>
              <w:ind w:right="-72"/>
              <w:jc w:val="center"/>
              <w:rPr>
                <w:rFonts w:asciiTheme="majorBidi" w:eastAsia="MS Mincho" w:hAnsiTheme="majorBidi" w:cstheme="majorBidi"/>
                <w:b/>
                <w:bCs/>
                <w:sz w:val="28"/>
                <w:szCs w:val="28"/>
                <w:lang w:val="en-GB"/>
              </w:rPr>
            </w:pPr>
            <w:r w:rsidRPr="00912B14">
              <w:rPr>
                <w:rFonts w:asciiTheme="majorBidi" w:eastAsia="MS Mincho" w:hAnsiTheme="majorBidi" w:cstheme="majorBidi"/>
                <w:b/>
                <w:bCs/>
                <w:sz w:val="28"/>
                <w:szCs w:val="28"/>
                <w:lang w:val="en-GB"/>
              </w:rPr>
              <w:t>Outstanding warrant</w:t>
            </w:r>
          </w:p>
        </w:tc>
      </w:tr>
      <w:tr w:rsidR="00FB3179" w:rsidRPr="00912B14" w14:paraId="681CB011" w14:textId="77777777" w:rsidTr="00F31F17">
        <w:trPr>
          <w:trHeight w:val="20"/>
        </w:trPr>
        <w:tc>
          <w:tcPr>
            <w:tcW w:w="1260" w:type="dxa"/>
            <w:noWrap/>
            <w:tcMar>
              <w:top w:w="0" w:type="dxa"/>
              <w:left w:w="108" w:type="dxa"/>
              <w:bottom w:w="0" w:type="dxa"/>
              <w:right w:w="108" w:type="dxa"/>
            </w:tcMar>
            <w:vAlign w:val="bottom"/>
            <w:hideMark/>
          </w:tcPr>
          <w:p w14:paraId="544C9B09" w14:textId="3397749C" w:rsidR="00FB3179" w:rsidRPr="00912B14" w:rsidRDefault="00FB3179" w:rsidP="00194D4A">
            <w:pPr>
              <w:pBdr>
                <w:bottom w:val="single" w:sz="4" w:space="1" w:color="auto"/>
              </w:pBdr>
              <w:spacing w:line="260" w:lineRule="exact"/>
              <w:ind w:left="-110" w:right="-32"/>
              <w:jc w:val="center"/>
              <w:rPr>
                <w:rFonts w:asciiTheme="majorBidi" w:eastAsia="MS Mincho" w:hAnsiTheme="majorBidi" w:cstheme="majorBidi"/>
                <w:b/>
                <w:bCs/>
                <w:sz w:val="28"/>
                <w:szCs w:val="28"/>
                <w:cs/>
                <w:lang w:val="en-GB"/>
              </w:rPr>
            </w:pPr>
            <w:r w:rsidRPr="00912B14">
              <w:rPr>
                <w:rFonts w:asciiTheme="majorBidi" w:eastAsia="MS Mincho" w:hAnsiTheme="majorBidi" w:cstheme="majorBidi"/>
                <w:b/>
                <w:bCs/>
                <w:sz w:val="28"/>
                <w:szCs w:val="28"/>
                <w:lang w:val="en-GB"/>
              </w:rPr>
              <w:t>Warrants</w:t>
            </w:r>
          </w:p>
        </w:tc>
        <w:tc>
          <w:tcPr>
            <w:tcW w:w="1260" w:type="dxa"/>
            <w:noWrap/>
            <w:tcMar>
              <w:top w:w="0" w:type="dxa"/>
              <w:left w:w="108" w:type="dxa"/>
              <w:bottom w:w="0" w:type="dxa"/>
              <w:right w:w="108" w:type="dxa"/>
            </w:tcMar>
            <w:vAlign w:val="bottom"/>
            <w:hideMark/>
          </w:tcPr>
          <w:p w14:paraId="19E494FE" w14:textId="32B6B82F" w:rsidR="00FB3179" w:rsidRPr="00912B14" w:rsidRDefault="00FB3179" w:rsidP="00194D4A">
            <w:pPr>
              <w:pBdr>
                <w:bottom w:val="single" w:sz="4" w:space="1" w:color="auto"/>
              </w:pBdr>
              <w:tabs>
                <w:tab w:val="left" w:pos="-32"/>
              </w:tabs>
              <w:spacing w:line="260" w:lineRule="exact"/>
              <w:ind w:right="-32"/>
              <w:jc w:val="center"/>
              <w:rPr>
                <w:rFonts w:asciiTheme="majorBidi" w:eastAsia="MS Mincho" w:hAnsiTheme="majorBidi" w:cstheme="majorBidi"/>
                <w:b/>
                <w:bCs/>
                <w:sz w:val="28"/>
                <w:szCs w:val="28"/>
                <w:lang w:val="en-GB"/>
              </w:rPr>
            </w:pPr>
            <w:r w:rsidRPr="00912B14">
              <w:rPr>
                <w:rFonts w:asciiTheme="majorBidi" w:eastAsia="MS Mincho" w:hAnsiTheme="majorBidi" w:cstheme="majorBidi"/>
                <w:b/>
                <w:bCs/>
                <w:sz w:val="28"/>
                <w:szCs w:val="28"/>
                <w:lang w:val="en-GB"/>
              </w:rPr>
              <w:t>Approval Date</w:t>
            </w:r>
          </w:p>
        </w:tc>
        <w:tc>
          <w:tcPr>
            <w:tcW w:w="1080" w:type="dxa"/>
            <w:noWrap/>
            <w:tcMar>
              <w:top w:w="0" w:type="dxa"/>
              <w:left w:w="108" w:type="dxa"/>
              <w:bottom w:w="0" w:type="dxa"/>
              <w:right w:w="108" w:type="dxa"/>
            </w:tcMar>
            <w:vAlign w:val="bottom"/>
            <w:hideMark/>
          </w:tcPr>
          <w:p w14:paraId="71349D40" w14:textId="1B0377DF" w:rsidR="00FB3179" w:rsidRPr="00912B14" w:rsidRDefault="00FB3179" w:rsidP="00194D4A">
            <w:pPr>
              <w:pBdr>
                <w:bottom w:val="single" w:sz="4" w:space="1" w:color="auto"/>
              </w:pBdr>
              <w:tabs>
                <w:tab w:val="left" w:pos="-32"/>
              </w:tabs>
              <w:spacing w:line="260" w:lineRule="exact"/>
              <w:ind w:right="-32"/>
              <w:jc w:val="center"/>
              <w:rPr>
                <w:rFonts w:asciiTheme="majorBidi" w:eastAsia="MS Mincho" w:hAnsiTheme="majorBidi" w:cstheme="majorBidi"/>
                <w:b/>
                <w:bCs/>
                <w:sz w:val="28"/>
                <w:szCs w:val="28"/>
                <w:lang w:val="en-GB"/>
              </w:rPr>
            </w:pPr>
            <w:r w:rsidRPr="00912B14">
              <w:rPr>
                <w:rFonts w:asciiTheme="majorBidi" w:eastAsia="Cordia New" w:hAnsiTheme="majorBidi" w:cstheme="majorBidi"/>
                <w:b/>
                <w:bCs/>
                <w:sz w:val="28"/>
                <w:szCs w:val="28"/>
              </w:rPr>
              <w:t>First exercise</w:t>
            </w:r>
          </w:p>
        </w:tc>
        <w:tc>
          <w:tcPr>
            <w:tcW w:w="963" w:type="dxa"/>
            <w:noWrap/>
            <w:tcMar>
              <w:top w:w="0" w:type="dxa"/>
              <w:left w:w="108" w:type="dxa"/>
              <w:bottom w:w="0" w:type="dxa"/>
              <w:right w:w="108" w:type="dxa"/>
            </w:tcMar>
            <w:vAlign w:val="bottom"/>
            <w:hideMark/>
          </w:tcPr>
          <w:p w14:paraId="0A819D4F" w14:textId="6CBFD4B9" w:rsidR="00FB3179" w:rsidRPr="00912B14" w:rsidRDefault="00383EA7" w:rsidP="00194D4A">
            <w:pPr>
              <w:pBdr>
                <w:bottom w:val="single" w:sz="4" w:space="1" w:color="auto"/>
              </w:pBdr>
              <w:tabs>
                <w:tab w:val="left" w:pos="-32"/>
              </w:tabs>
              <w:spacing w:line="260" w:lineRule="exact"/>
              <w:ind w:right="-32"/>
              <w:jc w:val="center"/>
              <w:rPr>
                <w:rFonts w:asciiTheme="majorBidi" w:eastAsia="MS Mincho" w:hAnsiTheme="majorBidi" w:cstheme="majorBidi"/>
                <w:b/>
                <w:bCs/>
                <w:sz w:val="28"/>
                <w:szCs w:val="28"/>
                <w:cs/>
                <w:lang w:val="en-GB"/>
              </w:rPr>
            </w:pPr>
            <w:r>
              <w:rPr>
                <w:rFonts w:asciiTheme="majorBidi" w:eastAsia="Cordia New" w:hAnsiTheme="majorBidi" w:cstheme="majorBidi"/>
                <w:b/>
                <w:bCs/>
                <w:sz w:val="28"/>
                <w:szCs w:val="28"/>
              </w:rPr>
              <w:t>Las</w:t>
            </w:r>
            <w:r w:rsidR="00FB3179" w:rsidRPr="00912B14">
              <w:rPr>
                <w:rFonts w:asciiTheme="majorBidi" w:eastAsia="Cordia New" w:hAnsiTheme="majorBidi" w:cstheme="majorBidi"/>
                <w:b/>
                <w:bCs/>
                <w:sz w:val="28"/>
                <w:szCs w:val="28"/>
              </w:rPr>
              <w:t>t exercise</w:t>
            </w:r>
          </w:p>
        </w:tc>
        <w:tc>
          <w:tcPr>
            <w:tcW w:w="1197" w:type="dxa"/>
            <w:noWrap/>
            <w:tcMar>
              <w:top w:w="0" w:type="dxa"/>
              <w:left w:w="108" w:type="dxa"/>
              <w:bottom w:w="0" w:type="dxa"/>
              <w:right w:w="108" w:type="dxa"/>
            </w:tcMar>
            <w:hideMark/>
          </w:tcPr>
          <w:p w14:paraId="297C9952" w14:textId="77777777" w:rsidR="00FB3179" w:rsidRPr="00912B14" w:rsidRDefault="00FB3179" w:rsidP="00194D4A">
            <w:pPr>
              <w:pBdr>
                <w:bottom w:val="single" w:sz="4" w:space="1" w:color="auto"/>
              </w:pBdr>
              <w:spacing w:line="260" w:lineRule="exact"/>
              <w:ind w:right="-72"/>
              <w:jc w:val="center"/>
              <w:rPr>
                <w:rFonts w:asciiTheme="majorBidi" w:eastAsia="MS Mincho" w:hAnsiTheme="majorBidi" w:cstheme="majorBidi"/>
                <w:b/>
                <w:bCs/>
                <w:sz w:val="28"/>
                <w:szCs w:val="28"/>
                <w:lang w:val="en-GB"/>
              </w:rPr>
            </w:pPr>
          </w:p>
          <w:p w14:paraId="2C12AC6B" w14:textId="347194BF" w:rsidR="00FB3179" w:rsidRPr="00912B14" w:rsidRDefault="00FB3179" w:rsidP="00194D4A">
            <w:pPr>
              <w:pBdr>
                <w:bottom w:val="single" w:sz="4" w:space="1" w:color="auto"/>
              </w:pBdr>
              <w:spacing w:line="260" w:lineRule="exact"/>
              <w:ind w:right="-72"/>
              <w:jc w:val="center"/>
              <w:rPr>
                <w:rFonts w:asciiTheme="majorBidi" w:eastAsia="MS Mincho" w:hAnsiTheme="majorBidi" w:cstheme="majorBidi"/>
                <w:b/>
                <w:bCs/>
                <w:sz w:val="28"/>
                <w:szCs w:val="28"/>
                <w:lang w:val="en-GB"/>
              </w:rPr>
            </w:pPr>
            <w:r w:rsidRPr="00912B14">
              <w:rPr>
                <w:rFonts w:asciiTheme="majorBidi" w:eastAsia="MS Mincho" w:hAnsiTheme="majorBidi" w:cstheme="majorBidi"/>
                <w:b/>
                <w:bCs/>
                <w:sz w:val="28"/>
                <w:szCs w:val="28"/>
                <w:lang w:val="en-GB"/>
              </w:rPr>
              <w:t>Unit</w:t>
            </w:r>
          </w:p>
        </w:tc>
        <w:tc>
          <w:tcPr>
            <w:tcW w:w="900" w:type="dxa"/>
          </w:tcPr>
          <w:p w14:paraId="1F85B69B" w14:textId="77777777" w:rsidR="00FB3179" w:rsidRPr="00912B14" w:rsidRDefault="00FB3179" w:rsidP="00FB3179">
            <w:pPr>
              <w:pBdr>
                <w:bottom w:val="single" w:sz="4" w:space="1" w:color="auto"/>
              </w:pBdr>
              <w:spacing w:line="260" w:lineRule="exact"/>
              <w:ind w:right="-72"/>
              <w:jc w:val="center"/>
              <w:rPr>
                <w:rFonts w:asciiTheme="majorBidi" w:eastAsia="MS Mincho" w:hAnsiTheme="majorBidi" w:cstheme="majorBidi"/>
                <w:b/>
                <w:bCs/>
                <w:sz w:val="28"/>
                <w:szCs w:val="28"/>
                <w:lang w:val="en-GB"/>
              </w:rPr>
            </w:pPr>
          </w:p>
          <w:p w14:paraId="4AB238AF" w14:textId="5E167B51" w:rsidR="00FB3179" w:rsidRPr="00912B14" w:rsidRDefault="00FB3179" w:rsidP="00FB3179">
            <w:pPr>
              <w:pBdr>
                <w:bottom w:val="single" w:sz="4" w:space="1" w:color="auto"/>
              </w:pBdr>
              <w:spacing w:line="260" w:lineRule="exact"/>
              <w:ind w:right="-72"/>
              <w:jc w:val="center"/>
              <w:rPr>
                <w:rFonts w:asciiTheme="majorBidi" w:eastAsia="MS Mincho" w:hAnsiTheme="majorBidi" w:cstheme="majorBidi"/>
                <w:b/>
                <w:bCs/>
                <w:sz w:val="28"/>
                <w:szCs w:val="28"/>
                <w:lang w:val="en-GB"/>
              </w:rPr>
            </w:pPr>
            <w:r w:rsidRPr="00912B14">
              <w:rPr>
                <w:rFonts w:asciiTheme="majorBidi" w:eastAsia="MS Mincho" w:hAnsiTheme="majorBidi" w:cstheme="majorBidi"/>
                <w:b/>
                <w:bCs/>
                <w:sz w:val="28"/>
                <w:szCs w:val="28"/>
                <w:lang w:val="en-GB"/>
              </w:rPr>
              <w:t>Unit</w:t>
            </w:r>
          </w:p>
        </w:tc>
        <w:tc>
          <w:tcPr>
            <w:tcW w:w="900" w:type="dxa"/>
          </w:tcPr>
          <w:p w14:paraId="6EEF4ED4" w14:textId="7AEBFF68" w:rsidR="00FB3179" w:rsidRPr="00912B14" w:rsidRDefault="00FB3179" w:rsidP="00194D4A">
            <w:pPr>
              <w:pBdr>
                <w:bottom w:val="single" w:sz="4" w:space="1" w:color="auto"/>
              </w:pBdr>
              <w:spacing w:line="260" w:lineRule="exact"/>
              <w:ind w:right="-72"/>
              <w:jc w:val="center"/>
              <w:rPr>
                <w:rFonts w:asciiTheme="majorBidi" w:eastAsia="MS Mincho" w:hAnsiTheme="majorBidi" w:cstheme="majorBidi"/>
                <w:b/>
                <w:bCs/>
                <w:sz w:val="28"/>
                <w:szCs w:val="28"/>
                <w:lang w:val="en-GB"/>
              </w:rPr>
            </w:pPr>
          </w:p>
          <w:p w14:paraId="636D3F3D" w14:textId="6DAFFE5E" w:rsidR="00FB3179" w:rsidRPr="00912B14" w:rsidRDefault="00FB3179" w:rsidP="00194D4A">
            <w:pPr>
              <w:pBdr>
                <w:bottom w:val="single" w:sz="4" w:space="1" w:color="auto"/>
              </w:pBdr>
              <w:spacing w:line="260" w:lineRule="exact"/>
              <w:ind w:right="-72"/>
              <w:jc w:val="center"/>
              <w:rPr>
                <w:rFonts w:asciiTheme="majorBidi" w:eastAsia="MS Mincho" w:hAnsiTheme="majorBidi" w:cstheme="majorBidi"/>
                <w:b/>
                <w:bCs/>
                <w:sz w:val="28"/>
                <w:szCs w:val="28"/>
                <w:cs/>
                <w:lang w:val="en-GB"/>
              </w:rPr>
            </w:pPr>
            <w:r w:rsidRPr="00912B14">
              <w:rPr>
                <w:rFonts w:asciiTheme="majorBidi" w:eastAsia="MS Mincho" w:hAnsiTheme="majorBidi" w:cstheme="majorBidi"/>
                <w:b/>
                <w:bCs/>
                <w:sz w:val="28"/>
                <w:szCs w:val="28"/>
                <w:lang w:val="en-GB"/>
              </w:rPr>
              <w:t>Unit</w:t>
            </w:r>
          </w:p>
        </w:tc>
        <w:tc>
          <w:tcPr>
            <w:tcW w:w="1260" w:type="dxa"/>
          </w:tcPr>
          <w:p w14:paraId="711FF41A" w14:textId="77777777" w:rsidR="00FB3179" w:rsidRPr="00912B14" w:rsidRDefault="00FB3179" w:rsidP="00194D4A">
            <w:pPr>
              <w:pBdr>
                <w:bottom w:val="single" w:sz="4" w:space="1" w:color="auto"/>
              </w:pBdr>
              <w:spacing w:line="260" w:lineRule="exact"/>
              <w:ind w:right="-72"/>
              <w:jc w:val="center"/>
              <w:rPr>
                <w:rFonts w:asciiTheme="majorBidi" w:eastAsia="MS Mincho" w:hAnsiTheme="majorBidi" w:cstheme="majorBidi"/>
                <w:b/>
                <w:bCs/>
                <w:sz w:val="28"/>
                <w:szCs w:val="28"/>
                <w:lang w:val="en-GB"/>
              </w:rPr>
            </w:pPr>
          </w:p>
          <w:p w14:paraId="71E48DB1" w14:textId="474AAE7C" w:rsidR="00FB3179" w:rsidRPr="00912B14" w:rsidRDefault="001F1D11" w:rsidP="00194D4A">
            <w:pPr>
              <w:pBdr>
                <w:bottom w:val="single" w:sz="4" w:space="1" w:color="auto"/>
              </w:pBdr>
              <w:spacing w:line="260" w:lineRule="exact"/>
              <w:ind w:right="-72"/>
              <w:jc w:val="center"/>
              <w:rPr>
                <w:rFonts w:asciiTheme="majorBidi" w:eastAsia="MS Mincho" w:hAnsiTheme="majorBidi" w:cstheme="majorBidi"/>
                <w:b/>
                <w:bCs/>
                <w:sz w:val="28"/>
                <w:szCs w:val="28"/>
                <w:cs/>
                <w:lang w:val="en-GB"/>
              </w:rPr>
            </w:pPr>
            <w:r w:rsidRPr="00912B14">
              <w:rPr>
                <w:rFonts w:asciiTheme="majorBidi" w:eastAsia="MS Mincho" w:hAnsiTheme="majorBidi" w:cstheme="majorBidi"/>
                <w:b/>
                <w:bCs/>
                <w:sz w:val="28"/>
                <w:szCs w:val="28"/>
                <w:lang w:val="en-GB"/>
              </w:rPr>
              <w:t>Unit</w:t>
            </w:r>
          </w:p>
        </w:tc>
      </w:tr>
      <w:tr w:rsidR="00FB3179" w:rsidRPr="00912B14" w14:paraId="16C8F6B3" w14:textId="77777777" w:rsidTr="00F31F17">
        <w:trPr>
          <w:trHeight w:val="20"/>
        </w:trPr>
        <w:tc>
          <w:tcPr>
            <w:tcW w:w="1260" w:type="dxa"/>
            <w:vAlign w:val="bottom"/>
          </w:tcPr>
          <w:p w14:paraId="2F9B6441" w14:textId="77777777" w:rsidR="00FB3179" w:rsidRPr="00912B14" w:rsidRDefault="00FB3179">
            <w:pPr>
              <w:spacing w:line="260" w:lineRule="exact"/>
              <w:ind w:left="-110" w:right="-32"/>
              <w:jc w:val="both"/>
              <w:rPr>
                <w:rFonts w:asciiTheme="majorBidi" w:eastAsia="MS Mincho" w:hAnsiTheme="majorBidi" w:cstheme="majorBidi"/>
                <w:sz w:val="28"/>
                <w:szCs w:val="28"/>
                <w:lang w:val="en-GB"/>
              </w:rPr>
            </w:pPr>
          </w:p>
        </w:tc>
        <w:tc>
          <w:tcPr>
            <w:tcW w:w="1260" w:type="dxa"/>
            <w:vAlign w:val="bottom"/>
          </w:tcPr>
          <w:p w14:paraId="7761D08D" w14:textId="77777777" w:rsidR="00FB3179" w:rsidRPr="00912B14" w:rsidRDefault="00FB3179">
            <w:pPr>
              <w:tabs>
                <w:tab w:val="left" w:pos="-32"/>
              </w:tabs>
              <w:spacing w:line="260" w:lineRule="exact"/>
              <w:ind w:right="-32"/>
              <w:jc w:val="center"/>
              <w:rPr>
                <w:rFonts w:asciiTheme="majorBidi" w:eastAsia="MS Mincho" w:hAnsiTheme="majorBidi" w:cstheme="majorBidi"/>
                <w:sz w:val="28"/>
                <w:szCs w:val="28"/>
                <w:lang w:val="en-GB"/>
              </w:rPr>
            </w:pPr>
          </w:p>
        </w:tc>
        <w:tc>
          <w:tcPr>
            <w:tcW w:w="1080" w:type="dxa"/>
            <w:vAlign w:val="bottom"/>
          </w:tcPr>
          <w:p w14:paraId="7E8AA13D" w14:textId="77777777" w:rsidR="00FB3179" w:rsidRPr="00912B14" w:rsidRDefault="00FB3179">
            <w:pPr>
              <w:tabs>
                <w:tab w:val="left" w:pos="-32"/>
              </w:tabs>
              <w:spacing w:line="260" w:lineRule="exact"/>
              <w:ind w:right="-32"/>
              <w:jc w:val="center"/>
              <w:rPr>
                <w:rFonts w:asciiTheme="majorBidi" w:eastAsia="MS Mincho" w:hAnsiTheme="majorBidi" w:cstheme="majorBidi"/>
                <w:sz w:val="28"/>
                <w:szCs w:val="28"/>
                <w:cs/>
                <w:lang w:val="en-GB"/>
              </w:rPr>
            </w:pPr>
          </w:p>
        </w:tc>
        <w:tc>
          <w:tcPr>
            <w:tcW w:w="963" w:type="dxa"/>
            <w:vAlign w:val="bottom"/>
          </w:tcPr>
          <w:p w14:paraId="27589048" w14:textId="77777777" w:rsidR="00FB3179" w:rsidRPr="00912B14" w:rsidRDefault="00FB3179">
            <w:pPr>
              <w:tabs>
                <w:tab w:val="left" w:pos="-32"/>
              </w:tabs>
              <w:spacing w:line="260" w:lineRule="exact"/>
              <w:ind w:right="-32"/>
              <w:jc w:val="center"/>
              <w:rPr>
                <w:rFonts w:asciiTheme="majorBidi" w:eastAsia="MS Mincho" w:hAnsiTheme="majorBidi" w:cstheme="majorBidi"/>
                <w:sz w:val="28"/>
                <w:szCs w:val="28"/>
                <w:cs/>
                <w:lang w:val="en-GB"/>
              </w:rPr>
            </w:pPr>
          </w:p>
        </w:tc>
        <w:tc>
          <w:tcPr>
            <w:tcW w:w="1197" w:type="dxa"/>
            <w:noWrap/>
            <w:vAlign w:val="bottom"/>
          </w:tcPr>
          <w:p w14:paraId="0BA3DC06" w14:textId="77777777" w:rsidR="00FB3179" w:rsidRPr="00912B14" w:rsidRDefault="00FB3179">
            <w:pPr>
              <w:spacing w:line="260" w:lineRule="exact"/>
              <w:ind w:right="-72"/>
              <w:jc w:val="right"/>
              <w:rPr>
                <w:rFonts w:asciiTheme="majorBidi" w:eastAsia="MS Mincho" w:hAnsiTheme="majorBidi" w:cstheme="majorBidi"/>
                <w:sz w:val="28"/>
                <w:szCs w:val="28"/>
                <w:cs/>
              </w:rPr>
            </w:pPr>
          </w:p>
        </w:tc>
        <w:tc>
          <w:tcPr>
            <w:tcW w:w="900" w:type="dxa"/>
          </w:tcPr>
          <w:p w14:paraId="770B2B28" w14:textId="77777777" w:rsidR="00FB3179" w:rsidRPr="00912B14" w:rsidRDefault="00FB3179">
            <w:pPr>
              <w:spacing w:line="260" w:lineRule="exact"/>
              <w:ind w:right="-72"/>
              <w:jc w:val="right"/>
              <w:rPr>
                <w:rFonts w:asciiTheme="majorBidi" w:eastAsia="MS Mincho" w:hAnsiTheme="majorBidi" w:cstheme="majorBidi"/>
                <w:sz w:val="28"/>
                <w:szCs w:val="28"/>
                <w:lang w:val="en-GB"/>
              </w:rPr>
            </w:pPr>
          </w:p>
        </w:tc>
        <w:tc>
          <w:tcPr>
            <w:tcW w:w="900" w:type="dxa"/>
          </w:tcPr>
          <w:p w14:paraId="283C78B2" w14:textId="30F6619A" w:rsidR="00FB3179" w:rsidRPr="00912B14" w:rsidRDefault="00FB3179">
            <w:pPr>
              <w:spacing w:line="260" w:lineRule="exact"/>
              <w:ind w:right="-72"/>
              <w:jc w:val="right"/>
              <w:rPr>
                <w:rFonts w:asciiTheme="majorBidi" w:eastAsia="MS Mincho" w:hAnsiTheme="majorBidi" w:cstheme="majorBidi"/>
                <w:sz w:val="28"/>
                <w:szCs w:val="28"/>
                <w:lang w:val="en-GB"/>
              </w:rPr>
            </w:pPr>
          </w:p>
        </w:tc>
        <w:tc>
          <w:tcPr>
            <w:tcW w:w="1260" w:type="dxa"/>
          </w:tcPr>
          <w:p w14:paraId="32EF0614" w14:textId="77777777" w:rsidR="00FB3179" w:rsidRPr="00912B14" w:rsidRDefault="00FB3179">
            <w:pPr>
              <w:spacing w:line="260" w:lineRule="exact"/>
              <w:ind w:right="-72"/>
              <w:jc w:val="right"/>
              <w:rPr>
                <w:rFonts w:asciiTheme="majorBidi" w:eastAsia="MS Mincho" w:hAnsiTheme="majorBidi" w:cstheme="majorBidi"/>
                <w:sz w:val="28"/>
                <w:szCs w:val="28"/>
                <w:lang w:val="en-GB"/>
              </w:rPr>
            </w:pPr>
          </w:p>
        </w:tc>
      </w:tr>
      <w:tr w:rsidR="004F2D50" w:rsidRPr="00912B14" w14:paraId="22DFE8BF" w14:textId="77777777" w:rsidTr="001C3F7A">
        <w:trPr>
          <w:trHeight w:val="57"/>
        </w:trPr>
        <w:tc>
          <w:tcPr>
            <w:tcW w:w="1260" w:type="dxa"/>
            <w:tcMar>
              <w:top w:w="0" w:type="dxa"/>
              <w:left w:w="108" w:type="dxa"/>
              <w:bottom w:w="0" w:type="dxa"/>
              <w:right w:w="108" w:type="dxa"/>
            </w:tcMar>
            <w:vAlign w:val="center"/>
          </w:tcPr>
          <w:p w14:paraId="36ACE4CE" w14:textId="030661D9" w:rsidR="004F2D50" w:rsidRPr="00912B14" w:rsidRDefault="004F2D50" w:rsidP="00A23811">
            <w:pPr>
              <w:spacing w:line="260" w:lineRule="exact"/>
              <w:ind w:right="-29"/>
              <w:rPr>
                <w:rFonts w:asciiTheme="majorBidi" w:eastAsia="MS Mincho" w:hAnsiTheme="majorBidi" w:cstheme="majorBidi"/>
                <w:spacing w:val="-6"/>
                <w:sz w:val="28"/>
                <w:szCs w:val="28"/>
                <w:lang w:val="en-GB"/>
              </w:rPr>
            </w:pPr>
            <w:r w:rsidRPr="00912B14">
              <w:rPr>
                <w:rFonts w:asciiTheme="majorBidi" w:eastAsia="MS Mincho" w:hAnsiTheme="majorBidi" w:cstheme="majorBidi"/>
                <w:spacing w:val="-6"/>
                <w:sz w:val="28"/>
                <w:szCs w:val="28"/>
                <w:lang w:val="en-GB"/>
              </w:rPr>
              <w:t>GLOCON-W</w:t>
            </w:r>
            <w:r w:rsidR="006755BF" w:rsidRPr="006755BF">
              <w:rPr>
                <w:rFonts w:asciiTheme="majorBidi" w:eastAsia="MS Mincho" w:hAnsiTheme="majorBidi" w:cstheme="majorBidi"/>
                <w:spacing w:val="-6"/>
                <w:sz w:val="28"/>
                <w:szCs w:val="28"/>
              </w:rPr>
              <w:t>5</w:t>
            </w:r>
          </w:p>
        </w:tc>
        <w:tc>
          <w:tcPr>
            <w:tcW w:w="1260" w:type="dxa"/>
            <w:tcMar>
              <w:top w:w="0" w:type="dxa"/>
              <w:left w:w="108" w:type="dxa"/>
              <w:bottom w:w="0" w:type="dxa"/>
              <w:right w:w="108" w:type="dxa"/>
            </w:tcMar>
          </w:tcPr>
          <w:p w14:paraId="183E0C37" w14:textId="6AA5CF2B" w:rsidR="004F2D50" w:rsidRPr="00912B14" w:rsidRDefault="006755BF" w:rsidP="00A23811">
            <w:pPr>
              <w:tabs>
                <w:tab w:val="left" w:pos="-32"/>
              </w:tabs>
              <w:spacing w:line="260" w:lineRule="exact"/>
              <w:ind w:right="-32"/>
              <w:jc w:val="center"/>
              <w:rPr>
                <w:rFonts w:asciiTheme="majorBidi" w:hAnsiTheme="majorBidi" w:cstheme="majorBidi"/>
                <w:sz w:val="28"/>
                <w:szCs w:val="28"/>
              </w:rPr>
            </w:pPr>
            <w:r w:rsidRPr="006755BF">
              <w:rPr>
                <w:rFonts w:asciiTheme="majorBidi" w:hAnsiTheme="majorBidi" w:cstheme="majorBidi"/>
                <w:sz w:val="28"/>
                <w:szCs w:val="28"/>
              </w:rPr>
              <w:t>26</w:t>
            </w:r>
            <w:r w:rsidR="00854E2E" w:rsidRPr="00912B14">
              <w:rPr>
                <w:rFonts w:asciiTheme="majorBidi" w:hAnsiTheme="majorBidi" w:cstheme="majorBidi"/>
                <w:sz w:val="28"/>
                <w:szCs w:val="28"/>
              </w:rPr>
              <w:t xml:space="preserve"> </w:t>
            </w:r>
            <w:r w:rsidR="004F2D50" w:rsidRPr="00912B14">
              <w:rPr>
                <w:rFonts w:asciiTheme="majorBidi" w:hAnsiTheme="majorBidi" w:cstheme="majorBidi"/>
                <w:sz w:val="28"/>
                <w:szCs w:val="28"/>
              </w:rPr>
              <w:t xml:space="preserve">November </w:t>
            </w:r>
          </w:p>
          <w:p w14:paraId="21D27A05" w14:textId="78847C79" w:rsidR="004F2D50" w:rsidRPr="00912B14" w:rsidRDefault="006755BF" w:rsidP="00A23811">
            <w:pPr>
              <w:tabs>
                <w:tab w:val="left" w:pos="-32"/>
              </w:tabs>
              <w:spacing w:line="260" w:lineRule="exact"/>
              <w:ind w:right="-32"/>
              <w:jc w:val="center"/>
              <w:rPr>
                <w:rFonts w:asciiTheme="majorBidi" w:hAnsiTheme="majorBidi" w:cstheme="majorBidi"/>
                <w:sz w:val="28"/>
                <w:szCs w:val="28"/>
              </w:rPr>
            </w:pPr>
            <w:r w:rsidRPr="006755BF">
              <w:rPr>
                <w:rFonts w:asciiTheme="majorBidi" w:hAnsiTheme="majorBidi" w:cstheme="majorBidi"/>
                <w:sz w:val="28"/>
                <w:szCs w:val="28"/>
              </w:rPr>
              <w:t>2</w:t>
            </w:r>
            <w:r w:rsidR="004F2D50" w:rsidRPr="00912B14">
              <w:rPr>
                <w:rFonts w:asciiTheme="majorBidi" w:hAnsiTheme="majorBidi" w:cstheme="majorBidi"/>
                <w:sz w:val="28"/>
                <w:szCs w:val="28"/>
              </w:rPr>
              <w:t>0</w:t>
            </w:r>
            <w:r w:rsidRPr="006755BF">
              <w:rPr>
                <w:rFonts w:asciiTheme="majorBidi" w:hAnsiTheme="majorBidi" w:cstheme="majorBidi"/>
                <w:sz w:val="28"/>
                <w:szCs w:val="28"/>
              </w:rPr>
              <w:t>21</w:t>
            </w:r>
          </w:p>
        </w:tc>
        <w:tc>
          <w:tcPr>
            <w:tcW w:w="1080" w:type="dxa"/>
            <w:tcMar>
              <w:top w:w="0" w:type="dxa"/>
              <w:left w:w="108" w:type="dxa"/>
              <w:bottom w:w="0" w:type="dxa"/>
              <w:right w:w="108" w:type="dxa"/>
            </w:tcMar>
          </w:tcPr>
          <w:p w14:paraId="101CE09C" w14:textId="437E3746" w:rsidR="004F2D50" w:rsidRPr="00912B14" w:rsidRDefault="006755BF" w:rsidP="004F2D50">
            <w:pPr>
              <w:tabs>
                <w:tab w:val="left" w:pos="-32"/>
              </w:tabs>
              <w:spacing w:line="260" w:lineRule="exact"/>
              <w:ind w:right="-32"/>
              <w:jc w:val="center"/>
              <w:rPr>
                <w:rFonts w:asciiTheme="majorBidi" w:hAnsiTheme="majorBidi" w:cstheme="majorBidi"/>
                <w:sz w:val="28"/>
                <w:szCs w:val="28"/>
              </w:rPr>
            </w:pPr>
            <w:r w:rsidRPr="006755BF">
              <w:rPr>
                <w:rFonts w:asciiTheme="majorBidi" w:hAnsiTheme="majorBidi" w:cstheme="majorBidi"/>
                <w:sz w:val="28"/>
                <w:szCs w:val="28"/>
              </w:rPr>
              <w:t>3</w:t>
            </w:r>
            <w:r w:rsidR="00854E2E" w:rsidRPr="00912B14">
              <w:rPr>
                <w:rFonts w:asciiTheme="majorBidi" w:hAnsiTheme="majorBidi" w:cstheme="majorBidi"/>
                <w:sz w:val="28"/>
                <w:szCs w:val="28"/>
              </w:rPr>
              <w:t xml:space="preserve">0 </w:t>
            </w:r>
            <w:r w:rsidR="004F2D50" w:rsidRPr="00912B14">
              <w:rPr>
                <w:rFonts w:asciiTheme="majorBidi" w:hAnsiTheme="majorBidi" w:cstheme="majorBidi"/>
                <w:sz w:val="28"/>
                <w:szCs w:val="28"/>
              </w:rPr>
              <w:t xml:space="preserve">June </w:t>
            </w:r>
          </w:p>
          <w:p w14:paraId="229FDAB9" w14:textId="1501987A" w:rsidR="004F2D50" w:rsidRPr="00912B14" w:rsidRDefault="006755BF" w:rsidP="004F2D50">
            <w:pPr>
              <w:tabs>
                <w:tab w:val="left" w:pos="-32"/>
              </w:tabs>
              <w:spacing w:line="260" w:lineRule="exact"/>
              <w:ind w:right="-32"/>
              <w:jc w:val="center"/>
              <w:rPr>
                <w:rFonts w:asciiTheme="majorBidi" w:eastAsia="MS Mincho" w:hAnsiTheme="majorBidi" w:cstheme="majorBidi"/>
                <w:sz w:val="28"/>
                <w:szCs w:val="28"/>
              </w:rPr>
            </w:pPr>
            <w:r w:rsidRPr="006755BF">
              <w:rPr>
                <w:rFonts w:asciiTheme="majorBidi" w:hAnsiTheme="majorBidi" w:cstheme="majorBidi"/>
                <w:sz w:val="28"/>
                <w:szCs w:val="28"/>
              </w:rPr>
              <w:t>2</w:t>
            </w:r>
            <w:r w:rsidR="004F2D50" w:rsidRPr="00912B14">
              <w:rPr>
                <w:rFonts w:asciiTheme="majorBidi" w:hAnsiTheme="majorBidi" w:cstheme="majorBidi"/>
                <w:sz w:val="28"/>
                <w:szCs w:val="28"/>
              </w:rPr>
              <w:t>0</w:t>
            </w:r>
            <w:r w:rsidRPr="006755BF">
              <w:rPr>
                <w:rFonts w:asciiTheme="majorBidi" w:hAnsiTheme="majorBidi" w:cstheme="majorBidi"/>
                <w:sz w:val="28"/>
                <w:szCs w:val="28"/>
              </w:rPr>
              <w:t>22</w:t>
            </w:r>
          </w:p>
        </w:tc>
        <w:tc>
          <w:tcPr>
            <w:tcW w:w="963" w:type="dxa"/>
            <w:tcMar>
              <w:top w:w="0" w:type="dxa"/>
              <w:left w:w="108" w:type="dxa"/>
              <w:bottom w:w="0" w:type="dxa"/>
              <w:right w:w="108" w:type="dxa"/>
            </w:tcMar>
          </w:tcPr>
          <w:p w14:paraId="6996BAEE" w14:textId="155AD597" w:rsidR="004F2D50" w:rsidRPr="00912B14" w:rsidRDefault="006755BF" w:rsidP="004F2D50">
            <w:pPr>
              <w:tabs>
                <w:tab w:val="left" w:pos="-32"/>
              </w:tabs>
              <w:spacing w:line="260" w:lineRule="exact"/>
              <w:ind w:right="-32"/>
              <w:jc w:val="center"/>
              <w:rPr>
                <w:rFonts w:asciiTheme="majorBidi" w:eastAsia="MS Mincho" w:hAnsiTheme="majorBidi" w:cstheme="majorBidi"/>
                <w:sz w:val="28"/>
                <w:szCs w:val="28"/>
              </w:rPr>
            </w:pPr>
            <w:r w:rsidRPr="006755BF">
              <w:rPr>
                <w:rFonts w:asciiTheme="majorBidi" w:hAnsiTheme="majorBidi" w:cstheme="majorBidi"/>
                <w:sz w:val="28"/>
                <w:szCs w:val="28"/>
              </w:rPr>
              <w:t>31</w:t>
            </w:r>
            <w:r w:rsidR="00854E2E" w:rsidRPr="00912B14">
              <w:rPr>
                <w:rFonts w:asciiTheme="majorBidi" w:hAnsiTheme="majorBidi" w:cstheme="majorBidi"/>
                <w:sz w:val="28"/>
                <w:szCs w:val="28"/>
              </w:rPr>
              <w:t xml:space="preserve"> </w:t>
            </w:r>
            <w:r w:rsidR="004F2D50" w:rsidRPr="00912B14">
              <w:rPr>
                <w:rFonts w:asciiTheme="majorBidi" w:hAnsiTheme="majorBidi" w:cstheme="majorBidi"/>
                <w:sz w:val="28"/>
                <w:szCs w:val="28"/>
              </w:rPr>
              <w:t xml:space="preserve">March </w:t>
            </w:r>
            <w:r w:rsidRPr="006755BF">
              <w:rPr>
                <w:rFonts w:asciiTheme="majorBidi" w:hAnsiTheme="majorBidi" w:cstheme="majorBidi"/>
                <w:sz w:val="28"/>
                <w:szCs w:val="28"/>
              </w:rPr>
              <w:t>2</w:t>
            </w:r>
            <w:r w:rsidR="004F2D50" w:rsidRPr="00912B14">
              <w:rPr>
                <w:rFonts w:asciiTheme="majorBidi" w:hAnsiTheme="majorBidi" w:cstheme="majorBidi"/>
                <w:sz w:val="28"/>
                <w:szCs w:val="28"/>
              </w:rPr>
              <w:t>0</w:t>
            </w:r>
            <w:r w:rsidRPr="006755BF">
              <w:rPr>
                <w:rFonts w:asciiTheme="majorBidi" w:hAnsiTheme="majorBidi" w:cstheme="majorBidi"/>
                <w:sz w:val="28"/>
                <w:szCs w:val="28"/>
              </w:rPr>
              <w:t>24</w:t>
            </w:r>
          </w:p>
        </w:tc>
        <w:tc>
          <w:tcPr>
            <w:tcW w:w="1197" w:type="dxa"/>
            <w:noWrap/>
            <w:tcMar>
              <w:top w:w="0" w:type="dxa"/>
              <w:left w:w="108" w:type="dxa"/>
              <w:bottom w:w="0" w:type="dxa"/>
              <w:right w:w="108" w:type="dxa"/>
            </w:tcMar>
            <w:vAlign w:val="bottom"/>
          </w:tcPr>
          <w:p w14:paraId="568E207D" w14:textId="32AC13F0" w:rsidR="004F2D50" w:rsidRPr="00912B14" w:rsidRDefault="006755BF" w:rsidP="00F276C7">
            <w:pPr>
              <w:pBdr>
                <w:bottom w:val="single" w:sz="4" w:space="1" w:color="auto"/>
              </w:pBdr>
              <w:tabs>
                <w:tab w:val="decimal" w:pos="828"/>
              </w:tabs>
              <w:spacing w:line="260" w:lineRule="exact"/>
              <w:ind w:right="-4"/>
              <w:jc w:val="center"/>
              <w:rPr>
                <w:rFonts w:asciiTheme="majorBidi" w:eastAsia="MS Mincho" w:hAnsiTheme="majorBidi" w:cstheme="majorBidi"/>
                <w:sz w:val="28"/>
                <w:szCs w:val="28"/>
              </w:rPr>
            </w:pPr>
            <w:r w:rsidRPr="006755BF">
              <w:rPr>
                <w:rFonts w:asciiTheme="majorBidi" w:eastAsia="MS Mincho" w:hAnsiTheme="majorBidi" w:cstheme="majorBidi"/>
                <w:sz w:val="28"/>
                <w:szCs w:val="28"/>
              </w:rPr>
              <w:t>512</w:t>
            </w:r>
            <w:r w:rsidR="004F2D50" w:rsidRPr="00912B14">
              <w:rPr>
                <w:rFonts w:asciiTheme="majorBidi" w:eastAsia="MS Mincho" w:hAnsiTheme="majorBidi" w:cstheme="majorBidi"/>
                <w:sz w:val="28"/>
                <w:szCs w:val="28"/>
              </w:rPr>
              <w:t>,</w:t>
            </w:r>
            <w:r w:rsidRPr="006755BF">
              <w:rPr>
                <w:rFonts w:asciiTheme="majorBidi" w:eastAsia="MS Mincho" w:hAnsiTheme="majorBidi" w:cstheme="majorBidi"/>
                <w:sz w:val="28"/>
                <w:szCs w:val="28"/>
              </w:rPr>
              <w:t>72</w:t>
            </w:r>
            <w:r w:rsidR="004F2D50" w:rsidRPr="00912B14">
              <w:rPr>
                <w:rFonts w:asciiTheme="majorBidi" w:eastAsia="MS Mincho" w:hAnsiTheme="majorBidi" w:cstheme="majorBidi"/>
                <w:sz w:val="28"/>
                <w:szCs w:val="28"/>
              </w:rPr>
              <w:t>0</w:t>
            </w:r>
          </w:p>
        </w:tc>
        <w:tc>
          <w:tcPr>
            <w:tcW w:w="900" w:type="dxa"/>
            <w:vAlign w:val="bottom"/>
          </w:tcPr>
          <w:p w14:paraId="73B3D186" w14:textId="3B1CD447" w:rsidR="004F2D50" w:rsidRPr="00912B14" w:rsidRDefault="004F2D50" w:rsidP="00F276C7">
            <w:pPr>
              <w:pBdr>
                <w:bottom w:val="single" w:sz="4" w:space="1" w:color="auto"/>
              </w:pBdr>
              <w:tabs>
                <w:tab w:val="decimal" w:pos="506"/>
              </w:tabs>
              <w:spacing w:line="260" w:lineRule="exact"/>
              <w:ind w:right="-24"/>
              <w:jc w:val="center"/>
              <w:rPr>
                <w:rFonts w:asciiTheme="majorBidi" w:eastAsia="MS Mincho" w:hAnsiTheme="majorBidi" w:cstheme="majorBidi"/>
                <w:sz w:val="28"/>
                <w:szCs w:val="28"/>
              </w:rPr>
            </w:pPr>
            <w:r w:rsidRPr="00912B14">
              <w:rPr>
                <w:rFonts w:asciiTheme="majorBidi" w:eastAsia="MS Mincho" w:hAnsiTheme="majorBidi" w:cstheme="majorBidi"/>
                <w:sz w:val="28"/>
                <w:szCs w:val="28"/>
              </w:rPr>
              <w:t>(</w:t>
            </w:r>
            <w:r w:rsidR="006755BF" w:rsidRPr="006755BF">
              <w:rPr>
                <w:rFonts w:asciiTheme="majorBidi" w:eastAsia="MS Mincho" w:hAnsiTheme="majorBidi" w:cstheme="majorBidi"/>
                <w:sz w:val="28"/>
                <w:szCs w:val="28"/>
              </w:rPr>
              <w:t>511</w:t>
            </w:r>
            <w:r w:rsidRPr="00912B14">
              <w:rPr>
                <w:rFonts w:asciiTheme="majorBidi" w:eastAsia="MS Mincho" w:hAnsiTheme="majorBidi" w:cstheme="majorBidi"/>
                <w:sz w:val="28"/>
                <w:szCs w:val="28"/>
              </w:rPr>
              <w:t>,</w:t>
            </w:r>
            <w:r w:rsidR="006755BF" w:rsidRPr="006755BF">
              <w:rPr>
                <w:rFonts w:asciiTheme="majorBidi" w:eastAsia="MS Mincho" w:hAnsiTheme="majorBidi" w:cstheme="majorBidi"/>
                <w:sz w:val="28"/>
                <w:szCs w:val="28"/>
              </w:rPr>
              <w:t>247</w:t>
            </w:r>
            <w:r w:rsidRPr="00912B14">
              <w:rPr>
                <w:rFonts w:asciiTheme="majorBidi" w:eastAsia="MS Mincho" w:hAnsiTheme="majorBidi" w:cstheme="majorBidi"/>
                <w:sz w:val="28"/>
                <w:szCs w:val="28"/>
              </w:rPr>
              <w:t>)</w:t>
            </w:r>
          </w:p>
        </w:tc>
        <w:tc>
          <w:tcPr>
            <w:tcW w:w="900" w:type="dxa"/>
            <w:vAlign w:val="bottom"/>
          </w:tcPr>
          <w:p w14:paraId="2581480F" w14:textId="49CCFEC7" w:rsidR="004F2D50" w:rsidRPr="00912B14" w:rsidRDefault="004F2D50" w:rsidP="00F276C7">
            <w:pPr>
              <w:pBdr>
                <w:bottom w:val="single" w:sz="4" w:space="1" w:color="auto"/>
              </w:pBdr>
              <w:tabs>
                <w:tab w:val="decimal" w:pos="506"/>
              </w:tabs>
              <w:spacing w:line="260" w:lineRule="exact"/>
              <w:ind w:right="-24"/>
              <w:jc w:val="center"/>
              <w:rPr>
                <w:rFonts w:asciiTheme="majorBidi" w:eastAsia="MS Mincho" w:hAnsiTheme="majorBidi" w:cstheme="majorBidi"/>
                <w:sz w:val="28"/>
                <w:szCs w:val="28"/>
              </w:rPr>
            </w:pPr>
            <w:r w:rsidRPr="00912B14">
              <w:rPr>
                <w:rFonts w:asciiTheme="majorBidi" w:eastAsia="MS Mincho" w:hAnsiTheme="majorBidi" w:cstheme="majorBidi"/>
                <w:sz w:val="28"/>
                <w:szCs w:val="28"/>
              </w:rPr>
              <w:t>(</w:t>
            </w:r>
            <w:r w:rsidR="006755BF" w:rsidRPr="006755BF">
              <w:rPr>
                <w:rFonts w:asciiTheme="majorBidi" w:eastAsia="MS Mincho" w:hAnsiTheme="majorBidi" w:cstheme="majorBidi"/>
                <w:sz w:val="28"/>
                <w:szCs w:val="28"/>
              </w:rPr>
              <w:t>1</w:t>
            </w:r>
            <w:r w:rsidRPr="00912B14">
              <w:rPr>
                <w:rFonts w:asciiTheme="majorBidi" w:eastAsia="MS Mincho" w:hAnsiTheme="majorBidi" w:cstheme="majorBidi"/>
                <w:sz w:val="28"/>
                <w:szCs w:val="28"/>
              </w:rPr>
              <w:t>,</w:t>
            </w:r>
            <w:r w:rsidR="006755BF" w:rsidRPr="006755BF">
              <w:rPr>
                <w:rFonts w:asciiTheme="majorBidi" w:eastAsia="MS Mincho" w:hAnsiTheme="majorBidi" w:cstheme="majorBidi"/>
                <w:sz w:val="28"/>
                <w:szCs w:val="28"/>
              </w:rPr>
              <w:t>473</w:t>
            </w:r>
            <w:r w:rsidRPr="00912B14">
              <w:rPr>
                <w:rFonts w:asciiTheme="majorBidi" w:eastAsia="MS Mincho" w:hAnsiTheme="majorBidi" w:cstheme="majorBidi"/>
                <w:sz w:val="28"/>
                <w:szCs w:val="28"/>
              </w:rPr>
              <w:t>)</w:t>
            </w:r>
          </w:p>
        </w:tc>
        <w:tc>
          <w:tcPr>
            <w:tcW w:w="1260" w:type="dxa"/>
            <w:shd w:val="clear" w:color="auto" w:fill="auto"/>
          </w:tcPr>
          <w:p w14:paraId="6BB62975" w14:textId="77777777" w:rsidR="004F2D50" w:rsidRPr="00912B14" w:rsidRDefault="004F2D50" w:rsidP="00F276C7">
            <w:pPr>
              <w:pBdr>
                <w:bottom w:val="single" w:sz="4" w:space="1" w:color="auto"/>
              </w:pBdr>
              <w:tabs>
                <w:tab w:val="decimal" w:pos="506"/>
              </w:tabs>
              <w:spacing w:line="260" w:lineRule="exact"/>
              <w:ind w:right="-16"/>
              <w:jc w:val="center"/>
              <w:rPr>
                <w:rFonts w:asciiTheme="majorBidi" w:eastAsia="MS Mincho" w:hAnsiTheme="majorBidi" w:cstheme="majorBidi"/>
                <w:sz w:val="28"/>
                <w:szCs w:val="28"/>
              </w:rPr>
            </w:pPr>
          </w:p>
          <w:p w14:paraId="46616EAE" w14:textId="77777777" w:rsidR="004F2D50" w:rsidRPr="00912B14" w:rsidRDefault="004F2D50" w:rsidP="00F276C7">
            <w:pPr>
              <w:pBdr>
                <w:bottom w:val="single" w:sz="4" w:space="1" w:color="auto"/>
              </w:pBdr>
              <w:tabs>
                <w:tab w:val="decimal" w:pos="506"/>
              </w:tabs>
              <w:spacing w:line="260" w:lineRule="exact"/>
              <w:ind w:right="-16"/>
              <w:jc w:val="center"/>
              <w:rPr>
                <w:rFonts w:asciiTheme="majorBidi" w:eastAsia="MS Mincho" w:hAnsiTheme="majorBidi" w:cstheme="majorBidi"/>
                <w:sz w:val="28"/>
                <w:szCs w:val="28"/>
              </w:rPr>
            </w:pPr>
            <w:r w:rsidRPr="00912B14">
              <w:rPr>
                <w:rFonts w:asciiTheme="majorBidi" w:eastAsia="MS Mincho" w:hAnsiTheme="majorBidi" w:cstheme="majorBidi"/>
                <w:sz w:val="28"/>
                <w:szCs w:val="28"/>
              </w:rPr>
              <w:t>-</w:t>
            </w:r>
          </w:p>
        </w:tc>
      </w:tr>
      <w:tr w:rsidR="004F2D50" w:rsidRPr="00912B14" w14:paraId="75670684" w14:textId="77777777" w:rsidTr="001C3F7A">
        <w:trPr>
          <w:trHeight w:val="20"/>
        </w:trPr>
        <w:tc>
          <w:tcPr>
            <w:tcW w:w="1260" w:type="dxa"/>
            <w:tcMar>
              <w:top w:w="0" w:type="dxa"/>
              <w:left w:w="108" w:type="dxa"/>
              <w:bottom w:w="0" w:type="dxa"/>
              <w:right w:w="108" w:type="dxa"/>
            </w:tcMar>
            <w:vAlign w:val="bottom"/>
            <w:hideMark/>
          </w:tcPr>
          <w:p w14:paraId="02F0B192" w14:textId="77777777" w:rsidR="004F2D50" w:rsidRPr="00912B14" w:rsidRDefault="004F2D50" w:rsidP="004F2D50">
            <w:pPr>
              <w:spacing w:line="260" w:lineRule="exact"/>
              <w:ind w:left="-110" w:right="-32"/>
              <w:jc w:val="both"/>
              <w:rPr>
                <w:rFonts w:asciiTheme="majorBidi" w:eastAsia="MS Mincho" w:hAnsiTheme="majorBidi" w:cstheme="majorBidi"/>
                <w:sz w:val="28"/>
                <w:szCs w:val="28"/>
                <w:lang w:val="en-GB"/>
              </w:rPr>
            </w:pPr>
          </w:p>
        </w:tc>
        <w:tc>
          <w:tcPr>
            <w:tcW w:w="1260" w:type="dxa"/>
            <w:tcMar>
              <w:top w:w="0" w:type="dxa"/>
              <w:left w:w="108" w:type="dxa"/>
              <w:bottom w:w="0" w:type="dxa"/>
              <w:right w:w="108" w:type="dxa"/>
            </w:tcMar>
            <w:vAlign w:val="bottom"/>
          </w:tcPr>
          <w:p w14:paraId="66D8DAC5" w14:textId="77777777" w:rsidR="004F2D50" w:rsidRPr="00912B14" w:rsidRDefault="004F2D50" w:rsidP="004F2D50">
            <w:pPr>
              <w:tabs>
                <w:tab w:val="left" w:pos="-32"/>
              </w:tabs>
              <w:spacing w:line="260" w:lineRule="exact"/>
              <w:ind w:right="-32"/>
              <w:jc w:val="center"/>
              <w:rPr>
                <w:rFonts w:asciiTheme="majorBidi" w:eastAsia="MS Mincho" w:hAnsiTheme="majorBidi" w:cstheme="majorBidi"/>
                <w:sz w:val="28"/>
                <w:szCs w:val="28"/>
                <w:lang w:val="en-GB"/>
              </w:rPr>
            </w:pPr>
          </w:p>
        </w:tc>
        <w:tc>
          <w:tcPr>
            <w:tcW w:w="1080" w:type="dxa"/>
            <w:tcMar>
              <w:top w:w="0" w:type="dxa"/>
              <w:left w:w="108" w:type="dxa"/>
              <w:bottom w:w="0" w:type="dxa"/>
              <w:right w:w="108" w:type="dxa"/>
            </w:tcMar>
            <w:vAlign w:val="bottom"/>
          </w:tcPr>
          <w:p w14:paraId="284DA245" w14:textId="77777777" w:rsidR="004F2D50" w:rsidRPr="00912B14" w:rsidRDefault="004F2D50" w:rsidP="004F2D50">
            <w:pPr>
              <w:tabs>
                <w:tab w:val="left" w:pos="-32"/>
              </w:tabs>
              <w:spacing w:line="260" w:lineRule="exact"/>
              <w:ind w:right="-32"/>
              <w:jc w:val="center"/>
              <w:rPr>
                <w:rFonts w:asciiTheme="majorBidi" w:eastAsia="MS Mincho" w:hAnsiTheme="majorBidi" w:cstheme="majorBidi"/>
                <w:sz w:val="28"/>
                <w:szCs w:val="28"/>
                <w:cs/>
                <w:lang w:val="en-GB"/>
              </w:rPr>
            </w:pPr>
          </w:p>
        </w:tc>
        <w:tc>
          <w:tcPr>
            <w:tcW w:w="963" w:type="dxa"/>
            <w:tcMar>
              <w:top w:w="0" w:type="dxa"/>
              <w:left w:w="108" w:type="dxa"/>
              <w:bottom w:w="0" w:type="dxa"/>
              <w:right w:w="108" w:type="dxa"/>
            </w:tcMar>
            <w:vAlign w:val="bottom"/>
          </w:tcPr>
          <w:p w14:paraId="4556EE5C" w14:textId="77777777" w:rsidR="004F2D50" w:rsidRPr="00912B14" w:rsidRDefault="004F2D50" w:rsidP="004F2D50">
            <w:pPr>
              <w:tabs>
                <w:tab w:val="left" w:pos="-32"/>
              </w:tabs>
              <w:spacing w:line="260" w:lineRule="exact"/>
              <w:ind w:right="-32"/>
              <w:jc w:val="center"/>
              <w:rPr>
                <w:rFonts w:asciiTheme="majorBidi" w:eastAsia="MS Mincho" w:hAnsiTheme="majorBidi" w:cstheme="majorBidi"/>
                <w:sz w:val="28"/>
                <w:szCs w:val="28"/>
                <w:cs/>
                <w:lang w:val="en-GB"/>
              </w:rPr>
            </w:pPr>
          </w:p>
        </w:tc>
        <w:tc>
          <w:tcPr>
            <w:tcW w:w="1197" w:type="dxa"/>
            <w:noWrap/>
            <w:tcMar>
              <w:top w:w="0" w:type="dxa"/>
              <w:left w:w="108" w:type="dxa"/>
              <w:bottom w:w="0" w:type="dxa"/>
              <w:right w:w="108" w:type="dxa"/>
            </w:tcMar>
            <w:vAlign w:val="bottom"/>
          </w:tcPr>
          <w:p w14:paraId="3303093A" w14:textId="1C0C6316" w:rsidR="004F2D50" w:rsidRPr="00912B14" w:rsidRDefault="006755BF" w:rsidP="00F276C7">
            <w:pPr>
              <w:pBdr>
                <w:bottom w:val="double" w:sz="4" w:space="1" w:color="auto"/>
              </w:pBdr>
              <w:tabs>
                <w:tab w:val="decimal" w:pos="828"/>
              </w:tabs>
              <w:spacing w:line="260" w:lineRule="exact"/>
              <w:ind w:right="-4"/>
              <w:jc w:val="center"/>
              <w:rPr>
                <w:rFonts w:asciiTheme="majorBidi" w:eastAsia="MS Mincho" w:hAnsiTheme="majorBidi" w:cstheme="majorBidi"/>
                <w:sz w:val="28"/>
                <w:szCs w:val="28"/>
              </w:rPr>
            </w:pPr>
            <w:r w:rsidRPr="006755BF">
              <w:rPr>
                <w:rFonts w:asciiTheme="majorBidi" w:eastAsia="MS Mincho" w:hAnsiTheme="majorBidi" w:cstheme="majorBidi"/>
                <w:sz w:val="28"/>
                <w:szCs w:val="28"/>
              </w:rPr>
              <w:t>512</w:t>
            </w:r>
            <w:r w:rsidR="004F2D50" w:rsidRPr="00912B14">
              <w:rPr>
                <w:rFonts w:asciiTheme="majorBidi" w:eastAsia="MS Mincho" w:hAnsiTheme="majorBidi" w:cstheme="majorBidi"/>
                <w:sz w:val="28"/>
                <w:szCs w:val="28"/>
              </w:rPr>
              <w:t>,</w:t>
            </w:r>
            <w:r w:rsidRPr="006755BF">
              <w:rPr>
                <w:rFonts w:asciiTheme="majorBidi" w:eastAsia="MS Mincho" w:hAnsiTheme="majorBidi" w:cstheme="majorBidi"/>
                <w:sz w:val="28"/>
                <w:szCs w:val="28"/>
              </w:rPr>
              <w:t>72</w:t>
            </w:r>
            <w:r w:rsidR="004F2D50" w:rsidRPr="00912B14">
              <w:rPr>
                <w:rFonts w:asciiTheme="majorBidi" w:eastAsia="MS Mincho" w:hAnsiTheme="majorBidi" w:cstheme="majorBidi"/>
                <w:sz w:val="28"/>
                <w:szCs w:val="28"/>
              </w:rPr>
              <w:t>0</w:t>
            </w:r>
          </w:p>
        </w:tc>
        <w:tc>
          <w:tcPr>
            <w:tcW w:w="900" w:type="dxa"/>
            <w:vAlign w:val="bottom"/>
          </w:tcPr>
          <w:p w14:paraId="7D8B6C4E" w14:textId="571D90D3" w:rsidR="004F2D50" w:rsidRPr="00912B14" w:rsidRDefault="004F2D50" w:rsidP="00F276C7">
            <w:pPr>
              <w:pBdr>
                <w:bottom w:val="double" w:sz="4" w:space="1" w:color="auto"/>
              </w:pBdr>
              <w:tabs>
                <w:tab w:val="decimal" w:pos="506"/>
              </w:tabs>
              <w:spacing w:line="260" w:lineRule="exact"/>
              <w:ind w:right="-16"/>
              <w:jc w:val="center"/>
              <w:rPr>
                <w:rFonts w:asciiTheme="majorBidi" w:eastAsia="MS Mincho" w:hAnsiTheme="majorBidi" w:cstheme="majorBidi"/>
                <w:sz w:val="28"/>
                <w:szCs w:val="28"/>
              </w:rPr>
            </w:pPr>
            <w:r w:rsidRPr="00912B14">
              <w:rPr>
                <w:rFonts w:asciiTheme="majorBidi" w:eastAsia="MS Mincho" w:hAnsiTheme="majorBidi" w:cstheme="majorBidi"/>
                <w:sz w:val="28"/>
                <w:szCs w:val="28"/>
              </w:rPr>
              <w:t>(</w:t>
            </w:r>
            <w:r w:rsidR="006755BF" w:rsidRPr="006755BF">
              <w:rPr>
                <w:rFonts w:asciiTheme="majorBidi" w:eastAsia="MS Mincho" w:hAnsiTheme="majorBidi" w:cstheme="majorBidi"/>
                <w:sz w:val="28"/>
                <w:szCs w:val="28"/>
              </w:rPr>
              <w:t>511</w:t>
            </w:r>
            <w:r w:rsidRPr="00912B14">
              <w:rPr>
                <w:rFonts w:asciiTheme="majorBidi" w:eastAsia="MS Mincho" w:hAnsiTheme="majorBidi" w:cstheme="majorBidi"/>
                <w:sz w:val="28"/>
                <w:szCs w:val="28"/>
              </w:rPr>
              <w:t>,</w:t>
            </w:r>
            <w:r w:rsidR="006755BF" w:rsidRPr="006755BF">
              <w:rPr>
                <w:rFonts w:asciiTheme="majorBidi" w:eastAsia="MS Mincho" w:hAnsiTheme="majorBidi" w:cstheme="majorBidi"/>
                <w:sz w:val="28"/>
                <w:szCs w:val="28"/>
              </w:rPr>
              <w:t>247</w:t>
            </w:r>
            <w:r w:rsidRPr="00912B14">
              <w:rPr>
                <w:rFonts w:asciiTheme="majorBidi" w:eastAsia="MS Mincho" w:hAnsiTheme="majorBidi" w:cstheme="majorBidi"/>
                <w:sz w:val="28"/>
                <w:szCs w:val="28"/>
              </w:rPr>
              <w:t>)</w:t>
            </w:r>
          </w:p>
        </w:tc>
        <w:tc>
          <w:tcPr>
            <w:tcW w:w="900" w:type="dxa"/>
            <w:vAlign w:val="bottom"/>
          </w:tcPr>
          <w:p w14:paraId="1685CCB1" w14:textId="411B533A" w:rsidR="004F2D50" w:rsidRPr="00912B14" w:rsidRDefault="004F2D50" w:rsidP="00F276C7">
            <w:pPr>
              <w:pBdr>
                <w:bottom w:val="double" w:sz="4" w:space="1" w:color="auto"/>
              </w:pBdr>
              <w:tabs>
                <w:tab w:val="decimal" w:pos="506"/>
              </w:tabs>
              <w:spacing w:line="260" w:lineRule="exact"/>
              <w:ind w:right="-16"/>
              <w:jc w:val="center"/>
              <w:rPr>
                <w:rFonts w:asciiTheme="majorBidi" w:eastAsia="MS Mincho" w:hAnsiTheme="majorBidi" w:cstheme="majorBidi"/>
                <w:sz w:val="28"/>
                <w:szCs w:val="28"/>
              </w:rPr>
            </w:pPr>
            <w:r w:rsidRPr="00912B14">
              <w:rPr>
                <w:rFonts w:asciiTheme="majorBidi" w:eastAsia="MS Mincho" w:hAnsiTheme="majorBidi" w:cstheme="majorBidi"/>
                <w:sz w:val="28"/>
                <w:szCs w:val="28"/>
              </w:rPr>
              <w:t>(</w:t>
            </w:r>
            <w:r w:rsidR="006755BF" w:rsidRPr="006755BF">
              <w:rPr>
                <w:rFonts w:asciiTheme="majorBidi" w:eastAsia="MS Mincho" w:hAnsiTheme="majorBidi" w:cstheme="majorBidi"/>
                <w:sz w:val="28"/>
                <w:szCs w:val="28"/>
              </w:rPr>
              <w:t>1</w:t>
            </w:r>
            <w:r w:rsidRPr="00912B14">
              <w:rPr>
                <w:rFonts w:asciiTheme="majorBidi" w:eastAsia="MS Mincho" w:hAnsiTheme="majorBidi" w:cstheme="majorBidi"/>
                <w:sz w:val="28"/>
                <w:szCs w:val="28"/>
              </w:rPr>
              <w:t>,</w:t>
            </w:r>
            <w:r w:rsidR="006755BF" w:rsidRPr="006755BF">
              <w:rPr>
                <w:rFonts w:asciiTheme="majorBidi" w:eastAsia="MS Mincho" w:hAnsiTheme="majorBidi" w:cstheme="majorBidi"/>
                <w:sz w:val="28"/>
                <w:szCs w:val="28"/>
              </w:rPr>
              <w:t>473</w:t>
            </w:r>
            <w:r w:rsidRPr="00912B14">
              <w:rPr>
                <w:rFonts w:asciiTheme="majorBidi" w:eastAsia="MS Mincho" w:hAnsiTheme="majorBidi" w:cstheme="majorBidi"/>
                <w:sz w:val="28"/>
                <w:szCs w:val="28"/>
              </w:rPr>
              <w:t>)</w:t>
            </w:r>
          </w:p>
        </w:tc>
        <w:tc>
          <w:tcPr>
            <w:tcW w:w="1260" w:type="dxa"/>
            <w:shd w:val="clear" w:color="auto" w:fill="auto"/>
          </w:tcPr>
          <w:p w14:paraId="260A54E1" w14:textId="77777777" w:rsidR="004F2D50" w:rsidRPr="00912B14" w:rsidRDefault="004F2D50" w:rsidP="00F276C7">
            <w:pPr>
              <w:pBdr>
                <w:bottom w:val="double" w:sz="4" w:space="1" w:color="auto"/>
              </w:pBdr>
              <w:tabs>
                <w:tab w:val="decimal" w:pos="506"/>
              </w:tabs>
              <w:spacing w:line="260" w:lineRule="exact"/>
              <w:ind w:right="-16"/>
              <w:jc w:val="center"/>
              <w:rPr>
                <w:rFonts w:asciiTheme="majorBidi" w:eastAsia="MS Mincho" w:hAnsiTheme="majorBidi" w:cstheme="majorBidi"/>
                <w:sz w:val="28"/>
                <w:szCs w:val="28"/>
              </w:rPr>
            </w:pPr>
            <w:r w:rsidRPr="00912B14">
              <w:rPr>
                <w:rFonts w:asciiTheme="majorBidi" w:eastAsia="MS Mincho" w:hAnsiTheme="majorBidi" w:cstheme="majorBidi"/>
                <w:sz w:val="28"/>
                <w:szCs w:val="28"/>
              </w:rPr>
              <w:t>-</w:t>
            </w:r>
          </w:p>
        </w:tc>
      </w:tr>
    </w:tbl>
    <w:p w14:paraId="444809C5" w14:textId="5E45A93F" w:rsidR="004B0E07" w:rsidRPr="003B2A7D" w:rsidRDefault="008B0CF6" w:rsidP="00B81340">
      <w:pPr>
        <w:pStyle w:val="Heading1"/>
        <w:numPr>
          <w:ilvl w:val="0"/>
          <w:numId w:val="7"/>
        </w:numPr>
        <w:ind w:left="548" w:hanging="562"/>
        <w:rPr>
          <w:rFonts w:asciiTheme="majorBidi" w:hAnsiTheme="majorBidi"/>
          <w:b/>
          <w:bCs/>
          <w:color w:val="auto"/>
          <w:sz w:val="28"/>
          <w:szCs w:val="28"/>
          <w:lang w:val="en-GB"/>
        </w:rPr>
      </w:pPr>
      <w:bookmarkStart w:id="4" w:name="_Hlk182236309"/>
      <w:r w:rsidRPr="008B0CF6">
        <w:rPr>
          <w:rFonts w:asciiTheme="majorBidi" w:hAnsiTheme="majorBidi"/>
          <w:b/>
          <w:bCs/>
          <w:color w:val="auto"/>
          <w:sz w:val="28"/>
          <w:szCs w:val="28"/>
          <w:lang w:val="en-GB"/>
        </w:rPr>
        <w:t>Convertible Debentures and Debenture Conversion</w:t>
      </w:r>
    </w:p>
    <w:p w14:paraId="62231A40" w14:textId="7840DFCD" w:rsidR="007655B7" w:rsidRPr="00081C7B" w:rsidRDefault="007655B7" w:rsidP="00233727">
      <w:pPr>
        <w:pStyle w:val="BodyTextIndent3"/>
        <w:spacing w:before="120"/>
        <w:ind w:left="630" w:firstLine="0"/>
        <w:rPr>
          <w:rFonts w:asciiTheme="majorBidi" w:hAnsiTheme="majorBidi" w:cstheme="majorBidi"/>
          <w:bCs/>
          <w:sz w:val="28"/>
          <w:szCs w:val="28"/>
          <w:lang w:val="en-GB" w:eastAsia="en-GB" w:bidi="th-TH"/>
        </w:rPr>
      </w:pPr>
      <w:r w:rsidRPr="00081C7B">
        <w:rPr>
          <w:rFonts w:asciiTheme="majorBidi" w:hAnsiTheme="majorBidi" w:cstheme="majorBidi"/>
          <w:bCs/>
          <w:sz w:val="28"/>
          <w:szCs w:val="28"/>
          <w:lang w:val="en-GB" w:eastAsia="en-GB" w:bidi="th-TH"/>
        </w:rPr>
        <w:t xml:space="preserve">On </w:t>
      </w:r>
      <w:r w:rsidR="006755BF" w:rsidRPr="006755BF">
        <w:rPr>
          <w:rFonts w:asciiTheme="majorBidi" w:hAnsiTheme="majorBidi" w:cstheme="majorBidi"/>
          <w:bCs/>
          <w:sz w:val="28"/>
          <w:szCs w:val="28"/>
          <w:lang w:eastAsia="en-GB" w:bidi="th-TH"/>
        </w:rPr>
        <w:t>31</w:t>
      </w:r>
      <w:r w:rsidR="001B7D0D">
        <w:rPr>
          <w:rFonts w:asciiTheme="majorBidi" w:hAnsiTheme="majorBidi" w:cstheme="majorBidi"/>
          <w:bCs/>
          <w:sz w:val="28"/>
          <w:szCs w:val="28"/>
          <w:lang w:val="en-GB" w:eastAsia="en-GB" w:bidi="th-TH"/>
        </w:rPr>
        <w:t xml:space="preserve"> July</w:t>
      </w:r>
      <w:r w:rsidRPr="00081C7B">
        <w:rPr>
          <w:rFonts w:asciiTheme="majorBidi" w:hAnsiTheme="majorBidi" w:cstheme="majorBidi"/>
          <w:bCs/>
          <w:sz w:val="28"/>
          <w:szCs w:val="28"/>
          <w:lang w:val="en-GB" w:eastAsia="en-GB" w:bidi="th-TH"/>
        </w:rPr>
        <w:t xml:space="preserve"> </w:t>
      </w:r>
      <w:r w:rsidR="006755BF" w:rsidRPr="006755BF">
        <w:rPr>
          <w:rFonts w:asciiTheme="majorBidi" w:hAnsiTheme="majorBidi" w:cstheme="majorBidi"/>
          <w:bCs/>
          <w:sz w:val="28"/>
          <w:szCs w:val="28"/>
          <w:lang w:eastAsia="en-GB" w:bidi="th-TH"/>
        </w:rPr>
        <w:t>2</w:t>
      </w:r>
      <w:r w:rsidRPr="0048405E">
        <w:rPr>
          <w:rFonts w:asciiTheme="majorBidi" w:hAnsiTheme="majorBidi" w:cstheme="majorBidi"/>
          <w:bCs/>
          <w:sz w:val="28"/>
          <w:szCs w:val="28"/>
          <w:lang w:eastAsia="en-GB" w:bidi="th-TH"/>
        </w:rPr>
        <w:t>0</w:t>
      </w:r>
      <w:r w:rsidR="006755BF" w:rsidRPr="006755BF">
        <w:rPr>
          <w:rFonts w:asciiTheme="majorBidi" w:hAnsiTheme="majorBidi" w:cstheme="majorBidi"/>
          <w:bCs/>
          <w:sz w:val="28"/>
          <w:szCs w:val="28"/>
          <w:lang w:eastAsia="en-GB" w:bidi="th-TH"/>
        </w:rPr>
        <w:t>24</w:t>
      </w:r>
      <w:r w:rsidRPr="00081C7B">
        <w:rPr>
          <w:rFonts w:asciiTheme="majorBidi" w:hAnsiTheme="majorBidi" w:cstheme="majorBidi"/>
          <w:bCs/>
          <w:sz w:val="28"/>
          <w:szCs w:val="28"/>
          <w:lang w:val="en-GB" w:eastAsia="en-GB" w:bidi="th-TH"/>
        </w:rPr>
        <w:t xml:space="preserve">, the Extraordinary General Meeting of Shareholders No. </w:t>
      </w:r>
      <w:r w:rsidR="006755BF" w:rsidRPr="006755BF">
        <w:rPr>
          <w:rFonts w:asciiTheme="majorBidi" w:hAnsiTheme="majorBidi" w:cstheme="majorBidi"/>
          <w:bCs/>
          <w:sz w:val="28"/>
          <w:szCs w:val="28"/>
          <w:lang w:eastAsia="en-GB" w:bidi="th-TH"/>
        </w:rPr>
        <w:t>2</w:t>
      </w:r>
      <w:r w:rsidRPr="00081C7B">
        <w:rPr>
          <w:rFonts w:asciiTheme="majorBidi" w:hAnsiTheme="majorBidi" w:cstheme="majorBidi"/>
          <w:bCs/>
          <w:sz w:val="28"/>
          <w:szCs w:val="28"/>
          <w:lang w:val="en-GB" w:eastAsia="en-GB" w:bidi="th-TH"/>
        </w:rPr>
        <w:t>/</w:t>
      </w:r>
      <w:r w:rsidR="006755BF" w:rsidRPr="006755BF">
        <w:rPr>
          <w:rFonts w:asciiTheme="majorBidi" w:hAnsiTheme="majorBidi" w:cstheme="majorBidi"/>
          <w:bCs/>
          <w:sz w:val="28"/>
          <w:szCs w:val="28"/>
          <w:lang w:eastAsia="en-GB" w:bidi="th-TH"/>
        </w:rPr>
        <w:t>2</w:t>
      </w:r>
      <w:r w:rsidRPr="0048405E">
        <w:rPr>
          <w:rFonts w:asciiTheme="majorBidi" w:hAnsiTheme="majorBidi" w:cstheme="majorBidi"/>
          <w:bCs/>
          <w:sz w:val="28"/>
          <w:szCs w:val="28"/>
          <w:lang w:eastAsia="en-GB" w:bidi="th-TH"/>
        </w:rPr>
        <w:t>0</w:t>
      </w:r>
      <w:r w:rsidR="006755BF" w:rsidRPr="006755BF">
        <w:rPr>
          <w:rFonts w:asciiTheme="majorBidi" w:hAnsiTheme="majorBidi" w:cstheme="majorBidi"/>
          <w:bCs/>
          <w:sz w:val="28"/>
          <w:szCs w:val="28"/>
          <w:lang w:eastAsia="en-GB" w:bidi="th-TH"/>
        </w:rPr>
        <w:t>24</w:t>
      </w:r>
      <w:r w:rsidRPr="00081C7B">
        <w:rPr>
          <w:rFonts w:asciiTheme="majorBidi" w:hAnsiTheme="majorBidi" w:cstheme="majorBidi"/>
          <w:bCs/>
          <w:sz w:val="28"/>
          <w:szCs w:val="28"/>
          <w:lang w:val="en-GB" w:eastAsia="en-GB" w:bidi="th-TH"/>
        </w:rPr>
        <w:t xml:space="preserve">, the resolution was passed to approve the issuance and offering of convertible debentures up to THB </w:t>
      </w:r>
      <w:r w:rsidR="006755BF" w:rsidRPr="006755BF">
        <w:rPr>
          <w:rFonts w:asciiTheme="majorBidi" w:hAnsiTheme="majorBidi" w:cstheme="majorBidi"/>
          <w:bCs/>
          <w:sz w:val="28"/>
          <w:szCs w:val="28"/>
          <w:lang w:eastAsia="en-GB" w:bidi="th-TH"/>
        </w:rPr>
        <w:t>4</w:t>
      </w:r>
      <w:r w:rsidRPr="0048405E">
        <w:rPr>
          <w:rFonts w:asciiTheme="majorBidi" w:hAnsiTheme="majorBidi" w:cstheme="majorBidi"/>
          <w:bCs/>
          <w:sz w:val="28"/>
          <w:szCs w:val="28"/>
          <w:lang w:eastAsia="en-GB" w:bidi="th-TH"/>
        </w:rPr>
        <w:t>00</w:t>
      </w:r>
      <w:r w:rsidRPr="00081C7B">
        <w:rPr>
          <w:rFonts w:asciiTheme="majorBidi" w:hAnsiTheme="majorBidi" w:cstheme="majorBidi"/>
          <w:bCs/>
          <w:sz w:val="28"/>
          <w:szCs w:val="28"/>
          <w:lang w:val="en-GB" w:eastAsia="en-GB" w:bidi="th-TH"/>
        </w:rPr>
        <w:t xml:space="preserve"> million to specific investors, namely Sycamore Capital SPC, on behalf of/</w:t>
      </w:r>
      <w:r w:rsidR="00E5405E" w:rsidRPr="00081C7B">
        <w:rPr>
          <w:rFonts w:asciiTheme="majorBidi" w:hAnsiTheme="majorBidi" w:cstheme="majorBidi"/>
          <w:bCs/>
          <w:sz w:val="28"/>
          <w:szCs w:val="28"/>
          <w:lang w:val="en-GB" w:eastAsia="en-GB" w:bidi="th-TH"/>
        </w:rPr>
        <w:t>on behalf of/</w:t>
      </w:r>
      <w:r w:rsidRPr="00081C7B">
        <w:rPr>
          <w:rFonts w:asciiTheme="majorBidi" w:hAnsiTheme="majorBidi" w:cstheme="majorBidi"/>
          <w:bCs/>
          <w:sz w:val="28"/>
          <w:szCs w:val="28"/>
          <w:lang w:val="en-GB" w:eastAsia="en-GB" w:bidi="th-TH"/>
        </w:rPr>
        <w:t>for the account of Sycamore Equity Fund SP, where such person is not a related person of the Company.</w:t>
      </w:r>
    </w:p>
    <w:p w14:paraId="77B2FD76" w14:textId="63FA0802" w:rsidR="007655B7" w:rsidRPr="00081C7B" w:rsidRDefault="007655B7" w:rsidP="00233727">
      <w:pPr>
        <w:pStyle w:val="BodyTextIndent3"/>
        <w:spacing w:before="120"/>
        <w:ind w:left="630" w:firstLine="0"/>
        <w:rPr>
          <w:rFonts w:asciiTheme="majorBidi" w:hAnsiTheme="majorBidi" w:cstheme="majorBidi"/>
          <w:bCs/>
          <w:sz w:val="28"/>
          <w:szCs w:val="28"/>
          <w:lang w:val="en-GB" w:eastAsia="en-GB" w:bidi="th-TH"/>
        </w:rPr>
      </w:pPr>
      <w:r w:rsidRPr="00081C7B">
        <w:rPr>
          <w:rFonts w:asciiTheme="majorBidi" w:hAnsiTheme="majorBidi" w:cstheme="majorBidi"/>
          <w:bCs/>
          <w:sz w:val="28"/>
          <w:szCs w:val="28"/>
          <w:lang w:val="en-GB" w:eastAsia="en-GB" w:bidi="th-TH"/>
        </w:rPr>
        <w:t xml:space="preserve">On </w:t>
      </w:r>
      <w:r w:rsidR="006755BF" w:rsidRPr="006755BF">
        <w:rPr>
          <w:rFonts w:asciiTheme="majorBidi" w:hAnsiTheme="majorBidi" w:cstheme="majorBidi"/>
          <w:bCs/>
          <w:sz w:val="28"/>
          <w:szCs w:val="28"/>
          <w:lang w:eastAsia="en-GB" w:bidi="th-TH"/>
        </w:rPr>
        <w:t>3</w:t>
      </w:r>
      <w:r w:rsidR="001B7D0D">
        <w:rPr>
          <w:rFonts w:asciiTheme="majorBidi" w:hAnsiTheme="majorBidi" w:cstheme="majorBidi"/>
          <w:bCs/>
          <w:sz w:val="28"/>
          <w:szCs w:val="28"/>
          <w:lang w:val="en-GB" w:eastAsia="en-GB" w:bidi="th-TH"/>
        </w:rPr>
        <w:t xml:space="preserve"> September </w:t>
      </w:r>
      <w:r w:rsidR="006755BF" w:rsidRPr="006755BF">
        <w:rPr>
          <w:rFonts w:asciiTheme="majorBidi" w:hAnsiTheme="majorBidi" w:cstheme="majorBidi"/>
          <w:bCs/>
          <w:sz w:val="28"/>
          <w:szCs w:val="28"/>
          <w:lang w:eastAsia="en-GB" w:bidi="th-TH"/>
        </w:rPr>
        <w:t>2</w:t>
      </w:r>
      <w:r w:rsidRPr="0048405E">
        <w:rPr>
          <w:rFonts w:asciiTheme="majorBidi" w:hAnsiTheme="majorBidi" w:cstheme="majorBidi"/>
          <w:bCs/>
          <w:sz w:val="28"/>
          <w:szCs w:val="28"/>
          <w:lang w:eastAsia="en-GB" w:bidi="th-TH"/>
        </w:rPr>
        <w:t>0</w:t>
      </w:r>
      <w:r w:rsidR="006755BF" w:rsidRPr="006755BF">
        <w:rPr>
          <w:rFonts w:asciiTheme="majorBidi" w:hAnsiTheme="majorBidi" w:cstheme="majorBidi"/>
          <w:bCs/>
          <w:sz w:val="28"/>
          <w:szCs w:val="28"/>
          <w:lang w:eastAsia="en-GB" w:bidi="th-TH"/>
        </w:rPr>
        <w:t>24</w:t>
      </w:r>
      <w:r w:rsidRPr="00081C7B">
        <w:rPr>
          <w:rFonts w:asciiTheme="majorBidi" w:hAnsiTheme="majorBidi" w:cstheme="majorBidi"/>
          <w:bCs/>
          <w:sz w:val="28"/>
          <w:szCs w:val="28"/>
          <w:lang w:val="en-GB" w:eastAsia="en-GB" w:bidi="th-TH"/>
        </w:rPr>
        <w:t xml:space="preserve">, the </w:t>
      </w:r>
      <w:r w:rsidR="001B7D0D">
        <w:rPr>
          <w:rFonts w:asciiTheme="majorBidi" w:hAnsiTheme="majorBidi" w:cstheme="majorBidi"/>
          <w:bCs/>
          <w:sz w:val="28"/>
          <w:szCs w:val="28"/>
          <w:lang w:val="en-GB" w:eastAsia="en-GB" w:bidi="th-TH"/>
        </w:rPr>
        <w:t>C</w:t>
      </w:r>
      <w:r w:rsidRPr="00081C7B">
        <w:rPr>
          <w:rFonts w:asciiTheme="majorBidi" w:hAnsiTheme="majorBidi" w:cstheme="majorBidi"/>
          <w:bCs/>
          <w:sz w:val="28"/>
          <w:szCs w:val="28"/>
          <w:lang w:val="en-GB" w:eastAsia="en-GB" w:bidi="th-TH"/>
        </w:rPr>
        <w:t xml:space="preserve">ompany issued Convertible Debentures “Unsubordinated and unsecured Convertible Debentures of Global Consumer Public Company Limited No. </w:t>
      </w:r>
      <w:r w:rsidR="006755BF" w:rsidRPr="006755BF">
        <w:rPr>
          <w:rFonts w:asciiTheme="majorBidi" w:hAnsiTheme="majorBidi" w:cstheme="majorBidi"/>
          <w:bCs/>
          <w:sz w:val="28"/>
          <w:szCs w:val="28"/>
          <w:lang w:eastAsia="en-GB" w:bidi="th-TH"/>
        </w:rPr>
        <w:t>1</w:t>
      </w:r>
      <w:r w:rsidRPr="00081C7B">
        <w:rPr>
          <w:rFonts w:asciiTheme="majorBidi" w:hAnsiTheme="majorBidi" w:cstheme="majorBidi"/>
          <w:bCs/>
          <w:sz w:val="28"/>
          <w:szCs w:val="28"/>
          <w:lang w:val="en-GB" w:eastAsia="en-GB" w:bidi="th-TH"/>
        </w:rPr>
        <w:t>/</w:t>
      </w:r>
      <w:r w:rsidR="006755BF" w:rsidRPr="006755BF">
        <w:rPr>
          <w:rFonts w:asciiTheme="majorBidi" w:hAnsiTheme="majorBidi" w:cstheme="majorBidi"/>
          <w:bCs/>
          <w:sz w:val="28"/>
          <w:szCs w:val="28"/>
          <w:lang w:eastAsia="en-GB" w:bidi="th-TH"/>
        </w:rPr>
        <w:t>2</w:t>
      </w:r>
      <w:r w:rsidRPr="0048405E">
        <w:rPr>
          <w:rFonts w:asciiTheme="majorBidi" w:hAnsiTheme="majorBidi" w:cstheme="majorBidi"/>
          <w:bCs/>
          <w:sz w:val="28"/>
          <w:szCs w:val="28"/>
          <w:lang w:eastAsia="en-GB" w:bidi="th-TH"/>
        </w:rPr>
        <w:t>0</w:t>
      </w:r>
      <w:r w:rsidR="006755BF" w:rsidRPr="006755BF">
        <w:rPr>
          <w:rFonts w:asciiTheme="majorBidi" w:hAnsiTheme="majorBidi" w:cstheme="majorBidi"/>
          <w:bCs/>
          <w:sz w:val="28"/>
          <w:szCs w:val="28"/>
          <w:lang w:eastAsia="en-GB" w:bidi="th-TH"/>
        </w:rPr>
        <w:t>24</w:t>
      </w:r>
      <w:r w:rsidRPr="00081C7B">
        <w:rPr>
          <w:rFonts w:asciiTheme="majorBidi" w:hAnsiTheme="majorBidi" w:cstheme="majorBidi"/>
          <w:bCs/>
          <w:sz w:val="28"/>
          <w:szCs w:val="28"/>
          <w:lang w:val="en-GB" w:eastAsia="en-GB" w:bidi="th-TH"/>
        </w:rPr>
        <w:t xml:space="preserve"> due </w:t>
      </w:r>
      <w:r w:rsidR="006755BF" w:rsidRPr="006755BF">
        <w:rPr>
          <w:rFonts w:asciiTheme="majorBidi" w:hAnsiTheme="majorBidi" w:cstheme="majorBidi"/>
          <w:bCs/>
          <w:sz w:val="28"/>
          <w:szCs w:val="28"/>
          <w:lang w:eastAsia="en-GB" w:bidi="th-TH"/>
        </w:rPr>
        <w:t>2</w:t>
      </w:r>
      <w:r w:rsidRPr="0048405E">
        <w:rPr>
          <w:rFonts w:asciiTheme="majorBidi" w:hAnsiTheme="majorBidi" w:cstheme="majorBidi"/>
          <w:bCs/>
          <w:sz w:val="28"/>
          <w:szCs w:val="28"/>
          <w:lang w:eastAsia="en-GB" w:bidi="th-TH"/>
        </w:rPr>
        <w:t>0</w:t>
      </w:r>
      <w:r w:rsidR="006755BF" w:rsidRPr="006755BF">
        <w:rPr>
          <w:rFonts w:asciiTheme="majorBidi" w:hAnsiTheme="majorBidi" w:cstheme="majorBidi"/>
          <w:bCs/>
          <w:sz w:val="28"/>
          <w:szCs w:val="28"/>
          <w:lang w:eastAsia="en-GB" w:bidi="th-TH"/>
        </w:rPr>
        <w:t>27</w:t>
      </w:r>
      <w:r w:rsidRPr="00081C7B">
        <w:rPr>
          <w:rFonts w:asciiTheme="majorBidi" w:hAnsiTheme="majorBidi" w:cstheme="majorBidi"/>
          <w:bCs/>
          <w:sz w:val="28"/>
          <w:szCs w:val="28"/>
          <w:lang w:val="en-GB" w:eastAsia="en-GB" w:bidi="th-TH"/>
        </w:rPr>
        <w:t xml:space="preserve">, Series No. </w:t>
      </w:r>
      <w:r w:rsidR="006755BF" w:rsidRPr="006755BF">
        <w:rPr>
          <w:rFonts w:asciiTheme="majorBidi" w:hAnsiTheme="majorBidi" w:cstheme="majorBidi"/>
          <w:bCs/>
          <w:sz w:val="28"/>
          <w:szCs w:val="28"/>
          <w:lang w:eastAsia="en-GB" w:bidi="th-TH"/>
        </w:rPr>
        <w:t>1</w:t>
      </w:r>
      <w:r w:rsidRPr="00081C7B">
        <w:rPr>
          <w:rFonts w:asciiTheme="majorBidi" w:hAnsiTheme="majorBidi" w:cstheme="majorBidi"/>
          <w:bCs/>
          <w:sz w:val="28"/>
          <w:szCs w:val="28"/>
          <w:lang w:val="en-GB" w:eastAsia="en-GB" w:bidi="th-TH"/>
        </w:rPr>
        <w:t>” to Sycamore Capital SPC, acting on behalf of</w:t>
      </w:r>
      <w:r w:rsidR="00CB1972">
        <w:rPr>
          <w:rFonts w:asciiTheme="majorBidi" w:hAnsiTheme="majorBidi" w:cstheme="majorBidi"/>
          <w:bCs/>
          <w:sz w:val="28"/>
          <w:szCs w:val="28"/>
          <w:lang w:val="en-GB" w:eastAsia="en-GB" w:bidi="th-TH"/>
        </w:rPr>
        <w:t xml:space="preserve"> </w:t>
      </w:r>
      <w:r w:rsidRPr="00081C7B">
        <w:rPr>
          <w:rFonts w:asciiTheme="majorBidi" w:hAnsiTheme="majorBidi" w:cstheme="majorBidi"/>
          <w:bCs/>
          <w:sz w:val="28"/>
          <w:szCs w:val="28"/>
          <w:lang w:val="en-GB" w:eastAsia="en-GB" w:bidi="th-TH"/>
        </w:rPr>
        <w:t xml:space="preserve">Sycamore Equity Fund SP, in the amount of THB </w:t>
      </w:r>
      <w:r w:rsidR="006755BF" w:rsidRPr="006755BF">
        <w:rPr>
          <w:rFonts w:asciiTheme="majorBidi" w:hAnsiTheme="majorBidi" w:cstheme="majorBidi"/>
          <w:bCs/>
          <w:sz w:val="28"/>
          <w:szCs w:val="28"/>
          <w:lang w:eastAsia="en-GB" w:bidi="th-TH"/>
        </w:rPr>
        <w:t>1</w:t>
      </w:r>
      <w:r w:rsidRPr="0048405E">
        <w:rPr>
          <w:rFonts w:asciiTheme="majorBidi" w:hAnsiTheme="majorBidi" w:cstheme="majorBidi"/>
          <w:bCs/>
          <w:sz w:val="28"/>
          <w:szCs w:val="28"/>
          <w:lang w:eastAsia="en-GB" w:bidi="th-TH"/>
        </w:rPr>
        <w:t>0</w:t>
      </w:r>
      <w:r w:rsidRPr="00081C7B">
        <w:rPr>
          <w:rFonts w:asciiTheme="majorBidi" w:hAnsiTheme="majorBidi" w:cstheme="majorBidi"/>
          <w:bCs/>
          <w:sz w:val="28"/>
          <w:szCs w:val="28"/>
          <w:lang w:val="en-GB" w:eastAsia="en-GB" w:bidi="th-TH"/>
        </w:rPr>
        <w:t xml:space="preserve"> million, which will mature on </w:t>
      </w:r>
      <w:r w:rsidR="006755BF" w:rsidRPr="006755BF">
        <w:rPr>
          <w:rFonts w:asciiTheme="majorBidi" w:hAnsiTheme="majorBidi" w:cstheme="majorBidi"/>
          <w:bCs/>
          <w:sz w:val="28"/>
          <w:szCs w:val="28"/>
          <w:lang w:eastAsia="en-GB" w:bidi="th-TH"/>
        </w:rPr>
        <w:t>2</w:t>
      </w:r>
      <w:r w:rsidR="001B7D0D">
        <w:rPr>
          <w:rFonts w:asciiTheme="majorBidi" w:hAnsiTheme="majorBidi" w:cstheme="majorBidi"/>
          <w:bCs/>
          <w:sz w:val="28"/>
          <w:szCs w:val="28"/>
          <w:lang w:val="en-GB" w:eastAsia="en-GB" w:bidi="th-TH"/>
        </w:rPr>
        <w:t xml:space="preserve"> September </w:t>
      </w:r>
      <w:r w:rsidR="006755BF" w:rsidRPr="006755BF">
        <w:rPr>
          <w:rFonts w:asciiTheme="majorBidi" w:hAnsiTheme="majorBidi" w:cstheme="majorBidi"/>
          <w:bCs/>
          <w:sz w:val="28"/>
          <w:szCs w:val="28"/>
          <w:lang w:eastAsia="en-GB" w:bidi="th-TH"/>
        </w:rPr>
        <w:t>2</w:t>
      </w:r>
      <w:r w:rsidRPr="0048405E">
        <w:rPr>
          <w:rFonts w:asciiTheme="majorBidi" w:hAnsiTheme="majorBidi" w:cstheme="majorBidi"/>
          <w:bCs/>
          <w:sz w:val="28"/>
          <w:szCs w:val="28"/>
          <w:lang w:eastAsia="en-GB" w:bidi="th-TH"/>
        </w:rPr>
        <w:t>0</w:t>
      </w:r>
      <w:r w:rsidR="006755BF" w:rsidRPr="006755BF">
        <w:rPr>
          <w:rFonts w:asciiTheme="majorBidi" w:hAnsiTheme="majorBidi" w:cstheme="majorBidi"/>
          <w:bCs/>
          <w:sz w:val="28"/>
          <w:szCs w:val="28"/>
          <w:lang w:eastAsia="en-GB" w:bidi="th-TH"/>
        </w:rPr>
        <w:t>27</w:t>
      </w:r>
      <w:r w:rsidRPr="00081C7B">
        <w:rPr>
          <w:rFonts w:asciiTheme="majorBidi" w:hAnsiTheme="majorBidi" w:cstheme="majorBidi"/>
          <w:bCs/>
          <w:sz w:val="28"/>
          <w:szCs w:val="28"/>
          <w:lang w:val="en-GB" w:eastAsia="en-GB" w:bidi="th-TH"/>
        </w:rPr>
        <w:t xml:space="preserve">, unless the conversion right is exercised prior to maturity. The Company still has the remaining amount for the issuance and offering of Convertible Debentures of THB </w:t>
      </w:r>
      <w:r w:rsidR="006755BF" w:rsidRPr="006755BF">
        <w:rPr>
          <w:rFonts w:asciiTheme="majorBidi" w:hAnsiTheme="majorBidi" w:cstheme="majorBidi"/>
          <w:bCs/>
          <w:sz w:val="28"/>
          <w:szCs w:val="28"/>
          <w:lang w:eastAsia="en-GB" w:bidi="th-TH"/>
        </w:rPr>
        <w:t>39</w:t>
      </w:r>
      <w:r w:rsidRPr="0048405E">
        <w:rPr>
          <w:rFonts w:asciiTheme="majorBidi" w:hAnsiTheme="majorBidi" w:cstheme="majorBidi"/>
          <w:bCs/>
          <w:sz w:val="28"/>
          <w:szCs w:val="28"/>
          <w:lang w:eastAsia="en-GB" w:bidi="th-TH"/>
        </w:rPr>
        <w:t>0</w:t>
      </w:r>
      <w:r w:rsidRPr="00081C7B">
        <w:rPr>
          <w:rFonts w:asciiTheme="majorBidi" w:hAnsiTheme="majorBidi" w:cstheme="majorBidi"/>
          <w:bCs/>
          <w:sz w:val="28"/>
          <w:szCs w:val="28"/>
          <w:lang w:val="en-GB" w:eastAsia="en-GB" w:bidi="th-TH"/>
        </w:rPr>
        <w:t xml:space="preserve"> million.</w:t>
      </w:r>
    </w:p>
    <w:p w14:paraId="5F1AB59A" w14:textId="29F21F33" w:rsidR="007655B7" w:rsidRPr="00081C7B" w:rsidRDefault="007655B7" w:rsidP="00233727">
      <w:pPr>
        <w:pStyle w:val="BodyTextIndent3"/>
        <w:spacing w:before="120"/>
        <w:ind w:left="630" w:firstLine="0"/>
        <w:rPr>
          <w:rFonts w:asciiTheme="majorBidi" w:hAnsiTheme="majorBidi" w:cstheme="majorBidi"/>
          <w:bCs/>
          <w:sz w:val="28"/>
          <w:szCs w:val="28"/>
          <w:lang w:val="en-GB" w:eastAsia="en-GB" w:bidi="th-TH"/>
        </w:rPr>
      </w:pPr>
      <w:r w:rsidRPr="00081C7B">
        <w:rPr>
          <w:rFonts w:asciiTheme="majorBidi" w:hAnsiTheme="majorBidi" w:cstheme="majorBidi"/>
          <w:bCs/>
          <w:sz w:val="28"/>
          <w:szCs w:val="28"/>
          <w:lang w:val="en-GB" w:eastAsia="en-GB" w:bidi="th-TH"/>
        </w:rPr>
        <w:t xml:space="preserve">On </w:t>
      </w:r>
      <w:r w:rsidR="006755BF" w:rsidRPr="006755BF">
        <w:rPr>
          <w:rFonts w:asciiTheme="majorBidi" w:hAnsiTheme="majorBidi" w:cstheme="majorBidi"/>
          <w:bCs/>
          <w:sz w:val="28"/>
          <w:szCs w:val="28"/>
          <w:lang w:eastAsia="en-GB" w:bidi="th-TH"/>
        </w:rPr>
        <w:t>13</w:t>
      </w:r>
      <w:r w:rsidR="00665085">
        <w:rPr>
          <w:rFonts w:asciiTheme="majorBidi" w:hAnsiTheme="majorBidi" w:cstheme="majorBidi"/>
          <w:bCs/>
          <w:sz w:val="28"/>
          <w:szCs w:val="28"/>
          <w:lang w:val="en-GB" w:eastAsia="en-GB" w:bidi="th-TH"/>
        </w:rPr>
        <w:t xml:space="preserve"> September </w:t>
      </w:r>
      <w:r w:rsidR="006755BF" w:rsidRPr="006755BF">
        <w:rPr>
          <w:rFonts w:asciiTheme="majorBidi" w:hAnsiTheme="majorBidi" w:cstheme="majorBidi"/>
          <w:bCs/>
          <w:sz w:val="28"/>
          <w:szCs w:val="28"/>
          <w:lang w:eastAsia="en-GB" w:bidi="th-TH"/>
        </w:rPr>
        <w:t>2</w:t>
      </w:r>
      <w:r w:rsidRPr="0048405E">
        <w:rPr>
          <w:rFonts w:asciiTheme="majorBidi" w:hAnsiTheme="majorBidi" w:cstheme="majorBidi"/>
          <w:bCs/>
          <w:sz w:val="28"/>
          <w:szCs w:val="28"/>
          <w:lang w:eastAsia="en-GB" w:bidi="th-TH"/>
        </w:rPr>
        <w:t>0</w:t>
      </w:r>
      <w:r w:rsidR="006755BF" w:rsidRPr="006755BF">
        <w:rPr>
          <w:rFonts w:asciiTheme="majorBidi" w:hAnsiTheme="majorBidi" w:cstheme="majorBidi"/>
          <w:bCs/>
          <w:sz w:val="28"/>
          <w:szCs w:val="28"/>
          <w:lang w:eastAsia="en-GB" w:bidi="th-TH"/>
        </w:rPr>
        <w:t>24</w:t>
      </w:r>
      <w:r w:rsidRPr="00081C7B">
        <w:rPr>
          <w:rFonts w:asciiTheme="majorBidi" w:hAnsiTheme="majorBidi" w:cstheme="majorBidi"/>
          <w:bCs/>
          <w:sz w:val="28"/>
          <w:szCs w:val="28"/>
          <w:lang w:val="en-GB" w:eastAsia="en-GB" w:bidi="th-TH"/>
        </w:rPr>
        <w:t xml:space="preserve">, the </w:t>
      </w:r>
      <w:r w:rsidR="00E730F9">
        <w:rPr>
          <w:rFonts w:asciiTheme="majorBidi" w:hAnsiTheme="majorBidi" w:cstheme="majorBidi"/>
          <w:bCs/>
          <w:sz w:val="28"/>
          <w:szCs w:val="28"/>
          <w:lang w:val="en-GB" w:eastAsia="en-GB" w:bidi="th-TH"/>
        </w:rPr>
        <w:t>C</w:t>
      </w:r>
      <w:r w:rsidRPr="00081C7B">
        <w:rPr>
          <w:rFonts w:asciiTheme="majorBidi" w:hAnsiTheme="majorBidi" w:cstheme="majorBidi"/>
          <w:bCs/>
          <w:sz w:val="28"/>
          <w:szCs w:val="28"/>
          <w:lang w:val="en-GB" w:eastAsia="en-GB" w:bidi="th-TH"/>
        </w:rPr>
        <w:t xml:space="preserve">ompany revised the minimum conversion price from </w:t>
      </w:r>
      <w:r w:rsidRPr="0048405E">
        <w:rPr>
          <w:rFonts w:asciiTheme="majorBidi" w:hAnsiTheme="majorBidi" w:cstheme="majorBidi"/>
          <w:bCs/>
          <w:sz w:val="28"/>
          <w:szCs w:val="28"/>
          <w:lang w:eastAsia="en-GB" w:bidi="th-TH"/>
        </w:rPr>
        <w:t>0</w:t>
      </w:r>
      <w:r w:rsidRPr="00081C7B">
        <w:rPr>
          <w:rFonts w:asciiTheme="majorBidi" w:hAnsiTheme="majorBidi" w:cstheme="majorBidi"/>
          <w:bCs/>
          <w:sz w:val="28"/>
          <w:szCs w:val="28"/>
          <w:lang w:val="en-GB" w:eastAsia="en-GB" w:bidi="th-TH"/>
        </w:rPr>
        <w:t>.</w:t>
      </w:r>
      <w:r w:rsidR="006755BF" w:rsidRPr="006755BF">
        <w:rPr>
          <w:rFonts w:asciiTheme="majorBidi" w:hAnsiTheme="majorBidi" w:cstheme="majorBidi"/>
          <w:bCs/>
          <w:sz w:val="28"/>
          <w:szCs w:val="28"/>
          <w:lang w:eastAsia="en-GB" w:bidi="th-TH"/>
        </w:rPr>
        <w:t>17</w:t>
      </w:r>
      <w:r w:rsidRPr="00081C7B">
        <w:rPr>
          <w:rFonts w:asciiTheme="majorBidi" w:hAnsiTheme="majorBidi" w:cstheme="majorBidi"/>
          <w:bCs/>
          <w:sz w:val="28"/>
          <w:szCs w:val="28"/>
          <w:lang w:val="en-GB" w:eastAsia="en-GB" w:bidi="th-TH"/>
        </w:rPr>
        <w:t xml:space="preserve"> Baht per share back to </w:t>
      </w:r>
      <w:r w:rsidRPr="0048405E">
        <w:rPr>
          <w:rFonts w:asciiTheme="majorBidi" w:hAnsiTheme="majorBidi" w:cstheme="majorBidi"/>
          <w:bCs/>
          <w:sz w:val="28"/>
          <w:szCs w:val="28"/>
          <w:lang w:eastAsia="en-GB" w:bidi="th-TH"/>
        </w:rPr>
        <w:t>0</w:t>
      </w:r>
      <w:r w:rsidRPr="00081C7B">
        <w:rPr>
          <w:rFonts w:asciiTheme="majorBidi" w:hAnsiTheme="majorBidi" w:cstheme="majorBidi"/>
          <w:bCs/>
          <w:sz w:val="28"/>
          <w:szCs w:val="28"/>
          <w:lang w:val="en-GB" w:eastAsia="en-GB" w:bidi="th-TH"/>
        </w:rPr>
        <w:t>.</w:t>
      </w:r>
      <w:r w:rsidR="006755BF" w:rsidRPr="006755BF">
        <w:rPr>
          <w:rFonts w:asciiTheme="majorBidi" w:hAnsiTheme="majorBidi" w:cstheme="majorBidi"/>
          <w:bCs/>
          <w:sz w:val="28"/>
          <w:szCs w:val="28"/>
          <w:lang w:eastAsia="en-GB" w:bidi="th-TH"/>
        </w:rPr>
        <w:t>2</w:t>
      </w:r>
      <w:r w:rsidRPr="0048405E">
        <w:rPr>
          <w:rFonts w:asciiTheme="majorBidi" w:hAnsiTheme="majorBidi" w:cstheme="majorBidi"/>
          <w:bCs/>
          <w:sz w:val="28"/>
          <w:szCs w:val="28"/>
          <w:lang w:eastAsia="en-GB" w:bidi="th-TH"/>
        </w:rPr>
        <w:t>0</w:t>
      </w:r>
      <w:r w:rsidRPr="00081C7B">
        <w:rPr>
          <w:rFonts w:asciiTheme="majorBidi" w:hAnsiTheme="majorBidi" w:cstheme="majorBidi"/>
          <w:bCs/>
          <w:sz w:val="28"/>
          <w:szCs w:val="28"/>
          <w:lang w:val="en-GB" w:eastAsia="en-GB" w:bidi="th-TH"/>
        </w:rPr>
        <w:t xml:space="preserve"> Baht per share since when the Company went to register the increase in the Company’s paid-up capital, the Department of Business Development, Ministry of Commerce, rejected the registration of the Company’s paid-up capital increase, citing Section </w:t>
      </w:r>
      <w:r w:rsidR="006755BF" w:rsidRPr="006755BF">
        <w:rPr>
          <w:rFonts w:asciiTheme="majorBidi" w:hAnsiTheme="majorBidi" w:cstheme="majorBidi"/>
          <w:bCs/>
          <w:sz w:val="28"/>
          <w:szCs w:val="28"/>
          <w:lang w:eastAsia="en-GB" w:bidi="th-TH"/>
        </w:rPr>
        <w:t>52</w:t>
      </w:r>
      <w:r w:rsidRPr="00081C7B">
        <w:rPr>
          <w:rFonts w:asciiTheme="majorBidi" w:hAnsiTheme="majorBidi" w:cstheme="majorBidi"/>
          <w:bCs/>
          <w:sz w:val="28"/>
          <w:szCs w:val="28"/>
          <w:lang w:val="en-GB" w:eastAsia="en-GB" w:bidi="th-TH"/>
        </w:rPr>
        <w:t xml:space="preserve"> of the Public Limited Companies Act B.E. </w:t>
      </w:r>
      <w:r w:rsidR="006755BF" w:rsidRPr="006755BF">
        <w:rPr>
          <w:rFonts w:asciiTheme="majorBidi" w:hAnsiTheme="majorBidi" w:cstheme="majorBidi"/>
          <w:bCs/>
          <w:sz w:val="28"/>
          <w:szCs w:val="28"/>
          <w:lang w:eastAsia="en-GB" w:bidi="th-TH"/>
        </w:rPr>
        <w:t>2535</w:t>
      </w:r>
      <w:r w:rsidRPr="00081C7B">
        <w:rPr>
          <w:rFonts w:asciiTheme="majorBidi" w:hAnsiTheme="majorBidi" w:cstheme="majorBidi"/>
          <w:bCs/>
          <w:sz w:val="28"/>
          <w:szCs w:val="28"/>
          <w:lang w:val="en-GB" w:eastAsia="en-GB" w:bidi="th-TH"/>
        </w:rPr>
        <w:t xml:space="preserve"> (</w:t>
      </w:r>
      <w:r w:rsidR="006755BF" w:rsidRPr="006755BF">
        <w:rPr>
          <w:rFonts w:asciiTheme="majorBidi" w:hAnsiTheme="majorBidi" w:cstheme="majorBidi"/>
          <w:bCs/>
          <w:sz w:val="28"/>
          <w:szCs w:val="28"/>
          <w:lang w:eastAsia="en-GB" w:bidi="th-TH"/>
        </w:rPr>
        <w:t>1992</w:t>
      </w:r>
      <w:r w:rsidRPr="00081C7B">
        <w:rPr>
          <w:rFonts w:asciiTheme="majorBidi" w:hAnsiTheme="majorBidi" w:cstheme="majorBidi"/>
          <w:bCs/>
          <w:sz w:val="28"/>
          <w:szCs w:val="28"/>
          <w:lang w:val="en-GB" w:eastAsia="en-GB" w:bidi="th-TH"/>
        </w:rPr>
        <w:t>)</w:t>
      </w:r>
      <w:r w:rsidR="00FA1AB6">
        <w:rPr>
          <w:rFonts w:asciiTheme="majorBidi" w:hAnsiTheme="majorBidi" w:cstheme="majorBidi"/>
          <w:bCs/>
          <w:sz w:val="28"/>
          <w:szCs w:val="28"/>
          <w:lang w:val="en-GB" w:eastAsia="en-GB" w:bidi="th-TH"/>
        </w:rPr>
        <w:t>,</w:t>
      </w:r>
      <w:r w:rsidRPr="00081C7B">
        <w:rPr>
          <w:rFonts w:asciiTheme="majorBidi" w:hAnsiTheme="majorBidi" w:cstheme="majorBidi"/>
          <w:bCs/>
          <w:sz w:val="28"/>
          <w:szCs w:val="28"/>
          <w:lang w:val="en-GB" w:eastAsia="en-GB" w:bidi="th-TH"/>
        </w:rPr>
        <w:t xml:space="preserve"> stating that the Minimum Conversion Price to be used in registering the increase in the Company’s paid-up capital from the exercise of the conversion right must be the </w:t>
      </w:r>
      <w:r w:rsidR="00CB1972">
        <w:rPr>
          <w:rFonts w:asciiTheme="majorBidi" w:hAnsiTheme="majorBidi" w:cstheme="majorBidi"/>
          <w:bCs/>
          <w:sz w:val="28"/>
          <w:szCs w:val="28"/>
          <w:lang w:val="en-GB" w:eastAsia="en-GB" w:bidi="th-TH"/>
        </w:rPr>
        <w:t>M</w:t>
      </w:r>
      <w:r w:rsidRPr="00081C7B">
        <w:rPr>
          <w:rFonts w:asciiTheme="majorBidi" w:hAnsiTheme="majorBidi" w:cstheme="majorBidi"/>
          <w:bCs/>
          <w:sz w:val="28"/>
          <w:szCs w:val="28"/>
          <w:lang w:val="en-GB" w:eastAsia="en-GB" w:bidi="th-TH"/>
        </w:rPr>
        <w:t xml:space="preserve">inimum </w:t>
      </w:r>
      <w:r w:rsidR="00CB1972">
        <w:rPr>
          <w:rFonts w:asciiTheme="majorBidi" w:hAnsiTheme="majorBidi" w:cstheme="majorBidi"/>
          <w:bCs/>
          <w:sz w:val="28"/>
          <w:szCs w:val="28"/>
          <w:lang w:val="en-GB" w:eastAsia="en-GB" w:bidi="th-TH"/>
        </w:rPr>
        <w:t>C</w:t>
      </w:r>
      <w:r w:rsidRPr="00081C7B">
        <w:rPr>
          <w:rFonts w:asciiTheme="majorBidi" w:hAnsiTheme="majorBidi" w:cstheme="majorBidi"/>
          <w:bCs/>
          <w:sz w:val="28"/>
          <w:szCs w:val="28"/>
          <w:lang w:val="en-GB" w:eastAsia="en-GB" w:bidi="th-TH"/>
        </w:rPr>
        <w:t xml:space="preserve">onversion </w:t>
      </w:r>
      <w:r w:rsidR="00CB1972">
        <w:rPr>
          <w:rFonts w:asciiTheme="majorBidi" w:hAnsiTheme="majorBidi" w:cstheme="majorBidi"/>
          <w:bCs/>
          <w:sz w:val="28"/>
          <w:szCs w:val="28"/>
          <w:lang w:val="en-GB" w:eastAsia="en-GB" w:bidi="th-TH"/>
        </w:rPr>
        <w:t>P</w:t>
      </w:r>
      <w:r w:rsidRPr="00081C7B">
        <w:rPr>
          <w:rFonts w:asciiTheme="majorBidi" w:hAnsiTheme="majorBidi" w:cstheme="majorBidi"/>
          <w:bCs/>
          <w:sz w:val="28"/>
          <w:szCs w:val="28"/>
          <w:lang w:val="en-GB" w:eastAsia="en-GB" w:bidi="th-TH"/>
        </w:rPr>
        <w:t xml:space="preserve">rice approved by the shareholders’ meeting. Therefore, for legal reasons and necessity, the Company negotiated with Sycamore SPC to find a solution and concluded that </w:t>
      </w:r>
      <w:r w:rsidR="006755BF">
        <w:rPr>
          <w:rFonts w:asciiTheme="majorBidi" w:hAnsiTheme="majorBidi" w:cstheme="majorBidi"/>
          <w:bCs/>
          <w:sz w:val="28"/>
          <w:szCs w:val="28"/>
          <w:lang w:val="en-GB" w:eastAsia="en-GB" w:bidi="th-TH"/>
        </w:rPr>
        <w:br/>
      </w:r>
      <w:r w:rsidRPr="00081C7B">
        <w:rPr>
          <w:rFonts w:asciiTheme="majorBidi" w:hAnsiTheme="majorBidi" w:cstheme="majorBidi"/>
          <w:bCs/>
          <w:sz w:val="28"/>
          <w:szCs w:val="28"/>
          <w:lang w:val="en-GB" w:eastAsia="en-GB" w:bidi="th-TH"/>
        </w:rPr>
        <w:t xml:space="preserve">the Minimum Conversion Price should be revised to </w:t>
      </w:r>
      <w:r w:rsidRPr="0048405E">
        <w:rPr>
          <w:rFonts w:asciiTheme="majorBidi" w:hAnsiTheme="majorBidi" w:cstheme="majorBidi"/>
          <w:bCs/>
          <w:sz w:val="28"/>
          <w:szCs w:val="28"/>
          <w:lang w:eastAsia="en-GB" w:bidi="th-TH"/>
        </w:rPr>
        <w:t>0</w:t>
      </w:r>
      <w:r w:rsidRPr="00081C7B">
        <w:rPr>
          <w:rFonts w:asciiTheme="majorBidi" w:hAnsiTheme="majorBidi" w:cstheme="majorBidi"/>
          <w:bCs/>
          <w:sz w:val="28"/>
          <w:szCs w:val="28"/>
          <w:lang w:val="en-GB" w:eastAsia="en-GB" w:bidi="th-TH"/>
        </w:rPr>
        <w:t>.</w:t>
      </w:r>
      <w:r w:rsidR="006755BF" w:rsidRPr="006755BF">
        <w:rPr>
          <w:rFonts w:asciiTheme="majorBidi" w:hAnsiTheme="majorBidi" w:cstheme="majorBidi"/>
          <w:bCs/>
          <w:sz w:val="28"/>
          <w:szCs w:val="28"/>
          <w:lang w:eastAsia="en-GB" w:bidi="th-TH"/>
        </w:rPr>
        <w:t>2</w:t>
      </w:r>
      <w:r w:rsidRPr="0048405E">
        <w:rPr>
          <w:rFonts w:asciiTheme="majorBidi" w:hAnsiTheme="majorBidi" w:cstheme="majorBidi"/>
          <w:bCs/>
          <w:sz w:val="28"/>
          <w:szCs w:val="28"/>
          <w:lang w:eastAsia="en-GB" w:bidi="th-TH"/>
        </w:rPr>
        <w:t>0</w:t>
      </w:r>
      <w:r w:rsidRPr="00081C7B">
        <w:rPr>
          <w:rFonts w:asciiTheme="majorBidi" w:hAnsiTheme="majorBidi" w:cstheme="majorBidi"/>
          <w:bCs/>
          <w:sz w:val="28"/>
          <w:szCs w:val="28"/>
          <w:lang w:val="en-GB" w:eastAsia="en-GB" w:bidi="th-TH"/>
        </w:rPr>
        <w:t xml:space="preserve"> Baht per share as before.</w:t>
      </w:r>
    </w:p>
    <w:p w14:paraId="3EF3DD60" w14:textId="2447C0F2" w:rsidR="00081C7B" w:rsidRPr="001528D2" w:rsidRDefault="007E79D9" w:rsidP="00233727">
      <w:pPr>
        <w:pStyle w:val="BodyTextIndent3"/>
        <w:spacing w:before="120"/>
        <w:ind w:left="630" w:firstLine="0"/>
        <w:rPr>
          <w:rFonts w:asciiTheme="majorBidi" w:hAnsiTheme="majorBidi" w:cstheme="majorBidi"/>
          <w:bCs/>
          <w:sz w:val="28"/>
          <w:szCs w:val="28"/>
          <w:lang w:val="en-GB" w:eastAsia="en-GB" w:bidi="th-TH"/>
        </w:rPr>
      </w:pPr>
      <w:r w:rsidRPr="001528D2">
        <w:rPr>
          <w:rFonts w:asciiTheme="majorBidi" w:hAnsiTheme="majorBidi" w:cstheme="majorBidi"/>
          <w:bCs/>
          <w:sz w:val="28"/>
          <w:szCs w:val="28"/>
          <w:lang w:val="en-GB" w:eastAsia="en-GB" w:bidi="th-TH"/>
        </w:rPr>
        <w:lastRenderedPageBreak/>
        <w:t xml:space="preserve">The </w:t>
      </w:r>
      <w:r w:rsidR="001B3680" w:rsidRPr="001528D2">
        <w:rPr>
          <w:rFonts w:asciiTheme="majorBidi" w:hAnsiTheme="majorBidi" w:cstheme="majorBidi"/>
          <w:bCs/>
          <w:sz w:val="28"/>
          <w:szCs w:val="28"/>
          <w:lang w:val="en-GB" w:eastAsia="en-GB" w:bidi="th-TH"/>
        </w:rPr>
        <w:t>convertible debenture</w:t>
      </w:r>
      <w:r w:rsidR="00A7025E">
        <w:rPr>
          <w:rFonts w:asciiTheme="majorBidi" w:hAnsiTheme="majorBidi" w:cstheme="majorBidi"/>
          <w:bCs/>
          <w:sz w:val="28"/>
          <w:szCs w:val="28"/>
          <w:lang w:val="en-GB" w:eastAsia="en-GB" w:bidi="th-TH"/>
        </w:rPr>
        <w:t>s</w:t>
      </w:r>
      <w:r w:rsidRPr="001528D2">
        <w:rPr>
          <w:rFonts w:asciiTheme="majorBidi" w:hAnsiTheme="majorBidi" w:cstheme="majorBidi"/>
          <w:bCs/>
          <w:sz w:val="28"/>
          <w:szCs w:val="28"/>
          <w:lang w:val="en-GB" w:eastAsia="en-GB" w:bidi="th-TH"/>
        </w:rPr>
        <w:t xml:space="preserve"> are securities listed on the Stock Exchange of Thailand and w</w:t>
      </w:r>
      <w:r w:rsidR="00A7025E">
        <w:rPr>
          <w:rFonts w:asciiTheme="majorBidi" w:hAnsiTheme="majorBidi" w:cstheme="majorBidi"/>
          <w:bCs/>
          <w:sz w:val="28"/>
          <w:szCs w:val="28"/>
          <w:lang w:val="en-GB" w:eastAsia="en-GB" w:bidi="th-TH"/>
        </w:rPr>
        <w:t>ere</w:t>
      </w:r>
      <w:r w:rsidRPr="001528D2">
        <w:rPr>
          <w:rFonts w:asciiTheme="majorBidi" w:hAnsiTheme="majorBidi" w:cstheme="majorBidi"/>
          <w:bCs/>
          <w:sz w:val="28"/>
          <w:szCs w:val="28"/>
          <w:lang w:val="en-GB" w:eastAsia="en-GB" w:bidi="th-TH"/>
        </w:rPr>
        <w:t xml:space="preserve"> traded on </w:t>
      </w:r>
      <w:r w:rsidR="006755BF" w:rsidRPr="006755BF">
        <w:rPr>
          <w:rFonts w:asciiTheme="majorBidi" w:hAnsiTheme="majorBidi" w:cstheme="majorBidi"/>
          <w:bCs/>
          <w:sz w:val="28"/>
          <w:szCs w:val="28"/>
          <w:lang w:eastAsia="en-GB" w:bidi="th-TH"/>
        </w:rPr>
        <w:t>2</w:t>
      </w:r>
      <w:r w:rsidR="001B3680" w:rsidRPr="0048405E">
        <w:rPr>
          <w:rFonts w:asciiTheme="majorBidi" w:hAnsiTheme="majorBidi" w:cstheme="majorBidi"/>
          <w:bCs/>
          <w:sz w:val="28"/>
          <w:szCs w:val="28"/>
          <w:lang w:eastAsia="en-GB" w:bidi="th-TH"/>
        </w:rPr>
        <w:t>0</w:t>
      </w:r>
      <w:r w:rsidR="001B3680" w:rsidRPr="001528D2">
        <w:rPr>
          <w:rFonts w:asciiTheme="majorBidi" w:hAnsiTheme="majorBidi" w:cstheme="majorBidi"/>
          <w:bCs/>
          <w:sz w:val="28"/>
          <w:szCs w:val="28"/>
          <w:lang w:val="en-GB" w:eastAsia="en-GB" w:bidi="th-TH"/>
        </w:rPr>
        <w:t xml:space="preserve"> August to</w:t>
      </w:r>
      <w:r w:rsidR="006755BF">
        <w:rPr>
          <w:rFonts w:asciiTheme="majorBidi" w:hAnsiTheme="majorBidi" w:cstheme="majorBidi"/>
          <w:bCs/>
          <w:sz w:val="28"/>
          <w:szCs w:val="28"/>
          <w:lang w:val="en-GB" w:eastAsia="en-GB" w:bidi="th-TH"/>
        </w:rPr>
        <w:br/>
      </w:r>
      <w:r w:rsidR="006755BF" w:rsidRPr="006755BF">
        <w:rPr>
          <w:rFonts w:asciiTheme="majorBidi" w:hAnsiTheme="majorBidi" w:cstheme="majorBidi"/>
          <w:bCs/>
          <w:sz w:val="28"/>
          <w:szCs w:val="28"/>
          <w:lang w:eastAsia="en-GB" w:bidi="th-TH"/>
        </w:rPr>
        <w:t>22</w:t>
      </w:r>
      <w:r w:rsidR="001B3680" w:rsidRPr="001528D2">
        <w:rPr>
          <w:rFonts w:asciiTheme="majorBidi" w:hAnsiTheme="majorBidi" w:cstheme="majorBidi"/>
          <w:bCs/>
          <w:sz w:val="28"/>
          <w:szCs w:val="28"/>
          <w:lang w:val="en-GB" w:eastAsia="en-GB" w:bidi="th-TH"/>
        </w:rPr>
        <w:t xml:space="preserve"> August </w:t>
      </w:r>
      <w:r w:rsidR="006755BF" w:rsidRPr="006755BF">
        <w:rPr>
          <w:rFonts w:asciiTheme="majorBidi" w:hAnsiTheme="majorBidi" w:cstheme="majorBidi"/>
          <w:bCs/>
          <w:sz w:val="28"/>
          <w:szCs w:val="28"/>
          <w:lang w:eastAsia="en-GB" w:bidi="th-TH"/>
        </w:rPr>
        <w:t>2</w:t>
      </w:r>
      <w:r w:rsidR="001B3680" w:rsidRPr="0048405E">
        <w:rPr>
          <w:rFonts w:asciiTheme="majorBidi" w:hAnsiTheme="majorBidi" w:cstheme="majorBidi"/>
          <w:bCs/>
          <w:sz w:val="28"/>
          <w:szCs w:val="28"/>
          <w:lang w:eastAsia="en-GB" w:bidi="th-TH"/>
        </w:rPr>
        <w:t>0</w:t>
      </w:r>
      <w:r w:rsidR="006755BF" w:rsidRPr="006755BF">
        <w:rPr>
          <w:rFonts w:asciiTheme="majorBidi" w:hAnsiTheme="majorBidi" w:cstheme="majorBidi"/>
          <w:bCs/>
          <w:sz w:val="28"/>
          <w:szCs w:val="28"/>
          <w:lang w:eastAsia="en-GB" w:bidi="th-TH"/>
        </w:rPr>
        <w:t>24</w:t>
      </w:r>
      <w:r w:rsidRPr="001528D2">
        <w:rPr>
          <w:rFonts w:asciiTheme="majorBidi" w:hAnsiTheme="majorBidi" w:cstheme="majorBidi"/>
          <w:bCs/>
          <w:sz w:val="28"/>
          <w:szCs w:val="28"/>
          <w:lang w:val="en-GB" w:eastAsia="en-GB" w:bidi="th-TH"/>
        </w:rPr>
        <w:t xml:space="preserve">. </w:t>
      </w:r>
      <w:r w:rsidR="001528D2" w:rsidRPr="001528D2">
        <w:rPr>
          <w:rFonts w:asciiTheme="majorBidi" w:hAnsiTheme="majorBidi" w:cstheme="majorBidi"/>
          <w:bCs/>
          <w:sz w:val="28"/>
          <w:szCs w:val="28"/>
          <w:lang w:val="en-GB" w:eastAsia="en-GB" w:bidi="th-TH"/>
        </w:rPr>
        <w:t>The key terms and conditions of the convertible debentures are as follows:</w:t>
      </w:r>
    </w:p>
    <w:tbl>
      <w:tblPr>
        <w:tblW w:w="9109" w:type="dxa"/>
        <w:tblInd w:w="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4"/>
        <w:gridCol w:w="6425"/>
      </w:tblGrid>
      <w:tr w:rsidR="001528D2" w:rsidRPr="001528D2" w14:paraId="030C9246" w14:textId="77777777" w:rsidTr="00FA1AB6">
        <w:trPr>
          <w:cantSplit/>
        </w:trPr>
        <w:tc>
          <w:tcPr>
            <w:tcW w:w="2684" w:type="dxa"/>
          </w:tcPr>
          <w:p w14:paraId="3A34EFF8" w14:textId="77777777" w:rsidR="001528D2" w:rsidRPr="001528D2" w:rsidRDefault="001528D2" w:rsidP="002B5ABA">
            <w:pPr>
              <w:ind w:left="-36" w:right="-86" w:firstLine="36"/>
              <w:jc w:val="thaiDistribute"/>
              <w:rPr>
                <w:rFonts w:asciiTheme="majorBidi" w:hAnsiTheme="majorBidi" w:cstheme="majorBidi"/>
                <w:spacing w:val="-4"/>
                <w:sz w:val="28"/>
                <w:szCs w:val="28"/>
              </w:rPr>
            </w:pPr>
            <w:r w:rsidRPr="001528D2">
              <w:rPr>
                <w:rFonts w:asciiTheme="majorBidi" w:hAnsiTheme="majorBidi" w:cstheme="majorBidi"/>
                <w:sz w:val="28"/>
                <w:szCs w:val="28"/>
              </w:rPr>
              <w:t>Type of Convertible Debentures</w:t>
            </w:r>
          </w:p>
        </w:tc>
        <w:tc>
          <w:tcPr>
            <w:tcW w:w="6425" w:type="dxa"/>
          </w:tcPr>
          <w:p w14:paraId="1BE6DF2D" w14:textId="77777777" w:rsidR="001528D2" w:rsidRPr="001528D2" w:rsidRDefault="001528D2" w:rsidP="006755BF">
            <w:pPr>
              <w:tabs>
                <w:tab w:val="left" w:pos="46"/>
              </w:tabs>
              <w:ind w:left="-10"/>
              <w:jc w:val="thaiDistribute"/>
              <w:rPr>
                <w:rFonts w:asciiTheme="majorBidi" w:hAnsiTheme="majorBidi" w:cstheme="majorBidi"/>
                <w:snapToGrid w:val="0"/>
                <w:sz w:val="28"/>
                <w:szCs w:val="28"/>
                <w:lang w:eastAsia="th-TH"/>
              </w:rPr>
            </w:pPr>
            <w:r w:rsidRPr="001528D2">
              <w:rPr>
                <w:rFonts w:asciiTheme="majorBidi" w:hAnsiTheme="majorBidi" w:cstheme="majorBidi"/>
                <w:snapToGrid w:val="0"/>
                <w:sz w:val="28"/>
                <w:szCs w:val="28"/>
                <w:lang w:eastAsia="th-TH"/>
              </w:rPr>
              <w:t>Senior Unsecured Convertible Debentures (“Convertible Debentures”)</w:t>
            </w:r>
          </w:p>
        </w:tc>
      </w:tr>
      <w:tr w:rsidR="001528D2" w:rsidRPr="001528D2" w14:paraId="5EC09269" w14:textId="77777777" w:rsidTr="00FA1AB6">
        <w:trPr>
          <w:cantSplit/>
        </w:trPr>
        <w:tc>
          <w:tcPr>
            <w:tcW w:w="2684" w:type="dxa"/>
          </w:tcPr>
          <w:p w14:paraId="14544181" w14:textId="77777777" w:rsidR="001528D2" w:rsidRPr="001528D2" w:rsidRDefault="001528D2" w:rsidP="002B5ABA">
            <w:pPr>
              <w:ind w:left="-36" w:right="-86" w:firstLine="36"/>
              <w:jc w:val="thaiDistribute"/>
              <w:rPr>
                <w:rFonts w:asciiTheme="majorBidi" w:hAnsiTheme="majorBidi" w:cstheme="majorBidi"/>
                <w:sz w:val="28"/>
                <w:szCs w:val="28"/>
                <w:cs/>
              </w:rPr>
            </w:pPr>
            <w:r w:rsidRPr="001528D2">
              <w:rPr>
                <w:rFonts w:asciiTheme="majorBidi" w:hAnsiTheme="majorBidi" w:cstheme="majorBidi"/>
                <w:sz w:val="28"/>
                <w:szCs w:val="28"/>
              </w:rPr>
              <w:t>Currency</w:t>
            </w:r>
          </w:p>
        </w:tc>
        <w:tc>
          <w:tcPr>
            <w:tcW w:w="6425" w:type="dxa"/>
          </w:tcPr>
          <w:p w14:paraId="7F619C92" w14:textId="77777777" w:rsidR="001528D2" w:rsidRPr="001528D2" w:rsidRDefault="001528D2" w:rsidP="006755BF">
            <w:pPr>
              <w:tabs>
                <w:tab w:val="left" w:pos="46"/>
              </w:tabs>
              <w:ind w:left="-10"/>
              <w:jc w:val="thaiDistribute"/>
              <w:rPr>
                <w:rFonts w:asciiTheme="majorBidi" w:hAnsiTheme="majorBidi" w:cstheme="majorBidi"/>
                <w:snapToGrid w:val="0"/>
                <w:sz w:val="28"/>
                <w:szCs w:val="28"/>
                <w:cs/>
                <w:lang w:eastAsia="th-TH"/>
              </w:rPr>
            </w:pPr>
            <w:r w:rsidRPr="001528D2">
              <w:rPr>
                <w:rFonts w:asciiTheme="majorBidi" w:hAnsiTheme="majorBidi" w:cstheme="majorBidi"/>
                <w:snapToGrid w:val="0"/>
                <w:sz w:val="28"/>
                <w:szCs w:val="28"/>
                <w:lang w:eastAsia="th-TH"/>
              </w:rPr>
              <w:t xml:space="preserve"> Baht</w:t>
            </w:r>
          </w:p>
        </w:tc>
      </w:tr>
      <w:tr w:rsidR="001528D2" w:rsidRPr="001528D2" w14:paraId="53F40BCD" w14:textId="77777777" w:rsidTr="00FA1AB6">
        <w:trPr>
          <w:cantSplit/>
        </w:trPr>
        <w:tc>
          <w:tcPr>
            <w:tcW w:w="2684" w:type="dxa"/>
          </w:tcPr>
          <w:p w14:paraId="1CBDAC46" w14:textId="77777777" w:rsidR="001528D2" w:rsidRPr="001528D2" w:rsidRDefault="001528D2" w:rsidP="002B5ABA">
            <w:pPr>
              <w:ind w:left="-36" w:right="-86" w:firstLine="36"/>
              <w:jc w:val="thaiDistribute"/>
              <w:rPr>
                <w:rFonts w:asciiTheme="majorBidi" w:hAnsiTheme="majorBidi" w:cstheme="majorBidi"/>
                <w:sz w:val="28"/>
                <w:szCs w:val="28"/>
                <w:cs/>
              </w:rPr>
            </w:pPr>
            <w:r w:rsidRPr="001528D2">
              <w:rPr>
                <w:rFonts w:asciiTheme="majorBidi" w:hAnsiTheme="majorBidi" w:cstheme="majorBidi"/>
                <w:sz w:val="28"/>
                <w:szCs w:val="28"/>
              </w:rPr>
              <w:t>Total principal amount</w:t>
            </w:r>
          </w:p>
        </w:tc>
        <w:tc>
          <w:tcPr>
            <w:tcW w:w="6425" w:type="dxa"/>
          </w:tcPr>
          <w:p w14:paraId="3386C303" w14:textId="0399170B" w:rsidR="001528D2" w:rsidRPr="001528D2" w:rsidRDefault="001528D2" w:rsidP="006755BF">
            <w:pPr>
              <w:tabs>
                <w:tab w:val="left" w:pos="46"/>
              </w:tabs>
              <w:ind w:left="-10"/>
              <w:jc w:val="thaiDistribute"/>
              <w:rPr>
                <w:rFonts w:asciiTheme="majorBidi" w:hAnsiTheme="majorBidi" w:cstheme="majorBidi"/>
                <w:snapToGrid w:val="0"/>
                <w:sz w:val="28"/>
                <w:szCs w:val="28"/>
                <w:lang w:eastAsia="th-TH"/>
              </w:rPr>
            </w:pPr>
            <w:r w:rsidRPr="001528D2">
              <w:rPr>
                <w:rFonts w:asciiTheme="majorBidi" w:hAnsiTheme="majorBidi" w:cstheme="majorBidi"/>
                <w:snapToGrid w:val="0"/>
                <w:sz w:val="28"/>
                <w:szCs w:val="28"/>
                <w:lang w:eastAsia="th-TH"/>
              </w:rPr>
              <w:t xml:space="preserve">Not exceeding </w:t>
            </w:r>
            <w:r w:rsidR="006755BF" w:rsidRPr="006755BF">
              <w:rPr>
                <w:rFonts w:asciiTheme="majorBidi" w:hAnsiTheme="majorBidi" w:cstheme="majorBidi"/>
                <w:snapToGrid w:val="0"/>
                <w:sz w:val="28"/>
                <w:szCs w:val="28"/>
                <w:lang w:eastAsia="th-TH"/>
              </w:rPr>
              <w:t>4</w:t>
            </w:r>
            <w:r w:rsidRPr="001528D2">
              <w:rPr>
                <w:rFonts w:asciiTheme="majorBidi" w:hAnsiTheme="majorBidi" w:cstheme="majorBidi"/>
                <w:snapToGrid w:val="0"/>
                <w:sz w:val="28"/>
                <w:szCs w:val="28"/>
                <w:lang w:eastAsia="th-TH"/>
              </w:rPr>
              <w:t xml:space="preserve">00,000,000 Baht (Total unit </w:t>
            </w:r>
            <w:r w:rsidR="006755BF" w:rsidRPr="006755BF">
              <w:rPr>
                <w:rFonts w:asciiTheme="majorBidi" w:hAnsiTheme="majorBidi" w:cstheme="majorBidi"/>
                <w:snapToGrid w:val="0"/>
                <w:sz w:val="28"/>
                <w:szCs w:val="28"/>
                <w:lang w:eastAsia="th-TH"/>
              </w:rPr>
              <w:t>4</w:t>
            </w:r>
            <w:r w:rsidRPr="001528D2">
              <w:rPr>
                <w:rFonts w:asciiTheme="majorBidi" w:hAnsiTheme="majorBidi" w:cstheme="majorBidi"/>
                <w:snapToGrid w:val="0"/>
                <w:sz w:val="28"/>
                <w:szCs w:val="28"/>
                <w:lang w:eastAsia="th-TH"/>
              </w:rPr>
              <w:t xml:space="preserve">00,000 offering price </w:t>
            </w:r>
            <w:r w:rsidR="006755BF" w:rsidRPr="006755BF">
              <w:rPr>
                <w:rFonts w:asciiTheme="majorBidi" w:hAnsiTheme="majorBidi" w:cstheme="majorBidi"/>
                <w:snapToGrid w:val="0"/>
                <w:sz w:val="28"/>
                <w:szCs w:val="28"/>
                <w:lang w:eastAsia="th-TH"/>
              </w:rPr>
              <w:t>1</w:t>
            </w:r>
            <w:r w:rsidRPr="001528D2">
              <w:rPr>
                <w:rFonts w:asciiTheme="majorBidi" w:hAnsiTheme="majorBidi" w:cstheme="majorBidi"/>
                <w:snapToGrid w:val="0"/>
                <w:sz w:val="28"/>
                <w:szCs w:val="28"/>
                <w:lang w:eastAsia="th-TH"/>
              </w:rPr>
              <w:t xml:space="preserve">,000 Baht per unit), Divided into </w:t>
            </w:r>
            <w:r w:rsidR="006755BF" w:rsidRPr="006755BF">
              <w:rPr>
                <w:rFonts w:asciiTheme="majorBidi" w:hAnsiTheme="majorBidi" w:cstheme="majorBidi"/>
                <w:snapToGrid w:val="0"/>
                <w:sz w:val="28"/>
                <w:szCs w:val="28"/>
                <w:lang w:eastAsia="th-TH"/>
              </w:rPr>
              <w:t>4</w:t>
            </w:r>
            <w:r w:rsidRPr="001528D2">
              <w:rPr>
                <w:rFonts w:asciiTheme="majorBidi" w:hAnsiTheme="majorBidi" w:cstheme="majorBidi"/>
                <w:snapToGrid w:val="0"/>
                <w:sz w:val="28"/>
                <w:szCs w:val="28"/>
                <w:lang w:eastAsia="th-TH"/>
              </w:rPr>
              <w:t xml:space="preserve">00 sets and </w:t>
            </w:r>
            <w:r w:rsidR="006755BF" w:rsidRPr="006755BF">
              <w:rPr>
                <w:rFonts w:asciiTheme="majorBidi" w:hAnsiTheme="majorBidi" w:cstheme="majorBidi"/>
                <w:snapToGrid w:val="0"/>
                <w:sz w:val="28"/>
                <w:szCs w:val="28"/>
                <w:lang w:eastAsia="th-TH"/>
              </w:rPr>
              <w:t>1</w:t>
            </w:r>
            <w:r w:rsidRPr="001528D2">
              <w:rPr>
                <w:rFonts w:asciiTheme="majorBidi" w:hAnsiTheme="majorBidi" w:cstheme="majorBidi"/>
                <w:snapToGrid w:val="0"/>
                <w:sz w:val="28"/>
                <w:szCs w:val="28"/>
                <w:lang w:eastAsia="th-TH"/>
              </w:rPr>
              <w:t xml:space="preserve"> million Baht per set.</w:t>
            </w:r>
          </w:p>
        </w:tc>
      </w:tr>
      <w:tr w:rsidR="001528D2" w:rsidRPr="001528D2" w14:paraId="5530FDF5" w14:textId="77777777" w:rsidTr="00FA1AB6">
        <w:trPr>
          <w:cantSplit/>
        </w:trPr>
        <w:tc>
          <w:tcPr>
            <w:tcW w:w="2684" w:type="dxa"/>
          </w:tcPr>
          <w:p w14:paraId="54759CC6" w14:textId="77777777" w:rsidR="001528D2" w:rsidRPr="001528D2" w:rsidRDefault="001528D2" w:rsidP="002B5ABA">
            <w:pPr>
              <w:ind w:left="-36" w:right="-86" w:firstLine="36"/>
              <w:rPr>
                <w:rFonts w:asciiTheme="majorBidi" w:hAnsiTheme="majorBidi" w:cstheme="majorBidi"/>
                <w:sz w:val="28"/>
                <w:szCs w:val="28"/>
                <w:cs/>
              </w:rPr>
            </w:pPr>
            <w:r w:rsidRPr="001528D2">
              <w:rPr>
                <w:rFonts w:asciiTheme="majorBidi" w:hAnsiTheme="majorBidi" w:cstheme="majorBidi"/>
                <w:sz w:val="28"/>
                <w:szCs w:val="28"/>
              </w:rPr>
              <w:t>Issuance Condition</w:t>
            </w:r>
          </w:p>
        </w:tc>
        <w:tc>
          <w:tcPr>
            <w:tcW w:w="6425" w:type="dxa"/>
          </w:tcPr>
          <w:p w14:paraId="3F0C47F3" w14:textId="77777777" w:rsidR="001528D2" w:rsidRPr="006755BF" w:rsidRDefault="001528D2" w:rsidP="006755BF">
            <w:pPr>
              <w:tabs>
                <w:tab w:val="left" w:pos="46"/>
              </w:tabs>
              <w:ind w:left="-10"/>
              <w:jc w:val="thaiDistribute"/>
              <w:rPr>
                <w:rFonts w:asciiTheme="majorBidi" w:hAnsiTheme="majorBidi" w:cstheme="majorBidi"/>
                <w:snapToGrid w:val="0"/>
                <w:spacing w:val="-2"/>
                <w:sz w:val="28"/>
                <w:szCs w:val="28"/>
                <w:cs/>
                <w:lang w:eastAsia="th-TH"/>
              </w:rPr>
            </w:pPr>
            <w:r w:rsidRPr="006755BF">
              <w:rPr>
                <w:rFonts w:asciiTheme="majorBidi" w:hAnsiTheme="majorBidi" w:cstheme="majorBidi"/>
                <w:snapToGrid w:val="0"/>
                <w:spacing w:val="-2"/>
                <w:sz w:val="28"/>
                <w:szCs w:val="28"/>
                <w:lang w:eastAsia="th-TH"/>
              </w:rPr>
              <w:t>The Company will issue the Convertible Debentures in series, one series at a time, sequentially. In issuing each series of Convertible Debentures, the Company will issue them in sub-series as agreed upon by the Company with the investors on each occasion. The issuance of Convertible Debentures is subject to the satisfaction of conditions precedent, which include the receipt of approval from the Securities and Exchange Commission and other relevant agencies, including the Terms and Conditions of the Convertible Debentures (if any).</w:t>
            </w:r>
          </w:p>
        </w:tc>
      </w:tr>
      <w:tr w:rsidR="001528D2" w:rsidRPr="001528D2" w14:paraId="3E6838C1" w14:textId="77777777" w:rsidTr="00FA1AB6">
        <w:trPr>
          <w:cantSplit/>
        </w:trPr>
        <w:tc>
          <w:tcPr>
            <w:tcW w:w="2684" w:type="dxa"/>
          </w:tcPr>
          <w:p w14:paraId="538B812F" w14:textId="77777777" w:rsidR="001528D2" w:rsidRPr="001528D2" w:rsidRDefault="001528D2" w:rsidP="002B5ABA">
            <w:pPr>
              <w:ind w:left="-36" w:right="-86" w:firstLine="36"/>
              <w:jc w:val="thaiDistribute"/>
              <w:rPr>
                <w:rFonts w:asciiTheme="majorBidi" w:hAnsiTheme="majorBidi" w:cstheme="majorBidi"/>
                <w:sz w:val="28"/>
                <w:szCs w:val="28"/>
                <w:cs/>
              </w:rPr>
            </w:pPr>
            <w:r w:rsidRPr="001528D2">
              <w:rPr>
                <w:rFonts w:asciiTheme="majorBidi" w:hAnsiTheme="majorBidi" w:cstheme="majorBidi"/>
                <w:sz w:val="28"/>
                <w:szCs w:val="28"/>
              </w:rPr>
              <w:t>Interest rate</w:t>
            </w:r>
          </w:p>
        </w:tc>
        <w:tc>
          <w:tcPr>
            <w:tcW w:w="6425" w:type="dxa"/>
          </w:tcPr>
          <w:p w14:paraId="29E7D878" w14:textId="24C90173" w:rsidR="001528D2" w:rsidRPr="001528D2" w:rsidRDefault="001528D2" w:rsidP="006755BF">
            <w:pPr>
              <w:tabs>
                <w:tab w:val="left" w:pos="46"/>
              </w:tabs>
              <w:ind w:left="-10"/>
              <w:jc w:val="thaiDistribute"/>
              <w:rPr>
                <w:rFonts w:asciiTheme="majorBidi" w:hAnsiTheme="majorBidi" w:cstheme="majorBidi"/>
                <w:snapToGrid w:val="0"/>
                <w:sz w:val="28"/>
                <w:szCs w:val="28"/>
                <w:cs/>
                <w:lang w:eastAsia="th-TH"/>
              </w:rPr>
            </w:pPr>
            <w:r w:rsidRPr="001528D2">
              <w:rPr>
                <w:rFonts w:asciiTheme="majorBidi" w:hAnsiTheme="majorBidi" w:cstheme="majorBidi"/>
                <w:snapToGrid w:val="0"/>
                <w:sz w:val="28"/>
                <w:szCs w:val="28"/>
                <w:cs/>
                <w:lang w:eastAsia="th-TH"/>
              </w:rPr>
              <w:t xml:space="preserve">0.00 </w:t>
            </w:r>
            <w:r w:rsidRPr="001528D2">
              <w:rPr>
                <w:rFonts w:asciiTheme="majorBidi" w:hAnsiTheme="majorBidi" w:cstheme="majorBidi"/>
                <w:snapToGrid w:val="0"/>
                <w:sz w:val="28"/>
                <w:szCs w:val="28"/>
                <w:lang w:eastAsia="th-TH"/>
              </w:rPr>
              <w:t>percent per annum</w:t>
            </w:r>
          </w:p>
        </w:tc>
      </w:tr>
      <w:tr w:rsidR="001528D2" w:rsidRPr="001528D2" w14:paraId="02EBFECF" w14:textId="77777777" w:rsidTr="00FA1AB6">
        <w:trPr>
          <w:cantSplit/>
        </w:trPr>
        <w:tc>
          <w:tcPr>
            <w:tcW w:w="2684" w:type="dxa"/>
          </w:tcPr>
          <w:p w14:paraId="3F5610B1" w14:textId="77777777" w:rsidR="001528D2" w:rsidRPr="001528D2" w:rsidRDefault="001528D2" w:rsidP="002B5ABA">
            <w:pPr>
              <w:ind w:left="-36" w:right="-86" w:firstLine="36"/>
              <w:jc w:val="thaiDistribute"/>
              <w:rPr>
                <w:rFonts w:asciiTheme="majorBidi" w:hAnsiTheme="majorBidi" w:cstheme="majorBidi"/>
                <w:sz w:val="28"/>
                <w:szCs w:val="28"/>
                <w:cs/>
              </w:rPr>
            </w:pPr>
            <w:r w:rsidRPr="001528D2">
              <w:rPr>
                <w:rFonts w:asciiTheme="majorBidi" w:hAnsiTheme="majorBidi" w:cstheme="majorBidi"/>
                <w:sz w:val="28"/>
                <w:szCs w:val="28"/>
              </w:rPr>
              <w:t>Maturity period</w:t>
            </w:r>
          </w:p>
        </w:tc>
        <w:tc>
          <w:tcPr>
            <w:tcW w:w="6425" w:type="dxa"/>
          </w:tcPr>
          <w:p w14:paraId="63CB2234" w14:textId="28A0C56A" w:rsidR="001528D2" w:rsidRPr="001528D2" w:rsidRDefault="006755BF" w:rsidP="006755BF">
            <w:pPr>
              <w:tabs>
                <w:tab w:val="left" w:pos="46"/>
              </w:tabs>
              <w:ind w:left="-10"/>
              <w:jc w:val="thaiDistribute"/>
              <w:rPr>
                <w:rFonts w:asciiTheme="majorBidi" w:hAnsiTheme="majorBidi" w:cstheme="majorBidi"/>
                <w:snapToGrid w:val="0"/>
                <w:sz w:val="28"/>
                <w:szCs w:val="28"/>
                <w:cs/>
                <w:lang w:eastAsia="th-TH"/>
              </w:rPr>
            </w:pPr>
            <w:r w:rsidRPr="006755BF">
              <w:rPr>
                <w:rFonts w:asciiTheme="majorBidi" w:hAnsiTheme="majorBidi" w:cstheme="majorBidi"/>
                <w:snapToGrid w:val="0"/>
                <w:sz w:val="28"/>
                <w:szCs w:val="28"/>
                <w:lang w:eastAsia="th-TH"/>
              </w:rPr>
              <w:t>3</w:t>
            </w:r>
            <w:r w:rsidR="001528D2" w:rsidRPr="001528D2">
              <w:rPr>
                <w:rFonts w:asciiTheme="majorBidi" w:hAnsiTheme="majorBidi" w:cstheme="majorBidi"/>
                <w:snapToGrid w:val="0"/>
                <w:sz w:val="28"/>
                <w:szCs w:val="28"/>
                <w:lang w:eastAsia="th-TH"/>
              </w:rPr>
              <w:t xml:space="preserve"> years after the issuance of first Tranche</w:t>
            </w:r>
          </w:p>
        </w:tc>
      </w:tr>
      <w:tr w:rsidR="001528D2" w:rsidRPr="001528D2" w14:paraId="7F38B474" w14:textId="77777777" w:rsidTr="00FA1AB6">
        <w:trPr>
          <w:cantSplit/>
        </w:trPr>
        <w:tc>
          <w:tcPr>
            <w:tcW w:w="2684" w:type="dxa"/>
          </w:tcPr>
          <w:p w14:paraId="329AFD7A" w14:textId="77777777" w:rsidR="001528D2" w:rsidRPr="001528D2" w:rsidRDefault="001528D2" w:rsidP="002B5ABA">
            <w:pPr>
              <w:ind w:left="-36" w:right="-86" w:firstLine="36"/>
              <w:jc w:val="thaiDistribute"/>
              <w:rPr>
                <w:rFonts w:asciiTheme="majorBidi" w:hAnsiTheme="majorBidi" w:cstheme="majorBidi"/>
                <w:sz w:val="28"/>
                <w:szCs w:val="28"/>
                <w:cs/>
              </w:rPr>
            </w:pPr>
            <w:r w:rsidRPr="001528D2">
              <w:rPr>
                <w:rFonts w:asciiTheme="majorBidi" w:hAnsiTheme="majorBidi" w:cstheme="majorBidi"/>
                <w:sz w:val="28"/>
                <w:szCs w:val="28"/>
              </w:rPr>
              <w:t>Payback Condition</w:t>
            </w:r>
          </w:p>
        </w:tc>
        <w:tc>
          <w:tcPr>
            <w:tcW w:w="6425" w:type="dxa"/>
          </w:tcPr>
          <w:p w14:paraId="7EFB0696" w14:textId="45FF5BFA" w:rsidR="001528D2" w:rsidRPr="006755BF" w:rsidRDefault="001528D2" w:rsidP="006755BF">
            <w:pPr>
              <w:tabs>
                <w:tab w:val="left" w:pos="46"/>
              </w:tabs>
              <w:ind w:left="-10"/>
              <w:jc w:val="thaiDistribute"/>
              <w:rPr>
                <w:rFonts w:asciiTheme="majorBidi" w:hAnsiTheme="majorBidi" w:cstheme="majorBidi"/>
                <w:snapToGrid w:val="0"/>
                <w:spacing w:val="-2"/>
                <w:sz w:val="28"/>
                <w:szCs w:val="28"/>
                <w:cs/>
                <w:lang w:eastAsia="th-TH"/>
              </w:rPr>
            </w:pPr>
            <w:r w:rsidRPr="006755BF">
              <w:rPr>
                <w:rFonts w:asciiTheme="majorBidi" w:hAnsiTheme="majorBidi" w:cstheme="majorBidi"/>
                <w:snapToGrid w:val="0"/>
                <w:spacing w:val="-2"/>
                <w:sz w:val="28"/>
                <w:szCs w:val="28"/>
                <w:lang w:eastAsia="th-TH"/>
              </w:rPr>
              <w:t xml:space="preserve">Payable in a single installment at Maturity Period according to the Terms and Conditions of the Convertible Debentures, i.e. payable in a single installment at maturity for each series of Debentures, with each series of Debentures having a term of </w:t>
            </w:r>
            <w:r w:rsidR="006755BF" w:rsidRPr="006755BF">
              <w:rPr>
                <w:rFonts w:asciiTheme="majorBidi" w:hAnsiTheme="majorBidi" w:cstheme="majorBidi"/>
                <w:snapToGrid w:val="0"/>
                <w:spacing w:val="-2"/>
                <w:sz w:val="28"/>
                <w:szCs w:val="28"/>
                <w:lang w:eastAsia="th-TH"/>
              </w:rPr>
              <w:t>3</w:t>
            </w:r>
            <w:r w:rsidRPr="006755BF">
              <w:rPr>
                <w:rFonts w:asciiTheme="majorBidi" w:hAnsiTheme="majorBidi" w:cstheme="majorBidi"/>
                <w:snapToGrid w:val="0"/>
                <w:spacing w:val="-2"/>
                <w:sz w:val="28"/>
                <w:szCs w:val="28"/>
                <w:lang w:eastAsia="th-TH"/>
              </w:rPr>
              <w:t xml:space="preserve"> years from the date of issuance of the first series of Convertible Debentures. However, all remaining Convertible Debentures will be exercised by the maturity date.</w:t>
            </w:r>
          </w:p>
        </w:tc>
      </w:tr>
      <w:tr w:rsidR="001528D2" w:rsidRPr="001528D2" w14:paraId="7E99A6C7" w14:textId="77777777" w:rsidTr="00FA1AB6">
        <w:trPr>
          <w:cantSplit/>
        </w:trPr>
        <w:tc>
          <w:tcPr>
            <w:tcW w:w="2684" w:type="dxa"/>
          </w:tcPr>
          <w:p w14:paraId="3D6FD208" w14:textId="77777777" w:rsidR="001528D2" w:rsidRPr="001528D2" w:rsidRDefault="001528D2" w:rsidP="002B5ABA">
            <w:pPr>
              <w:ind w:left="-36" w:right="-86"/>
              <w:rPr>
                <w:rFonts w:asciiTheme="majorBidi" w:hAnsiTheme="majorBidi" w:cstheme="majorBidi"/>
                <w:sz w:val="28"/>
                <w:szCs w:val="28"/>
                <w:cs/>
              </w:rPr>
            </w:pPr>
            <w:r w:rsidRPr="001528D2">
              <w:rPr>
                <w:rFonts w:asciiTheme="majorBidi" w:hAnsiTheme="majorBidi" w:cstheme="majorBidi"/>
                <w:sz w:val="28"/>
                <w:szCs w:val="28"/>
              </w:rPr>
              <w:t>Early Redemption Right</w:t>
            </w:r>
          </w:p>
        </w:tc>
        <w:tc>
          <w:tcPr>
            <w:tcW w:w="6425" w:type="dxa"/>
          </w:tcPr>
          <w:p w14:paraId="05D95B8B" w14:textId="77777777" w:rsidR="001528D2" w:rsidRPr="001528D2" w:rsidRDefault="001528D2" w:rsidP="006755BF">
            <w:pPr>
              <w:tabs>
                <w:tab w:val="left" w:pos="46"/>
              </w:tabs>
              <w:ind w:left="-10"/>
              <w:jc w:val="thaiDistribute"/>
              <w:rPr>
                <w:rFonts w:asciiTheme="majorBidi" w:hAnsiTheme="majorBidi" w:cstheme="majorBidi"/>
                <w:snapToGrid w:val="0"/>
                <w:sz w:val="28"/>
                <w:szCs w:val="28"/>
                <w:cs/>
                <w:lang w:eastAsia="th-TH"/>
              </w:rPr>
            </w:pPr>
            <w:r w:rsidRPr="001528D2">
              <w:rPr>
                <w:rFonts w:asciiTheme="majorBidi" w:hAnsiTheme="majorBidi" w:cstheme="majorBidi"/>
                <w:snapToGrid w:val="0"/>
                <w:sz w:val="28"/>
                <w:szCs w:val="28"/>
                <w:lang w:eastAsia="th-TH"/>
              </w:rPr>
              <w:t>Holders of Convertible Debentures may or may not have the right to request that the Company redeem the Convertible Debentures prior to maturity and/or the Company may or may not have the right to redeem the Convertible Debentures prior to maturity. The redemption of Convertible Debentures shall be in accordance with the Terms and Conditions of the Convertible Debentures to be issued each time, in compliance with relevant laws, rules, regulations or announcements, including requesting permission from any relevant government agencies.</w:t>
            </w:r>
          </w:p>
        </w:tc>
      </w:tr>
      <w:tr w:rsidR="001528D2" w:rsidRPr="001528D2" w14:paraId="5FEEABBB" w14:textId="77777777" w:rsidTr="00FA1AB6">
        <w:trPr>
          <w:cantSplit/>
        </w:trPr>
        <w:tc>
          <w:tcPr>
            <w:tcW w:w="2684" w:type="dxa"/>
          </w:tcPr>
          <w:p w14:paraId="67A024D7" w14:textId="77777777" w:rsidR="001528D2" w:rsidRPr="001528D2" w:rsidRDefault="001528D2" w:rsidP="002B5ABA">
            <w:pPr>
              <w:ind w:left="-36" w:right="-86"/>
              <w:jc w:val="thaiDistribute"/>
              <w:rPr>
                <w:rFonts w:asciiTheme="majorBidi" w:hAnsiTheme="majorBidi" w:cstheme="majorBidi"/>
                <w:sz w:val="28"/>
                <w:szCs w:val="28"/>
                <w:cs/>
              </w:rPr>
            </w:pPr>
            <w:r w:rsidRPr="001528D2">
              <w:rPr>
                <w:rFonts w:asciiTheme="majorBidi" w:hAnsiTheme="majorBidi" w:cstheme="majorBidi"/>
                <w:sz w:val="28"/>
                <w:szCs w:val="28"/>
              </w:rPr>
              <w:t>Conversion ratio</w:t>
            </w:r>
          </w:p>
        </w:tc>
        <w:tc>
          <w:tcPr>
            <w:tcW w:w="6425" w:type="dxa"/>
          </w:tcPr>
          <w:p w14:paraId="05B23263" w14:textId="77777777" w:rsidR="001528D2" w:rsidRPr="001528D2" w:rsidRDefault="001528D2" w:rsidP="006755BF">
            <w:pPr>
              <w:tabs>
                <w:tab w:val="left" w:pos="46"/>
              </w:tabs>
              <w:ind w:left="-10"/>
              <w:jc w:val="thaiDistribute"/>
              <w:rPr>
                <w:rFonts w:asciiTheme="majorBidi" w:hAnsiTheme="majorBidi" w:cstheme="majorBidi"/>
                <w:snapToGrid w:val="0"/>
                <w:sz w:val="28"/>
                <w:szCs w:val="28"/>
                <w:lang w:eastAsia="th-TH"/>
              </w:rPr>
            </w:pPr>
            <w:r w:rsidRPr="001528D2">
              <w:rPr>
                <w:rFonts w:asciiTheme="majorBidi" w:hAnsiTheme="majorBidi" w:cstheme="majorBidi"/>
                <w:snapToGrid w:val="0"/>
                <w:sz w:val="28"/>
                <w:szCs w:val="28"/>
                <w:lang w:eastAsia="th-TH"/>
              </w:rPr>
              <w:t xml:space="preserve">Principle amount of the Convertible Debentures divided by the Conversion Price. </w:t>
            </w:r>
          </w:p>
          <w:p w14:paraId="2043B11F" w14:textId="6ACEA1A9" w:rsidR="001528D2" w:rsidRPr="001528D2" w:rsidRDefault="001528D2" w:rsidP="006755BF">
            <w:pPr>
              <w:tabs>
                <w:tab w:val="left" w:pos="46"/>
              </w:tabs>
              <w:ind w:left="-10"/>
              <w:jc w:val="thaiDistribute"/>
              <w:rPr>
                <w:rFonts w:asciiTheme="majorBidi" w:hAnsiTheme="majorBidi" w:cstheme="majorBidi"/>
                <w:snapToGrid w:val="0"/>
                <w:sz w:val="28"/>
                <w:szCs w:val="28"/>
                <w:cs/>
                <w:lang w:eastAsia="th-TH"/>
              </w:rPr>
            </w:pPr>
            <w:r w:rsidRPr="001528D2">
              <w:rPr>
                <w:rFonts w:asciiTheme="majorBidi" w:hAnsiTheme="majorBidi" w:cstheme="majorBidi"/>
                <w:snapToGrid w:val="0"/>
                <w:sz w:val="28"/>
                <w:szCs w:val="28"/>
                <w:lang w:eastAsia="th-TH"/>
              </w:rPr>
              <w:t xml:space="preserve">The calculation of the Conversion Price of Convertible Debentures is determined by precision to four decimal places. If the fifth decimal place holds a value of </w:t>
            </w:r>
            <w:r w:rsidR="006755BF" w:rsidRPr="006755BF">
              <w:rPr>
                <w:rFonts w:asciiTheme="majorBidi" w:hAnsiTheme="majorBidi" w:cstheme="majorBidi"/>
                <w:snapToGrid w:val="0"/>
                <w:sz w:val="28"/>
                <w:szCs w:val="28"/>
                <w:lang w:eastAsia="th-TH"/>
              </w:rPr>
              <w:t>5</w:t>
            </w:r>
            <w:r w:rsidRPr="001528D2">
              <w:rPr>
                <w:rFonts w:asciiTheme="majorBidi" w:hAnsiTheme="majorBidi" w:cstheme="majorBidi"/>
                <w:snapToGrid w:val="0"/>
                <w:sz w:val="28"/>
                <w:szCs w:val="28"/>
                <w:lang w:eastAsia="th-TH"/>
              </w:rPr>
              <w:t xml:space="preserve"> or more, rounding up will be applied. Conversely, if the fifth position is less than </w:t>
            </w:r>
            <w:r w:rsidR="006755BF" w:rsidRPr="006755BF">
              <w:rPr>
                <w:rFonts w:asciiTheme="majorBidi" w:hAnsiTheme="majorBidi" w:cstheme="majorBidi"/>
                <w:snapToGrid w:val="0"/>
                <w:sz w:val="28"/>
                <w:szCs w:val="28"/>
                <w:lang w:eastAsia="th-TH"/>
              </w:rPr>
              <w:t>5</w:t>
            </w:r>
            <w:r w:rsidRPr="001528D2">
              <w:rPr>
                <w:rFonts w:asciiTheme="majorBidi" w:hAnsiTheme="majorBidi" w:cstheme="majorBidi"/>
                <w:snapToGrid w:val="0"/>
                <w:sz w:val="28"/>
                <w:szCs w:val="28"/>
                <w:lang w:eastAsia="th-TH"/>
              </w:rPr>
              <w:t>, rounding down will be employed.</w:t>
            </w:r>
          </w:p>
        </w:tc>
      </w:tr>
      <w:tr w:rsidR="001528D2" w:rsidRPr="001528D2" w14:paraId="573BF684" w14:textId="77777777" w:rsidTr="00FA1AB6">
        <w:trPr>
          <w:cantSplit/>
        </w:trPr>
        <w:tc>
          <w:tcPr>
            <w:tcW w:w="2684" w:type="dxa"/>
          </w:tcPr>
          <w:p w14:paraId="623F0AFC" w14:textId="77777777" w:rsidR="001528D2" w:rsidRPr="001528D2" w:rsidRDefault="001528D2" w:rsidP="002B5ABA">
            <w:pPr>
              <w:ind w:right="-86"/>
              <w:jc w:val="thaiDistribute"/>
              <w:rPr>
                <w:rFonts w:asciiTheme="majorBidi" w:hAnsiTheme="majorBidi" w:cstheme="majorBidi"/>
                <w:sz w:val="28"/>
                <w:szCs w:val="28"/>
                <w:cs/>
              </w:rPr>
            </w:pPr>
            <w:r w:rsidRPr="001528D2">
              <w:rPr>
                <w:rFonts w:asciiTheme="majorBidi" w:hAnsiTheme="majorBidi" w:cstheme="majorBidi"/>
                <w:sz w:val="28"/>
                <w:szCs w:val="28"/>
              </w:rPr>
              <w:lastRenderedPageBreak/>
              <w:t>Conversion price</w:t>
            </w:r>
          </w:p>
        </w:tc>
        <w:tc>
          <w:tcPr>
            <w:tcW w:w="6425" w:type="dxa"/>
          </w:tcPr>
          <w:p w14:paraId="27954E86" w14:textId="4C7A8D9D" w:rsidR="001528D2" w:rsidRPr="001528D2" w:rsidRDefault="001528D2" w:rsidP="006755BF">
            <w:pPr>
              <w:tabs>
                <w:tab w:val="left" w:pos="46"/>
              </w:tabs>
              <w:ind w:left="-10"/>
              <w:jc w:val="thaiDistribute"/>
              <w:rPr>
                <w:rFonts w:asciiTheme="majorBidi" w:hAnsiTheme="majorBidi" w:cstheme="majorBidi"/>
                <w:snapToGrid w:val="0"/>
                <w:sz w:val="28"/>
                <w:szCs w:val="28"/>
                <w:lang w:eastAsia="th-TH"/>
              </w:rPr>
            </w:pPr>
            <w:r w:rsidRPr="001528D2">
              <w:rPr>
                <w:rFonts w:asciiTheme="majorBidi" w:hAnsiTheme="majorBidi" w:cstheme="majorBidi"/>
                <w:snapToGrid w:val="0"/>
                <w:sz w:val="28"/>
                <w:szCs w:val="28"/>
                <w:lang w:eastAsia="th-TH"/>
              </w:rPr>
              <w:t xml:space="preserve">Not lower than </w:t>
            </w:r>
            <w:r w:rsidR="006755BF" w:rsidRPr="006755BF">
              <w:rPr>
                <w:rFonts w:asciiTheme="majorBidi" w:hAnsiTheme="majorBidi" w:cstheme="majorBidi"/>
                <w:snapToGrid w:val="0"/>
                <w:sz w:val="28"/>
                <w:szCs w:val="28"/>
                <w:lang w:eastAsia="th-TH"/>
              </w:rPr>
              <w:t>9</w:t>
            </w:r>
            <w:r w:rsidRPr="001528D2">
              <w:rPr>
                <w:rFonts w:asciiTheme="majorBidi" w:hAnsiTheme="majorBidi" w:cstheme="majorBidi"/>
                <w:snapToGrid w:val="0"/>
                <w:sz w:val="28"/>
                <w:szCs w:val="28"/>
                <w:lang w:eastAsia="th-TH"/>
              </w:rPr>
              <w:t xml:space="preserve">0.00% of market price which is not consider as the case of the price is lower than the market price, following the notification of the office of the Stock Exchange of Thailand No. TorChor. </w:t>
            </w:r>
            <w:r w:rsidR="006755BF" w:rsidRPr="006755BF">
              <w:rPr>
                <w:rFonts w:asciiTheme="majorBidi" w:hAnsiTheme="majorBidi" w:cstheme="majorBidi"/>
                <w:snapToGrid w:val="0"/>
                <w:sz w:val="28"/>
                <w:szCs w:val="28"/>
                <w:lang w:eastAsia="th-TH"/>
              </w:rPr>
              <w:t>16</w:t>
            </w:r>
            <w:r w:rsidRPr="001528D2">
              <w:rPr>
                <w:rFonts w:asciiTheme="majorBidi" w:hAnsiTheme="majorBidi" w:cstheme="majorBidi"/>
                <w:snapToGrid w:val="0"/>
                <w:sz w:val="28"/>
                <w:szCs w:val="28"/>
                <w:lang w:eastAsia="th-TH"/>
              </w:rPr>
              <w:t xml:space="preserve">/ </w:t>
            </w:r>
            <w:r w:rsidR="006755BF" w:rsidRPr="006755BF">
              <w:rPr>
                <w:rFonts w:asciiTheme="majorBidi" w:hAnsiTheme="majorBidi" w:cstheme="majorBidi"/>
                <w:snapToGrid w:val="0"/>
                <w:sz w:val="28"/>
                <w:szCs w:val="28"/>
                <w:lang w:eastAsia="th-TH"/>
              </w:rPr>
              <w:t>2565</w:t>
            </w:r>
            <w:r w:rsidRPr="001528D2">
              <w:rPr>
                <w:rFonts w:asciiTheme="majorBidi" w:hAnsiTheme="majorBidi" w:cstheme="majorBidi"/>
                <w:snapToGrid w:val="0"/>
                <w:sz w:val="28"/>
                <w:szCs w:val="28"/>
                <w:lang w:eastAsia="th-TH"/>
              </w:rPr>
              <w:t xml:space="preserve"> Re: The application for and approval of issued Convertible Debentures by way of Private Placement (“Notification No. TorChor. </w:t>
            </w:r>
            <w:r w:rsidR="006755BF" w:rsidRPr="006755BF">
              <w:rPr>
                <w:rFonts w:asciiTheme="majorBidi" w:hAnsiTheme="majorBidi" w:cstheme="majorBidi"/>
                <w:snapToGrid w:val="0"/>
                <w:sz w:val="28"/>
                <w:szCs w:val="28"/>
                <w:lang w:eastAsia="th-TH"/>
              </w:rPr>
              <w:t>16</w:t>
            </w:r>
            <w:r w:rsidRPr="001528D2">
              <w:rPr>
                <w:rFonts w:asciiTheme="majorBidi" w:hAnsiTheme="majorBidi" w:cstheme="majorBidi"/>
                <w:snapToGrid w:val="0"/>
                <w:sz w:val="28"/>
                <w:szCs w:val="28"/>
                <w:lang w:eastAsia="th-TH"/>
              </w:rPr>
              <w:t>/</w:t>
            </w:r>
            <w:r w:rsidR="006755BF" w:rsidRPr="006755BF">
              <w:rPr>
                <w:rFonts w:asciiTheme="majorBidi" w:hAnsiTheme="majorBidi" w:cstheme="majorBidi"/>
                <w:snapToGrid w:val="0"/>
                <w:sz w:val="28"/>
                <w:szCs w:val="28"/>
                <w:lang w:eastAsia="th-TH"/>
              </w:rPr>
              <w:t>2565</w:t>
            </w:r>
            <w:r w:rsidRPr="001528D2">
              <w:rPr>
                <w:rFonts w:asciiTheme="majorBidi" w:hAnsiTheme="majorBidi" w:cstheme="majorBidi"/>
                <w:snapToGrid w:val="0"/>
                <w:sz w:val="28"/>
                <w:szCs w:val="28"/>
                <w:lang w:eastAsia="th-TH"/>
              </w:rPr>
              <w:t>”) and the conversion price not lower than 0.</w:t>
            </w:r>
            <w:r w:rsidR="006755BF" w:rsidRPr="006755BF">
              <w:rPr>
                <w:rFonts w:asciiTheme="majorBidi" w:hAnsiTheme="majorBidi" w:cstheme="majorBidi"/>
                <w:snapToGrid w:val="0"/>
                <w:sz w:val="28"/>
                <w:szCs w:val="28"/>
                <w:lang w:eastAsia="th-TH"/>
              </w:rPr>
              <w:t>2</w:t>
            </w:r>
            <w:r w:rsidRPr="001528D2">
              <w:rPr>
                <w:rFonts w:asciiTheme="majorBidi" w:hAnsiTheme="majorBidi" w:cstheme="majorBidi"/>
                <w:snapToGrid w:val="0"/>
                <w:sz w:val="28"/>
                <w:szCs w:val="28"/>
                <w:lang w:eastAsia="th-TH"/>
              </w:rPr>
              <w:t xml:space="preserve">0 Baht per share, unless modified and approved by the Company. </w:t>
            </w:r>
          </w:p>
          <w:p w14:paraId="25F23084" w14:textId="4F1F720D" w:rsidR="001528D2" w:rsidRPr="001528D2" w:rsidRDefault="001528D2" w:rsidP="006755BF">
            <w:pPr>
              <w:tabs>
                <w:tab w:val="left" w:pos="46"/>
              </w:tabs>
              <w:ind w:left="-10"/>
              <w:jc w:val="thaiDistribute"/>
              <w:rPr>
                <w:rFonts w:asciiTheme="majorBidi" w:hAnsiTheme="majorBidi" w:cstheme="majorBidi"/>
                <w:snapToGrid w:val="0"/>
                <w:sz w:val="28"/>
                <w:szCs w:val="28"/>
                <w:cs/>
                <w:lang w:eastAsia="th-TH"/>
              </w:rPr>
            </w:pPr>
            <w:r w:rsidRPr="001528D2">
              <w:rPr>
                <w:rFonts w:asciiTheme="majorBidi" w:hAnsiTheme="majorBidi" w:cstheme="majorBidi"/>
                <w:snapToGrid w:val="0"/>
                <w:sz w:val="28"/>
                <w:szCs w:val="28"/>
                <w:lang w:eastAsia="th-TH"/>
              </w:rPr>
              <w:t xml:space="preserve">Market price is calculated based on the weighted average price of the Company shares trading on the Stock Exchange of Thailand for the past </w:t>
            </w:r>
            <w:r w:rsidR="006755BF" w:rsidRPr="006755BF">
              <w:rPr>
                <w:rFonts w:asciiTheme="majorBidi" w:hAnsiTheme="majorBidi" w:cstheme="majorBidi"/>
                <w:snapToGrid w:val="0"/>
                <w:sz w:val="28"/>
                <w:szCs w:val="28"/>
                <w:lang w:eastAsia="th-TH"/>
              </w:rPr>
              <w:t>7</w:t>
            </w:r>
            <w:r w:rsidRPr="001528D2">
              <w:rPr>
                <w:rFonts w:asciiTheme="majorBidi" w:hAnsiTheme="majorBidi" w:cstheme="majorBidi"/>
                <w:snapToGrid w:val="0"/>
                <w:sz w:val="28"/>
                <w:szCs w:val="28"/>
                <w:lang w:eastAsia="th-TH"/>
              </w:rPr>
              <w:t xml:space="preserve"> consecutive business days but not exceed</w:t>
            </w:r>
            <w:r w:rsidR="002D1E4C">
              <w:rPr>
                <w:rFonts w:asciiTheme="majorBidi" w:hAnsiTheme="majorBidi" w:cstheme="majorBidi"/>
                <w:snapToGrid w:val="0"/>
                <w:sz w:val="28"/>
                <w:szCs w:val="28"/>
                <w:lang w:eastAsia="th-TH"/>
              </w:rPr>
              <w:t>ing</w:t>
            </w:r>
            <w:r w:rsidRPr="001528D2">
              <w:rPr>
                <w:rFonts w:asciiTheme="majorBidi" w:hAnsiTheme="majorBidi" w:cstheme="majorBidi"/>
                <w:snapToGrid w:val="0"/>
                <w:sz w:val="28"/>
                <w:szCs w:val="28"/>
                <w:lang w:eastAsia="th-TH"/>
              </w:rPr>
              <w:t xml:space="preserve"> </w:t>
            </w:r>
            <w:r w:rsidR="006755BF" w:rsidRPr="006755BF">
              <w:rPr>
                <w:rFonts w:asciiTheme="majorBidi" w:hAnsiTheme="majorBidi" w:cstheme="majorBidi"/>
                <w:snapToGrid w:val="0"/>
                <w:sz w:val="28"/>
                <w:szCs w:val="28"/>
                <w:lang w:eastAsia="th-TH"/>
              </w:rPr>
              <w:t>15</w:t>
            </w:r>
            <w:r w:rsidRPr="001528D2">
              <w:rPr>
                <w:rFonts w:asciiTheme="majorBidi" w:hAnsiTheme="majorBidi" w:cstheme="majorBidi"/>
                <w:snapToGrid w:val="0"/>
                <w:sz w:val="28"/>
                <w:szCs w:val="28"/>
                <w:lang w:eastAsia="th-TH"/>
              </w:rPr>
              <w:t xml:space="preserve"> consecutive business days (“Floating Conversion Price”) before the conversion date, following the notification No. TorChor. </w:t>
            </w:r>
            <w:r w:rsidR="006755BF" w:rsidRPr="006755BF">
              <w:rPr>
                <w:rFonts w:asciiTheme="majorBidi" w:hAnsiTheme="majorBidi" w:cstheme="majorBidi"/>
                <w:snapToGrid w:val="0"/>
                <w:sz w:val="28"/>
                <w:szCs w:val="28"/>
                <w:lang w:eastAsia="th-TH"/>
              </w:rPr>
              <w:t>16</w:t>
            </w:r>
            <w:r w:rsidRPr="001528D2">
              <w:rPr>
                <w:rFonts w:asciiTheme="majorBidi" w:hAnsiTheme="majorBidi" w:cstheme="majorBidi"/>
                <w:snapToGrid w:val="0"/>
                <w:sz w:val="28"/>
                <w:szCs w:val="28"/>
                <w:lang w:eastAsia="th-TH"/>
              </w:rPr>
              <w:t>/</w:t>
            </w:r>
            <w:r w:rsidR="006755BF" w:rsidRPr="006755BF">
              <w:rPr>
                <w:rFonts w:asciiTheme="majorBidi" w:hAnsiTheme="majorBidi" w:cstheme="majorBidi"/>
                <w:snapToGrid w:val="0"/>
                <w:sz w:val="28"/>
                <w:szCs w:val="28"/>
                <w:lang w:eastAsia="th-TH"/>
              </w:rPr>
              <w:t>2565</w:t>
            </w:r>
            <w:r w:rsidRPr="001528D2">
              <w:rPr>
                <w:rFonts w:asciiTheme="majorBidi" w:hAnsiTheme="majorBidi" w:cstheme="majorBidi"/>
                <w:snapToGrid w:val="0"/>
                <w:sz w:val="28"/>
                <w:szCs w:val="28"/>
                <w:lang w:eastAsia="th-TH"/>
              </w:rPr>
              <w:t xml:space="preserve"> and the notification of the Securities and Exchange Commission No. SorChor </w:t>
            </w:r>
            <w:r w:rsidR="006755BF" w:rsidRPr="006755BF">
              <w:rPr>
                <w:rFonts w:asciiTheme="majorBidi" w:hAnsiTheme="majorBidi" w:cstheme="majorBidi"/>
                <w:snapToGrid w:val="0"/>
                <w:sz w:val="28"/>
                <w:szCs w:val="28"/>
                <w:lang w:eastAsia="th-TH"/>
              </w:rPr>
              <w:t>46</w:t>
            </w:r>
            <w:r w:rsidRPr="001528D2">
              <w:rPr>
                <w:rFonts w:asciiTheme="majorBidi" w:hAnsiTheme="majorBidi" w:cstheme="majorBidi"/>
                <w:snapToGrid w:val="0"/>
                <w:sz w:val="28"/>
                <w:szCs w:val="28"/>
                <w:lang w:eastAsia="th-TH"/>
              </w:rPr>
              <w:t>/</w:t>
            </w:r>
            <w:r w:rsidR="006755BF" w:rsidRPr="006755BF">
              <w:rPr>
                <w:rFonts w:asciiTheme="majorBidi" w:hAnsiTheme="majorBidi" w:cstheme="majorBidi"/>
                <w:snapToGrid w:val="0"/>
                <w:sz w:val="28"/>
                <w:szCs w:val="28"/>
                <w:lang w:eastAsia="th-TH"/>
              </w:rPr>
              <w:t>2565</w:t>
            </w:r>
            <w:r w:rsidRPr="001528D2">
              <w:rPr>
                <w:rFonts w:asciiTheme="majorBidi" w:hAnsiTheme="majorBidi" w:cstheme="majorBidi"/>
                <w:snapToGrid w:val="0"/>
                <w:sz w:val="28"/>
                <w:szCs w:val="28"/>
                <w:lang w:eastAsia="th-TH"/>
              </w:rPr>
              <w:t xml:space="preserve"> Re: The calculation of the securities offering price and setting the market price for considering the offering of newly issued shares at a low price</w:t>
            </w:r>
            <w:r w:rsidR="00233727">
              <w:rPr>
                <w:rFonts w:asciiTheme="majorBidi" w:hAnsiTheme="majorBidi" w:cstheme="majorBidi"/>
                <w:snapToGrid w:val="0"/>
                <w:sz w:val="28"/>
                <w:szCs w:val="28"/>
                <w:lang w:eastAsia="th-TH"/>
              </w:rPr>
              <w:t>.</w:t>
            </w:r>
          </w:p>
        </w:tc>
      </w:tr>
      <w:tr w:rsidR="001528D2" w:rsidRPr="001528D2" w14:paraId="760F22C1" w14:textId="77777777" w:rsidTr="00FA1AB6">
        <w:trPr>
          <w:cantSplit/>
        </w:trPr>
        <w:tc>
          <w:tcPr>
            <w:tcW w:w="2684" w:type="dxa"/>
          </w:tcPr>
          <w:p w14:paraId="326D197E" w14:textId="77777777" w:rsidR="001528D2" w:rsidRPr="001528D2" w:rsidRDefault="001528D2" w:rsidP="002B5ABA">
            <w:pPr>
              <w:ind w:left="-36" w:right="70"/>
              <w:rPr>
                <w:rFonts w:asciiTheme="majorBidi" w:hAnsiTheme="majorBidi" w:cstheme="majorBidi"/>
                <w:spacing w:val="-4"/>
                <w:sz w:val="28"/>
                <w:szCs w:val="28"/>
                <w:cs/>
              </w:rPr>
            </w:pPr>
            <w:r w:rsidRPr="001528D2">
              <w:rPr>
                <w:rFonts w:asciiTheme="majorBidi" w:hAnsiTheme="majorBidi" w:cstheme="majorBidi"/>
                <w:spacing w:val="-4"/>
                <w:sz w:val="28"/>
                <w:szCs w:val="28"/>
              </w:rPr>
              <w:t>Conversion period</w:t>
            </w:r>
          </w:p>
        </w:tc>
        <w:tc>
          <w:tcPr>
            <w:tcW w:w="6425" w:type="dxa"/>
          </w:tcPr>
          <w:p w14:paraId="1E77D410" w14:textId="77777777" w:rsidR="001528D2" w:rsidRPr="001528D2" w:rsidRDefault="001528D2" w:rsidP="006755BF">
            <w:pPr>
              <w:tabs>
                <w:tab w:val="left" w:pos="46"/>
              </w:tabs>
              <w:ind w:left="-10"/>
              <w:jc w:val="thaiDistribute"/>
              <w:rPr>
                <w:rFonts w:asciiTheme="majorBidi" w:hAnsiTheme="majorBidi" w:cstheme="majorBidi"/>
                <w:snapToGrid w:val="0"/>
                <w:sz w:val="28"/>
                <w:szCs w:val="28"/>
                <w:cs/>
                <w:lang w:eastAsia="th-TH"/>
              </w:rPr>
            </w:pPr>
            <w:r w:rsidRPr="001528D2">
              <w:rPr>
                <w:rFonts w:asciiTheme="majorBidi" w:hAnsiTheme="majorBidi" w:cstheme="majorBidi"/>
                <w:snapToGrid w:val="0"/>
                <w:sz w:val="28"/>
                <w:szCs w:val="28"/>
                <w:lang w:eastAsia="th-TH"/>
              </w:rPr>
              <w:t>The holder of the Convertible Debentures is permitted to exercise their conversion rights, converting the Debentures into the Company's shares until the close of business on the date one week preceding the maturity date of the Convertible Debentures.</w:t>
            </w:r>
          </w:p>
        </w:tc>
      </w:tr>
      <w:tr w:rsidR="001528D2" w:rsidRPr="001528D2" w14:paraId="001E5CB9" w14:textId="77777777" w:rsidTr="00FA1AB6">
        <w:trPr>
          <w:cantSplit/>
        </w:trPr>
        <w:tc>
          <w:tcPr>
            <w:tcW w:w="2684" w:type="dxa"/>
          </w:tcPr>
          <w:p w14:paraId="3DB5481D" w14:textId="77777777" w:rsidR="001528D2" w:rsidRPr="001528D2" w:rsidRDefault="001528D2" w:rsidP="002B5ABA">
            <w:pPr>
              <w:ind w:right="-86" w:hanging="11"/>
              <w:rPr>
                <w:rFonts w:asciiTheme="majorBidi" w:hAnsiTheme="majorBidi" w:cstheme="majorBidi"/>
                <w:sz w:val="28"/>
                <w:szCs w:val="28"/>
                <w:cs/>
              </w:rPr>
            </w:pPr>
            <w:r w:rsidRPr="001528D2">
              <w:rPr>
                <w:rFonts w:asciiTheme="majorBidi" w:hAnsiTheme="majorBidi" w:cstheme="majorBidi"/>
                <w:sz w:val="28"/>
                <w:szCs w:val="28"/>
              </w:rPr>
              <w:t>Number of ordinary shares accommodated for conversion</w:t>
            </w:r>
          </w:p>
        </w:tc>
        <w:tc>
          <w:tcPr>
            <w:tcW w:w="6425" w:type="dxa"/>
          </w:tcPr>
          <w:p w14:paraId="6E9C6011" w14:textId="18A624A7" w:rsidR="001528D2" w:rsidRPr="001528D2" w:rsidRDefault="001528D2" w:rsidP="006755BF">
            <w:pPr>
              <w:tabs>
                <w:tab w:val="left" w:pos="46"/>
              </w:tabs>
              <w:ind w:left="-10"/>
              <w:jc w:val="thaiDistribute"/>
              <w:rPr>
                <w:rFonts w:asciiTheme="majorBidi" w:hAnsiTheme="majorBidi" w:cstheme="majorBidi"/>
                <w:snapToGrid w:val="0"/>
                <w:sz w:val="28"/>
                <w:szCs w:val="28"/>
                <w:cs/>
                <w:lang w:eastAsia="th-TH"/>
              </w:rPr>
            </w:pPr>
            <w:r w:rsidRPr="001528D2">
              <w:rPr>
                <w:rFonts w:asciiTheme="majorBidi" w:hAnsiTheme="majorBidi" w:cstheme="majorBidi"/>
                <w:snapToGrid w:val="0"/>
                <w:sz w:val="28"/>
                <w:szCs w:val="28"/>
                <w:lang w:eastAsia="th-TH"/>
              </w:rPr>
              <w:t xml:space="preserve">Not exceeding </w:t>
            </w:r>
            <w:r w:rsidR="006755BF" w:rsidRPr="006755BF">
              <w:rPr>
                <w:rFonts w:asciiTheme="majorBidi" w:hAnsiTheme="majorBidi" w:cstheme="majorBidi"/>
                <w:snapToGrid w:val="0"/>
                <w:sz w:val="28"/>
                <w:szCs w:val="28"/>
                <w:lang w:eastAsia="th-TH"/>
              </w:rPr>
              <w:t>1</w:t>
            </w:r>
            <w:r w:rsidRPr="001528D2">
              <w:rPr>
                <w:rFonts w:asciiTheme="majorBidi" w:hAnsiTheme="majorBidi" w:cstheme="majorBidi"/>
                <w:snapToGrid w:val="0"/>
                <w:sz w:val="28"/>
                <w:szCs w:val="28"/>
                <w:lang w:eastAsia="th-TH"/>
              </w:rPr>
              <w:t>,</w:t>
            </w:r>
            <w:r w:rsidR="006755BF" w:rsidRPr="006755BF">
              <w:rPr>
                <w:rFonts w:asciiTheme="majorBidi" w:hAnsiTheme="majorBidi" w:cstheme="majorBidi"/>
                <w:snapToGrid w:val="0"/>
                <w:sz w:val="28"/>
                <w:szCs w:val="28"/>
                <w:lang w:eastAsia="th-TH"/>
              </w:rPr>
              <w:t>538</w:t>
            </w:r>
            <w:r w:rsidRPr="001528D2">
              <w:rPr>
                <w:rFonts w:asciiTheme="majorBidi" w:hAnsiTheme="majorBidi" w:cstheme="majorBidi"/>
                <w:snapToGrid w:val="0"/>
                <w:sz w:val="28"/>
                <w:szCs w:val="28"/>
                <w:lang w:eastAsia="th-TH"/>
              </w:rPr>
              <w:t>,</w:t>
            </w:r>
            <w:r w:rsidR="006755BF" w:rsidRPr="006755BF">
              <w:rPr>
                <w:rFonts w:asciiTheme="majorBidi" w:hAnsiTheme="majorBidi" w:cstheme="majorBidi"/>
                <w:snapToGrid w:val="0"/>
                <w:sz w:val="28"/>
                <w:szCs w:val="28"/>
                <w:lang w:eastAsia="th-TH"/>
              </w:rPr>
              <w:t>2</w:t>
            </w:r>
            <w:r w:rsidRPr="001528D2">
              <w:rPr>
                <w:rFonts w:asciiTheme="majorBidi" w:hAnsiTheme="majorBidi" w:cstheme="majorBidi"/>
                <w:snapToGrid w:val="0"/>
                <w:sz w:val="28"/>
                <w:szCs w:val="28"/>
                <w:lang w:eastAsia="th-TH"/>
              </w:rPr>
              <w:t>0</w:t>
            </w:r>
            <w:r w:rsidR="006755BF" w:rsidRPr="006755BF">
              <w:rPr>
                <w:rFonts w:asciiTheme="majorBidi" w:hAnsiTheme="majorBidi" w:cstheme="majorBidi"/>
                <w:snapToGrid w:val="0"/>
                <w:sz w:val="28"/>
                <w:szCs w:val="28"/>
                <w:lang w:eastAsia="th-TH"/>
              </w:rPr>
              <w:t>1</w:t>
            </w:r>
            <w:r w:rsidRPr="001528D2">
              <w:rPr>
                <w:rFonts w:asciiTheme="majorBidi" w:hAnsiTheme="majorBidi" w:cstheme="majorBidi"/>
                <w:snapToGrid w:val="0"/>
                <w:sz w:val="28"/>
                <w:szCs w:val="28"/>
                <w:lang w:eastAsia="th-TH"/>
              </w:rPr>
              <w:t>,</w:t>
            </w:r>
            <w:r w:rsidR="006755BF" w:rsidRPr="006755BF">
              <w:rPr>
                <w:rFonts w:asciiTheme="majorBidi" w:hAnsiTheme="majorBidi" w:cstheme="majorBidi"/>
                <w:snapToGrid w:val="0"/>
                <w:sz w:val="28"/>
                <w:szCs w:val="28"/>
                <w:lang w:eastAsia="th-TH"/>
              </w:rPr>
              <w:t>91</w:t>
            </w:r>
            <w:r w:rsidRPr="001528D2">
              <w:rPr>
                <w:rFonts w:asciiTheme="majorBidi" w:hAnsiTheme="majorBidi" w:cstheme="majorBidi"/>
                <w:snapToGrid w:val="0"/>
                <w:sz w:val="28"/>
                <w:szCs w:val="28"/>
                <w:lang w:eastAsia="th-TH"/>
              </w:rPr>
              <w:t xml:space="preserve">0 shares (equivalent to </w:t>
            </w:r>
            <w:r w:rsidR="006755BF" w:rsidRPr="006755BF">
              <w:rPr>
                <w:rFonts w:asciiTheme="majorBidi" w:hAnsiTheme="majorBidi" w:cstheme="majorBidi"/>
                <w:snapToGrid w:val="0"/>
                <w:sz w:val="28"/>
                <w:szCs w:val="28"/>
                <w:lang w:eastAsia="th-TH"/>
              </w:rPr>
              <w:t>5</w:t>
            </w:r>
            <w:r w:rsidRPr="001528D2">
              <w:rPr>
                <w:rFonts w:asciiTheme="majorBidi" w:hAnsiTheme="majorBidi" w:cstheme="majorBidi"/>
                <w:snapToGrid w:val="0"/>
                <w:sz w:val="28"/>
                <w:szCs w:val="28"/>
                <w:lang w:eastAsia="th-TH"/>
              </w:rPr>
              <w:t xml:space="preserve">0.00% of the total issued shares of the Company at meeting resolution of the Board of Directors No. </w:t>
            </w:r>
            <w:r w:rsidR="006755BF" w:rsidRPr="006755BF">
              <w:rPr>
                <w:rFonts w:asciiTheme="majorBidi" w:hAnsiTheme="majorBidi" w:cstheme="majorBidi"/>
                <w:snapToGrid w:val="0"/>
                <w:sz w:val="28"/>
                <w:szCs w:val="28"/>
                <w:lang w:eastAsia="th-TH"/>
              </w:rPr>
              <w:t>6</w:t>
            </w:r>
            <w:r w:rsidRPr="001528D2">
              <w:rPr>
                <w:rFonts w:asciiTheme="majorBidi" w:hAnsiTheme="majorBidi" w:cstheme="majorBidi"/>
                <w:snapToGrid w:val="0"/>
                <w:sz w:val="28"/>
                <w:szCs w:val="28"/>
                <w:lang w:eastAsia="th-TH"/>
              </w:rPr>
              <w:t>/</w:t>
            </w:r>
            <w:r w:rsidR="006755BF" w:rsidRPr="006755BF">
              <w:rPr>
                <w:rFonts w:asciiTheme="majorBidi" w:hAnsiTheme="majorBidi" w:cstheme="majorBidi"/>
                <w:snapToGrid w:val="0"/>
                <w:sz w:val="28"/>
                <w:szCs w:val="28"/>
                <w:lang w:eastAsia="th-TH"/>
              </w:rPr>
              <w:t>2</w:t>
            </w:r>
            <w:r w:rsidRPr="001528D2">
              <w:rPr>
                <w:rFonts w:asciiTheme="majorBidi" w:hAnsiTheme="majorBidi" w:cstheme="majorBidi"/>
                <w:snapToGrid w:val="0"/>
                <w:sz w:val="28"/>
                <w:szCs w:val="28"/>
                <w:lang w:eastAsia="th-TH"/>
              </w:rPr>
              <w:t>0</w:t>
            </w:r>
            <w:r w:rsidR="006755BF" w:rsidRPr="006755BF">
              <w:rPr>
                <w:rFonts w:asciiTheme="majorBidi" w:hAnsiTheme="majorBidi" w:cstheme="majorBidi"/>
                <w:snapToGrid w:val="0"/>
                <w:sz w:val="28"/>
                <w:szCs w:val="28"/>
                <w:lang w:eastAsia="th-TH"/>
              </w:rPr>
              <w:t>24</w:t>
            </w:r>
            <w:r w:rsidRPr="001528D2">
              <w:rPr>
                <w:rFonts w:asciiTheme="majorBidi" w:hAnsiTheme="majorBidi" w:cstheme="majorBidi"/>
                <w:snapToGrid w:val="0"/>
                <w:sz w:val="28"/>
                <w:szCs w:val="28"/>
                <w:lang w:eastAsia="th-TH"/>
              </w:rPr>
              <w:t xml:space="preserve"> on </w:t>
            </w:r>
            <w:r w:rsidR="00DE551E">
              <w:rPr>
                <w:rFonts w:asciiTheme="majorBidi" w:hAnsiTheme="majorBidi" w:cstheme="majorBidi"/>
                <w:snapToGrid w:val="0"/>
                <w:sz w:val="28"/>
                <w:szCs w:val="28"/>
                <w:lang w:eastAsia="th-TH"/>
              </w:rPr>
              <w:t xml:space="preserve">24 </w:t>
            </w:r>
            <w:r w:rsidRPr="001528D2">
              <w:rPr>
                <w:rFonts w:asciiTheme="majorBidi" w:hAnsiTheme="majorBidi" w:cstheme="majorBidi"/>
                <w:snapToGrid w:val="0"/>
                <w:sz w:val="28"/>
                <w:szCs w:val="28"/>
                <w:lang w:eastAsia="th-TH"/>
              </w:rPr>
              <w:t>June</w:t>
            </w:r>
            <w:r w:rsidR="00DE551E">
              <w:rPr>
                <w:rFonts w:asciiTheme="majorBidi" w:hAnsiTheme="majorBidi" w:cstheme="majorBidi"/>
                <w:snapToGrid w:val="0"/>
                <w:sz w:val="28"/>
                <w:szCs w:val="28"/>
                <w:lang w:eastAsia="th-TH"/>
              </w:rPr>
              <w:t xml:space="preserve"> </w:t>
            </w:r>
            <w:r w:rsidR="006755BF" w:rsidRPr="006755BF">
              <w:rPr>
                <w:rFonts w:asciiTheme="majorBidi" w:hAnsiTheme="majorBidi" w:cstheme="majorBidi"/>
                <w:snapToGrid w:val="0"/>
                <w:sz w:val="28"/>
                <w:szCs w:val="28"/>
                <w:lang w:eastAsia="th-TH"/>
              </w:rPr>
              <w:t>2</w:t>
            </w:r>
            <w:r w:rsidRPr="001528D2">
              <w:rPr>
                <w:rFonts w:asciiTheme="majorBidi" w:hAnsiTheme="majorBidi" w:cstheme="majorBidi"/>
                <w:snapToGrid w:val="0"/>
                <w:sz w:val="28"/>
                <w:szCs w:val="28"/>
                <w:lang w:eastAsia="th-TH"/>
              </w:rPr>
              <w:t>0</w:t>
            </w:r>
            <w:r w:rsidR="006755BF" w:rsidRPr="006755BF">
              <w:rPr>
                <w:rFonts w:asciiTheme="majorBidi" w:hAnsiTheme="majorBidi" w:cstheme="majorBidi"/>
                <w:snapToGrid w:val="0"/>
                <w:sz w:val="28"/>
                <w:szCs w:val="28"/>
                <w:lang w:eastAsia="th-TH"/>
              </w:rPr>
              <w:t>24</w:t>
            </w:r>
            <w:r w:rsidRPr="001528D2">
              <w:rPr>
                <w:rFonts w:asciiTheme="majorBidi" w:hAnsiTheme="majorBidi" w:cstheme="majorBidi"/>
                <w:snapToGrid w:val="0"/>
                <w:sz w:val="28"/>
                <w:szCs w:val="28"/>
                <w:lang w:eastAsia="th-TH"/>
              </w:rPr>
              <w:t xml:space="preserve">). Which </w:t>
            </w:r>
            <w:r w:rsidR="002D1E4C">
              <w:rPr>
                <w:rFonts w:asciiTheme="majorBidi" w:hAnsiTheme="majorBidi" w:cstheme="majorBidi"/>
                <w:snapToGrid w:val="0"/>
                <w:sz w:val="28"/>
                <w:szCs w:val="28"/>
                <w:lang w:eastAsia="th-TH"/>
              </w:rPr>
              <w:t xml:space="preserve">is </w:t>
            </w:r>
            <w:r w:rsidRPr="001528D2">
              <w:rPr>
                <w:rFonts w:asciiTheme="majorBidi" w:hAnsiTheme="majorBidi" w:cstheme="majorBidi"/>
                <w:snapToGrid w:val="0"/>
                <w:sz w:val="28"/>
                <w:szCs w:val="28"/>
                <w:lang w:eastAsia="th-TH"/>
              </w:rPr>
              <w:t xml:space="preserve">not exceeding </w:t>
            </w:r>
            <w:r w:rsidR="006755BF" w:rsidRPr="006755BF">
              <w:rPr>
                <w:rFonts w:asciiTheme="majorBidi" w:hAnsiTheme="majorBidi" w:cstheme="majorBidi"/>
                <w:snapToGrid w:val="0"/>
                <w:sz w:val="28"/>
                <w:szCs w:val="28"/>
                <w:lang w:eastAsia="th-TH"/>
              </w:rPr>
              <w:t>5</w:t>
            </w:r>
            <w:r w:rsidRPr="001528D2">
              <w:rPr>
                <w:rFonts w:asciiTheme="majorBidi" w:hAnsiTheme="majorBidi" w:cstheme="majorBidi"/>
                <w:snapToGrid w:val="0"/>
                <w:sz w:val="28"/>
                <w:szCs w:val="28"/>
                <w:lang w:eastAsia="th-TH"/>
              </w:rPr>
              <w:t xml:space="preserve">0.00% of the paid-up capital as of that date. </w:t>
            </w:r>
            <w:r w:rsidR="006755BF">
              <w:rPr>
                <w:rFonts w:asciiTheme="majorBidi" w:hAnsiTheme="majorBidi" w:cstheme="majorBidi"/>
                <w:snapToGrid w:val="0"/>
                <w:sz w:val="28"/>
                <w:szCs w:val="28"/>
                <w:lang w:eastAsia="th-TH"/>
              </w:rPr>
              <w:br/>
            </w:r>
            <w:r w:rsidRPr="001528D2">
              <w:rPr>
                <w:rFonts w:asciiTheme="majorBidi" w:hAnsiTheme="majorBidi" w:cstheme="majorBidi"/>
                <w:snapToGrid w:val="0"/>
                <w:sz w:val="28"/>
                <w:szCs w:val="28"/>
                <w:lang w:eastAsia="th-TH"/>
              </w:rPr>
              <w:t>By Sycamore Capital SPC, acting on behalf of/</w:t>
            </w:r>
            <w:r w:rsidR="00653F59" w:rsidRPr="00081C7B">
              <w:rPr>
                <w:rFonts w:asciiTheme="majorBidi" w:hAnsiTheme="majorBidi" w:cstheme="majorBidi"/>
                <w:bCs/>
                <w:sz w:val="28"/>
                <w:szCs w:val="28"/>
                <w:lang w:val="en-GB"/>
              </w:rPr>
              <w:t>on behalf of/</w:t>
            </w:r>
            <w:r w:rsidRPr="001528D2">
              <w:rPr>
                <w:rFonts w:asciiTheme="majorBidi" w:hAnsiTheme="majorBidi" w:cstheme="majorBidi"/>
                <w:snapToGrid w:val="0"/>
                <w:sz w:val="28"/>
                <w:szCs w:val="28"/>
                <w:lang w:eastAsia="th-TH"/>
              </w:rPr>
              <w:t>for the account of Sycamore Equity Fund SP, will not exercise the Convertible Debenture rights, causing the proportion of securities tender offers to be crossed at any given time.</w:t>
            </w:r>
          </w:p>
        </w:tc>
      </w:tr>
      <w:tr w:rsidR="001528D2" w:rsidRPr="001528D2" w14:paraId="42A0011B" w14:textId="77777777" w:rsidTr="00FA1AB6">
        <w:trPr>
          <w:cantSplit/>
        </w:trPr>
        <w:tc>
          <w:tcPr>
            <w:tcW w:w="2684" w:type="dxa"/>
          </w:tcPr>
          <w:p w14:paraId="27D7D217" w14:textId="77777777" w:rsidR="001528D2" w:rsidRPr="001528D2" w:rsidRDefault="001528D2" w:rsidP="002B5ABA">
            <w:pPr>
              <w:ind w:right="-86" w:hanging="11"/>
              <w:rPr>
                <w:rFonts w:asciiTheme="majorBidi" w:hAnsiTheme="majorBidi" w:cstheme="majorBidi"/>
                <w:sz w:val="28"/>
                <w:szCs w:val="28"/>
              </w:rPr>
            </w:pPr>
            <w:r w:rsidRPr="001528D2">
              <w:rPr>
                <w:rFonts w:asciiTheme="majorBidi" w:hAnsiTheme="majorBidi" w:cstheme="majorBidi"/>
                <w:sz w:val="28"/>
                <w:szCs w:val="28"/>
              </w:rPr>
              <w:t>Secondary Market for</w:t>
            </w:r>
          </w:p>
          <w:p w14:paraId="1DA38EA1" w14:textId="77777777" w:rsidR="001528D2" w:rsidRPr="001528D2" w:rsidRDefault="001528D2" w:rsidP="002B5ABA">
            <w:pPr>
              <w:ind w:right="-86" w:hanging="11"/>
              <w:rPr>
                <w:rFonts w:asciiTheme="majorBidi" w:hAnsiTheme="majorBidi" w:cstheme="majorBidi"/>
                <w:sz w:val="28"/>
                <w:szCs w:val="28"/>
              </w:rPr>
            </w:pPr>
            <w:r w:rsidRPr="001528D2">
              <w:rPr>
                <w:rFonts w:asciiTheme="majorBidi" w:hAnsiTheme="majorBidi" w:cstheme="majorBidi"/>
                <w:sz w:val="28"/>
                <w:szCs w:val="28"/>
              </w:rPr>
              <w:t>Ordinary Shares Issued after</w:t>
            </w:r>
          </w:p>
          <w:p w14:paraId="26A38949" w14:textId="77777777" w:rsidR="001528D2" w:rsidRPr="001528D2" w:rsidRDefault="001528D2" w:rsidP="002B5ABA">
            <w:pPr>
              <w:ind w:right="-86" w:hanging="11"/>
              <w:rPr>
                <w:rFonts w:asciiTheme="majorBidi" w:hAnsiTheme="majorBidi" w:cstheme="majorBidi"/>
                <w:sz w:val="28"/>
                <w:szCs w:val="28"/>
                <w:cs/>
              </w:rPr>
            </w:pPr>
            <w:r w:rsidRPr="001528D2">
              <w:rPr>
                <w:rFonts w:asciiTheme="majorBidi" w:hAnsiTheme="majorBidi" w:cstheme="majorBidi"/>
                <w:sz w:val="28"/>
                <w:szCs w:val="28"/>
              </w:rPr>
              <w:t>the Conversion</w:t>
            </w:r>
          </w:p>
        </w:tc>
        <w:tc>
          <w:tcPr>
            <w:tcW w:w="6425" w:type="dxa"/>
          </w:tcPr>
          <w:p w14:paraId="6AD68458" w14:textId="77777777" w:rsidR="001528D2" w:rsidRPr="006755BF" w:rsidRDefault="001528D2" w:rsidP="006755BF">
            <w:pPr>
              <w:tabs>
                <w:tab w:val="left" w:pos="46"/>
              </w:tabs>
              <w:ind w:left="-10"/>
              <w:jc w:val="thaiDistribute"/>
              <w:rPr>
                <w:rFonts w:asciiTheme="majorBidi" w:hAnsiTheme="majorBidi" w:cstheme="majorBidi"/>
                <w:snapToGrid w:val="0"/>
                <w:sz w:val="28"/>
                <w:szCs w:val="28"/>
                <w:cs/>
                <w:lang w:eastAsia="th-TH"/>
              </w:rPr>
            </w:pPr>
            <w:r w:rsidRPr="001528D2">
              <w:rPr>
                <w:rFonts w:asciiTheme="majorBidi" w:hAnsiTheme="majorBidi" w:cstheme="majorBidi"/>
                <w:snapToGrid w:val="0"/>
                <w:sz w:val="28"/>
                <w:szCs w:val="28"/>
                <w:lang w:eastAsia="th-TH"/>
              </w:rPr>
              <w:t>The Company must arrange to list the ordinary shares issued after the conversion of the Convertible Debentures on the Stock Exchange of Thailand, or the stock exchange on which the Company’s ordinary shares are currently listed.</w:t>
            </w:r>
          </w:p>
        </w:tc>
      </w:tr>
      <w:tr w:rsidR="001528D2" w:rsidRPr="001528D2" w14:paraId="06981B76" w14:textId="77777777" w:rsidTr="00FA1AB6">
        <w:trPr>
          <w:cantSplit/>
        </w:trPr>
        <w:tc>
          <w:tcPr>
            <w:tcW w:w="2684" w:type="dxa"/>
          </w:tcPr>
          <w:p w14:paraId="0F573A42" w14:textId="77777777" w:rsidR="001528D2" w:rsidRPr="001528D2" w:rsidRDefault="001528D2" w:rsidP="002B5ABA">
            <w:pPr>
              <w:ind w:right="-86" w:hanging="11"/>
              <w:rPr>
                <w:rFonts w:asciiTheme="majorBidi" w:hAnsiTheme="majorBidi" w:cstheme="majorBidi"/>
                <w:sz w:val="28"/>
                <w:szCs w:val="28"/>
                <w:cs/>
              </w:rPr>
            </w:pPr>
            <w:r w:rsidRPr="001528D2">
              <w:rPr>
                <w:rFonts w:asciiTheme="majorBidi" w:hAnsiTheme="majorBidi" w:cstheme="majorBidi"/>
                <w:sz w:val="28"/>
                <w:szCs w:val="28"/>
              </w:rPr>
              <w:t>Other information</w:t>
            </w:r>
          </w:p>
        </w:tc>
        <w:tc>
          <w:tcPr>
            <w:tcW w:w="6425" w:type="dxa"/>
          </w:tcPr>
          <w:p w14:paraId="2062BA77" w14:textId="77777777" w:rsidR="001528D2" w:rsidRPr="001528D2" w:rsidRDefault="001528D2" w:rsidP="006755BF">
            <w:pPr>
              <w:tabs>
                <w:tab w:val="left" w:pos="46"/>
              </w:tabs>
              <w:ind w:left="-10"/>
              <w:jc w:val="thaiDistribute"/>
              <w:rPr>
                <w:rFonts w:asciiTheme="majorBidi" w:hAnsiTheme="majorBidi" w:cstheme="majorBidi"/>
                <w:snapToGrid w:val="0"/>
                <w:sz w:val="28"/>
                <w:szCs w:val="28"/>
                <w:cs/>
                <w:lang w:eastAsia="th-TH"/>
              </w:rPr>
            </w:pPr>
            <w:r w:rsidRPr="001528D2">
              <w:rPr>
                <w:rFonts w:asciiTheme="majorBidi" w:hAnsiTheme="majorBidi" w:cstheme="majorBidi"/>
                <w:snapToGrid w:val="0"/>
                <w:sz w:val="28"/>
                <w:szCs w:val="28"/>
                <w:lang w:eastAsia="th-TH"/>
              </w:rPr>
              <w:t>The details described above are the summary of the Terms and Conditions of the Convertible Debentures and are still subject to change. Further relevant details will be stipulated in the Terms and Conditions of the Convertible Debentures.</w:t>
            </w:r>
          </w:p>
        </w:tc>
      </w:tr>
    </w:tbl>
    <w:p w14:paraId="13C448E6" w14:textId="0FB2C706" w:rsidR="001528D2" w:rsidRPr="006755BF" w:rsidRDefault="001528D2" w:rsidP="006755BF">
      <w:pPr>
        <w:spacing w:before="120"/>
        <w:ind w:left="259"/>
        <w:jc w:val="thaiDistribute"/>
        <w:rPr>
          <w:rFonts w:asciiTheme="majorBidi" w:hAnsiTheme="majorBidi" w:cstheme="majorBidi"/>
          <w:sz w:val="28"/>
          <w:szCs w:val="28"/>
        </w:rPr>
      </w:pPr>
      <w:r w:rsidRPr="006755BF">
        <w:rPr>
          <w:rFonts w:asciiTheme="majorBidi" w:hAnsiTheme="majorBidi" w:cstheme="majorBidi"/>
          <w:sz w:val="28"/>
          <w:szCs w:val="28"/>
        </w:rPr>
        <w:t>Presentation and disclosure of Financial Instruments is determined at the date of initial recogni</w:t>
      </w:r>
      <w:r w:rsidR="002D1E4C">
        <w:rPr>
          <w:rFonts w:asciiTheme="majorBidi" w:hAnsiTheme="majorBidi" w:cstheme="majorBidi"/>
          <w:sz w:val="28"/>
          <w:szCs w:val="28"/>
        </w:rPr>
        <w:t>tion</w:t>
      </w:r>
      <w:r w:rsidRPr="006755BF">
        <w:rPr>
          <w:rFonts w:asciiTheme="majorBidi" w:hAnsiTheme="majorBidi" w:cstheme="majorBidi"/>
          <w:sz w:val="28"/>
          <w:szCs w:val="28"/>
        </w:rPr>
        <w:t>. The entity classifies financial instrument or components of financial instrument based on substance and definitions of financial liability and equity instrument.</w:t>
      </w:r>
      <w:r w:rsidRPr="006755BF">
        <w:rPr>
          <w:rFonts w:asciiTheme="majorBidi" w:hAnsiTheme="majorBidi" w:cstheme="majorBidi"/>
          <w:sz w:val="28"/>
          <w:szCs w:val="28"/>
          <w:cs/>
        </w:rPr>
        <w:t xml:space="preserve"> </w:t>
      </w:r>
    </w:p>
    <w:p w14:paraId="1BCE37B7" w14:textId="0F19CEAE" w:rsidR="001528D2" w:rsidRPr="006755BF" w:rsidRDefault="001528D2" w:rsidP="006755BF">
      <w:pPr>
        <w:spacing w:before="120"/>
        <w:ind w:left="259"/>
        <w:jc w:val="thaiDistribute"/>
        <w:rPr>
          <w:rFonts w:asciiTheme="majorBidi" w:hAnsiTheme="majorBidi" w:cstheme="majorBidi"/>
          <w:sz w:val="28"/>
          <w:szCs w:val="28"/>
        </w:rPr>
      </w:pPr>
      <w:r w:rsidRPr="006755BF">
        <w:rPr>
          <w:rFonts w:asciiTheme="majorBidi" w:hAnsiTheme="majorBidi" w:cstheme="majorBidi"/>
          <w:sz w:val="28"/>
          <w:szCs w:val="28"/>
        </w:rPr>
        <w:lastRenderedPageBreak/>
        <w:t xml:space="preserve">Such convertible debentures have </w:t>
      </w:r>
      <w:r w:rsidR="00C50B66">
        <w:rPr>
          <w:rFonts w:asciiTheme="majorBidi" w:hAnsiTheme="majorBidi" w:cstheme="majorBidi"/>
          <w:sz w:val="28"/>
          <w:szCs w:val="28"/>
        </w:rPr>
        <w:t xml:space="preserve">a </w:t>
      </w:r>
      <w:r w:rsidRPr="006755BF">
        <w:rPr>
          <w:rFonts w:asciiTheme="majorBidi" w:hAnsiTheme="majorBidi" w:cstheme="majorBidi"/>
          <w:sz w:val="28"/>
          <w:szCs w:val="28"/>
        </w:rPr>
        <w:t>floating conversion price and the number of shares arising from the conversion depends on the future market price (Fixed - for - variable convertible debentures). Consequently, the convertible options are classified as a financial liability.</w:t>
      </w:r>
      <w:r w:rsidRPr="006755BF">
        <w:rPr>
          <w:rFonts w:asciiTheme="majorBidi" w:hAnsiTheme="majorBidi" w:cstheme="majorBidi"/>
          <w:sz w:val="28"/>
          <w:szCs w:val="28"/>
          <w:cs/>
        </w:rPr>
        <w:t xml:space="preserve"> </w:t>
      </w:r>
    </w:p>
    <w:p w14:paraId="090B6461" w14:textId="4C972861" w:rsidR="001528D2" w:rsidRPr="006755BF" w:rsidRDefault="001528D2" w:rsidP="006755BF">
      <w:pPr>
        <w:spacing w:before="120"/>
        <w:ind w:left="259"/>
        <w:jc w:val="thaiDistribute"/>
        <w:rPr>
          <w:rFonts w:asciiTheme="majorBidi" w:hAnsiTheme="majorBidi" w:cstheme="majorBidi"/>
          <w:sz w:val="28"/>
          <w:szCs w:val="28"/>
        </w:rPr>
      </w:pPr>
      <w:r w:rsidRPr="006755BF">
        <w:rPr>
          <w:rFonts w:asciiTheme="majorBidi" w:hAnsiTheme="majorBidi" w:cstheme="majorBidi"/>
          <w:sz w:val="28"/>
          <w:szCs w:val="28"/>
        </w:rPr>
        <w:t>The convertible debentures are presented at amortized cost until the conversion or maturity of the debentures. The convertible options are presented at fair value through profit or loss until there is an exercise of conversion right to ordinary shares. Expenses for issuance debentures were deducted from convertible debentures and amortized over the life of the convertible debentures.</w:t>
      </w:r>
    </w:p>
    <w:p w14:paraId="15169271" w14:textId="4E802447" w:rsidR="001528D2" w:rsidRPr="001450F0" w:rsidRDefault="001528D2" w:rsidP="00703F4E">
      <w:pPr>
        <w:spacing w:before="120"/>
        <w:ind w:left="259"/>
        <w:jc w:val="both"/>
        <w:rPr>
          <w:rFonts w:asciiTheme="majorBidi" w:hAnsiTheme="majorBidi" w:cstheme="majorBidi"/>
          <w:spacing w:val="-2"/>
          <w:sz w:val="28"/>
          <w:szCs w:val="28"/>
        </w:rPr>
      </w:pPr>
      <w:r w:rsidRPr="001450F0">
        <w:rPr>
          <w:rFonts w:asciiTheme="majorBidi" w:hAnsiTheme="majorBidi" w:cstheme="majorBidi"/>
          <w:spacing w:val="-2"/>
          <w:sz w:val="28"/>
          <w:szCs w:val="28"/>
        </w:rPr>
        <w:t xml:space="preserve">Movements of convertible debentures and convertible options for the </w:t>
      </w:r>
      <w:r w:rsidR="002E051B" w:rsidRPr="001450F0">
        <w:rPr>
          <w:rFonts w:asciiTheme="majorBidi" w:hAnsiTheme="majorBidi" w:cstheme="majorBidi"/>
          <w:spacing w:val="-2"/>
          <w:sz w:val="28"/>
          <w:szCs w:val="28"/>
        </w:rPr>
        <w:t>year</w:t>
      </w:r>
      <w:r w:rsidRPr="001450F0">
        <w:rPr>
          <w:rFonts w:asciiTheme="majorBidi" w:hAnsiTheme="majorBidi" w:cstheme="majorBidi"/>
          <w:spacing w:val="-2"/>
          <w:sz w:val="28"/>
          <w:szCs w:val="28"/>
        </w:rPr>
        <w:t xml:space="preserve"> ended </w:t>
      </w:r>
      <w:r w:rsidR="002E051B" w:rsidRPr="001450F0">
        <w:rPr>
          <w:rFonts w:asciiTheme="majorBidi" w:hAnsiTheme="majorBidi" w:cstheme="majorBidi"/>
          <w:spacing w:val="-2"/>
          <w:sz w:val="28"/>
          <w:szCs w:val="28"/>
        </w:rPr>
        <w:t>31 Dec</w:t>
      </w:r>
      <w:r w:rsidR="00026B39" w:rsidRPr="001450F0">
        <w:rPr>
          <w:rFonts w:asciiTheme="majorBidi" w:hAnsiTheme="majorBidi" w:cstheme="majorBidi"/>
          <w:spacing w:val="-2"/>
          <w:sz w:val="28"/>
          <w:szCs w:val="28"/>
        </w:rPr>
        <w:t>e</w:t>
      </w:r>
      <w:r w:rsidR="002E051B" w:rsidRPr="001450F0">
        <w:rPr>
          <w:rFonts w:asciiTheme="majorBidi" w:hAnsiTheme="majorBidi" w:cstheme="majorBidi"/>
          <w:spacing w:val="-2"/>
          <w:sz w:val="28"/>
          <w:szCs w:val="28"/>
        </w:rPr>
        <w:t>mber 2024</w:t>
      </w:r>
      <w:r w:rsidRPr="001450F0">
        <w:rPr>
          <w:rFonts w:asciiTheme="majorBidi" w:hAnsiTheme="majorBidi" w:cstheme="majorBidi"/>
          <w:spacing w:val="-2"/>
          <w:sz w:val="28"/>
          <w:szCs w:val="28"/>
          <w:cs/>
        </w:rPr>
        <w:t xml:space="preserve"> </w:t>
      </w:r>
      <w:r w:rsidRPr="001450F0">
        <w:rPr>
          <w:rFonts w:asciiTheme="majorBidi" w:hAnsiTheme="majorBidi" w:cstheme="majorBidi"/>
          <w:spacing w:val="-2"/>
          <w:sz w:val="28"/>
          <w:szCs w:val="28"/>
        </w:rPr>
        <w:t>are summarized below:</w:t>
      </w:r>
    </w:p>
    <w:tbl>
      <w:tblPr>
        <w:tblW w:w="9036" w:type="dxa"/>
        <w:tblInd w:w="234" w:type="dxa"/>
        <w:tblLayout w:type="fixed"/>
        <w:tblLook w:val="04A0" w:firstRow="1" w:lastRow="0" w:firstColumn="1" w:lastColumn="0" w:noHBand="0" w:noVBand="1"/>
      </w:tblPr>
      <w:tblGrid>
        <w:gridCol w:w="3636"/>
        <w:gridCol w:w="1260"/>
        <w:gridCol w:w="270"/>
        <w:gridCol w:w="18"/>
        <w:gridCol w:w="1332"/>
        <w:gridCol w:w="1260"/>
        <w:gridCol w:w="1260"/>
      </w:tblGrid>
      <w:tr w:rsidR="00F95036" w:rsidRPr="001528D2" w14:paraId="13938CD5" w14:textId="77777777" w:rsidTr="00563056">
        <w:trPr>
          <w:cantSplit/>
          <w:trHeight w:val="144"/>
        </w:trPr>
        <w:tc>
          <w:tcPr>
            <w:tcW w:w="3636" w:type="dxa"/>
            <w:tcBorders>
              <w:top w:val="nil"/>
              <w:left w:val="nil"/>
              <w:bottom w:val="nil"/>
              <w:right w:val="nil"/>
            </w:tcBorders>
            <w:shd w:val="clear" w:color="auto" w:fill="auto"/>
            <w:vAlign w:val="bottom"/>
          </w:tcPr>
          <w:p w14:paraId="1DFCAB2E" w14:textId="77777777" w:rsidR="00F95036" w:rsidRPr="001528D2" w:rsidRDefault="00F95036" w:rsidP="002B5ABA">
            <w:pPr>
              <w:rPr>
                <w:rFonts w:asciiTheme="majorBidi" w:hAnsiTheme="majorBidi" w:cstheme="majorBidi"/>
                <w:color w:val="000000"/>
                <w:sz w:val="28"/>
                <w:szCs w:val="28"/>
                <w:cs/>
              </w:rPr>
            </w:pPr>
          </w:p>
        </w:tc>
        <w:tc>
          <w:tcPr>
            <w:tcW w:w="1260" w:type="dxa"/>
            <w:tcBorders>
              <w:top w:val="nil"/>
              <w:left w:val="nil"/>
              <w:bottom w:val="nil"/>
              <w:right w:val="nil"/>
            </w:tcBorders>
          </w:tcPr>
          <w:p w14:paraId="013FCB0C" w14:textId="77777777" w:rsidR="00F95036" w:rsidRPr="001528D2" w:rsidRDefault="00F95036" w:rsidP="002B5ABA">
            <w:pPr>
              <w:ind w:left="-105" w:right="-105" w:firstLine="105"/>
              <w:jc w:val="right"/>
              <w:rPr>
                <w:rFonts w:asciiTheme="majorBidi" w:eastAsia="SimSun" w:hAnsiTheme="majorBidi" w:cstheme="majorBidi"/>
                <w:sz w:val="28"/>
                <w:szCs w:val="28"/>
                <w:cs/>
              </w:rPr>
            </w:pPr>
          </w:p>
        </w:tc>
        <w:tc>
          <w:tcPr>
            <w:tcW w:w="270" w:type="dxa"/>
            <w:tcBorders>
              <w:top w:val="nil"/>
              <w:left w:val="nil"/>
              <w:bottom w:val="nil"/>
              <w:right w:val="nil"/>
            </w:tcBorders>
          </w:tcPr>
          <w:p w14:paraId="1ECD6E97" w14:textId="77777777" w:rsidR="00F95036" w:rsidRPr="001528D2" w:rsidRDefault="00F95036" w:rsidP="002B5ABA">
            <w:pPr>
              <w:ind w:left="-105" w:right="-105" w:firstLine="105"/>
              <w:jc w:val="right"/>
              <w:rPr>
                <w:rFonts w:asciiTheme="majorBidi" w:eastAsia="SimSun" w:hAnsiTheme="majorBidi" w:cstheme="majorBidi"/>
                <w:sz w:val="28"/>
                <w:szCs w:val="28"/>
                <w:cs/>
              </w:rPr>
            </w:pPr>
          </w:p>
        </w:tc>
        <w:tc>
          <w:tcPr>
            <w:tcW w:w="1350" w:type="dxa"/>
            <w:gridSpan w:val="2"/>
            <w:tcBorders>
              <w:top w:val="nil"/>
              <w:left w:val="nil"/>
              <w:bottom w:val="nil"/>
              <w:right w:val="nil"/>
            </w:tcBorders>
          </w:tcPr>
          <w:p w14:paraId="4A1860C6" w14:textId="77777777" w:rsidR="00F95036" w:rsidRPr="001528D2" w:rsidRDefault="00F95036" w:rsidP="002B5ABA">
            <w:pPr>
              <w:ind w:left="-105" w:right="-105" w:firstLine="105"/>
              <w:jc w:val="right"/>
              <w:rPr>
                <w:rFonts w:asciiTheme="majorBidi" w:eastAsia="SimSun" w:hAnsiTheme="majorBidi" w:cstheme="majorBidi"/>
                <w:sz w:val="28"/>
                <w:szCs w:val="28"/>
                <w:cs/>
              </w:rPr>
            </w:pPr>
          </w:p>
        </w:tc>
        <w:tc>
          <w:tcPr>
            <w:tcW w:w="2520" w:type="dxa"/>
            <w:gridSpan w:val="2"/>
            <w:tcBorders>
              <w:top w:val="nil"/>
              <w:left w:val="nil"/>
              <w:bottom w:val="nil"/>
              <w:right w:val="nil"/>
            </w:tcBorders>
            <w:shd w:val="clear" w:color="auto" w:fill="auto"/>
            <w:vAlign w:val="bottom"/>
          </w:tcPr>
          <w:p w14:paraId="244559D2" w14:textId="399F7BE5" w:rsidR="00F95036" w:rsidRPr="001528D2" w:rsidRDefault="00F95036" w:rsidP="00A7025E">
            <w:pPr>
              <w:ind w:right="-105"/>
              <w:rPr>
                <w:rFonts w:asciiTheme="majorBidi" w:eastAsia="SimSun" w:hAnsiTheme="majorBidi" w:cstheme="majorBidi"/>
                <w:sz w:val="28"/>
                <w:szCs w:val="28"/>
                <w:cs/>
              </w:rPr>
            </w:pPr>
            <w:r w:rsidRPr="001528D2">
              <w:rPr>
                <w:rFonts w:asciiTheme="majorBidi" w:eastAsia="SimSun" w:hAnsiTheme="majorBidi" w:cstheme="majorBidi"/>
                <w:sz w:val="28"/>
                <w:szCs w:val="28"/>
              </w:rPr>
              <w:t>Thousand Baht</w:t>
            </w:r>
          </w:p>
        </w:tc>
      </w:tr>
      <w:tr w:rsidR="00563056" w:rsidRPr="001528D2" w14:paraId="59325013" w14:textId="77777777" w:rsidTr="002B5ABA">
        <w:trPr>
          <w:cantSplit/>
          <w:trHeight w:val="144"/>
        </w:trPr>
        <w:tc>
          <w:tcPr>
            <w:tcW w:w="3636" w:type="dxa"/>
            <w:tcBorders>
              <w:top w:val="nil"/>
              <w:left w:val="nil"/>
              <w:bottom w:val="nil"/>
              <w:right w:val="nil"/>
            </w:tcBorders>
            <w:shd w:val="clear" w:color="auto" w:fill="auto"/>
            <w:vAlign w:val="bottom"/>
          </w:tcPr>
          <w:p w14:paraId="1E8E7C0E" w14:textId="77777777" w:rsidR="00563056" w:rsidRPr="001528D2" w:rsidRDefault="00563056" w:rsidP="002B5ABA">
            <w:pPr>
              <w:rPr>
                <w:rFonts w:asciiTheme="majorBidi" w:hAnsiTheme="majorBidi" w:cstheme="majorBidi"/>
                <w:color w:val="000000"/>
                <w:sz w:val="28"/>
                <w:szCs w:val="28"/>
              </w:rPr>
            </w:pPr>
          </w:p>
        </w:tc>
        <w:tc>
          <w:tcPr>
            <w:tcW w:w="1260" w:type="dxa"/>
            <w:tcBorders>
              <w:top w:val="nil"/>
              <w:left w:val="nil"/>
              <w:bottom w:val="nil"/>
              <w:right w:val="nil"/>
            </w:tcBorders>
          </w:tcPr>
          <w:p w14:paraId="53DB410C" w14:textId="49717077" w:rsidR="00563056" w:rsidRPr="001528D2" w:rsidRDefault="00563056" w:rsidP="002B5ABA">
            <w:pPr>
              <w:ind w:left="-105" w:right="-105" w:firstLine="105"/>
              <w:jc w:val="center"/>
              <w:rPr>
                <w:rFonts w:asciiTheme="majorBidi" w:eastAsia="SimSun" w:hAnsiTheme="majorBidi" w:cstheme="majorBidi"/>
                <w:sz w:val="28"/>
                <w:szCs w:val="28"/>
                <w:u w:val="single"/>
              </w:rPr>
            </w:pPr>
          </w:p>
        </w:tc>
        <w:tc>
          <w:tcPr>
            <w:tcW w:w="288" w:type="dxa"/>
            <w:gridSpan w:val="2"/>
            <w:tcBorders>
              <w:top w:val="nil"/>
              <w:left w:val="nil"/>
              <w:bottom w:val="nil"/>
              <w:right w:val="nil"/>
            </w:tcBorders>
          </w:tcPr>
          <w:p w14:paraId="51B4E71F" w14:textId="77777777" w:rsidR="00563056" w:rsidRPr="001528D2" w:rsidRDefault="00563056" w:rsidP="002B5ABA">
            <w:pPr>
              <w:ind w:left="-105" w:right="-105" w:firstLine="105"/>
              <w:jc w:val="center"/>
              <w:rPr>
                <w:rFonts w:asciiTheme="majorBidi" w:eastAsia="SimSun" w:hAnsiTheme="majorBidi" w:cstheme="majorBidi"/>
                <w:sz w:val="28"/>
                <w:szCs w:val="28"/>
                <w:u w:val="single"/>
              </w:rPr>
            </w:pPr>
          </w:p>
        </w:tc>
        <w:tc>
          <w:tcPr>
            <w:tcW w:w="3852" w:type="dxa"/>
            <w:gridSpan w:val="3"/>
            <w:tcBorders>
              <w:top w:val="nil"/>
              <w:left w:val="nil"/>
              <w:bottom w:val="nil"/>
              <w:right w:val="nil"/>
            </w:tcBorders>
          </w:tcPr>
          <w:p w14:paraId="5B39F329" w14:textId="68C44E81" w:rsidR="00563056" w:rsidRPr="001528D2" w:rsidRDefault="00563056" w:rsidP="002B5ABA">
            <w:pPr>
              <w:ind w:left="-105" w:right="-105" w:firstLine="105"/>
              <w:jc w:val="center"/>
              <w:rPr>
                <w:rFonts w:asciiTheme="majorBidi" w:eastAsia="SimSun" w:hAnsiTheme="majorBidi" w:cstheme="majorBidi"/>
                <w:sz w:val="28"/>
                <w:szCs w:val="28"/>
                <w:u w:val="single"/>
              </w:rPr>
            </w:pPr>
            <w:r w:rsidRPr="001528D2">
              <w:rPr>
                <w:rFonts w:asciiTheme="majorBidi" w:eastAsia="SimSun" w:hAnsiTheme="majorBidi" w:cstheme="majorBidi"/>
                <w:sz w:val="28"/>
                <w:szCs w:val="28"/>
                <w:u w:val="single"/>
              </w:rPr>
              <w:t>Consolidated/Separate financial statements</w:t>
            </w:r>
          </w:p>
        </w:tc>
      </w:tr>
      <w:tr w:rsidR="00F95036" w:rsidRPr="001528D2" w14:paraId="21923CF1" w14:textId="77777777" w:rsidTr="00563056">
        <w:trPr>
          <w:cantSplit/>
          <w:trHeight w:val="81"/>
        </w:trPr>
        <w:tc>
          <w:tcPr>
            <w:tcW w:w="3636" w:type="dxa"/>
            <w:tcBorders>
              <w:top w:val="nil"/>
              <w:left w:val="nil"/>
              <w:bottom w:val="nil"/>
              <w:right w:val="nil"/>
            </w:tcBorders>
            <w:shd w:val="clear" w:color="auto" w:fill="auto"/>
            <w:vAlign w:val="bottom"/>
          </w:tcPr>
          <w:p w14:paraId="7A36BD1E" w14:textId="77777777" w:rsidR="00F95036" w:rsidRPr="001528D2" w:rsidRDefault="00F95036" w:rsidP="002B5ABA">
            <w:pPr>
              <w:rPr>
                <w:rFonts w:asciiTheme="majorBidi" w:eastAsia="SimSun" w:hAnsiTheme="majorBidi" w:cstheme="majorBidi"/>
                <w:sz w:val="28"/>
                <w:szCs w:val="28"/>
                <w:u w:val="single"/>
                <w:cs/>
              </w:rPr>
            </w:pPr>
          </w:p>
        </w:tc>
        <w:tc>
          <w:tcPr>
            <w:tcW w:w="1260" w:type="dxa"/>
            <w:tcBorders>
              <w:top w:val="nil"/>
              <w:left w:val="nil"/>
              <w:bottom w:val="nil"/>
              <w:right w:val="nil"/>
            </w:tcBorders>
          </w:tcPr>
          <w:p w14:paraId="21022E66" w14:textId="77777777" w:rsidR="00F95036" w:rsidRPr="001528D2" w:rsidRDefault="00F95036" w:rsidP="002B5ABA">
            <w:pPr>
              <w:ind w:left="-108" w:right="-108"/>
              <w:jc w:val="center"/>
              <w:rPr>
                <w:rFonts w:asciiTheme="majorBidi" w:eastAsia="SimSun" w:hAnsiTheme="majorBidi" w:cstheme="majorBidi"/>
                <w:sz w:val="28"/>
                <w:szCs w:val="28"/>
                <w:u w:val="single"/>
                <w:cs/>
              </w:rPr>
            </w:pPr>
          </w:p>
        </w:tc>
        <w:tc>
          <w:tcPr>
            <w:tcW w:w="270" w:type="dxa"/>
            <w:tcBorders>
              <w:top w:val="nil"/>
              <w:left w:val="nil"/>
              <w:bottom w:val="nil"/>
              <w:right w:val="nil"/>
            </w:tcBorders>
          </w:tcPr>
          <w:p w14:paraId="74A4D9F9" w14:textId="77777777" w:rsidR="00F95036" w:rsidRPr="001528D2" w:rsidRDefault="00F95036" w:rsidP="002B5ABA">
            <w:pPr>
              <w:rPr>
                <w:rFonts w:asciiTheme="majorBidi" w:eastAsia="SimSun" w:hAnsiTheme="majorBidi" w:cstheme="majorBidi"/>
                <w:sz w:val="28"/>
                <w:szCs w:val="28"/>
                <w:u w:val="single"/>
                <w:cs/>
              </w:rPr>
            </w:pPr>
          </w:p>
        </w:tc>
        <w:tc>
          <w:tcPr>
            <w:tcW w:w="3870" w:type="dxa"/>
            <w:gridSpan w:val="4"/>
            <w:tcBorders>
              <w:top w:val="nil"/>
              <w:left w:val="nil"/>
              <w:bottom w:val="nil"/>
              <w:right w:val="nil"/>
            </w:tcBorders>
          </w:tcPr>
          <w:p w14:paraId="734B0F2E" w14:textId="3D20DD31" w:rsidR="00F95036" w:rsidRPr="001528D2" w:rsidRDefault="00F95036" w:rsidP="002B5ABA">
            <w:pPr>
              <w:jc w:val="center"/>
              <w:rPr>
                <w:rFonts w:asciiTheme="majorBidi" w:eastAsia="SimSun" w:hAnsiTheme="majorBidi" w:cstheme="majorBidi"/>
                <w:sz w:val="28"/>
                <w:szCs w:val="28"/>
                <w:u w:val="single"/>
                <w:cs/>
              </w:rPr>
            </w:pPr>
            <w:r w:rsidRPr="001528D2">
              <w:rPr>
                <w:rFonts w:asciiTheme="majorBidi" w:eastAsia="SimSun" w:hAnsiTheme="majorBidi" w:cstheme="majorBidi"/>
                <w:sz w:val="28"/>
                <w:szCs w:val="28"/>
                <w:u w:val="single"/>
              </w:rPr>
              <w:t>Debenture Conversion</w:t>
            </w:r>
          </w:p>
        </w:tc>
      </w:tr>
      <w:tr w:rsidR="00F95036" w:rsidRPr="001528D2" w14:paraId="43771E82" w14:textId="77777777" w:rsidTr="00563056">
        <w:trPr>
          <w:cantSplit/>
          <w:trHeight w:val="144"/>
        </w:trPr>
        <w:tc>
          <w:tcPr>
            <w:tcW w:w="3636" w:type="dxa"/>
            <w:tcBorders>
              <w:top w:val="nil"/>
              <w:left w:val="nil"/>
              <w:bottom w:val="nil"/>
              <w:right w:val="nil"/>
            </w:tcBorders>
            <w:shd w:val="clear" w:color="auto" w:fill="auto"/>
            <w:vAlign w:val="bottom"/>
          </w:tcPr>
          <w:p w14:paraId="0238AC51" w14:textId="77777777" w:rsidR="00F95036" w:rsidRPr="001528D2" w:rsidRDefault="00F95036" w:rsidP="002B5ABA">
            <w:pPr>
              <w:rPr>
                <w:rFonts w:asciiTheme="majorBidi" w:hAnsiTheme="majorBidi" w:cstheme="majorBidi"/>
                <w:color w:val="000000"/>
                <w:sz w:val="28"/>
                <w:szCs w:val="28"/>
                <w:cs/>
              </w:rPr>
            </w:pPr>
          </w:p>
        </w:tc>
        <w:tc>
          <w:tcPr>
            <w:tcW w:w="1260" w:type="dxa"/>
            <w:tcBorders>
              <w:top w:val="nil"/>
              <w:left w:val="nil"/>
              <w:bottom w:val="nil"/>
              <w:right w:val="nil"/>
            </w:tcBorders>
            <w:vAlign w:val="bottom"/>
          </w:tcPr>
          <w:p w14:paraId="53374CD5" w14:textId="77777777" w:rsidR="00F95036" w:rsidRPr="001528D2" w:rsidRDefault="00F95036" w:rsidP="006755BF">
            <w:pPr>
              <w:ind w:left="-108" w:right="-108"/>
              <w:jc w:val="center"/>
              <w:rPr>
                <w:rFonts w:asciiTheme="majorBidi" w:eastAsia="SimSun" w:hAnsiTheme="majorBidi" w:cstheme="majorBidi"/>
                <w:sz w:val="28"/>
                <w:szCs w:val="28"/>
                <w:u w:val="single"/>
                <w:cs/>
              </w:rPr>
            </w:pPr>
            <w:r w:rsidRPr="001528D2">
              <w:rPr>
                <w:rFonts w:asciiTheme="majorBidi" w:eastAsia="SimSun" w:hAnsiTheme="majorBidi" w:cstheme="majorBidi"/>
                <w:sz w:val="28"/>
                <w:szCs w:val="28"/>
                <w:u w:val="single"/>
              </w:rPr>
              <w:t>Convertible debentures</w:t>
            </w:r>
          </w:p>
        </w:tc>
        <w:tc>
          <w:tcPr>
            <w:tcW w:w="270" w:type="dxa"/>
            <w:tcBorders>
              <w:top w:val="nil"/>
              <w:left w:val="nil"/>
              <w:bottom w:val="nil"/>
              <w:right w:val="nil"/>
            </w:tcBorders>
            <w:vAlign w:val="bottom"/>
          </w:tcPr>
          <w:p w14:paraId="7D8AC51A" w14:textId="77777777" w:rsidR="00F95036" w:rsidRPr="001528D2" w:rsidRDefault="00F95036" w:rsidP="006755BF">
            <w:pPr>
              <w:spacing w:line="240" w:lineRule="atLeast"/>
              <w:ind w:left="-108" w:right="-108"/>
              <w:jc w:val="center"/>
              <w:rPr>
                <w:rFonts w:asciiTheme="majorBidi" w:eastAsia="SimSun" w:hAnsiTheme="majorBidi" w:cstheme="majorBidi"/>
                <w:sz w:val="28"/>
                <w:szCs w:val="28"/>
                <w:u w:val="single"/>
                <w:cs/>
              </w:rPr>
            </w:pPr>
          </w:p>
        </w:tc>
        <w:tc>
          <w:tcPr>
            <w:tcW w:w="1350" w:type="dxa"/>
            <w:gridSpan w:val="2"/>
            <w:tcBorders>
              <w:top w:val="nil"/>
              <w:left w:val="nil"/>
              <w:bottom w:val="nil"/>
              <w:right w:val="nil"/>
            </w:tcBorders>
            <w:vAlign w:val="bottom"/>
          </w:tcPr>
          <w:p w14:paraId="4FB869FC" w14:textId="77777777" w:rsidR="00F95036" w:rsidRPr="001528D2" w:rsidRDefault="00F95036" w:rsidP="006755BF">
            <w:pPr>
              <w:spacing w:line="240" w:lineRule="atLeast"/>
              <w:ind w:left="-108" w:right="-108"/>
              <w:jc w:val="center"/>
              <w:rPr>
                <w:rFonts w:asciiTheme="majorBidi" w:eastAsia="SimSun" w:hAnsiTheme="majorBidi" w:cstheme="majorBidi"/>
                <w:sz w:val="28"/>
                <w:szCs w:val="28"/>
                <w:u w:val="single"/>
                <w:cs/>
              </w:rPr>
            </w:pPr>
            <w:r w:rsidRPr="001528D2">
              <w:rPr>
                <w:rFonts w:asciiTheme="majorBidi" w:eastAsia="SimSun" w:hAnsiTheme="majorBidi" w:cstheme="majorBidi"/>
                <w:sz w:val="28"/>
                <w:szCs w:val="28"/>
                <w:u w:val="single"/>
              </w:rPr>
              <w:t>Issued in paid-up shares capital</w:t>
            </w:r>
          </w:p>
        </w:tc>
        <w:tc>
          <w:tcPr>
            <w:tcW w:w="1260" w:type="dxa"/>
            <w:tcBorders>
              <w:top w:val="nil"/>
              <w:left w:val="nil"/>
              <w:bottom w:val="nil"/>
              <w:right w:val="nil"/>
            </w:tcBorders>
            <w:shd w:val="clear" w:color="auto" w:fill="auto"/>
            <w:vAlign w:val="bottom"/>
          </w:tcPr>
          <w:p w14:paraId="70C6C5FB" w14:textId="77777777" w:rsidR="00F95036" w:rsidRPr="001528D2" w:rsidRDefault="00F95036" w:rsidP="006755BF">
            <w:pPr>
              <w:spacing w:line="240" w:lineRule="atLeast"/>
              <w:ind w:left="-108" w:right="-108"/>
              <w:jc w:val="center"/>
              <w:rPr>
                <w:rFonts w:asciiTheme="majorBidi" w:eastAsia="SimSun" w:hAnsiTheme="majorBidi" w:cstheme="majorBidi"/>
                <w:sz w:val="28"/>
                <w:szCs w:val="28"/>
                <w:u w:val="single"/>
                <w:cs/>
              </w:rPr>
            </w:pPr>
            <w:r w:rsidRPr="001528D2">
              <w:rPr>
                <w:rFonts w:asciiTheme="majorBidi" w:eastAsia="SimSun" w:hAnsiTheme="majorBidi" w:cstheme="majorBidi"/>
                <w:sz w:val="28"/>
                <w:szCs w:val="28"/>
                <w:u w:val="single"/>
              </w:rPr>
              <w:t>Discount on ordinary shares</w:t>
            </w:r>
          </w:p>
        </w:tc>
        <w:tc>
          <w:tcPr>
            <w:tcW w:w="1260" w:type="dxa"/>
            <w:tcBorders>
              <w:top w:val="nil"/>
              <w:left w:val="nil"/>
              <w:bottom w:val="nil"/>
              <w:right w:val="nil"/>
            </w:tcBorders>
            <w:shd w:val="clear" w:color="auto" w:fill="auto"/>
            <w:vAlign w:val="bottom"/>
          </w:tcPr>
          <w:p w14:paraId="14A61B6F" w14:textId="77777777" w:rsidR="00F95036" w:rsidRPr="001528D2" w:rsidRDefault="00F95036" w:rsidP="006755BF">
            <w:pPr>
              <w:spacing w:before="360"/>
              <w:jc w:val="center"/>
              <w:rPr>
                <w:rFonts w:asciiTheme="majorBidi" w:eastAsia="SimSun" w:hAnsiTheme="majorBidi" w:cstheme="majorBidi"/>
                <w:sz w:val="28"/>
                <w:szCs w:val="28"/>
                <w:u w:val="single"/>
                <w:cs/>
              </w:rPr>
            </w:pPr>
            <w:r w:rsidRPr="001528D2">
              <w:rPr>
                <w:rFonts w:asciiTheme="majorBidi" w:eastAsia="SimSun" w:hAnsiTheme="majorBidi" w:cstheme="majorBidi"/>
                <w:sz w:val="28"/>
                <w:szCs w:val="28"/>
                <w:u w:val="single"/>
              </w:rPr>
              <w:t>Total</w:t>
            </w:r>
          </w:p>
        </w:tc>
      </w:tr>
      <w:tr w:rsidR="00F95036" w:rsidRPr="001528D2" w14:paraId="02CF7A56" w14:textId="77777777" w:rsidTr="00563056">
        <w:trPr>
          <w:cantSplit/>
          <w:trHeight w:val="144"/>
        </w:trPr>
        <w:tc>
          <w:tcPr>
            <w:tcW w:w="3636" w:type="dxa"/>
            <w:tcBorders>
              <w:top w:val="nil"/>
              <w:left w:val="nil"/>
              <w:bottom w:val="nil"/>
              <w:right w:val="nil"/>
            </w:tcBorders>
            <w:shd w:val="clear" w:color="auto" w:fill="auto"/>
            <w:hideMark/>
          </w:tcPr>
          <w:p w14:paraId="4BDA2902" w14:textId="77777777" w:rsidR="00F95036" w:rsidRPr="001528D2" w:rsidRDefault="00F95036" w:rsidP="002B5ABA">
            <w:pPr>
              <w:ind w:left="18"/>
              <w:rPr>
                <w:rFonts w:asciiTheme="majorBidi" w:eastAsia="SimSun" w:hAnsiTheme="majorBidi" w:cstheme="majorBidi"/>
                <w:sz w:val="28"/>
                <w:szCs w:val="28"/>
              </w:rPr>
            </w:pPr>
            <w:r w:rsidRPr="001528D2">
              <w:rPr>
                <w:rFonts w:asciiTheme="majorBidi" w:eastAsia="SimSun" w:hAnsiTheme="majorBidi" w:cstheme="majorBidi"/>
                <w:sz w:val="28"/>
                <w:szCs w:val="28"/>
              </w:rPr>
              <w:t>Beginning balance</w:t>
            </w:r>
          </w:p>
        </w:tc>
        <w:tc>
          <w:tcPr>
            <w:tcW w:w="1260" w:type="dxa"/>
            <w:tcBorders>
              <w:top w:val="nil"/>
              <w:left w:val="nil"/>
              <w:bottom w:val="nil"/>
              <w:right w:val="nil"/>
            </w:tcBorders>
            <w:vAlign w:val="bottom"/>
          </w:tcPr>
          <w:p w14:paraId="0B640C05" w14:textId="77777777" w:rsidR="00F95036" w:rsidRPr="001528D2" w:rsidRDefault="00F95036" w:rsidP="00563056">
            <w:pPr>
              <w:tabs>
                <w:tab w:val="left" w:pos="171"/>
              </w:tabs>
              <w:ind w:right="72"/>
              <w:jc w:val="right"/>
              <w:rPr>
                <w:rFonts w:asciiTheme="majorBidi" w:hAnsiTheme="majorBidi" w:cstheme="majorBidi"/>
                <w:color w:val="000000"/>
                <w:sz w:val="28"/>
                <w:szCs w:val="28"/>
              </w:rPr>
            </w:pPr>
            <w:r w:rsidRPr="001528D2">
              <w:rPr>
                <w:rFonts w:asciiTheme="majorBidi" w:hAnsiTheme="majorBidi" w:cstheme="majorBidi"/>
                <w:color w:val="000000"/>
                <w:sz w:val="28"/>
                <w:szCs w:val="28"/>
                <w:cs/>
              </w:rPr>
              <w:t>-</w:t>
            </w:r>
          </w:p>
        </w:tc>
        <w:tc>
          <w:tcPr>
            <w:tcW w:w="270" w:type="dxa"/>
            <w:tcBorders>
              <w:top w:val="nil"/>
              <w:left w:val="nil"/>
              <w:bottom w:val="nil"/>
              <w:right w:val="nil"/>
            </w:tcBorders>
            <w:vAlign w:val="bottom"/>
          </w:tcPr>
          <w:p w14:paraId="2FC12A11" w14:textId="77777777" w:rsidR="00F95036" w:rsidRPr="001528D2" w:rsidRDefault="00F95036" w:rsidP="006755BF">
            <w:pPr>
              <w:ind w:right="426"/>
              <w:jc w:val="right"/>
              <w:rPr>
                <w:rFonts w:asciiTheme="majorBidi" w:hAnsiTheme="majorBidi" w:cstheme="majorBidi"/>
                <w:color w:val="000000"/>
                <w:sz w:val="28"/>
                <w:szCs w:val="28"/>
                <w:cs/>
              </w:rPr>
            </w:pPr>
          </w:p>
        </w:tc>
        <w:tc>
          <w:tcPr>
            <w:tcW w:w="1350" w:type="dxa"/>
            <w:gridSpan w:val="2"/>
            <w:tcBorders>
              <w:top w:val="nil"/>
              <w:left w:val="nil"/>
              <w:bottom w:val="nil"/>
              <w:right w:val="nil"/>
            </w:tcBorders>
            <w:vAlign w:val="bottom"/>
          </w:tcPr>
          <w:p w14:paraId="20779EA7" w14:textId="77777777" w:rsidR="00F95036" w:rsidRPr="001528D2" w:rsidRDefault="00F95036" w:rsidP="006755BF">
            <w:pPr>
              <w:ind w:right="275"/>
              <w:jc w:val="right"/>
              <w:rPr>
                <w:rFonts w:asciiTheme="majorBidi" w:hAnsiTheme="majorBidi" w:cstheme="majorBidi"/>
                <w:color w:val="000000"/>
                <w:sz w:val="28"/>
                <w:szCs w:val="28"/>
                <w:cs/>
              </w:rPr>
            </w:pPr>
            <w:r w:rsidRPr="001528D2">
              <w:rPr>
                <w:rFonts w:asciiTheme="majorBidi" w:hAnsiTheme="majorBidi" w:cstheme="majorBidi"/>
                <w:color w:val="000000"/>
                <w:sz w:val="28"/>
                <w:szCs w:val="28"/>
              </w:rPr>
              <w:t>-</w:t>
            </w:r>
          </w:p>
        </w:tc>
        <w:tc>
          <w:tcPr>
            <w:tcW w:w="1260" w:type="dxa"/>
            <w:tcBorders>
              <w:top w:val="nil"/>
              <w:left w:val="nil"/>
              <w:bottom w:val="nil"/>
              <w:right w:val="nil"/>
            </w:tcBorders>
            <w:shd w:val="clear" w:color="auto" w:fill="auto"/>
            <w:vAlign w:val="bottom"/>
          </w:tcPr>
          <w:p w14:paraId="280E234B" w14:textId="77777777" w:rsidR="00F95036" w:rsidRPr="001528D2" w:rsidRDefault="00F95036" w:rsidP="006755BF">
            <w:pPr>
              <w:ind w:right="195"/>
              <w:jc w:val="right"/>
              <w:rPr>
                <w:rFonts w:asciiTheme="majorBidi" w:eastAsia="SimSun" w:hAnsiTheme="majorBidi" w:cstheme="majorBidi"/>
                <w:color w:val="000000"/>
                <w:sz w:val="28"/>
                <w:szCs w:val="28"/>
              </w:rPr>
            </w:pPr>
            <w:r w:rsidRPr="001528D2">
              <w:rPr>
                <w:rFonts w:asciiTheme="majorBidi" w:hAnsiTheme="majorBidi" w:cstheme="majorBidi"/>
                <w:color w:val="000000"/>
                <w:sz w:val="28"/>
                <w:szCs w:val="28"/>
              </w:rPr>
              <w:t>-</w:t>
            </w:r>
          </w:p>
        </w:tc>
        <w:tc>
          <w:tcPr>
            <w:tcW w:w="1260" w:type="dxa"/>
            <w:tcBorders>
              <w:top w:val="nil"/>
              <w:left w:val="nil"/>
              <w:bottom w:val="nil"/>
              <w:right w:val="nil"/>
            </w:tcBorders>
            <w:shd w:val="clear" w:color="auto" w:fill="auto"/>
            <w:vAlign w:val="bottom"/>
          </w:tcPr>
          <w:p w14:paraId="416CB7AF" w14:textId="77777777" w:rsidR="00F95036" w:rsidRPr="001528D2" w:rsidRDefault="00F95036" w:rsidP="006755BF">
            <w:pPr>
              <w:ind w:right="41"/>
              <w:jc w:val="right"/>
              <w:rPr>
                <w:rFonts w:asciiTheme="majorBidi" w:hAnsiTheme="majorBidi" w:cstheme="majorBidi"/>
                <w:color w:val="000000"/>
                <w:sz w:val="28"/>
                <w:szCs w:val="28"/>
              </w:rPr>
            </w:pPr>
            <w:r w:rsidRPr="001528D2">
              <w:rPr>
                <w:rFonts w:asciiTheme="majorBidi" w:hAnsiTheme="majorBidi" w:cstheme="majorBidi"/>
                <w:color w:val="000000"/>
                <w:sz w:val="28"/>
                <w:szCs w:val="28"/>
              </w:rPr>
              <w:t>-</w:t>
            </w:r>
          </w:p>
        </w:tc>
      </w:tr>
      <w:tr w:rsidR="00F95036" w:rsidRPr="001528D2" w14:paraId="71D779D7" w14:textId="77777777" w:rsidTr="00563056">
        <w:trPr>
          <w:cantSplit/>
          <w:trHeight w:val="144"/>
        </w:trPr>
        <w:tc>
          <w:tcPr>
            <w:tcW w:w="3636" w:type="dxa"/>
            <w:tcBorders>
              <w:top w:val="nil"/>
              <w:left w:val="nil"/>
              <w:bottom w:val="nil"/>
              <w:right w:val="nil"/>
            </w:tcBorders>
            <w:shd w:val="clear" w:color="auto" w:fill="auto"/>
            <w:hideMark/>
          </w:tcPr>
          <w:p w14:paraId="6C94ECD6" w14:textId="77777777" w:rsidR="00F95036" w:rsidRPr="001528D2" w:rsidRDefault="00F95036" w:rsidP="002B5ABA">
            <w:pPr>
              <w:ind w:left="18"/>
              <w:rPr>
                <w:rFonts w:asciiTheme="majorBidi" w:eastAsia="SimSun" w:hAnsiTheme="majorBidi" w:cstheme="majorBidi"/>
                <w:sz w:val="28"/>
                <w:szCs w:val="28"/>
                <w:cs/>
              </w:rPr>
            </w:pPr>
            <w:r w:rsidRPr="001528D2">
              <w:rPr>
                <w:rFonts w:asciiTheme="majorBidi" w:eastAsia="SimSun" w:hAnsiTheme="majorBidi" w:cstheme="majorBidi"/>
                <w:sz w:val="28"/>
                <w:szCs w:val="28"/>
              </w:rPr>
              <w:t>Issuing during the period</w:t>
            </w:r>
          </w:p>
        </w:tc>
        <w:tc>
          <w:tcPr>
            <w:tcW w:w="1260" w:type="dxa"/>
            <w:tcBorders>
              <w:top w:val="nil"/>
              <w:left w:val="nil"/>
              <w:bottom w:val="nil"/>
              <w:right w:val="nil"/>
            </w:tcBorders>
            <w:vAlign w:val="bottom"/>
          </w:tcPr>
          <w:p w14:paraId="284EC568" w14:textId="027552A2" w:rsidR="00F95036" w:rsidRPr="001528D2" w:rsidRDefault="00F95036" w:rsidP="00563056">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10,000</w:t>
            </w:r>
          </w:p>
        </w:tc>
        <w:tc>
          <w:tcPr>
            <w:tcW w:w="270" w:type="dxa"/>
            <w:tcBorders>
              <w:top w:val="nil"/>
              <w:left w:val="nil"/>
              <w:bottom w:val="nil"/>
              <w:right w:val="nil"/>
            </w:tcBorders>
            <w:vAlign w:val="bottom"/>
          </w:tcPr>
          <w:p w14:paraId="73653AA4" w14:textId="77777777" w:rsidR="00F95036" w:rsidRPr="001528D2" w:rsidRDefault="00F95036" w:rsidP="006755BF">
            <w:pPr>
              <w:ind w:right="426"/>
              <w:jc w:val="right"/>
              <w:rPr>
                <w:rFonts w:asciiTheme="majorBidi" w:hAnsiTheme="majorBidi" w:cstheme="majorBidi"/>
                <w:color w:val="000000"/>
                <w:sz w:val="28"/>
                <w:szCs w:val="28"/>
              </w:rPr>
            </w:pPr>
          </w:p>
        </w:tc>
        <w:tc>
          <w:tcPr>
            <w:tcW w:w="1350" w:type="dxa"/>
            <w:gridSpan w:val="2"/>
            <w:tcBorders>
              <w:top w:val="nil"/>
              <w:left w:val="nil"/>
              <w:bottom w:val="nil"/>
              <w:right w:val="nil"/>
            </w:tcBorders>
            <w:vAlign w:val="bottom"/>
          </w:tcPr>
          <w:p w14:paraId="0D8796CC" w14:textId="77777777" w:rsidR="00F95036" w:rsidRPr="001528D2" w:rsidRDefault="00F95036" w:rsidP="006755BF">
            <w:pPr>
              <w:ind w:right="275"/>
              <w:jc w:val="right"/>
              <w:rPr>
                <w:rFonts w:asciiTheme="majorBidi" w:hAnsiTheme="majorBidi" w:cstheme="majorBidi"/>
                <w:color w:val="000000"/>
                <w:sz w:val="28"/>
                <w:szCs w:val="28"/>
              </w:rPr>
            </w:pPr>
            <w:r w:rsidRPr="001528D2">
              <w:rPr>
                <w:rFonts w:asciiTheme="majorBidi" w:hAnsiTheme="majorBidi" w:cstheme="majorBidi"/>
                <w:color w:val="000000"/>
                <w:sz w:val="28"/>
                <w:szCs w:val="28"/>
                <w:cs/>
              </w:rPr>
              <w:t>-</w:t>
            </w:r>
          </w:p>
        </w:tc>
        <w:tc>
          <w:tcPr>
            <w:tcW w:w="1260" w:type="dxa"/>
            <w:tcBorders>
              <w:top w:val="nil"/>
              <w:left w:val="nil"/>
              <w:bottom w:val="nil"/>
              <w:right w:val="nil"/>
            </w:tcBorders>
            <w:shd w:val="clear" w:color="auto" w:fill="auto"/>
            <w:vAlign w:val="bottom"/>
          </w:tcPr>
          <w:p w14:paraId="25B0D545" w14:textId="77777777" w:rsidR="00F95036" w:rsidRPr="001528D2" w:rsidRDefault="00F95036" w:rsidP="006755BF">
            <w:pPr>
              <w:ind w:right="249"/>
              <w:jc w:val="right"/>
              <w:rPr>
                <w:rFonts w:asciiTheme="majorBidi" w:eastAsia="SimSun" w:hAnsiTheme="majorBidi" w:cstheme="majorBidi"/>
                <w:color w:val="000000"/>
                <w:sz w:val="28"/>
                <w:szCs w:val="28"/>
              </w:rPr>
            </w:pPr>
            <w:r w:rsidRPr="001528D2">
              <w:rPr>
                <w:rFonts w:asciiTheme="majorBidi" w:eastAsia="SimSun" w:hAnsiTheme="majorBidi" w:cstheme="majorBidi"/>
                <w:color w:val="000000"/>
                <w:sz w:val="28"/>
                <w:szCs w:val="28"/>
                <w:cs/>
              </w:rPr>
              <w:t>-</w:t>
            </w:r>
          </w:p>
        </w:tc>
        <w:tc>
          <w:tcPr>
            <w:tcW w:w="1260" w:type="dxa"/>
            <w:tcBorders>
              <w:top w:val="nil"/>
              <w:left w:val="nil"/>
              <w:bottom w:val="nil"/>
              <w:right w:val="nil"/>
            </w:tcBorders>
            <w:shd w:val="clear" w:color="auto" w:fill="auto"/>
            <w:vAlign w:val="bottom"/>
          </w:tcPr>
          <w:p w14:paraId="0BF284A6" w14:textId="77777777" w:rsidR="00F95036" w:rsidRPr="001528D2" w:rsidRDefault="00F95036" w:rsidP="006755BF">
            <w:pPr>
              <w:ind w:right="41"/>
              <w:jc w:val="right"/>
              <w:rPr>
                <w:rFonts w:asciiTheme="majorBidi" w:hAnsiTheme="majorBidi" w:cstheme="majorBidi"/>
                <w:color w:val="000000"/>
                <w:sz w:val="28"/>
                <w:szCs w:val="28"/>
              </w:rPr>
            </w:pPr>
            <w:r w:rsidRPr="001528D2">
              <w:rPr>
                <w:rFonts w:asciiTheme="majorBidi" w:hAnsiTheme="majorBidi" w:cstheme="majorBidi"/>
                <w:color w:val="000000"/>
                <w:sz w:val="28"/>
                <w:szCs w:val="28"/>
                <w:cs/>
              </w:rPr>
              <w:t>-</w:t>
            </w:r>
          </w:p>
        </w:tc>
      </w:tr>
      <w:tr w:rsidR="00F95036" w:rsidRPr="001528D2" w14:paraId="693AECF4" w14:textId="77777777" w:rsidTr="00563056">
        <w:trPr>
          <w:cantSplit/>
          <w:trHeight w:val="144"/>
        </w:trPr>
        <w:tc>
          <w:tcPr>
            <w:tcW w:w="3636" w:type="dxa"/>
            <w:tcBorders>
              <w:top w:val="nil"/>
              <w:left w:val="nil"/>
              <w:bottom w:val="nil"/>
              <w:right w:val="nil"/>
            </w:tcBorders>
            <w:shd w:val="clear" w:color="auto" w:fill="auto"/>
          </w:tcPr>
          <w:p w14:paraId="726A2D61" w14:textId="77777777" w:rsidR="00F95036" w:rsidRPr="001528D2" w:rsidRDefault="00F95036" w:rsidP="002B5ABA">
            <w:pPr>
              <w:ind w:left="18"/>
              <w:rPr>
                <w:rFonts w:asciiTheme="majorBidi" w:eastAsia="SimSun" w:hAnsiTheme="majorBidi" w:cstheme="majorBidi"/>
                <w:sz w:val="28"/>
                <w:szCs w:val="28"/>
                <w:cs/>
              </w:rPr>
            </w:pPr>
            <w:r w:rsidRPr="001528D2">
              <w:rPr>
                <w:rFonts w:asciiTheme="majorBidi" w:eastAsia="SimSun" w:hAnsiTheme="majorBidi" w:cstheme="majorBidi"/>
                <w:sz w:val="28"/>
                <w:szCs w:val="28"/>
                <w:u w:val="single"/>
              </w:rPr>
              <w:t>Add</w:t>
            </w:r>
            <w:r w:rsidRPr="001528D2">
              <w:rPr>
                <w:rFonts w:asciiTheme="majorBidi" w:eastAsia="SimSun" w:hAnsiTheme="majorBidi" w:cstheme="majorBidi"/>
                <w:sz w:val="28"/>
                <w:szCs w:val="28"/>
              </w:rPr>
              <w:t xml:space="preserve"> Amortization cost</w:t>
            </w:r>
          </w:p>
        </w:tc>
        <w:tc>
          <w:tcPr>
            <w:tcW w:w="1260" w:type="dxa"/>
            <w:tcBorders>
              <w:top w:val="nil"/>
              <w:left w:val="nil"/>
              <w:bottom w:val="nil"/>
              <w:right w:val="nil"/>
            </w:tcBorders>
            <w:vAlign w:val="bottom"/>
          </w:tcPr>
          <w:p w14:paraId="6E5BE13D" w14:textId="39305EB1" w:rsidR="00F95036" w:rsidRPr="001528D2" w:rsidRDefault="00F95036" w:rsidP="00563056">
            <w:pPr>
              <w:ind w:right="72"/>
              <w:jc w:val="right"/>
              <w:rPr>
                <w:rFonts w:asciiTheme="majorBidi" w:hAnsiTheme="majorBidi" w:cstheme="majorBidi"/>
                <w:color w:val="000000"/>
                <w:sz w:val="28"/>
                <w:szCs w:val="28"/>
              </w:rPr>
            </w:pPr>
            <w:r w:rsidRPr="001528D2">
              <w:rPr>
                <w:rFonts w:asciiTheme="majorBidi" w:hAnsiTheme="majorBidi" w:cstheme="majorBidi"/>
                <w:color w:val="000000"/>
                <w:sz w:val="28"/>
                <w:szCs w:val="28"/>
              </w:rPr>
              <w:t>(</w:t>
            </w:r>
            <w:r w:rsidRPr="006755BF">
              <w:rPr>
                <w:rFonts w:asciiTheme="majorBidi" w:hAnsiTheme="majorBidi" w:cstheme="majorBidi"/>
                <w:color w:val="000000"/>
                <w:sz w:val="28"/>
                <w:szCs w:val="28"/>
              </w:rPr>
              <w:t>66</w:t>
            </w:r>
            <w:r w:rsidRPr="001528D2">
              <w:rPr>
                <w:rFonts w:asciiTheme="majorBidi" w:hAnsiTheme="majorBidi" w:cstheme="majorBidi"/>
                <w:color w:val="000000"/>
                <w:sz w:val="28"/>
                <w:szCs w:val="28"/>
              </w:rPr>
              <w:t>)</w:t>
            </w:r>
          </w:p>
        </w:tc>
        <w:tc>
          <w:tcPr>
            <w:tcW w:w="270" w:type="dxa"/>
            <w:tcBorders>
              <w:top w:val="nil"/>
              <w:left w:val="nil"/>
              <w:bottom w:val="nil"/>
              <w:right w:val="nil"/>
            </w:tcBorders>
            <w:vAlign w:val="bottom"/>
          </w:tcPr>
          <w:p w14:paraId="1512064B" w14:textId="77777777" w:rsidR="00F95036" w:rsidRPr="001528D2" w:rsidRDefault="00F95036" w:rsidP="006755BF">
            <w:pPr>
              <w:ind w:right="426"/>
              <w:jc w:val="right"/>
              <w:rPr>
                <w:rFonts w:asciiTheme="majorBidi" w:eastAsia="SimSun" w:hAnsiTheme="majorBidi" w:cstheme="majorBidi"/>
                <w:color w:val="000000"/>
                <w:sz w:val="28"/>
                <w:szCs w:val="28"/>
              </w:rPr>
            </w:pPr>
          </w:p>
        </w:tc>
        <w:tc>
          <w:tcPr>
            <w:tcW w:w="1350" w:type="dxa"/>
            <w:gridSpan w:val="2"/>
            <w:tcBorders>
              <w:top w:val="nil"/>
              <w:left w:val="nil"/>
              <w:bottom w:val="nil"/>
              <w:right w:val="nil"/>
            </w:tcBorders>
            <w:vAlign w:val="bottom"/>
          </w:tcPr>
          <w:p w14:paraId="6F883652" w14:textId="77777777" w:rsidR="00F95036" w:rsidRPr="001528D2" w:rsidRDefault="00F95036" w:rsidP="006755BF">
            <w:pPr>
              <w:ind w:right="275"/>
              <w:jc w:val="right"/>
              <w:rPr>
                <w:rFonts w:asciiTheme="majorBidi" w:hAnsiTheme="majorBidi" w:cstheme="majorBidi"/>
                <w:color w:val="000000"/>
                <w:sz w:val="28"/>
                <w:szCs w:val="28"/>
              </w:rPr>
            </w:pPr>
            <w:r w:rsidRPr="001528D2">
              <w:rPr>
                <w:rFonts w:asciiTheme="majorBidi" w:hAnsiTheme="majorBidi" w:cstheme="majorBidi"/>
                <w:color w:val="000000"/>
                <w:sz w:val="28"/>
                <w:szCs w:val="28"/>
                <w:cs/>
              </w:rPr>
              <w:t>-</w:t>
            </w:r>
          </w:p>
        </w:tc>
        <w:tc>
          <w:tcPr>
            <w:tcW w:w="1260" w:type="dxa"/>
            <w:tcBorders>
              <w:top w:val="nil"/>
              <w:left w:val="nil"/>
              <w:bottom w:val="nil"/>
              <w:right w:val="nil"/>
            </w:tcBorders>
            <w:shd w:val="clear" w:color="auto" w:fill="auto"/>
            <w:vAlign w:val="bottom"/>
          </w:tcPr>
          <w:p w14:paraId="5798E824" w14:textId="77777777" w:rsidR="00F95036" w:rsidRPr="001528D2" w:rsidRDefault="00F95036" w:rsidP="006755BF">
            <w:pPr>
              <w:ind w:right="249"/>
              <w:jc w:val="right"/>
              <w:rPr>
                <w:rFonts w:asciiTheme="majorBidi" w:eastAsia="SimSun" w:hAnsiTheme="majorBidi" w:cstheme="majorBidi"/>
                <w:color w:val="000000"/>
                <w:sz w:val="28"/>
                <w:szCs w:val="28"/>
              </w:rPr>
            </w:pPr>
            <w:r w:rsidRPr="001528D2">
              <w:rPr>
                <w:rFonts w:asciiTheme="majorBidi" w:eastAsia="SimSun" w:hAnsiTheme="majorBidi" w:cstheme="majorBidi"/>
                <w:color w:val="000000"/>
                <w:sz w:val="28"/>
                <w:szCs w:val="28"/>
                <w:cs/>
              </w:rPr>
              <w:t>-</w:t>
            </w:r>
          </w:p>
        </w:tc>
        <w:tc>
          <w:tcPr>
            <w:tcW w:w="1260" w:type="dxa"/>
            <w:tcBorders>
              <w:top w:val="nil"/>
              <w:left w:val="nil"/>
              <w:bottom w:val="nil"/>
              <w:right w:val="nil"/>
            </w:tcBorders>
            <w:shd w:val="clear" w:color="auto" w:fill="auto"/>
            <w:vAlign w:val="bottom"/>
          </w:tcPr>
          <w:p w14:paraId="200E8CC4" w14:textId="77777777" w:rsidR="00F95036" w:rsidRPr="001528D2" w:rsidRDefault="00F95036" w:rsidP="006755BF">
            <w:pPr>
              <w:ind w:right="41"/>
              <w:jc w:val="right"/>
              <w:rPr>
                <w:rFonts w:asciiTheme="majorBidi" w:hAnsiTheme="majorBidi" w:cstheme="majorBidi"/>
                <w:color w:val="000000"/>
                <w:sz w:val="28"/>
                <w:szCs w:val="28"/>
              </w:rPr>
            </w:pPr>
            <w:r w:rsidRPr="001528D2">
              <w:rPr>
                <w:rFonts w:asciiTheme="majorBidi" w:hAnsiTheme="majorBidi" w:cstheme="majorBidi"/>
                <w:color w:val="000000"/>
                <w:sz w:val="28"/>
                <w:szCs w:val="28"/>
                <w:cs/>
              </w:rPr>
              <w:t>-</w:t>
            </w:r>
          </w:p>
        </w:tc>
      </w:tr>
      <w:tr w:rsidR="00F95036" w:rsidRPr="001528D2" w14:paraId="7EF0655B" w14:textId="77777777" w:rsidTr="00563056">
        <w:trPr>
          <w:cantSplit/>
          <w:trHeight w:val="144"/>
        </w:trPr>
        <w:tc>
          <w:tcPr>
            <w:tcW w:w="3636" w:type="dxa"/>
            <w:tcBorders>
              <w:top w:val="nil"/>
              <w:left w:val="nil"/>
              <w:bottom w:val="nil"/>
              <w:right w:val="nil"/>
            </w:tcBorders>
            <w:shd w:val="clear" w:color="auto" w:fill="auto"/>
          </w:tcPr>
          <w:p w14:paraId="14A13DDC" w14:textId="77777777" w:rsidR="00F95036" w:rsidRPr="001528D2" w:rsidRDefault="00F95036" w:rsidP="002B5ABA">
            <w:pPr>
              <w:ind w:left="18"/>
              <w:rPr>
                <w:rFonts w:asciiTheme="majorBidi" w:eastAsia="SimSun" w:hAnsiTheme="majorBidi" w:cstheme="majorBidi"/>
                <w:sz w:val="28"/>
                <w:szCs w:val="28"/>
                <w:u w:val="single"/>
                <w:cs/>
              </w:rPr>
            </w:pPr>
            <w:r w:rsidRPr="001528D2">
              <w:rPr>
                <w:rFonts w:asciiTheme="majorBidi" w:eastAsia="SimSun" w:hAnsiTheme="majorBidi" w:cstheme="majorBidi"/>
                <w:sz w:val="28"/>
                <w:szCs w:val="28"/>
                <w:u w:val="single"/>
              </w:rPr>
              <w:t>Less</w:t>
            </w:r>
            <w:r w:rsidRPr="001528D2">
              <w:rPr>
                <w:rFonts w:asciiTheme="majorBidi" w:eastAsia="SimSun" w:hAnsiTheme="majorBidi" w:cstheme="majorBidi"/>
                <w:sz w:val="28"/>
                <w:szCs w:val="28"/>
              </w:rPr>
              <w:t xml:space="preserve"> Penalty for the price difference</w:t>
            </w:r>
          </w:p>
        </w:tc>
        <w:tc>
          <w:tcPr>
            <w:tcW w:w="1260" w:type="dxa"/>
            <w:tcBorders>
              <w:top w:val="nil"/>
              <w:left w:val="nil"/>
              <w:bottom w:val="nil"/>
              <w:right w:val="nil"/>
            </w:tcBorders>
            <w:vAlign w:val="bottom"/>
          </w:tcPr>
          <w:p w14:paraId="08CEE602" w14:textId="5EAF9D1C" w:rsidR="00F95036" w:rsidRPr="001528D2" w:rsidRDefault="00F95036" w:rsidP="00563056">
            <w:pPr>
              <w:ind w:right="72"/>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270" w:type="dxa"/>
            <w:tcBorders>
              <w:top w:val="nil"/>
              <w:left w:val="nil"/>
              <w:right w:val="nil"/>
            </w:tcBorders>
            <w:vAlign w:val="bottom"/>
          </w:tcPr>
          <w:p w14:paraId="23C5D345" w14:textId="77777777" w:rsidR="00F95036" w:rsidRPr="001528D2" w:rsidRDefault="00F95036" w:rsidP="006755BF">
            <w:pPr>
              <w:ind w:right="372"/>
              <w:jc w:val="right"/>
              <w:rPr>
                <w:rFonts w:asciiTheme="majorBidi" w:hAnsiTheme="majorBidi" w:cstheme="majorBidi"/>
                <w:color w:val="000000"/>
                <w:sz w:val="28"/>
                <w:szCs w:val="28"/>
                <w:cs/>
              </w:rPr>
            </w:pPr>
          </w:p>
        </w:tc>
        <w:tc>
          <w:tcPr>
            <w:tcW w:w="1350" w:type="dxa"/>
            <w:gridSpan w:val="2"/>
            <w:tcBorders>
              <w:top w:val="nil"/>
              <w:left w:val="nil"/>
              <w:bottom w:val="nil"/>
              <w:right w:val="nil"/>
            </w:tcBorders>
            <w:vAlign w:val="bottom"/>
          </w:tcPr>
          <w:p w14:paraId="7746B13D" w14:textId="1C670805" w:rsidR="00F95036" w:rsidRPr="001528D2" w:rsidRDefault="00F95036" w:rsidP="006755BF">
            <w:pPr>
              <w:ind w:right="275"/>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260" w:type="dxa"/>
            <w:tcBorders>
              <w:top w:val="nil"/>
              <w:left w:val="nil"/>
              <w:bottom w:val="nil"/>
              <w:right w:val="nil"/>
            </w:tcBorders>
            <w:shd w:val="clear" w:color="auto" w:fill="auto"/>
            <w:vAlign w:val="bottom"/>
          </w:tcPr>
          <w:p w14:paraId="2204EA9A" w14:textId="6595884D" w:rsidR="00F95036" w:rsidRPr="001528D2" w:rsidRDefault="00F95036" w:rsidP="006755BF">
            <w:pPr>
              <w:ind w:right="195"/>
              <w:jc w:val="right"/>
              <w:rPr>
                <w:rFonts w:asciiTheme="majorBidi" w:hAnsiTheme="majorBidi" w:cstheme="majorBidi"/>
                <w:color w:val="000000"/>
                <w:sz w:val="28"/>
                <w:szCs w:val="28"/>
              </w:rPr>
            </w:pPr>
            <w:r w:rsidRPr="001528D2">
              <w:rPr>
                <w:rFonts w:asciiTheme="majorBidi" w:hAnsiTheme="majorBidi" w:cstheme="majorBidi"/>
                <w:color w:val="000000"/>
                <w:sz w:val="28"/>
                <w:szCs w:val="28"/>
              </w:rPr>
              <w:t>(</w:t>
            </w:r>
            <w:r w:rsidRPr="006755BF">
              <w:rPr>
                <w:rFonts w:asciiTheme="majorBidi" w:hAnsiTheme="majorBidi" w:cstheme="majorBidi"/>
                <w:color w:val="000000"/>
                <w:sz w:val="28"/>
                <w:szCs w:val="28"/>
              </w:rPr>
              <w:t>11</w:t>
            </w:r>
            <w:r w:rsidRPr="001528D2">
              <w:rPr>
                <w:rFonts w:asciiTheme="majorBidi" w:hAnsiTheme="majorBidi" w:cstheme="majorBidi"/>
                <w:color w:val="000000"/>
                <w:sz w:val="28"/>
                <w:szCs w:val="28"/>
              </w:rPr>
              <w:t>0)</w:t>
            </w:r>
          </w:p>
        </w:tc>
        <w:tc>
          <w:tcPr>
            <w:tcW w:w="1260" w:type="dxa"/>
            <w:tcBorders>
              <w:top w:val="nil"/>
              <w:left w:val="nil"/>
              <w:bottom w:val="nil"/>
              <w:right w:val="nil"/>
            </w:tcBorders>
            <w:shd w:val="clear" w:color="auto" w:fill="auto"/>
            <w:vAlign w:val="bottom"/>
          </w:tcPr>
          <w:p w14:paraId="3366845B" w14:textId="0C9F061D" w:rsidR="00F95036" w:rsidRPr="001528D2" w:rsidRDefault="00F95036" w:rsidP="006755BF">
            <w:pPr>
              <w:ind w:right="41"/>
              <w:jc w:val="right"/>
              <w:rPr>
                <w:rFonts w:asciiTheme="majorBidi" w:hAnsiTheme="majorBidi" w:cstheme="majorBidi"/>
                <w:color w:val="000000"/>
                <w:sz w:val="28"/>
                <w:szCs w:val="28"/>
              </w:rPr>
            </w:pPr>
            <w:r w:rsidRPr="001528D2">
              <w:rPr>
                <w:rFonts w:asciiTheme="majorBidi" w:hAnsiTheme="majorBidi" w:cstheme="majorBidi"/>
                <w:color w:val="000000"/>
                <w:sz w:val="28"/>
                <w:szCs w:val="28"/>
              </w:rPr>
              <w:t>(</w:t>
            </w:r>
            <w:r w:rsidRPr="006755BF">
              <w:rPr>
                <w:rFonts w:asciiTheme="majorBidi" w:hAnsiTheme="majorBidi" w:cstheme="majorBidi"/>
                <w:color w:val="000000"/>
                <w:sz w:val="28"/>
                <w:szCs w:val="28"/>
              </w:rPr>
              <w:t>11</w:t>
            </w:r>
            <w:r w:rsidRPr="001528D2">
              <w:rPr>
                <w:rFonts w:asciiTheme="majorBidi" w:hAnsiTheme="majorBidi" w:cstheme="majorBidi"/>
                <w:color w:val="000000"/>
                <w:sz w:val="28"/>
                <w:szCs w:val="28"/>
              </w:rPr>
              <w:t>0)</w:t>
            </w:r>
          </w:p>
        </w:tc>
      </w:tr>
      <w:tr w:rsidR="00F95036" w:rsidRPr="001528D2" w14:paraId="530894A4" w14:textId="77777777" w:rsidTr="00563056">
        <w:trPr>
          <w:cantSplit/>
          <w:trHeight w:val="144"/>
        </w:trPr>
        <w:tc>
          <w:tcPr>
            <w:tcW w:w="3636" w:type="dxa"/>
            <w:tcBorders>
              <w:top w:val="nil"/>
              <w:left w:val="nil"/>
              <w:bottom w:val="nil"/>
              <w:right w:val="nil"/>
            </w:tcBorders>
            <w:shd w:val="clear" w:color="auto" w:fill="auto"/>
            <w:hideMark/>
          </w:tcPr>
          <w:p w14:paraId="676D4D24" w14:textId="77777777" w:rsidR="00F95036" w:rsidRPr="001528D2" w:rsidRDefault="00F95036" w:rsidP="001528D2">
            <w:pPr>
              <w:ind w:left="18" w:right="-110"/>
              <w:rPr>
                <w:rFonts w:asciiTheme="majorBidi" w:eastAsia="SimSun" w:hAnsiTheme="majorBidi" w:cstheme="majorBidi"/>
                <w:spacing w:val="-2"/>
                <w:sz w:val="28"/>
                <w:szCs w:val="28"/>
                <w:cs/>
              </w:rPr>
            </w:pPr>
            <w:r w:rsidRPr="001528D2">
              <w:rPr>
                <w:rFonts w:asciiTheme="majorBidi" w:eastAsia="SimSun" w:hAnsiTheme="majorBidi" w:cstheme="majorBidi"/>
                <w:spacing w:val="-2"/>
                <w:sz w:val="28"/>
                <w:szCs w:val="28"/>
                <w:u w:val="single"/>
              </w:rPr>
              <w:t>Less</w:t>
            </w:r>
            <w:r w:rsidRPr="001528D2">
              <w:rPr>
                <w:rFonts w:asciiTheme="majorBidi" w:eastAsia="SimSun" w:hAnsiTheme="majorBidi" w:cstheme="majorBidi"/>
                <w:spacing w:val="-2"/>
                <w:sz w:val="28"/>
                <w:szCs w:val="28"/>
              </w:rPr>
              <w:t xml:space="preserve"> Exercise of conversion rights</w:t>
            </w:r>
          </w:p>
        </w:tc>
        <w:tc>
          <w:tcPr>
            <w:tcW w:w="1260" w:type="dxa"/>
            <w:tcBorders>
              <w:top w:val="nil"/>
              <w:left w:val="nil"/>
              <w:bottom w:val="nil"/>
              <w:right w:val="nil"/>
            </w:tcBorders>
            <w:vAlign w:val="bottom"/>
          </w:tcPr>
          <w:p w14:paraId="67354C4C" w14:textId="24E11D6C" w:rsidR="00F95036" w:rsidRPr="001528D2" w:rsidRDefault="00F95036" w:rsidP="00563056">
            <w:pPr>
              <w:ind w:right="72"/>
              <w:jc w:val="right"/>
              <w:rPr>
                <w:rFonts w:asciiTheme="majorBidi" w:hAnsiTheme="majorBidi" w:cstheme="majorBidi"/>
                <w:color w:val="000000"/>
                <w:sz w:val="28"/>
                <w:szCs w:val="28"/>
              </w:rPr>
            </w:pPr>
            <w:r w:rsidRPr="001528D2">
              <w:rPr>
                <w:rFonts w:asciiTheme="majorBidi" w:hAnsiTheme="majorBidi" w:cstheme="majorBidi"/>
                <w:color w:val="000000"/>
                <w:sz w:val="28"/>
                <w:szCs w:val="28"/>
                <w:cs/>
              </w:rPr>
              <w:t>(</w:t>
            </w:r>
            <w:r>
              <w:rPr>
                <w:rFonts w:asciiTheme="majorBidi" w:hAnsiTheme="majorBidi" w:cstheme="majorBidi"/>
                <w:color w:val="000000"/>
                <w:sz w:val="28"/>
                <w:szCs w:val="28"/>
              </w:rPr>
              <w:t>9,934</w:t>
            </w:r>
            <w:r w:rsidRPr="001528D2">
              <w:rPr>
                <w:rFonts w:asciiTheme="majorBidi" w:hAnsiTheme="majorBidi" w:cstheme="majorBidi"/>
                <w:color w:val="000000"/>
                <w:sz w:val="28"/>
                <w:szCs w:val="28"/>
                <w:cs/>
              </w:rPr>
              <w:t>)</w:t>
            </w:r>
          </w:p>
        </w:tc>
        <w:tc>
          <w:tcPr>
            <w:tcW w:w="270" w:type="dxa"/>
            <w:tcBorders>
              <w:top w:val="nil"/>
              <w:left w:val="nil"/>
              <w:right w:val="nil"/>
            </w:tcBorders>
            <w:vAlign w:val="bottom"/>
          </w:tcPr>
          <w:p w14:paraId="230B75A6" w14:textId="77777777" w:rsidR="00F95036" w:rsidRPr="001528D2" w:rsidRDefault="00F95036" w:rsidP="006755BF">
            <w:pPr>
              <w:ind w:right="372"/>
              <w:jc w:val="right"/>
              <w:rPr>
                <w:rFonts w:asciiTheme="majorBidi" w:hAnsiTheme="majorBidi" w:cstheme="majorBidi"/>
                <w:color w:val="000000"/>
                <w:sz w:val="28"/>
                <w:szCs w:val="28"/>
                <w:cs/>
              </w:rPr>
            </w:pPr>
          </w:p>
        </w:tc>
        <w:tc>
          <w:tcPr>
            <w:tcW w:w="1350" w:type="dxa"/>
            <w:gridSpan w:val="2"/>
            <w:tcBorders>
              <w:top w:val="nil"/>
              <w:left w:val="nil"/>
              <w:bottom w:val="nil"/>
              <w:right w:val="nil"/>
            </w:tcBorders>
            <w:vAlign w:val="bottom"/>
          </w:tcPr>
          <w:p w14:paraId="09AD2259" w14:textId="38D3F9B2" w:rsidR="00F95036" w:rsidRPr="001528D2" w:rsidRDefault="00F95036" w:rsidP="006755BF">
            <w:pPr>
              <w:ind w:right="275"/>
              <w:jc w:val="right"/>
              <w:rPr>
                <w:rFonts w:asciiTheme="majorBidi" w:hAnsiTheme="majorBidi" w:cstheme="majorBidi"/>
                <w:color w:val="000000"/>
                <w:sz w:val="28"/>
                <w:szCs w:val="28"/>
              </w:rPr>
            </w:pPr>
            <w:r w:rsidRPr="006755BF">
              <w:rPr>
                <w:rFonts w:asciiTheme="majorBidi" w:hAnsiTheme="majorBidi" w:cstheme="majorBidi"/>
                <w:color w:val="000000"/>
                <w:sz w:val="28"/>
                <w:szCs w:val="28"/>
              </w:rPr>
              <w:t>25</w:t>
            </w:r>
            <w:r w:rsidRPr="001528D2">
              <w:rPr>
                <w:rFonts w:asciiTheme="majorBidi" w:hAnsiTheme="majorBidi" w:cstheme="majorBidi"/>
                <w:color w:val="000000"/>
                <w:sz w:val="28"/>
                <w:szCs w:val="28"/>
              </w:rPr>
              <w:t>,000</w:t>
            </w:r>
          </w:p>
        </w:tc>
        <w:tc>
          <w:tcPr>
            <w:tcW w:w="1260" w:type="dxa"/>
            <w:tcBorders>
              <w:top w:val="nil"/>
              <w:left w:val="nil"/>
              <w:bottom w:val="nil"/>
              <w:right w:val="nil"/>
            </w:tcBorders>
            <w:shd w:val="clear" w:color="auto" w:fill="auto"/>
            <w:vAlign w:val="bottom"/>
          </w:tcPr>
          <w:p w14:paraId="520B6DEC" w14:textId="3C04E5A1" w:rsidR="00F95036" w:rsidRPr="001528D2" w:rsidRDefault="00F95036" w:rsidP="006755BF">
            <w:pPr>
              <w:ind w:right="195"/>
              <w:jc w:val="right"/>
              <w:rPr>
                <w:rFonts w:asciiTheme="majorBidi" w:hAnsiTheme="majorBidi" w:cstheme="majorBidi"/>
                <w:color w:val="000000"/>
                <w:sz w:val="28"/>
                <w:szCs w:val="28"/>
              </w:rPr>
            </w:pPr>
            <w:r w:rsidRPr="001528D2">
              <w:rPr>
                <w:rFonts w:asciiTheme="majorBidi" w:hAnsiTheme="majorBidi" w:cstheme="majorBidi"/>
                <w:color w:val="000000"/>
                <w:sz w:val="28"/>
                <w:szCs w:val="28"/>
              </w:rPr>
              <w:t>(</w:t>
            </w:r>
            <w:r w:rsidRPr="006755BF">
              <w:rPr>
                <w:rFonts w:asciiTheme="majorBidi" w:hAnsiTheme="majorBidi" w:cstheme="majorBidi"/>
                <w:color w:val="000000"/>
                <w:sz w:val="28"/>
                <w:szCs w:val="28"/>
              </w:rPr>
              <w:t>15</w:t>
            </w:r>
            <w:r w:rsidRPr="001528D2">
              <w:rPr>
                <w:rFonts w:asciiTheme="majorBidi" w:hAnsiTheme="majorBidi" w:cstheme="majorBidi"/>
                <w:color w:val="000000"/>
                <w:sz w:val="28"/>
                <w:szCs w:val="28"/>
              </w:rPr>
              <w:t>,000)</w:t>
            </w:r>
          </w:p>
        </w:tc>
        <w:tc>
          <w:tcPr>
            <w:tcW w:w="1260" w:type="dxa"/>
            <w:tcBorders>
              <w:top w:val="nil"/>
              <w:left w:val="nil"/>
              <w:bottom w:val="nil"/>
              <w:right w:val="nil"/>
            </w:tcBorders>
            <w:shd w:val="clear" w:color="auto" w:fill="auto"/>
            <w:vAlign w:val="bottom"/>
          </w:tcPr>
          <w:p w14:paraId="1B84DC6A" w14:textId="43DC2579" w:rsidR="00F95036" w:rsidRPr="001528D2" w:rsidRDefault="00F95036" w:rsidP="006755BF">
            <w:pPr>
              <w:ind w:right="41"/>
              <w:jc w:val="right"/>
              <w:rPr>
                <w:rFonts w:asciiTheme="majorBidi" w:hAnsiTheme="majorBidi" w:cstheme="majorBidi"/>
                <w:color w:val="000000"/>
                <w:sz w:val="28"/>
                <w:szCs w:val="28"/>
              </w:rPr>
            </w:pPr>
            <w:r w:rsidRPr="006755BF">
              <w:rPr>
                <w:rFonts w:asciiTheme="majorBidi" w:hAnsiTheme="majorBidi" w:cstheme="majorBidi"/>
                <w:color w:val="000000"/>
                <w:sz w:val="28"/>
                <w:szCs w:val="28"/>
              </w:rPr>
              <w:t>1</w:t>
            </w:r>
            <w:r w:rsidRPr="001528D2">
              <w:rPr>
                <w:rFonts w:asciiTheme="majorBidi" w:hAnsiTheme="majorBidi" w:cstheme="majorBidi"/>
                <w:color w:val="000000"/>
                <w:sz w:val="28"/>
                <w:szCs w:val="28"/>
              </w:rPr>
              <w:t>0,000</w:t>
            </w:r>
          </w:p>
        </w:tc>
      </w:tr>
      <w:tr w:rsidR="00F95036" w:rsidRPr="001528D2" w14:paraId="41A97EF0" w14:textId="77777777" w:rsidTr="00563056">
        <w:trPr>
          <w:cantSplit/>
          <w:trHeight w:val="144"/>
        </w:trPr>
        <w:tc>
          <w:tcPr>
            <w:tcW w:w="3636" w:type="dxa"/>
            <w:tcBorders>
              <w:top w:val="nil"/>
              <w:left w:val="nil"/>
              <w:bottom w:val="nil"/>
              <w:right w:val="nil"/>
            </w:tcBorders>
            <w:shd w:val="clear" w:color="auto" w:fill="auto"/>
            <w:hideMark/>
          </w:tcPr>
          <w:p w14:paraId="0B3B3205" w14:textId="77777777" w:rsidR="00F95036" w:rsidRPr="001528D2" w:rsidRDefault="00F95036" w:rsidP="002B5ABA">
            <w:pPr>
              <w:ind w:left="18"/>
              <w:rPr>
                <w:rFonts w:asciiTheme="majorBidi" w:eastAsia="SimSun" w:hAnsiTheme="majorBidi" w:cstheme="majorBidi"/>
                <w:sz w:val="28"/>
                <w:szCs w:val="28"/>
              </w:rPr>
            </w:pPr>
            <w:r w:rsidRPr="001528D2">
              <w:rPr>
                <w:rFonts w:asciiTheme="majorBidi" w:eastAsia="SimSun" w:hAnsiTheme="majorBidi" w:cstheme="majorBidi"/>
                <w:sz w:val="28"/>
                <w:szCs w:val="28"/>
              </w:rPr>
              <w:t>Ending balance</w:t>
            </w:r>
          </w:p>
        </w:tc>
        <w:tc>
          <w:tcPr>
            <w:tcW w:w="1260" w:type="dxa"/>
            <w:tcBorders>
              <w:top w:val="single" w:sz="4" w:space="0" w:color="auto"/>
              <w:left w:val="nil"/>
              <w:bottom w:val="double" w:sz="4" w:space="0" w:color="auto"/>
              <w:right w:val="nil"/>
            </w:tcBorders>
            <w:vAlign w:val="bottom"/>
          </w:tcPr>
          <w:p w14:paraId="78FAA681" w14:textId="77777777" w:rsidR="00F95036" w:rsidRPr="001528D2" w:rsidRDefault="00F95036" w:rsidP="00563056">
            <w:pPr>
              <w:ind w:right="72"/>
              <w:jc w:val="right"/>
              <w:rPr>
                <w:rFonts w:asciiTheme="majorBidi" w:hAnsiTheme="majorBidi" w:cstheme="majorBidi"/>
                <w:color w:val="000000"/>
                <w:sz w:val="28"/>
                <w:szCs w:val="28"/>
              </w:rPr>
            </w:pPr>
            <w:r w:rsidRPr="001528D2">
              <w:rPr>
                <w:rFonts w:asciiTheme="majorBidi" w:hAnsiTheme="majorBidi" w:cstheme="majorBidi"/>
                <w:color w:val="000000"/>
                <w:sz w:val="28"/>
                <w:szCs w:val="28"/>
                <w:cs/>
              </w:rPr>
              <w:t>-</w:t>
            </w:r>
          </w:p>
        </w:tc>
        <w:tc>
          <w:tcPr>
            <w:tcW w:w="270" w:type="dxa"/>
            <w:tcBorders>
              <w:left w:val="nil"/>
              <w:right w:val="nil"/>
            </w:tcBorders>
            <w:vAlign w:val="bottom"/>
          </w:tcPr>
          <w:p w14:paraId="26844C64" w14:textId="77777777" w:rsidR="00F95036" w:rsidRPr="001528D2" w:rsidRDefault="00F95036" w:rsidP="006755BF">
            <w:pPr>
              <w:ind w:right="426"/>
              <w:jc w:val="right"/>
              <w:rPr>
                <w:rFonts w:asciiTheme="majorBidi" w:hAnsiTheme="majorBidi" w:cstheme="majorBidi"/>
                <w:color w:val="000000"/>
                <w:sz w:val="28"/>
                <w:szCs w:val="28"/>
              </w:rPr>
            </w:pPr>
          </w:p>
        </w:tc>
        <w:tc>
          <w:tcPr>
            <w:tcW w:w="1350" w:type="dxa"/>
            <w:gridSpan w:val="2"/>
            <w:tcBorders>
              <w:top w:val="single" w:sz="4" w:space="0" w:color="auto"/>
              <w:left w:val="nil"/>
              <w:bottom w:val="double" w:sz="4" w:space="0" w:color="auto"/>
              <w:right w:val="nil"/>
            </w:tcBorders>
            <w:vAlign w:val="bottom"/>
          </w:tcPr>
          <w:p w14:paraId="3C734EE0" w14:textId="0B427610" w:rsidR="00F95036" w:rsidRPr="001528D2" w:rsidRDefault="00F95036" w:rsidP="006755BF">
            <w:pPr>
              <w:ind w:right="275"/>
              <w:jc w:val="right"/>
              <w:rPr>
                <w:rFonts w:asciiTheme="majorBidi" w:hAnsiTheme="majorBidi" w:cstheme="majorBidi"/>
                <w:color w:val="000000"/>
                <w:sz w:val="28"/>
                <w:szCs w:val="28"/>
              </w:rPr>
            </w:pPr>
            <w:r w:rsidRPr="006755BF">
              <w:rPr>
                <w:rFonts w:asciiTheme="majorBidi" w:hAnsiTheme="majorBidi" w:cstheme="majorBidi"/>
                <w:color w:val="000000"/>
                <w:sz w:val="28"/>
                <w:szCs w:val="28"/>
              </w:rPr>
              <w:t>25</w:t>
            </w:r>
            <w:r w:rsidRPr="001528D2">
              <w:rPr>
                <w:rFonts w:asciiTheme="majorBidi" w:hAnsiTheme="majorBidi" w:cstheme="majorBidi"/>
                <w:color w:val="000000"/>
                <w:sz w:val="28"/>
                <w:szCs w:val="28"/>
              </w:rPr>
              <w:t>,000</w:t>
            </w:r>
          </w:p>
        </w:tc>
        <w:tc>
          <w:tcPr>
            <w:tcW w:w="1260" w:type="dxa"/>
            <w:tcBorders>
              <w:top w:val="single" w:sz="4" w:space="0" w:color="auto"/>
              <w:left w:val="nil"/>
              <w:bottom w:val="double" w:sz="4" w:space="0" w:color="auto"/>
              <w:right w:val="nil"/>
            </w:tcBorders>
            <w:shd w:val="clear" w:color="auto" w:fill="auto"/>
            <w:vAlign w:val="bottom"/>
          </w:tcPr>
          <w:p w14:paraId="2EA5CA35" w14:textId="218DACED" w:rsidR="00F95036" w:rsidRPr="001528D2" w:rsidRDefault="00F95036" w:rsidP="006755BF">
            <w:pPr>
              <w:ind w:right="195"/>
              <w:jc w:val="right"/>
              <w:rPr>
                <w:rFonts w:asciiTheme="majorBidi" w:hAnsiTheme="majorBidi" w:cstheme="majorBidi"/>
                <w:color w:val="000000"/>
                <w:sz w:val="28"/>
                <w:szCs w:val="28"/>
              </w:rPr>
            </w:pPr>
            <w:r w:rsidRPr="001528D2">
              <w:rPr>
                <w:rFonts w:asciiTheme="majorBidi" w:hAnsiTheme="majorBidi" w:cstheme="majorBidi"/>
                <w:color w:val="000000"/>
                <w:sz w:val="28"/>
                <w:szCs w:val="28"/>
              </w:rPr>
              <w:t>(</w:t>
            </w:r>
            <w:r w:rsidRPr="006755BF">
              <w:rPr>
                <w:rFonts w:asciiTheme="majorBidi" w:hAnsiTheme="majorBidi" w:cstheme="majorBidi"/>
                <w:color w:val="000000"/>
                <w:sz w:val="28"/>
                <w:szCs w:val="28"/>
              </w:rPr>
              <w:t>15</w:t>
            </w:r>
            <w:r w:rsidRPr="001528D2">
              <w:rPr>
                <w:rFonts w:asciiTheme="majorBidi" w:hAnsiTheme="majorBidi" w:cstheme="majorBidi"/>
                <w:color w:val="000000"/>
                <w:sz w:val="28"/>
                <w:szCs w:val="28"/>
              </w:rPr>
              <w:t>,</w:t>
            </w:r>
            <w:r w:rsidRPr="006755BF">
              <w:rPr>
                <w:rFonts w:asciiTheme="majorBidi" w:hAnsiTheme="majorBidi" w:cstheme="majorBidi"/>
                <w:color w:val="000000"/>
                <w:sz w:val="28"/>
                <w:szCs w:val="28"/>
              </w:rPr>
              <w:t>11</w:t>
            </w:r>
            <w:r w:rsidRPr="001528D2">
              <w:rPr>
                <w:rFonts w:asciiTheme="majorBidi" w:hAnsiTheme="majorBidi" w:cstheme="majorBidi"/>
                <w:color w:val="000000"/>
                <w:sz w:val="28"/>
                <w:szCs w:val="28"/>
              </w:rPr>
              <w:t>0)</w:t>
            </w:r>
          </w:p>
        </w:tc>
        <w:tc>
          <w:tcPr>
            <w:tcW w:w="1260" w:type="dxa"/>
            <w:tcBorders>
              <w:top w:val="single" w:sz="4" w:space="0" w:color="auto"/>
              <w:left w:val="nil"/>
              <w:bottom w:val="double" w:sz="4" w:space="0" w:color="auto"/>
              <w:right w:val="nil"/>
            </w:tcBorders>
            <w:shd w:val="clear" w:color="auto" w:fill="auto"/>
            <w:vAlign w:val="bottom"/>
          </w:tcPr>
          <w:p w14:paraId="294B1D23" w14:textId="30D86DEF" w:rsidR="00F95036" w:rsidRPr="001528D2" w:rsidRDefault="00F95036" w:rsidP="006755BF">
            <w:pPr>
              <w:ind w:right="41"/>
              <w:jc w:val="right"/>
              <w:rPr>
                <w:rFonts w:asciiTheme="majorBidi" w:hAnsiTheme="majorBidi" w:cstheme="majorBidi"/>
                <w:color w:val="000000"/>
                <w:sz w:val="28"/>
                <w:szCs w:val="28"/>
              </w:rPr>
            </w:pPr>
            <w:r w:rsidRPr="006755BF">
              <w:rPr>
                <w:rFonts w:asciiTheme="majorBidi" w:hAnsiTheme="majorBidi" w:cstheme="majorBidi"/>
                <w:color w:val="000000"/>
                <w:sz w:val="28"/>
                <w:szCs w:val="28"/>
              </w:rPr>
              <w:t>9</w:t>
            </w:r>
            <w:r w:rsidRPr="001528D2">
              <w:rPr>
                <w:rFonts w:asciiTheme="majorBidi" w:hAnsiTheme="majorBidi" w:cstheme="majorBidi"/>
                <w:color w:val="000000"/>
                <w:sz w:val="28"/>
                <w:szCs w:val="28"/>
              </w:rPr>
              <w:t>,</w:t>
            </w:r>
            <w:r w:rsidRPr="006755BF">
              <w:rPr>
                <w:rFonts w:asciiTheme="majorBidi" w:hAnsiTheme="majorBidi" w:cstheme="majorBidi"/>
                <w:color w:val="000000"/>
                <w:sz w:val="28"/>
                <w:szCs w:val="28"/>
              </w:rPr>
              <w:t>89</w:t>
            </w:r>
            <w:r w:rsidRPr="001528D2">
              <w:rPr>
                <w:rFonts w:asciiTheme="majorBidi" w:hAnsiTheme="majorBidi" w:cstheme="majorBidi"/>
                <w:color w:val="000000"/>
                <w:sz w:val="28"/>
                <w:szCs w:val="28"/>
              </w:rPr>
              <w:t>0</w:t>
            </w:r>
          </w:p>
        </w:tc>
      </w:tr>
    </w:tbl>
    <w:p w14:paraId="6C2921E1" w14:textId="1486F8CC" w:rsidR="001528D2" w:rsidRPr="001528D2" w:rsidRDefault="001528D2" w:rsidP="006755BF">
      <w:pPr>
        <w:spacing w:before="120"/>
        <w:ind w:left="259"/>
        <w:jc w:val="thaiDistribute"/>
        <w:rPr>
          <w:rFonts w:asciiTheme="majorBidi" w:eastAsia="SimSun" w:hAnsiTheme="majorBidi" w:cstheme="majorBidi"/>
          <w:sz w:val="28"/>
          <w:szCs w:val="28"/>
        </w:rPr>
      </w:pPr>
      <w:r w:rsidRPr="001528D2">
        <w:rPr>
          <w:rFonts w:asciiTheme="majorBidi" w:eastAsia="SimSun" w:hAnsiTheme="majorBidi" w:cstheme="majorBidi"/>
          <w:sz w:val="28"/>
          <w:szCs w:val="28"/>
        </w:rPr>
        <w:t xml:space="preserve">As at </w:t>
      </w:r>
      <w:r w:rsidR="006755BF" w:rsidRPr="006755BF">
        <w:rPr>
          <w:rFonts w:asciiTheme="majorBidi" w:eastAsia="SimSun" w:hAnsiTheme="majorBidi" w:cstheme="majorBidi"/>
          <w:sz w:val="28"/>
          <w:szCs w:val="28"/>
        </w:rPr>
        <w:t>3</w:t>
      </w:r>
      <w:r w:rsidR="00C72124">
        <w:rPr>
          <w:rFonts w:asciiTheme="majorBidi" w:eastAsia="SimSun" w:hAnsiTheme="majorBidi" w:cstheme="majorBidi"/>
          <w:sz w:val="28"/>
          <w:szCs w:val="28"/>
        </w:rPr>
        <w:t>1</w:t>
      </w:r>
      <w:r w:rsidR="00233727">
        <w:rPr>
          <w:rFonts w:asciiTheme="majorBidi" w:eastAsia="SimSun" w:hAnsiTheme="majorBidi" w:cstheme="majorBidi"/>
          <w:sz w:val="28"/>
          <w:szCs w:val="28"/>
        </w:rPr>
        <w:t xml:space="preserve"> </w:t>
      </w:r>
      <w:r w:rsidR="00C72124">
        <w:rPr>
          <w:rFonts w:asciiTheme="majorBidi" w:eastAsia="SimSun" w:hAnsiTheme="majorBidi" w:cstheme="majorBidi"/>
          <w:sz w:val="28"/>
          <w:szCs w:val="28"/>
        </w:rPr>
        <w:t>Dec</w:t>
      </w:r>
      <w:r w:rsidRPr="001528D2">
        <w:rPr>
          <w:rFonts w:asciiTheme="majorBidi" w:eastAsia="SimSun" w:hAnsiTheme="majorBidi" w:cstheme="majorBidi"/>
          <w:sz w:val="28"/>
          <w:szCs w:val="28"/>
        </w:rPr>
        <w:t xml:space="preserve">ember </w:t>
      </w:r>
      <w:r w:rsidR="006755BF" w:rsidRPr="006755BF">
        <w:rPr>
          <w:rFonts w:asciiTheme="majorBidi" w:eastAsia="SimSun" w:hAnsiTheme="majorBidi" w:cstheme="majorBidi"/>
          <w:sz w:val="28"/>
          <w:szCs w:val="28"/>
        </w:rPr>
        <w:t>2</w:t>
      </w:r>
      <w:r w:rsidRPr="001528D2">
        <w:rPr>
          <w:rFonts w:asciiTheme="majorBidi" w:eastAsia="SimSun" w:hAnsiTheme="majorBidi" w:cstheme="majorBidi"/>
          <w:sz w:val="28"/>
          <w:szCs w:val="28"/>
        </w:rPr>
        <w:t>0</w:t>
      </w:r>
      <w:r w:rsidR="006755BF" w:rsidRPr="006755BF">
        <w:rPr>
          <w:rFonts w:asciiTheme="majorBidi" w:eastAsia="SimSun" w:hAnsiTheme="majorBidi" w:cstheme="majorBidi"/>
          <w:sz w:val="28"/>
          <w:szCs w:val="28"/>
        </w:rPr>
        <w:t>24</w:t>
      </w:r>
      <w:r w:rsidRPr="001528D2">
        <w:rPr>
          <w:rFonts w:asciiTheme="majorBidi" w:eastAsia="SimSun" w:hAnsiTheme="majorBidi" w:cstheme="majorBidi"/>
          <w:sz w:val="28"/>
          <w:szCs w:val="28"/>
        </w:rPr>
        <w:t xml:space="preserve">, the Company issued convertible debentures in amount of Baht </w:t>
      </w:r>
      <w:r w:rsidR="006755BF" w:rsidRPr="006755BF">
        <w:rPr>
          <w:rFonts w:asciiTheme="majorBidi" w:eastAsia="SimSun" w:hAnsiTheme="majorBidi" w:cstheme="majorBidi"/>
          <w:sz w:val="28"/>
          <w:szCs w:val="28"/>
        </w:rPr>
        <w:t>1</w:t>
      </w:r>
      <w:r w:rsidRPr="001528D2">
        <w:rPr>
          <w:rFonts w:asciiTheme="majorBidi" w:eastAsia="SimSun" w:hAnsiTheme="majorBidi" w:cstheme="majorBidi"/>
          <w:sz w:val="28"/>
          <w:szCs w:val="28"/>
        </w:rPr>
        <w:t>0.00 million net of issued convertible debentures fee amount of Baht 0.0</w:t>
      </w:r>
      <w:r w:rsidR="006755BF" w:rsidRPr="006755BF">
        <w:rPr>
          <w:rFonts w:asciiTheme="majorBidi" w:eastAsia="SimSun" w:hAnsiTheme="majorBidi" w:cstheme="majorBidi"/>
          <w:sz w:val="28"/>
          <w:szCs w:val="28"/>
        </w:rPr>
        <w:t>7</w:t>
      </w:r>
      <w:r w:rsidRPr="001528D2">
        <w:rPr>
          <w:rFonts w:asciiTheme="majorBidi" w:eastAsia="SimSun" w:hAnsiTheme="majorBidi" w:cstheme="majorBidi"/>
          <w:sz w:val="28"/>
          <w:szCs w:val="28"/>
        </w:rPr>
        <w:t xml:space="preserve"> million, </w:t>
      </w:r>
      <w:r w:rsidR="00C50B66">
        <w:rPr>
          <w:rFonts w:asciiTheme="majorBidi" w:eastAsia="SimSun" w:hAnsiTheme="majorBidi" w:cstheme="majorBidi"/>
          <w:sz w:val="28"/>
          <w:szCs w:val="28"/>
        </w:rPr>
        <w:t>a</w:t>
      </w:r>
      <w:r w:rsidRPr="001528D2">
        <w:rPr>
          <w:rFonts w:asciiTheme="majorBidi" w:eastAsia="SimSun" w:hAnsiTheme="majorBidi" w:cstheme="majorBidi"/>
          <w:sz w:val="28"/>
          <w:szCs w:val="28"/>
        </w:rPr>
        <w:t xml:space="preserve"> net amount of Baht </w:t>
      </w:r>
      <w:r w:rsidR="006755BF" w:rsidRPr="006755BF">
        <w:rPr>
          <w:rFonts w:asciiTheme="majorBidi" w:eastAsia="SimSun" w:hAnsiTheme="majorBidi" w:cstheme="majorBidi"/>
          <w:sz w:val="28"/>
          <w:szCs w:val="28"/>
        </w:rPr>
        <w:t>9</w:t>
      </w:r>
      <w:r w:rsidR="00A4400C">
        <w:rPr>
          <w:rFonts w:asciiTheme="majorBidi" w:eastAsia="SimSun" w:hAnsiTheme="majorBidi" w:cstheme="majorBidi"/>
          <w:sz w:val="28"/>
          <w:szCs w:val="28"/>
        </w:rPr>
        <w:t>.93</w:t>
      </w:r>
      <w:r w:rsidRPr="001528D2">
        <w:rPr>
          <w:rFonts w:asciiTheme="majorBidi" w:eastAsia="SimSun" w:hAnsiTheme="majorBidi" w:cstheme="majorBidi"/>
          <w:sz w:val="28"/>
          <w:szCs w:val="28"/>
        </w:rPr>
        <w:t xml:space="preserve"> million.</w:t>
      </w:r>
    </w:p>
    <w:p w14:paraId="010595B3" w14:textId="364B45EC" w:rsidR="001528D2" w:rsidRDefault="001528D2" w:rsidP="001528D2">
      <w:pPr>
        <w:ind w:left="252" w:firstLine="4"/>
        <w:jc w:val="thaiDistribute"/>
        <w:rPr>
          <w:rFonts w:asciiTheme="majorBidi" w:eastAsia="SimSun" w:hAnsiTheme="majorBidi" w:cstheme="majorBidi"/>
          <w:spacing w:val="-2"/>
          <w:sz w:val="28"/>
          <w:szCs w:val="28"/>
        </w:rPr>
      </w:pPr>
      <w:r w:rsidRPr="001528D2">
        <w:rPr>
          <w:rFonts w:asciiTheme="majorBidi" w:hAnsiTheme="majorBidi" w:cstheme="majorBidi"/>
          <w:spacing w:val="-2"/>
          <w:sz w:val="28"/>
          <w:szCs w:val="28"/>
        </w:rPr>
        <w:t xml:space="preserve">In </w:t>
      </w:r>
      <w:r w:rsidR="006755BF" w:rsidRPr="006755BF">
        <w:rPr>
          <w:rFonts w:asciiTheme="majorBidi" w:hAnsiTheme="majorBidi" w:cstheme="majorBidi"/>
          <w:spacing w:val="-2"/>
          <w:sz w:val="28"/>
          <w:szCs w:val="28"/>
        </w:rPr>
        <w:t>2</w:t>
      </w:r>
      <w:r w:rsidRPr="001528D2">
        <w:rPr>
          <w:rFonts w:asciiTheme="majorBidi" w:hAnsiTheme="majorBidi" w:cstheme="majorBidi"/>
          <w:spacing w:val="-2"/>
          <w:sz w:val="28"/>
          <w:szCs w:val="28"/>
        </w:rPr>
        <w:t>0</w:t>
      </w:r>
      <w:r w:rsidR="006755BF" w:rsidRPr="006755BF">
        <w:rPr>
          <w:rFonts w:asciiTheme="majorBidi" w:hAnsiTheme="majorBidi" w:cstheme="majorBidi"/>
          <w:spacing w:val="-2"/>
          <w:sz w:val="28"/>
          <w:szCs w:val="28"/>
        </w:rPr>
        <w:t>24</w:t>
      </w:r>
      <w:r w:rsidRPr="001528D2">
        <w:rPr>
          <w:rFonts w:asciiTheme="majorBidi" w:hAnsiTheme="majorBidi" w:cstheme="majorBidi"/>
          <w:spacing w:val="-2"/>
          <w:sz w:val="28"/>
          <w:szCs w:val="28"/>
        </w:rPr>
        <w:t>, the convertible debentures exercise</w:t>
      </w:r>
      <w:r w:rsidR="007A575E">
        <w:rPr>
          <w:rFonts w:asciiTheme="majorBidi" w:hAnsiTheme="majorBidi" w:cstheme="majorBidi"/>
          <w:spacing w:val="-2"/>
          <w:sz w:val="28"/>
          <w:szCs w:val="28"/>
        </w:rPr>
        <w:t>d</w:t>
      </w:r>
      <w:r w:rsidRPr="001528D2">
        <w:rPr>
          <w:rFonts w:asciiTheme="majorBidi" w:hAnsiTheme="majorBidi" w:cstheme="majorBidi"/>
          <w:spacing w:val="-2"/>
          <w:sz w:val="28"/>
          <w:szCs w:val="28"/>
        </w:rPr>
        <w:t xml:space="preserve"> ha</w:t>
      </w:r>
      <w:r w:rsidR="007A575E">
        <w:rPr>
          <w:rFonts w:asciiTheme="majorBidi" w:hAnsiTheme="majorBidi" w:cstheme="majorBidi"/>
          <w:spacing w:val="-2"/>
          <w:sz w:val="28"/>
          <w:szCs w:val="28"/>
        </w:rPr>
        <w:t>ve been</w:t>
      </w:r>
      <w:r w:rsidRPr="001528D2">
        <w:rPr>
          <w:rFonts w:asciiTheme="majorBidi" w:hAnsiTheme="majorBidi" w:cstheme="majorBidi"/>
          <w:spacing w:val="-2"/>
          <w:sz w:val="28"/>
          <w:szCs w:val="28"/>
        </w:rPr>
        <w:t xml:space="preserve"> convert</w:t>
      </w:r>
      <w:r w:rsidR="007A575E">
        <w:rPr>
          <w:rFonts w:asciiTheme="majorBidi" w:hAnsiTheme="majorBidi" w:cstheme="majorBidi"/>
          <w:spacing w:val="-2"/>
          <w:sz w:val="28"/>
          <w:szCs w:val="28"/>
        </w:rPr>
        <w:t>ed</w:t>
      </w:r>
      <w:r w:rsidRPr="001528D2">
        <w:rPr>
          <w:rFonts w:asciiTheme="majorBidi" w:hAnsiTheme="majorBidi" w:cstheme="majorBidi"/>
          <w:spacing w:val="-2"/>
          <w:sz w:val="28"/>
          <w:szCs w:val="28"/>
        </w:rPr>
        <w:t xml:space="preserve"> into </w:t>
      </w:r>
      <w:r w:rsidR="006755BF" w:rsidRPr="006755BF">
        <w:rPr>
          <w:rFonts w:asciiTheme="majorBidi" w:hAnsiTheme="majorBidi" w:cstheme="majorBidi"/>
          <w:spacing w:val="-2"/>
          <w:sz w:val="28"/>
          <w:szCs w:val="28"/>
        </w:rPr>
        <w:t>5</w:t>
      </w:r>
      <w:r w:rsidRPr="001528D2">
        <w:rPr>
          <w:rFonts w:asciiTheme="majorBidi" w:hAnsiTheme="majorBidi" w:cstheme="majorBidi"/>
          <w:spacing w:val="-2"/>
          <w:sz w:val="28"/>
          <w:szCs w:val="28"/>
        </w:rPr>
        <w:t>0 million</w:t>
      </w:r>
      <w:r w:rsidR="007A575E">
        <w:rPr>
          <w:rFonts w:asciiTheme="majorBidi" w:hAnsiTheme="majorBidi" w:cstheme="majorBidi"/>
          <w:spacing w:val="-2"/>
          <w:sz w:val="28"/>
          <w:szCs w:val="28"/>
        </w:rPr>
        <w:t xml:space="preserve"> ordinary</w:t>
      </w:r>
      <w:r w:rsidRPr="001528D2">
        <w:rPr>
          <w:rFonts w:asciiTheme="majorBidi" w:hAnsiTheme="majorBidi" w:cstheme="majorBidi"/>
          <w:spacing w:val="-2"/>
          <w:sz w:val="28"/>
          <w:szCs w:val="28"/>
        </w:rPr>
        <w:t xml:space="preserve"> shares with a convertible share value of Baht 0.</w:t>
      </w:r>
      <w:r w:rsidR="006755BF" w:rsidRPr="006755BF">
        <w:rPr>
          <w:rFonts w:asciiTheme="majorBidi" w:hAnsiTheme="majorBidi" w:cstheme="majorBidi"/>
          <w:spacing w:val="-2"/>
          <w:sz w:val="28"/>
          <w:szCs w:val="28"/>
        </w:rPr>
        <w:t>5</w:t>
      </w:r>
      <w:r w:rsidRPr="001528D2">
        <w:rPr>
          <w:rFonts w:asciiTheme="majorBidi" w:hAnsiTheme="majorBidi" w:cstheme="majorBidi"/>
          <w:spacing w:val="-2"/>
          <w:sz w:val="28"/>
          <w:szCs w:val="28"/>
        </w:rPr>
        <w:t xml:space="preserve">0, representing a total of Baht </w:t>
      </w:r>
      <w:r w:rsidR="006755BF" w:rsidRPr="006755BF">
        <w:rPr>
          <w:rFonts w:asciiTheme="majorBidi" w:hAnsiTheme="majorBidi" w:cstheme="majorBidi"/>
          <w:spacing w:val="-2"/>
          <w:sz w:val="28"/>
          <w:szCs w:val="28"/>
        </w:rPr>
        <w:t>25</w:t>
      </w:r>
      <w:r w:rsidRPr="001528D2">
        <w:rPr>
          <w:rFonts w:asciiTheme="majorBidi" w:hAnsiTheme="majorBidi" w:cstheme="majorBidi"/>
          <w:spacing w:val="-2"/>
          <w:sz w:val="28"/>
          <w:szCs w:val="28"/>
        </w:rPr>
        <w:t xml:space="preserve"> million, and convert to discount on ordinary shares amount of Baht </w:t>
      </w:r>
      <w:r w:rsidR="006755BF" w:rsidRPr="006755BF">
        <w:rPr>
          <w:rFonts w:asciiTheme="majorBidi" w:hAnsiTheme="majorBidi" w:cstheme="majorBidi"/>
          <w:spacing w:val="-2"/>
          <w:sz w:val="28"/>
          <w:szCs w:val="28"/>
        </w:rPr>
        <w:t>15</w:t>
      </w:r>
      <w:r w:rsidRPr="001528D2">
        <w:rPr>
          <w:rFonts w:asciiTheme="majorBidi" w:hAnsiTheme="majorBidi" w:cstheme="majorBidi"/>
          <w:spacing w:val="-2"/>
          <w:sz w:val="28"/>
          <w:szCs w:val="28"/>
        </w:rPr>
        <w:t xml:space="preserve"> million, </w:t>
      </w:r>
      <w:r w:rsidR="007A575E">
        <w:rPr>
          <w:rFonts w:asciiTheme="majorBidi" w:hAnsiTheme="majorBidi" w:cstheme="majorBidi"/>
          <w:spacing w:val="-2"/>
          <w:sz w:val="28"/>
          <w:szCs w:val="28"/>
        </w:rPr>
        <w:t>t</w:t>
      </w:r>
      <w:r w:rsidRPr="001528D2">
        <w:rPr>
          <w:rFonts w:asciiTheme="majorBidi" w:hAnsiTheme="majorBidi" w:cstheme="majorBidi"/>
          <w:spacing w:val="-2"/>
          <w:sz w:val="28"/>
          <w:szCs w:val="28"/>
        </w:rPr>
        <w:t>he Company has registered the capital increase with the Department of Business Development.</w:t>
      </w:r>
    </w:p>
    <w:bookmarkEnd w:id="4"/>
    <w:p w14:paraId="3171F1EF" w14:textId="2BC65718" w:rsidR="00A4400C" w:rsidRDefault="00E71018" w:rsidP="001528D2">
      <w:pPr>
        <w:ind w:left="252" w:firstLine="4"/>
        <w:jc w:val="thaiDistribute"/>
        <w:rPr>
          <w:rFonts w:asciiTheme="majorBidi" w:eastAsia="SimSun" w:hAnsiTheme="majorBidi" w:cstheme="majorBidi"/>
          <w:sz w:val="28"/>
          <w:szCs w:val="28"/>
        </w:rPr>
      </w:pPr>
      <w:r w:rsidRPr="00E71018">
        <w:rPr>
          <w:rFonts w:asciiTheme="majorBidi" w:eastAsia="SimSun" w:hAnsiTheme="majorBidi" w:cstheme="majorBidi"/>
          <w:sz w:val="28"/>
          <w:szCs w:val="28"/>
        </w:rPr>
        <w:t xml:space="preserve">On </w:t>
      </w:r>
      <w:r w:rsidR="000250E9">
        <w:rPr>
          <w:rFonts w:asciiTheme="majorBidi" w:eastAsia="SimSun" w:hAnsiTheme="majorBidi" w:cstheme="majorBidi"/>
          <w:sz w:val="28"/>
          <w:szCs w:val="28"/>
        </w:rPr>
        <w:t xml:space="preserve">30 </w:t>
      </w:r>
      <w:r w:rsidRPr="00E71018">
        <w:rPr>
          <w:rFonts w:asciiTheme="majorBidi" w:eastAsia="SimSun" w:hAnsiTheme="majorBidi" w:cstheme="majorBidi"/>
          <w:sz w:val="28"/>
          <w:szCs w:val="28"/>
        </w:rPr>
        <w:t>January 2025, the Board of Directors, in its meeting No. 2/2025, resolved to reduce the company's registered capital by canceling the unsold ordinary shares that were issued to accommodate the conversion rights of the company's convertible bonds issued to specific investors (Private Placement: PP), namely Sycamore Capital SPC (see Note 3</w:t>
      </w:r>
      <w:r w:rsidR="00512829">
        <w:rPr>
          <w:rFonts w:asciiTheme="majorBidi" w:eastAsia="SimSun" w:hAnsiTheme="majorBidi" w:cstheme="majorBidi"/>
          <w:sz w:val="28"/>
          <w:szCs w:val="28"/>
        </w:rPr>
        <w:t>8</w:t>
      </w:r>
      <w:r w:rsidRPr="00E71018">
        <w:rPr>
          <w:rFonts w:asciiTheme="majorBidi" w:eastAsia="SimSun" w:hAnsiTheme="majorBidi" w:cstheme="majorBidi"/>
          <w:sz w:val="28"/>
          <w:szCs w:val="28"/>
        </w:rPr>
        <w:t>).</w:t>
      </w:r>
    </w:p>
    <w:p w14:paraId="0451C6DE" w14:textId="77777777" w:rsidR="009D1C87" w:rsidRDefault="009D1C87" w:rsidP="001528D2">
      <w:pPr>
        <w:ind w:left="252" w:firstLine="4"/>
        <w:jc w:val="thaiDistribute"/>
        <w:rPr>
          <w:rFonts w:asciiTheme="majorBidi" w:eastAsia="SimSun" w:hAnsiTheme="majorBidi" w:cstheme="majorBidi"/>
          <w:sz w:val="28"/>
          <w:szCs w:val="28"/>
        </w:rPr>
      </w:pPr>
    </w:p>
    <w:p w14:paraId="4B1F697C" w14:textId="77777777" w:rsidR="009D1C87" w:rsidRDefault="009D1C87" w:rsidP="001528D2">
      <w:pPr>
        <w:ind w:left="252" w:firstLine="4"/>
        <w:jc w:val="thaiDistribute"/>
        <w:rPr>
          <w:rFonts w:asciiTheme="majorBidi" w:eastAsia="SimSun" w:hAnsiTheme="majorBidi" w:cstheme="majorBidi"/>
          <w:sz w:val="28"/>
          <w:szCs w:val="28"/>
        </w:rPr>
      </w:pPr>
    </w:p>
    <w:p w14:paraId="25E51D11" w14:textId="77777777" w:rsidR="009D1C87" w:rsidRDefault="009D1C87" w:rsidP="001528D2">
      <w:pPr>
        <w:ind w:left="252" w:firstLine="4"/>
        <w:jc w:val="thaiDistribute"/>
        <w:rPr>
          <w:rFonts w:asciiTheme="majorBidi" w:eastAsia="SimSun" w:hAnsiTheme="majorBidi" w:cstheme="majorBidi"/>
          <w:sz w:val="28"/>
          <w:szCs w:val="28"/>
        </w:rPr>
      </w:pPr>
    </w:p>
    <w:p w14:paraId="3F562952" w14:textId="77777777" w:rsidR="009D1C87" w:rsidRDefault="009D1C87" w:rsidP="001528D2">
      <w:pPr>
        <w:ind w:left="252" w:firstLine="4"/>
        <w:jc w:val="thaiDistribute"/>
        <w:rPr>
          <w:rFonts w:asciiTheme="majorBidi" w:eastAsia="SimSun" w:hAnsiTheme="majorBidi" w:cstheme="majorBidi"/>
          <w:sz w:val="28"/>
          <w:szCs w:val="28"/>
        </w:rPr>
      </w:pPr>
    </w:p>
    <w:p w14:paraId="1BA062F5" w14:textId="77777777" w:rsidR="009D1C87" w:rsidRDefault="009D1C87" w:rsidP="001528D2">
      <w:pPr>
        <w:ind w:left="252" w:firstLine="4"/>
        <w:jc w:val="thaiDistribute"/>
        <w:rPr>
          <w:rFonts w:asciiTheme="majorBidi" w:eastAsia="SimSun" w:hAnsiTheme="majorBidi" w:cstheme="majorBidi"/>
          <w:sz w:val="28"/>
          <w:szCs w:val="28"/>
        </w:rPr>
      </w:pPr>
    </w:p>
    <w:p w14:paraId="0AC4E0F6" w14:textId="77777777" w:rsidR="009D1C87" w:rsidRPr="001528D2" w:rsidRDefault="009D1C87" w:rsidP="001528D2">
      <w:pPr>
        <w:ind w:left="252" w:firstLine="4"/>
        <w:jc w:val="thaiDistribute"/>
        <w:rPr>
          <w:rFonts w:asciiTheme="majorBidi" w:eastAsia="SimSun" w:hAnsiTheme="majorBidi" w:cstheme="majorBidi"/>
          <w:sz w:val="28"/>
          <w:szCs w:val="28"/>
        </w:rPr>
      </w:pPr>
    </w:p>
    <w:p w14:paraId="322E0EB2" w14:textId="6EAA631F" w:rsidR="00BD4337" w:rsidRDefault="002E051B" w:rsidP="00B81340">
      <w:pPr>
        <w:pStyle w:val="Heading1"/>
        <w:numPr>
          <w:ilvl w:val="0"/>
          <w:numId w:val="7"/>
        </w:numPr>
        <w:ind w:left="548" w:hanging="562"/>
        <w:rPr>
          <w:rFonts w:asciiTheme="majorBidi" w:hAnsiTheme="majorBidi"/>
          <w:b/>
          <w:color w:val="auto"/>
          <w:sz w:val="28"/>
          <w:szCs w:val="28"/>
          <w:lang w:val="en-GB"/>
        </w:rPr>
      </w:pPr>
      <w:r>
        <w:rPr>
          <w:rFonts w:asciiTheme="majorBidi" w:hAnsiTheme="majorBidi"/>
          <w:b/>
          <w:color w:val="auto"/>
          <w:sz w:val="28"/>
          <w:szCs w:val="28"/>
          <w:lang w:val="en-GB"/>
        </w:rPr>
        <w:lastRenderedPageBreak/>
        <w:t>Other Income</w:t>
      </w:r>
    </w:p>
    <w:p w14:paraId="34F703B1" w14:textId="6CE34794" w:rsidR="002E051B" w:rsidRPr="002E051B" w:rsidRDefault="002E051B" w:rsidP="002E051B">
      <w:pPr>
        <w:pStyle w:val="BlockText"/>
        <w:tabs>
          <w:tab w:val="right" w:pos="7200"/>
          <w:tab w:val="right" w:pos="8540"/>
        </w:tabs>
        <w:spacing w:line="240" w:lineRule="auto"/>
        <w:ind w:left="547" w:right="0" w:firstLine="0"/>
        <w:jc w:val="thaiDistribute"/>
        <w:rPr>
          <w:rFonts w:asciiTheme="majorBidi" w:hAnsiTheme="majorBidi" w:cstheme="majorBidi"/>
          <w:sz w:val="28"/>
          <w:szCs w:val="28"/>
        </w:rPr>
      </w:pPr>
      <w:r w:rsidRPr="002E051B">
        <w:rPr>
          <w:rFonts w:asciiTheme="majorBidi" w:hAnsiTheme="majorBidi" w:cstheme="majorBidi"/>
          <w:sz w:val="28"/>
          <w:szCs w:val="28"/>
        </w:rPr>
        <w:t>Other income for the period ended 31 December are as follows:</w:t>
      </w:r>
    </w:p>
    <w:p w14:paraId="035564B6" w14:textId="42574223" w:rsidR="002E051B" w:rsidRPr="002E051B" w:rsidRDefault="002E051B" w:rsidP="002E051B">
      <w:pPr>
        <w:pStyle w:val="ListParagraph"/>
        <w:spacing w:after="0" w:line="240" w:lineRule="exact"/>
        <w:ind w:left="3600" w:right="-29"/>
        <w:contextualSpacing w:val="0"/>
        <w:jc w:val="center"/>
        <w:rPr>
          <w:rFonts w:ascii="Angsana New" w:hAnsi="Angsana New"/>
          <w:b/>
          <w:bCs/>
          <w:sz w:val="28"/>
        </w:rPr>
      </w:pPr>
      <w:r>
        <w:rPr>
          <w:rFonts w:ascii="Angsana New" w:hAnsi="Angsana New"/>
          <w:b/>
          <w:bCs/>
          <w:sz w:val="28"/>
        </w:rPr>
        <w:t xml:space="preserve">       Thousand Baht</w:t>
      </w:r>
    </w:p>
    <w:tbl>
      <w:tblPr>
        <w:tblW w:w="9270" w:type="dxa"/>
        <w:tblLayout w:type="fixed"/>
        <w:tblCellMar>
          <w:left w:w="0" w:type="dxa"/>
          <w:right w:w="0" w:type="dxa"/>
        </w:tblCellMar>
        <w:tblLook w:val="04A0" w:firstRow="1" w:lastRow="0" w:firstColumn="1" w:lastColumn="0" w:noHBand="0" w:noVBand="1"/>
      </w:tblPr>
      <w:tblGrid>
        <w:gridCol w:w="3960"/>
        <w:gridCol w:w="1260"/>
        <w:gridCol w:w="105"/>
        <w:gridCol w:w="1245"/>
        <w:gridCol w:w="75"/>
        <w:gridCol w:w="1275"/>
        <w:gridCol w:w="90"/>
        <w:gridCol w:w="1260"/>
      </w:tblGrid>
      <w:tr w:rsidR="002E051B" w:rsidRPr="002E051B" w14:paraId="019E62C9" w14:textId="77777777" w:rsidTr="002B5ABA">
        <w:trPr>
          <w:trHeight w:val="17"/>
        </w:trPr>
        <w:tc>
          <w:tcPr>
            <w:tcW w:w="3960" w:type="dxa"/>
          </w:tcPr>
          <w:p w14:paraId="7E055190" w14:textId="77777777" w:rsidR="002E051B" w:rsidRPr="002E051B" w:rsidRDefault="002E051B" w:rsidP="002B5ABA">
            <w:pPr>
              <w:spacing w:line="240" w:lineRule="exact"/>
              <w:ind w:firstLine="1080"/>
              <w:jc w:val="center"/>
              <w:rPr>
                <w:rFonts w:ascii="Angsana New" w:eastAsia="Verdana" w:hAnsi="Angsana New"/>
                <w:b/>
                <w:bCs/>
                <w:sz w:val="28"/>
                <w:szCs w:val="28"/>
              </w:rPr>
            </w:pPr>
          </w:p>
        </w:tc>
        <w:tc>
          <w:tcPr>
            <w:tcW w:w="2610" w:type="dxa"/>
            <w:gridSpan w:val="3"/>
            <w:hideMark/>
          </w:tcPr>
          <w:p w14:paraId="2D16EB0A" w14:textId="77777777" w:rsidR="002E051B" w:rsidRPr="002E051B" w:rsidRDefault="002E051B" w:rsidP="002B5ABA">
            <w:pPr>
              <w:spacing w:line="240" w:lineRule="exact"/>
              <w:jc w:val="center"/>
              <w:rPr>
                <w:rFonts w:ascii="Angsana New" w:eastAsia="Verdana" w:hAnsi="Angsana New"/>
                <w:b/>
                <w:bCs/>
                <w:sz w:val="28"/>
                <w:szCs w:val="28"/>
              </w:rPr>
            </w:pPr>
            <w:r w:rsidRPr="002E051B">
              <w:rPr>
                <w:rFonts w:ascii="Angsana New" w:hAnsi="Angsana New"/>
                <w:b/>
                <w:bCs/>
                <w:sz w:val="28"/>
                <w:szCs w:val="28"/>
                <w:lang w:val="en-GB"/>
              </w:rPr>
              <w:t>Consolidated</w:t>
            </w:r>
          </w:p>
        </w:tc>
        <w:tc>
          <w:tcPr>
            <w:tcW w:w="75" w:type="dxa"/>
          </w:tcPr>
          <w:p w14:paraId="6343B46D" w14:textId="77777777" w:rsidR="002E051B" w:rsidRPr="002E051B" w:rsidRDefault="002E051B" w:rsidP="002B5ABA">
            <w:pPr>
              <w:spacing w:line="240" w:lineRule="exact"/>
              <w:ind w:left="180" w:right="270" w:firstLine="180"/>
              <w:jc w:val="center"/>
              <w:rPr>
                <w:rFonts w:ascii="Angsana New" w:eastAsia="Verdana" w:hAnsi="Angsana New"/>
                <w:b/>
                <w:bCs/>
                <w:sz w:val="28"/>
                <w:szCs w:val="28"/>
                <w:cs/>
              </w:rPr>
            </w:pPr>
          </w:p>
        </w:tc>
        <w:tc>
          <w:tcPr>
            <w:tcW w:w="2625" w:type="dxa"/>
            <w:gridSpan w:val="3"/>
            <w:hideMark/>
          </w:tcPr>
          <w:p w14:paraId="376D929D" w14:textId="77777777" w:rsidR="002E051B" w:rsidRPr="002E051B" w:rsidRDefault="002E051B" w:rsidP="002B5ABA">
            <w:pPr>
              <w:spacing w:line="240" w:lineRule="exact"/>
              <w:jc w:val="center"/>
              <w:rPr>
                <w:rFonts w:ascii="Angsana New" w:eastAsia="Verdana" w:hAnsi="Angsana New"/>
                <w:b/>
                <w:bCs/>
                <w:sz w:val="28"/>
                <w:szCs w:val="28"/>
              </w:rPr>
            </w:pPr>
            <w:r w:rsidRPr="002E051B">
              <w:rPr>
                <w:rFonts w:ascii="Angsana New" w:hAnsi="Angsana New"/>
                <w:b/>
                <w:bCs/>
                <w:sz w:val="28"/>
                <w:szCs w:val="28"/>
                <w:lang w:val="en-GB"/>
              </w:rPr>
              <w:t>Separate</w:t>
            </w:r>
          </w:p>
        </w:tc>
      </w:tr>
      <w:tr w:rsidR="002E051B" w:rsidRPr="002E051B" w14:paraId="4BD5AABD" w14:textId="77777777" w:rsidTr="002B5ABA">
        <w:trPr>
          <w:trHeight w:val="17"/>
        </w:trPr>
        <w:tc>
          <w:tcPr>
            <w:tcW w:w="3960" w:type="dxa"/>
          </w:tcPr>
          <w:p w14:paraId="34407304" w14:textId="77777777" w:rsidR="002E051B" w:rsidRPr="002E051B" w:rsidRDefault="002E051B" w:rsidP="002B5ABA">
            <w:pPr>
              <w:spacing w:line="240" w:lineRule="exact"/>
              <w:ind w:firstLine="1080"/>
              <w:jc w:val="center"/>
              <w:rPr>
                <w:rFonts w:ascii="Angsana New" w:eastAsia="Verdana" w:hAnsi="Angsana New"/>
                <w:b/>
                <w:bCs/>
                <w:sz w:val="28"/>
                <w:szCs w:val="28"/>
              </w:rPr>
            </w:pPr>
          </w:p>
        </w:tc>
        <w:tc>
          <w:tcPr>
            <w:tcW w:w="2610" w:type="dxa"/>
            <w:gridSpan w:val="3"/>
          </w:tcPr>
          <w:p w14:paraId="27892A8F" w14:textId="77777777" w:rsidR="002E051B" w:rsidRPr="002E051B" w:rsidRDefault="002E051B" w:rsidP="002B5ABA">
            <w:pPr>
              <w:spacing w:line="240" w:lineRule="exact"/>
              <w:jc w:val="center"/>
              <w:rPr>
                <w:rFonts w:ascii="Angsana New" w:eastAsia="Verdana" w:hAnsi="Angsana New"/>
                <w:b/>
                <w:bCs/>
                <w:sz w:val="28"/>
                <w:szCs w:val="28"/>
              </w:rPr>
            </w:pPr>
            <w:r w:rsidRPr="002E051B">
              <w:rPr>
                <w:rFonts w:ascii="Angsana New" w:hAnsi="Angsana New"/>
                <w:b/>
                <w:bCs/>
                <w:sz w:val="28"/>
                <w:szCs w:val="28"/>
                <w:lang w:val="en-GB"/>
              </w:rPr>
              <w:t>Financial Statements</w:t>
            </w:r>
          </w:p>
        </w:tc>
        <w:tc>
          <w:tcPr>
            <w:tcW w:w="75" w:type="dxa"/>
          </w:tcPr>
          <w:p w14:paraId="54328794" w14:textId="77777777" w:rsidR="002E051B" w:rsidRPr="002E051B" w:rsidRDefault="002E051B" w:rsidP="002B5ABA">
            <w:pPr>
              <w:spacing w:line="240" w:lineRule="exact"/>
              <w:ind w:left="180" w:right="270" w:firstLine="180"/>
              <w:jc w:val="center"/>
              <w:rPr>
                <w:rFonts w:ascii="Angsana New" w:eastAsia="Verdana" w:hAnsi="Angsana New"/>
                <w:b/>
                <w:bCs/>
                <w:sz w:val="28"/>
                <w:szCs w:val="28"/>
                <w:cs/>
              </w:rPr>
            </w:pPr>
          </w:p>
        </w:tc>
        <w:tc>
          <w:tcPr>
            <w:tcW w:w="2625" w:type="dxa"/>
            <w:gridSpan w:val="3"/>
          </w:tcPr>
          <w:p w14:paraId="31880FDF" w14:textId="77777777" w:rsidR="002E051B" w:rsidRPr="002E051B" w:rsidRDefault="002E051B" w:rsidP="002B5ABA">
            <w:pPr>
              <w:spacing w:line="240" w:lineRule="exact"/>
              <w:jc w:val="center"/>
              <w:rPr>
                <w:rFonts w:ascii="Angsana New" w:eastAsia="Verdana" w:hAnsi="Angsana New"/>
                <w:b/>
                <w:bCs/>
                <w:sz w:val="28"/>
                <w:szCs w:val="28"/>
              </w:rPr>
            </w:pPr>
            <w:r w:rsidRPr="002E051B">
              <w:rPr>
                <w:rFonts w:ascii="Angsana New" w:hAnsi="Angsana New"/>
                <w:b/>
                <w:bCs/>
                <w:sz w:val="28"/>
                <w:szCs w:val="28"/>
                <w:lang w:val="en-GB"/>
              </w:rPr>
              <w:t>Financial Statements</w:t>
            </w:r>
          </w:p>
        </w:tc>
      </w:tr>
      <w:tr w:rsidR="002E051B" w:rsidRPr="002E051B" w14:paraId="6B3FC2EC" w14:textId="77777777" w:rsidTr="002B5ABA">
        <w:trPr>
          <w:trHeight w:val="17"/>
        </w:trPr>
        <w:tc>
          <w:tcPr>
            <w:tcW w:w="3960" w:type="dxa"/>
          </w:tcPr>
          <w:p w14:paraId="5F03EE7F" w14:textId="77777777" w:rsidR="002E051B" w:rsidRPr="002E051B" w:rsidRDefault="002E051B" w:rsidP="002E051B">
            <w:pPr>
              <w:spacing w:line="240" w:lineRule="exact"/>
              <w:ind w:firstLine="1080"/>
              <w:jc w:val="center"/>
              <w:rPr>
                <w:rFonts w:ascii="Angsana New" w:eastAsia="Verdana" w:hAnsi="Angsana New"/>
                <w:b/>
                <w:bCs/>
                <w:sz w:val="28"/>
                <w:szCs w:val="28"/>
              </w:rPr>
            </w:pPr>
          </w:p>
        </w:tc>
        <w:tc>
          <w:tcPr>
            <w:tcW w:w="1260" w:type="dxa"/>
            <w:hideMark/>
          </w:tcPr>
          <w:p w14:paraId="34E1762C" w14:textId="5F58577B" w:rsidR="002E051B" w:rsidRPr="002E051B" w:rsidRDefault="002E051B" w:rsidP="002E051B">
            <w:pPr>
              <w:tabs>
                <w:tab w:val="left" w:pos="9450"/>
              </w:tabs>
              <w:spacing w:line="240" w:lineRule="exact"/>
              <w:jc w:val="center"/>
              <w:rPr>
                <w:rFonts w:ascii="Angsana New" w:hAnsi="Angsana New"/>
                <w:b/>
                <w:bCs/>
                <w:sz w:val="28"/>
                <w:szCs w:val="28"/>
              </w:rPr>
            </w:pPr>
            <w:r w:rsidRPr="002E051B">
              <w:rPr>
                <w:rFonts w:ascii="Angsana New" w:hAnsi="Angsana New"/>
                <w:b/>
                <w:bCs/>
                <w:sz w:val="28"/>
                <w:szCs w:val="28"/>
              </w:rPr>
              <w:t>202</w:t>
            </w:r>
            <w:r w:rsidR="001450F0">
              <w:rPr>
                <w:rFonts w:ascii="Angsana New" w:hAnsi="Angsana New"/>
                <w:b/>
                <w:bCs/>
                <w:sz w:val="28"/>
                <w:szCs w:val="28"/>
              </w:rPr>
              <w:t>4</w:t>
            </w:r>
          </w:p>
        </w:tc>
        <w:tc>
          <w:tcPr>
            <w:tcW w:w="105" w:type="dxa"/>
          </w:tcPr>
          <w:p w14:paraId="487F4F60" w14:textId="77777777" w:rsidR="002E051B" w:rsidRPr="002E051B" w:rsidRDefault="002E051B" w:rsidP="002E051B">
            <w:pPr>
              <w:tabs>
                <w:tab w:val="left" w:pos="9450"/>
              </w:tabs>
              <w:spacing w:line="240" w:lineRule="exact"/>
              <w:jc w:val="center"/>
              <w:rPr>
                <w:rFonts w:ascii="Angsana New" w:hAnsi="Angsana New"/>
                <w:b/>
                <w:bCs/>
                <w:sz w:val="28"/>
                <w:szCs w:val="28"/>
              </w:rPr>
            </w:pPr>
          </w:p>
        </w:tc>
        <w:tc>
          <w:tcPr>
            <w:tcW w:w="1245" w:type="dxa"/>
            <w:hideMark/>
          </w:tcPr>
          <w:p w14:paraId="5714E419" w14:textId="780E19D1" w:rsidR="002E051B" w:rsidRPr="002E051B" w:rsidRDefault="002E051B" w:rsidP="002E051B">
            <w:pPr>
              <w:tabs>
                <w:tab w:val="left" w:pos="9450"/>
              </w:tabs>
              <w:spacing w:line="240" w:lineRule="exact"/>
              <w:jc w:val="center"/>
              <w:rPr>
                <w:rFonts w:ascii="Angsana New" w:hAnsi="Angsana New"/>
                <w:b/>
                <w:bCs/>
                <w:sz w:val="28"/>
                <w:szCs w:val="28"/>
              </w:rPr>
            </w:pPr>
            <w:r w:rsidRPr="002E051B">
              <w:rPr>
                <w:rFonts w:ascii="Angsana New" w:hAnsi="Angsana New"/>
                <w:b/>
                <w:bCs/>
                <w:sz w:val="28"/>
                <w:szCs w:val="28"/>
              </w:rPr>
              <w:t>2023</w:t>
            </w:r>
          </w:p>
        </w:tc>
        <w:tc>
          <w:tcPr>
            <w:tcW w:w="75" w:type="dxa"/>
          </w:tcPr>
          <w:p w14:paraId="577F8532" w14:textId="77777777" w:rsidR="002E051B" w:rsidRPr="002E051B" w:rsidRDefault="002E051B" w:rsidP="002E051B">
            <w:pPr>
              <w:spacing w:line="240" w:lineRule="exact"/>
              <w:ind w:left="180" w:right="270" w:firstLine="180"/>
              <w:jc w:val="center"/>
              <w:rPr>
                <w:rFonts w:ascii="Angsana New" w:hAnsi="Angsana New"/>
                <w:b/>
                <w:bCs/>
                <w:sz w:val="28"/>
                <w:szCs w:val="28"/>
              </w:rPr>
            </w:pPr>
          </w:p>
        </w:tc>
        <w:tc>
          <w:tcPr>
            <w:tcW w:w="1275" w:type="dxa"/>
            <w:hideMark/>
          </w:tcPr>
          <w:p w14:paraId="5225C181" w14:textId="1AA53C3F" w:rsidR="002E051B" w:rsidRPr="002E051B" w:rsidRDefault="002E051B" w:rsidP="002E051B">
            <w:pPr>
              <w:tabs>
                <w:tab w:val="left" w:pos="9450"/>
              </w:tabs>
              <w:spacing w:line="240" w:lineRule="exact"/>
              <w:jc w:val="center"/>
              <w:rPr>
                <w:rFonts w:ascii="Angsana New" w:hAnsi="Angsana New"/>
                <w:b/>
                <w:bCs/>
                <w:sz w:val="28"/>
                <w:szCs w:val="28"/>
              </w:rPr>
            </w:pPr>
            <w:r w:rsidRPr="002E051B">
              <w:rPr>
                <w:rFonts w:ascii="Angsana New" w:hAnsi="Angsana New"/>
                <w:b/>
                <w:bCs/>
                <w:sz w:val="28"/>
                <w:szCs w:val="28"/>
              </w:rPr>
              <w:t>202</w:t>
            </w:r>
            <w:r w:rsidR="001450F0">
              <w:rPr>
                <w:rFonts w:ascii="Angsana New" w:hAnsi="Angsana New"/>
                <w:b/>
                <w:bCs/>
                <w:sz w:val="28"/>
                <w:szCs w:val="28"/>
              </w:rPr>
              <w:t>4</w:t>
            </w:r>
          </w:p>
        </w:tc>
        <w:tc>
          <w:tcPr>
            <w:tcW w:w="90" w:type="dxa"/>
          </w:tcPr>
          <w:p w14:paraId="0D7D52C0" w14:textId="77777777" w:rsidR="002E051B" w:rsidRPr="002E051B" w:rsidRDefault="002E051B" w:rsidP="002E051B">
            <w:pPr>
              <w:tabs>
                <w:tab w:val="left" w:pos="9450"/>
              </w:tabs>
              <w:spacing w:line="240" w:lineRule="exact"/>
              <w:jc w:val="center"/>
              <w:rPr>
                <w:rFonts w:ascii="Angsana New" w:hAnsi="Angsana New"/>
                <w:b/>
                <w:bCs/>
                <w:sz w:val="28"/>
                <w:szCs w:val="28"/>
              </w:rPr>
            </w:pPr>
          </w:p>
        </w:tc>
        <w:tc>
          <w:tcPr>
            <w:tcW w:w="1260" w:type="dxa"/>
            <w:hideMark/>
          </w:tcPr>
          <w:p w14:paraId="1BDC3DE9" w14:textId="17E956EB" w:rsidR="002E051B" w:rsidRPr="002E051B" w:rsidRDefault="002E051B" w:rsidP="002E051B">
            <w:pPr>
              <w:tabs>
                <w:tab w:val="left" w:pos="9450"/>
              </w:tabs>
              <w:spacing w:line="240" w:lineRule="exact"/>
              <w:jc w:val="center"/>
              <w:rPr>
                <w:rFonts w:ascii="Angsana New" w:hAnsi="Angsana New"/>
                <w:b/>
                <w:bCs/>
                <w:sz w:val="28"/>
                <w:szCs w:val="28"/>
              </w:rPr>
            </w:pPr>
            <w:r w:rsidRPr="002E051B">
              <w:rPr>
                <w:rFonts w:ascii="Angsana New" w:hAnsi="Angsana New"/>
                <w:b/>
                <w:bCs/>
                <w:sz w:val="28"/>
                <w:szCs w:val="28"/>
              </w:rPr>
              <w:t>2023</w:t>
            </w:r>
          </w:p>
        </w:tc>
      </w:tr>
      <w:tr w:rsidR="002E051B" w:rsidRPr="002E051B" w14:paraId="751C9609" w14:textId="77777777" w:rsidTr="002B5ABA">
        <w:trPr>
          <w:trHeight w:hRule="exact" w:val="198"/>
        </w:trPr>
        <w:tc>
          <w:tcPr>
            <w:tcW w:w="3960" w:type="dxa"/>
          </w:tcPr>
          <w:p w14:paraId="0825C92E" w14:textId="77777777" w:rsidR="002E051B" w:rsidRPr="002E051B" w:rsidRDefault="002E051B" w:rsidP="002E051B">
            <w:pPr>
              <w:spacing w:line="240" w:lineRule="exact"/>
              <w:ind w:firstLine="1080"/>
              <w:jc w:val="center"/>
              <w:rPr>
                <w:rFonts w:ascii="Angsana New" w:eastAsia="Verdana" w:hAnsi="Angsana New"/>
                <w:b/>
                <w:bCs/>
                <w:sz w:val="28"/>
                <w:szCs w:val="28"/>
              </w:rPr>
            </w:pPr>
          </w:p>
        </w:tc>
        <w:tc>
          <w:tcPr>
            <w:tcW w:w="1260" w:type="dxa"/>
          </w:tcPr>
          <w:p w14:paraId="2CA39D7D" w14:textId="77777777" w:rsidR="002E051B" w:rsidRPr="002E051B" w:rsidRDefault="002E051B" w:rsidP="002E051B">
            <w:pPr>
              <w:tabs>
                <w:tab w:val="left" w:pos="9450"/>
              </w:tabs>
              <w:spacing w:line="240" w:lineRule="exact"/>
              <w:jc w:val="center"/>
              <w:rPr>
                <w:rFonts w:ascii="Angsana New" w:hAnsi="Angsana New"/>
                <w:b/>
                <w:bCs/>
                <w:sz w:val="28"/>
                <w:szCs w:val="28"/>
              </w:rPr>
            </w:pPr>
          </w:p>
        </w:tc>
        <w:tc>
          <w:tcPr>
            <w:tcW w:w="105" w:type="dxa"/>
          </w:tcPr>
          <w:p w14:paraId="1BDD8B98" w14:textId="77777777" w:rsidR="002E051B" w:rsidRPr="002E051B" w:rsidRDefault="002E051B" w:rsidP="002E051B">
            <w:pPr>
              <w:tabs>
                <w:tab w:val="left" w:pos="9450"/>
              </w:tabs>
              <w:spacing w:line="240" w:lineRule="exact"/>
              <w:jc w:val="center"/>
              <w:rPr>
                <w:rFonts w:ascii="Angsana New" w:hAnsi="Angsana New"/>
                <w:b/>
                <w:bCs/>
                <w:sz w:val="28"/>
                <w:szCs w:val="28"/>
              </w:rPr>
            </w:pPr>
          </w:p>
        </w:tc>
        <w:tc>
          <w:tcPr>
            <w:tcW w:w="1245" w:type="dxa"/>
          </w:tcPr>
          <w:p w14:paraId="1D410F20" w14:textId="77777777" w:rsidR="002E051B" w:rsidRPr="002E051B" w:rsidRDefault="002E051B" w:rsidP="002E051B">
            <w:pPr>
              <w:tabs>
                <w:tab w:val="left" w:pos="9450"/>
              </w:tabs>
              <w:spacing w:line="240" w:lineRule="exact"/>
              <w:jc w:val="center"/>
              <w:rPr>
                <w:rFonts w:ascii="Angsana New" w:hAnsi="Angsana New"/>
                <w:b/>
                <w:bCs/>
                <w:sz w:val="28"/>
                <w:szCs w:val="28"/>
              </w:rPr>
            </w:pPr>
          </w:p>
        </w:tc>
        <w:tc>
          <w:tcPr>
            <w:tcW w:w="75" w:type="dxa"/>
          </w:tcPr>
          <w:p w14:paraId="63EE0E59" w14:textId="77777777" w:rsidR="002E051B" w:rsidRPr="002E051B" w:rsidRDefault="002E051B" w:rsidP="002E051B">
            <w:pPr>
              <w:spacing w:line="240" w:lineRule="exact"/>
              <w:ind w:left="180" w:right="270" w:firstLine="180"/>
              <w:jc w:val="center"/>
              <w:rPr>
                <w:rFonts w:ascii="Angsana New" w:hAnsi="Angsana New"/>
                <w:b/>
                <w:bCs/>
                <w:sz w:val="28"/>
                <w:szCs w:val="28"/>
              </w:rPr>
            </w:pPr>
          </w:p>
        </w:tc>
        <w:tc>
          <w:tcPr>
            <w:tcW w:w="1275" w:type="dxa"/>
          </w:tcPr>
          <w:p w14:paraId="3EA9505D" w14:textId="77777777" w:rsidR="002E051B" w:rsidRPr="002E051B" w:rsidRDefault="002E051B" w:rsidP="002E051B">
            <w:pPr>
              <w:tabs>
                <w:tab w:val="left" w:pos="9450"/>
              </w:tabs>
              <w:spacing w:line="240" w:lineRule="exact"/>
              <w:jc w:val="center"/>
              <w:rPr>
                <w:rFonts w:ascii="Angsana New" w:hAnsi="Angsana New"/>
                <w:b/>
                <w:bCs/>
                <w:sz w:val="28"/>
                <w:szCs w:val="28"/>
              </w:rPr>
            </w:pPr>
          </w:p>
        </w:tc>
        <w:tc>
          <w:tcPr>
            <w:tcW w:w="90" w:type="dxa"/>
          </w:tcPr>
          <w:p w14:paraId="007CC612" w14:textId="77777777" w:rsidR="002E051B" w:rsidRPr="002E051B" w:rsidRDefault="002E051B" w:rsidP="002E051B">
            <w:pPr>
              <w:tabs>
                <w:tab w:val="left" w:pos="9450"/>
              </w:tabs>
              <w:spacing w:line="240" w:lineRule="exact"/>
              <w:jc w:val="center"/>
              <w:rPr>
                <w:rFonts w:ascii="Angsana New" w:hAnsi="Angsana New"/>
                <w:b/>
                <w:bCs/>
                <w:sz w:val="28"/>
                <w:szCs w:val="28"/>
              </w:rPr>
            </w:pPr>
          </w:p>
        </w:tc>
        <w:tc>
          <w:tcPr>
            <w:tcW w:w="1260" w:type="dxa"/>
          </w:tcPr>
          <w:p w14:paraId="4DC7628D" w14:textId="77777777" w:rsidR="002E051B" w:rsidRPr="002E051B" w:rsidRDefault="002E051B" w:rsidP="002E051B">
            <w:pPr>
              <w:tabs>
                <w:tab w:val="left" w:pos="9450"/>
              </w:tabs>
              <w:spacing w:line="240" w:lineRule="exact"/>
              <w:jc w:val="center"/>
              <w:rPr>
                <w:rFonts w:ascii="Angsana New" w:hAnsi="Angsana New"/>
                <w:b/>
                <w:bCs/>
                <w:sz w:val="28"/>
                <w:szCs w:val="28"/>
              </w:rPr>
            </w:pPr>
          </w:p>
        </w:tc>
      </w:tr>
      <w:tr w:rsidR="008E683F" w:rsidRPr="002E051B" w14:paraId="7AF356BC" w14:textId="77777777" w:rsidTr="002B5ABA">
        <w:trPr>
          <w:trHeight w:val="17"/>
        </w:trPr>
        <w:tc>
          <w:tcPr>
            <w:tcW w:w="3960" w:type="dxa"/>
            <w:vAlign w:val="bottom"/>
          </w:tcPr>
          <w:p w14:paraId="64B4C244" w14:textId="77777777" w:rsidR="008E683F" w:rsidRPr="002E051B" w:rsidRDefault="008E683F" w:rsidP="008E683F">
            <w:pPr>
              <w:spacing w:line="240" w:lineRule="exact"/>
              <w:ind w:left="540" w:firstLine="4"/>
              <w:rPr>
                <w:rFonts w:ascii="Angsana New" w:eastAsia="Calibri" w:hAnsi="Angsana New"/>
                <w:sz w:val="28"/>
                <w:szCs w:val="28"/>
              </w:rPr>
            </w:pPr>
            <w:r w:rsidRPr="002E051B">
              <w:rPr>
                <w:rFonts w:ascii="Angsana New" w:hAnsi="Angsana New"/>
                <w:sz w:val="28"/>
                <w:szCs w:val="28"/>
                <w:lang w:val="en-GB"/>
              </w:rPr>
              <w:t>Interest income</w:t>
            </w:r>
          </w:p>
        </w:tc>
        <w:tc>
          <w:tcPr>
            <w:tcW w:w="1260" w:type="dxa"/>
          </w:tcPr>
          <w:p w14:paraId="058D933B" w14:textId="2F15F3C4" w:rsidR="008E683F" w:rsidRPr="002E051B" w:rsidRDefault="00211A38" w:rsidP="008E683F">
            <w:pPr>
              <w:tabs>
                <w:tab w:val="decimal" w:pos="1140"/>
              </w:tabs>
              <w:spacing w:line="240" w:lineRule="exact"/>
              <w:ind w:left="-30" w:right="-6"/>
              <w:rPr>
                <w:rFonts w:ascii="Angsana New" w:hAnsi="Angsana New"/>
                <w:sz w:val="28"/>
                <w:szCs w:val="28"/>
              </w:rPr>
            </w:pPr>
            <w:r>
              <w:rPr>
                <w:rFonts w:ascii="Angsana New" w:hAnsi="Angsana New"/>
                <w:sz w:val="28"/>
                <w:szCs w:val="28"/>
              </w:rPr>
              <w:t>363</w:t>
            </w:r>
          </w:p>
        </w:tc>
        <w:tc>
          <w:tcPr>
            <w:tcW w:w="105" w:type="dxa"/>
          </w:tcPr>
          <w:p w14:paraId="235600D2" w14:textId="77777777" w:rsidR="008E683F" w:rsidRPr="002E051B" w:rsidRDefault="008E683F" w:rsidP="008E683F">
            <w:pPr>
              <w:tabs>
                <w:tab w:val="left" w:pos="9450"/>
              </w:tabs>
              <w:spacing w:line="240" w:lineRule="exact"/>
              <w:jc w:val="center"/>
              <w:rPr>
                <w:rFonts w:ascii="Angsana New" w:hAnsi="Angsana New"/>
                <w:sz w:val="28"/>
                <w:szCs w:val="28"/>
              </w:rPr>
            </w:pPr>
          </w:p>
        </w:tc>
        <w:tc>
          <w:tcPr>
            <w:tcW w:w="1245" w:type="dxa"/>
          </w:tcPr>
          <w:p w14:paraId="356A4F95" w14:textId="209745BB" w:rsidR="008E683F" w:rsidRPr="002E051B" w:rsidRDefault="008E683F" w:rsidP="008E683F">
            <w:pPr>
              <w:tabs>
                <w:tab w:val="decimal" w:pos="1150"/>
              </w:tabs>
              <w:spacing w:line="240" w:lineRule="exact"/>
              <w:ind w:left="-30" w:right="-6"/>
              <w:rPr>
                <w:rFonts w:ascii="Angsana New" w:hAnsi="Angsana New"/>
                <w:sz w:val="28"/>
                <w:szCs w:val="28"/>
              </w:rPr>
            </w:pPr>
            <w:r w:rsidRPr="000F7B7A">
              <w:rPr>
                <w:rFonts w:asciiTheme="majorBidi" w:hAnsiTheme="majorBidi" w:cstheme="majorBidi"/>
                <w:sz w:val="28"/>
                <w:szCs w:val="28"/>
              </w:rPr>
              <w:t>999</w:t>
            </w:r>
          </w:p>
        </w:tc>
        <w:tc>
          <w:tcPr>
            <w:tcW w:w="75" w:type="dxa"/>
          </w:tcPr>
          <w:p w14:paraId="4A7BD20F" w14:textId="77777777" w:rsidR="008E683F" w:rsidRPr="002E051B" w:rsidRDefault="008E683F" w:rsidP="008E683F">
            <w:pPr>
              <w:spacing w:line="240" w:lineRule="exact"/>
              <w:ind w:left="180" w:right="270" w:firstLine="180"/>
              <w:jc w:val="center"/>
              <w:rPr>
                <w:rFonts w:ascii="Angsana New" w:hAnsi="Angsana New"/>
                <w:sz w:val="28"/>
                <w:szCs w:val="28"/>
              </w:rPr>
            </w:pPr>
          </w:p>
        </w:tc>
        <w:tc>
          <w:tcPr>
            <w:tcW w:w="1275" w:type="dxa"/>
          </w:tcPr>
          <w:p w14:paraId="0B365581" w14:textId="467B1424" w:rsidR="008E683F" w:rsidRPr="002E051B" w:rsidRDefault="00C72124" w:rsidP="008E683F">
            <w:pPr>
              <w:tabs>
                <w:tab w:val="decimal" w:pos="1140"/>
              </w:tabs>
              <w:spacing w:line="240" w:lineRule="exact"/>
              <w:ind w:left="-30" w:right="-6"/>
              <w:rPr>
                <w:rFonts w:ascii="Angsana New" w:hAnsi="Angsana New"/>
                <w:sz w:val="28"/>
                <w:szCs w:val="28"/>
                <w:lang w:eastAsia="en-US"/>
              </w:rPr>
            </w:pPr>
            <w:r>
              <w:rPr>
                <w:rFonts w:ascii="Angsana New" w:hAnsi="Angsana New"/>
                <w:sz w:val="28"/>
                <w:szCs w:val="28"/>
                <w:lang w:eastAsia="en-US"/>
              </w:rPr>
              <w:t>37,419</w:t>
            </w:r>
          </w:p>
        </w:tc>
        <w:tc>
          <w:tcPr>
            <w:tcW w:w="90" w:type="dxa"/>
          </w:tcPr>
          <w:p w14:paraId="3E7AF75A" w14:textId="77777777" w:rsidR="008E683F" w:rsidRPr="002E051B" w:rsidRDefault="008E683F" w:rsidP="008E683F">
            <w:pPr>
              <w:tabs>
                <w:tab w:val="left" w:pos="9450"/>
              </w:tabs>
              <w:spacing w:line="240" w:lineRule="exact"/>
              <w:jc w:val="center"/>
              <w:rPr>
                <w:rFonts w:ascii="Angsana New" w:hAnsi="Angsana New"/>
                <w:sz w:val="28"/>
                <w:szCs w:val="28"/>
              </w:rPr>
            </w:pPr>
          </w:p>
        </w:tc>
        <w:tc>
          <w:tcPr>
            <w:tcW w:w="1260" w:type="dxa"/>
          </w:tcPr>
          <w:p w14:paraId="0E700819" w14:textId="43029C32" w:rsidR="008E683F" w:rsidRPr="002E051B" w:rsidRDefault="008E683F" w:rsidP="008E683F">
            <w:pPr>
              <w:tabs>
                <w:tab w:val="decimal" w:pos="1140"/>
              </w:tabs>
              <w:spacing w:line="240" w:lineRule="exact"/>
              <w:ind w:left="-30" w:right="-6"/>
              <w:rPr>
                <w:rFonts w:ascii="Angsana New" w:hAnsi="Angsana New"/>
                <w:sz w:val="28"/>
                <w:szCs w:val="28"/>
                <w:lang w:eastAsia="en-US"/>
              </w:rPr>
            </w:pPr>
            <w:r w:rsidRPr="000F7B7A">
              <w:rPr>
                <w:rFonts w:asciiTheme="majorBidi" w:hAnsiTheme="majorBidi" w:cstheme="majorBidi"/>
                <w:sz w:val="28"/>
                <w:szCs w:val="28"/>
              </w:rPr>
              <w:t>29,0</w:t>
            </w:r>
            <w:r w:rsidR="001450F0">
              <w:rPr>
                <w:rFonts w:asciiTheme="majorBidi" w:hAnsiTheme="majorBidi" w:cstheme="majorBidi"/>
                <w:sz w:val="28"/>
                <w:szCs w:val="28"/>
              </w:rPr>
              <w:t>80</w:t>
            </w:r>
          </w:p>
        </w:tc>
      </w:tr>
      <w:tr w:rsidR="008E683F" w:rsidRPr="002E051B" w14:paraId="122DEAFE" w14:textId="77777777" w:rsidTr="002B5ABA">
        <w:trPr>
          <w:trHeight w:val="17"/>
        </w:trPr>
        <w:tc>
          <w:tcPr>
            <w:tcW w:w="3960" w:type="dxa"/>
            <w:vAlign w:val="bottom"/>
          </w:tcPr>
          <w:p w14:paraId="64535837" w14:textId="77777777" w:rsidR="008E683F" w:rsidRPr="002E051B" w:rsidRDefault="008E683F" w:rsidP="008E683F">
            <w:pPr>
              <w:spacing w:line="240" w:lineRule="exact"/>
              <w:ind w:left="540" w:firstLine="4"/>
              <w:rPr>
                <w:rFonts w:ascii="Angsana New" w:eastAsia="Calibri" w:hAnsi="Angsana New"/>
                <w:sz w:val="28"/>
                <w:szCs w:val="28"/>
              </w:rPr>
            </w:pPr>
            <w:r w:rsidRPr="002E051B">
              <w:rPr>
                <w:rFonts w:ascii="Angsana New" w:hAnsi="Angsana New"/>
                <w:sz w:val="28"/>
                <w:szCs w:val="28"/>
                <w:lang w:val="en-GB"/>
              </w:rPr>
              <w:t>Revenue from sale scrap</w:t>
            </w:r>
          </w:p>
        </w:tc>
        <w:tc>
          <w:tcPr>
            <w:tcW w:w="1260" w:type="dxa"/>
          </w:tcPr>
          <w:p w14:paraId="6C6C21CD" w14:textId="0F0C5CF9" w:rsidR="008E683F" w:rsidRPr="002E051B" w:rsidRDefault="00E219D2" w:rsidP="008E683F">
            <w:pPr>
              <w:tabs>
                <w:tab w:val="decimal" w:pos="1140"/>
              </w:tabs>
              <w:spacing w:line="240" w:lineRule="exact"/>
              <w:ind w:left="-30" w:right="-6"/>
              <w:rPr>
                <w:rFonts w:ascii="Angsana New" w:hAnsi="Angsana New"/>
                <w:sz w:val="28"/>
                <w:szCs w:val="28"/>
              </w:rPr>
            </w:pPr>
            <w:r>
              <w:rPr>
                <w:rFonts w:ascii="Angsana New" w:hAnsi="Angsana New"/>
                <w:sz w:val="28"/>
                <w:szCs w:val="28"/>
              </w:rPr>
              <w:t>4,791</w:t>
            </w:r>
          </w:p>
        </w:tc>
        <w:tc>
          <w:tcPr>
            <w:tcW w:w="105" w:type="dxa"/>
          </w:tcPr>
          <w:p w14:paraId="0B599DED" w14:textId="77777777" w:rsidR="008E683F" w:rsidRPr="002E051B" w:rsidRDefault="008E683F" w:rsidP="008E683F">
            <w:pPr>
              <w:tabs>
                <w:tab w:val="left" w:pos="9450"/>
              </w:tabs>
              <w:spacing w:line="240" w:lineRule="exact"/>
              <w:jc w:val="center"/>
              <w:rPr>
                <w:rFonts w:ascii="Angsana New" w:hAnsi="Angsana New"/>
                <w:sz w:val="28"/>
                <w:szCs w:val="28"/>
              </w:rPr>
            </w:pPr>
          </w:p>
        </w:tc>
        <w:tc>
          <w:tcPr>
            <w:tcW w:w="1245" w:type="dxa"/>
          </w:tcPr>
          <w:p w14:paraId="080C48AB" w14:textId="2B72A161" w:rsidR="008E683F" w:rsidRPr="002E051B" w:rsidRDefault="008E683F" w:rsidP="008E683F">
            <w:pPr>
              <w:tabs>
                <w:tab w:val="decimal" w:pos="1140"/>
              </w:tabs>
              <w:spacing w:line="240" w:lineRule="exact"/>
              <w:ind w:left="-30" w:right="-6"/>
              <w:rPr>
                <w:rFonts w:ascii="Angsana New" w:hAnsi="Angsana New"/>
                <w:sz w:val="28"/>
                <w:szCs w:val="28"/>
              </w:rPr>
            </w:pPr>
            <w:r w:rsidRPr="000F7B7A">
              <w:rPr>
                <w:rFonts w:asciiTheme="majorBidi" w:hAnsiTheme="majorBidi" w:cstheme="majorBidi"/>
                <w:sz w:val="28"/>
                <w:szCs w:val="28"/>
              </w:rPr>
              <w:t>7,764</w:t>
            </w:r>
          </w:p>
        </w:tc>
        <w:tc>
          <w:tcPr>
            <w:tcW w:w="75" w:type="dxa"/>
          </w:tcPr>
          <w:p w14:paraId="5A4C8B1B" w14:textId="77777777" w:rsidR="008E683F" w:rsidRPr="002E051B" w:rsidRDefault="008E683F" w:rsidP="008E683F">
            <w:pPr>
              <w:spacing w:line="240" w:lineRule="exact"/>
              <w:ind w:left="180" w:right="270" w:firstLine="180"/>
              <w:jc w:val="center"/>
              <w:rPr>
                <w:rFonts w:ascii="Angsana New" w:hAnsi="Angsana New"/>
                <w:sz w:val="28"/>
                <w:szCs w:val="28"/>
              </w:rPr>
            </w:pPr>
          </w:p>
        </w:tc>
        <w:tc>
          <w:tcPr>
            <w:tcW w:w="1275" w:type="dxa"/>
          </w:tcPr>
          <w:p w14:paraId="4581737C" w14:textId="0A0006F5" w:rsidR="008E683F" w:rsidRPr="002E051B" w:rsidRDefault="00C72124" w:rsidP="008E683F">
            <w:pPr>
              <w:tabs>
                <w:tab w:val="decimal" w:pos="1140"/>
              </w:tabs>
              <w:spacing w:line="240" w:lineRule="exact"/>
              <w:ind w:left="-30" w:right="-6"/>
              <w:rPr>
                <w:rFonts w:ascii="Angsana New" w:hAnsi="Angsana New"/>
                <w:sz w:val="28"/>
                <w:szCs w:val="28"/>
                <w:lang w:eastAsia="en-US"/>
              </w:rPr>
            </w:pPr>
            <w:r>
              <w:rPr>
                <w:rFonts w:ascii="Angsana New" w:hAnsi="Angsana New"/>
                <w:sz w:val="28"/>
                <w:szCs w:val="28"/>
                <w:lang w:eastAsia="en-US"/>
              </w:rPr>
              <w:t>1,414</w:t>
            </w:r>
          </w:p>
        </w:tc>
        <w:tc>
          <w:tcPr>
            <w:tcW w:w="90" w:type="dxa"/>
          </w:tcPr>
          <w:p w14:paraId="12382C60" w14:textId="77777777" w:rsidR="008E683F" w:rsidRPr="002E051B" w:rsidRDefault="008E683F" w:rsidP="008E683F">
            <w:pPr>
              <w:tabs>
                <w:tab w:val="left" w:pos="9450"/>
              </w:tabs>
              <w:spacing w:line="240" w:lineRule="exact"/>
              <w:jc w:val="center"/>
              <w:rPr>
                <w:rFonts w:ascii="Angsana New" w:hAnsi="Angsana New"/>
                <w:sz w:val="28"/>
                <w:szCs w:val="28"/>
              </w:rPr>
            </w:pPr>
          </w:p>
        </w:tc>
        <w:tc>
          <w:tcPr>
            <w:tcW w:w="1260" w:type="dxa"/>
          </w:tcPr>
          <w:p w14:paraId="100B0790" w14:textId="6DCA0B2A" w:rsidR="008E683F" w:rsidRPr="002E051B" w:rsidRDefault="008E683F" w:rsidP="008E683F">
            <w:pPr>
              <w:tabs>
                <w:tab w:val="decimal" w:pos="1140"/>
              </w:tabs>
              <w:spacing w:line="240" w:lineRule="exact"/>
              <w:ind w:left="-30" w:right="-6"/>
              <w:rPr>
                <w:rFonts w:ascii="Angsana New" w:hAnsi="Angsana New"/>
                <w:sz w:val="28"/>
                <w:szCs w:val="28"/>
              </w:rPr>
            </w:pPr>
            <w:r w:rsidRPr="000F7B7A">
              <w:rPr>
                <w:rFonts w:asciiTheme="majorBidi" w:hAnsiTheme="majorBidi" w:cstheme="majorBidi"/>
                <w:sz w:val="28"/>
                <w:szCs w:val="28"/>
              </w:rPr>
              <w:t>1,827</w:t>
            </w:r>
          </w:p>
        </w:tc>
      </w:tr>
      <w:tr w:rsidR="008E683F" w:rsidRPr="002E051B" w14:paraId="7EB722E3" w14:textId="77777777" w:rsidTr="002B5ABA">
        <w:trPr>
          <w:trHeight w:val="17"/>
        </w:trPr>
        <w:tc>
          <w:tcPr>
            <w:tcW w:w="3960" w:type="dxa"/>
            <w:vAlign w:val="bottom"/>
          </w:tcPr>
          <w:p w14:paraId="5AE181FC" w14:textId="77777777" w:rsidR="008E683F" w:rsidRPr="002E051B" w:rsidRDefault="008E683F" w:rsidP="008E683F">
            <w:pPr>
              <w:spacing w:line="240" w:lineRule="exact"/>
              <w:ind w:left="540" w:firstLine="4"/>
              <w:rPr>
                <w:rFonts w:ascii="Angsana New" w:hAnsi="Angsana New"/>
                <w:spacing w:val="-4"/>
                <w:sz w:val="28"/>
                <w:szCs w:val="28"/>
                <w:lang w:val="en-GB"/>
              </w:rPr>
            </w:pPr>
            <w:r w:rsidRPr="002E051B">
              <w:rPr>
                <w:rFonts w:ascii="Angsana New" w:hAnsi="Angsana New"/>
                <w:spacing w:val="-4"/>
                <w:sz w:val="28"/>
                <w:szCs w:val="28"/>
                <w:lang w:val="en-GB"/>
              </w:rPr>
              <w:t>Gain (loss) from exchange rate</w:t>
            </w:r>
          </w:p>
        </w:tc>
        <w:tc>
          <w:tcPr>
            <w:tcW w:w="1260" w:type="dxa"/>
          </w:tcPr>
          <w:p w14:paraId="18448EB2" w14:textId="25522358" w:rsidR="008E683F" w:rsidRPr="002E051B" w:rsidRDefault="00E219D2" w:rsidP="008E683F">
            <w:pPr>
              <w:tabs>
                <w:tab w:val="decimal" w:pos="1140"/>
              </w:tabs>
              <w:spacing w:line="240" w:lineRule="exact"/>
              <w:ind w:left="-30" w:right="-6"/>
              <w:rPr>
                <w:rFonts w:ascii="Angsana New" w:hAnsi="Angsana New"/>
                <w:sz w:val="28"/>
                <w:szCs w:val="28"/>
              </w:rPr>
            </w:pPr>
            <w:r>
              <w:rPr>
                <w:rFonts w:ascii="Angsana New" w:hAnsi="Angsana New"/>
                <w:sz w:val="28"/>
                <w:szCs w:val="28"/>
              </w:rPr>
              <w:t>1,994</w:t>
            </w:r>
          </w:p>
        </w:tc>
        <w:tc>
          <w:tcPr>
            <w:tcW w:w="105" w:type="dxa"/>
          </w:tcPr>
          <w:p w14:paraId="1922F698" w14:textId="77777777" w:rsidR="008E683F" w:rsidRPr="002E051B" w:rsidRDefault="008E683F" w:rsidP="008E683F">
            <w:pPr>
              <w:tabs>
                <w:tab w:val="left" w:pos="9450"/>
              </w:tabs>
              <w:spacing w:line="240" w:lineRule="exact"/>
              <w:jc w:val="center"/>
              <w:rPr>
                <w:rFonts w:ascii="Angsana New" w:hAnsi="Angsana New"/>
                <w:sz w:val="28"/>
                <w:szCs w:val="28"/>
              </w:rPr>
            </w:pPr>
          </w:p>
        </w:tc>
        <w:tc>
          <w:tcPr>
            <w:tcW w:w="1245" w:type="dxa"/>
          </w:tcPr>
          <w:p w14:paraId="6D5AD3F9" w14:textId="5E3D6307" w:rsidR="008E683F" w:rsidRPr="002E051B" w:rsidRDefault="008E683F" w:rsidP="008E683F">
            <w:pPr>
              <w:tabs>
                <w:tab w:val="decimal" w:pos="1140"/>
              </w:tabs>
              <w:spacing w:line="240" w:lineRule="exact"/>
              <w:ind w:left="-30" w:right="-6"/>
              <w:rPr>
                <w:rFonts w:ascii="Angsana New" w:hAnsi="Angsana New"/>
                <w:sz w:val="28"/>
                <w:szCs w:val="28"/>
              </w:rPr>
            </w:pPr>
            <w:r w:rsidRPr="000F7B7A">
              <w:rPr>
                <w:rFonts w:asciiTheme="majorBidi" w:hAnsiTheme="majorBidi" w:cstheme="majorBidi"/>
                <w:sz w:val="28"/>
                <w:szCs w:val="28"/>
              </w:rPr>
              <w:t>4,490</w:t>
            </w:r>
          </w:p>
        </w:tc>
        <w:tc>
          <w:tcPr>
            <w:tcW w:w="75" w:type="dxa"/>
          </w:tcPr>
          <w:p w14:paraId="5082DE7C" w14:textId="77777777" w:rsidR="008E683F" w:rsidRPr="002E051B" w:rsidRDefault="008E683F" w:rsidP="008E683F">
            <w:pPr>
              <w:spacing w:line="240" w:lineRule="exact"/>
              <w:ind w:left="180" w:right="270" w:firstLine="180"/>
              <w:jc w:val="center"/>
              <w:rPr>
                <w:rFonts w:ascii="Angsana New" w:hAnsi="Angsana New"/>
                <w:sz w:val="28"/>
                <w:szCs w:val="28"/>
              </w:rPr>
            </w:pPr>
          </w:p>
        </w:tc>
        <w:tc>
          <w:tcPr>
            <w:tcW w:w="1275" w:type="dxa"/>
          </w:tcPr>
          <w:p w14:paraId="479E0B98" w14:textId="4DD0990E" w:rsidR="008E683F" w:rsidRPr="002E051B" w:rsidRDefault="00C72124" w:rsidP="008E683F">
            <w:pPr>
              <w:tabs>
                <w:tab w:val="decimal" w:pos="1140"/>
              </w:tabs>
              <w:spacing w:line="240" w:lineRule="exact"/>
              <w:ind w:left="-30" w:right="-6"/>
              <w:rPr>
                <w:rFonts w:ascii="Angsana New" w:hAnsi="Angsana New"/>
                <w:sz w:val="28"/>
                <w:szCs w:val="28"/>
                <w:lang w:eastAsia="en-US"/>
              </w:rPr>
            </w:pPr>
            <w:r>
              <w:rPr>
                <w:rFonts w:ascii="Angsana New" w:hAnsi="Angsana New"/>
                <w:sz w:val="28"/>
                <w:szCs w:val="28"/>
                <w:lang w:eastAsia="en-US"/>
              </w:rPr>
              <w:t>13</w:t>
            </w:r>
          </w:p>
        </w:tc>
        <w:tc>
          <w:tcPr>
            <w:tcW w:w="90" w:type="dxa"/>
          </w:tcPr>
          <w:p w14:paraId="152FAA2D" w14:textId="77777777" w:rsidR="008E683F" w:rsidRPr="002E051B" w:rsidRDefault="008E683F" w:rsidP="008E683F">
            <w:pPr>
              <w:tabs>
                <w:tab w:val="left" w:pos="9450"/>
              </w:tabs>
              <w:spacing w:line="240" w:lineRule="exact"/>
              <w:jc w:val="center"/>
              <w:rPr>
                <w:rFonts w:ascii="Angsana New" w:hAnsi="Angsana New"/>
                <w:sz w:val="28"/>
                <w:szCs w:val="28"/>
              </w:rPr>
            </w:pPr>
          </w:p>
        </w:tc>
        <w:tc>
          <w:tcPr>
            <w:tcW w:w="1260" w:type="dxa"/>
          </w:tcPr>
          <w:p w14:paraId="60A03FA9" w14:textId="64D62ABD" w:rsidR="008E683F" w:rsidRPr="002E051B" w:rsidRDefault="008E683F" w:rsidP="008E683F">
            <w:pPr>
              <w:tabs>
                <w:tab w:val="decimal" w:pos="1140"/>
              </w:tabs>
              <w:spacing w:line="240" w:lineRule="exact"/>
              <w:ind w:left="-30" w:right="-6"/>
              <w:rPr>
                <w:rFonts w:ascii="Angsana New" w:hAnsi="Angsana New"/>
                <w:sz w:val="28"/>
                <w:szCs w:val="28"/>
              </w:rPr>
            </w:pPr>
            <w:r w:rsidRPr="000F7B7A">
              <w:rPr>
                <w:rFonts w:asciiTheme="majorBidi" w:hAnsiTheme="majorBidi" w:cstheme="majorBidi"/>
                <w:sz w:val="28"/>
                <w:szCs w:val="28"/>
              </w:rPr>
              <w:t>14</w:t>
            </w:r>
            <w:r w:rsidR="001450F0">
              <w:rPr>
                <w:rFonts w:asciiTheme="majorBidi" w:hAnsiTheme="majorBidi" w:cstheme="majorBidi"/>
                <w:sz w:val="28"/>
                <w:szCs w:val="28"/>
              </w:rPr>
              <w:t>4</w:t>
            </w:r>
          </w:p>
        </w:tc>
      </w:tr>
      <w:tr w:rsidR="008E683F" w:rsidRPr="002E051B" w14:paraId="26927146" w14:textId="77777777" w:rsidTr="001450F0">
        <w:trPr>
          <w:trHeight w:val="17"/>
        </w:trPr>
        <w:tc>
          <w:tcPr>
            <w:tcW w:w="3960" w:type="dxa"/>
            <w:vAlign w:val="bottom"/>
          </w:tcPr>
          <w:p w14:paraId="52C25F44" w14:textId="77777777" w:rsidR="008E683F" w:rsidRPr="002E051B" w:rsidRDefault="008E683F" w:rsidP="008E683F">
            <w:pPr>
              <w:spacing w:line="240" w:lineRule="exact"/>
              <w:ind w:left="540" w:firstLine="4"/>
              <w:rPr>
                <w:rFonts w:ascii="Angsana New" w:hAnsi="Angsana New"/>
                <w:spacing w:val="-4"/>
                <w:sz w:val="28"/>
                <w:szCs w:val="28"/>
                <w:lang w:val="en-GB"/>
              </w:rPr>
            </w:pPr>
            <w:r w:rsidRPr="002E051B">
              <w:rPr>
                <w:rFonts w:ascii="Angsana New" w:hAnsi="Angsana New"/>
                <w:spacing w:val="-4"/>
                <w:sz w:val="28"/>
                <w:szCs w:val="28"/>
                <w:lang w:val="en-GB"/>
              </w:rPr>
              <w:t xml:space="preserve">Rental </w:t>
            </w:r>
            <w:r w:rsidRPr="002E051B">
              <w:rPr>
                <w:rFonts w:ascii="Angsana New" w:hAnsi="Angsana New"/>
                <w:spacing w:val="-4"/>
                <w:sz w:val="28"/>
                <w:szCs w:val="28"/>
              </w:rPr>
              <w:t>income</w:t>
            </w:r>
          </w:p>
        </w:tc>
        <w:tc>
          <w:tcPr>
            <w:tcW w:w="1260" w:type="dxa"/>
          </w:tcPr>
          <w:p w14:paraId="05CD96D6" w14:textId="4B868E46" w:rsidR="008E683F" w:rsidRPr="002E051B" w:rsidRDefault="00E219D2" w:rsidP="001450F0">
            <w:pPr>
              <w:tabs>
                <w:tab w:val="decimal" w:pos="704"/>
              </w:tabs>
              <w:spacing w:line="240" w:lineRule="exact"/>
              <w:ind w:left="-30" w:right="180"/>
              <w:jc w:val="right"/>
              <w:rPr>
                <w:rFonts w:ascii="Angsana New" w:hAnsi="Angsana New"/>
                <w:sz w:val="28"/>
                <w:szCs w:val="28"/>
              </w:rPr>
            </w:pPr>
            <w:r>
              <w:rPr>
                <w:rFonts w:ascii="Angsana New" w:hAnsi="Angsana New"/>
                <w:sz w:val="28"/>
                <w:szCs w:val="28"/>
              </w:rPr>
              <w:t>-</w:t>
            </w:r>
          </w:p>
        </w:tc>
        <w:tc>
          <w:tcPr>
            <w:tcW w:w="105" w:type="dxa"/>
          </w:tcPr>
          <w:p w14:paraId="3B204F22" w14:textId="77777777" w:rsidR="008E683F" w:rsidRPr="002E051B" w:rsidRDefault="008E683F" w:rsidP="008E683F">
            <w:pPr>
              <w:tabs>
                <w:tab w:val="left" w:pos="9450"/>
              </w:tabs>
              <w:spacing w:line="240" w:lineRule="exact"/>
              <w:jc w:val="center"/>
              <w:rPr>
                <w:rFonts w:ascii="Angsana New" w:hAnsi="Angsana New"/>
                <w:sz w:val="28"/>
                <w:szCs w:val="28"/>
              </w:rPr>
            </w:pPr>
          </w:p>
        </w:tc>
        <w:tc>
          <w:tcPr>
            <w:tcW w:w="1245" w:type="dxa"/>
          </w:tcPr>
          <w:p w14:paraId="61889873" w14:textId="26674848" w:rsidR="008E683F" w:rsidRPr="002E051B" w:rsidRDefault="008E683F" w:rsidP="008E683F">
            <w:pPr>
              <w:tabs>
                <w:tab w:val="decimal" w:pos="1158"/>
              </w:tabs>
              <w:spacing w:line="240" w:lineRule="exact"/>
              <w:ind w:left="-30" w:right="-6"/>
              <w:rPr>
                <w:rFonts w:ascii="Angsana New" w:hAnsi="Angsana New"/>
                <w:sz w:val="28"/>
                <w:szCs w:val="28"/>
              </w:rPr>
            </w:pPr>
            <w:r w:rsidRPr="000F7B7A">
              <w:rPr>
                <w:rFonts w:asciiTheme="majorBidi" w:hAnsiTheme="majorBidi" w:cstheme="majorBidi"/>
                <w:sz w:val="28"/>
                <w:szCs w:val="28"/>
              </w:rPr>
              <w:t>12</w:t>
            </w:r>
          </w:p>
        </w:tc>
        <w:tc>
          <w:tcPr>
            <w:tcW w:w="75" w:type="dxa"/>
          </w:tcPr>
          <w:p w14:paraId="504D7075" w14:textId="77777777" w:rsidR="008E683F" w:rsidRPr="002E051B" w:rsidRDefault="008E683F" w:rsidP="008E683F">
            <w:pPr>
              <w:spacing w:line="240" w:lineRule="exact"/>
              <w:ind w:left="180" w:right="270" w:firstLine="180"/>
              <w:jc w:val="center"/>
              <w:rPr>
                <w:rFonts w:ascii="Angsana New" w:hAnsi="Angsana New"/>
                <w:sz w:val="28"/>
                <w:szCs w:val="28"/>
              </w:rPr>
            </w:pPr>
          </w:p>
        </w:tc>
        <w:tc>
          <w:tcPr>
            <w:tcW w:w="1275" w:type="dxa"/>
          </w:tcPr>
          <w:p w14:paraId="45E01BEF" w14:textId="6F55A128" w:rsidR="008E683F" w:rsidRPr="002E051B" w:rsidRDefault="00C72124" w:rsidP="001450F0">
            <w:pPr>
              <w:tabs>
                <w:tab w:val="decimal" w:pos="704"/>
              </w:tabs>
              <w:spacing w:line="240" w:lineRule="exact"/>
              <w:ind w:left="-30" w:right="180"/>
              <w:jc w:val="right"/>
              <w:rPr>
                <w:rFonts w:ascii="Angsana New" w:hAnsi="Angsana New"/>
                <w:sz w:val="28"/>
                <w:szCs w:val="28"/>
                <w:lang w:eastAsia="en-US"/>
              </w:rPr>
            </w:pPr>
            <w:r>
              <w:rPr>
                <w:rFonts w:ascii="Angsana New" w:hAnsi="Angsana New"/>
                <w:sz w:val="28"/>
                <w:szCs w:val="28"/>
                <w:lang w:eastAsia="en-US"/>
              </w:rPr>
              <w:t>-</w:t>
            </w:r>
          </w:p>
        </w:tc>
        <w:tc>
          <w:tcPr>
            <w:tcW w:w="90" w:type="dxa"/>
          </w:tcPr>
          <w:p w14:paraId="419C7B16" w14:textId="77777777" w:rsidR="008E683F" w:rsidRPr="002E051B" w:rsidRDefault="008E683F" w:rsidP="008E683F">
            <w:pPr>
              <w:tabs>
                <w:tab w:val="left" w:pos="9450"/>
              </w:tabs>
              <w:spacing w:line="240" w:lineRule="exact"/>
              <w:jc w:val="center"/>
              <w:rPr>
                <w:rFonts w:ascii="Angsana New" w:hAnsi="Angsana New"/>
                <w:sz w:val="28"/>
                <w:szCs w:val="28"/>
              </w:rPr>
            </w:pPr>
          </w:p>
        </w:tc>
        <w:tc>
          <w:tcPr>
            <w:tcW w:w="1260" w:type="dxa"/>
          </w:tcPr>
          <w:p w14:paraId="2B2ADDF9" w14:textId="7EEBEAF4" w:rsidR="008E683F" w:rsidRPr="002E051B" w:rsidRDefault="008E683F" w:rsidP="008E683F">
            <w:pPr>
              <w:tabs>
                <w:tab w:val="decimal" w:pos="1140"/>
              </w:tabs>
              <w:spacing w:line="240" w:lineRule="exact"/>
              <w:ind w:left="-30" w:right="-6"/>
              <w:rPr>
                <w:rFonts w:ascii="Angsana New" w:hAnsi="Angsana New"/>
                <w:sz w:val="28"/>
                <w:szCs w:val="28"/>
              </w:rPr>
            </w:pPr>
            <w:r w:rsidRPr="000F7B7A">
              <w:rPr>
                <w:rFonts w:asciiTheme="majorBidi" w:hAnsiTheme="majorBidi" w:cstheme="majorBidi"/>
                <w:sz w:val="28"/>
                <w:szCs w:val="28"/>
              </w:rPr>
              <w:t>11,22</w:t>
            </w:r>
            <w:r>
              <w:rPr>
                <w:rFonts w:asciiTheme="majorBidi" w:hAnsiTheme="majorBidi" w:cstheme="majorBidi"/>
                <w:sz w:val="28"/>
                <w:szCs w:val="28"/>
              </w:rPr>
              <w:t>7</w:t>
            </w:r>
          </w:p>
        </w:tc>
      </w:tr>
      <w:tr w:rsidR="008E683F" w:rsidRPr="002E051B" w14:paraId="0F89842D" w14:textId="77777777" w:rsidTr="002B5ABA">
        <w:trPr>
          <w:trHeight w:val="17"/>
        </w:trPr>
        <w:tc>
          <w:tcPr>
            <w:tcW w:w="3960" w:type="dxa"/>
            <w:vAlign w:val="bottom"/>
          </w:tcPr>
          <w:p w14:paraId="58DB55EB" w14:textId="77777777" w:rsidR="008E683F" w:rsidRPr="002E051B" w:rsidRDefault="008E683F" w:rsidP="008E683F">
            <w:pPr>
              <w:spacing w:line="240" w:lineRule="exact"/>
              <w:ind w:left="540" w:firstLine="4"/>
              <w:rPr>
                <w:rFonts w:ascii="Angsana New" w:hAnsi="Angsana New"/>
                <w:sz w:val="28"/>
                <w:szCs w:val="28"/>
              </w:rPr>
            </w:pPr>
            <w:r w:rsidRPr="002E051B">
              <w:rPr>
                <w:rFonts w:ascii="Angsana New" w:hAnsi="Angsana New"/>
                <w:sz w:val="28"/>
                <w:szCs w:val="28"/>
              </w:rPr>
              <w:t>Gain on sale of assets</w:t>
            </w:r>
          </w:p>
        </w:tc>
        <w:tc>
          <w:tcPr>
            <w:tcW w:w="1260" w:type="dxa"/>
          </w:tcPr>
          <w:p w14:paraId="717BEDA3" w14:textId="17422626" w:rsidR="008E683F" w:rsidRPr="002E051B" w:rsidRDefault="00E219D2" w:rsidP="008E683F">
            <w:pPr>
              <w:tabs>
                <w:tab w:val="decimal" w:pos="1140"/>
              </w:tabs>
              <w:spacing w:line="240" w:lineRule="exact"/>
              <w:ind w:left="-30" w:right="-6"/>
              <w:rPr>
                <w:rFonts w:ascii="Angsana New" w:hAnsi="Angsana New"/>
                <w:sz w:val="28"/>
                <w:szCs w:val="28"/>
              </w:rPr>
            </w:pPr>
            <w:r>
              <w:rPr>
                <w:rFonts w:ascii="Angsana New" w:hAnsi="Angsana New"/>
                <w:sz w:val="28"/>
                <w:szCs w:val="28"/>
              </w:rPr>
              <w:t>636</w:t>
            </w:r>
          </w:p>
        </w:tc>
        <w:tc>
          <w:tcPr>
            <w:tcW w:w="105" w:type="dxa"/>
          </w:tcPr>
          <w:p w14:paraId="3A587B2E" w14:textId="77777777" w:rsidR="008E683F" w:rsidRPr="002E051B" w:rsidRDefault="008E683F" w:rsidP="008E683F">
            <w:pPr>
              <w:tabs>
                <w:tab w:val="left" w:pos="9450"/>
              </w:tabs>
              <w:spacing w:line="240" w:lineRule="exact"/>
              <w:jc w:val="center"/>
              <w:rPr>
                <w:rFonts w:ascii="Angsana New" w:hAnsi="Angsana New"/>
                <w:sz w:val="28"/>
                <w:szCs w:val="28"/>
              </w:rPr>
            </w:pPr>
          </w:p>
        </w:tc>
        <w:tc>
          <w:tcPr>
            <w:tcW w:w="1245" w:type="dxa"/>
          </w:tcPr>
          <w:p w14:paraId="6F7A5C04" w14:textId="6185BCB8" w:rsidR="008E683F" w:rsidRPr="002E051B" w:rsidRDefault="008E683F" w:rsidP="008E683F">
            <w:pPr>
              <w:tabs>
                <w:tab w:val="decimal" w:pos="1140"/>
              </w:tabs>
              <w:spacing w:line="240" w:lineRule="exact"/>
              <w:ind w:left="-30" w:right="-6"/>
              <w:rPr>
                <w:rFonts w:ascii="Angsana New" w:hAnsi="Angsana New"/>
                <w:sz w:val="28"/>
                <w:szCs w:val="28"/>
              </w:rPr>
            </w:pPr>
            <w:r w:rsidRPr="000F7B7A">
              <w:rPr>
                <w:rFonts w:asciiTheme="majorBidi" w:hAnsiTheme="majorBidi" w:cstheme="majorBidi"/>
                <w:sz w:val="28"/>
                <w:szCs w:val="28"/>
              </w:rPr>
              <w:t>861</w:t>
            </w:r>
          </w:p>
        </w:tc>
        <w:tc>
          <w:tcPr>
            <w:tcW w:w="75" w:type="dxa"/>
          </w:tcPr>
          <w:p w14:paraId="4428EA28" w14:textId="77777777" w:rsidR="008E683F" w:rsidRPr="002E051B" w:rsidRDefault="008E683F" w:rsidP="008E683F">
            <w:pPr>
              <w:spacing w:line="240" w:lineRule="exact"/>
              <w:ind w:left="180" w:right="270" w:firstLine="180"/>
              <w:jc w:val="center"/>
              <w:rPr>
                <w:rFonts w:ascii="Angsana New" w:hAnsi="Angsana New"/>
                <w:sz w:val="28"/>
                <w:szCs w:val="28"/>
              </w:rPr>
            </w:pPr>
          </w:p>
        </w:tc>
        <w:tc>
          <w:tcPr>
            <w:tcW w:w="1275" w:type="dxa"/>
          </w:tcPr>
          <w:p w14:paraId="70ABDF2A" w14:textId="046FA99E" w:rsidR="008E683F" w:rsidRPr="002E051B" w:rsidRDefault="00C72124" w:rsidP="008E683F">
            <w:pPr>
              <w:tabs>
                <w:tab w:val="decimal" w:pos="1140"/>
              </w:tabs>
              <w:spacing w:line="240" w:lineRule="exact"/>
              <w:ind w:left="-30" w:right="-6"/>
              <w:rPr>
                <w:rFonts w:ascii="Angsana New" w:hAnsi="Angsana New"/>
                <w:sz w:val="28"/>
                <w:szCs w:val="28"/>
                <w:lang w:eastAsia="en-US"/>
              </w:rPr>
            </w:pPr>
            <w:r>
              <w:rPr>
                <w:rFonts w:ascii="Angsana New" w:hAnsi="Angsana New"/>
                <w:sz w:val="28"/>
                <w:szCs w:val="28"/>
                <w:lang w:eastAsia="en-US"/>
              </w:rPr>
              <w:t>(</w:t>
            </w:r>
            <w:r w:rsidR="00270E72">
              <w:rPr>
                <w:rFonts w:ascii="Angsana New" w:hAnsi="Angsana New"/>
                <w:sz w:val="28"/>
                <w:szCs w:val="28"/>
                <w:lang w:eastAsia="en-US"/>
              </w:rPr>
              <w:t>19</w:t>
            </w:r>
            <w:r>
              <w:rPr>
                <w:rFonts w:ascii="Angsana New" w:hAnsi="Angsana New"/>
                <w:sz w:val="28"/>
                <w:szCs w:val="28"/>
                <w:lang w:eastAsia="en-US"/>
              </w:rPr>
              <w:t>)</w:t>
            </w:r>
          </w:p>
        </w:tc>
        <w:tc>
          <w:tcPr>
            <w:tcW w:w="90" w:type="dxa"/>
          </w:tcPr>
          <w:p w14:paraId="0C9D37E9" w14:textId="77777777" w:rsidR="008E683F" w:rsidRPr="002E051B" w:rsidRDefault="008E683F" w:rsidP="008E683F">
            <w:pPr>
              <w:tabs>
                <w:tab w:val="left" w:pos="9450"/>
              </w:tabs>
              <w:spacing w:line="240" w:lineRule="exact"/>
              <w:jc w:val="center"/>
              <w:rPr>
                <w:rFonts w:ascii="Angsana New" w:hAnsi="Angsana New"/>
                <w:sz w:val="28"/>
                <w:szCs w:val="28"/>
              </w:rPr>
            </w:pPr>
          </w:p>
        </w:tc>
        <w:tc>
          <w:tcPr>
            <w:tcW w:w="1260" w:type="dxa"/>
          </w:tcPr>
          <w:p w14:paraId="06769D9F" w14:textId="6BE7DE7A" w:rsidR="008E683F" w:rsidRPr="002E051B" w:rsidRDefault="008E683F" w:rsidP="008E683F">
            <w:pPr>
              <w:tabs>
                <w:tab w:val="decimal" w:pos="1140"/>
              </w:tabs>
              <w:spacing w:line="240" w:lineRule="exact"/>
              <w:ind w:left="-30" w:right="-6"/>
              <w:rPr>
                <w:rFonts w:ascii="Angsana New" w:hAnsi="Angsana New"/>
                <w:sz w:val="28"/>
                <w:szCs w:val="28"/>
              </w:rPr>
            </w:pPr>
            <w:r w:rsidRPr="000F7B7A">
              <w:rPr>
                <w:rFonts w:asciiTheme="majorBidi" w:hAnsiTheme="majorBidi" w:cstheme="majorBidi"/>
                <w:sz w:val="28"/>
                <w:szCs w:val="28"/>
              </w:rPr>
              <w:t>1,331</w:t>
            </w:r>
          </w:p>
        </w:tc>
      </w:tr>
      <w:tr w:rsidR="008E683F" w:rsidRPr="002E051B" w14:paraId="5A1161EB" w14:textId="77777777" w:rsidTr="002B5ABA">
        <w:trPr>
          <w:trHeight w:val="17"/>
        </w:trPr>
        <w:tc>
          <w:tcPr>
            <w:tcW w:w="3960" w:type="dxa"/>
            <w:shd w:val="clear" w:color="auto" w:fill="auto"/>
          </w:tcPr>
          <w:p w14:paraId="29A07AA8" w14:textId="77777777" w:rsidR="008E683F" w:rsidRPr="002E051B" w:rsidRDefault="008E683F" w:rsidP="008E683F">
            <w:pPr>
              <w:spacing w:line="240" w:lineRule="exact"/>
              <w:ind w:left="540" w:right="-90" w:firstLine="4"/>
              <w:rPr>
                <w:rFonts w:ascii="Angsana New" w:hAnsi="Angsana New"/>
                <w:spacing w:val="-4"/>
                <w:sz w:val="28"/>
                <w:szCs w:val="28"/>
              </w:rPr>
            </w:pPr>
            <w:r w:rsidRPr="002E051B">
              <w:rPr>
                <w:rFonts w:ascii="Angsana New" w:hAnsi="Angsana New"/>
                <w:spacing w:val="-4"/>
                <w:sz w:val="28"/>
                <w:szCs w:val="28"/>
              </w:rPr>
              <w:t>Gain from Reversals Expected Credit Loss</w:t>
            </w:r>
          </w:p>
        </w:tc>
        <w:tc>
          <w:tcPr>
            <w:tcW w:w="1260" w:type="dxa"/>
          </w:tcPr>
          <w:p w14:paraId="0C8E3D60" w14:textId="0B90D8E7" w:rsidR="008E683F" w:rsidRPr="002E051B" w:rsidRDefault="00E219D2" w:rsidP="008E683F">
            <w:pPr>
              <w:tabs>
                <w:tab w:val="decimal" w:pos="1140"/>
              </w:tabs>
              <w:spacing w:line="240" w:lineRule="exact"/>
              <w:ind w:left="-30" w:right="-6"/>
              <w:rPr>
                <w:rFonts w:ascii="Angsana New" w:hAnsi="Angsana New"/>
                <w:sz w:val="28"/>
                <w:szCs w:val="28"/>
              </w:rPr>
            </w:pPr>
            <w:r>
              <w:rPr>
                <w:rFonts w:ascii="Angsana New" w:hAnsi="Angsana New"/>
                <w:sz w:val="28"/>
                <w:szCs w:val="28"/>
              </w:rPr>
              <w:t>185</w:t>
            </w:r>
          </w:p>
        </w:tc>
        <w:tc>
          <w:tcPr>
            <w:tcW w:w="105" w:type="dxa"/>
          </w:tcPr>
          <w:p w14:paraId="47D54425" w14:textId="77777777" w:rsidR="008E683F" w:rsidRPr="002E051B" w:rsidRDefault="008E683F" w:rsidP="008E683F">
            <w:pPr>
              <w:tabs>
                <w:tab w:val="left" w:pos="9450"/>
              </w:tabs>
              <w:spacing w:line="240" w:lineRule="exact"/>
              <w:jc w:val="center"/>
              <w:rPr>
                <w:rFonts w:ascii="Angsana New" w:hAnsi="Angsana New"/>
                <w:sz w:val="28"/>
                <w:szCs w:val="28"/>
              </w:rPr>
            </w:pPr>
          </w:p>
        </w:tc>
        <w:tc>
          <w:tcPr>
            <w:tcW w:w="1245" w:type="dxa"/>
          </w:tcPr>
          <w:p w14:paraId="5BA42917" w14:textId="233886FB" w:rsidR="008E683F" w:rsidRPr="002E051B" w:rsidRDefault="008E683F" w:rsidP="008E683F">
            <w:pPr>
              <w:tabs>
                <w:tab w:val="decimal" w:pos="1140"/>
              </w:tabs>
              <w:spacing w:line="240" w:lineRule="exact"/>
              <w:ind w:left="-30" w:right="-6"/>
              <w:rPr>
                <w:rFonts w:ascii="Angsana New" w:hAnsi="Angsana New"/>
                <w:sz w:val="28"/>
                <w:szCs w:val="28"/>
              </w:rPr>
            </w:pPr>
            <w:r w:rsidRPr="000F7B7A">
              <w:rPr>
                <w:rFonts w:asciiTheme="majorBidi" w:hAnsiTheme="majorBidi" w:cstheme="majorBidi"/>
                <w:sz w:val="28"/>
                <w:szCs w:val="28"/>
              </w:rPr>
              <w:t>13</w:t>
            </w:r>
            <w:r>
              <w:rPr>
                <w:rFonts w:asciiTheme="majorBidi" w:hAnsiTheme="majorBidi" w:cstheme="majorBidi"/>
                <w:sz w:val="28"/>
                <w:szCs w:val="28"/>
              </w:rPr>
              <w:t>1</w:t>
            </w:r>
          </w:p>
        </w:tc>
        <w:tc>
          <w:tcPr>
            <w:tcW w:w="75" w:type="dxa"/>
          </w:tcPr>
          <w:p w14:paraId="43C9358A" w14:textId="77777777" w:rsidR="008E683F" w:rsidRPr="002E051B" w:rsidRDefault="008E683F" w:rsidP="008E683F">
            <w:pPr>
              <w:spacing w:line="240" w:lineRule="exact"/>
              <w:ind w:left="180" w:right="270" w:firstLine="180"/>
              <w:jc w:val="center"/>
              <w:rPr>
                <w:rFonts w:ascii="Angsana New" w:hAnsi="Angsana New"/>
                <w:sz w:val="28"/>
                <w:szCs w:val="28"/>
              </w:rPr>
            </w:pPr>
          </w:p>
        </w:tc>
        <w:tc>
          <w:tcPr>
            <w:tcW w:w="1275" w:type="dxa"/>
          </w:tcPr>
          <w:p w14:paraId="1917D556" w14:textId="2FC89F3E" w:rsidR="008E683F" w:rsidRPr="002E051B" w:rsidRDefault="00C72124" w:rsidP="008E683F">
            <w:pPr>
              <w:tabs>
                <w:tab w:val="decimal" w:pos="1140"/>
              </w:tabs>
              <w:spacing w:line="240" w:lineRule="exact"/>
              <w:ind w:left="-30" w:right="-6"/>
              <w:rPr>
                <w:rFonts w:ascii="Angsana New" w:hAnsi="Angsana New"/>
                <w:sz w:val="28"/>
                <w:szCs w:val="28"/>
                <w:lang w:eastAsia="en-US"/>
              </w:rPr>
            </w:pPr>
            <w:r>
              <w:rPr>
                <w:rFonts w:ascii="Angsana New" w:hAnsi="Angsana New"/>
                <w:sz w:val="28"/>
                <w:szCs w:val="28"/>
                <w:lang w:eastAsia="en-US"/>
              </w:rPr>
              <w:t>185</w:t>
            </w:r>
          </w:p>
        </w:tc>
        <w:tc>
          <w:tcPr>
            <w:tcW w:w="90" w:type="dxa"/>
          </w:tcPr>
          <w:p w14:paraId="426014CA" w14:textId="77777777" w:rsidR="008E683F" w:rsidRPr="002E051B" w:rsidRDefault="008E683F" w:rsidP="008E683F">
            <w:pPr>
              <w:tabs>
                <w:tab w:val="left" w:pos="9450"/>
              </w:tabs>
              <w:spacing w:line="240" w:lineRule="exact"/>
              <w:jc w:val="center"/>
              <w:rPr>
                <w:rFonts w:ascii="Angsana New" w:hAnsi="Angsana New"/>
                <w:sz w:val="28"/>
                <w:szCs w:val="28"/>
              </w:rPr>
            </w:pPr>
          </w:p>
        </w:tc>
        <w:tc>
          <w:tcPr>
            <w:tcW w:w="1260" w:type="dxa"/>
          </w:tcPr>
          <w:p w14:paraId="7B0A6D55" w14:textId="63AAEAEE" w:rsidR="008E683F" w:rsidRPr="002E051B" w:rsidRDefault="008E683F" w:rsidP="008E683F">
            <w:pPr>
              <w:tabs>
                <w:tab w:val="decimal" w:pos="1140"/>
              </w:tabs>
              <w:spacing w:line="240" w:lineRule="exact"/>
              <w:ind w:left="-30" w:right="-6"/>
              <w:rPr>
                <w:rFonts w:ascii="Angsana New" w:hAnsi="Angsana New"/>
                <w:sz w:val="28"/>
                <w:szCs w:val="28"/>
              </w:rPr>
            </w:pPr>
            <w:r w:rsidRPr="000F7B7A">
              <w:rPr>
                <w:rFonts w:asciiTheme="majorBidi" w:hAnsiTheme="majorBidi" w:cstheme="majorBidi"/>
                <w:sz w:val="28"/>
                <w:szCs w:val="28"/>
              </w:rPr>
              <w:t>120</w:t>
            </w:r>
          </w:p>
        </w:tc>
      </w:tr>
      <w:tr w:rsidR="008E683F" w:rsidRPr="002E051B" w14:paraId="4E050916" w14:textId="77777777" w:rsidTr="002B5ABA">
        <w:trPr>
          <w:trHeight w:val="80"/>
        </w:trPr>
        <w:tc>
          <w:tcPr>
            <w:tcW w:w="3960" w:type="dxa"/>
            <w:vAlign w:val="bottom"/>
          </w:tcPr>
          <w:p w14:paraId="67E660F1" w14:textId="77777777" w:rsidR="008E683F" w:rsidRPr="002E051B" w:rsidRDefault="008E683F" w:rsidP="008E683F">
            <w:pPr>
              <w:spacing w:line="240" w:lineRule="exact"/>
              <w:ind w:left="540" w:firstLine="4"/>
              <w:rPr>
                <w:rFonts w:ascii="Angsana New" w:hAnsi="Angsana New"/>
                <w:sz w:val="28"/>
                <w:szCs w:val="28"/>
              </w:rPr>
            </w:pPr>
            <w:r w:rsidRPr="002E051B">
              <w:rPr>
                <w:rFonts w:ascii="Angsana New" w:hAnsi="Angsana New"/>
                <w:sz w:val="28"/>
                <w:szCs w:val="28"/>
              </w:rPr>
              <w:t>Others</w:t>
            </w:r>
          </w:p>
        </w:tc>
        <w:tc>
          <w:tcPr>
            <w:tcW w:w="1260" w:type="dxa"/>
            <w:tcBorders>
              <w:bottom w:val="single" w:sz="4" w:space="0" w:color="auto"/>
            </w:tcBorders>
          </w:tcPr>
          <w:p w14:paraId="0C21DEF6" w14:textId="5CE386BB" w:rsidR="008E683F" w:rsidRPr="002E051B" w:rsidRDefault="00E219D2" w:rsidP="008E683F">
            <w:pPr>
              <w:tabs>
                <w:tab w:val="decimal" w:pos="1140"/>
              </w:tabs>
              <w:spacing w:line="240" w:lineRule="exact"/>
              <w:ind w:left="-30" w:right="-6"/>
              <w:rPr>
                <w:rFonts w:ascii="Angsana New" w:hAnsi="Angsana New"/>
                <w:sz w:val="28"/>
                <w:szCs w:val="28"/>
              </w:rPr>
            </w:pPr>
            <w:r>
              <w:rPr>
                <w:rFonts w:ascii="Angsana New" w:hAnsi="Angsana New"/>
                <w:sz w:val="28"/>
                <w:szCs w:val="28"/>
              </w:rPr>
              <w:t>1</w:t>
            </w:r>
            <w:r w:rsidR="00211A38">
              <w:rPr>
                <w:rFonts w:ascii="Angsana New" w:hAnsi="Angsana New"/>
                <w:sz w:val="28"/>
                <w:szCs w:val="28"/>
              </w:rPr>
              <w:t>4,935</w:t>
            </w:r>
          </w:p>
        </w:tc>
        <w:tc>
          <w:tcPr>
            <w:tcW w:w="105" w:type="dxa"/>
          </w:tcPr>
          <w:p w14:paraId="0A733BF1" w14:textId="77777777" w:rsidR="008E683F" w:rsidRPr="002E051B" w:rsidRDefault="008E683F" w:rsidP="008E683F">
            <w:pPr>
              <w:spacing w:line="240" w:lineRule="exact"/>
              <w:ind w:right="144"/>
              <w:jc w:val="right"/>
              <w:rPr>
                <w:rFonts w:ascii="Angsana New" w:hAnsi="Angsana New"/>
                <w:sz w:val="28"/>
                <w:szCs w:val="28"/>
              </w:rPr>
            </w:pPr>
          </w:p>
        </w:tc>
        <w:tc>
          <w:tcPr>
            <w:tcW w:w="1245" w:type="dxa"/>
            <w:tcBorders>
              <w:bottom w:val="single" w:sz="4" w:space="0" w:color="auto"/>
            </w:tcBorders>
          </w:tcPr>
          <w:p w14:paraId="01CF455A" w14:textId="2D865DE1" w:rsidR="008E683F" w:rsidRPr="002E051B" w:rsidRDefault="008E683F" w:rsidP="008E683F">
            <w:pPr>
              <w:tabs>
                <w:tab w:val="decimal" w:pos="1140"/>
              </w:tabs>
              <w:spacing w:line="240" w:lineRule="exact"/>
              <w:ind w:left="-30" w:right="-6"/>
              <w:rPr>
                <w:rFonts w:ascii="Angsana New" w:hAnsi="Angsana New"/>
                <w:sz w:val="28"/>
                <w:szCs w:val="28"/>
              </w:rPr>
            </w:pPr>
            <w:r w:rsidRPr="000F7B7A">
              <w:rPr>
                <w:rFonts w:asciiTheme="majorBidi" w:hAnsiTheme="majorBidi" w:cstheme="majorBidi"/>
                <w:sz w:val="28"/>
                <w:szCs w:val="28"/>
              </w:rPr>
              <w:t>13,507</w:t>
            </w:r>
          </w:p>
        </w:tc>
        <w:tc>
          <w:tcPr>
            <w:tcW w:w="75" w:type="dxa"/>
          </w:tcPr>
          <w:p w14:paraId="07A43509" w14:textId="77777777" w:rsidR="008E683F" w:rsidRPr="002E051B" w:rsidRDefault="008E683F" w:rsidP="008E683F">
            <w:pPr>
              <w:spacing w:line="240" w:lineRule="exact"/>
              <w:ind w:right="144"/>
              <w:jc w:val="right"/>
              <w:rPr>
                <w:rFonts w:ascii="Angsana New" w:hAnsi="Angsana New"/>
                <w:sz w:val="28"/>
                <w:szCs w:val="28"/>
              </w:rPr>
            </w:pPr>
          </w:p>
        </w:tc>
        <w:tc>
          <w:tcPr>
            <w:tcW w:w="1275" w:type="dxa"/>
            <w:tcBorders>
              <w:bottom w:val="single" w:sz="4" w:space="0" w:color="auto"/>
            </w:tcBorders>
          </w:tcPr>
          <w:p w14:paraId="41935B9C" w14:textId="73585C64" w:rsidR="008E683F" w:rsidRPr="002E051B" w:rsidRDefault="00E219D2" w:rsidP="008E683F">
            <w:pPr>
              <w:tabs>
                <w:tab w:val="decimal" w:pos="1140"/>
              </w:tabs>
              <w:spacing w:line="240" w:lineRule="exact"/>
              <w:ind w:left="-30" w:right="-6"/>
              <w:rPr>
                <w:rFonts w:ascii="Angsana New" w:hAnsi="Angsana New"/>
                <w:sz w:val="28"/>
                <w:szCs w:val="28"/>
                <w:lang w:eastAsia="en-US"/>
              </w:rPr>
            </w:pPr>
            <w:r>
              <w:rPr>
                <w:rFonts w:ascii="Angsana New" w:hAnsi="Angsana New"/>
                <w:sz w:val="28"/>
                <w:szCs w:val="28"/>
                <w:lang w:eastAsia="en-US"/>
              </w:rPr>
              <w:t>2,460</w:t>
            </w:r>
          </w:p>
        </w:tc>
        <w:tc>
          <w:tcPr>
            <w:tcW w:w="90" w:type="dxa"/>
          </w:tcPr>
          <w:p w14:paraId="4D2E4920" w14:textId="77777777" w:rsidR="008E683F" w:rsidRPr="002E051B" w:rsidRDefault="008E683F" w:rsidP="008E683F">
            <w:pPr>
              <w:spacing w:line="240" w:lineRule="exact"/>
              <w:ind w:right="144"/>
              <w:jc w:val="right"/>
              <w:rPr>
                <w:rFonts w:ascii="Angsana New" w:hAnsi="Angsana New"/>
                <w:sz w:val="28"/>
                <w:szCs w:val="28"/>
              </w:rPr>
            </w:pPr>
          </w:p>
        </w:tc>
        <w:tc>
          <w:tcPr>
            <w:tcW w:w="1260" w:type="dxa"/>
            <w:tcBorders>
              <w:bottom w:val="single" w:sz="4" w:space="0" w:color="auto"/>
            </w:tcBorders>
          </w:tcPr>
          <w:p w14:paraId="03B83CE6" w14:textId="345D83BF" w:rsidR="008E683F" w:rsidRPr="002E051B" w:rsidRDefault="008E683F" w:rsidP="008E683F">
            <w:pPr>
              <w:tabs>
                <w:tab w:val="decimal" w:pos="1140"/>
              </w:tabs>
              <w:spacing w:line="240" w:lineRule="exact"/>
              <w:ind w:left="-30" w:right="-6"/>
              <w:rPr>
                <w:rFonts w:ascii="Angsana New" w:hAnsi="Angsana New"/>
                <w:sz w:val="28"/>
                <w:szCs w:val="28"/>
              </w:rPr>
            </w:pPr>
            <w:r w:rsidRPr="000F7B7A">
              <w:rPr>
                <w:rFonts w:asciiTheme="majorBidi" w:hAnsiTheme="majorBidi" w:cstheme="majorBidi"/>
                <w:sz w:val="28"/>
                <w:szCs w:val="28"/>
              </w:rPr>
              <w:t>1,617</w:t>
            </w:r>
          </w:p>
        </w:tc>
      </w:tr>
      <w:tr w:rsidR="008E683F" w:rsidRPr="002E051B" w14:paraId="267B3228" w14:textId="77777777" w:rsidTr="002B5ABA">
        <w:trPr>
          <w:trHeight w:val="17"/>
        </w:trPr>
        <w:tc>
          <w:tcPr>
            <w:tcW w:w="3960" w:type="dxa"/>
          </w:tcPr>
          <w:p w14:paraId="323A8069" w14:textId="77777777" w:rsidR="008E683F" w:rsidRPr="002E051B" w:rsidRDefault="008E683F" w:rsidP="008E683F">
            <w:pPr>
              <w:spacing w:line="240" w:lineRule="exact"/>
              <w:ind w:left="540" w:firstLine="4"/>
              <w:rPr>
                <w:rFonts w:ascii="Angsana New" w:eastAsia="Verdana" w:hAnsi="Angsana New"/>
                <w:spacing w:val="-10"/>
                <w:sz w:val="28"/>
                <w:szCs w:val="28"/>
              </w:rPr>
            </w:pPr>
            <w:r w:rsidRPr="002E051B">
              <w:rPr>
                <w:rFonts w:ascii="Angsana New" w:hAnsi="Angsana New"/>
                <w:sz w:val="28"/>
                <w:szCs w:val="28"/>
                <w:lang w:val="en-GB"/>
              </w:rPr>
              <w:t>Total</w:t>
            </w:r>
          </w:p>
        </w:tc>
        <w:tc>
          <w:tcPr>
            <w:tcW w:w="1260" w:type="dxa"/>
            <w:tcBorders>
              <w:top w:val="single" w:sz="4" w:space="0" w:color="auto"/>
              <w:left w:val="nil"/>
              <w:bottom w:val="double" w:sz="4" w:space="0" w:color="auto"/>
              <w:right w:val="nil"/>
            </w:tcBorders>
          </w:tcPr>
          <w:p w14:paraId="095D19CF" w14:textId="73F39729" w:rsidR="008E683F" w:rsidRPr="002E051B" w:rsidRDefault="00273E93" w:rsidP="008E683F">
            <w:pPr>
              <w:tabs>
                <w:tab w:val="decimal" w:pos="1140"/>
              </w:tabs>
              <w:spacing w:line="240" w:lineRule="exact"/>
              <w:ind w:left="-30" w:right="-6"/>
              <w:rPr>
                <w:rFonts w:ascii="Angsana New" w:hAnsi="Angsana New"/>
                <w:sz w:val="28"/>
                <w:szCs w:val="28"/>
              </w:rPr>
            </w:pPr>
            <w:r>
              <w:rPr>
                <w:rFonts w:ascii="Angsana New" w:hAnsi="Angsana New"/>
                <w:sz w:val="28"/>
                <w:szCs w:val="28"/>
              </w:rPr>
              <w:t>22,904</w:t>
            </w:r>
          </w:p>
        </w:tc>
        <w:tc>
          <w:tcPr>
            <w:tcW w:w="105" w:type="dxa"/>
          </w:tcPr>
          <w:p w14:paraId="53B3CF9F" w14:textId="77777777" w:rsidR="008E683F" w:rsidRPr="002E051B" w:rsidRDefault="008E683F" w:rsidP="008E683F">
            <w:pPr>
              <w:spacing w:line="240" w:lineRule="exact"/>
              <w:ind w:right="144"/>
              <w:jc w:val="right"/>
              <w:rPr>
                <w:rFonts w:ascii="Angsana New" w:hAnsi="Angsana New"/>
                <w:sz w:val="28"/>
                <w:szCs w:val="28"/>
              </w:rPr>
            </w:pPr>
          </w:p>
        </w:tc>
        <w:tc>
          <w:tcPr>
            <w:tcW w:w="1245" w:type="dxa"/>
            <w:tcBorders>
              <w:top w:val="single" w:sz="4" w:space="0" w:color="auto"/>
              <w:left w:val="nil"/>
              <w:bottom w:val="double" w:sz="4" w:space="0" w:color="auto"/>
              <w:right w:val="nil"/>
            </w:tcBorders>
          </w:tcPr>
          <w:p w14:paraId="3430F428" w14:textId="2C44EC69" w:rsidR="008E683F" w:rsidRPr="002E051B" w:rsidRDefault="008E683F" w:rsidP="008E683F">
            <w:pPr>
              <w:tabs>
                <w:tab w:val="decimal" w:pos="1140"/>
              </w:tabs>
              <w:spacing w:line="240" w:lineRule="exact"/>
              <w:ind w:left="-30" w:right="-6"/>
              <w:rPr>
                <w:rFonts w:ascii="Angsana New" w:hAnsi="Angsana New"/>
                <w:sz w:val="28"/>
                <w:szCs w:val="28"/>
              </w:rPr>
            </w:pPr>
            <w:r w:rsidRPr="000F7B7A">
              <w:rPr>
                <w:rFonts w:asciiTheme="majorBidi" w:hAnsiTheme="majorBidi" w:cstheme="majorBidi"/>
                <w:sz w:val="28"/>
                <w:szCs w:val="28"/>
              </w:rPr>
              <w:t>27,76</w:t>
            </w:r>
            <w:r>
              <w:rPr>
                <w:rFonts w:asciiTheme="majorBidi" w:hAnsiTheme="majorBidi" w:cstheme="majorBidi"/>
                <w:sz w:val="28"/>
                <w:szCs w:val="28"/>
              </w:rPr>
              <w:t>4</w:t>
            </w:r>
          </w:p>
        </w:tc>
        <w:tc>
          <w:tcPr>
            <w:tcW w:w="75" w:type="dxa"/>
          </w:tcPr>
          <w:p w14:paraId="551383DD" w14:textId="77777777" w:rsidR="008E683F" w:rsidRPr="002E051B" w:rsidRDefault="008E683F" w:rsidP="008E683F">
            <w:pPr>
              <w:spacing w:line="240" w:lineRule="exact"/>
              <w:ind w:right="144"/>
              <w:jc w:val="right"/>
              <w:rPr>
                <w:rFonts w:ascii="Angsana New" w:hAnsi="Angsana New"/>
                <w:sz w:val="28"/>
                <w:szCs w:val="28"/>
              </w:rPr>
            </w:pPr>
          </w:p>
        </w:tc>
        <w:tc>
          <w:tcPr>
            <w:tcW w:w="1275" w:type="dxa"/>
            <w:tcBorders>
              <w:top w:val="single" w:sz="4" w:space="0" w:color="auto"/>
              <w:left w:val="nil"/>
              <w:bottom w:val="double" w:sz="4" w:space="0" w:color="auto"/>
              <w:right w:val="nil"/>
            </w:tcBorders>
          </w:tcPr>
          <w:p w14:paraId="68B68D40" w14:textId="687C9FB4" w:rsidR="008E683F" w:rsidRPr="002E051B" w:rsidRDefault="00E219D2" w:rsidP="008E683F">
            <w:pPr>
              <w:tabs>
                <w:tab w:val="decimal" w:pos="1140"/>
              </w:tabs>
              <w:spacing w:line="240" w:lineRule="exact"/>
              <w:ind w:left="-30" w:right="-6"/>
              <w:rPr>
                <w:rFonts w:ascii="Angsana New" w:hAnsi="Angsana New"/>
                <w:sz w:val="28"/>
                <w:szCs w:val="28"/>
                <w:cs/>
                <w:lang w:eastAsia="en-US"/>
              </w:rPr>
            </w:pPr>
            <w:r>
              <w:rPr>
                <w:rFonts w:ascii="Angsana New" w:hAnsi="Angsana New"/>
                <w:sz w:val="28"/>
                <w:szCs w:val="28"/>
                <w:lang w:eastAsia="en-US"/>
              </w:rPr>
              <w:t>41,472</w:t>
            </w:r>
          </w:p>
        </w:tc>
        <w:tc>
          <w:tcPr>
            <w:tcW w:w="90" w:type="dxa"/>
          </w:tcPr>
          <w:p w14:paraId="3E55B388" w14:textId="77777777" w:rsidR="008E683F" w:rsidRPr="002E051B" w:rsidRDefault="008E683F" w:rsidP="008E683F">
            <w:pPr>
              <w:spacing w:line="240" w:lineRule="exact"/>
              <w:ind w:right="144"/>
              <w:jc w:val="right"/>
              <w:rPr>
                <w:rFonts w:ascii="Angsana New" w:hAnsi="Angsana New"/>
                <w:sz w:val="28"/>
                <w:szCs w:val="28"/>
              </w:rPr>
            </w:pPr>
          </w:p>
        </w:tc>
        <w:tc>
          <w:tcPr>
            <w:tcW w:w="1260" w:type="dxa"/>
            <w:tcBorders>
              <w:top w:val="single" w:sz="4" w:space="0" w:color="auto"/>
              <w:left w:val="nil"/>
              <w:bottom w:val="double" w:sz="4" w:space="0" w:color="auto"/>
              <w:right w:val="nil"/>
            </w:tcBorders>
          </w:tcPr>
          <w:p w14:paraId="78D535BB" w14:textId="31B48680" w:rsidR="008E683F" w:rsidRPr="002E051B" w:rsidRDefault="008E683F" w:rsidP="008E683F">
            <w:pPr>
              <w:tabs>
                <w:tab w:val="decimal" w:pos="1140"/>
              </w:tabs>
              <w:spacing w:line="240" w:lineRule="exact"/>
              <w:ind w:left="-30" w:right="-6"/>
              <w:rPr>
                <w:rFonts w:ascii="Angsana New" w:hAnsi="Angsana New"/>
                <w:sz w:val="28"/>
                <w:szCs w:val="28"/>
                <w:cs/>
              </w:rPr>
            </w:pPr>
            <w:r w:rsidRPr="000F7B7A">
              <w:rPr>
                <w:rFonts w:asciiTheme="majorBidi" w:hAnsiTheme="majorBidi" w:cstheme="majorBidi"/>
                <w:sz w:val="28"/>
                <w:szCs w:val="28"/>
              </w:rPr>
              <w:t>45,34</w:t>
            </w:r>
            <w:r>
              <w:rPr>
                <w:rFonts w:asciiTheme="majorBidi" w:hAnsiTheme="majorBidi" w:cstheme="majorBidi"/>
                <w:sz w:val="28"/>
                <w:szCs w:val="28"/>
              </w:rPr>
              <w:t>6</w:t>
            </w:r>
          </w:p>
        </w:tc>
      </w:tr>
    </w:tbl>
    <w:p w14:paraId="23F0931D" w14:textId="77777777" w:rsidR="00D87AAF" w:rsidRPr="00617186" w:rsidRDefault="00D87AAF" w:rsidP="00B81340">
      <w:pPr>
        <w:pStyle w:val="Heading1"/>
        <w:numPr>
          <w:ilvl w:val="0"/>
          <w:numId w:val="7"/>
        </w:numPr>
        <w:ind w:left="548" w:hanging="562"/>
        <w:rPr>
          <w:rFonts w:asciiTheme="majorBidi" w:hAnsiTheme="majorBidi"/>
          <w:b/>
          <w:color w:val="auto"/>
          <w:sz w:val="28"/>
          <w:szCs w:val="28"/>
          <w:lang w:val="en-GB"/>
        </w:rPr>
      </w:pPr>
      <w:r>
        <w:rPr>
          <w:rFonts w:asciiTheme="majorBidi" w:hAnsiTheme="majorBidi"/>
          <w:b/>
          <w:color w:val="auto"/>
          <w:sz w:val="28"/>
          <w:szCs w:val="28"/>
          <w:lang w:val="en-GB"/>
        </w:rPr>
        <w:t>Expenses by Nature</w:t>
      </w:r>
    </w:p>
    <w:p w14:paraId="5F48873D" w14:textId="59B87531" w:rsidR="00D87AAF" w:rsidRPr="00617186" w:rsidRDefault="00D87AAF" w:rsidP="00D87AAF">
      <w:pPr>
        <w:pStyle w:val="BlockText"/>
        <w:tabs>
          <w:tab w:val="right" w:pos="7200"/>
          <w:tab w:val="right" w:pos="8540"/>
        </w:tabs>
        <w:spacing w:line="240" w:lineRule="auto"/>
        <w:ind w:left="547" w:right="0" w:firstLine="0"/>
        <w:jc w:val="thaiDistribute"/>
        <w:rPr>
          <w:rFonts w:asciiTheme="majorBidi" w:hAnsiTheme="majorBidi" w:cstheme="majorBidi"/>
          <w:sz w:val="28"/>
          <w:szCs w:val="28"/>
        </w:rPr>
      </w:pPr>
      <w:r w:rsidRPr="00617186">
        <w:rPr>
          <w:rFonts w:asciiTheme="majorBidi" w:hAnsiTheme="majorBidi" w:cstheme="majorBidi"/>
          <w:sz w:val="28"/>
          <w:szCs w:val="28"/>
        </w:rPr>
        <w:t xml:space="preserve">Expenses by nature for the period ended </w:t>
      </w:r>
      <w:r>
        <w:rPr>
          <w:rFonts w:asciiTheme="majorBidi" w:hAnsiTheme="majorBidi" w:cstheme="majorBidi"/>
          <w:sz w:val="28"/>
          <w:szCs w:val="28"/>
        </w:rPr>
        <w:t xml:space="preserve">31 </w:t>
      </w:r>
      <w:r w:rsidRPr="00617186">
        <w:rPr>
          <w:rFonts w:asciiTheme="majorBidi" w:hAnsiTheme="majorBidi" w:cstheme="majorBidi"/>
          <w:sz w:val="28"/>
          <w:szCs w:val="28"/>
        </w:rPr>
        <w:t>December</w:t>
      </w:r>
      <w:r>
        <w:rPr>
          <w:rFonts w:asciiTheme="majorBidi" w:hAnsiTheme="majorBidi" w:cstheme="majorBidi"/>
          <w:sz w:val="28"/>
          <w:szCs w:val="28"/>
        </w:rPr>
        <w:t xml:space="preserve"> </w:t>
      </w:r>
      <w:r w:rsidRPr="00617186">
        <w:rPr>
          <w:rFonts w:asciiTheme="majorBidi" w:hAnsiTheme="majorBidi" w:cstheme="majorBidi"/>
          <w:sz w:val="28"/>
          <w:szCs w:val="28"/>
        </w:rPr>
        <w:t>are as follows:</w:t>
      </w:r>
    </w:p>
    <w:p w14:paraId="7C7928D7" w14:textId="77777777" w:rsidR="00D87AAF" w:rsidRPr="00617186" w:rsidRDefault="00D87AAF" w:rsidP="00D87AAF">
      <w:pPr>
        <w:spacing w:before="240"/>
        <w:ind w:left="5760" w:right="-27"/>
        <w:rPr>
          <w:rFonts w:ascii="Angsana New" w:hAnsi="Angsana New"/>
          <w:b/>
          <w:bCs/>
          <w:sz w:val="28"/>
          <w:szCs w:val="28"/>
        </w:rPr>
      </w:pPr>
      <w:r>
        <w:rPr>
          <w:rFonts w:ascii="Angsana New" w:hAnsi="Angsana New"/>
          <w:b/>
          <w:bCs/>
          <w:sz w:val="28"/>
          <w:szCs w:val="28"/>
        </w:rPr>
        <w:t xml:space="preserve">    </w:t>
      </w:r>
      <w:r w:rsidRPr="00617186">
        <w:rPr>
          <w:rFonts w:ascii="Angsana New" w:hAnsi="Angsana New"/>
          <w:b/>
          <w:bCs/>
          <w:sz w:val="28"/>
          <w:szCs w:val="28"/>
        </w:rPr>
        <w:t>Thousand Baht</w:t>
      </w:r>
    </w:p>
    <w:tbl>
      <w:tblPr>
        <w:tblW w:w="9277" w:type="dxa"/>
        <w:tblLayout w:type="fixed"/>
        <w:tblCellMar>
          <w:left w:w="0" w:type="dxa"/>
          <w:right w:w="0" w:type="dxa"/>
        </w:tblCellMar>
        <w:tblLook w:val="04A0" w:firstRow="1" w:lastRow="0" w:firstColumn="1" w:lastColumn="0" w:noHBand="0" w:noVBand="1"/>
      </w:tblPr>
      <w:tblGrid>
        <w:gridCol w:w="3967"/>
        <w:gridCol w:w="1260"/>
        <w:gridCol w:w="105"/>
        <w:gridCol w:w="1245"/>
        <w:gridCol w:w="75"/>
        <w:gridCol w:w="1275"/>
        <w:gridCol w:w="90"/>
        <w:gridCol w:w="1260"/>
      </w:tblGrid>
      <w:tr w:rsidR="00D87AAF" w:rsidRPr="00617186" w14:paraId="4F16AD72" w14:textId="77777777" w:rsidTr="002B5ABA">
        <w:trPr>
          <w:trHeight w:val="17"/>
        </w:trPr>
        <w:tc>
          <w:tcPr>
            <w:tcW w:w="3967" w:type="dxa"/>
          </w:tcPr>
          <w:p w14:paraId="4F20BFB5" w14:textId="77777777" w:rsidR="00D87AAF" w:rsidRPr="00617186" w:rsidRDefault="00D87AAF" w:rsidP="002B5ABA">
            <w:pPr>
              <w:spacing w:line="240" w:lineRule="exact"/>
              <w:ind w:firstLine="1080"/>
              <w:rPr>
                <w:rFonts w:ascii="Angsana New" w:eastAsia="Verdana" w:hAnsi="Angsana New"/>
                <w:b/>
                <w:bCs/>
                <w:sz w:val="28"/>
                <w:szCs w:val="28"/>
              </w:rPr>
            </w:pPr>
          </w:p>
        </w:tc>
        <w:tc>
          <w:tcPr>
            <w:tcW w:w="2610" w:type="dxa"/>
            <w:gridSpan w:val="3"/>
            <w:hideMark/>
          </w:tcPr>
          <w:p w14:paraId="3667697B" w14:textId="77777777" w:rsidR="00D87AAF" w:rsidRPr="00617186" w:rsidRDefault="00D87AAF" w:rsidP="002B5ABA">
            <w:pPr>
              <w:spacing w:line="240" w:lineRule="exact"/>
              <w:jc w:val="center"/>
              <w:rPr>
                <w:rFonts w:ascii="Angsana New" w:eastAsia="Verdana" w:hAnsi="Angsana New"/>
                <w:b/>
                <w:bCs/>
                <w:sz w:val="28"/>
                <w:szCs w:val="28"/>
              </w:rPr>
            </w:pPr>
            <w:r w:rsidRPr="00617186">
              <w:rPr>
                <w:rFonts w:ascii="Angsana New" w:hAnsi="Angsana New"/>
                <w:b/>
                <w:bCs/>
                <w:sz w:val="28"/>
                <w:szCs w:val="28"/>
                <w:lang w:val="en-GB"/>
              </w:rPr>
              <w:t>Consolidated</w:t>
            </w:r>
          </w:p>
        </w:tc>
        <w:tc>
          <w:tcPr>
            <w:tcW w:w="75" w:type="dxa"/>
          </w:tcPr>
          <w:p w14:paraId="38466EA6" w14:textId="77777777" w:rsidR="00D87AAF" w:rsidRPr="00617186" w:rsidRDefault="00D87AAF" w:rsidP="002B5ABA">
            <w:pPr>
              <w:spacing w:line="240" w:lineRule="exact"/>
              <w:ind w:left="180" w:right="270" w:firstLine="180"/>
              <w:jc w:val="center"/>
              <w:rPr>
                <w:rFonts w:ascii="Angsana New" w:eastAsia="Verdana" w:hAnsi="Angsana New"/>
                <w:b/>
                <w:bCs/>
                <w:sz w:val="28"/>
                <w:szCs w:val="28"/>
                <w:cs/>
              </w:rPr>
            </w:pPr>
          </w:p>
        </w:tc>
        <w:tc>
          <w:tcPr>
            <w:tcW w:w="2625" w:type="dxa"/>
            <w:gridSpan w:val="3"/>
            <w:hideMark/>
          </w:tcPr>
          <w:p w14:paraId="010F9D6A" w14:textId="77777777" w:rsidR="00D87AAF" w:rsidRPr="00617186" w:rsidRDefault="00D87AAF" w:rsidP="002B5ABA">
            <w:pPr>
              <w:spacing w:line="240" w:lineRule="exact"/>
              <w:jc w:val="center"/>
              <w:rPr>
                <w:rFonts w:ascii="Angsana New" w:eastAsia="Verdana" w:hAnsi="Angsana New"/>
                <w:b/>
                <w:bCs/>
                <w:sz w:val="28"/>
                <w:szCs w:val="28"/>
              </w:rPr>
            </w:pPr>
            <w:r w:rsidRPr="00617186">
              <w:rPr>
                <w:rFonts w:ascii="Angsana New" w:hAnsi="Angsana New"/>
                <w:b/>
                <w:bCs/>
                <w:sz w:val="28"/>
                <w:szCs w:val="28"/>
                <w:lang w:val="en-GB"/>
              </w:rPr>
              <w:t>Separate</w:t>
            </w:r>
          </w:p>
        </w:tc>
      </w:tr>
      <w:tr w:rsidR="00D87AAF" w:rsidRPr="00617186" w14:paraId="4B0A9444" w14:textId="77777777" w:rsidTr="002B5ABA">
        <w:trPr>
          <w:trHeight w:val="17"/>
        </w:trPr>
        <w:tc>
          <w:tcPr>
            <w:tcW w:w="3967" w:type="dxa"/>
          </w:tcPr>
          <w:p w14:paraId="3408C243" w14:textId="77777777" w:rsidR="00D87AAF" w:rsidRPr="00617186" w:rsidRDefault="00D87AAF" w:rsidP="002B5ABA">
            <w:pPr>
              <w:spacing w:line="240" w:lineRule="exact"/>
              <w:ind w:firstLine="1080"/>
              <w:rPr>
                <w:rFonts w:ascii="Angsana New" w:eastAsia="Verdana" w:hAnsi="Angsana New"/>
                <w:b/>
                <w:bCs/>
                <w:sz w:val="28"/>
                <w:szCs w:val="28"/>
              </w:rPr>
            </w:pPr>
          </w:p>
        </w:tc>
        <w:tc>
          <w:tcPr>
            <w:tcW w:w="2610" w:type="dxa"/>
            <w:gridSpan w:val="3"/>
          </w:tcPr>
          <w:p w14:paraId="4F114D18" w14:textId="77777777" w:rsidR="00D87AAF" w:rsidRPr="00617186" w:rsidRDefault="00D87AAF" w:rsidP="002B5ABA">
            <w:pPr>
              <w:spacing w:line="240" w:lineRule="exact"/>
              <w:jc w:val="center"/>
              <w:rPr>
                <w:rFonts w:ascii="Angsana New" w:eastAsia="Verdana" w:hAnsi="Angsana New"/>
                <w:b/>
                <w:bCs/>
                <w:sz w:val="28"/>
                <w:szCs w:val="28"/>
              </w:rPr>
            </w:pPr>
            <w:r w:rsidRPr="00617186">
              <w:rPr>
                <w:rFonts w:ascii="Angsana New" w:hAnsi="Angsana New"/>
                <w:b/>
                <w:bCs/>
                <w:sz w:val="28"/>
                <w:szCs w:val="28"/>
                <w:lang w:val="en-GB"/>
              </w:rPr>
              <w:t>Financial Statements</w:t>
            </w:r>
          </w:p>
        </w:tc>
        <w:tc>
          <w:tcPr>
            <w:tcW w:w="75" w:type="dxa"/>
          </w:tcPr>
          <w:p w14:paraId="65C779DE" w14:textId="77777777" w:rsidR="00D87AAF" w:rsidRPr="00617186" w:rsidRDefault="00D87AAF" w:rsidP="002B5ABA">
            <w:pPr>
              <w:spacing w:line="240" w:lineRule="exact"/>
              <w:ind w:left="180" w:right="270" w:firstLine="180"/>
              <w:jc w:val="center"/>
              <w:rPr>
                <w:rFonts w:ascii="Angsana New" w:eastAsia="Verdana" w:hAnsi="Angsana New"/>
                <w:b/>
                <w:bCs/>
                <w:sz w:val="28"/>
                <w:szCs w:val="28"/>
                <w:cs/>
              </w:rPr>
            </w:pPr>
          </w:p>
        </w:tc>
        <w:tc>
          <w:tcPr>
            <w:tcW w:w="2625" w:type="dxa"/>
            <w:gridSpan w:val="3"/>
          </w:tcPr>
          <w:p w14:paraId="309B25EC" w14:textId="77777777" w:rsidR="00D87AAF" w:rsidRPr="00617186" w:rsidRDefault="00D87AAF" w:rsidP="002B5ABA">
            <w:pPr>
              <w:spacing w:line="240" w:lineRule="exact"/>
              <w:jc w:val="center"/>
              <w:rPr>
                <w:rFonts w:ascii="Angsana New" w:eastAsia="Verdana" w:hAnsi="Angsana New"/>
                <w:b/>
                <w:bCs/>
                <w:sz w:val="28"/>
                <w:szCs w:val="28"/>
              </w:rPr>
            </w:pPr>
            <w:r w:rsidRPr="00617186">
              <w:rPr>
                <w:rFonts w:ascii="Angsana New" w:hAnsi="Angsana New"/>
                <w:b/>
                <w:bCs/>
                <w:sz w:val="28"/>
                <w:szCs w:val="28"/>
                <w:lang w:val="en-GB"/>
              </w:rPr>
              <w:t>Financial Statements</w:t>
            </w:r>
          </w:p>
        </w:tc>
      </w:tr>
      <w:tr w:rsidR="00D87AAF" w:rsidRPr="00617186" w14:paraId="1BB8A6AB" w14:textId="77777777" w:rsidTr="002B5ABA">
        <w:trPr>
          <w:trHeight w:val="17"/>
        </w:trPr>
        <w:tc>
          <w:tcPr>
            <w:tcW w:w="3967" w:type="dxa"/>
          </w:tcPr>
          <w:p w14:paraId="6FE6E41E" w14:textId="77777777" w:rsidR="00D87AAF" w:rsidRPr="00617186" w:rsidRDefault="00D87AAF" w:rsidP="002B5ABA">
            <w:pPr>
              <w:spacing w:line="240" w:lineRule="exact"/>
              <w:ind w:firstLine="1080"/>
              <w:rPr>
                <w:rFonts w:ascii="Angsana New" w:eastAsia="Verdana" w:hAnsi="Angsana New"/>
                <w:b/>
                <w:bCs/>
                <w:sz w:val="28"/>
                <w:szCs w:val="28"/>
              </w:rPr>
            </w:pPr>
          </w:p>
        </w:tc>
        <w:tc>
          <w:tcPr>
            <w:tcW w:w="1260" w:type="dxa"/>
            <w:hideMark/>
          </w:tcPr>
          <w:p w14:paraId="07CA56ED" w14:textId="173F413E" w:rsidR="00D87AAF" w:rsidRPr="00617186" w:rsidRDefault="00D87AAF" w:rsidP="002B5ABA">
            <w:pPr>
              <w:tabs>
                <w:tab w:val="left" w:pos="9450"/>
              </w:tabs>
              <w:spacing w:line="240" w:lineRule="exact"/>
              <w:jc w:val="center"/>
              <w:rPr>
                <w:rFonts w:ascii="Angsana New" w:hAnsi="Angsana New"/>
                <w:b/>
                <w:bCs/>
                <w:sz w:val="28"/>
                <w:szCs w:val="28"/>
              </w:rPr>
            </w:pPr>
            <w:r w:rsidRPr="00617186">
              <w:rPr>
                <w:rFonts w:ascii="Angsana New" w:hAnsi="Angsana New"/>
                <w:b/>
                <w:bCs/>
                <w:sz w:val="28"/>
                <w:szCs w:val="28"/>
              </w:rPr>
              <w:t>202</w:t>
            </w:r>
            <w:r>
              <w:rPr>
                <w:rFonts w:ascii="Angsana New" w:hAnsi="Angsana New"/>
                <w:b/>
                <w:bCs/>
                <w:sz w:val="28"/>
                <w:szCs w:val="28"/>
              </w:rPr>
              <w:t>4</w:t>
            </w:r>
          </w:p>
        </w:tc>
        <w:tc>
          <w:tcPr>
            <w:tcW w:w="105" w:type="dxa"/>
          </w:tcPr>
          <w:p w14:paraId="787577AB" w14:textId="77777777" w:rsidR="00D87AAF" w:rsidRPr="00617186" w:rsidRDefault="00D87AAF" w:rsidP="002B5ABA">
            <w:pPr>
              <w:tabs>
                <w:tab w:val="left" w:pos="9450"/>
              </w:tabs>
              <w:spacing w:line="240" w:lineRule="exact"/>
              <w:jc w:val="center"/>
              <w:rPr>
                <w:rFonts w:ascii="Angsana New" w:hAnsi="Angsana New"/>
                <w:b/>
                <w:bCs/>
                <w:sz w:val="28"/>
                <w:szCs w:val="28"/>
              </w:rPr>
            </w:pPr>
          </w:p>
        </w:tc>
        <w:tc>
          <w:tcPr>
            <w:tcW w:w="1245" w:type="dxa"/>
            <w:hideMark/>
          </w:tcPr>
          <w:p w14:paraId="4D7CD674" w14:textId="5E269608" w:rsidR="00D87AAF" w:rsidRPr="00617186" w:rsidRDefault="00D87AAF" w:rsidP="002B5ABA">
            <w:pPr>
              <w:tabs>
                <w:tab w:val="left" w:pos="9450"/>
              </w:tabs>
              <w:spacing w:line="240" w:lineRule="exact"/>
              <w:jc w:val="center"/>
              <w:rPr>
                <w:rFonts w:ascii="Angsana New" w:hAnsi="Angsana New"/>
                <w:b/>
                <w:bCs/>
                <w:sz w:val="28"/>
                <w:szCs w:val="28"/>
              </w:rPr>
            </w:pPr>
            <w:r w:rsidRPr="00617186">
              <w:rPr>
                <w:rFonts w:ascii="Angsana New" w:hAnsi="Angsana New"/>
                <w:b/>
                <w:bCs/>
                <w:sz w:val="28"/>
                <w:szCs w:val="28"/>
              </w:rPr>
              <w:t>2023</w:t>
            </w:r>
          </w:p>
        </w:tc>
        <w:tc>
          <w:tcPr>
            <w:tcW w:w="75" w:type="dxa"/>
          </w:tcPr>
          <w:p w14:paraId="493BF961" w14:textId="77777777" w:rsidR="00D87AAF" w:rsidRPr="00617186" w:rsidRDefault="00D87AAF" w:rsidP="002B5ABA">
            <w:pPr>
              <w:spacing w:line="240" w:lineRule="exact"/>
              <w:ind w:left="180" w:right="270" w:firstLine="180"/>
              <w:jc w:val="center"/>
              <w:rPr>
                <w:rFonts w:ascii="Angsana New" w:hAnsi="Angsana New"/>
                <w:b/>
                <w:bCs/>
                <w:sz w:val="28"/>
                <w:szCs w:val="28"/>
              </w:rPr>
            </w:pPr>
          </w:p>
        </w:tc>
        <w:tc>
          <w:tcPr>
            <w:tcW w:w="1275" w:type="dxa"/>
            <w:hideMark/>
          </w:tcPr>
          <w:p w14:paraId="1CDAE4E4" w14:textId="282BA343" w:rsidR="00D87AAF" w:rsidRPr="00617186" w:rsidRDefault="00D87AAF" w:rsidP="002B5ABA">
            <w:pPr>
              <w:tabs>
                <w:tab w:val="left" w:pos="9450"/>
              </w:tabs>
              <w:spacing w:line="240" w:lineRule="exact"/>
              <w:jc w:val="center"/>
              <w:rPr>
                <w:rFonts w:ascii="Angsana New" w:hAnsi="Angsana New"/>
                <w:b/>
                <w:bCs/>
                <w:sz w:val="28"/>
                <w:szCs w:val="28"/>
              </w:rPr>
            </w:pPr>
            <w:r w:rsidRPr="00617186">
              <w:rPr>
                <w:rFonts w:ascii="Angsana New" w:hAnsi="Angsana New"/>
                <w:b/>
                <w:bCs/>
                <w:sz w:val="28"/>
                <w:szCs w:val="28"/>
              </w:rPr>
              <w:t>202</w:t>
            </w:r>
            <w:r>
              <w:rPr>
                <w:rFonts w:ascii="Angsana New" w:hAnsi="Angsana New"/>
                <w:b/>
                <w:bCs/>
                <w:sz w:val="28"/>
                <w:szCs w:val="28"/>
              </w:rPr>
              <w:t>4</w:t>
            </w:r>
          </w:p>
        </w:tc>
        <w:tc>
          <w:tcPr>
            <w:tcW w:w="90" w:type="dxa"/>
          </w:tcPr>
          <w:p w14:paraId="148BD2D3" w14:textId="77777777" w:rsidR="00D87AAF" w:rsidRPr="00617186" w:rsidRDefault="00D87AAF" w:rsidP="002B5ABA">
            <w:pPr>
              <w:tabs>
                <w:tab w:val="left" w:pos="9450"/>
              </w:tabs>
              <w:spacing w:line="240" w:lineRule="exact"/>
              <w:jc w:val="center"/>
              <w:rPr>
                <w:rFonts w:ascii="Angsana New" w:hAnsi="Angsana New"/>
                <w:b/>
                <w:bCs/>
                <w:sz w:val="28"/>
                <w:szCs w:val="28"/>
              </w:rPr>
            </w:pPr>
          </w:p>
        </w:tc>
        <w:tc>
          <w:tcPr>
            <w:tcW w:w="1260" w:type="dxa"/>
            <w:hideMark/>
          </w:tcPr>
          <w:p w14:paraId="5323B3E1" w14:textId="5851F057" w:rsidR="00D87AAF" w:rsidRPr="00617186" w:rsidRDefault="00D87AAF" w:rsidP="002B5ABA">
            <w:pPr>
              <w:tabs>
                <w:tab w:val="left" w:pos="9450"/>
              </w:tabs>
              <w:spacing w:line="240" w:lineRule="exact"/>
              <w:jc w:val="center"/>
              <w:rPr>
                <w:rFonts w:ascii="Angsana New" w:hAnsi="Angsana New"/>
                <w:b/>
                <w:bCs/>
                <w:sz w:val="28"/>
                <w:szCs w:val="28"/>
              </w:rPr>
            </w:pPr>
            <w:r w:rsidRPr="00617186">
              <w:rPr>
                <w:rFonts w:ascii="Angsana New" w:hAnsi="Angsana New"/>
                <w:b/>
                <w:bCs/>
                <w:sz w:val="28"/>
                <w:szCs w:val="28"/>
              </w:rPr>
              <w:t>2023</w:t>
            </w:r>
          </w:p>
        </w:tc>
      </w:tr>
      <w:tr w:rsidR="00D87AAF" w:rsidRPr="00617186" w14:paraId="189EDE52" w14:textId="77777777" w:rsidTr="002B5ABA">
        <w:trPr>
          <w:trHeight w:hRule="exact" w:val="225"/>
        </w:trPr>
        <w:tc>
          <w:tcPr>
            <w:tcW w:w="3967" w:type="dxa"/>
          </w:tcPr>
          <w:p w14:paraId="15DE9F21" w14:textId="77777777" w:rsidR="00D87AAF" w:rsidRPr="00617186" w:rsidRDefault="00D87AAF" w:rsidP="002B5ABA">
            <w:pPr>
              <w:spacing w:line="240" w:lineRule="exact"/>
              <w:ind w:firstLine="1080"/>
              <w:rPr>
                <w:rFonts w:ascii="Angsana New" w:eastAsia="Verdana" w:hAnsi="Angsana New"/>
                <w:b/>
                <w:bCs/>
                <w:sz w:val="28"/>
                <w:szCs w:val="28"/>
              </w:rPr>
            </w:pPr>
          </w:p>
        </w:tc>
        <w:tc>
          <w:tcPr>
            <w:tcW w:w="1260" w:type="dxa"/>
          </w:tcPr>
          <w:p w14:paraId="188B6086" w14:textId="77777777" w:rsidR="00D87AAF" w:rsidRPr="00617186" w:rsidRDefault="00D87AAF" w:rsidP="002B5ABA">
            <w:pPr>
              <w:tabs>
                <w:tab w:val="left" w:pos="9450"/>
              </w:tabs>
              <w:spacing w:line="240" w:lineRule="exact"/>
              <w:rPr>
                <w:rFonts w:ascii="Angsana New" w:hAnsi="Angsana New"/>
                <w:b/>
                <w:bCs/>
                <w:sz w:val="28"/>
                <w:szCs w:val="28"/>
              </w:rPr>
            </w:pPr>
          </w:p>
        </w:tc>
        <w:tc>
          <w:tcPr>
            <w:tcW w:w="105" w:type="dxa"/>
          </w:tcPr>
          <w:p w14:paraId="3602BC9D" w14:textId="77777777" w:rsidR="00D87AAF" w:rsidRPr="00617186" w:rsidRDefault="00D87AAF" w:rsidP="002B5ABA">
            <w:pPr>
              <w:tabs>
                <w:tab w:val="left" w:pos="9450"/>
              </w:tabs>
              <w:spacing w:line="240" w:lineRule="exact"/>
              <w:rPr>
                <w:rFonts w:ascii="Angsana New" w:hAnsi="Angsana New"/>
                <w:b/>
                <w:bCs/>
                <w:sz w:val="28"/>
                <w:szCs w:val="28"/>
              </w:rPr>
            </w:pPr>
          </w:p>
        </w:tc>
        <w:tc>
          <w:tcPr>
            <w:tcW w:w="1245" w:type="dxa"/>
          </w:tcPr>
          <w:p w14:paraId="220A94E6" w14:textId="77777777" w:rsidR="00D87AAF" w:rsidRPr="00617186" w:rsidRDefault="00D87AAF" w:rsidP="002B5ABA">
            <w:pPr>
              <w:tabs>
                <w:tab w:val="left" w:pos="9450"/>
              </w:tabs>
              <w:spacing w:line="240" w:lineRule="exact"/>
              <w:rPr>
                <w:rFonts w:ascii="Angsana New" w:hAnsi="Angsana New"/>
                <w:b/>
                <w:bCs/>
                <w:sz w:val="28"/>
                <w:szCs w:val="28"/>
              </w:rPr>
            </w:pPr>
          </w:p>
        </w:tc>
        <w:tc>
          <w:tcPr>
            <w:tcW w:w="75" w:type="dxa"/>
          </w:tcPr>
          <w:p w14:paraId="0AFF086F" w14:textId="77777777" w:rsidR="00D87AAF" w:rsidRPr="00617186" w:rsidRDefault="00D87AAF" w:rsidP="002B5ABA">
            <w:pPr>
              <w:spacing w:line="240" w:lineRule="exact"/>
              <w:ind w:left="180" w:right="270" w:firstLine="180"/>
              <w:rPr>
                <w:rFonts w:ascii="Angsana New" w:hAnsi="Angsana New"/>
                <w:b/>
                <w:bCs/>
                <w:sz w:val="28"/>
                <w:szCs w:val="28"/>
              </w:rPr>
            </w:pPr>
          </w:p>
        </w:tc>
        <w:tc>
          <w:tcPr>
            <w:tcW w:w="1275" w:type="dxa"/>
          </w:tcPr>
          <w:p w14:paraId="74F34BBC" w14:textId="77777777" w:rsidR="00D87AAF" w:rsidRPr="00617186" w:rsidRDefault="00D87AAF" w:rsidP="002B5ABA">
            <w:pPr>
              <w:tabs>
                <w:tab w:val="left" w:pos="9450"/>
              </w:tabs>
              <w:spacing w:line="240" w:lineRule="exact"/>
              <w:rPr>
                <w:rFonts w:ascii="Angsana New" w:hAnsi="Angsana New"/>
                <w:b/>
                <w:bCs/>
                <w:sz w:val="28"/>
                <w:szCs w:val="28"/>
              </w:rPr>
            </w:pPr>
          </w:p>
        </w:tc>
        <w:tc>
          <w:tcPr>
            <w:tcW w:w="90" w:type="dxa"/>
          </w:tcPr>
          <w:p w14:paraId="34AD5B17" w14:textId="77777777" w:rsidR="00D87AAF" w:rsidRPr="00617186" w:rsidRDefault="00D87AAF" w:rsidP="002B5ABA">
            <w:pPr>
              <w:tabs>
                <w:tab w:val="left" w:pos="9450"/>
              </w:tabs>
              <w:spacing w:line="240" w:lineRule="exact"/>
              <w:rPr>
                <w:rFonts w:ascii="Angsana New" w:hAnsi="Angsana New"/>
                <w:b/>
                <w:bCs/>
                <w:sz w:val="28"/>
                <w:szCs w:val="28"/>
              </w:rPr>
            </w:pPr>
          </w:p>
        </w:tc>
        <w:tc>
          <w:tcPr>
            <w:tcW w:w="1260" w:type="dxa"/>
          </w:tcPr>
          <w:p w14:paraId="798C5B7E" w14:textId="77777777" w:rsidR="00D87AAF" w:rsidRPr="00617186" w:rsidRDefault="00D87AAF" w:rsidP="002B5ABA">
            <w:pPr>
              <w:tabs>
                <w:tab w:val="left" w:pos="9450"/>
              </w:tabs>
              <w:spacing w:line="240" w:lineRule="exact"/>
              <w:rPr>
                <w:rFonts w:ascii="Angsana New" w:hAnsi="Angsana New"/>
                <w:b/>
                <w:bCs/>
                <w:sz w:val="28"/>
                <w:szCs w:val="28"/>
              </w:rPr>
            </w:pPr>
          </w:p>
        </w:tc>
      </w:tr>
      <w:tr w:rsidR="00EA6876" w:rsidRPr="00617186" w14:paraId="7203723D" w14:textId="77777777" w:rsidTr="0016614D">
        <w:trPr>
          <w:trHeight w:val="17"/>
        </w:trPr>
        <w:tc>
          <w:tcPr>
            <w:tcW w:w="3967" w:type="dxa"/>
          </w:tcPr>
          <w:p w14:paraId="21C3B8D9" w14:textId="77777777" w:rsidR="00EA6876" w:rsidRPr="00617186" w:rsidRDefault="00EA6876" w:rsidP="00EA6876">
            <w:pPr>
              <w:spacing w:line="240" w:lineRule="exact"/>
              <w:ind w:left="810" w:hanging="266"/>
              <w:rPr>
                <w:rFonts w:ascii="Angsana New" w:hAnsi="Angsana New"/>
                <w:spacing w:val="-6"/>
                <w:sz w:val="28"/>
                <w:szCs w:val="28"/>
                <w:lang w:val="en-GB"/>
              </w:rPr>
            </w:pPr>
            <w:r w:rsidRPr="00617186">
              <w:rPr>
                <w:rFonts w:ascii="Angsana New" w:hAnsi="Angsana New"/>
                <w:spacing w:val="-6"/>
                <w:sz w:val="28"/>
                <w:szCs w:val="28"/>
                <w:lang w:val="en-GB"/>
              </w:rPr>
              <w:t>Raw materials and consumable supplies used</w:t>
            </w:r>
          </w:p>
        </w:tc>
        <w:tc>
          <w:tcPr>
            <w:tcW w:w="1260" w:type="dxa"/>
            <w:vAlign w:val="bottom"/>
          </w:tcPr>
          <w:p w14:paraId="6C971420" w14:textId="3EF72BEE" w:rsidR="00EA6876" w:rsidRPr="004A74A0" w:rsidRDefault="00EA6876" w:rsidP="00EA6876">
            <w:pPr>
              <w:tabs>
                <w:tab w:val="decimal" w:pos="1136"/>
              </w:tabs>
              <w:adjustRightInd w:val="0"/>
              <w:spacing w:line="240" w:lineRule="exact"/>
              <w:ind w:left="-18"/>
              <w:rPr>
                <w:rFonts w:asciiTheme="majorBidi" w:hAnsiTheme="majorBidi" w:cstheme="majorBidi"/>
              </w:rPr>
            </w:pPr>
            <w:r w:rsidRPr="005715CE">
              <w:rPr>
                <w:rFonts w:asciiTheme="majorBidi" w:hAnsiTheme="majorBidi" w:cstheme="majorBidi"/>
              </w:rPr>
              <w:t>1</w:t>
            </w:r>
            <w:r w:rsidRPr="00BB1020">
              <w:rPr>
                <w:rFonts w:asciiTheme="majorBidi" w:hAnsiTheme="majorBidi" w:cstheme="majorBidi"/>
              </w:rPr>
              <w:t>,</w:t>
            </w:r>
            <w:r w:rsidRPr="005715CE">
              <w:rPr>
                <w:rFonts w:asciiTheme="majorBidi" w:hAnsiTheme="majorBidi" w:cstheme="majorBidi"/>
              </w:rPr>
              <w:t>209</w:t>
            </w:r>
            <w:r w:rsidRPr="00BB1020">
              <w:rPr>
                <w:rFonts w:asciiTheme="majorBidi" w:hAnsiTheme="majorBidi" w:cstheme="majorBidi"/>
              </w:rPr>
              <w:t>,</w:t>
            </w:r>
            <w:r w:rsidRPr="005715CE">
              <w:rPr>
                <w:rFonts w:asciiTheme="majorBidi" w:hAnsiTheme="majorBidi" w:cstheme="majorBidi"/>
              </w:rPr>
              <w:t>032</w:t>
            </w:r>
          </w:p>
        </w:tc>
        <w:tc>
          <w:tcPr>
            <w:tcW w:w="105" w:type="dxa"/>
            <w:vAlign w:val="bottom"/>
          </w:tcPr>
          <w:p w14:paraId="7AEC11C6"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45" w:type="dxa"/>
            <w:vAlign w:val="bottom"/>
          </w:tcPr>
          <w:p w14:paraId="4D72C666" w14:textId="2BE15805" w:rsidR="00EA6876" w:rsidRPr="00617186" w:rsidRDefault="00EA6876" w:rsidP="00EA6876">
            <w:pPr>
              <w:tabs>
                <w:tab w:val="decimal" w:pos="1136"/>
              </w:tabs>
              <w:adjustRightInd w:val="0"/>
              <w:spacing w:line="240" w:lineRule="exact"/>
              <w:ind w:left="-18"/>
              <w:rPr>
                <w:rFonts w:ascii="Angsana New" w:hAnsi="Angsana New"/>
                <w:sz w:val="28"/>
                <w:szCs w:val="28"/>
                <w:lang w:eastAsia="zh-TW"/>
              </w:rPr>
            </w:pPr>
            <w:r w:rsidRPr="005715CE">
              <w:rPr>
                <w:rFonts w:asciiTheme="majorBidi" w:hAnsiTheme="majorBidi" w:cstheme="majorBidi"/>
              </w:rPr>
              <w:t>1</w:t>
            </w:r>
            <w:r w:rsidRPr="005D6B69">
              <w:rPr>
                <w:rFonts w:asciiTheme="majorBidi" w:hAnsiTheme="majorBidi" w:cstheme="majorBidi"/>
              </w:rPr>
              <w:t>,</w:t>
            </w:r>
            <w:r w:rsidRPr="005715CE">
              <w:rPr>
                <w:rFonts w:asciiTheme="majorBidi" w:hAnsiTheme="majorBidi" w:cstheme="majorBidi"/>
              </w:rPr>
              <w:t>375</w:t>
            </w:r>
            <w:r w:rsidRPr="005D6B69">
              <w:rPr>
                <w:rFonts w:asciiTheme="majorBidi" w:hAnsiTheme="majorBidi" w:cstheme="majorBidi"/>
              </w:rPr>
              <w:t>,</w:t>
            </w:r>
            <w:r w:rsidRPr="005715CE">
              <w:rPr>
                <w:rFonts w:asciiTheme="majorBidi" w:hAnsiTheme="majorBidi" w:cstheme="majorBidi"/>
              </w:rPr>
              <w:t>749</w:t>
            </w:r>
          </w:p>
        </w:tc>
        <w:tc>
          <w:tcPr>
            <w:tcW w:w="75" w:type="dxa"/>
            <w:vAlign w:val="bottom"/>
          </w:tcPr>
          <w:p w14:paraId="47321F6E" w14:textId="77777777" w:rsidR="00EA6876" w:rsidRPr="00617186" w:rsidRDefault="00EA6876" w:rsidP="00EA6876">
            <w:pPr>
              <w:adjustRightInd w:val="0"/>
              <w:spacing w:line="240" w:lineRule="exact"/>
              <w:ind w:left="-18" w:firstLine="180"/>
              <w:jc w:val="right"/>
              <w:rPr>
                <w:rFonts w:ascii="Angsana New" w:hAnsi="Angsana New"/>
                <w:sz w:val="28"/>
                <w:szCs w:val="28"/>
                <w:lang w:eastAsia="zh-TW"/>
              </w:rPr>
            </w:pPr>
          </w:p>
        </w:tc>
        <w:tc>
          <w:tcPr>
            <w:tcW w:w="1275" w:type="dxa"/>
            <w:vAlign w:val="bottom"/>
          </w:tcPr>
          <w:p w14:paraId="68EC99C6" w14:textId="6DE38981" w:rsidR="00EA6876" w:rsidRPr="00617186" w:rsidRDefault="00EA6876" w:rsidP="00EA6876">
            <w:pPr>
              <w:tabs>
                <w:tab w:val="decimal" w:pos="1136"/>
              </w:tabs>
              <w:adjustRightInd w:val="0"/>
              <w:spacing w:line="240" w:lineRule="exact"/>
              <w:ind w:left="-18"/>
              <w:rPr>
                <w:rFonts w:ascii="Angsana New" w:hAnsi="Angsana New"/>
                <w:sz w:val="28"/>
                <w:szCs w:val="28"/>
                <w:lang w:eastAsia="zh-TW"/>
              </w:rPr>
            </w:pPr>
            <w:r w:rsidRPr="005715CE">
              <w:rPr>
                <w:rFonts w:asciiTheme="majorBidi" w:hAnsiTheme="majorBidi" w:cstheme="majorBidi"/>
              </w:rPr>
              <w:t>563</w:t>
            </w:r>
            <w:r>
              <w:rPr>
                <w:rFonts w:asciiTheme="majorBidi" w:hAnsiTheme="majorBidi" w:cstheme="majorBidi"/>
              </w:rPr>
              <w:t>,</w:t>
            </w:r>
            <w:r w:rsidRPr="005715CE">
              <w:rPr>
                <w:rFonts w:asciiTheme="majorBidi" w:hAnsiTheme="majorBidi" w:cstheme="majorBidi"/>
              </w:rPr>
              <w:t>437</w:t>
            </w:r>
          </w:p>
        </w:tc>
        <w:tc>
          <w:tcPr>
            <w:tcW w:w="90" w:type="dxa"/>
            <w:vAlign w:val="bottom"/>
          </w:tcPr>
          <w:p w14:paraId="57D42076"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60" w:type="dxa"/>
            <w:vAlign w:val="bottom"/>
          </w:tcPr>
          <w:p w14:paraId="7FEE3F68" w14:textId="38698746" w:rsidR="00EA6876" w:rsidRPr="00617186" w:rsidRDefault="00EA6876" w:rsidP="00EA6876">
            <w:pPr>
              <w:tabs>
                <w:tab w:val="decimal" w:pos="1126"/>
              </w:tabs>
              <w:adjustRightInd w:val="0"/>
              <w:spacing w:line="240" w:lineRule="exact"/>
              <w:ind w:left="-18"/>
              <w:rPr>
                <w:rFonts w:ascii="Angsana New" w:hAnsi="Angsana New"/>
                <w:sz w:val="28"/>
                <w:szCs w:val="28"/>
                <w:lang w:eastAsia="zh-TW"/>
              </w:rPr>
            </w:pPr>
            <w:r w:rsidRPr="005D6B69">
              <w:rPr>
                <w:rFonts w:asciiTheme="majorBidi" w:hAnsiTheme="majorBidi" w:cstheme="majorBidi"/>
              </w:rPr>
              <w:t xml:space="preserve">     </w:t>
            </w:r>
            <w:r w:rsidRPr="005715CE">
              <w:rPr>
                <w:rFonts w:asciiTheme="majorBidi" w:hAnsiTheme="majorBidi" w:cstheme="majorBidi"/>
              </w:rPr>
              <w:t>493</w:t>
            </w:r>
            <w:r w:rsidRPr="005D6B69">
              <w:rPr>
                <w:rFonts w:asciiTheme="majorBidi" w:hAnsiTheme="majorBidi" w:cstheme="majorBidi"/>
              </w:rPr>
              <w:t>,</w:t>
            </w:r>
            <w:r w:rsidRPr="005715CE">
              <w:rPr>
                <w:rFonts w:asciiTheme="majorBidi" w:hAnsiTheme="majorBidi" w:cstheme="majorBidi"/>
              </w:rPr>
              <w:t>347</w:t>
            </w:r>
            <w:r w:rsidRPr="005D6B69">
              <w:rPr>
                <w:rFonts w:asciiTheme="majorBidi" w:hAnsiTheme="majorBidi" w:cstheme="majorBidi"/>
              </w:rPr>
              <w:t xml:space="preserve"> </w:t>
            </w:r>
          </w:p>
        </w:tc>
      </w:tr>
      <w:tr w:rsidR="00EA6876" w:rsidRPr="00617186" w14:paraId="44395810" w14:textId="77777777" w:rsidTr="0016614D">
        <w:trPr>
          <w:trHeight w:val="17"/>
        </w:trPr>
        <w:tc>
          <w:tcPr>
            <w:tcW w:w="3967" w:type="dxa"/>
          </w:tcPr>
          <w:p w14:paraId="094278F0" w14:textId="77777777" w:rsidR="00EA6876" w:rsidRPr="00617186" w:rsidRDefault="00EA6876" w:rsidP="00EA6876">
            <w:pPr>
              <w:spacing w:line="240" w:lineRule="exact"/>
              <w:ind w:left="810" w:hanging="266"/>
              <w:rPr>
                <w:rFonts w:ascii="Angsana New" w:eastAsia="Calibri" w:hAnsi="Angsana New"/>
                <w:sz w:val="28"/>
                <w:szCs w:val="28"/>
              </w:rPr>
            </w:pPr>
            <w:r w:rsidRPr="00617186">
              <w:rPr>
                <w:rFonts w:ascii="Angsana New" w:hAnsi="Angsana New"/>
                <w:sz w:val="28"/>
                <w:szCs w:val="28"/>
                <w:lang w:val="en-GB"/>
              </w:rPr>
              <w:t>Purchase of finish</w:t>
            </w:r>
            <w:r w:rsidRPr="00617186">
              <w:rPr>
                <w:rFonts w:ascii="Angsana New" w:hAnsi="Angsana New"/>
                <w:sz w:val="28"/>
                <w:szCs w:val="28"/>
              </w:rPr>
              <w:t>ed</w:t>
            </w:r>
            <w:r w:rsidRPr="00617186">
              <w:rPr>
                <w:rFonts w:ascii="Angsana New" w:hAnsi="Angsana New"/>
                <w:sz w:val="28"/>
                <w:szCs w:val="28"/>
                <w:lang w:val="en-GB"/>
              </w:rPr>
              <w:t xml:space="preserve"> goods  </w:t>
            </w:r>
          </w:p>
        </w:tc>
        <w:tc>
          <w:tcPr>
            <w:tcW w:w="1260" w:type="dxa"/>
            <w:vAlign w:val="bottom"/>
          </w:tcPr>
          <w:p w14:paraId="56263C85" w14:textId="56D9590A" w:rsidR="00EA6876" w:rsidRPr="004A74A0" w:rsidRDefault="00EA6876" w:rsidP="00EA6876">
            <w:pPr>
              <w:tabs>
                <w:tab w:val="decimal" w:pos="1136"/>
              </w:tabs>
              <w:adjustRightInd w:val="0"/>
              <w:spacing w:line="240" w:lineRule="exact"/>
              <w:ind w:left="-18"/>
              <w:rPr>
                <w:rFonts w:asciiTheme="majorBidi" w:hAnsiTheme="majorBidi" w:cstheme="majorBidi"/>
              </w:rPr>
            </w:pPr>
            <w:r w:rsidRPr="005715CE">
              <w:rPr>
                <w:rFonts w:asciiTheme="majorBidi" w:hAnsiTheme="majorBidi" w:cstheme="majorBidi"/>
              </w:rPr>
              <w:t>1</w:t>
            </w:r>
            <w:r w:rsidRPr="00BB1020">
              <w:rPr>
                <w:rFonts w:asciiTheme="majorBidi" w:hAnsiTheme="majorBidi" w:cstheme="majorBidi"/>
              </w:rPr>
              <w:t>,</w:t>
            </w:r>
            <w:r w:rsidRPr="005715CE">
              <w:rPr>
                <w:rFonts w:asciiTheme="majorBidi" w:hAnsiTheme="majorBidi" w:cstheme="majorBidi"/>
              </w:rPr>
              <w:t>554</w:t>
            </w:r>
          </w:p>
        </w:tc>
        <w:tc>
          <w:tcPr>
            <w:tcW w:w="105" w:type="dxa"/>
            <w:vAlign w:val="bottom"/>
          </w:tcPr>
          <w:p w14:paraId="13EC900A"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45" w:type="dxa"/>
            <w:vAlign w:val="bottom"/>
          </w:tcPr>
          <w:p w14:paraId="755E7B50" w14:textId="1E828E28" w:rsidR="00EA6876" w:rsidRPr="00617186" w:rsidRDefault="00EA6876" w:rsidP="00EA6876">
            <w:pPr>
              <w:tabs>
                <w:tab w:val="decimal" w:pos="1136"/>
              </w:tabs>
              <w:adjustRightInd w:val="0"/>
              <w:spacing w:line="240" w:lineRule="exact"/>
              <w:ind w:left="-18"/>
              <w:rPr>
                <w:rFonts w:ascii="Angsana New" w:hAnsi="Angsana New"/>
                <w:sz w:val="28"/>
                <w:szCs w:val="28"/>
                <w:lang w:eastAsia="zh-TW"/>
              </w:rPr>
            </w:pPr>
            <w:r w:rsidRPr="005715CE">
              <w:rPr>
                <w:rFonts w:asciiTheme="majorBidi" w:hAnsiTheme="majorBidi" w:cstheme="majorBidi"/>
              </w:rPr>
              <w:t>2</w:t>
            </w:r>
            <w:r w:rsidRPr="005D6B69">
              <w:rPr>
                <w:rFonts w:asciiTheme="majorBidi" w:hAnsiTheme="majorBidi" w:cstheme="majorBidi"/>
              </w:rPr>
              <w:t>,</w:t>
            </w:r>
            <w:r w:rsidRPr="005715CE">
              <w:rPr>
                <w:rFonts w:asciiTheme="majorBidi" w:hAnsiTheme="majorBidi" w:cstheme="majorBidi"/>
              </w:rPr>
              <w:t>238</w:t>
            </w:r>
          </w:p>
        </w:tc>
        <w:tc>
          <w:tcPr>
            <w:tcW w:w="75" w:type="dxa"/>
            <w:vAlign w:val="bottom"/>
          </w:tcPr>
          <w:p w14:paraId="44ADA84B" w14:textId="77777777" w:rsidR="00EA6876" w:rsidRPr="00617186" w:rsidRDefault="00EA6876" w:rsidP="00EA6876">
            <w:pPr>
              <w:adjustRightInd w:val="0"/>
              <w:spacing w:line="240" w:lineRule="exact"/>
              <w:ind w:left="-18" w:firstLine="180"/>
              <w:jc w:val="right"/>
              <w:rPr>
                <w:rFonts w:ascii="Angsana New" w:hAnsi="Angsana New"/>
                <w:sz w:val="28"/>
                <w:szCs w:val="28"/>
                <w:lang w:eastAsia="zh-TW"/>
              </w:rPr>
            </w:pPr>
          </w:p>
        </w:tc>
        <w:tc>
          <w:tcPr>
            <w:tcW w:w="1275" w:type="dxa"/>
            <w:vAlign w:val="bottom"/>
          </w:tcPr>
          <w:p w14:paraId="551E2561" w14:textId="04EB14BE" w:rsidR="00EA6876" w:rsidRPr="00617186" w:rsidRDefault="00EA6876" w:rsidP="00EA6876">
            <w:pPr>
              <w:tabs>
                <w:tab w:val="decimal" w:pos="1093"/>
              </w:tabs>
              <w:adjustRightInd w:val="0"/>
              <w:spacing w:line="240" w:lineRule="exact"/>
              <w:ind w:left="-18"/>
              <w:rPr>
                <w:rFonts w:ascii="Angsana New" w:hAnsi="Angsana New"/>
                <w:sz w:val="28"/>
                <w:szCs w:val="28"/>
                <w:lang w:eastAsia="zh-TW"/>
              </w:rPr>
            </w:pPr>
            <w:r w:rsidRPr="005D6B69">
              <w:rPr>
                <w:rFonts w:asciiTheme="majorBidi" w:hAnsiTheme="majorBidi" w:cstheme="majorBidi"/>
              </w:rPr>
              <w:t>-</w:t>
            </w:r>
          </w:p>
        </w:tc>
        <w:tc>
          <w:tcPr>
            <w:tcW w:w="90" w:type="dxa"/>
            <w:vAlign w:val="bottom"/>
          </w:tcPr>
          <w:p w14:paraId="008CD5CE"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60" w:type="dxa"/>
            <w:vAlign w:val="bottom"/>
          </w:tcPr>
          <w:p w14:paraId="35F2F1F7" w14:textId="6A728180" w:rsidR="00EA6876" w:rsidRPr="00617186" w:rsidRDefault="00EA6876" w:rsidP="00EA6876">
            <w:pPr>
              <w:tabs>
                <w:tab w:val="decimal" w:pos="1072"/>
              </w:tabs>
              <w:adjustRightInd w:val="0"/>
              <w:spacing w:line="240" w:lineRule="exact"/>
              <w:ind w:left="-18"/>
              <w:rPr>
                <w:rFonts w:ascii="Angsana New" w:hAnsi="Angsana New"/>
                <w:sz w:val="28"/>
                <w:szCs w:val="28"/>
                <w:lang w:eastAsia="zh-TW"/>
              </w:rPr>
            </w:pPr>
            <w:r w:rsidRPr="005D6B69">
              <w:rPr>
                <w:rFonts w:asciiTheme="majorBidi" w:hAnsiTheme="majorBidi" w:cstheme="majorBidi"/>
              </w:rPr>
              <w:t>-</w:t>
            </w:r>
          </w:p>
        </w:tc>
      </w:tr>
      <w:tr w:rsidR="00EA6876" w:rsidRPr="00617186" w14:paraId="1647F2FA" w14:textId="77777777" w:rsidTr="0016614D">
        <w:trPr>
          <w:trHeight w:val="17"/>
        </w:trPr>
        <w:tc>
          <w:tcPr>
            <w:tcW w:w="3967" w:type="dxa"/>
          </w:tcPr>
          <w:p w14:paraId="66F4401E" w14:textId="77777777" w:rsidR="00EA6876" w:rsidRPr="00617186" w:rsidRDefault="00EA6876" w:rsidP="00EA6876">
            <w:pPr>
              <w:spacing w:line="240" w:lineRule="exact"/>
              <w:ind w:left="810" w:hanging="266"/>
              <w:rPr>
                <w:rFonts w:ascii="Angsana New" w:hAnsi="Angsana New"/>
                <w:sz w:val="28"/>
                <w:szCs w:val="28"/>
              </w:rPr>
            </w:pPr>
            <w:r w:rsidRPr="00617186">
              <w:rPr>
                <w:rFonts w:ascii="Angsana New" w:hAnsi="Angsana New"/>
                <w:spacing w:val="-6"/>
                <w:sz w:val="28"/>
                <w:szCs w:val="28"/>
                <w:lang w:val="en-GB"/>
              </w:rPr>
              <w:t>Changes in finished goods and work in process</w:t>
            </w:r>
          </w:p>
        </w:tc>
        <w:tc>
          <w:tcPr>
            <w:tcW w:w="1260" w:type="dxa"/>
            <w:vAlign w:val="bottom"/>
          </w:tcPr>
          <w:p w14:paraId="434CA4BA" w14:textId="154472EF" w:rsidR="00EA6876" w:rsidRPr="004A74A0" w:rsidRDefault="00EA6876" w:rsidP="00EA6876">
            <w:pPr>
              <w:tabs>
                <w:tab w:val="decimal" w:pos="1136"/>
              </w:tabs>
              <w:adjustRightInd w:val="0"/>
              <w:spacing w:line="240" w:lineRule="exact"/>
              <w:ind w:left="-18"/>
              <w:rPr>
                <w:rFonts w:asciiTheme="majorBidi" w:hAnsiTheme="majorBidi" w:cstheme="majorBidi"/>
              </w:rPr>
            </w:pPr>
            <w:r w:rsidRPr="005715CE">
              <w:rPr>
                <w:rFonts w:asciiTheme="majorBidi" w:hAnsiTheme="majorBidi" w:cstheme="majorBidi"/>
              </w:rPr>
              <w:t>65</w:t>
            </w:r>
            <w:r w:rsidRPr="00435C89">
              <w:rPr>
                <w:rFonts w:asciiTheme="majorBidi" w:hAnsiTheme="majorBidi" w:cstheme="majorBidi"/>
              </w:rPr>
              <w:t>,</w:t>
            </w:r>
            <w:r w:rsidRPr="005715CE">
              <w:rPr>
                <w:rFonts w:asciiTheme="majorBidi" w:hAnsiTheme="majorBidi" w:cstheme="majorBidi"/>
              </w:rPr>
              <w:t>722</w:t>
            </w:r>
          </w:p>
        </w:tc>
        <w:tc>
          <w:tcPr>
            <w:tcW w:w="105" w:type="dxa"/>
            <w:vAlign w:val="bottom"/>
          </w:tcPr>
          <w:p w14:paraId="6E5847A3" w14:textId="77777777" w:rsidR="00EA6876" w:rsidRPr="00617186" w:rsidRDefault="00EA6876" w:rsidP="00EA6876">
            <w:pPr>
              <w:adjustRightInd w:val="0"/>
              <w:spacing w:line="240" w:lineRule="exact"/>
              <w:ind w:left="-18"/>
              <w:jc w:val="right"/>
              <w:rPr>
                <w:rFonts w:ascii="Angsana New" w:hAnsi="Angsana New"/>
                <w:sz w:val="28"/>
                <w:szCs w:val="28"/>
                <w:lang w:eastAsia="zh-TW"/>
              </w:rPr>
            </w:pPr>
          </w:p>
        </w:tc>
        <w:tc>
          <w:tcPr>
            <w:tcW w:w="1245" w:type="dxa"/>
            <w:vAlign w:val="bottom"/>
          </w:tcPr>
          <w:p w14:paraId="4BC130C6" w14:textId="77D6160A" w:rsidR="00EA6876" w:rsidRPr="00617186" w:rsidRDefault="00EA6876" w:rsidP="00EA6876">
            <w:pPr>
              <w:tabs>
                <w:tab w:val="decimal" w:pos="1136"/>
              </w:tabs>
              <w:adjustRightInd w:val="0"/>
              <w:spacing w:line="240" w:lineRule="exact"/>
              <w:ind w:left="-18"/>
              <w:rPr>
                <w:rFonts w:ascii="Angsana New" w:hAnsi="Angsana New"/>
                <w:sz w:val="28"/>
                <w:szCs w:val="28"/>
                <w:lang w:eastAsia="zh-TW"/>
              </w:rPr>
            </w:pPr>
            <w:r w:rsidRPr="005715CE">
              <w:rPr>
                <w:rFonts w:asciiTheme="majorBidi" w:hAnsiTheme="majorBidi" w:cstheme="majorBidi"/>
              </w:rPr>
              <w:t>68</w:t>
            </w:r>
            <w:r w:rsidRPr="005D6B69">
              <w:rPr>
                <w:rFonts w:asciiTheme="majorBidi" w:hAnsiTheme="majorBidi" w:cstheme="majorBidi"/>
              </w:rPr>
              <w:t>,</w:t>
            </w:r>
            <w:r w:rsidRPr="005715CE">
              <w:rPr>
                <w:rFonts w:asciiTheme="majorBidi" w:hAnsiTheme="majorBidi" w:cstheme="majorBidi"/>
              </w:rPr>
              <w:t>613</w:t>
            </w:r>
          </w:p>
        </w:tc>
        <w:tc>
          <w:tcPr>
            <w:tcW w:w="75" w:type="dxa"/>
            <w:vAlign w:val="bottom"/>
          </w:tcPr>
          <w:p w14:paraId="4D78FFCF" w14:textId="77777777" w:rsidR="00EA6876" w:rsidRPr="00617186" w:rsidRDefault="00EA6876" w:rsidP="00EA6876">
            <w:pPr>
              <w:adjustRightInd w:val="0"/>
              <w:spacing w:line="240" w:lineRule="exact"/>
              <w:ind w:left="-18"/>
              <w:jc w:val="right"/>
              <w:rPr>
                <w:rFonts w:ascii="Angsana New" w:hAnsi="Angsana New"/>
                <w:sz w:val="28"/>
                <w:szCs w:val="28"/>
                <w:lang w:eastAsia="zh-TW"/>
              </w:rPr>
            </w:pPr>
          </w:p>
        </w:tc>
        <w:tc>
          <w:tcPr>
            <w:tcW w:w="1275" w:type="dxa"/>
            <w:vAlign w:val="bottom"/>
          </w:tcPr>
          <w:p w14:paraId="35FA86E9" w14:textId="238F6449" w:rsidR="00EA6876" w:rsidRPr="00617186" w:rsidRDefault="00EA6876" w:rsidP="00EA6876">
            <w:pPr>
              <w:tabs>
                <w:tab w:val="decimal" w:pos="1136"/>
              </w:tabs>
              <w:adjustRightInd w:val="0"/>
              <w:spacing w:line="240" w:lineRule="exact"/>
              <w:ind w:left="-18"/>
              <w:rPr>
                <w:rFonts w:ascii="Angsana New" w:hAnsi="Angsana New"/>
                <w:sz w:val="28"/>
                <w:szCs w:val="28"/>
                <w:lang w:eastAsia="zh-TW"/>
              </w:rPr>
            </w:pPr>
            <w:r w:rsidRPr="005D6B69">
              <w:rPr>
                <w:rFonts w:asciiTheme="majorBidi" w:hAnsiTheme="majorBidi" w:cstheme="majorBidi"/>
              </w:rPr>
              <w:t xml:space="preserve">      (</w:t>
            </w:r>
            <w:r w:rsidRPr="005715CE">
              <w:rPr>
                <w:rFonts w:asciiTheme="majorBidi" w:hAnsiTheme="majorBidi" w:cstheme="majorBidi"/>
              </w:rPr>
              <w:t>1</w:t>
            </w:r>
            <w:r w:rsidRPr="005D6B69">
              <w:rPr>
                <w:rFonts w:asciiTheme="majorBidi" w:hAnsiTheme="majorBidi" w:cstheme="majorBidi"/>
              </w:rPr>
              <w:t>,</w:t>
            </w:r>
            <w:r w:rsidRPr="005715CE">
              <w:rPr>
                <w:rFonts w:asciiTheme="majorBidi" w:hAnsiTheme="majorBidi" w:cstheme="majorBidi"/>
              </w:rPr>
              <w:t>325</w:t>
            </w:r>
            <w:r w:rsidRPr="005D6B69">
              <w:rPr>
                <w:rFonts w:asciiTheme="majorBidi" w:hAnsiTheme="majorBidi" w:cstheme="majorBidi"/>
              </w:rPr>
              <w:t>)</w:t>
            </w:r>
          </w:p>
        </w:tc>
        <w:tc>
          <w:tcPr>
            <w:tcW w:w="90" w:type="dxa"/>
            <w:vAlign w:val="bottom"/>
          </w:tcPr>
          <w:p w14:paraId="671662E5" w14:textId="77777777" w:rsidR="00EA6876" w:rsidRPr="00617186" w:rsidRDefault="00EA6876" w:rsidP="00EA6876">
            <w:pPr>
              <w:adjustRightInd w:val="0"/>
              <w:spacing w:line="240" w:lineRule="exact"/>
              <w:ind w:left="-18"/>
              <w:jc w:val="right"/>
              <w:rPr>
                <w:rFonts w:ascii="Angsana New" w:hAnsi="Angsana New"/>
                <w:sz w:val="28"/>
                <w:szCs w:val="28"/>
                <w:lang w:eastAsia="zh-TW"/>
              </w:rPr>
            </w:pPr>
          </w:p>
        </w:tc>
        <w:tc>
          <w:tcPr>
            <w:tcW w:w="1260" w:type="dxa"/>
            <w:vAlign w:val="bottom"/>
          </w:tcPr>
          <w:p w14:paraId="60DCEB9E" w14:textId="5EC8853B" w:rsidR="00EA6876" w:rsidRPr="00617186" w:rsidRDefault="00EA6876" w:rsidP="00EA6876">
            <w:pPr>
              <w:tabs>
                <w:tab w:val="decimal" w:pos="1126"/>
              </w:tabs>
              <w:adjustRightInd w:val="0"/>
              <w:spacing w:line="240" w:lineRule="exact"/>
              <w:ind w:left="-18"/>
              <w:rPr>
                <w:rFonts w:ascii="Angsana New" w:hAnsi="Angsana New"/>
                <w:sz w:val="28"/>
                <w:szCs w:val="28"/>
                <w:lang w:eastAsia="zh-TW"/>
              </w:rPr>
            </w:pPr>
            <w:r w:rsidRPr="005D6B69">
              <w:rPr>
                <w:rFonts w:asciiTheme="majorBidi" w:hAnsiTheme="majorBidi" w:cstheme="majorBidi"/>
              </w:rPr>
              <w:t xml:space="preserve">      (</w:t>
            </w:r>
            <w:r w:rsidRPr="005715CE">
              <w:rPr>
                <w:rFonts w:asciiTheme="majorBidi" w:hAnsiTheme="majorBidi" w:cstheme="majorBidi"/>
              </w:rPr>
              <w:t>1</w:t>
            </w:r>
            <w:r w:rsidRPr="005D6B69">
              <w:rPr>
                <w:rFonts w:asciiTheme="majorBidi" w:hAnsiTheme="majorBidi" w:cstheme="majorBidi"/>
              </w:rPr>
              <w:t>,</w:t>
            </w:r>
            <w:r w:rsidRPr="005715CE">
              <w:rPr>
                <w:rFonts w:asciiTheme="majorBidi" w:hAnsiTheme="majorBidi" w:cstheme="majorBidi"/>
              </w:rPr>
              <w:t>325</w:t>
            </w:r>
            <w:r w:rsidRPr="005D6B69">
              <w:rPr>
                <w:rFonts w:asciiTheme="majorBidi" w:hAnsiTheme="majorBidi" w:cstheme="majorBidi"/>
              </w:rPr>
              <w:t>)</w:t>
            </w:r>
          </w:p>
        </w:tc>
      </w:tr>
      <w:tr w:rsidR="00EA6876" w:rsidRPr="00617186" w14:paraId="3742C148" w14:textId="77777777" w:rsidTr="0016614D">
        <w:trPr>
          <w:trHeight w:val="17"/>
        </w:trPr>
        <w:tc>
          <w:tcPr>
            <w:tcW w:w="3967" w:type="dxa"/>
          </w:tcPr>
          <w:p w14:paraId="61412DD8" w14:textId="77777777" w:rsidR="00EA6876" w:rsidRPr="00617186" w:rsidRDefault="00EA6876" w:rsidP="00EA6876">
            <w:pPr>
              <w:spacing w:line="240" w:lineRule="exact"/>
              <w:ind w:left="810" w:hanging="266"/>
              <w:rPr>
                <w:rFonts w:ascii="Angsana New" w:hAnsi="Angsana New"/>
                <w:spacing w:val="-6"/>
                <w:sz w:val="28"/>
                <w:szCs w:val="28"/>
                <w:lang w:val="en-GB"/>
              </w:rPr>
            </w:pPr>
            <w:r w:rsidRPr="00617186">
              <w:rPr>
                <w:rFonts w:ascii="Angsana New" w:hAnsi="Angsana New"/>
                <w:spacing w:val="-6"/>
                <w:sz w:val="28"/>
                <w:szCs w:val="28"/>
                <w:lang w:val="en-GB"/>
              </w:rPr>
              <w:t>Salaries, wages and other employee benefits</w:t>
            </w:r>
          </w:p>
        </w:tc>
        <w:tc>
          <w:tcPr>
            <w:tcW w:w="1260" w:type="dxa"/>
            <w:vAlign w:val="bottom"/>
          </w:tcPr>
          <w:p w14:paraId="1C88AD2F" w14:textId="5D52ACE8" w:rsidR="00EA6876" w:rsidRPr="004A74A0" w:rsidRDefault="00EA6876" w:rsidP="00EA6876">
            <w:pPr>
              <w:tabs>
                <w:tab w:val="decimal" w:pos="1136"/>
              </w:tabs>
              <w:adjustRightInd w:val="0"/>
              <w:spacing w:line="240" w:lineRule="exact"/>
              <w:ind w:left="-18"/>
              <w:rPr>
                <w:rFonts w:asciiTheme="majorBidi" w:hAnsiTheme="majorBidi" w:cstheme="majorBidi"/>
              </w:rPr>
            </w:pPr>
            <w:r w:rsidRPr="005715CE">
              <w:rPr>
                <w:rFonts w:asciiTheme="majorBidi" w:hAnsiTheme="majorBidi" w:cstheme="majorBidi"/>
              </w:rPr>
              <w:t>399</w:t>
            </w:r>
            <w:r w:rsidRPr="003E2B5C">
              <w:rPr>
                <w:rFonts w:asciiTheme="majorBidi" w:hAnsiTheme="majorBidi" w:cstheme="majorBidi"/>
              </w:rPr>
              <w:t>,</w:t>
            </w:r>
            <w:r w:rsidRPr="005715CE">
              <w:rPr>
                <w:rFonts w:asciiTheme="majorBidi" w:hAnsiTheme="majorBidi" w:cstheme="majorBidi"/>
              </w:rPr>
              <w:t>958</w:t>
            </w:r>
          </w:p>
        </w:tc>
        <w:tc>
          <w:tcPr>
            <w:tcW w:w="105" w:type="dxa"/>
            <w:vAlign w:val="bottom"/>
          </w:tcPr>
          <w:p w14:paraId="4268A543"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45" w:type="dxa"/>
            <w:vAlign w:val="bottom"/>
          </w:tcPr>
          <w:p w14:paraId="4398D63A" w14:textId="32FE432C" w:rsidR="00EA6876" w:rsidRPr="00617186" w:rsidRDefault="00EA6876" w:rsidP="00EA6876">
            <w:pPr>
              <w:tabs>
                <w:tab w:val="decimal" w:pos="1136"/>
              </w:tabs>
              <w:adjustRightInd w:val="0"/>
              <w:spacing w:line="240" w:lineRule="exact"/>
              <w:ind w:left="-18"/>
              <w:rPr>
                <w:rFonts w:ascii="Angsana New" w:hAnsi="Angsana New"/>
                <w:sz w:val="28"/>
                <w:szCs w:val="28"/>
                <w:lang w:eastAsia="zh-TW"/>
              </w:rPr>
            </w:pPr>
            <w:r w:rsidRPr="005715CE">
              <w:rPr>
                <w:rFonts w:asciiTheme="majorBidi" w:hAnsiTheme="majorBidi" w:cstheme="majorBidi"/>
              </w:rPr>
              <w:t>489</w:t>
            </w:r>
            <w:r w:rsidRPr="005D6B69">
              <w:rPr>
                <w:rFonts w:asciiTheme="majorBidi" w:hAnsiTheme="majorBidi" w:cstheme="majorBidi"/>
              </w:rPr>
              <w:t>,</w:t>
            </w:r>
            <w:r w:rsidRPr="005715CE">
              <w:rPr>
                <w:rFonts w:asciiTheme="majorBidi" w:hAnsiTheme="majorBidi" w:cstheme="majorBidi"/>
              </w:rPr>
              <w:t>977</w:t>
            </w:r>
          </w:p>
        </w:tc>
        <w:tc>
          <w:tcPr>
            <w:tcW w:w="75" w:type="dxa"/>
            <w:vAlign w:val="bottom"/>
          </w:tcPr>
          <w:p w14:paraId="595F5592" w14:textId="77777777" w:rsidR="00EA6876" w:rsidRPr="00617186" w:rsidRDefault="00EA6876" w:rsidP="00EA6876">
            <w:pPr>
              <w:adjustRightInd w:val="0"/>
              <w:spacing w:line="240" w:lineRule="exact"/>
              <w:ind w:left="-18" w:firstLine="180"/>
              <w:jc w:val="right"/>
              <w:rPr>
                <w:rFonts w:ascii="Angsana New" w:hAnsi="Angsana New"/>
                <w:sz w:val="28"/>
                <w:szCs w:val="28"/>
                <w:lang w:eastAsia="zh-TW"/>
              </w:rPr>
            </w:pPr>
          </w:p>
        </w:tc>
        <w:tc>
          <w:tcPr>
            <w:tcW w:w="1275" w:type="dxa"/>
            <w:vAlign w:val="bottom"/>
          </w:tcPr>
          <w:p w14:paraId="3962AE76" w14:textId="0FEE716B" w:rsidR="00EA6876" w:rsidRPr="00617186" w:rsidRDefault="00EA6876" w:rsidP="00EA6876">
            <w:pPr>
              <w:tabs>
                <w:tab w:val="decimal" w:pos="1136"/>
              </w:tabs>
              <w:adjustRightInd w:val="0"/>
              <w:spacing w:line="240" w:lineRule="exact"/>
              <w:ind w:left="-18"/>
              <w:rPr>
                <w:rFonts w:ascii="Angsana New" w:hAnsi="Angsana New"/>
                <w:sz w:val="28"/>
                <w:szCs w:val="28"/>
                <w:lang w:eastAsia="zh-TW"/>
              </w:rPr>
            </w:pPr>
            <w:r w:rsidRPr="005715CE">
              <w:rPr>
                <w:rFonts w:asciiTheme="majorBidi" w:hAnsiTheme="majorBidi" w:cstheme="majorBidi"/>
              </w:rPr>
              <w:t>143</w:t>
            </w:r>
            <w:r>
              <w:rPr>
                <w:rFonts w:asciiTheme="majorBidi" w:hAnsiTheme="majorBidi" w:cstheme="majorBidi"/>
              </w:rPr>
              <w:t>,</w:t>
            </w:r>
            <w:r w:rsidRPr="005715CE">
              <w:rPr>
                <w:rFonts w:asciiTheme="majorBidi" w:hAnsiTheme="majorBidi" w:cstheme="majorBidi"/>
              </w:rPr>
              <w:t>000</w:t>
            </w:r>
          </w:p>
        </w:tc>
        <w:tc>
          <w:tcPr>
            <w:tcW w:w="90" w:type="dxa"/>
            <w:vAlign w:val="bottom"/>
          </w:tcPr>
          <w:p w14:paraId="19CBB857"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60" w:type="dxa"/>
            <w:vAlign w:val="bottom"/>
          </w:tcPr>
          <w:p w14:paraId="376BA26B" w14:textId="12193863" w:rsidR="00EA6876" w:rsidRPr="00617186" w:rsidRDefault="00EA6876" w:rsidP="00EA6876">
            <w:pPr>
              <w:tabs>
                <w:tab w:val="decimal" w:pos="1126"/>
              </w:tabs>
              <w:adjustRightInd w:val="0"/>
              <w:spacing w:line="240" w:lineRule="exact"/>
              <w:ind w:left="-18"/>
              <w:rPr>
                <w:rFonts w:ascii="Angsana New" w:hAnsi="Angsana New"/>
                <w:sz w:val="28"/>
                <w:szCs w:val="28"/>
                <w:lang w:eastAsia="zh-TW"/>
              </w:rPr>
            </w:pPr>
            <w:r w:rsidRPr="005D6B69">
              <w:rPr>
                <w:rFonts w:asciiTheme="majorBidi" w:hAnsiTheme="majorBidi" w:cstheme="majorBidi"/>
              </w:rPr>
              <w:t xml:space="preserve">     </w:t>
            </w:r>
            <w:r w:rsidRPr="005715CE">
              <w:rPr>
                <w:rFonts w:asciiTheme="majorBidi" w:hAnsiTheme="majorBidi" w:cstheme="majorBidi"/>
              </w:rPr>
              <w:t>137</w:t>
            </w:r>
            <w:r w:rsidRPr="005D6B69">
              <w:rPr>
                <w:rFonts w:asciiTheme="majorBidi" w:hAnsiTheme="majorBidi" w:cstheme="majorBidi"/>
              </w:rPr>
              <w:t>,</w:t>
            </w:r>
            <w:r w:rsidRPr="005715CE">
              <w:rPr>
                <w:rFonts w:asciiTheme="majorBidi" w:hAnsiTheme="majorBidi" w:cstheme="majorBidi"/>
              </w:rPr>
              <w:t>774</w:t>
            </w:r>
            <w:r w:rsidRPr="005D6B69">
              <w:rPr>
                <w:rFonts w:asciiTheme="majorBidi" w:hAnsiTheme="majorBidi" w:cstheme="majorBidi"/>
              </w:rPr>
              <w:t xml:space="preserve"> </w:t>
            </w:r>
          </w:p>
        </w:tc>
      </w:tr>
      <w:tr w:rsidR="00EA6876" w:rsidRPr="00617186" w14:paraId="7F72428A" w14:textId="77777777" w:rsidTr="0016614D">
        <w:trPr>
          <w:trHeight w:val="17"/>
        </w:trPr>
        <w:tc>
          <w:tcPr>
            <w:tcW w:w="3967" w:type="dxa"/>
          </w:tcPr>
          <w:p w14:paraId="16FDBBE7" w14:textId="77777777" w:rsidR="00EA6876" w:rsidRPr="00617186" w:rsidRDefault="00EA6876" w:rsidP="00EA6876">
            <w:pPr>
              <w:spacing w:line="240" w:lineRule="exact"/>
              <w:ind w:left="810" w:hanging="266"/>
              <w:rPr>
                <w:rFonts w:ascii="Angsana New" w:hAnsi="Angsana New"/>
                <w:sz w:val="28"/>
                <w:szCs w:val="28"/>
                <w:lang w:val="en-GB"/>
              </w:rPr>
            </w:pPr>
            <w:r w:rsidRPr="00617186">
              <w:rPr>
                <w:rFonts w:ascii="Angsana New" w:hAnsi="Angsana New"/>
                <w:sz w:val="28"/>
                <w:szCs w:val="28"/>
              </w:rPr>
              <w:t>Depreciation and amortization</w:t>
            </w:r>
          </w:p>
        </w:tc>
        <w:tc>
          <w:tcPr>
            <w:tcW w:w="1260" w:type="dxa"/>
            <w:vAlign w:val="bottom"/>
          </w:tcPr>
          <w:p w14:paraId="1F1E511B" w14:textId="601BA96C" w:rsidR="00EA6876" w:rsidRPr="004A74A0" w:rsidRDefault="00EA6876" w:rsidP="00EA6876">
            <w:pPr>
              <w:tabs>
                <w:tab w:val="decimal" w:pos="1136"/>
              </w:tabs>
              <w:adjustRightInd w:val="0"/>
              <w:spacing w:line="240" w:lineRule="exact"/>
              <w:ind w:left="-18"/>
              <w:rPr>
                <w:rFonts w:asciiTheme="majorBidi" w:hAnsiTheme="majorBidi" w:cstheme="majorBidi"/>
              </w:rPr>
            </w:pPr>
            <w:r w:rsidRPr="005715CE">
              <w:rPr>
                <w:rFonts w:asciiTheme="majorBidi" w:hAnsiTheme="majorBidi" w:cstheme="majorBidi"/>
              </w:rPr>
              <w:t>9</w:t>
            </w:r>
            <w:r>
              <w:rPr>
                <w:rFonts w:asciiTheme="majorBidi" w:hAnsiTheme="majorBidi" w:cstheme="majorBidi"/>
              </w:rPr>
              <w:t>1,</w:t>
            </w:r>
            <w:r w:rsidR="003952AA">
              <w:rPr>
                <w:rFonts w:asciiTheme="majorBidi" w:hAnsiTheme="majorBidi" w:cstheme="majorBidi"/>
              </w:rPr>
              <w:t>92</w:t>
            </w:r>
            <w:r>
              <w:rPr>
                <w:rFonts w:asciiTheme="majorBidi" w:hAnsiTheme="majorBidi" w:cstheme="majorBidi"/>
              </w:rPr>
              <w:t>0</w:t>
            </w:r>
          </w:p>
        </w:tc>
        <w:tc>
          <w:tcPr>
            <w:tcW w:w="105" w:type="dxa"/>
            <w:vAlign w:val="bottom"/>
          </w:tcPr>
          <w:p w14:paraId="691A3785"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45" w:type="dxa"/>
            <w:vAlign w:val="bottom"/>
          </w:tcPr>
          <w:p w14:paraId="2DD0EACB" w14:textId="4AB7B8A2" w:rsidR="00EA6876" w:rsidRPr="00617186" w:rsidRDefault="00EA6876" w:rsidP="00EA6876">
            <w:pPr>
              <w:tabs>
                <w:tab w:val="decimal" w:pos="1136"/>
              </w:tabs>
              <w:adjustRightInd w:val="0"/>
              <w:spacing w:line="240" w:lineRule="exact"/>
              <w:ind w:left="-18"/>
              <w:rPr>
                <w:rFonts w:ascii="Angsana New" w:hAnsi="Angsana New"/>
                <w:sz w:val="28"/>
                <w:szCs w:val="28"/>
                <w:lang w:eastAsia="zh-TW"/>
              </w:rPr>
            </w:pPr>
            <w:r w:rsidRPr="005715CE">
              <w:rPr>
                <w:rFonts w:asciiTheme="majorBidi" w:hAnsiTheme="majorBidi" w:cstheme="majorBidi"/>
              </w:rPr>
              <w:t>107</w:t>
            </w:r>
            <w:r w:rsidRPr="005D6B69">
              <w:rPr>
                <w:rFonts w:asciiTheme="majorBidi" w:hAnsiTheme="majorBidi" w:cstheme="majorBidi"/>
              </w:rPr>
              <w:t>,</w:t>
            </w:r>
            <w:r w:rsidRPr="005715CE">
              <w:rPr>
                <w:rFonts w:asciiTheme="majorBidi" w:hAnsiTheme="majorBidi" w:cstheme="majorBidi"/>
              </w:rPr>
              <w:t>825</w:t>
            </w:r>
          </w:p>
        </w:tc>
        <w:tc>
          <w:tcPr>
            <w:tcW w:w="75" w:type="dxa"/>
            <w:vAlign w:val="bottom"/>
          </w:tcPr>
          <w:p w14:paraId="42CC42CA" w14:textId="77777777" w:rsidR="00EA6876" w:rsidRPr="00617186" w:rsidRDefault="00EA6876" w:rsidP="00EA6876">
            <w:pPr>
              <w:adjustRightInd w:val="0"/>
              <w:spacing w:line="240" w:lineRule="exact"/>
              <w:ind w:left="-18" w:firstLine="180"/>
              <w:jc w:val="right"/>
              <w:rPr>
                <w:rFonts w:ascii="Angsana New" w:hAnsi="Angsana New"/>
                <w:sz w:val="28"/>
                <w:szCs w:val="28"/>
                <w:lang w:eastAsia="zh-TW"/>
              </w:rPr>
            </w:pPr>
          </w:p>
        </w:tc>
        <w:tc>
          <w:tcPr>
            <w:tcW w:w="1275" w:type="dxa"/>
            <w:vAlign w:val="bottom"/>
          </w:tcPr>
          <w:p w14:paraId="312B1F71" w14:textId="0ED4B77A" w:rsidR="00EA6876" w:rsidRPr="001B3314" w:rsidRDefault="00EA6876" w:rsidP="00EA6876">
            <w:pPr>
              <w:tabs>
                <w:tab w:val="decimal" w:pos="1136"/>
              </w:tabs>
              <w:adjustRightInd w:val="0"/>
              <w:spacing w:line="240" w:lineRule="exact"/>
              <w:ind w:left="-18"/>
              <w:rPr>
                <w:rFonts w:asciiTheme="majorBidi" w:hAnsiTheme="majorBidi" w:cstheme="majorBidi"/>
              </w:rPr>
            </w:pPr>
            <w:r w:rsidRPr="005715CE">
              <w:rPr>
                <w:rFonts w:asciiTheme="majorBidi" w:hAnsiTheme="majorBidi" w:cstheme="majorBidi"/>
              </w:rPr>
              <w:t>32</w:t>
            </w:r>
            <w:r>
              <w:rPr>
                <w:rFonts w:asciiTheme="majorBidi" w:hAnsiTheme="majorBidi" w:cstheme="majorBidi"/>
              </w:rPr>
              <w:t>,098</w:t>
            </w:r>
          </w:p>
        </w:tc>
        <w:tc>
          <w:tcPr>
            <w:tcW w:w="90" w:type="dxa"/>
            <w:vAlign w:val="bottom"/>
          </w:tcPr>
          <w:p w14:paraId="5E6206A5"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60" w:type="dxa"/>
            <w:vAlign w:val="bottom"/>
          </w:tcPr>
          <w:p w14:paraId="71A5C48D" w14:textId="490F334C" w:rsidR="00EA6876" w:rsidRPr="00617186" w:rsidRDefault="00EA6876" w:rsidP="00EA6876">
            <w:pPr>
              <w:tabs>
                <w:tab w:val="decimal" w:pos="1126"/>
              </w:tabs>
              <w:adjustRightInd w:val="0"/>
              <w:spacing w:line="240" w:lineRule="exact"/>
              <w:ind w:left="-18"/>
              <w:rPr>
                <w:rFonts w:ascii="Angsana New" w:hAnsi="Angsana New"/>
                <w:sz w:val="28"/>
                <w:szCs w:val="28"/>
                <w:lang w:eastAsia="zh-TW"/>
              </w:rPr>
            </w:pPr>
            <w:r w:rsidRPr="005D6B69">
              <w:rPr>
                <w:rFonts w:asciiTheme="majorBidi" w:hAnsiTheme="majorBidi" w:cstheme="majorBidi"/>
              </w:rPr>
              <w:t xml:space="preserve">       </w:t>
            </w:r>
            <w:r w:rsidRPr="005715CE">
              <w:rPr>
                <w:rFonts w:asciiTheme="majorBidi" w:hAnsiTheme="majorBidi" w:cstheme="majorBidi"/>
              </w:rPr>
              <w:t>34</w:t>
            </w:r>
            <w:r w:rsidRPr="005D6B69">
              <w:rPr>
                <w:rFonts w:asciiTheme="majorBidi" w:hAnsiTheme="majorBidi" w:cstheme="majorBidi"/>
              </w:rPr>
              <w:t>,</w:t>
            </w:r>
            <w:r w:rsidRPr="005715CE">
              <w:rPr>
                <w:rFonts w:asciiTheme="majorBidi" w:hAnsiTheme="majorBidi" w:cstheme="majorBidi"/>
              </w:rPr>
              <w:t>966</w:t>
            </w:r>
            <w:r w:rsidRPr="005D6B69">
              <w:rPr>
                <w:rFonts w:asciiTheme="majorBidi" w:hAnsiTheme="majorBidi" w:cstheme="majorBidi"/>
              </w:rPr>
              <w:t xml:space="preserve"> </w:t>
            </w:r>
          </w:p>
        </w:tc>
      </w:tr>
      <w:tr w:rsidR="00EA6876" w:rsidRPr="00617186" w14:paraId="65290DD0" w14:textId="77777777" w:rsidTr="0016614D">
        <w:trPr>
          <w:trHeight w:val="17"/>
        </w:trPr>
        <w:tc>
          <w:tcPr>
            <w:tcW w:w="3967" w:type="dxa"/>
          </w:tcPr>
          <w:p w14:paraId="5D6FA8EF" w14:textId="77777777" w:rsidR="00EA6876" w:rsidRPr="00617186" w:rsidRDefault="00EA6876" w:rsidP="00EA6876">
            <w:pPr>
              <w:spacing w:line="240" w:lineRule="exact"/>
              <w:ind w:left="810" w:hanging="266"/>
              <w:rPr>
                <w:rFonts w:ascii="Angsana New" w:hAnsi="Angsana New"/>
                <w:sz w:val="28"/>
                <w:szCs w:val="28"/>
                <w:lang w:val="en-GB"/>
              </w:rPr>
            </w:pPr>
            <w:r w:rsidRPr="00617186">
              <w:rPr>
                <w:rFonts w:ascii="Angsana New" w:hAnsi="Angsana New"/>
                <w:sz w:val="28"/>
                <w:szCs w:val="28"/>
                <w:lang w:val="en-GB"/>
              </w:rPr>
              <w:t>Utilities expenses</w:t>
            </w:r>
          </w:p>
        </w:tc>
        <w:tc>
          <w:tcPr>
            <w:tcW w:w="1260" w:type="dxa"/>
            <w:vAlign w:val="bottom"/>
          </w:tcPr>
          <w:p w14:paraId="1FB0BBF5" w14:textId="2E51044C" w:rsidR="00EA6876" w:rsidRPr="004A74A0" w:rsidRDefault="00EA6876" w:rsidP="00EA6876">
            <w:pPr>
              <w:tabs>
                <w:tab w:val="decimal" w:pos="1136"/>
              </w:tabs>
              <w:adjustRightInd w:val="0"/>
              <w:spacing w:line="240" w:lineRule="exact"/>
              <w:ind w:left="-18"/>
              <w:rPr>
                <w:rFonts w:asciiTheme="majorBidi" w:hAnsiTheme="majorBidi" w:cstheme="majorBidi"/>
              </w:rPr>
            </w:pPr>
            <w:r w:rsidRPr="005715CE">
              <w:rPr>
                <w:rFonts w:asciiTheme="majorBidi" w:hAnsiTheme="majorBidi" w:cstheme="majorBidi"/>
              </w:rPr>
              <w:t>85</w:t>
            </w:r>
            <w:r w:rsidRPr="003E2B5C">
              <w:rPr>
                <w:rFonts w:asciiTheme="majorBidi" w:hAnsiTheme="majorBidi" w:cstheme="majorBidi"/>
              </w:rPr>
              <w:t>,</w:t>
            </w:r>
            <w:r w:rsidRPr="005715CE">
              <w:rPr>
                <w:rFonts w:asciiTheme="majorBidi" w:hAnsiTheme="majorBidi" w:cstheme="majorBidi"/>
              </w:rPr>
              <w:t>900</w:t>
            </w:r>
          </w:p>
        </w:tc>
        <w:tc>
          <w:tcPr>
            <w:tcW w:w="105" w:type="dxa"/>
            <w:vAlign w:val="bottom"/>
          </w:tcPr>
          <w:p w14:paraId="5A276564"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45" w:type="dxa"/>
            <w:vAlign w:val="bottom"/>
          </w:tcPr>
          <w:p w14:paraId="3469A0CB" w14:textId="31D00563" w:rsidR="00EA6876" w:rsidRPr="00617186" w:rsidRDefault="00EA6876" w:rsidP="00EA6876">
            <w:pPr>
              <w:tabs>
                <w:tab w:val="decimal" w:pos="1136"/>
              </w:tabs>
              <w:adjustRightInd w:val="0"/>
              <w:spacing w:line="240" w:lineRule="exact"/>
              <w:ind w:left="-18"/>
              <w:rPr>
                <w:rFonts w:ascii="Angsana New" w:hAnsi="Angsana New"/>
                <w:sz w:val="28"/>
                <w:szCs w:val="28"/>
                <w:lang w:eastAsia="zh-TW"/>
              </w:rPr>
            </w:pPr>
            <w:r w:rsidRPr="005715CE">
              <w:rPr>
                <w:rFonts w:asciiTheme="majorBidi" w:hAnsiTheme="majorBidi" w:cstheme="majorBidi"/>
              </w:rPr>
              <w:t>105</w:t>
            </w:r>
            <w:r w:rsidRPr="005D6B69">
              <w:rPr>
                <w:rFonts w:asciiTheme="majorBidi" w:hAnsiTheme="majorBidi" w:cstheme="majorBidi"/>
              </w:rPr>
              <w:t>,</w:t>
            </w:r>
            <w:r w:rsidRPr="005715CE">
              <w:rPr>
                <w:rFonts w:asciiTheme="majorBidi" w:hAnsiTheme="majorBidi" w:cstheme="majorBidi"/>
              </w:rPr>
              <w:t>452</w:t>
            </w:r>
          </w:p>
        </w:tc>
        <w:tc>
          <w:tcPr>
            <w:tcW w:w="75" w:type="dxa"/>
            <w:vAlign w:val="bottom"/>
          </w:tcPr>
          <w:p w14:paraId="534A6210" w14:textId="77777777" w:rsidR="00EA6876" w:rsidRPr="00617186" w:rsidRDefault="00EA6876" w:rsidP="00EA6876">
            <w:pPr>
              <w:adjustRightInd w:val="0"/>
              <w:spacing w:line="240" w:lineRule="exact"/>
              <w:ind w:left="-18" w:firstLine="180"/>
              <w:jc w:val="right"/>
              <w:rPr>
                <w:rFonts w:ascii="Angsana New" w:hAnsi="Angsana New"/>
                <w:sz w:val="28"/>
                <w:szCs w:val="28"/>
                <w:lang w:eastAsia="zh-TW"/>
              </w:rPr>
            </w:pPr>
          </w:p>
        </w:tc>
        <w:tc>
          <w:tcPr>
            <w:tcW w:w="1275" w:type="dxa"/>
            <w:vAlign w:val="bottom"/>
          </w:tcPr>
          <w:p w14:paraId="67A0E33E" w14:textId="793F4744" w:rsidR="00EA6876" w:rsidRPr="001B3314" w:rsidRDefault="00EA6876" w:rsidP="00EA6876">
            <w:pPr>
              <w:tabs>
                <w:tab w:val="decimal" w:pos="1136"/>
              </w:tabs>
              <w:adjustRightInd w:val="0"/>
              <w:spacing w:line="240" w:lineRule="exact"/>
              <w:ind w:left="-18"/>
              <w:rPr>
                <w:rFonts w:asciiTheme="majorBidi" w:hAnsiTheme="majorBidi" w:cstheme="majorBidi"/>
              </w:rPr>
            </w:pPr>
            <w:r w:rsidRPr="005715CE">
              <w:rPr>
                <w:rFonts w:asciiTheme="majorBidi" w:hAnsiTheme="majorBidi" w:cstheme="majorBidi"/>
              </w:rPr>
              <w:t>29</w:t>
            </w:r>
            <w:r>
              <w:rPr>
                <w:rFonts w:asciiTheme="majorBidi" w:hAnsiTheme="majorBidi" w:cstheme="majorBidi"/>
              </w:rPr>
              <w:t>,</w:t>
            </w:r>
            <w:r w:rsidRPr="005715CE">
              <w:rPr>
                <w:rFonts w:asciiTheme="majorBidi" w:hAnsiTheme="majorBidi" w:cstheme="majorBidi"/>
              </w:rPr>
              <w:t>694</w:t>
            </w:r>
          </w:p>
        </w:tc>
        <w:tc>
          <w:tcPr>
            <w:tcW w:w="90" w:type="dxa"/>
            <w:vAlign w:val="bottom"/>
          </w:tcPr>
          <w:p w14:paraId="223A9CCA"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60" w:type="dxa"/>
            <w:vAlign w:val="bottom"/>
          </w:tcPr>
          <w:p w14:paraId="3D9DAE00" w14:textId="463A8C03" w:rsidR="00EA6876" w:rsidRPr="00617186" w:rsidRDefault="00EA6876" w:rsidP="00EA6876">
            <w:pPr>
              <w:tabs>
                <w:tab w:val="decimal" w:pos="1126"/>
              </w:tabs>
              <w:adjustRightInd w:val="0"/>
              <w:spacing w:line="240" w:lineRule="exact"/>
              <w:ind w:left="-18"/>
              <w:rPr>
                <w:rFonts w:ascii="Angsana New" w:hAnsi="Angsana New"/>
                <w:sz w:val="28"/>
                <w:szCs w:val="28"/>
                <w:lang w:eastAsia="zh-TW"/>
              </w:rPr>
            </w:pPr>
            <w:r w:rsidRPr="005D6B69">
              <w:rPr>
                <w:rFonts w:asciiTheme="majorBidi" w:hAnsiTheme="majorBidi" w:cstheme="majorBidi"/>
              </w:rPr>
              <w:t xml:space="preserve">       </w:t>
            </w:r>
            <w:r w:rsidRPr="005715CE">
              <w:rPr>
                <w:rFonts w:asciiTheme="majorBidi" w:hAnsiTheme="majorBidi" w:cstheme="majorBidi"/>
              </w:rPr>
              <w:t>29</w:t>
            </w:r>
            <w:r w:rsidRPr="005D6B69">
              <w:rPr>
                <w:rFonts w:asciiTheme="majorBidi" w:hAnsiTheme="majorBidi" w:cstheme="majorBidi"/>
              </w:rPr>
              <w:t>,</w:t>
            </w:r>
            <w:r w:rsidRPr="005715CE">
              <w:rPr>
                <w:rFonts w:asciiTheme="majorBidi" w:hAnsiTheme="majorBidi" w:cstheme="majorBidi"/>
              </w:rPr>
              <w:t>763</w:t>
            </w:r>
            <w:r w:rsidRPr="005D6B69">
              <w:rPr>
                <w:rFonts w:asciiTheme="majorBidi" w:hAnsiTheme="majorBidi" w:cstheme="majorBidi"/>
              </w:rPr>
              <w:t xml:space="preserve"> </w:t>
            </w:r>
          </w:p>
        </w:tc>
      </w:tr>
      <w:tr w:rsidR="00EA6876" w:rsidRPr="00617186" w14:paraId="5970EB09" w14:textId="77777777" w:rsidTr="0016614D">
        <w:trPr>
          <w:trHeight w:val="17"/>
        </w:trPr>
        <w:tc>
          <w:tcPr>
            <w:tcW w:w="3967" w:type="dxa"/>
          </w:tcPr>
          <w:p w14:paraId="7303E044" w14:textId="77777777" w:rsidR="00EA6876" w:rsidRPr="00617186" w:rsidRDefault="00EA6876" w:rsidP="00EA6876">
            <w:pPr>
              <w:spacing w:line="240" w:lineRule="exact"/>
              <w:ind w:left="810" w:hanging="266"/>
              <w:rPr>
                <w:rFonts w:ascii="Angsana New" w:hAnsi="Angsana New"/>
                <w:sz w:val="28"/>
                <w:szCs w:val="28"/>
                <w:lang w:val="en-GB"/>
              </w:rPr>
            </w:pPr>
            <w:r w:rsidRPr="00617186">
              <w:rPr>
                <w:rFonts w:ascii="Angsana New" w:hAnsi="Angsana New"/>
                <w:sz w:val="28"/>
                <w:szCs w:val="28"/>
                <w:lang w:val="en-GB"/>
              </w:rPr>
              <w:t>Transportation expenses</w:t>
            </w:r>
          </w:p>
        </w:tc>
        <w:tc>
          <w:tcPr>
            <w:tcW w:w="1260" w:type="dxa"/>
            <w:vAlign w:val="bottom"/>
          </w:tcPr>
          <w:p w14:paraId="76BF8CA2" w14:textId="3975E613" w:rsidR="00EA6876" w:rsidRPr="004A74A0" w:rsidRDefault="00EA6876" w:rsidP="00EA6876">
            <w:pPr>
              <w:tabs>
                <w:tab w:val="decimal" w:pos="1136"/>
              </w:tabs>
              <w:adjustRightInd w:val="0"/>
              <w:spacing w:line="240" w:lineRule="exact"/>
              <w:ind w:left="-18"/>
              <w:rPr>
                <w:rFonts w:asciiTheme="majorBidi" w:hAnsiTheme="majorBidi" w:cstheme="majorBidi"/>
              </w:rPr>
            </w:pPr>
            <w:r w:rsidRPr="005715CE">
              <w:rPr>
                <w:rFonts w:asciiTheme="majorBidi" w:hAnsiTheme="majorBidi" w:cstheme="majorBidi"/>
              </w:rPr>
              <w:t>12</w:t>
            </w:r>
            <w:r w:rsidRPr="00757ECA">
              <w:rPr>
                <w:rFonts w:asciiTheme="majorBidi" w:hAnsiTheme="majorBidi" w:cstheme="majorBidi"/>
              </w:rPr>
              <w:t>,</w:t>
            </w:r>
            <w:r w:rsidRPr="005715CE">
              <w:rPr>
                <w:rFonts w:asciiTheme="majorBidi" w:hAnsiTheme="majorBidi" w:cstheme="majorBidi"/>
              </w:rPr>
              <w:t>115</w:t>
            </w:r>
          </w:p>
        </w:tc>
        <w:tc>
          <w:tcPr>
            <w:tcW w:w="105" w:type="dxa"/>
            <w:vAlign w:val="bottom"/>
          </w:tcPr>
          <w:p w14:paraId="2D830D7A"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45" w:type="dxa"/>
            <w:vAlign w:val="bottom"/>
          </w:tcPr>
          <w:p w14:paraId="17A8C715" w14:textId="045B4536" w:rsidR="00EA6876" w:rsidRPr="00617186" w:rsidRDefault="00EA6876" w:rsidP="00EA6876">
            <w:pPr>
              <w:tabs>
                <w:tab w:val="decimal" w:pos="1136"/>
              </w:tabs>
              <w:adjustRightInd w:val="0"/>
              <w:spacing w:line="240" w:lineRule="exact"/>
              <w:ind w:left="-18"/>
              <w:rPr>
                <w:rFonts w:ascii="Angsana New" w:hAnsi="Angsana New"/>
                <w:sz w:val="28"/>
                <w:szCs w:val="28"/>
                <w:lang w:eastAsia="zh-TW"/>
              </w:rPr>
            </w:pPr>
            <w:r w:rsidRPr="005715CE">
              <w:rPr>
                <w:rFonts w:asciiTheme="majorBidi" w:hAnsiTheme="majorBidi" w:cstheme="majorBidi"/>
              </w:rPr>
              <w:t>16</w:t>
            </w:r>
            <w:r w:rsidRPr="005D6B69">
              <w:rPr>
                <w:rFonts w:asciiTheme="majorBidi" w:hAnsiTheme="majorBidi" w:cstheme="majorBidi"/>
              </w:rPr>
              <w:t>,</w:t>
            </w:r>
            <w:r w:rsidRPr="005715CE">
              <w:rPr>
                <w:rFonts w:asciiTheme="majorBidi" w:hAnsiTheme="majorBidi" w:cstheme="majorBidi"/>
              </w:rPr>
              <w:t>684</w:t>
            </w:r>
          </w:p>
        </w:tc>
        <w:tc>
          <w:tcPr>
            <w:tcW w:w="75" w:type="dxa"/>
            <w:vAlign w:val="bottom"/>
          </w:tcPr>
          <w:p w14:paraId="40EA283A" w14:textId="77777777" w:rsidR="00EA6876" w:rsidRPr="00617186" w:rsidRDefault="00EA6876" w:rsidP="00EA6876">
            <w:pPr>
              <w:adjustRightInd w:val="0"/>
              <w:spacing w:line="240" w:lineRule="exact"/>
              <w:ind w:left="-18" w:firstLine="180"/>
              <w:jc w:val="right"/>
              <w:rPr>
                <w:rFonts w:ascii="Angsana New" w:hAnsi="Angsana New"/>
                <w:sz w:val="28"/>
                <w:szCs w:val="28"/>
                <w:lang w:eastAsia="zh-TW"/>
              </w:rPr>
            </w:pPr>
          </w:p>
        </w:tc>
        <w:tc>
          <w:tcPr>
            <w:tcW w:w="1275" w:type="dxa"/>
            <w:vAlign w:val="bottom"/>
          </w:tcPr>
          <w:p w14:paraId="72160A5D" w14:textId="506B959D" w:rsidR="00EA6876" w:rsidRPr="001B3314" w:rsidRDefault="00EA6876" w:rsidP="00EA6876">
            <w:pPr>
              <w:tabs>
                <w:tab w:val="decimal" w:pos="1136"/>
              </w:tabs>
              <w:adjustRightInd w:val="0"/>
              <w:spacing w:line="240" w:lineRule="exact"/>
              <w:ind w:left="-18"/>
              <w:rPr>
                <w:rFonts w:asciiTheme="majorBidi" w:hAnsiTheme="majorBidi" w:cstheme="majorBidi"/>
              </w:rPr>
            </w:pPr>
            <w:r w:rsidRPr="005715CE">
              <w:rPr>
                <w:rFonts w:asciiTheme="majorBidi" w:hAnsiTheme="majorBidi" w:cstheme="majorBidi"/>
              </w:rPr>
              <w:t>4</w:t>
            </w:r>
            <w:r>
              <w:rPr>
                <w:rFonts w:asciiTheme="majorBidi" w:hAnsiTheme="majorBidi" w:cstheme="majorBidi"/>
              </w:rPr>
              <w:t>,</w:t>
            </w:r>
            <w:r w:rsidRPr="005715CE">
              <w:rPr>
                <w:rFonts w:asciiTheme="majorBidi" w:hAnsiTheme="majorBidi" w:cstheme="majorBidi"/>
              </w:rPr>
              <w:t>221</w:t>
            </w:r>
          </w:p>
        </w:tc>
        <w:tc>
          <w:tcPr>
            <w:tcW w:w="90" w:type="dxa"/>
            <w:vAlign w:val="bottom"/>
          </w:tcPr>
          <w:p w14:paraId="5298950F"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60" w:type="dxa"/>
            <w:vAlign w:val="bottom"/>
          </w:tcPr>
          <w:p w14:paraId="429B4348" w14:textId="1C18294A" w:rsidR="00EA6876" w:rsidRPr="00617186" w:rsidRDefault="00EA6876" w:rsidP="00EA6876">
            <w:pPr>
              <w:tabs>
                <w:tab w:val="decimal" w:pos="1126"/>
              </w:tabs>
              <w:adjustRightInd w:val="0"/>
              <w:spacing w:line="240" w:lineRule="exact"/>
              <w:ind w:left="-18"/>
              <w:rPr>
                <w:rFonts w:ascii="Angsana New" w:hAnsi="Angsana New"/>
                <w:sz w:val="28"/>
                <w:szCs w:val="28"/>
                <w:lang w:eastAsia="zh-TW"/>
              </w:rPr>
            </w:pPr>
            <w:r w:rsidRPr="005D6B69">
              <w:rPr>
                <w:rFonts w:asciiTheme="majorBidi" w:hAnsiTheme="majorBidi" w:cstheme="majorBidi"/>
              </w:rPr>
              <w:t xml:space="preserve">         </w:t>
            </w:r>
            <w:r w:rsidRPr="005715CE">
              <w:rPr>
                <w:rFonts w:asciiTheme="majorBidi" w:hAnsiTheme="majorBidi" w:cstheme="majorBidi"/>
              </w:rPr>
              <w:t>4</w:t>
            </w:r>
            <w:r w:rsidRPr="005D6B69">
              <w:rPr>
                <w:rFonts w:asciiTheme="majorBidi" w:hAnsiTheme="majorBidi" w:cstheme="majorBidi"/>
              </w:rPr>
              <w:t>,</w:t>
            </w:r>
            <w:r w:rsidRPr="005715CE">
              <w:rPr>
                <w:rFonts w:asciiTheme="majorBidi" w:hAnsiTheme="majorBidi" w:cstheme="majorBidi"/>
              </w:rPr>
              <w:t>005</w:t>
            </w:r>
            <w:r w:rsidRPr="005D6B69">
              <w:rPr>
                <w:rFonts w:asciiTheme="majorBidi" w:hAnsiTheme="majorBidi" w:cstheme="majorBidi"/>
              </w:rPr>
              <w:t xml:space="preserve"> </w:t>
            </w:r>
          </w:p>
        </w:tc>
      </w:tr>
      <w:tr w:rsidR="00EA6876" w:rsidRPr="00617186" w14:paraId="37AB4434" w14:textId="77777777" w:rsidTr="0016614D">
        <w:trPr>
          <w:trHeight w:val="17"/>
        </w:trPr>
        <w:tc>
          <w:tcPr>
            <w:tcW w:w="3967" w:type="dxa"/>
          </w:tcPr>
          <w:p w14:paraId="5BF595DB" w14:textId="77777777" w:rsidR="00EA6876" w:rsidRPr="00617186" w:rsidRDefault="00EA6876" w:rsidP="00EA6876">
            <w:pPr>
              <w:spacing w:line="240" w:lineRule="exact"/>
              <w:ind w:left="810" w:hanging="266"/>
              <w:rPr>
                <w:rFonts w:ascii="Angsana New" w:hAnsi="Angsana New"/>
                <w:sz w:val="28"/>
                <w:szCs w:val="28"/>
                <w:lang w:val="en-GB"/>
              </w:rPr>
            </w:pPr>
            <w:r w:rsidRPr="00617186">
              <w:rPr>
                <w:rFonts w:ascii="Angsana New" w:hAnsi="Angsana New"/>
                <w:sz w:val="28"/>
                <w:szCs w:val="28"/>
                <w:lang w:val="en-GB"/>
              </w:rPr>
              <w:t>Consultant fee</w:t>
            </w:r>
          </w:p>
        </w:tc>
        <w:tc>
          <w:tcPr>
            <w:tcW w:w="1260" w:type="dxa"/>
            <w:vAlign w:val="bottom"/>
          </w:tcPr>
          <w:p w14:paraId="7782C760" w14:textId="7770E8A9" w:rsidR="00EA6876" w:rsidRPr="004A74A0" w:rsidRDefault="00EA6876" w:rsidP="00EA6876">
            <w:pPr>
              <w:tabs>
                <w:tab w:val="decimal" w:pos="1136"/>
              </w:tabs>
              <w:adjustRightInd w:val="0"/>
              <w:spacing w:line="240" w:lineRule="exact"/>
              <w:ind w:left="-18"/>
              <w:rPr>
                <w:rFonts w:asciiTheme="majorBidi" w:hAnsiTheme="majorBidi" w:cstheme="majorBidi"/>
              </w:rPr>
            </w:pPr>
            <w:r w:rsidRPr="005715CE">
              <w:rPr>
                <w:rFonts w:asciiTheme="majorBidi" w:hAnsiTheme="majorBidi" w:cstheme="majorBidi"/>
              </w:rPr>
              <w:t>21</w:t>
            </w:r>
            <w:r w:rsidRPr="00757ECA">
              <w:rPr>
                <w:rFonts w:asciiTheme="majorBidi" w:hAnsiTheme="majorBidi" w:cstheme="majorBidi"/>
              </w:rPr>
              <w:t>,</w:t>
            </w:r>
            <w:r w:rsidRPr="005715CE">
              <w:rPr>
                <w:rFonts w:asciiTheme="majorBidi" w:hAnsiTheme="majorBidi" w:cstheme="majorBidi"/>
              </w:rPr>
              <w:t>321</w:t>
            </w:r>
          </w:p>
        </w:tc>
        <w:tc>
          <w:tcPr>
            <w:tcW w:w="105" w:type="dxa"/>
            <w:vAlign w:val="bottom"/>
          </w:tcPr>
          <w:p w14:paraId="6F279F64"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45" w:type="dxa"/>
            <w:vAlign w:val="bottom"/>
          </w:tcPr>
          <w:p w14:paraId="5E1AA05C" w14:textId="604DB0FD" w:rsidR="00EA6876" w:rsidRPr="00617186" w:rsidRDefault="00EA6876" w:rsidP="00EA6876">
            <w:pPr>
              <w:tabs>
                <w:tab w:val="decimal" w:pos="1136"/>
              </w:tabs>
              <w:adjustRightInd w:val="0"/>
              <w:spacing w:line="240" w:lineRule="exact"/>
              <w:ind w:left="-18"/>
              <w:rPr>
                <w:rFonts w:ascii="Angsana New" w:hAnsi="Angsana New"/>
                <w:sz w:val="28"/>
                <w:szCs w:val="28"/>
                <w:lang w:eastAsia="zh-TW"/>
              </w:rPr>
            </w:pPr>
            <w:r w:rsidRPr="005715CE">
              <w:rPr>
                <w:rFonts w:asciiTheme="majorBidi" w:hAnsiTheme="majorBidi" w:cstheme="majorBidi"/>
              </w:rPr>
              <w:t>29</w:t>
            </w:r>
            <w:r w:rsidRPr="005D6B69">
              <w:rPr>
                <w:rFonts w:asciiTheme="majorBidi" w:hAnsiTheme="majorBidi" w:cstheme="majorBidi"/>
              </w:rPr>
              <w:t>,</w:t>
            </w:r>
            <w:r w:rsidRPr="005715CE">
              <w:rPr>
                <w:rFonts w:asciiTheme="majorBidi" w:hAnsiTheme="majorBidi" w:cstheme="majorBidi"/>
              </w:rPr>
              <w:t>531</w:t>
            </w:r>
          </w:p>
        </w:tc>
        <w:tc>
          <w:tcPr>
            <w:tcW w:w="75" w:type="dxa"/>
            <w:vAlign w:val="bottom"/>
          </w:tcPr>
          <w:p w14:paraId="3E86CBF4" w14:textId="77777777" w:rsidR="00EA6876" w:rsidRPr="00617186" w:rsidRDefault="00EA6876" w:rsidP="00EA6876">
            <w:pPr>
              <w:adjustRightInd w:val="0"/>
              <w:spacing w:line="240" w:lineRule="exact"/>
              <w:ind w:left="-18" w:firstLine="180"/>
              <w:jc w:val="right"/>
              <w:rPr>
                <w:rFonts w:ascii="Angsana New" w:hAnsi="Angsana New"/>
                <w:sz w:val="28"/>
                <w:szCs w:val="28"/>
                <w:lang w:eastAsia="zh-TW"/>
              </w:rPr>
            </w:pPr>
          </w:p>
        </w:tc>
        <w:tc>
          <w:tcPr>
            <w:tcW w:w="1275" w:type="dxa"/>
            <w:vAlign w:val="bottom"/>
          </w:tcPr>
          <w:p w14:paraId="544B2402" w14:textId="4D3F4123" w:rsidR="00EA6876" w:rsidRPr="001B3314" w:rsidRDefault="00EA6876" w:rsidP="00EA6876">
            <w:pPr>
              <w:tabs>
                <w:tab w:val="decimal" w:pos="1136"/>
              </w:tabs>
              <w:adjustRightInd w:val="0"/>
              <w:spacing w:line="240" w:lineRule="exact"/>
              <w:ind w:left="-18"/>
              <w:rPr>
                <w:rFonts w:asciiTheme="majorBidi" w:hAnsiTheme="majorBidi" w:cstheme="majorBidi"/>
              </w:rPr>
            </w:pPr>
            <w:r w:rsidRPr="005715CE">
              <w:rPr>
                <w:rFonts w:asciiTheme="majorBidi" w:hAnsiTheme="majorBidi" w:cstheme="majorBidi"/>
              </w:rPr>
              <w:t>14</w:t>
            </w:r>
            <w:r>
              <w:rPr>
                <w:rFonts w:asciiTheme="majorBidi" w:hAnsiTheme="majorBidi" w:cstheme="majorBidi"/>
              </w:rPr>
              <w:t>,</w:t>
            </w:r>
            <w:r w:rsidRPr="005715CE">
              <w:rPr>
                <w:rFonts w:asciiTheme="majorBidi" w:hAnsiTheme="majorBidi" w:cstheme="majorBidi"/>
              </w:rPr>
              <w:t>897</w:t>
            </w:r>
          </w:p>
        </w:tc>
        <w:tc>
          <w:tcPr>
            <w:tcW w:w="90" w:type="dxa"/>
            <w:vAlign w:val="bottom"/>
          </w:tcPr>
          <w:p w14:paraId="61B14ECB"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60" w:type="dxa"/>
            <w:vAlign w:val="bottom"/>
          </w:tcPr>
          <w:p w14:paraId="6A28BB6D" w14:textId="7A532A17" w:rsidR="00EA6876" w:rsidRPr="00617186" w:rsidRDefault="00EA6876" w:rsidP="00EA6876">
            <w:pPr>
              <w:tabs>
                <w:tab w:val="decimal" w:pos="1126"/>
              </w:tabs>
              <w:adjustRightInd w:val="0"/>
              <w:spacing w:line="240" w:lineRule="exact"/>
              <w:ind w:left="-18"/>
              <w:rPr>
                <w:rFonts w:ascii="Angsana New" w:hAnsi="Angsana New"/>
                <w:sz w:val="28"/>
                <w:szCs w:val="28"/>
                <w:lang w:eastAsia="zh-TW"/>
              </w:rPr>
            </w:pPr>
            <w:r w:rsidRPr="005D6B69">
              <w:rPr>
                <w:rFonts w:asciiTheme="majorBidi" w:hAnsiTheme="majorBidi" w:cstheme="majorBidi"/>
              </w:rPr>
              <w:t xml:space="preserve">       </w:t>
            </w:r>
            <w:r w:rsidRPr="005715CE">
              <w:rPr>
                <w:rFonts w:asciiTheme="majorBidi" w:hAnsiTheme="majorBidi" w:cstheme="majorBidi"/>
              </w:rPr>
              <w:t>18</w:t>
            </w:r>
            <w:r w:rsidRPr="005D6B69">
              <w:rPr>
                <w:rFonts w:asciiTheme="majorBidi" w:hAnsiTheme="majorBidi" w:cstheme="majorBidi"/>
              </w:rPr>
              <w:t>,</w:t>
            </w:r>
            <w:r w:rsidRPr="005715CE">
              <w:rPr>
                <w:rFonts w:asciiTheme="majorBidi" w:hAnsiTheme="majorBidi" w:cstheme="majorBidi"/>
              </w:rPr>
              <w:t>715</w:t>
            </w:r>
            <w:r w:rsidRPr="005D6B69">
              <w:rPr>
                <w:rFonts w:asciiTheme="majorBidi" w:hAnsiTheme="majorBidi" w:cstheme="majorBidi"/>
              </w:rPr>
              <w:t xml:space="preserve"> </w:t>
            </w:r>
          </w:p>
        </w:tc>
      </w:tr>
      <w:tr w:rsidR="00EA6876" w:rsidRPr="00617186" w14:paraId="2C36688B" w14:textId="77777777" w:rsidTr="0016614D">
        <w:trPr>
          <w:trHeight w:val="17"/>
        </w:trPr>
        <w:tc>
          <w:tcPr>
            <w:tcW w:w="3967" w:type="dxa"/>
          </w:tcPr>
          <w:p w14:paraId="40643F2E" w14:textId="77777777" w:rsidR="00EA6876" w:rsidRPr="00617186" w:rsidRDefault="00EA6876" w:rsidP="00EA6876">
            <w:pPr>
              <w:spacing w:line="240" w:lineRule="exact"/>
              <w:ind w:left="810" w:hanging="266"/>
              <w:rPr>
                <w:rFonts w:ascii="Angsana New" w:hAnsi="Angsana New"/>
                <w:sz w:val="28"/>
                <w:szCs w:val="28"/>
                <w:lang w:val="en-GB"/>
              </w:rPr>
            </w:pPr>
            <w:r w:rsidRPr="00617186">
              <w:rPr>
                <w:rFonts w:ascii="Angsana New" w:hAnsi="Angsana New"/>
                <w:sz w:val="28"/>
                <w:szCs w:val="28"/>
                <w:lang w:val="en-GB"/>
              </w:rPr>
              <w:t>Repair and maintenance</w:t>
            </w:r>
          </w:p>
        </w:tc>
        <w:tc>
          <w:tcPr>
            <w:tcW w:w="1260" w:type="dxa"/>
            <w:vAlign w:val="bottom"/>
          </w:tcPr>
          <w:p w14:paraId="60D89BB4" w14:textId="25CEE0DF" w:rsidR="00EA6876" w:rsidRPr="004A74A0" w:rsidRDefault="00EA6876" w:rsidP="00EA6876">
            <w:pPr>
              <w:tabs>
                <w:tab w:val="decimal" w:pos="1136"/>
              </w:tabs>
              <w:adjustRightInd w:val="0"/>
              <w:spacing w:line="240" w:lineRule="exact"/>
              <w:ind w:left="-18"/>
              <w:rPr>
                <w:rFonts w:asciiTheme="majorBidi" w:hAnsiTheme="majorBidi" w:cstheme="majorBidi"/>
              </w:rPr>
            </w:pPr>
            <w:r w:rsidRPr="005715CE">
              <w:rPr>
                <w:rFonts w:asciiTheme="majorBidi" w:hAnsiTheme="majorBidi" w:cstheme="majorBidi"/>
              </w:rPr>
              <w:t>20</w:t>
            </w:r>
            <w:r w:rsidRPr="00757ECA">
              <w:rPr>
                <w:rFonts w:asciiTheme="majorBidi" w:hAnsiTheme="majorBidi" w:cstheme="majorBidi"/>
              </w:rPr>
              <w:t>,</w:t>
            </w:r>
            <w:r w:rsidRPr="005715CE">
              <w:rPr>
                <w:rFonts w:asciiTheme="majorBidi" w:hAnsiTheme="majorBidi" w:cstheme="majorBidi"/>
              </w:rPr>
              <w:t>574</w:t>
            </w:r>
          </w:p>
        </w:tc>
        <w:tc>
          <w:tcPr>
            <w:tcW w:w="105" w:type="dxa"/>
            <w:vAlign w:val="bottom"/>
          </w:tcPr>
          <w:p w14:paraId="70DA39FB"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45" w:type="dxa"/>
            <w:vAlign w:val="bottom"/>
          </w:tcPr>
          <w:p w14:paraId="7EEF3A1B" w14:textId="6121D08D" w:rsidR="00EA6876" w:rsidRPr="00617186" w:rsidRDefault="00EA6876" w:rsidP="00EA6876">
            <w:pPr>
              <w:tabs>
                <w:tab w:val="decimal" w:pos="1146"/>
              </w:tabs>
              <w:adjustRightInd w:val="0"/>
              <w:spacing w:line="240" w:lineRule="exact"/>
              <w:ind w:left="-18"/>
              <w:rPr>
                <w:rFonts w:ascii="Angsana New" w:hAnsi="Angsana New"/>
                <w:sz w:val="28"/>
                <w:szCs w:val="28"/>
                <w:lang w:eastAsia="zh-TW"/>
              </w:rPr>
            </w:pPr>
            <w:r w:rsidRPr="005715CE">
              <w:rPr>
                <w:rFonts w:asciiTheme="majorBidi" w:hAnsiTheme="majorBidi" w:cstheme="majorBidi"/>
              </w:rPr>
              <w:t>27</w:t>
            </w:r>
            <w:r w:rsidRPr="005D6B69">
              <w:rPr>
                <w:rFonts w:asciiTheme="majorBidi" w:hAnsiTheme="majorBidi" w:cstheme="majorBidi"/>
              </w:rPr>
              <w:t>,</w:t>
            </w:r>
            <w:r w:rsidRPr="005715CE">
              <w:rPr>
                <w:rFonts w:asciiTheme="majorBidi" w:hAnsiTheme="majorBidi" w:cstheme="majorBidi"/>
              </w:rPr>
              <w:t>297</w:t>
            </w:r>
          </w:p>
        </w:tc>
        <w:tc>
          <w:tcPr>
            <w:tcW w:w="75" w:type="dxa"/>
            <w:vAlign w:val="bottom"/>
          </w:tcPr>
          <w:p w14:paraId="3A951B9D" w14:textId="77777777" w:rsidR="00EA6876" w:rsidRPr="00617186" w:rsidRDefault="00EA6876" w:rsidP="00EA6876">
            <w:pPr>
              <w:adjustRightInd w:val="0"/>
              <w:spacing w:line="240" w:lineRule="exact"/>
              <w:ind w:left="-18" w:firstLine="180"/>
              <w:jc w:val="right"/>
              <w:rPr>
                <w:rFonts w:ascii="Angsana New" w:hAnsi="Angsana New"/>
                <w:sz w:val="28"/>
                <w:szCs w:val="28"/>
                <w:lang w:eastAsia="zh-TW"/>
              </w:rPr>
            </w:pPr>
          </w:p>
        </w:tc>
        <w:tc>
          <w:tcPr>
            <w:tcW w:w="1275" w:type="dxa"/>
            <w:vAlign w:val="bottom"/>
          </w:tcPr>
          <w:p w14:paraId="05512EFB" w14:textId="6D89022D" w:rsidR="00EA6876" w:rsidRPr="001B3314" w:rsidRDefault="00EA6876" w:rsidP="00EA6876">
            <w:pPr>
              <w:tabs>
                <w:tab w:val="decimal" w:pos="1136"/>
              </w:tabs>
              <w:adjustRightInd w:val="0"/>
              <w:spacing w:line="240" w:lineRule="exact"/>
              <w:ind w:left="-18"/>
              <w:rPr>
                <w:rFonts w:asciiTheme="majorBidi" w:hAnsiTheme="majorBidi" w:cstheme="majorBidi"/>
              </w:rPr>
            </w:pPr>
            <w:r w:rsidRPr="005715CE">
              <w:rPr>
                <w:rFonts w:asciiTheme="majorBidi" w:hAnsiTheme="majorBidi" w:cstheme="majorBidi"/>
              </w:rPr>
              <w:t>8</w:t>
            </w:r>
            <w:r>
              <w:rPr>
                <w:rFonts w:asciiTheme="majorBidi" w:hAnsiTheme="majorBidi" w:cstheme="majorBidi"/>
              </w:rPr>
              <w:t>,</w:t>
            </w:r>
            <w:r w:rsidRPr="005715CE">
              <w:rPr>
                <w:rFonts w:asciiTheme="majorBidi" w:hAnsiTheme="majorBidi" w:cstheme="majorBidi"/>
              </w:rPr>
              <w:t>812</w:t>
            </w:r>
          </w:p>
        </w:tc>
        <w:tc>
          <w:tcPr>
            <w:tcW w:w="90" w:type="dxa"/>
            <w:vAlign w:val="bottom"/>
          </w:tcPr>
          <w:p w14:paraId="1683F79A"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60" w:type="dxa"/>
            <w:vAlign w:val="bottom"/>
          </w:tcPr>
          <w:p w14:paraId="5FBE8D0F" w14:textId="0543A2E7" w:rsidR="00EA6876" w:rsidRPr="00426AEE" w:rsidRDefault="00EA6876" w:rsidP="00EA6876">
            <w:pPr>
              <w:tabs>
                <w:tab w:val="decimal" w:pos="1126"/>
              </w:tabs>
              <w:adjustRightInd w:val="0"/>
              <w:spacing w:line="240" w:lineRule="exact"/>
              <w:ind w:left="-18"/>
              <w:rPr>
                <w:rFonts w:asciiTheme="majorBidi" w:hAnsiTheme="majorBidi" w:cstheme="majorBidi"/>
              </w:rPr>
            </w:pPr>
            <w:r w:rsidRPr="005D6B69">
              <w:rPr>
                <w:rFonts w:asciiTheme="majorBidi" w:hAnsiTheme="majorBidi" w:cstheme="majorBidi"/>
              </w:rPr>
              <w:t xml:space="preserve">       </w:t>
            </w:r>
            <w:r w:rsidRPr="005715CE">
              <w:rPr>
                <w:rFonts w:asciiTheme="majorBidi" w:hAnsiTheme="majorBidi" w:cstheme="majorBidi"/>
              </w:rPr>
              <w:t>10</w:t>
            </w:r>
            <w:r w:rsidRPr="005D6B69">
              <w:rPr>
                <w:rFonts w:asciiTheme="majorBidi" w:hAnsiTheme="majorBidi" w:cstheme="majorBidi"/>
              </w:rPr>
              <w:t>,</w:t>
            </w:r>
            <w:r w:rsidRPr="005715CE">
              <w:rPr>
                <w:rFonts w:asciiTheme="majorBidi" w:hAnsiTheme="majorBidi" w:cstheme="majorBidi"/>
              </w:rPr>
              <w:t>443</w:t>
            </w:r>
            <w:r w:rsidRPr="005D6B69">
              <w:rPr>
                <w:rFonts w:asciiTheme="majorBidi" w:hAnsiTheme="majorBidi" w:cstheme="majorBidi"/>
              </w:rPr>
              <w:t xml:space="preserve"> </w:t>
            </w:r>
          </w:p>
        </w:tc>
      </w:tr>
      <w:tr w:rsidR="00EA6876" w:rsidRPr="00617186" w14:paraId="2294EEEA" w14:textId="77777777" w:rsidTr="0016614D">
        <w:trPr>
          <w:trHeight w:val="17"/>
        </w:trPr>
        <w:tc>
          <w:tcPr>
            <w:tcW w:w="3967" w:type="dxa"/>
          </w:tcPr>
          <w:p w14:paraId="3E556C25" w14:textId="77777777" w:rsidR="00EA6876" w:rsidRPr="00617186" w:rsidRDefault="00EA6876" w:rsidP="00EA6876">
            <w:pPr>
              <w:spacing w:line="240" w:lineRule="exact"/>
              <w:ind w:left="810" w:hanging="266"/>
              <w:rPr>
                <w:rFonts w:ascii="Angsana New" w:hAnsi="Angsana New"/>
                <w:sz w:val="28"/>
                <w:szCs w:val="28"/>
                <w:lang w:val="en-GB"/>
              </w:rPr>
            </w:pPr>
            <w:r w:rsidRPr="00617186">
              <w:rPr>
                <w:rFonts w:ascii="Angsana New" w:hAnsi="Angsana New"/>
                <w:sz w:val="28"/>
                <w:szCs w:val="28"/>
                <w:lang w:val="en-GB"/>
              </w:rPr>
              <w:t>Loss on impairment of assets</w:t>
            </w:r>
          </w:p>
        </w:tc>
        <w:tc>
          <w:tcPr>
            <w:tcW w:w="1260" w:type="dxa"/>
            <w:vAlign w:val="bottom"/>
          </w:tcPr>
          <w:p w14:paraId="6E22A480" w14:textId="6DA24EE8" w:rsidR="00EA6876" w:rsidRPr="004A74A0" w:rsidRDefault="00EA6876" w:rsidP="00EA6876">
            <w:pPr>
              <w:tabs>
                <w:tab w:val="decimal" w:pos="1136"/>
              </w:tabs>
              <w:adjustRightInd w:val="0"/>
              <w:spacing w:line="240" w:lineRule="exact"/>
              <w:ind w:left="-18"/>
              <w:rPr>
                <w:rFonts w:asciiTheme="majorBidi" w:hAnsiTheme="majorBidi" w:cstheme="majorBidi"/>
              </w:rPr>
            </w:pPr>
            <w:r w:rsidRPr="005715CE">
              <w:rPr>
                <w:rFonts w:asciiTheme="majorBidi" w:hAnsiTheme="majorBidi" w:cstheme="majorBidi"/>
              </w:rPr>
              <w:t>5</w:t>
            </w:r>
            <w:r w:rsidRPr="00EF6E11">
              <w:rPr>
                <w:rFonts w:asciiTheme="majorBidi" w:hAnsiTheme="majorBidi" w:cstheme="majorBidi"/>
              </w:rPr>
              <w:t>,</w:t>
            </w:r>
            <w:r w:rsidRPr="005715CE">
              <w:rPr>
                <w:rFonts w:asciiTheme="majorBidi" w:hAnsiTheme="majorBidi" w:cstheme="majorBidi"/>
              </w:rPr>
              <w:t>619</w:t>
            </w:r>
          </w:p>
        </w:tc>
        <w:tc>
          <w:tcPr>
            <w:tcW w:w="105" w:type="dxa"/>
            <w:vAlign w:val="bottom"/>
          </w:tcPr>
          <w:p w14:paraId="420DB344"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45" w:type="dxa"/>
            <w:vAlign w:val="bottom"/>
          </w:tcPr>
          <w:p w14:paraId="22A31FC8" w14:textId="2BD64163" w:rsidR="00EA6876" w:rsidRPr="00617186" w:rsidRDefault="00EA6876" w:rsidP="00EA6876">
            <w:pPr>
              <w:tabs>
                <w:tab w:val="decimal" w:pos="1146"/>
              </w:tabs>
              <w:adjustRightInd w:val="0"/>
              <w:spacing w:line="240" w:lineRule="exact"/>
              <w:ind w:left="-18"/>
              <w:rPr>
                <w:rFonts w:ascii="Angsana New" w:hAnsi="Angsana New"/>
                <w:sz w:val="28"/>
                <w:szCs w:val="28"/>
                <w:lang w:eastAsia="zh-TW"/>
              </w:rPr>
            </w:pPr>
            <w:r w:rsidRPr="005715CE">
              <w:rPr>
                <w:rFonts w:asciiTheme="majorBidi" w:hAnsiTheme="majorBidi" w:cstheme="majorBidi"/>
              </w:rPr>
              <w:t>12</w:t>
            </w:r>
            <w:r w:rsidRPr="005D6B69">
              <w:rPr>
                <w:rFonts w:asciiTheme="majorBidi" w:hAnsiTheme="majorBidi" w:cstheme="majorBidi"/>
              </w:rPr>
              <w:t>,</w:t>
            </w:r>
            <w:r w:rsidRPr="005715CE">
              <w:rPr>
                <w:rFonts w:asciiTheme="majorBidi" w:hAnsiTheme="majorBidi" w:cstheme="majorBidi"/>
              </w:rPr>
              <w:t>936</w:t>
            </w:r>
          </w:p>
        </w:tc>
        <w:tc>
          <w:tcPr>
            <w:tcW w:w="75" w:type="dxa"/>
            <w:vAlign w:val="bottom"/>
          </w:tcPr>
          <w:p w14:paraId="6706FA98" w14:textId="77777777" w:rsidR="00EA6876" w:rsidRPr="00617186" w:rsidRDefault="00EA6876" w:rsidP="00EA6876">
            <w:pPr>
              <w:adjustRightInd w:val="0"/>
              <w:spacing w:line="240" w:lineRule="exact"/>
              <w:ind w:left="-18" w:firstLine="180"/>
              <w:jc w:val="right"/>
              <w:rPr>
                <w:rFonts w:ascii="Angsana New" w:hAnsi="Angsana New"/>
                <w:sz w:val="28"/>
                <w:szCs w:val="28"/>
                <w:lang w:eastAsia="zh-TW"/>
              </w:rPr>
            </w:pPr>
          </w:p>
        </w:tc>
        <w:tc>
          <w:tcPr>
            <w:tcW w:w="1275" w:type="dxa"/>
            <w:vAlign w:val="bottom"/>
          </w:tcPr>
          <w:p w14:paraId="11C8893D" w14:textId="23BBA270" w:rsidR="00EA6876" w:rsidRPr="001B3314" w:rsidRDefault="00EA6876" w:rsidP="00EA6876">
            <w:pPr>
              <w:tabs>
                <w:tab w:val="decimal" w:pos="1136"/>
              </w:tabs>
              <w:adjustRightInd w:val="0"/>
              <w:spacing w:line="240" w:lineRule="exact"/>
              <w:ind w:left="-18"/>
              <w:rPr>
                <w:rFonts w:asciiTheme="majorBidi" w:hAnsiTheme="majorBidi" w:cstheme="majorBidi"/>
              </w:rPr>
            </w:pPr>
            <w:r w:rsidRPr="005715CE">
              <w:rPr>
                <w:rFonts w:asciiTheme="majorBidi" w:hAnsiTheme="majorBidi" w:cstheme="majorBidi"/>
              </w:rPr>
              <w:t>395</w:t>
            </w:r>
          </w:p>
        </w:tc>
        <w:tc>
          <w:tcPr>
            <w:tcW w:w="90" w:type="dxa"/>
            <w:vAlign w:val="bottom"/>
          </w:tcPr>
          <w:p w14:paraId="5545B1D7"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60" w:type="dxa"/>
            <w:vAlign w:val="bottom"/>
          </w:tcPr>
          <w:p w14:paraId="6DC46649" w14:textId="4C9E0712" w:rsidR="00EA6876" w:rsidRPr="00426AEE" w:rsidRDefault="00EA6876" w:rsidP="00EA6876">
            <w:pPr>
              <w:tabs>
                <w:tab w:val="decimal" w:pos="1126"/>
              </w:tabs>
              <w:adjustRightInd w:val="0"/>
              <w:spacing w:line="240" w:lineRule="exact"/>
              <w:ind w:left="-18"/>
              <w:rPr>
                <w:rFonts w:asciiTheme="majorBidi" w:hAnsiTheme="majorBidi" w:cstheme="majorBidi"/>
              </w:rPr>
            </w:pPr>
            <w:r w:rsidRPr="005715CE">
              <w:rPr>
                <w:rFonts w:asciiTheme="majorBidi" w:hAnsiTheme="majorBidi" w:cstheme="majorBidi"/>
              </w:rPr>
              <w:t>500</w:t>
            </w:r>
            <w:r w:rsidRPr="005D6B69">
              <w:rPr>
                <w:rFonts w:asciiTheme="majorBidi" w:hAnsiTheme="majorBidi" w:cstheme="majorBidi"/>
              </w:rPr>
              <w:t>,</w:t>
            </w:r>
            <w:r w:rsidRPr="005715CE">
              <w:rPr>
                <w:rFonts w:asciiTheme="majorBidi" w:hAnsiTheme="majorBidi" w:cstheme="majorBidi"/>
              </w:rPr>
              <w:t>109</w:t>
            </w:r>
          </w:p>
        </w:tc>
      </w:tr>
      <w:tr w:rsidR="00EA6876" w:rsidRPr="00617186" w14:paraId="27A8E492" w14:textId="77777777" w:rsidTr="0016614D">
        <w:trPr>
          <w:trHeight w:val="17"/>
        </w:trPr>
        <w:tc>
          <w:tcPr>
            <w:tcW w:w="3967" w:type="dxa"/>
          </w:tcPr>
          <w:p w14:paraId="469E4C2B" w14:textId="77777777" w:rsidR="00EA6876" w:rsidRPr="00617186" w:rsidRDefault="00EA6876" w:rsidP="00EA6876">
            <w:pPr>
              <w:spacing w:line="240" w:lineRule="exact"/>
              <w:ind w:left="810" w:hanging="266"/>
              <w:rPr>
                <w:rFonts w:ascii="Angsana New" w:hAnsi="Angsana New"/>
                <w:sz w:val="28"/>
                <w:szCs w:val="28"/>
                <w:lang w:val="en-GB"/>
              </w:rPr>
            </w:pPr>
            <w:r w:rsidRPr="00617186">
              <w:rPr>
                <w:rFonts w:ascii="Angsana New" w:hAnsi="Angsana New"/>
                <w:sz w:val="28"/>
                <w:szCs w:val="28"/>
                <w:lang w:val="en-GB"/>
              </w:rPr>
              <w:t xml:space="preserve">Loss on defective </w:t>
            </w:r>
            <w:r w:rsidRPr="00617186">
              <w:rPr>
                <w:rFonts w:ascii="Angsana New" w:hAnsi="Angsana New"/>
                <w:sz w:val="28"/>
                <w:szCs w:val="28"/>
              </w:rPr>
              <w:t>inventories</w:t>
            </w:r>
          </w:p>
        </w:tc>
        <w:tc>
          <w:tcPr>
            <w:tcW w:w="1260" w:type="dxa"/>
            <w:vAlign w:val="bottom"/>
          </w:tcPr>
          <w:p w14:paraId="41DCDA33" w14:textId="4A493B9A" w:rsidR="00EA6876" w:rsidRPr="004A74A0" w:rsidRDefault="00EA6876" w:rsidP="00EA6876">
            <w:pPr>
              <w:tabs>
                <w:tab w:val="decimal" w:pos="1136"/>
              </w:tabs>
              <w:adjustRightInd w:val="0"/>
              <w:spacing w:line="240" w:lineRule="exact"/>
              <w:ind w:left="-18"/>
              <w:rPr>
                <w:rFonts w:asciiTheme="majorBidi" w:hAnsiTheme="majorBidi" w:cstheme="majorBidi"/>
              </w:rPr>
            </w:pPr>
            <w:r w:rsidRPr="005715CE">
              <w:rPr>
                <w:rFonts w:asciiTheme="majorBidi" w:hAnsiTheme="majorBidi" w:cstheme="majorBidi"/>
              </w:rPr>
              <w:t>13</w:t>
            </w:r>
            <w:r w:rsidRPr="0086492B">
              <w:rPr>
                <w:rFonts w:asciiTheme="majorBidi" w:hAnsiTheme="majorBidi" w:cstheme="majorBidi"/>
              </w:rPr>
              <w:t>,</w:t>
            </w:r>
            <w:r w:rsidRPr="005715CE">
              <w:rPr>
                <w:rFonts w:asciiTheme="majorBidi" w:hAnsiTheme="majorBidi" w:cstheme="majorBidi"/>
              </w:rPr>
              <w:t>177</w:t>
            </w:r>
          </w:p>
        </w:tc>
        <w:tc>
          <w:tcPr>
            <w:tcW w:w="105" w:type="dxa"/>
            <w:vAlign w:val="bottom"/>
          </w:tcPr>
          <w:p w14:paraId="50ABA26E"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45" w:type="dxa"/>
            <w:vAlign w:val="bottom"/>
          </w:tcPr>
          <w:p w14:paraId="63832FDF" w14:textId="33D0AF93" w:rsidR="00EA6876" w:rsidRPr="00617186" w:rsidRDefault="00EA6876" w:rsidP="00EA6876">
            <w:pPr>
              <w:tabs>
                <w:tab w:val="decimal" w:pos="1146"/>
              </w:tabs>
              <w:adjustRightInd w:val="0"/>
              <w:spacing w:line="240" w:lineRule="exact"/>
              <w:ind w:left="-18"/>
              <w:rPr>
                <w:rFonts w:ascii="Angsana New" w:hAnsi="Angsana New"/>
                <w:sz w:val="28"/>
                <w:szCs w:val="28"/>
                <w:lang w:eastAsia="zh-TW"/>
              </w:rPr>
            </w:pPr>
            <w:r w:rsidRPr="005715CE">
              <w:rPr>
                <w:rFonts w:asciiTheme="majorBidi" w:hAnsiTheme="majorBidi" w:cstheme="majorBidi"/>
              </w:rPr>
              <w:t>11</w:t>
            </w:r>
            <w:r w:rsidRPr="005D6B69">
              <w:rPr>
                <w:rFonts w:asciiTheme="majorBidi" w:hAnsiTheme="majorBidi" w:cstheme="majorBidi"/>
              </w:rPr>
              <w:t>,</w:t>
            </w:r>
            <w:r w:rsidRPr="005715CE">
              <w:rPr>
                <w:rFonts w:asciiTheme="majorBidi" w:hAnsiTheme="majorBidi" w:cstheme="majorBidi"/>
              </w:rPr>
              <w:t>668</w:t>
            </w:r>
          </w:p>
        </w:tc>
        <w:tc>
          <w:tcPr>
            <w:tcW w:w="75" w:type="dxa"/>
            <w:vAlign w:val="bottom"/>
          </w:tcPr>
          <w:p w14:paraId="3AD07D04" w14:textId="77777777" w:rsidR="00EA6876" w:rsidRPr="00617186" w:rsidRDefault="00EA6876" w:rsidP="00EA6876">
            <w:pPr>
              <w:adjustRightInd w:val="0"/>
              <w:spacing w:line="240" w:lineRule="exact"/>
              <w:ind w:left="-18" w:firstLine="180"/>
              <w:jc w:val="right"/>
              <w:rPr>
                <w:rFonts w:ascii="Angsana New" w:hAnsi="Angsana New"/>
                <w:sz w:val="28"/>
                <w:szCs w:val="28"/>
                <w:lang w:eastAsia="zh-TW"/>
              </w:rPr>
            </w:pPr>
          </w:p>
        </w:tc>
        <w:tc>
          <w:tcPr>
            <w:tcW w:w="1275" w:type="dxa"/>
            <w:vAlign w:val="bottom"/>
          </w:tcPr>
          <w:p w14:paraId="6B58D7B8" w14:textId="735155EB" w:rsidR="00EA6876" w:rsidRPr="001B3314" w:rsidRDefault="00EA6876" w:rsidP="00EA6876">
            <w:pPr>
              <w:tabs>
                <w:tab w:val="decimal" w:pos="1136"/>
              </w:tabs>
              <w:adjustRightInd w:val="0"/>
              <w:spacing w:line="240" w:lineRule="exact"/>
              <w:ind w:left="-18"/>
              <w:rPr>
                <w:rFonts w:asciiTheme="majorBidi" w:hAnsiTheme="majorBidi" w:cstheme="majorBidi"/>
              </w:rPr>
            </w:pPr>
            <w:r w:rsidRPr="005715CE">
              <w:rPr>
                <w:rFonts w:asciiTheme="majorBidi" w:hAnsiTheme="majorBidi" w:cstheme="majorBidi"/>
              </w:rPr>
              <w:t>2</w:t>
            </w:r>
            <w:r w:rsidRPr="0058570C">
              <w:rPr>
                <w:rFonts w:asciiTheme="majorBidi" w:hAnsiTheme="majorBidi" w:cstheme="majorBidi"/>
              </w:rPr>
              <w:t>,</w:t>
            </w:r>
            <w:r w:rsidRPr="005715CE">
              <w:rPr>
                <w:rFonts w:asciiTheme="majorBidi" w:hAnsiTheme="majorBidi" w:cstheme="majorBidi"/>
              </w:rPr>
              <w:t>391</w:t>
            </w:r>
          </w:p>
        </w:tc>
        <w:tc>
          <w:tcPr>
            <w:tcW w:w="90" w:type="dxa"/>
            <w:vAlign w:val="bottom"/>
          </w:tcPr>
          <w:p w14:paraId="4A58A2CE"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60" w:type="dxa"/>
            <w:vAlign w:val="bottom"/>
          </w:tcPr>
          <w:p w14:paraId="456AA781" w14:textId="25A14ED3" w:rsidR="00EA6876" w:rsidRPr="00426AEE" w:rsidRDefault="00EA6876" w:rsidP="00EA6876">
            <w:pPr>
              <w:tabs>
                <w:tab w:val="decimal" w:pos="1126"/>
              </w:tabs>
              <w:adjustRightInd w:val="0"/>
              <w:spacing w:line="240" w:lineRule="exact"/>
              <w:ind w:left="-18"/>
              <w:rPr>
                <w:rFonts w:asciiTheme="majorBidi" w:hAnsiTheme="majorBidi" w:cstheme="majorBidi"/>
              </w:rPr>
            </w:pPr>
            <w:r w:rsidRPr="005715CE">
              <w:rPr>
                <w:rFonts w:asciiTheme="majorBidi" w:hAnsiTheme="majorBidi" w:cstheme="majorBidi"/>
              </w:rPr>
              <w:t>7</w:t>
            </w:r>
            <w:r w:rsidRPr="005D6B69">
              <w:rPr>
                <w:rFonts w:asciiTheme="majorBidi" w:hAnsiTheme="majorBidi" w:cstheme="majorBidi"/>
              </w:rPr>
              <w:t>,</w:t>
            </w:r>
            <w:r w:rsidRPr="005715CE">
              <w:rPr>
                <w:rFonts w:asciiTheme="majorBidi" w:hAnsiTheme="majorBidi" w:cstheme="majorBidi"/>
              </w:rPr>
              <w:t>349</w:t>
            </w:r>
          </w:p>
        </w:tc>
      </w:tr>
      <w:tr w:rsidR="00EA6876" w:rsidRPr="00617186" w14:paraId="5211325F" w14:textId="77777777" w:rsidTr="0016614D">
        <w:trPr>
          <w:trHeight w:val="17"/>
        </w:trPr>
        <w:tc>
          <w:tcPr>
            <w:tcW w:w="3967" w:type="dxa"/>
          </w:tcPr>
          <w:p w14:paraId="15556D50" w14:textId="77777777" w:rsidR="00EA6876" w:rsidRPr="00617186" w:rsidRDefault="00EA6876" w:rsidP="00EA6876">
            <w:pPr>
              <w:spacing w:line="240" w:lineRule="exact"/>
              <w:ind w:left="810" w:hanging="266"/>
              <w:rPr>
                <w:rFonts w:ascii="Angsana New" w:eastAsia="Calibri" w:hAnsi="Angsana New"/>
                <w:sz w:val="28"/>
                <w:szCs w:val="28"/>
              </w:rPr>
            </w:pPr>
            <w:r w:rsidRPr="00617186">
              <w:rPr>
                <w:rFonts w:ascii="Angsana New" w:hAnsi="Angsana New"/>
                <w:sz w:val="28"/>
                <w:szCs w:val="28"/>
              </w:rPr>
              <w:t>Rental and service expenses</w:t>
            </w:r>
          </w:p>
        </w:tc>
        <w:tc>
          <w:tcPr>
            <w:tcW w:w="1260" w:type="dxa"/>
            <w:vAlign w:val="bottom"/>
          </w:tcPr>
          <w:p w14:paraId="094F595A" w14:textId="63EF9C03" w:rsidR="00EA6876" w:rsidRPr="004A74A0" w:rsidRDefault="00EA6876" w:rsidP="00EA6876">
            <w:pPr>
              <w:tabs>
                <w:tab w:val="decimal" w:pos="1136"/>
              </w:tabs>
              <w:adjustRightInd w:val="0"/>
              <w:spacing w:line="240" w:lineRule="exact"/>
              <w:ind w:left="-18"/>
              <w:rPr>
                <w:rFonts w:asciiTheme="majorBidi" w:hAnsiTheme="majorBidi" w:cstheme="majorBidi"/>
              </w:rPr>
            </w:pPr>
            <w:r w:rsidRPr="005715CE">
              <w:rPr>
                <w:rFonts w:asciiTheme="majorBidi" w:hAnsiTheme="majorBidi" w:cstheme="majorBidi"/>
              </w:rPr>
              <w:t>13</w:t>
            </w:r>
            <w:r w:rsidRPr="00224483">
              <w:rPr>
                <w:rFonts w:asciiTheme="majorBidi" w:hAnsiTheme="majorBidi" w:cstheme="majorBidi"/>
              </w:rPr>
              <w:t>,</w:t>
            </w:r>
            <w:r w:rsidRPr="005715CE">
              <w:rPr>
                <w:rFonts w:asciiTheme="majorBidi" w:hAnsiTheme="majorBidi" w:cstheme="majorBidi"/>
              </w:rPr>
              <w:t>432</w:t>
            </w:r>
          </w:p>
        </w:tc>
        <w:tc>
          <w:tcPr>
            <w:tcW w:w="105" w:type="dxa"/>
            <w:vAlign w:val="bottom"/>
          </w:tcPr>
          <w:p w14:paraId="44238984"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45" w:type="dxa"/>
            <w:vAlign w:val="bottom"/>
          </w:tcPr>
          <w:p w14:paraId="225F7328" w14:textId="298C34C8" w:rsidR="00EA6876" w:rsidRPr="00617186" w:rsidRDefault="00EA6876" w:rsidP="00EA6876">
            <w:pPr>
              <w:tabs>
                <w:tab w:val="decimal" w:pos="1136"/>
              </w:tabs>
              <w:adjustRightInd w:val="0"/>
              <w:spacing w:line="240" w:lineRule="exact"/>
              <w:ind w:left="-18"/>
              <w:rPr>
                <w:rFonts w:ascii="Angsana New" w:hAnsi="Angsana New"/>
                <w:sz w:val="28"/>
                <w:szCs w:val="28"/>
                <w:lang w:eastAsia="zh-TW"/>
              </w:rPr>
            </w:pPr>
            <w:r w:rsidRPr="005715CE">
              <w:rPr>
                <w:rFonts w:asciiTheme="majorBidi" w:hAnsiTheme="majorBidi" w:cstheme="majorBidi"/>
              </w:rPr>
              <w:t>22</w:t>
            </w:r>
            <w:r w:rsidRPr="005D6B69">
              <w:rPr>
                <w:rFonts w:asciiTheme="majorBidi" w:hAnsiTheme="majorBidi" w:cstheme="majorBidi"/>
              </w:rPr>
              <w:t>,</w:t>
            </w:r>
            <w:r w:rsidRPr="005715CE">
              <w:rPr>
                <w:rFonts w:asciiTheme="majorBidi" w:hAnsiTheme="majorBidi" w:cstheme="majorBidi"/>
              </w:rPr>
              <w:t>450</w:t>
            </w:r>
          </w:p>
        </w:tc>
        <w:tc>
          <w:tcPr>
            <w:tcW w:w="75" w:type="dxa"/>
            <w:vAlign w:val="bottom"/>
          </w:tcPr>
          <w:p w14:paraId="42D19614" w14:textId="77777777" w:rsidR="00EA6876" w:rsidRPr="00617186" w:rsidRDefault="00EA6876" w:rsidP="00EA6876">
            <w:pPr>
              <w:adjustRightInd w:val="0"/>
              <w:spacing w:line="240" w:lineRule="exact"/>
              <w:ind w:left="-18" w:firstLine="180"/>
              <w:jc w:val="right"/>
              <w:rPr>
                <w:rFonts w:ascii="Angsana New" w:hAnsi="Angsana New"/>
                <w:sz w:val="28"/>
                <w:szCs w:val="28"/>
                <w:lang w:eastAsia="zh-TW"/>
              </w:rPr>
            </w:pPr>
          </w:p>
        </w:tc>
        <w:tc>
          <w:tcPr>
            <w:tcW w:w="1275" w:type="dxa"/>
            <w:vAlign w:val="bottom"/>
          </w:tcPr>
          <w:p w14:paraId="7D776137" w14:textId="3F9B571B" w:rsidR="00EA6876" w:rsidRPr="001B3314" w:rsidRDefault="00EA6876" w:rsidP="00EA6876">
            <w:pPr>
              <w:tabs>
                <w:tab w:val="decimal" w:pos="1136"/>
              </w:tabs>
              <w:adjustRightInd w:val="0"/>
              <w:spacing w:line="240" w:lineRule="exact"/>
              <w:ind w:left="-18"/>
              <w:rPr>
                <w:rFonts w:asciiTheme="majorBidi" w:hAnsiTheme="majorBidi" w:cstheme="majorBidi"/>
              </w:rPr>
            </w:pPr>
            <w:r w:rsidRPr="005715CE">
              <w:rPr>
                <w:rFonts w:asciiTheme="majorBidi" w:hAnsiTheme="majorBidi" w:cstheme="majorBidi"/>
              </w:rPr>
              <w:t>7</w:t>
            </w:r>
            <w:r>
              <w:rPr>
                <w:rFonts w:asciiTheme="majorBidi" w:hAnsiTheme="majorBidi" w:cstheme="majorBidi"/>
              </w:rPr>
              <w:t>,</w:t>
            </w:r>
            <w:r w:rsidRPr="005715CE">
              <w:rPr>
                <w:rFonts w:asciiTheme="majorBidi" w:hAnsiTheme="majorBidi" w:cstheme="majorBidi"/>
              </w:rPr>
              <w:t>039</w:t>
            </w:r>
          </w:p>
        </w:tc>
        <w:tc>
          <w:tcPr>
            <w:tcW w:w="90" w:type="dxa"/>
            <w:vAlign w:val="bottom"/>
          </w:tcPr>
          <w:p w14:paraId="67D98705"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60" w:type="dxa"/>
            <w:vAlign w:val="bottom"/>
          </w:tcPr>
          <w:p w14:paraId="1F1DB764" w14:textId="7B624A03" w:rsidR="00EA6876" w:rsidRPr="00426AEE" w:rsidRDefault="00EA6876" w:rsidP="00EA6876">
            <w:pPr>
              <w:tabs>
                <w:tab w:val="decimal" w:pos="1126"/>
              </w:tabs>
              <w:adjustRightInd w:val="0"/>
              <w:spacing w:line="240" w:lineRule="exact"/>
              <w:ind w:left="-18"/>
              <w:rPr>
                <w:rFonts w:asciiTheme="majorBidi" w:hAnsiTheme="majorBidi" w:cstheme="majorBidi"/>
              </w:rPr>
            </w:pPr>
            <w:r w:rsidRPr="005D6B69">
              <w:rPr>
                <w:rFonts w:asciiTheme="majorBidi" w:hAnsiTheme="majorBidi" w:cstheme="majorBidi"/>
              </w:rPr>
              <w:t xml:space="preserve">         </w:t>
            </w:r>
            <w:r w:rsidRPr="005715CE">
              <w:rPr>
                <w:rFonts w:asciiTheme="majorBidi" w:hAnsiTheme="majorBidi" w:cstheme="majorBidi"/>
              </w:rPr>
              <w:t>3</w:t>
            </w:r>
            <w:r w:rsidRPr="005D6B69">
              <w:rPr>
                <w:rFonts w:asciiTheme="majorBidi" w:hAnsiTheme="majorBidi" w:cstheme="majorBidi"/>
              </w:rPr>
              <w:t>,</w:t>
            </w:r>
            <w:r w:rsidRPr="005715CE">
              <w:rPr>
                <w:rFonts w:asciiTheme="majorBidi" w:hAnsiTheme="majorBidi" w:cstheme="majorBidi"/>
              </w:rPr>
              <w:t>396</w:t>
            </w:r>
            <w:r w:rsidRPr="005D6B69">
              <w:rPr>
                <w:rFonts w:asciiTheme="majorBidi" w:hAnsiTheme="majorBidi" w:cstheme="majorBidi"/>
              </w:rPr>
              <w:t xml:space="preserve"> </w:t>
            </w:r>
          </w:p>
        </w:tc>
      </w:tr>
      <w:tr w:rsidR="00EA6876" w:rsidRPr="00617186" w14:paraId="5D25B7BC" w14:textId="77777777" w:rsidTr="0016614D">
        <w:trPr>
          <w:trHeight w:val="17"/>
        </w:trPr>
        <w:tc>
          <w:tcPr>
            <w:tcW w:w="3967" w:type="dxa"/>
          </w:tcPr>
          <w:p w14:paraId="78C64571" w14:textId="77777777" w:rsidR="00EA6876" w:rsidRPr="00617186" w:rsidRDefault="00EA6876" w:rsidP="00EA6876">
            <w:pPr>
              <w:spacing w:line="240" w:lineRule="exact"/>
              <w:ind w:left="810" w:hanging="266"/>
              <w:rPr>
                <w:rFonts w:ascii="Angsana New" w:eastAsia="Calibri" w:hAnsi="Angsana New"/>
                <w:sz w:val="28"/>
                <w:szCs w:val="28"/>
              </w:rPr>
            </w:pPr>
            <w:r w:rsidRPr="00617186">
              <w:rPr>
                <w:rFonts w:ascii="Angsana New" w:hAnsi="Angsana New"/>
                <w:sz w:val="28"/>
                <w:szCs w:val="28"/>
                <w:lang w:val="en-GB"/>
              </w:rPr>
              <w:t>Advertising and promotion expenses</w:t>
            </w:r>
          </w:p>
        </w:tc>
        <w:tc>
          <w:tcPr>
            <w:tcW w:w="1260" w:type="dxa"/>
            <w:vAlign w:val="bottom"/>
          </w:tcPr>
          <w:p w14:paraId="69630592" w14:textId="129EE9A8" w:rsidR="00EA6876" w:rsidRPr="004A74A0" w:rsidRDefault="00EA6876" w:rsidP="00EA6876">
            <w:pPr>
              <w:tabs>
                <w:tab w:val="decimal" w:pos="1136"/>
              </w:tabs>
              <w:adjustRightInd w:val="0"/>
              <w:spacing w:line="240" w:lineRule="exact"/>
              <w:ind w:left="-18"/>
              <w:rPr>
                <w:rFonts w:asciiTheme="majorBidi" w:hAnsiTheme="majorBidi" w:cstheme="majorBidi"/>
              </w:rPr>
            </w:pPr>
            <w:r w:rsidRPr="005715CE">
              <w:rPr>
                <w:rFonts w:asciiTheme="majorBidi" w:hAnsiTheme="majorBidi" w:cstheme="majorBidi"/>
              </w:rPr>
              <w:t>3</w:t>
            </w:r>
            <w:r w:rsidRPr="00224483">
              <w:rPr>
                <w:rFonts w:asciiTheme="majorBidi" w:hAnsiTheme="majorBidi" w:cstheme="majorBidi"/>
              </w:rPr>
              <w:t>,</w:t>
            </w:r>
            <w:r w:rsidRPr="005715CE">
              <w:rPr>
                <w:rFonts w:asciiTheme="majorBidi" w:hAnsiTheme="majorBidi" w:cstheme="majorBidi"/>
              </w:rPr>
              <w:t>140</w:t>
            </w:r>
          </w:p>
        </w:tc>
        <w:tc>
          <w:tcPr>
            <w:tcW w:w="105" w:type="dxa"/>
            <w:vAlign w:val="bottom"/>
          </w:tcPr>
          <w:p w14:paraId="16D9A641"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45" w:type="dxa"/>
            <w:vAlign w:val="bottom"/>
          </w:tcPr>
          <w:p w14:paraId="36CBDAE3" w14:textId="610625B6" w:rsidR="00EA6876" w:rsidRPr="00617186" w:rsidRDefault="00EA6876" w:rsidP="00EA6876">
            <w:pPr>
              <w:tabs>
                <w:tab w:val="decimal" w:pos="1136"/>
              </w:tabs>
              <w:adjustRightInd w:val="0"/>
              <w:spacing w:line="240" w:lineRule="exact"/>
              <w:ind w:left="-18"/>
              <w:rPr>
                <w:rFonts w:ascii="Angsana New" w:hAnsi="Angsana New"/>
                <w:sz w:val="28"/>
                <w:szCs w:val="28"/>
                <w:lang w:eastAsia="zh-TW"/>
              </w:rPr>
            </w:pPr>
            <w:r w:rsidRPr="005715CE">
              <w:rPr>
                <w:rFonts w:asciiTheme="majorBidi" w:hAnsiTheme="majorBidi" w:cstheme="majorBidi"/>
              </w:rPr>
              <w:t>80</w:t>
            </w:r>
            <w:r w:rsidRPr="005D6B69">
              <w:rPr>
                <w:rFonts w:asciiTheme="majorBidi" w:hAnsiTheme="majorBidi" w:cstheme="majorBidi"/>
              </w:rPr>
              <w:t>,</w:t>
            </w:r>
            <w:r w:rsidRPr="005715CE">
              <w:rPr>
                <w:rFonts w:asciiTheme="majorBidi" w:hAnsiTheme="majorBidi" w:cstheme="majorBidi"/>
              </w:rPr>
              <w:t>991</w:t>
            </w:r>
          </w:p>
        </w:tc>
        <w:tc>
          <w:tcPr>
            <w:tcW w:w="75" w:type="dxa"/>
            <w:vAlign w:val="bottom"/>
          </w:tcPr>
          <w:p w14:paraId="4599170C" w14:textId="77777777" w:rsidR="00EA6876" w:rsidRPr="00617186" w:rsidRDefault="00EA6876" w:rsidP="00EA6876">
            <w:pPr>
              <w:adjustRightInd w:val="0"/>
              <w:spacing w:line="240" w:lineRule="exact"/>
              <w:ind w:left="-18" w:firstLine="180"/>
              <w:jc w:val="right"/>
              <w:rPr>
                <w:rFonts w:ascii="Angsana New" w:hAnsi="Angsana New"/>
                <w:sz w:val="28"/>
                <w:szCs w:val="28"/>
                <w:lang w:eastAsia="zh-TW"/>
              </w:rPr>
            </w:pPr>
          </w:p>
        </w:tc>
        <w:tc>
          <w:tcPr>
            <w:tcW w:w="1275" w:type="dxa"/>
            <w:vAlign w:val="bottom"/>
          </w:tcPr>
          <w:p w14:paraId="1D16065F" w14:textId="44B2DCED" w:rsidR="00EA6876" w:rsidRPr="001B3314" w:rsidRDefault="00EA6876" w:rsidP="00EA6876">
            <w:pPr>
              <w:tabs>
                <w:tab w:val="decimal" w:pos="1136"/>
              </w:tabs>
              <w:adjustRightInd w:val="0"/>
              <w:spacing w:line="240" w:lineRule="exact"/>
              <w:ind w:left="-18"/>
              <w:rPr>
                <w:rFonts w:asciiTheme="majorBidi" w:hAnsiTheme="majorBidi" w:cstheme="majorBidi"/>
              </w:rPr>
            </w:pPr>
            <w:r w:rsidRPr="005715CE">
              <w:rPr>
                <w:rFonts w:asciiTheme="majorBidi" w:hAnsiTheme="majorBidi" w:cstheme="majorBidi"/>
              </w:rPr>
              <w:t>1</w:t>
            </w:r>
            <w:r>
              <w:rPr>
                <w:rFonts w:asciiTheme="majorBidi" w:hAnsiTheme="majorBidi" w:cstheme="majorBidi"/>
              </w:rPr>
              <w:t>,</w:t>
            </w:r>
            <w:r w:rsidRPr="005715CE">
              <w:rPr>
                <w:rFonts w:asciiTheme="majorBidi" w:hAnsiTheme="majorBidi" w:cstheme="majorBidi"/>
              </w:rPr>
              <w:t>718</w:t>
            </w:r>
          </w:p>
        </w:tc>
        <w:tc>
          <w:tcPr>
            <w:tcW w:w="90" w:type="dxa"/>
            <w:vAlign w:val="bottom"/>
          </w:tcPr>
          <w:p w14:paraId="70FF2A46"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60" w:type="dxa"/>
            <w:vAlign w:val="bottom"/>
          </w:tcPr>
          <w:p w14:paraId="0805AF60" w14:textId="4C7C3610" w:rsidR="00EA6876" w:rsidRPr="00426AEE" w:rsidRDefault="00EA6876" w:rsidP="00EA6876">
            <w:pPr>
              <w:tabs>
                <w:tab w:val="decimal" w:pos="1126"/>
              </w:tabs>
              <w:adjustRightInd w:val="0"/>
              <w:spacing w:line="240" w:lineRule="exact"/>
              <w:ind w:left="-18"/>
              <w:rPr>
                <w:rFonts w:asciiTheme="majorBidi" w:hAnsiTheme="majorBidi" w:cstheme="majorBidi"/>
              </w:rPr>
            </w:pPr>
            <w:r w:rsidRPr="005D6B69">
              <w:rPr>
                <w:rFonts w:asciiTheme="majorBidi" w:hAnsiTheme="majorBidi" w:cstheme="majorBidi"/>
              </w:rPr>
              <w:t xml:space="preserve">            </w:t>
            </w:r>
            <w:r w:rsidRPr="005715CE">
              <w:rPr>
                <w:rFonts w:asciiTheme="majorBidi" w:hAnsiTheme="majorBidi" w:cstheme="majorBidi"/>
              </w:rPr>
              <w:t>692</w:t>
            </w:r>
            <w:r w:rsidRPr="005D6B69">
              <w:rPr>
                <w:rFonts w:asciiTheme="majorBidi" w:hAnsiTheme="majorBidi" w:cstheme="majorBidi"/>
              </w:rPr>
              <w:t xml:space="preserve"> </w:t>
            </w:r>
          </w:p>
        </w:tc>
      </w:tr>
      <w:tr w:rsidR="00EA6876" w:rsidRPr="00617186" w14:paraId="3F46D0E7" w14:textId="77777777" w:rsidTr="0016614D">
        <w:trPr>
          <w:trHeight w:val="17"/>
        </w:trPr>
        <w:tc>
          <w:tcPr>
            <w:tcW w:w="3967" w:type="dxa"/>
          </w:tcPr>
          <w:p w14:paraId="0B069A8A" w14:textId="77777777" w:rsidR="00EA6876" w:rsidRPr="00617186" w:rsidRDefault="00EA6876" w:rsidP="00EA6876">
            <w:pPr>
              <w:spacing w:line="240" w:lineRule="exact"/>
              <w:ind w:left="810" w:hanging="266"/>
              <w:rPr>
                <w:rFonts w:ascii="Angsana New" w:hAnsi="Angsana New"/>
                <w:sz w:val="28"/>
                <w:szCs w:val="28"/>
              </w:rPr>
            </w:pPr>
            <w:r w:rsidRPr="00617186">
              <w:rPr>
                <w:rFonts w:ascii="Angsana New" w:hAnsi="Angsana New"/>
                <w:sz w:val="28"/>
                <w:szCs w:val="28"/>
              </w:rPr>
              <w:t>Loss on impairment of investment in subsidiaries</w:t>
            </w:r>
          </w:p>
        </w:tc>
        <w:tc>
          <w:tcPr>
            <w:tcW w:w="1260" w:type="dxa"/>
            <w:vAlign w:val="bottom"/>
          </w:tcPr>
          <w:p w14:paraId="1763618C" w14:textId="3FB5D299" w:rsidR="00EA6876" w:rsidRPr="004A74A0" w:rsidRDefault="00EA6876" w:rsidP="00EA6876">
            <w:pPr>
              <w:tabs>
                <w:tab w:val="decimal" w:pos="1136"/>
              </w:tabs>
              <w:adjustRightInd w:val="0"/>
              <w:spacing w:line="240" w:lineRule="exact"/>
              <w:ind w:left="-18"/>
              <w:rPr>
                <w:rFonts w:asciiTheme="majorBidi" w:hAnsiTheme="majorBidi" w:cstheme="majorBidi"/>
              </w:rPr>
            </w:pPr>
            <w:r w:rsidRPr="00ED04C3">
              <w:rPr>
                <w:rFonts w:asciiTheme="majorBidi" w:hAnsiTheme="majorBidi"/>
              </w:rPr>
              <w:t>-</w:t>
            </w:r>
          </w:p>
        </w:tc>
        <w:tc>
          <w:tcPr>
            <w:tcW w:w="105" w:type="dxa"/>
            <w:vAlign w:val="bottom"/>
          </w:tcPr>
          <w:p w14:paraId="5AA2014A"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45" w:type="dxa"/>
            <w:vAlign w:val="bottom"/>
          </w:tcPr>
          <w:p w14:paraId="14184E06" w14:textId="34F6BEFA" w:rsidR="00EA6876" w:rsidRPr="00617186" w:rsidRDefault="00EA6876" w:rsidP="00EA6876">
            <w:pPr>
              <w:tabs>
                <w:tab w:val="decimal" w:pos="1056"/>
              </w:tabs>
              <w:adjustRightInd w:val="0"/>
              <w:spacing w:line="240" w:lineRule="exact"/>
              <w:ind w:left="-18"/>
              <w:rPr>
                <w:rFonts w:ascii="Angsana New" w:hAnsi="Angsana New"/>
                <w:sz w:val="28"/>
                <w:szCs w:val="28"/>
                <w:lang w:eastAsia="zh-TW"/>
              </w:rPr>
            </w:pPr>
            <w:r w:rsidRPr="005D6B69">
              <w:rPr>
                <w:rFonts w:asciiTheme="majorBidi" w:hAnsiTheme="majorBidi" w:cstheme="majorBidi"/>
              </w:rPr>
              <w:t>-</w:t>
            </w:r>
          </w:p>
        </w:tc>
        <w:tc>
          <w:tcPr>
            <w:tcW w:w="75" w:type="dxa"/>
            <w:vAlign w:val="bottom"/>
          </w:tcPr>
          <w:p w14:paraId="0376035E" w14:textId="77777777" w:rsidR="00EA6876" w:rsidRPr="00617186" w:rsidRDefault="00EA6876" w:rsidP="00EA6876">
            <w:pPr>
              <w:adjustRightInd w:val="0"/>
              <w:spacing w:line="240" w:lineRule="exact"/>
              <w:ind w:left="-18" w:firstLine="180"/>
              <w:jc w:val="right"/>
              <w:rPr>
                <w:rFonts w:ascii="Angsana New" w:hAnsi="Angsana New"/>
                <w:sz w:val="28"/>
                <w:szCs w:val="28"/>
                <w:lang w:eastAsia="zh-TW"/>
              </w:rPr>
            </w:pPr>
          </w:p>
        </w:tc>
        <w:tc>
          <w:tcPr>
            <w:tcW w:w="1275" w:type="dxa"/>
            <w:vAlign w:val="bottom"/>
          </w:tcPr>
          <w:p w14:paraId="616BCFB0" w14:textId="774597F1" w:rsidR="00EA6876" w:rsidRPr="00617186" w:rsidRDefault="00EA6876" w:rsidP="00EA6876">
            <w:pPr>
              <w:tabs>
                <w:tab w:val="decimal" w:pos="1093"/>
              </w:tabs>
              <w:adjustRightInd w:val="0"/>
              <w:spacing w:line="240" w:lineRule="exact"/>
              <w:ind w:left="-18"/>
              <w:rPr>
                <w:rFonts w:ascii="Angsana New" w:hAnsi="Angsana New"/>
                <w:sz w:val="28"/>
                <w:szCs w:val="28"/>
                <w:lang w:eastAsia="zh-TW"/>
              </w:rPr>
            </w:pPr>
            <w:r w:rsidRPr="00ED04C3">
              <w:rPr>
                <w:rFonts w:asciiTheme="majorBidi" w:hAnsiTheme="majorBidi"/>
              </w:rPr>
              <w:t>-</w:t>
            </w:r>
          </w:p>
        </w:tc>
        <w:tc>
          <w:tcPr>
            <w:tcW w:w="90" w:type="dxa"/>
            <w:vAlign w:val="bottom"/>
          </w:tcPr>
          <w:p w14:paraId="000B8907" w14:textId="77777777" w:rsidR="00EA6876" w:rsidRPr="00617186" w:rsidRDefault="00EA6876" w:rsidP="00EA6876">
            <w:pPr>
              <w:tabs>
                <w:tab w:val="left" w:pos="9450"/>
              </w:tabs>
              <w:adjustRightInd w:val="0"/>
              <w:spacing w:line="240" w:lineRule="exact"/>
              <w:ind w:left="-18"/>
              <w:jc w:val="right"/>
              <w:rPr>
                <w:rFonts w:ascii="Angsana New" w:hAnsi="Angsana New"/>
                <w:sz w:val="28"/>
                <w:szCs w:val="28"/>
                <w:lang w:eastAsia="zh-TW"/>
              </w:rPr>
            </w:pPr>
          </w:p>
        </w:tc>
        <w:tc>
          <w:tcPr>
            <w:tcW w:w="1260" w:type="dxa"/>
            <w:vAlign w:val="bottom"/>
          </w:tcPr>
          <w:p w14:paraId="55948F35" w14:textId="73FDE669" w:rsidR="00EA6876" w:rsidRPr="00617186" w:rsidRDefault="00EA6876" w:rsidP="00EA6876">
            <w:pPr>
              <w:tabs>
                <w:tab w:val="decimal" w:pos="1126"/>
              </w:tabs>
              <w:adjustRightInd w:val="0"/>
              <w:spacing w:line="240" w:lineRule="exact"/>
              <w:ind w:left="-18"/>
              <w:rPr>
                <w:rFonts w:ascii="Angsana New" w:hAnsi="Angsana New"/>
                <w:sz w:val="28"/>
                <w:szCs w:val="28"/>
                <w:lang w:eastAsia="zh-TW"/>
              </w:rPr>
            </w:pPr>
            <w:r w:rsidRPr="005D6B69">
              <w:rPr>
                <w:rFonts w:asciiTheme="majorBidi" w:hAnsiTheme="majorBidi" w:cstheme="majorBidi"/>
              </w:rPr>
              <w:t xml:space="preserve">     </w:t>
            </w:r>
            <w:r w:rsidRPr="005715CE">
              <w:rPr>
                <w:rFonts w:asciiTheme="majorBidi" w:hAnsiTheme="majorBidi" w:cstheme="majorBidi"/>
              </w:rPr>
              <w:t>386</w:t>
            </w:r>
            <w:r w:rsidRPr="005D6B69">
              <w:rPr>
                <w:rFonts w:asciiTheme="majorBidi" w:hAnsiTheme="majorBidi" w:cstheme="majorBidi"/>
              </w:rPr>
              <w:t>,</w:t>
            </w:r>
            <w:r w:rsidRPr="005715CE">
              <w:rPr>
                <w:rFonts w:asciiTheme="majorBidi" w:hAnsiTheme="majorBidi" w:cstheme="majorBidi"/>
              </w:rPr>
              <w:t>955</w:t>
            </w:r>
          </w:p>
        </w:tc>
      </w:tr>
      <w:tr w:rsidR="00EA6876" w:rsidRPr="00617186" w14:paraId="241C40EE" w14:textId="77777777" w:rsidTr="0016614D">
        <w:trPr>
          <w:trHeight w:val="17"/>
        </w:trPr>
        <w:tc>
          <w:tcPr>
            <w:tcW w:w="3967" w:type="dxa"/>
          </w:tcPr>
          <w:p w14:paraId="1AC8FD92" w14:textId="77777777" w:rsidR="00EA6876" w:rsidRPr="00617186" w:rsidRDefault="00EA6876" w:rsidP="00EA6876">
            <w:pPr>
              <w:spacing w:line="240" w:lineRule="exact"/>
              <w:ind w:left="810" w:hanging="266"/>
              <w:rPr>
                <w:rFonts w:ascii="Angsana New" w:hAnsi="Angsana New"/>
                <w:sz w:val="28"/>
                <w:szCs w:val="28"/>
              </w:rPr>
            </w:pPr>
            <w:r w:rsidRPr="00617186">
              <w:rPr>
                <w:rFonts w:ascii="Angsana New" w:hAnsi="Angsana New"/>
                <w:sz w:val="28"/>
                <w:szCs w:val="28"/>
              </w:rPr>
              <w:t>Loss on impairment of goodwill</w:t>
            </w:r>
          </w:p>
        </w:tc>
        <w:tc>
          <w:tcPr>
            <w:tcW w:w="1260" w:type="dxa"/>
            <w:vAlign w:val="bottom"/>
          </w:tcPr>
          <w:p w14:paraId="2BB480BD" w14:textId="57242F74" w:rsidR="00EA6876" w:rsidRPr="004A74A0" w:rsidRDefault="00EA6876" w:rsidP="00EA6876">
            <w:pPr>
              <w:tabs>
                <w:tab w:val="decimal" w:pos="1136"/>
              </w:tabs>
              <w:adjustRightInd w:val="0"/>
              <w:spacing w:line="240" w:lineRule="exact"/>
              <w:ind w:left="-18"/>
              <w:rPr>
                <w:rFonts w:asciiTheme="majorBidi" w:hAnsiTheme="majorBidi" w:cstheme="majorBidi"/>
              </w:rPr>
            </w:pPr>
            <w:r w:rsidRPr="00ED04C3">
              <w:rPr>
                <w:rFonts w:asciiTheme="majorBidi" w:hAnsiTheme="majorBidi"/>
              </w:rPr>
              <w:t>-</w:t>
            </w:r>
          </w:p>
        </w:tc>
        <w:tc>
          <w:tcPr>
            <w:tcW w:w="105" w:type="dxa"/>
            <w:vAlign w:val="bottom"/>
          </w:tcPr>
          <w:p w14:paraId="46BB9D10" w14:textId="77777777" w:rsidR="00EA6876" w:rsidRPr="00617186" w:rsidRDefault="00EA6876" w:rsidP="00EA6876">
            <w:pPr>
              <w:tabs>
                <w:tab w:val="decimal" w:pos="1136"/>
                <w:tab w:val="left" w:pos="9450"/>
              </w:tabs>
              <w:adjustRightInd w:val="0"/>
              <w:spacing w:line="240" w:lineRule="exact"/>
              <w:ind w:left="-18"/>
              <w:jc w:val="right"/>
              <w:rPr>
                <w:rFonts w:ascii="Angsana New" w:hAnsi="Angsana New"/>
                <w:sz w:val="28"/>
                <w:szCs w:val="28"/>
                <w:lang w:eastAsia="zh-TW"/>
              </w:rPr>
            </w:pPr>
          </w:p>
        </w:tc>
        <w:tc>
          <w:tcPr>
            <w:tcW w:w="1245" w:type="dxa"/>
            <w:vAlign w:val="bottom"/>
          </w:tcPr>
          <w:p w14:paraId="268556D1" w14:textId="296712AE" w:rsidR="00EA6876" w:rsidRPr="00617186" w:rsidRDefault="00EA6876" w:rsidP="00EA6876">
            <w:pPr>
              <w:tabs>
                <w:tab w:val="decimal" w:pos="1136"/>
              </w:tabs>
              <w:adjustRightInd w:val="0"/>
              <w:spacing w:line="240" w:lineRule="exact"/>
              <w:ind w:left="-18"/>
              <w:rPr>
                <w:rFonts w:ascii="Angsana New" w:hAnsi="Angsana New"/>
                <w:sz w:val="28"/>
                <w:szCs w:val="28"/>
                <w:lang w:eastAsia="zh-TW"/>
              </w:rPr>
            </w:pPr>
            <w:r w:rsidRPr="005715CE">
              <w:rPr>
                <w:rFonts w:asciiTheme="majorBidi" w:hAnsiTheme="majorBidi"/>
              </w:rPr>
              <w:t>187</w:t>
            </w:r>
            <w:r w:rsidRPr="00ED04C3">
              <w:rPr>
                <w:rFonts w:asciiTheme="majorBidi" w:hAnsiTheme="majorBidi"/>
              </w:rPr>
              <w:t>,</w:t>
            </w:r>
            <w:r w:rsidRPr="005715CE">
              <w:rPr>
                <w:rFonts w:asciiTheme="majorBidi" w:hAnsiTheme="majorBidi"/>
              </w:rPr>
              <w:t>973</w:t>
            </w:r>
          </w:p>
        </w:tc>
        <w:tc>
          <w:tcPr>
            <w:tcW w:w="75" w:type="dxa"/>
            <w:vAlign w:val="bottom"/>
          </w:tcPr>
          <w:p w14:paraId="646047E5" w14:textId="77777777" w:rsidR="00EA6876" w:rsidRPr="00617186" w:rsidRDefault="00EA6876" w:rsidP="00EA6876">
            <w:pPr>
              <w:adjustRightInd w:val="0"/>
              <w:spacing w:line="240" w:lineRule="exact"/>
              <w:ind w:left="-18" w:firstLine="180"/>
              <w:jc w:val="right"/>
              <w:rPr>
                <w:rFonts w:ascii="Angsana New" w:hAnsi="Angsana New"/>
                <w:sz w:val="28"/>
                <w:szCs w:val="28"/>
                <w:lang w:eastAsia="zh-TW"/>
              </w:rPr>
            </w:pPr>
          </w:p>
        </w:tc>
        <w:tc>
          <w:tcPr>
            <w:tcW w:w="1275" w:type="dxa"/>
            <w:vAlign w:val="bottom"/>
          </w:tcPr>
          <w:p w14:paraId="5CB31054" w14:textId="439E6D2D" w:rsidR="00EA6876" w:rsidRPr="00617186" w:rsidRDefault="00EA6876" w:rsidP="00EA6876">
            <w:pPr>
              <w:tabs>
                <w:tab w:val="decimal" w:pos="1093"/>
              </w:tabs>
              <w:adjustRightInd w:val="0"/>
              <w:spacing w:line="240" w:lineRule="exact"/>
              <w:ind w:left="-18"/>
              <w:rPr>
                <w:rFonts w:ascii="Angsana New" w:hAnsi="Angsana New"/>
                <w:sz w:val="28"/>
                <w:szCs w:val="28"/>
                <w:lang w:eastAsia="zh-TW"/>
              </w:rPr>
            </w:pPr>
            <w:r w:rsidRPr="00ED04C3">
              <w:rPr>
                <w:rFonts w:asciiTheme="majorBidi" w:hAnsiTheme="majorBidi"/>
              </w:rPr>
              <w:t>-</w:t>
            </w:r>
          </w:p>
        </w:tc>
        <w:tc>
          <w:tcPr>
            <w:tcW w:w="90" w:type="dxa"/>
            <w:vAlign w:val="bottom"/>
          </w:tcPr>
          <w:p w14:paraId="5C86552F" w14:textId="77777777" w:rsidR="00EA6876" w:rsidRPr="00617186" w:rsidRDefault="00EA6876" w:rsidP="00EA6876">
            <w:pPr>
              <w:tabs>
                <w:tab w:val="decimal" w:pos="695"/>
                <w:tab w:val="left" w:pos="9450"/>
              </w:tabs>
              <w:adjustRightInd w:val="0"/>
              <w:spacing w:line="240" w:lineRule="exact"/>
              <w:ind w:left="-18"/>
              <w:rPr>
                <w:rFonts w:ascii="Angsana New" w:hAnsi="Angsana New"/>
                <w:sz w:val="28"/>
                <w:szCs w:val="28"/>
                <w:lang w:eastAsia="zh-TW"/>
              </w:rPr>
            </w:pPr>
          </w:p>
        </w:tc>
        <w:tc>
          <w:tcPr>
            <w:tcW w:w="1260" w:type="dxa"/>
            <w:vAlign w:val="bottom"/>
          </w:tcPr>
          <w:p w14:paraId="287ED0C8" w14:textId="3AB5CF13" w:rsidR="00EA6876" w:rsidRPr="00617186" w:rsidRDefault="00EA6876" w:rsidP="00EA6876">
            <w:pPr>
              <w:tabs>
                <w:tab w:val="decimal" w:pos="1072"/>
              </w:tabs>
              <w:adjustRightInd w:val="0"/>
              <w:spacing w:line="240" w:lineRule="exact"/>
              <w:ind w:left="-18"/>
              <w:rPr>
                <w:rFonts w:ascii="Angsana New" w:hAnsi="Angsana New"/>
                <w:sz w:val="28"/>
                <w:szCs w:val="28"/>
                <w:lang w:eastAsia="zh-TW"/>
              </w:rPr>
            </w:pPr>
            <w:r w:rsidRPr="00ED04C3">
              <w:rPr>
                <w:rFonts w:asciiTheme="majorBidi" w:hAnsiTheme="majorBidi"/>
              </w:rPr>
              <w:t>-</w:t>
            </w:r>
          </w:p>
        </w:tc>
      </w:tr>
    </w:tbl>
    <w:p w14:paraId="32FA791A" w14:textId="77777777" w:rsidR="008067D8" w:rsidRDefault="008067D8" w:rsidP="008067D8">
      <w:pPr>
        <w:pStyle w:val="Heading1"/>
        <w:ind w:left="548"/>
        <w:rPr>
          <w:rFonts w:asciiTheme="majorBidi" w:hAnsiTheme="majorBidi"/>
          <w:b/>
          <w:bCs/>
          <w:color w:val="auto"/>
          <w:sz w:val="28"/>
          <w:szCs w:val="28"/>
          <w:lang w:val="en-GB"/>
        </w:rPr>
      </w:pPr>
    </w:p>
    <w:p w14:paraId="242C35B6" w14:textId="77777777" w:rsidR="008067D8" w:rsidRDefault="008067D8">
      <w:pPr>
        <w:rPr>
          <w:rFonts w:asciiTheme="majorBidi" w:eastAsiaTheme="majorEastAsia" w:hAnsiTheme="majorBidi" w:cstheme="majorBidi"/>
          <w:b/>
          <w:bCs/>
          <w:sz w:val="28"/>
          <w:szCs w:val="28"/>
          <w:lang w:val="en-GB"/>
        </w:rPr>
      </w:pPr>
      <w:r>
        <w:rPr>
          <w:rFonts w:asciiTheme="majorBidi" w:hAnsiTheme="majorBidi"/>
          <w:b/>
          <w:bCs/>
          <w:sz w:val="28"/>
          <w:szCs w:val="28"/>
          <w:lang w:val="en-GB"/>
        </w:rPr>
        <w:br w:type="page"/>
      </w:r>
    </w:p>
    <w:p w14:paraId="7750C8F5" w14:textId="3E7C2603" w:rsidR="00A02F91" w:rsidRPr="00ED5D9A" w:rsidRDefault="009E76C8" w:rsidP="00B81340">
      <w:pPr>
        <w:pStyle w:val="Heading1"/>
        <w:numPr>
          <w:ilvl w:val="0"/>
          <w:numId w:val="7"/>
        </w:numPr>
        <w:ind w:left="548" w:hanging="562"/>
        <w:rPr>
          <w:rFonts w:ascii="Angsana New" w:hAnsi="Angsana New" w:cs="Angsana New"/>
          <w:b/>
          <w:color w:val="auto"/>
          <w:sz w:val="28"/>
          <w:szCs w:val="28"/>
          <w:lang w:val="en-GB"/>
        </w:rPr>
      </w:pPr>
      <w:r>
        <w:rPr>
          <w:rFonts w:ascii="Angsana New" w:hAnsi="Angsana New" w:cs="Angsana New"/>
          <w:b/>
          <w:color w:val="auto"/>
          <w:sz w:val="28"/>
          <w:szCs w:val="28"/>
          <w:lang w:val="en-GB"/>
        </w:rPr>
        <w:lastRenderedPageBreak/>
        <w:t>Deferred Tax Assets and Deferred Tax Liabilities and Income Tax Expenses</w:t>
      </w:r>
    </w:p>
    <w:p w14:paraId="713A443B" w14:textId="4E216898" w:rsidR="00A02F91" w:rsidRPr="00ED5D9A" w:rsidRDefault="00A02F91" w:rsidP="00ED5D9A">
      <w:pPr>
        <w:pStyle w:val="BlockText"/>
        <w:tabs>
          <w:tab w:val="right" w:pos="7200"/>
          <w:tab w:val="right" w:pos="8540"/>
        </w:tabs>
        <w:spacing w:line="240" w:lineRule="auto"/>
        <w:ind w:left="547" w:right="0" w:firstLine="0"/>
        <w:jc w:val="thaiDistribute"/>
        <w:rPr>
          <w:sz w:val="28"/>
          <w:szCs w:val="28"/>
        </w:rPr>
      </w:pPr>
      <w:r w:rsidRPr="00ED5D9A">
        <w:rPr>
          <w:sz w:val="28"/>
          <w:szCs w:val="28"/>
        </w:rPr>
        <w:t xml:space="preserve">Deferred tax assets and deferred tax liabilities as at </w:t>
      </w:r>
      <w:r w:rsidR="00ED5D9A" w:rsidRPr="00ED5D9A">
        <w:rPr>
          <w:sz w:val="28"/>
          <w:szCs w:val="28"/>
        </w:rPr>
        <w:t xml:space="preserve">31 </w:t>
      </w:r>
      <w:r w:rsidRPr="00ED5D9A">
        <w:rPr>
          <w:sz w:val="28"/>
          <w:szCs w:val="28"/>
        </w:rPr>
        <w:t>Decembe</w:t>
      </w:r>
      <w:r w:rsidR="00ED5D9A" w:rsidRPr="00ED5D9A">
        <w:rPr>
          <w:sz w:val="28"/>
          <w:szCs w:val="28"/>
        </w:rPr>
        <w:t>r</w:t>
      </w:r>
      <w:r w:rsidRPr="00ED5D9A">
        <w:rPr>
          <w:sz w:val="28"/>
          <w:szCs w:val="28"/>
        </w:rPr>
        <w:t xml:space="preserve"> consist of the following:</w:t>
      </w:r>
    </w:p>
    <w:p w14:paraId="6706D1A1" w14:textId="77777777" w:rsidR="009E76C8" w:rsidRPr="00617186" w:rsidRDefault="009E76C8" w:rsidP="009E76C8">
      <w:pPr>
        <w:spacing w:before="120"/>
        <w:ind w:left="5760" w:right="-29"/>
        <w:rPr>
          <w:rFonts w:ascii="Angsana New" w:hAnsi="Angsana New"/>
          <w:b/>
          <w:bCs/>
          <w:sz w:val="28"/>
          <w:szCs w:val="28"/>
        </w:rPr>
      </w:pPr>
      <w:r>
        <w:rPr>
          <w:rFonts w:ascii="Angsana New" w:hAnsi="Angsana New"/>
          <w:b/>
          <w:bCs/>
          <w:sz w:val="28"/>
          <w:szCs w:val="28"/>
        </w:rPr>
        <w:t xml:space="preserve">    </w:t>
      </w:r>
      <w:r w:rsidRPr="00617186">
        <w:rPr>
          <w:rFonts w:ascii="Angsana New" w:hAnsi="Angsana New"/>
          <w:b/>
          <w:bCs/>
          <w:sz w:val="28"/>
          <w:szCs w:val="28"/>
        </w:rPr>
        <w:t>Thousand Baht</w:t>
      </w:r>
    </w:p>
    <w:tbl>
      <w:tblPr>
        <w:tblW w:w="927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260"/>
        <w:gridCol w:w="90"/>
        <w:gridCol w:w="1260"/>
      </w:tblGrid>
      <w:tr w:rsidR="00A02F91" w:rsidRPr="00ED5D9A" w14:paraId="14434718" w14:textId="77777777" w:rsidTr="002B5ABA">
        <w:trPr>
          <w:cantSplit/>
        </w:trPr>
        <w:tc>
          <w:tcPr>
            <w:tcW w:w="3960" w:type="dxa"/>
          </w:tcPr>
          <w:p w14:paraId="537C65CB" w14:textId="77777777" w:rsidR="00A02F91" w:rsidRPr="00ED5D9A" w:rsidRDefault="00A02F91" w:rsidP="002B5ABA">
            <w:pPr>
              <w:tabs>
                <w:tab w:val="left" w:pos="360"/>
              </w:tabs>
              <w:ind w:leftChars="270" w:left="648" w:right="65"/>
              <w:rPr>
                <w:rFonts w:ascii="Angsana New" w:hAnsi="Angsana New"/>
                <w:sz w:val="28"/>
                <w:szCs w:val="28"/>
                <w:lang w:eastAsia="zh-TW"/>
              </w:rPr>
            </w:pPr>
          </w:p>
        </w:tc>
        <w:tc>
          <w:tcPr>
            <w:tcW w:w="2610" w:type="dxa"/>
            <w:gridSpan w:val="3"/>
          </w:tcPr>
          <w:p w14:paraId="665A0066" w14:textId="77777777" w:rsidR="00A02F91" w:rsidRPr="00ED5D9A" w:rsidRDefault="00A02F91" w:rsidP="002B5ABA">
            <w:pPr>
              <w:ind w:left="50" w:right="65"/>
              <w:jc w:val="center"/>
              <w:rPr>
                <w:rFonts w:ascii="Angsana New" w:hAnsi="Angsana New"/>
                <w:b/>
                <w:bCs/>
                <w:sz w:val="28"/>
                <w:szCs w:val="28"/>
                <w:lang w:eastAsia="zh-TW"/>
              </w:rPr>
            </w:pPr>
            <w:r w:rsidRPr="00ED5D9A">
              <w:rPr>
                <w:rFonts w:ascii="Angsana New" w:hAnsi="Angsana New"/>
                <w:b/>
                <w:bCs/>
                <w:sz w:val="28"/>
                <w:szCs w:val="28"/>
                <w:lang w:val="en-GB"/>
              </w:rPr>
              <w:t>Consolidated</w:t>
            </w:r>
          </w:p>
        </w:tc>
        <w:tc>
          <w:tcPr>
            <w:tcW w:w="90" w:type="dxa"/>
          </w:tcPr>
          <w:p w14:paraId="25CE3939" w14:textId="77777777" w:rsidR="00A02F91" w:rsidRPr="00ED5D9A" w:rsidRDefault="00A02F91" w:rsidP="002B5ABA">
            <w:pPr>
              <w:ind w:left="50" w:right="65"/>
              <w:rPr>
                <w:rFonts w:ascii="Angsana New" w:hAnsi="Angsana New"/>
                <w:b/>
                <w:bCs/>
                <w:sz w:val="28"/>
                <w:szCs w:val="28"/>
                <w:lang w:eastAsia="zh-TW"/>
              </w:rPr>
            </w:pPr>
          </w:p>
        </w:tc>
        <w:tc>
          <w:tcPr>
            <w:tcW w:w="2610" w:type="dxa"/>
            <w:gridSpan w:val="3"/>
          </w:tcPr>
          <w:p w14:paraId="73761652" w14:textId="77777777" w:rsidR="00A02F91" w:rsidRPr="00ED5D9A" w:rsidRDefault="00A02F91" w:rsidP="002B5ABA">
            <w:pPr>
              <w:ind w:leftChars="-87" w:left="-209" w:right="-180"/>
              <w:jc w:val="center"/>
              <w:rPr>
                <w:rFonts w:ascii="Angsana New" w:hAnsi="Angsana New"/>
                <w:b/>
                <w:bCs/>
                <w:sz w:val="28"/>
                <w:szCs w:val="28"/>
                <w:lang w:eastAsia="zh-TW"/>
              </w:rPr>
            </w:pPr>
            <w:r w:rsidRPr="00ED5D9A">
              <w:rPr>
                <w:rFonts w:ascii="Angsana New" w:hAnsi="Angsana New"/>
                <w:b/>
                <w:bCs/>
                <w:sz w:val="28"/>
                <w:szCs w:val="28"/>
                <w:lang w:val="en-GB"/>
              </w:rPr>
              <w:t>Separate</w:t>
            </w:r>
          </w:p>
        </w:tc>
      </w:tr>
      <w:tr w:rsidR="00A02F91" w:rsidRPr="00ED5D9A" w14:paraId="738D8B4B" w14:textId="77777777" w:rsidTr="002B5ABA">
        <w:trPr>
          <w:cantSplit/>
        </w:trPr>
        <w:tc>
          <w:tcPr>
            <w:tcW w:w="3960" w:type="dxa"/>
          </w:tcPr>
          <w:p w14:paraId="740B2E92" w14:textId="77777777" w:rsidR="00A02F91" w:rsidRPr="00ED5D9A" w:rsidRDefault="00A02F91" w:rsidP="002B5ABA">
            <w:pPr>
              <w:tabs>
                <w:tab w:val="left" w:pos="360"/>
              </w:tabs>
              <w:ind w:leftChars="270" w:left="648" w:right="65"/>
              <w:rPr>
                <w:rFonts w:ascii="Angsana New" w:hAnsi="Angsana New"/>
                <w:sz w:val="28"/>
                <w:szCs w:val="28"/>
                <w:lang w:eastAsia="zh-TW"/>
              </w:rPr>
            </w:pPr>
          </w:p>
        </w:tc>
        <w:tc>
          <w:tcPr>
            <w:tcW w:w="2610" w:type="dxa"/>
            <w:gridSpan w:val="3"/>
          </w:tcPr>
          <w:p w14:paraId="6C06827C" w14:textId="77777777" w:rsidR="00A02F91" w:rsidRPr="00ED5D9A" w:rsidRDefault="00A02F91" w:rsidP="002B5ABA">
            <w:pPr>
              <w:ind w:left="50" w:right="65"/>
              <w:jc w:val="center"/>
              <w:rPr>
                <w:rFonts w:ascii="Angsana New" w:hAnsi="Angsana New"/>
                <w:b/>
                <w:bCs/>
                <w:sz w:val="28"/>
                <w:szCs w:val="28"/>
                <w:lang w:eastAsia="zh-TW"/>
              </w:rPr>
            </w:pPr>
            <w:r w:rsidRPr="00ED5D9A">
              <w:rPr>
                <w:rFonts w:ascii="Angsana New" w:hAnsi="Angsana New"/>
                <w:b/>
                <w:bCs/>
                <w:sz w:val="28"/>
                <w:szCs w:val="28"/>
                <w:lang w:val="en-GB"/>
              </w:rPr>
              <w:t>Financial Statements</w:t>
            </w:r>
          </w:p>
        </w:tc>
        <w:tc>
          <w:tcPr>
            <w:tcW w:w="90" w:type="dxa"/>
          </w:tcPr>
          <w:p w14:paraId="50C8BB2B" w14:textId="77777777" w:rsidR="00A02F91" w:rsidRPr="00ED5D9A" w:rsidRDefault="00A02F91" w:rsidP="002B5ABA">
            <w:pPr>
              <w:ind w:left="50" w:right="65"/>
              <w:rPr>
                <w:rFonts w:ascii="Angsana New" w:hAnsi="Angsana New"/>
                <w:b/>
                <w:bCs/>
                <w:sz w:val="28"/>
                <w:szCs w:val="28"/>
                <w:lang w:eastAsia="zh-TW"/>
              </w:rPr>
            </w:pPr>
          </w:p>
        </w:tc>
        <w:tc>
          <w:tcPr>
            <w:tcW w:w="2610" w:type="dxa"/>
            <w:gridSpan w:val="3"/>
          </w:tcPr>
          <w:p w14:paraId="3FC13EA8" w14:textId="77777777" w:rsidR="00A02F91" w:rsidRPr="00ED5D9A" w:rsidRDefault="00A02F91" w:rsidP="002B5ABA">
            <w:pPr>
              <w:ind w:leftChars="-87" w:left="-209" w:right="-180"/>
              <w:jc w:val="center"/>
              <w:rPr>
                <w:rFonts w:ascii="Angsana New" w:hAnsi="Angsana New"/>
                <w:b/>
                <w:bCs/>
                <w:sz w:val="28"/>
                <w:szCs w:val="28"/>
                <w:lang w:eastAsia="zh-TW"/>
              </w:rPr>
            </w:pPr>
            <w:r w:rsidRPr="00ED5D9A">
              <w:rPr>
                <w:rFonts w:ascii="Angsana New" w:hAnsi="Angsana New"/>
                <w:b/>
                <w:bCs/>
                <w:sz w:val="28"/>
                <w:szCs w:val="28"/>
                <w:lang w:val="en-GB"/>
              </w:rPr>
              <w:t>Financial Statements</w:t>
            </w:r>
          </w:p>
        </w:tc>
      </w:tr>
      <w:tr w:rsidR="00ED5D9A" w:rsidRPr="00ED5D9A" w14:paraId="625E43DF" w14:textId="77777777" w:rsidTr="002B5ABA">
        <w:trPr>
          <w:cantSplit/>
        </w:trPr>
        <w:tc>
          <w:tcPr>
            <w:tcW w:w="3960" w:type="dxa"/>
          </w:tcPr>
          <w:p w14:paraId="1825BB67" w14:textId="77777777" w:rsidR="00ED5D9A" w:rsidRPr="00ED5D9A" w:rsidRDefault="00ED5D9A" w:rsidP="00ED5D9A">
            <w:pPr>
              <w:tabs>
                <w:tab w:val="left" w:pos="360"/>
              </w:tabs>
              <w:ind w:leftChars="270" w:left="648" w:right="65"/>
              <w:rPr>
                <w:rFonts w:ascii="Angsana New" w:hAnsi="Angsana New"/>
                <w:sz w:val="28"/>
                <w:szCs w:val="28"/>
                <w:lang w:eastAsia="zh-TW"/>
              </w:rPr>
            </w:pPr>
          </w:p>
        </w:tc>
        <w:tc>
          <w:tcPr>
            <w:tcW w:w="1260" w:type="dxa"/>
          </w:tcPr>
          <w:p w14:paraId="7A931B55" w14:textId="388DFC88" w:rsidR="00ED5D9A" w:rsidRPr="00ED5D9A" w:rsidRDefault="00ED5D9A" w:rsidP="00ED5D9A">
            <w:pPr>
              <w:jc w:val="center"/>
              <w:rPr>
                <w:rFonts w:ascii="Angsana New" w:hAnsi="Angsana New"/>
                <w:b/>
                <w:bCs/>
                <w:sz w:val="28"/>
                <w:szCs w:val="28"/>
                <w:lang w:val="en-GB"/>
              </w:rPr>
            </w:pPr>
            <w:r w:rsidRPr="00ED5D9A">
              <w:rPr>
                <w:rFonts w:ascii="Angsana New" w:hAnsi="Angsana New"/>
                <w:b/>
                <w:bCs/>
                <w:sz w:val="28"/>
                <w:szCs w:val="28"/>
              </w:rPr>
              <w:t>202</w:t>
            </w:r>
            <w:r>
              <w:rPr>
                <w:rFonts w:ascii="Angsana New" w:hAnsi="Angsana New"/>
                <w:b/>
                <w:bCs/>
                <w:sz w:val="28"/>
                <w:szCs w:val="28"/>
              </w:rPr>
              <w:t>4</w:t>
            </w:r>
          </w:p>
        </w:tc>
        <w:tc>
          <w:tcPr>
            <w:tcW w:w="90" w:type="dxa"/>
          </w:tcPr>
          <w:p w14:paraId="788C7F91" w14:textId="77777777" w:rsidR="00ED5D9A" w:rsidRPr="00ED5D9A" w:rsidRDefault="00ED5D9A" w:rsidP="00ED5D9A">
            <w:pPr>
              <w:ind w:left="50" w:right="65"/>
              <w:rPr>
                <w:rFonts w:ascii="Angsana New" w:hAnsi="Angsana New"/>
                <w:b/>
                <w:bCs/>
                <w:sz w:val="28"/>
                <w:szCs w:val="28"/>
                <w:lang w:eastAsia="zh-TW"/>
              </w:rPr>
            </w:pPr>
          </w:p>
        </w:tc>
        <w:tc>
          <w:tcPr>
            <w:tcW w:w="1260" w:type="dxa"/>
          </w:tcPr>
          <w:p w14:paraId="4106C8E6" w14:textId="5B50B177" w:rsidR="00ED5D9A" w:rsidRPr="00ED5D9A" w:rsidRDefault="00ED5D9A" w:rsidP="00ED5D9A">
            <w:pPr>
              <w:jc w:val="center"/>
              <w:rPr>
                <w:rFonts w:ascii="Angsana New" w:hAnsi="Angsana New"/>
                <w:b/>
                <w:bCs/>
                <w:sz w:val="28"/>
                <w:szCs w:val="28"/>
                <w:lang w:eastAsia="zh-TW"/>
              </w:rPr>
            </w:pPr>
            <w:r w:rsidRPr="00ED5D9A">
              <w:rPr>
                <w:rFonts w:ascii="Angsana New" w:hAnsi="Angsana New"/>
                <w:b/>
                <w:bCs/>
                <w:sz w:val="28"/>
                <w:szCs w:val="28"/>
              </w:rPr>
              <w:t>2023</w:t>
            </w:r>
          </w:p>
        </w:tc>
        <w:tc>
          <w:tcPr>
            <w:tcW w:w="90" w:type="dxa"/>
          </w:tcPr>
          <w:p w14:paraId="3C55F6B2" w14:textId="77777777" w:rsidR="00ED5D9A" w:rsidRPr="00ED5D9A" w:rsidRDefault="00ED5D9A" w:rsidP="00ED5D9A">
            <w:pPr>
              <w:ind w:left="50" w:right="65"/>
              <w:rPr>
                <w:rFonts w:ascii="Angsana New" w:hAnsi="Angsana New"/>
                <w:b/>
                <w:bCs/>
                <w:sz w:val="28"/>
                <w:szCs w:val="28"/>
                <w:lang w:eastAsia="zh-TW"/>
              </w:rPr>
            </w:pPr>
          </w:p>
        </w:tc>
        <w:tc>
          <w:tcPr>
            <w:tcW w:w="1260" w:type="dxa"/>
          </w:tcPr>
          <w:p w14:paraId="48E5EE05" w14:textId="20DF4B2D" w:rsidR="00ED5D9A" w:rsidRPr="00ED5D9A" w:rsidRDefault="00ED5D9A" w:rsidP="00ED5D9A">
            <w:pPr>
              <w:jc w:val="center"/>
              <w:rPr>
                <w:rFonts w:ascii="Angsana New" w:hAnsi="Angsana New"/>
                <w:b/>
                <w:bCs/>
                <w:sz w:val="28"/>
                <w:szCs w:val="28"/>
                <w:lang w:val="en-GB"/>
              </w:rPr>
            </w:pPr>
            <w:r w:rsidRPr="00ED5D9A">
              <w:rPr>
                <w:rFonts w:ascii="Angsana New" w:hAnsi="Angsana New"/>
                <w:b/>
                <w:bCs/>
                <w:sz w:val="28"/>
                <w:szCs w:val="28"/>
              </w:rPr>
              <w:t>202</w:t>
            </w:r>
            <w:r>
              <w:rPr>
                <w:rFonts w:ascii="Angsana New" w:hAnsi="Angsana New"/>
                <w:b/>
                <w:bCs/>
                <w:sz w:val="28"/>
                <w:szCs w:val="28"/>
              </w:rPr>
              <w:t>4</w:t>
            </w:r>
          </w:p>
        </w:tc>
        <w:tc>
          <w:tcPr>
            <w:tcW w:w="90" w:type="dxa"/>
          </w:tcPr>
          <w:p w14:paraId="37E90A1D" w14:textId="77777777" w:rsidR="00ED5D9A" w:rsidRPr="00ED5D9A" w:rsidRDefault="00ED5D9A" w:rsidP="00ED5D9A">
            <w:pPr>
              <w:ind w:left="50" w:right="65"/>
              <w:rPr>
                <w:rFonts w:ascii="Angsana New" w:hAnsi="Angsana New"/>
                <w:b/>
                <w:bCs/>
                <w:sz w:val="28"/>
                <w:szCs w:val="28"/>
                <w:lang w:eastAsia="zh-TW"/>
              </w:rPr>
            </w:pPr>
          </w:p>
        </w:tc>
        <w:tc>
          <w:tcPr>
            <w:tcW w:w="1260" w:type="dxa"/>
          </w:tcPr>
          <w:p w14:paraId="0235BB47" w14:textId="57EF07EF" w:rsidR="00ED5D9A" w:rsidRPr="00ED5D9A" w:rsidRDefault="00ED5D9A" w:rsidP="00ED5D9A">
            <w:pPr>
              <w:jc w:val="center"/>
              <w:rPr>
                <w:rFonts w:ascii="Angsana New" w:hAnsi="Angsana New"/>
                <w:b/>
                <w:bCs/>
                <w:sz w:val="28"/>
                <w:szCs w:val="28"/>
                <w:lang w:eastAsia="zh-TW"/>
              </w:rPr>
            </w:pPr>
            <w:r w:rsidRPr="00ED5D9A">
              <w:rPr>
                <w:rFonts w:ascii="Angsana New" w:hAnsi="Angsana New"/>
                <w:b/>
                <w:bCs/>
                <w:sz w:val="28"/>
                <w:szCs w:val="28"/>
              </w:rPr>
              <w:t>2023</w:t>
            </w:r>
          </w:p>
        </w:tc>
      </w:tr>
      <w:tr w:rsidR="00ED5D9A" w:rsidRPr="00ED5D9A" w14:paraId="4DEC4C6B" w14:textId="77777777" w:rsidTr="002B5ABA">
        <w:trPr>
          <w:cantSplit/>
        </w:trPr>
        <w:tc>
          <w:tcPr>
            <w:tcW w:w="3960" w:type="dxa"/>
          </w:tcPr>
          <w:p w14:paraId="555E9AE1" w14:textId="77777777" w:rsidR="00ED5D9A" w:rsidRPr="00ED5D9A" w:rsidRDefault="00ED5D9A" w:rsidP="00ED5D9A">
            <w:pPr>
              <w:tabs>
                <w:tab w:val="left" w:pos="360"/>
              </w:tabs>
              <w:ind w:leftChars="270" w:left="648" w:right="65"/>
              <w:rPr>
                <w:rFonts w:ascii="Angsana New" w:hAnsi="Angsana New"/>
                <w:sz w:val="4"/>
                <w:szCs w:val="4"/>
                <w:lang w:eastAsia="zh-TW"/>
              </w:rPr>
            </w:pPr>
          </w:p>
        </w:tc>
        <w:tc>
          <w:tcPr>
            <w:tcW w:w="1260" w:type="dxa"/>
          </w:tcPr>
          <w:p w14:paraId="2968848E" w14:textId="77777777" w:rsidR="00ED5D9A" w:rsidRPr="00ED5D9A" w:rsidRDefault="00ED5D9A" w:rsidP="00ED5D9A">
            <w:pPr>
              <w:jc w:val="center"/>
              <w:rPr>
                <w:rFonts w:ascii="Angsana New" w:hAnsi="Angsana New"/>
                <w:b/>
                <w:bCs/>
                <w:sz w:val="4"/>
                <w:szCs w:val="4"/>
              </w:rPr>
            </w:pPr>
          </w:p>
        </w:tc>
        <w:tc>
          <w:tcPr>
            <w:tcW w:w="90" w:type="dxa"/>
          </w:tcPr>
          <w:p w14:paraId="29B1F4C2" w14:textId="77777777" w:rsidR="00ED5D9A" w:rsidRPr="00ED5D9A" w:rsidRDefault="00ED5D9A" w:rsidP="00ED5D9A">
            <w:pPr>
              <w:ind w:left="50" w:right="65"/>
              <w:rPr>
                <w:rFonts w:ascii="Angsana New" w:hAnsi="Angsana New"/>
                <w:b/>
                <w:bCs/>
                <w:sz w:val="4"/>
                <w:szCs w:val="4"/>
                <w:lang w:eastAsia="zh-TW"/>
              </w:rPr>
            </w:pPr>
          </w:p>
        </w:tc>
        <w:tc>
          <w:tcPr>
            <w:tcW w:w="1260" w:type="dxa"/>
          </w:tcPr>
          <w:p w14:paraId="2B0780A8" w14:textId="77777777" w:rsidR="00ED5D9A" w:rsidRPr="00ED5D9A" w:rsidRDefault="00ED5D9A" w:rsidP="00ED5D9A">
            <w:pPr>
              <w:jc w:val="center"/>
              <w:rPr>
                <w:rFonts w:ascii="Angsana New" w:hAnsi="Angsana New"/>
                <w:b/>
                <w:bCs/>
                <w:sz w:val="4"/>
                <w:szCs w:val="4"/>
                <w:lang w:eastAsia="zh-TW"/>
              </w:rPr>
            </w:pPr>
          </w:p>
        </w:tc>
        <w:tc>
          <w:tcPr>
            <w:tcW w:w="90" w:type="dxa"/>
          </w:tcPr>
          <w:p w14:paraId="59DF8020" w14:textId="77777777" w:rsidR="00ED5D9A" w:rsidRPr="00ED5D9A" w:rsidRDefault="00ED5D9A" w:rsidP="00ED5D9A">
            <w:pPr>
              <w:ind w:left="50" w:right="65"/>
              <w:rPr>
                <w:rFonts w:ascii="Angsana New" w:hAnsi="Angsana New"/>
                <w:b/>
                <w:bCs/>
                <w:sz w:val="4"/>
                <w:szCs w:val="4"/>
                <w:lang w:eastAsia="zh-TW"/>
              </w:rPr>
            </w:pPr>
          </w:p>
        </w:tc>
        <w:tc>
          <w:tcPr>
            <w:tcW w:w="1260" w:type="dxa"/>
          </w:tcPr>
          <w:p w14:paraId="6E433652" w14:textId="77777777" w:rsidR="00ED5D9A" w:rsidRPr="00ED5D9A" w:rsidRDefault="00ED5D9A" w:rsidP="00ED5D9A">
            <w:pPr>
              <w:jc w:val="center"/>
              <w:rPr>
                <w:rFonts w:ascii="Angsana New" w:hAnsi="Angsana New"/>
                <w:b/>
                <w:bCs/>
                <w:sz w:val="4"/>
                <w:szCs w:val="4"/>
              </w:rPr>
            </w:pPr>
          </w:p>
        </w:tc>
        <w:tc>
          <w:tcPr>
            <w:tcW w:w="90" w:type="dxa"/>
          </w:tcPr>
          <w:p w14:paraId="2387DACE" w14:textId="77777777" w:rsidR="00ED5D9A" w:rsidRPr="00ED5D9A" w:rsidRDefault="00ED5D9A" w:rsidP="00ED5D9A">
            <w:pPr>
              <w:ind w:left="50" w:right="65"/>
              <w:rPr>
                <w:rFonts w:ascii="Angsana New" w:hAnsi="Angsana New"/>
                <w:b/>
                <w:bCs/>
                <w:sz w:val="4"/>
                <w:szCs w:val="4"/>
                <w:lang w:eastAsia="zh-TW"/>
              </w:rPr>
            </w:pPr>
          </w:p>
        </w:tc>
        <w:tc>
          <w:tcPr>
            <w:tcW w:w="1260" w:type="dxa"/>
          </w:tcPr>
          <w:p w14:paraId="2DE1E3C8" w14:textId="77777777" w:rsidR="00ED5D9A" w:rsidRPr="00ED5D9A" w:rsidRDefault="00ED5D9A" w:rsidP="00ED5D9A">
            <w:pPr>
              <w:jc w:val="center"/>
              <w:rPr>
                <w:rFonts w:ascii="Angsana New" w:hAnsi="Angsana New"/>
                <w:b/>
                <w:bCs/>
                <w:sz w:val="4"/>
                <w:szCs w:val="4"/>
                <w:lang w:eastAsia="zh-TW"/>
              </w:rPr>
            </w:pPr>
          </w:p>
        </w:tc>
      </w:tr>
      <w:tr w:rsidR="00F75E3B" w:rsidRPr="00ED5D9A" w14:paraId="189474F8" w14:textId="77777777" w:rsidTr="009D1C87">
        <w:trPr>
          <w:cantSplit/>
        </w:trPr>
        <w:tc>
          <w:tcPr>
            <w:tcW w:w="3960" w:type="dxa"/>
          </w:tcPr>
          <w:p w14:paraId="7D3C79C3" w14:textId="77777777" w:rsidR="00F75E3B" w:rsidRPr="00ED5D9A" w:rsidRDefault="00F75E3B" w:rsidP="00F75E3B">
            <w:pPr>
              <w:spacing w:line="240" w:lineRule="exact"/>
              <w:ind w:left="540"/>
              <w:rPr>
                <w:rFonts w:asciiTheme="majorBidi" w:hAnsiTheme="majorBidi" w:cstheme="majorBidi"/>
                <w:sz w:val="28"/>
                <w:szCs w:val="28"/>
                <w:lang w:val="en-GB"/>
              </w:rPr>
            </w:pPr>
            <w:r w:rsidRPr="00ED5D9A">
              <w:rPr>
                <w:rFonts w:asciiTheme="majorBidi" w:hAnsiTheme="majorBidi" w:cstheme="majorBidi"/>
                <w:sz w:val="28"/>
                <w:szCs w:val="28"/>
                <w:lang w:val="en-GB"/>
              </w:rPr>
              <w:t xml:space="preserve">Deferred tax assets </w:t>
            </w:r>
          </w:p>
        </w:tc>
        <w:tc>
          <w:tcPr>
            <w:tcW w:w="1260" w:type="dxa"/>
            <w:shd w:val="clear" w:color="auto" w:fill="auto"/>
          </w:tcPr>
          <w:p w14:paraId="14182654" w14:textId="2080B6A3" w:rsidR="00F75E3B" w:rsidRPr="00ED5D9A" w:rsidRDefault="00D74FF7" w:rsidP="00F75E3B">
            <w:pPr>
              <w:tabs>
                <w:tab w:val="decimal" w:pos="1140"/>
              </w:tabs>
              <w:spacing w:line="240" w:lineRule="exact"/>
              <w:rPr>
                <w:rFonts w:asciiTheme="majorBidi" w:hAnsiTheme="majorBidi" w:cstheme="majorBidi"/>
                <w:sz w:val="28"/>
                <w:szCs w:val="28"/>
                <w:lang w:val="en-GB"/>
              </w:rPr>
            </w:pPr>
            <w:r>
              <w:rPr>
                <w:rFonts w:asciiTheme="majorBidi" w:hAnsiTheme="majorBidi" w:cstheme="majorBidi"/>
                <w:sz w:val="28"/>
                <w:szCs w:val="28"/>
              </w:rPr>
              <w:t>530</w:t>
            </w:r>
          </w:p>
        </w:tc>
        <w:tc>
          <w:tcPr>
            <w:tcW w:w="90" w:type="dxa"/>
            <w:shd w:val="clear" w:color="auto" w:fill="auto"/>
          </w:tcPr>
          <w:p w14:paraId="7D831AFC" w14:textId="77777777" w:rsidR="00F75E3B" w:rsidRPr="00ED5D9A" w:rsidRDefault="00F75E3B" w:rsidP="00F75E3B">
            <w:pPr>
              <w:spacing w:line="240" w:lineRule="exact"/>
              <w:rPr>
                <w:rFonts w:asciiTheme="majorBidi" w:hAnsiTheme="majorBidi" w:cstheme="majorBidi"/>
                <w:sz w:val="28"/>
                <w:szCs w:val="28"/>
                <w:lang w:val="en-GB"/>
              </w:rPr>
            </w:pPr>
          </w:p>
        </w:tc>
        <w:tc>
          <w:tcPr>
            <w:tcW w:w="1260" w:type="dxa"/>
            <w:shd w:val="clear" w:color="auto" w:fill="auto"/>
          </w:tcPr>
          <w:p w14:paraId="29AF37C6" w14:textId="487AEB8F" w:rsidR="00F75E3B" w:rsidRPr="00ED5D9A" w:rsidRDefault="00F75E3B" w:rsidP="00F75E3B">
            <w:pPr>
              <w:tabs>
                <w:tab w:val="decimal" w:pos="1140"/>
              </w:tabs>
              <w:spacing w:line="240" w:lineRule="exact"/>
              <w:rPr>
                <w:rFonts w:asciiTheme="majorBidi" w:hAnsiTheme="majorBidi" w:cstheme="majorBidi"/>
                <w:sz w:val="28"/>
                <w:szCs w:val="28"/>
                <w:lang w:val="en-GB"/>
              </w:rPr>
            </w:pPr>
            <w:r w:rsidRPr="00B84738">
              <w:rPr>
                <w:rFonts w:asciiTheme="majorBidi" w:hAnsiTheme="majorBidi" w:cstheme="majorBidi"/>
                <w:sz w:val="28"/>
                <w:szCs w:val="28"/>
              </w:rPr>
              <w:t>1,66</w:t>
            </w:r>
            <w:r>
              <w:rPr>
                <w:rFonts w:asciiTheme="majorBidi" w:hAnsiTheme="majorBidi" w:cstheme="majorBidi"/>
                <w:sz w:val="28"/>
                <w:szCs w:val="28"/>
              </w:rPr>
              <w:t>9</w:t>
            </w:r>
          </w:p>
        </w:tc>
        <w:tc>
          <w:tcPr>
            <w:tcW w:w="90" w:type="dxa"/>
            <w:shd w:val="clear" w:color="auto" w:fill="auto"/>
          </w:tcPr>
          <w:p w14:paraId="41FB7515" w14:textId="77777777" w:rsidR="00F75E3B" w:rsidRPr="00ED5D9A" w:rsidRDefault="00F75E3B" w:rsidP="00F75E3B">
            <w:pPr>
              <w:spacing w:line="240" w:lineRule="exact"/>
              <w:rPr>
                <w:rFonts w:asciiTheme="majorBidi" w:hAnsiTheme="majorBidi" w:cstheme="majorBidi"/>
                <w:sz w:val="28"/>
                <w:szCs w:val="28"/>
                <w:lang w:val="en-GB"/>
              </w:rPr>
            </w:pPr>
          </w:p>
        </w:tc>
        <w:tc>
          <w:tcPr>
            <w:tcW w:w="1260" w:type="dxa"/>
            <w:vAlign w:val="bottom"/>
          </w:tcPr>
          <w:p w14:paraId="66C76B69" w14:textId="4B8F37F0" w:rsidR="00F75E3B" w:rsidRPr="00ED5D9A" w:rsidRDefault="00F75E3B" w:rsidP="009D1C87">
            <w:pPr>
              <w:tabs>
                <w:tab w:val="decimal" w:pos="720"/>
              </w:tabs>
              <w:spacing w:line="240" w:lineRule="exact"/>
              <w:ind w:right="186"/>
              <w:jc w:val="right"/>
              <w:rPr>
                <w:rFonts w:asciiTheme="majorBidi" w:hAnsiTheme="majorBidi" w:cstheme="majorBidi"/>
                <w:sz w:val="28"/>
                <w:szCs w:val="28"/>
                <w:lang w:val="en-GB"/>
              </w:rPr>
            </w:pPr>
            <w:r w:rsidRPr="00ED5D9A">
              <w:rPr>
                <w:rFonts w:asciiTheme="majorBidi" w:hAnsiTheme="majorBidi" w:cstheme="majorBidi"/>
                <w:sz w:val="28"/>
                <w:szCs w:val="28"/>
                <w:lang w:val="en-GB"/>
              </w:rPr>
              <w:t>-</w:t>
            </w:r>
          </w:p>
        </w:tc>
        <w:tc>
          <w:tcPr>
            <w:tcW w:w="90" w:type="dxa"/>
            <w:shd w:val="clear" w:color="auto" w:fill="auto"/>
            <w:vAlign w:val="bottom"/>
          </w:tcPr>
          <w:p w14:paraId="0B70919C" w14:textId="77777777" w:rsidR="00F75E3B" w:rsidRPr="00ED5D9A" w:rsidRDefault="00F75E3B" w:rsidP="009D1C87">
            <w:pPr>
              <w:spacing w:line="240" w:lineRule="exact"/>
              <w:jc w:val="right"/>
              <w:rPr>
                <w:rFonts w:asciiTheme="majorBidi" w:hAnsiTheme="majorBidi" w:cstheme="majorBidi"/>
                <w:sz w:val="28"/>
                <w:szCs w:val="28"/>
                <w:lang w:val="en-GB"/>
              </w:rPr>
            </w:pPr>
          </w:p>
        </w:tc>
        <w:tc>
          <w:tcPr>
            <w:tcW w:w="1260" w:type="dxa"/>
            <w:shd w:val="clear" w:color="auto" w:fill="auto"/>
            <w:vAlign w:val="bottom"/>
          </w:tcPr>
          <w:p w14:paraId="788EC7D0" w14:textId="085BA88C" w:rsidR="00F75E3B" w:rsidRPr="00ED5D9A" w:rsidRDefault="00F75E3B" w:rsidP="009D1C87">
            <w:pPr>
              <w:tabs>
                <w:tab w:val="decimal" w:pos="720"/>
              </w:tabs>
              <w:spacing w:line="240" w:lineRule="exact"/>
              <w:ind w:right="184"/>
              <w:jc w:val="right"/>
              <w:rPr>
                <w:rFonts w:asciiTheme="majorBidi" w:hAnsiTheme="majorBidi" w:cstheme="majorBidi"/>
                <w:sz w:val="28"/>
                <w:szCs w:val="28"/>
                <w:lang w:val="en-GB"/>
              </w:rPr>
            </w:pPr>
            <w:r w:rsidRPr="00ED5D9A">
              <w:rPr>
                <w:rFonts w:asciiTheme="majorBidi" w:hAnsiTheme="majorBidi" w:cstheme="majorBidi"/>
                <w:sz w:val="28"/>
                <w:szCs w:val="28"/>
                <w:lang w:val="en-GB"/>
              </w:rPr>
              <w:t>-</w:t>
            </w:r>
          </w:p>
        </w:tc>
      </w:tr>
      <w:tr w:rsidR="00F75E3B" w:rsidRPr="00ED5D9A" w14:paraId="6182FC32" w14:textId="77777777" w:rsidTr="009D1C87">
        <w:trPr>
          <w:cantSplit/>
        </w:trPr>
        <w:tc>
          <w:tcPr>
            <w:tcW w:w="3960" w:type="dxa"/>
          </w:tcPr>
          <w:p w14:paraId="1258120F" w14:textId="77777777" w:rsidR="00F75E3B" w:rsidRPr="00ED5D9A" w:rsidRDefault="00F75E3B" w:rsidP="00F75E3B">
            <w:pPr>
              <w:spacing w:line="240" w:lineRule="exact"/>
              <w:ind w:left="540"/>
              <w:rPr>
                <w:rFonts w:asciiTheme="majorBidi" w:hAnsiTheme="majorBidi" w:cstheme="majorBidi"/>
                <w:sz w:val="28"/>
                <w:szCs w:val="28"/>
                <w:lang w:val="en-GB"/>
              </w:rPr>
            </w:pPr>
            <w:r w:rsidRPr="00ED5D9A">
              <w:rPr>
                <w:rFonts w:asciiTheme="majorBidi" w:hAnsiTheme="majorBidi" w:cstheme="majorBidi"/>
                <w:sz w:val="28"/>
                <w:szCs w:val="28"/>
                <w:lang w:val="en-GB"/>
              </w:rPr>
              <w:t>Deferred tax liabilities</w:t>
            </w:r>
          </w:p>
        </w:tc>
        <w:tc>
          <w:tcPr>
            <w:tcW w:w="1260" w:type="dxa"/>
            <w:tcBorders>
              <w:bottom w:val="single" w:sz="4" w:space="0" w:color="auto"/>
            </w:tcBorders>
            <w:shd w:val="clear" w:color="auto" w:fill="auto"/>
          </w:tcPr>
          <w:p w14:paraId="57B97342" w14:textId="0AA03FC2" w:rsidR="00F75E3B" w:rsidRPr="00ED5D9A" w:rsidRDefault="00F75E3B" w:rsidP="00F75E3B">
            <w:pPr>
              <w:tabs>
                <w:tab w:val="decimal" w:pos="1140"/>
              </w:tabs>
              <w:spacing w:line="240" w:lineRule="exact"/>
              <w:rPr>
                <w:rFonts w:asciiTheme="majorBidi" w:hAnsiTheme="majorBidi" w:cstheme="majorBidi"/>
                <w:sz w:val="28"/>
                <w:szCs w:val="28"/>
                <w:lang w:val="en-GB"/>
              </w:rPr>
            </w:pPr>
            <w:r>
              <w:rPr>
                <w:rFonts w:asciiTheme="majorBidi" w:hAnsiTheme="majorBidi" w:cstheme="majorBidi"/>
                <w:sz w:val="28"/>
                <w:szCs w:val="28"/>
                <w:lang w:val="en-GB"/>
              </w:rPr>
              <w:t>(</w:t>
            </w:r>
            <w:r w:rsidRPr="0048405E">
              <w:rPr>
                <w:rFonts w:asciiTheme="majorBidi" w:hAnsiTheme="majorBidi" w:cstheme="majorBidi"/>
                <w:sz w:val="28"/>
                <w:szCs w:val="28"/>
              </w:rPr>
              <w:t>20</w:t>
            </w:r>
            <w:r>
              <w:rPr>
                <w:rFonts w:asciiTheme="majorBidi" w:hAnsiTheme="majorBidi" w:cstheme="majorBidi"/>
                <w:sz w:val="28"/>
                <w:szCs w:val="28"/>
                <w:lang w:val="en-GB"/>
              </w:rPr>
              <w:t>,</w:t>
            </w:r>
            <w:r w:rsidRPr="0048405E">
              <w:rPr>
                <w:rFonts w:asciiTheme="majorBidi" w:hAnsiTheme="majorBidi" w:cstheme="majorBidi"/>
                <w:sz w:val="28"/>
                <w:szCs w:val="28"/>
              </w:rPr>
              <w:t>295</w:t>
            </w:r>
            <w:r>
              <w:rPr>
                <w:rFonts w:asciiTheme="majorBidi" w:hAnsiTheme="majorBidi" w:cstheme="majorBidi"/>
                <w:sz w:val="28"/>
                <w:szCs w:val="28"/>
                <w:lang w:val="en-GB"/>
              </w:rPr>
              <w:t>)</w:t>
            </w:r>
          </w:p>
        </w:tc>
        <w:tc>
          <w:tcPr>
            <w:tcW w:w="90" w:type="dxa"/>
            <w:shd w:val="clear" w:color="auto" w:fill="auto"/>
          </w:tcPr>
          <w:p w14:paraId="00879275" w14:textId="77777777" w:rsidR="00F75E3B" w:rsidRPr="00ED5D9A" w:rsidRDefault="00F75E3B" w:rsidP="00F75E3B">
            <w:pPr>
              <w:spacing w:line="240" w:lineRule="exact"/>
              <w:rPr>
                <w:rFonts w:asciiTheme="majorBidi" w:hAnsiTheme="majorBidi" w:cstheme="majorBidi"/>
                <w:sz w:val="28"/>
                <w:szCs w:val="28"/>
                <w:lang w:val="en-GB"/>
              </w:rPr>
            </w:pPr>
          </w:p>
        </w:tc>
        <w:tc>
          <w:tcPr>
            <w:tcW w:w="1260" w:type="dxa"/>
            <w:tcBorders>
              <w:bottom w:val="single" w:sz="4" w:space="0" w:color="auto"/>
            </w:tcBorders>
            <w:shd w:val="clear" w:color="auto" w:fill="auto"/>
          </w:tcPr>
          <w:p w14:paraId="6C0A400F" w14:textId="7197E20D" w:rsidR="00F75E3B" w:rsidRPr="00ED5D9A" w:rsidRDefault="00F75E3B" w:rsidP="00F75E3B">
            <w:pPr>
              <w:tabs>
                <w:tab w:val="decimal" w:pos="1140"/>
              </w:tabs>
              <w:spacing w:line="240" w:lineRule="exact"/>
              <w:rPr>
                <w:rFonts w:asciiTheme="majorBidi" w:hAnsiTheme="majorBidi" w:cstheme="majorBidi"/>
                <w:sz w:val="28"/>
                <w:szCs w:val="28"/>
                <w:lang w:val="en-GB"/>
              </w:rPr>
            </w:pPr>
            <w:r w:rsidRPr="00B84738">
              <w:rPr>
                <w:rFonts w:asciiTheme="majorBidi" w:hAnsiTheme="majorBidi" w:cstheme="majorBidi"/>
                <w:sz w:val="28"/>
                <w:szCs w:val="28"/>
              </w:rPr>
              <w:t>(23,018)</w:t>
            </w:r>
          </w:p>
        </w:tc>
        <w:tc>
          <w:tcPr>
            <w:tcW w:w="90" w:type="dxa"/>
            <w:shd w:val="clear" w:color="auto" w:fill="auto"/>
          </w:tcPr>
          <w:p w14:paraId="60486A12" w14:textId="77777777" w:rsidR="00F75E3B" w:rsidRPr="00ED5D9A" w:rsidRDefault="00F75E3B" w:rsidP="00F75E3B">
            <w:pPr>
              <w:spacing w:line="240" w:lineRule="exact"/>
              <w:rPr>
                <w:rFonts w:asciiTheme="majorBidi" w:hAnsiTheme="majorBidi" w:cstheme="majorBidi"/>
                <w:sz w:val="28"/>
                <w:szCs w:val="28"/>
                <w:lang w:val="en-GB"/>
              </w:rPr>
            </w:pPr>
          </w:p>
        </w:tc>
        <w:tc>
          <w:tcPr>
            <w:tcW w:w="1260" w:type="dxa"/>
            <w:tcBorders>
              <w:bottom w:val="single" w:sz="4" w:space="0" w:color="auto"/>
            </w:tcBorders>
            <w:vAlign w:val="bottom"/>
          </w:tcPr>
          <w:p w14:paraId="551A2C33" w14:textId="5061D35E" w:rsidR="00F75E3B" w:rsidRPr="00ED5D9A" w:rsidRDefault="00F75E3B" w:rsidP="009D1C87">
            <w:pPr>
              <w:tabs>
                <w:tab w:val="decimal" w:pos="720"/>
              </w:tabs>
              <w:spacing w:line="240" w:lineRule="exact"/>
              <w:ind w:right="186"/>
              <w:jc w:val="right"/>
              <w:rPr>
                <w:rFonts w:asciiTheme="majorBidi" w:hAnsiTheme="majorBidi" w:cstheme="majorBidi"/>
                <w:sz w:val="28"/>
                <w:szCs w:val="28"/>
                <w:lang w:val="en-GB"/>
              </w:rPr>
            </w:pPr>
            <w:r w:rsidRPr="00ED5D9A">
              <w:rPr>
                <w:rFonts w:asciiTheme="majorBidi" w:hAnsiTheme="majorBidi" w:cstheme="majorBidi"/>
                <w:sz w:val="28"/>
                <w:szCs w:val="28"/>
                <w:lang w:val="en-GB"/>
              </w:rPr>
              <w:t>-</w:t>
            </w:r>
          </w:p>
        </w:tc>
        <w:tc>
          <w:tcPr>
            <w:tcW w:w="90" w:type="dxa"/>
            <w:shd w:val="clear" w:color="auto" w:fill="auto"/>
            <w:vAlign w:val="bottom"/>
          </w:tcPr>
          <w:p w14:paraId="681E7D70" w14:textId="77777777" w:rsidR="00F75E3B" w:rsidRPr="00ED5D9A" w:rsidRDefault="00F75E3B" w:rsidP="009D1C87">
            <w:pPr>
              <w:spacing w:line="240" w:lineRule="exact"/>
              <w:jc w:val="right"/>
              <w:rPr>
                <w:rFonts w:asciiTheme="majorBidi" w:hAnsiTheme="majorBidi" w:cstheme="majorBidi"/>
                <w:sz w:val="28"/>
                <w:szCs w:val="28"/>
                <w:lang w:val="en-GB"/>
              </w:rPr>
            </w:pPr>
          </w:p>
        </w:tc>
        <w:tc>
          <w:tcPr>
            <w:tcW w:w="1260" w:type="dxa"/>
            <w:tcBorders>
              <w:bottom w:val="single" w:sz="4" w:space="0" w:color="auto"/>
            </w:tcBorders>
            <w:shd w:val="clear" w:color="auto" w:fill="auto"/>
            <w:vAlign w:val="bottom"/>
          </w:tcPr>
          <w:p w14:paraId="74BF1484" w14:textId="08067FFB" w:rsidR="00F75E3B" w:rsidRPr="00ED5D9A" w:rsidRDefault="00F75E3B" w:rsidP="009D1C87">
            <w:pPr>
              <w:tabs>
                <w:tab w:val="decimal" w:pos="720"/>
              </w:tabs>
              <w:spacing w:line="240" w:lineRule="exact"/>
              <w:ind w:right="184"/>
              <w:jc w:val="right"/>
              <w:rPr>
                <w:rFonts w:asciiTheme="majorBidi" w:hAnsiTheme="majorBidi" w:cstheme="majorBidi"/>
                <w:sz w:val="28"/>
                <w:szCs w:val="28"/>
                <w:lang w:val="en-GB"/>
              </w:rPr>
            </w:pPr>
            <w:r w:rsidRPr="00ED5D9A">
              <w:rPr>
                <w:rFonts w:asciiTheme="majorBidi" w:hAnsiTheme="majorBidi" w:cstheme="majorBidi"/>
                <w:sz w:val="28"/>
                <w:szCs w:val="28"/>
                <w:lang w:val="en-GB"/>
              </w:rPr>
              <w:t>-</w:t>
            </w:r>
          </w:p>
        </w:tc>
      </w:tr>
      <w:tr w:rsidR="00F75E3B" w:rsidRPr="00ED5D9A" w14:paraId="770D2ED9" w14:textId="77777777" w:rsidTr="009D1C87">
        <w:trPr>
          <w:cantSplit/>
        </w:trPr>
        <w:tc>
          <w:tcPr>
            <w:tcW w:w="3960" w:type="dxa"/>
          </w:tcPr>
          <w:p w14:paraId="7911E7E5" w14:textId="77777777" w:rsidR="00F75E3B" w:rsidRPr="00ED5D9A" w:rsidRDefault="00F75E3B" w:rsidP="00F75E3B">
            <w:pPr>
              <w:spacing w:line="240" w:lineRule="exact"/>
              <w:ind w:left="540"/>
              <w:rPr>
                <w:rFonts w:asciiTheme="majorBidi" w:hAnsiTheme="majorBidi" w:cstheme="majorBidi"/>
                <w:sz w:val="28"/>
                <w:szCs w:val="28"/>
                <w:lang w:val="en-GB"/>
              </w:rPr>
            </w:pPr>
            <w:r w:rsidRPr="00ED5D9A">
              <w:rPr>
                <w:rFonts w:asciiTheme="majorBidi" w:hAnsiTheme="majorBidi" w:cstheme="majorBidi"/>
                <w:sz w:val="28"/>
                <w:szCs w:val="28"/>
                <w:lang w:val="en-GB"/>
              </w:rPr>
              <w:t>Net amount</w:t>
            </w:r>
          </w:p>
        </w:tc>
        <w:tc>
          <w:tcPr>
            <w:tcW w:w="1260" w:type="dxa"/>
            <w:tcBorders>
              <w:top w:val="single" w:sz="4" w:space="0" w:color="auto"/>
              <w:bottom w:val="double" w:sz="4" w:space="0" w:color="auto"/>
            </w:tcBorders>
            <w:shd w:val="clear" w:color="auto" w:fill="auto"/>
          </w:tcPr>
          <w:p w14:paraId="3EFA4550" w14:textId="36006702" w:rsidR="00F75E3B" w:rsidRPr="00ED5D9A" w:rsidRDefault="00F75E3B" w:rsidP="00F75E3B">
            <w:pPr>
              <w:tabs>
                <w:tab w:val="decimal" w:pos="1140"/>
              </w:tabs>
              <w:spacing w:line="240" w:lineRule="exact"/>
              <w:rPr>
                <w:rFonts w:asciiTheme="majorBidi" w:hAnsiTheme="majorBidi" w:cstheme="majorBidi"/>
                <w:sz w:val="28"/>
                <w:szCs w:val="28"/>
                <w:lang w:val="en-GB"/>
              </w:rPr>
            </w:pPr>
            <w:r>
              <w:rPr>
                <w:rFonts w:asciiTheme="majorBidi" w:hAnsiTheme="majorBidi" w:cstheme="majorBidi"/>
                <w:sz w:val="28"/>
                <w:szCs w:val="28"/>
                <w:lang w:val="en-GB"/>
              </w:rPr>
              <w:t>(</w:t>
            </w:r>
            <w:r w:rsidRPr="0048405E">
              <w:rPr>
                <w:rFonts w:asciiTheme="majorBidi" w:hAnsiTheme="majorBidi" w:cstheme="majorBidi"/>
                <w:sz w:val="28"/>
                <w:szCs w:val="28"/>
              </w:rPr>
              <w:t>1</w:t>
            </w:r>
            <w:r w:rsidR="00384E3C">
              <w:rPr>
                <w:rFonts w:asciiTheme="majorBidi" w:hAnsiTheme="majorBidi" w:cstheme="majorBidi"/>
                <w:sz w:val="28"/>
                <w:szCs w:val="28"/>
              </w:rPr>
              <w:t>9</w:t>
            </w:r>
            <w:r w:rsidR="00D23F81">
              <w:rPr>
                <w:rFonts w:asciiTheme="majorBidi" w:hAnsiTheme="majorBidi" w:cstheme="majorBidi"/>
                <w:sz w:val="28"/>
                <w:szCs w:val="28"/>
              </w:rPr>
              <w:t>,765</w:t>
            </w:r>
            <w:r>
              <w:rPr>
                <w:rFonts w:asciiTheme="majorBidi" w:hAnsiTheme="majorBidi" w:cstheme="majorBidi"/>
                <w:sz w:val="28"/>
                <w:szCs w:val="28"/>
                <w:lang w:val="en-GB"/>
              </w:rPr>
              <w:t>)</w:t>
            </w:r>
          </w:p>
        </w:tc>
        <w:tc>
          <w:tcPr>
            <w:tcW w:w="90" w:type="dxa"/>
            <w:shd w:val="clear" w:color="auto" w:fill="auto"/>
          </w:tcPr>
          <w:p w14:paraId="2241D120" w14:textId="77777777" w:rsidR="00F75E3B" w:rsidRPr="00ED5D9A" w:rsidRDefault="00F75E3B" w:rsidP="00F75E3B">
            <w:pPr>
              <w:spacing w:line="240" w:lineRule="exact"/>
              <w:rPr>
                <w:rFonts w:asciiTheme="majorBidi" w:hAnsiTheme="majorBidi" w:cstheme="majorBidi"/>
                <w:sz w:val="28"/>
                <w:szCs w:val="28"/>
                <w:lang w:val="en-GB"/>
              </w:rPr>
            </w:pPr>
          </w:p>
        </w:tc>
        <w:tc>
          <w:tcPr>
            <w:tcW w:w="1260" w:type="dxa"/>
            <w:tcBorders>
              <w:top w:val="single" w:sz="4" w:space="0" w:color="auto"/>
              <w:bottom w:val="double" w:sz="4" w:space="0" w:color="auto"/>
            </w:tcBorders>
            <w:shd w:val="clear" w:color="auto" w:fill="auto"/>
          </w:tcPr>
          <w:p w14:paraId="520081E7" w14:textId="518C25DC" w:rsidR="00F75E3B" w:rsidRPr="00ED5D9A" w:rsidRDefault="00F75E3B" w:rsidP="00F75E3B">
            <w:pPr>
              <w:tabs>
                <w:tab w:val="decimal" w:pos="1140"/>
              </w:tabs>
              <w:spacing w:line="240" w:lineRule="exact"/>
              <w:rPr>
                <w:rFonts w:asciiTheme="majorBidi" w:hAnsiTheme="majorBidi" w:cstheme="majorBidi"/>
                <w:sz w:val="28"/>
                <w:szCs w:val="28"/>
                <w:lang w:val="en-GB"/>
              </w:rPr>
            </w:pPr>
            <w:r w:rsidRPr="00B84738">
              <w:rPr>
                <w:rFonts w:asciiTheme="majorBidi" w:hAnsiTheme="majorBidi" w:cstheme="majorBidi"/>
                <w:sz w:val="28"/>
                <w:szCs w:val="28"/>
              </w:rPr>
              <w:t>(21,349)</w:t>
            </w:r>
          </w:p>
        </w:tc>
        <w:tc>
          <w:tcPr>
            <w:tcW w:w="90" w:type="dxa"/>
            <w:shd w:val="clear" w:color="auto" w:fill="auto"/>
          </w:tcPr>
          <w:p w14:paraId="78846D7B" w14:textId="77777777" w:rsidR="00F75E3B" w:rsidRPr="00ED5D9A" w:rsidRDefault="00F75E3B" w:rsidP="00F75E3B">
            <w:pPr>
              <w:spacing w:line="240" w:lineRule="exact"/>
              <w:rPr>
                <w:rFonts w:asciiTheme="majorBidi" w:hAnsiTheme="majorBidi" w:cstheme="majorBidi"/>
                <w:sz w:val="28"/>
                <w:szCs w:val="28"/>
                <w:lang w:val="en-GB"/>
              </w:rPr>
            </w:pPr>
          </w:p>
        </w:tc>
        <w:tc>
          <w:tcPr>
            <w:tcW w:w="1260" w:type="dxa"/>
            <w:tcBorders>
              <w:top w:val="single" w:sz="4" w:space="0" w:color="auto"/>
              <w:bottom w:val="double" w:sz="4" w:space="0" w:color="auto"/>
            </w:tcBorders>
            <w:vAlign w:val="bottom"/>
          </w:tcPr>
          <w:p w14:paraId="0B68FD79" w14:textId="53F6AD8A" w:rsidR="00F75E3B" w:rsidRPr="00ED5D9A" w:rsidRDefault="00F75E3B" w:rsidP="009D1C87">
            <w:pPr>
              <w:tabs>
                <w:tab w:val="decimal" w:pos="720"/>
              </w:tabs>
              <w:spacing w:line="240" w:lineRule="exact"/>
              <w:ind w:right="186"/>
              <w:jc w:val="right"/>
              <w:rPr>
                <w:rFonts w:asciiTheme="majorBidi" w:hAnsiTheme="majorBidi" w:cstheme="majorBidi"/>
                <w:sz w:val="28"/>
                <w:szCs w:val="28"/>
                <w:lang w:val="en-GB"/>
              </w:rPr>
            </w:pPr>
            <w:r w:rsidRPr="00ED5D9A">
              <w:rPr>
                <w:rFonts w:asciiTheme="majorBidi" w:hAnsiTheme="majorBidi" w:cstheme="majorBidi"/>
                <w:sz w:val="28"/>
                <w:szCs w:val="28"/>
                <w:lang w:val="en-GB"/>
              </w:rPr>
              <w:t>-</w:t>
            </w:r>
          </w:p>
        </w:tc>
        <w:tc>
          <w:tcPr>
            <w:tcW w:w="90" w:type="dxa"/>
            <w:shd w:val="clear" w:color="auto" w:fill="auto"/>
            <w:vAlign w:val="bottom"/>
          </w:tcPr>
          <w:p w14:paraId="55D0D31D" w14:textId="77777777" w:rsidR="00F75E3B" w:rsidRPr="00ED5D9A" w:rsidRDefault="00F75E3B" w:rsidP="009D1C87">
            <w:pPr>
              <w:spacing w:line="240" w:lineRule="exact"/>
              <w:jc w:val="right"/>
              <w:rPr>
                <w:rFonts w:asciiTheme="majorBidi" w:hAnsiTheme="majorBidi" w:cstheme="majorBidi"/>
                <w:sz w:val="28"/>
                <w:szCs w:val="28"/>
                <w:lang w:val="en-GB"/>
              </w:rPr>
            </w:pPr>
          </w:p>
        </w:tc>
        <w:tc>
          <w:tcPr>
            <w:tcW w:w="1260" w:type="dxa"/>
            <w:tcBorders>
              <w:top w:val="single" w:sz="4" w:space="0" w:color="auto"/>
              <w:bottom w:val="double" w:sz="4" w:space="0" w:color="auto"/>
            </w:tcBorders>
            <w:shd w:val="clear" w:color="auto" w:fill="auto"/>
            <w:vAlign w:val="bottom"/>
          </w:tcPr>
          <w:p w14:paraId="473FD64D" w14:textId="4D3B56CD" w:rsidR="00F75E3B" w:rsidRPr="00ED5D9A" w:rsidRDefault="00F75E3B" w:rsidP="009D1C87">
            <w:pPr>
              <w:tabs>
                <w:tab w:val="decimal" w:pos="720"/>
              </w:tabs>
              <w:spacing w:line="240" w:lineRule="exact"/>
              <w:ind w:right="184"/>
              <w:jc w:val="right"/>
              <w:rPr>
                <w:rFonts w:asciiTheme="majorBidi" w:hAnsiTheme="majorBidi" w:cstheme="majorBidi"/>
                <w:sz w:val="28"/>
                <w:szCs w:val="28"/>
                <w:lang w:val="en-GB"/>
              </w:rPr>
            </w:pPr>
            <w:r w:rsidRPr="00ED5D9A">
              <w:rPr>
                <w:rFonts w:asciiTheme="majorBidi" w:hAnsiTheme="majorBidi" w:cstheme="majorBidi"/>
                <w:sz w:val="28"/>
                <w:szCs w:val="28"/>
                <w:lang w:val="en-GB"/>
              </w:rPr>
              <w:t>-</w:t>
            </w:r>
          </w:p>
        </w:tc>
      </w:tr>
    </w:tbl>
    <w:p w14:paraId="4FCB23BB" w14:textId="77777777" w:rsidR="00A02F91" w:rsidRPr="00ED5D9A" w:rsidRDefault="00A02F91" w:rsidP="00A02F91">
      <w:pPr>
        <w:spacing w:before="240" w:after="240"/>
        <w:ind w:left="547" w:right="72"/>
        <w:jc w:val="thaiDistribute"/>
        <w:rPr>
          <w:rFonts w:ascii="Angsana New" w:hAnsi="Angsana New"/>
          <w:spacing w:val="-4"/>
          <w:sz w:val="28"/>
          <w:szCs w:val="28"/>
        </w:rPr>
      </w:pPr>
      <w:r w:rsidRPr="00ED5D9A">
        <w:rPr>
          <w:rFonts w:ascii="Angsana New" w:hAnsi="Angsana New"/>
          <w:spacing w:val="-4"/>
          <w:sz w:val="28"/>
          <w:szCs w:val="28"/>
        </w:rPr>
        <w:t>Movements of deferred tax assets and deferred tax liabilities are as follows:</w:t>
      </w:r>
    </w:p>
    <w:p w14:paraId="1B37564E" w14:textId="25E8EF47" w:rsidR="009E76C8" w:rsidRPr="00617186" w:rsidRDefault="009E76C8" w:rsidP="00740F5E">
      <w:pPr>
        <w:tabs>
          <w:tab w:val="left" w:pos="5760"/>
        </w:tabs>
        <w:spacing w:before="120"/>
        <w:ind w:left="5760" w:right="-29"/>
        <w:rPr>
          <w:rFonts w:ascii="Angsana New" w:hAnsi="Angsana New"/>
          <w:b/>
          <w:bCs/>
          <w:sz w:val="28"/>
          <w:szCs w:val="28"/>
        </w:rPr>
      </w:pPr>
      <w:r w:rsidRPr="00617186">
        <w:rPr>
          <w:rFonts w:ascii="Angsana New" w:hAnsi="Angsana New"/>
          <w:b/>
          <w:bCs/>
          <w:sz w:val="28"/>
          <w:szCs w:val="28"/>
        </w:rPr>
        <w:t>Thousand Baht</w:t>
      </w:r>
    </w:p>
    <w:tbl>
      <w:tblPr>
        <w:tblW w:w="9288" w:type="dxa"/>
        <w:tblInd w:w="-18" w:type="dxa"/>
        <w:tblLayout w:type="fixed"/>
        <w:tblCellMar>
          <w:left w:w="0" w:type="dxa"/>
          <w:right w:w="0" w:type="dxa"/>
        </w:tblCellMar>
        <w:tblLook w:val="04A0" w:firstRow="1" w:lastRow="0" w:firstColumn="1" w:lastColumn="0" w:noHBand="0" w:noVBand="1"/>
      </w:tblPr>
      <w:tblGrid>
        <w:gridCol w:w="3168"/>
        <w:gridCol w:w="1440"/>
        <w:gridCol w:w="90"/>
        <w:gridCol w:w="1440"/>
        <w:gridCol w:w="81"/>
        <w:gridCol w:w="1440"/>
        <w:gridCol w:w="87"/>
        <w:gridCol w:w="1542"/>
      </w:tblGrid>
      <w:tr w:rsidR="00A02F91" w:rsidRPr="009E76C8" w14:paraId="3A3A7C4A" w14:textId="77777777" w:rsidTr="002B5ABA">
        <w:trPr>
          <w:cantSplit/>
          <w:trHeight w:val="74"/>
        </w:trPr>
        <w:tc>
          <w:tcPr>
            <w:tcW w:w="3168" w:type="dxa"/>
          </w:tcPr>
          <w:p w14:paraId="4827E7F2" w14:textId="77777777" w:rsidR="00A02F91" w:rsidRPr="009E76C8" w:rsidRDefault="00A02F91" w:rsidP="002B5ABA">
            <w:pPr>
              <w:autoSpaceDE w:val="0"/>
              <w:autoSpaceDN w:val="0"/>
              <w:spacing w:line="240" w:lineRule="exact"/>
              <w:ind w:left="558"/>
              <w:jc w:val="center"/>
              <w:rPr>
                <w:rFonts w:ascii="Angsana New" w:hAnsi="Angsana New"/>
                <w:b/>
                <w:bCs/>
                <w:sz w:val="28"/>
                <w:szCs w:val="28"/>
                <w:lang w:val="en-GB" w:eastAsia="ja-JP" w:bidi="ar-SA"/>
              </w:rPr>
            </w:pPr>
          </w:p>
        </w:tc>
        <w:tc>
          <w:tcPr>
            <w:tcW w:w="6120" w:type="dxa"/>
            <w:gridSpan w:val="7"/>
          </w:tcPr>
          <w:p w14:paraId="3DF9FBB7"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val="en-GB"/>
              </w:rPr>
              <w:t>Consolidated Financial Statements</w:t>
            </w:r>
          </w:p>
        </w:tc>
      </w:tr>
      <w:tr w:rsidR="00A02F91" w:rsidRPr="009E76C8" w14:paraId="195B163D" w14:textId="77777777" w:rsidTr="002B5ABA">
        <w:trPr>
          <w:cantSplit/>
          <w:trHeight w:val="74"/>
        </w:trPr>
        <w:tc>
          <w:tcPr>
            <w:tcW w:w="3168" w:type="dxa"/>
          </w:tcPr>
          <w:p w14:paraId="70BEF06E" w14:textId="77777777" w:rsidR="00A02F91" w:rsidRPr="009E76C8" w:rsidRDefault="00A02F91" w:rsidP="002B5ABA">
            <w:pPr>
              <w:autoSpaceDE w:val="0"/>
              <w:autoSpaceDN w:val="0"/>
              <w:spacing w:line="240" w:lineRule="exact"/>
              <w:ind w:left="558"/>
              <w:jc w:val="center"/>
              <w:rPr>
                <w:rFonts w:ascii="Angsana New" w:hAnsi="Angsana New"/>
                <w:b/>
                <w:bCs/>
                <w:sz w:val="28"/>
                <w:szCs w:val="28"/>
                <w:lang w:val="en-GB" w:eastAsia="ja-JP" w:bidi="ar-SA"/>
              </w:rPr>
            </w:pPr>
          </w:p>
        </w:tc>
        <w:tc>
          <w:tcPr>
            <w:tcW w:w="1440" w:type="dxa"/>
          </w:tcPr>
          <w:p w14:paraId="681AAC16" w14:textId="77777777" w:rsidR="00A02F91" w:rsidRPr="009E76C8" w:rsidRDefault="00A02F91" w:rsidP="002B5ABA">
            <w:pPr>
              <w:autoSpaceDE w:val="0"/>
              <w:autoSpaceDN w:val="0"/>
              <w:spacing w:line="240" w:lineRule="exact"/>
              <w:jc w:val="center"/>
              <w:rPr>
                <w:rFonts w:ascii="Angsana New" w:hAnsi="Angsana New"/>
                <w:b/>
                <w:bCs/>
                <w:sz w:val="28"/>
                <w:szCs w:val="28"/>
                <w:lang w:eastAsia="ja-JP"/>
              </w:rPr>
            </w:pPr>
            <w:r w:rsidRPr="009E76C8">
              <w:rPr>
                <w:rFonts w:ascii="Angsana New" w:hAnsi="Angsana New"/>
                <w:b/>
                <w:bCs/>
                <w:sz w:val="28"/>
                <w:szCs w:val="28"/>
                <w:lang w:val="en-GB" w:eastAsia="ja-JP" w:bidi="ar-SA"/>
              </w:rPr>
              <w:t>Balance</w:t>
            </w:r>
          </w:p>
        </w:tc>
        <w:tc>
          <w:tcPr>
            <w:tcW w:w="90" w:type="dxa"/>
          </w:tcPr>
          <w:p w14:paraId="6248B935" w14:textId="77777777" w:rsidR="00A02F91" w:rsidRPr="009E76C8" w:rsidRDefault="00A02F91" w:rsidP="002B5ABA">
            <w:pPr>
              <w:autoSpaceDE w:val="0"/>
              <w:autoSpaceDN w:val="0"/>
              <w:spacing w:line="240" w:lineRule="exact"/>
              <w:jc w:val="center"/>
              <w:rPr>
                <w:rFonts w:ascii="Angsana New" w:hAnsi="Angsana New"/>
                <w:b/>
                <w:bCs/>
                <w:sz w:val="28"/>
                <w:szCs w:val="28"/>
                <w:lang w:eastAsia="ja-JP"/>
              </w:rPr>
            </w:pPr>
          </w:p>
        </w:tc>
        <w:tc>
          <w:tcPr>
            <w:tcW w:w="1440" w:type="dxa"/>
          </w:tcPr>
          <w:p w14:paraId="1AF611B4"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eastAsia="ja-JP"/>
              </w:rPr>
              <w:t>Recognized</w:t>
            </w:r>
            <w:r w:rsidRPr="009E76C8">
              <w:rPr>
                <w:rFonts w:ascii="Angsana New" w:hAnsi="Angsana New"/>
                <w:b/>
                <w:bCs/>
                <w:sz w:val="28"/>
                <w:szCs w:val="28"/>
                <w:lang w:val="en-GB" w:eastAsia="ja-JP" w:bidi="ar-SA"/>
              </w:rPr>
              <w:t xml:space="preserve"> </w:t>
            </w:r>
          </w:p>
        </w:tc>
        <w:tc>
          <w:tcPr>
            <w:tcW w:w="81" w:type="dxa"/>
          </w:tcPr>
          <w:p w14:paraId="6D11EBFF"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p>
        </w:tc>
        <w:tc>
          <w:tcPr>
            <w:tcW w:w="1440" w:type="dxa"/>
          </w:tcPr>
          <w:p w14:paraId="63978C06" w14:textId="77777777" w:rsidR="00A02F91" w:rsidRPr="009E76C8" w:rsidRDefault="00A02F91" w:rsidP="002B5ABA">
            <w:pPr>
              <w:autoSpaceDE w:val="0"/>
              <w:autoSpaceDN w:val="0"/>
              <w:spacing w:line="240" w:lineRule="exact"/>
              <w:jc w:val="center"/>
              <w:rPr>
                <w:rFonts w:ascii="Angsana New" w:hAnsi="Angsana New"/>
                <w:b/>
                <w:bCs/>
                <w:sz w:val="28"/>
                <w:szCs w:val="28"/>
                <w:lang w:eastAsia="ja-JP"/>
              </w:rPr>
            </w:pPr>
            <w:r w:rsidRPr="009E76C8">
              <w:rPr>
                <w:rFonts w:ascii="Angsana New" w:hAnsi="Angsana New"/>
                <w:b/>
                <w:bCs/>
                <w:sz w:val="28"/>
                <w:szCs w:val="28"/>
                <w:lang w:eastAsia="ja-JP"/>
              </w:rPr>
              <w:t xml:space="preserve">Recognized </w:t>
            </w:r>
          </w:p>
        </w:tc>
        <w:tc>
          <w:tcPr>
            <w:tcW w:w="87" w:type="dxa"/>
          </w:tcPr>
          <w:p w14:paraId="47E39BB8"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p>
        </w:tc>
        <w:tc>
          <w:tcPr>
            <w:tcW w:w="1542" w:type="dxa"/>
          </w:tcPr>
          <w:p w14:paraId="01D9BE02"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val="en-GB" w:eastAsia="ja-JP" w:bidi="ar-SA"/>
              </w:rPr>
              <w:t>Balance</w:t>
            </w:r>
          </w:p>
        </w:tc>
      </w:tr>
      <w:tr w:rsidR="00A02F91" w:rsidRPr="009E76C8" w14:paraId="1B50D967" w14:textId="77777777" w:rsidTr="002B5ABA">
        <w:trPr>
          <w:cantSplit/>
          <w:trHeight w:val="74"/>
        </w:trPr>
        <w:tc>
          <w:tcPr>
            <w:tcW w:w="3168" w:type="dxa"/>
          </w:tcPr>
          <w:p w14:paraId="5670EEE3" w14:textId="77777777" w:rsidR="00A02F91" w:rsidRPr="009E76C8" w:rsidRDefault="00A02F91" w:rsidP="002B5ABA">
            <w:pPr>
              <w:autoSpaceDE w:val="0"/>
              <w:autoSpaceDN w:val="0"/>
              <w:spacing w:line="240" w:lineRule="exact"/>
              <w:ind w:left="558"/>
              <w:jc w:val="center"/>
              <w:rPr>
                <w:rFonts w:ascii="Angsana New" w:hAnsi="Angsana New"/>
                <w:b/>
                <w:bCs/>
                <w:sz w:val="28"/>
                <w:szCs w:val="28"/>
                <w:lang w:val="en-GB" w:eastAsia="ja-JP" w:bidi="ar-SA"/>
              </w:rPr>
            </w:pPr>
          </w:p>
        </w:tc>
        <w:tc>
          <w:tcPr>
            <w:tcW w:w="1440" w:type="dxa"/>
          </w:tcPr>
          <w:p w14:paraId="45896B4F"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val="en-GB" w:eastAsia="ja-JP" w:bidi="ar-SA"/>
              </w:rPr>
              <w:t>as at</w:t>
            </w:r>
          </w:p>
        </w:tc>
        <w:tc>
          <w:tcPr>
            <w:tcW w:w="90" w:type="dxa"/>
          </w:tcPr>
          <w:p w14:paraId="43E67E4E"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p>
        </w:tc>
        <w:tc>
          <w:tcPr>
            <w:tcW w:w="1440" w:type="dxa"/>
          </w:tcPr>
          <w:p w14:paraId="7C88508C"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val="en-GB" w:eastAsia="ja-JP" w:bidi="ar-SA"/>
              </w:rPr>
              <w:t xml:space="preserve">in profit </w:t>
            </w:r>
          </w:p>
        </w:tc>
        <w:tc>
          <w:tcPr>
            <w:tcW w:w="81" w:type="dxa"/>
          </w:tcPr>
          <w:p w14:paraId="1486FF60"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p>
        </w:tc>
        <w:tc>
          <w:tcPr>
            <w:tcW w:w="1440" w:type="dxa"/>
          </w:tcPr>
          <w:p w14:paraId="19FFCABD"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eastAsia="ja-JP"/>
              </w:rPr>
              <w:t>in other</w:t>
            </w:r>
          </w:p>
        </w:tc>
        <w:tc>
          <w:tcPr>
            <w:tcW w:w="87" w:type="dxa"/>
          </w:tcPr>
          <w:p w14:paraId="0511655E"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p>
        </w:tc>
        <w:tc>
          <w:tcPr>
            <w:tcW w:w="1542" w:type="dxa"/>
          </w:tcPr>
          <w:p w14:paraId="076A7D2D" w14:textId="77777777" w:rsidR="00A02F91" w:rsidRPr="009E76C8" w:rsidRDefault="00A02F91" w:rsidP="002B5ABA">
            <w:pPr>
              <w:autoSpaceDE w:val="0"/>
              <w:autoSpaceDN w:val="0"/>
              <w:spacing w:line="240" w:lineRule="exact"/>
              <w:jc w:val="center"/>
              <w:rPr>
                <w:rFonts w:ascii="Angsana New" w:hAnsi="Angsana New"/>
                <w:b/>
                <w:bCs/>
                <w:sz w:val="28"/>
                <w:szCs w:val="28"/>
                <w:lang w:eastAsia="ja-JP"/>
              </w:rPr>
            </w:pPr>
            <w:r w:rsidRPr="009E76C8">
              <w:rPr>
                <w:rFonts w:ascii="Angsana New" w:hAnsi="Angsana New"/>
                <w:b/>
                <w:bCs/>
                <w:sz w:val="28"/>
                <w:szCs w:val="28"/>
                <w:lang w:val="en-GB" w:eastAsia="ja-JP" w:bidi="ar-SA"/>
              </w:rPr>
              <w:t>as at</w:t>
            </w:r>
          </w:p>
        </w:tc>
      </w:tr>
      <w:tr w:rsidR="00A02F91" w:rsidRPr="009E76C8" w14:paraId="0A3EAF00" w14:textId="77777777" w:rsidTr="002B5ABA">
        <w:trPr>
          <w:cantSplit/>
          <w:trHeight w:val="74"/>
        </w:trPr>
        <w:tc>
          <w:tcPr>
            <w:tcW w:w="3168" w:type="dxa"/>
          </w:tcPr>
          <w:p w14:paraId="07B104C9" w14:textId="77777777" w:rsidR="00A02F91" w:rsidRPr="009E76C8" w:rsidRDefault="00A02F91" w:rsidP="002B5ABA">
            <w:pPr>
              <w:autoSpaceDE w:val="0"/>
              <w:autoSpaceDN w:val="0"/>
              <w:spacing w:line="240" w:lineRule="exact"/>
              <w:ind w:left="558"/>
              <w:jc w:val="center"/>
              <w:rPr>
                <w:rFonts w:ascii="Angsana New" w:hAnsi="Angsana New"/>
                <w:b/>
                <w:bCs/>
                <w:sz w:val="28"/>
                <w:szCs w:val="28"/>
                <w:lang w:val="en-GB" w:eastAsia="ja-JP" w:bidi="ar-SA"/>
              </w:rPr>
            </w:pPr>
          </w:p>
        </w:tc>
        <w:tc>
          <w:tcPr>
            <w:tcW w:w="1440" w:type="dxa"/>
          </w:tcPr>
          <w:p w14:paraId="2D11479F" w14:textId="3E243127" w:rsidR="00A02F91" w:rsidRPr="009E76C8" w:rsidRDefault="009E76C8" w:rsidP="002B5ABA">
            <w:pPr>
              <w:autoSpaceDE w:val="0"/>
              <w:autoSpaceDN w:val="0"/>
              <w:spacing w:line="240" w:lineRule="exact"/>
              <w:jc w:val="center"/>
              <w:rPr>
                <w:rFonts w:ascii="Angsana New" w:hAnsi="Angsana New"/>
                <w:b/>
                <w:bCs/>
                <w:sz w:val="28"/>
                <w:szCs w:val="28"/>
                <w:lang w:val="en-GB" w:eastAsia="ja-JP" w:bidi="ar-SA"/>
              </w:rPr>
            </w:pPr>
            <w:r>
              <w:rPr>
                <w:rFonts w:ascii="Angsana New" w:hAnsi="Angsana New"/>
                <w:b/>
                <w:bCs/>
                <w:sz w:val="28"/>
                <w:szCs w:val="28"/>
                <w:lang w:eastAsia="ja-JP"/>
              </w:rPr>
              <w:t xml:space="preserve">1 </w:t>
            </w:r>
            <w:r w:rsidR="00A02F91" w:rsidRPr="009E76C8">
              <w:rPr>
                <w:rFonts w:ascii="Angsana New" w:hAnsi="Angsana New"/>
                <w:b/>
                <w:bCs/>
                <w:sz w:val="28"/>
                <w:szCs w:val="28"/>
                <w:lang w:eastAsia="ja-JP"/>
              </w:rPr>
              <w:t>January</w:t>
            </w:r>
          </w:p>
        </w:tc>
        <w:tc>
          <w:tcPr>
            <w:tcW w:w="90" w:type="dxa"/>
          </w:tcPr>
          <w:p w14:paraId="0AF565DF"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p>
        </w:tc>
        <w:tc>
          <w:tcPr>
            <w:tcW w:w="1440" w:type="dxa"/>
          </w:tcPr>
          <w:p w14:paraId="0351DDF4"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val="en-GB" w:eastAsia="ja-JP" w:bidi="ar-SA"/>
              </w:rPr>
              <w:t>or loss</w:t>
            </w:r>
          </w:p>
        </w:tc>
        <w:tc>
          <w:tcPr>
            <w:tcW w:w="81" w:type="dxa"/>
          </w:tcPr>
          <w:p w14:paraId="76BC871E"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p>
        </w:tc>
        <w:tc>
          <w:tcPr>
            <w:tcW w:w="1440" w:type="dxa"/>
          </w:tcPr>
          <w:p w14:paraId="399893EB" w14:textId="77777777" w:rsidR="00A02F91" w:rsidRPr="009E76C8" w:rsidRDefault="00A02F91" w:rsidP="002B5ABA">
            <w:pPr>
              <w:autoSpaceDE w:val="0"/>
              <w:autoSpaceDN w:val="0"/>
              <w:spacing w:line="240" w:lineRule="exact"/>
              <w:jc w:val="center"/>
              <w:rPr>
                <w:rFonts w:ascii="Angsana New" w:hAnsi="Angsana New"/>
                <w:b/>
                <w:bCs/>
                <w:sz w:val="28"/>
                <w:szCs w:val="28"/>
                <w:lang w:eastAsia="ja-JP"/>
              </w:rPr>
            </w:pPr>
            <w:r w:rsidRPr="009E76C8">
              <w:rPr>
                <w:rFonts w:ascii="Angsana New" w:hAnsi="Angsana New"/>
                <w:b/>
                <w:bCs/>
                <w:sz w:val="28"/>
                <w:szCs w:val="28"/>
                <w:lang w:eastAsia="ja-JP"/>
              </w:rPr>
              <w:t>comprehensive</w:t>
            </w:r>
          </w:p>
        </w:tc>
        <w:tc>
          <w:tcPr>
            <w:tcW w:w="87" w:type="dxa"/>
          </w:tcPr>
          <w:p w14:paraId="2D6F7F41"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p>
        </w:tc>
        <w:tc>
          <w:tcPr>
            <w:tcW w:w="1542" w:type="dxa"/>
          </w:tcPr>
          <w:p w14:paraId="2971B522" w14:textId="34C6EDB9" w:rsidR="00A02F91" w:rsidRPr="009E76C8" w:rsidRDefault="009E76C8" w:rsidP="002B5ABA">
            <w:pPr>
              <w:autoSpaceDE w:val="0"/>
              <w:autoSpaceDN w:val="0"/>
              <w:spacing w:line="240" w:lineRule="exact"/>
              <w:jc w:val="center"/>
              <w:rPr>
                <w:rFonts w:ascii="Angsana New" w:hAnsi="Angsana New"/>
                <w:b/>
                <w:bCs/>
                <w:sz w:val="28"/>
                <w:szCs w:val="28"/>
                <w:lang w:eastAsia="ja-JP"/>
              </w:rPr>
            </w:pPr>
            <w:r>
              <w:rPr>
                <w:rFonts w:ascii="Angsana New" w:hAnsi="Angsana New"/>
                <w:b/>
                <w:bCs/>
                <w:sz w:val="28"/>
                <w:szCs w:val="28"/>
                <w:lang w:eastAsia="ja-JP"/>
              </w:rPr>
              <w:t xml:space="preserve">31 </w:t>
            </w:r>
            <w:r w:rsidR="00A02F91" w:rsidRPr="009E76C8">
              <w:rPr>
                <w:rFonts w:ascii="Angsana New" w:hAnsi="Angsana New"/>
                <w:b/>
                <w:bCs/>
                <w:sz w:val="28"/>
                <w:szCs w:val="28"/>
                <w:lang w:eastAsia="ja-JP"/>
              </w:rPr>
              <w:t>December</w:t>
            </w:r>
          </w:p>
        </w:tc>
      </w:tr>
      <w:tr w:rsidR="00A02F91" w:rsidRPr="009E76C8" w14:paraId="11E730FB" w14:textId="77777777" w:rsidTr="002B5ABA">
        <w:trPr>
          <w:cantSplit/>
          <w:trHeight w:val="74"/>
        </w:trPr>
        <w:tc>
          <w:tcPr>
            <w:tcW w:w="3168" w:type="dxa"/>
          </w:tcPr>
          <w:p w14:paraId="21CC37B8" w14:textId="77777777" w:rsidR="00A02F91" w:rsidRPr="009E76C8" w:rsidRDefault="00A02F91" w:rsidP="002B5ABA">
            <w:pPr>
              <w:autoSpaceDE w:val="0"/>
              <w:autoSpaceDN w:val="0"/>
              <w:spacing w:line="240" w:lineRule="exact"/>
              <w:ind w:left="558"/>
              <w:jc w:val="center"/>
              <w:rPr>
                <w:rFonts w:ascii="Angsana New" w:hAnsi="Angsana New"/>
                <w:b/>
                <w:bCs/>
                <w:sz w:val="28"/>
                <w:szCs w:val="28"/>
                <w:lang w:val="en-GB" w:eastAsia="ja-JP" w:bidi="ar-SA"/>
              </w:rPr>
            </w:pPr>
          </w:p>
        </w:tc>
        <w:tc>
          <w:tcPr>
            <w:tcW w:w="1440" w:type="dxa"/>
          </w:tcPr>
          <w:p w14:paraId="32824178" w14:textId="3C8ECC4F"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eastAsia="ja-JP"/>
              </w:rPr>
              <w:t>202</w:t>
            </w:r>
            <w:r w:rsidR="009E76C8">
              <w:rPr>
                <w:rFonts w:ascii="Angsana New" w:hAnsi="Angsana New"/>
                <w:b/>
                <w:bCs/>
                <w:sz w:val="28"/>
                <w:szCs w:val="28"/>
                <w:lang w:eastAsia="ja-JP"/>
              </w:rPr>
              <w:t>4</w:t>
            </w:r>
          </w:p>
        </w:tc>
        <w:tc>
          <w:tcPr>
            <w:tcW w:w="90" w:type="dxa"/>
          </w:tcPr>
          <w:p w14:paraId="4A167834"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p>
        </w:tc>
        <w:tc>
          <w:tcPr>
            <w:tcW w:w="1440" w:type="dxa"/>
          </w:tcPr>
          <w:p w14:paraId="5B0E3409"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p>
        </w:tc>
        <w:tc>
          <w:tcPr>
            <w:tcW w:w="81" w:type="dxa"/>
          </w:tcPr>
          <w:p w14:paraId="4AEF329B"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p>
        </w:tc>
        <w:tc>
          <w:tcPr>
            <w:tcW w:w="1440" w:type="dxa"/>
          </w:tcPr>
          <w:p w14:paraId="55754F61" w14:textId="77777777" w:rsidR="00A02F91" w:rsidRPr="009E76C8" w:rsidRDefault="00A02F91" w:rsidP="002B5ABA">
            <w:pPr>
              <w:autoSpaceDE w:val="0"/>
              <w:autoSpaceDN w:val="0"/>
              <w:spacing w:line="240" w:lineRule="exact"/>
              <w:jc w:val="center"/>
              <w:rPr>
                <w:rFonts w:ascii="Angsana New" w:hAnsi="Angsana New"/>
                <w:b/>
                <w:bCs/>
                <w:sz w:val="28"/>
                <w:szCs w:val="28"/>
                <w:lang w:eastAsia="ja-JP"/>
              </w:rPr>
            </w:pPr>
            <w:r w:rsidRPr="009E76C8">
              <w:rPr>
                <w:rFonts w:ascii="Angsana New" w:hAnsi="Angsana New"/>
                <w:b/>
                <w:bCs/>
                <w:sz w:val="28"/>
                <w:szCs w:val="28"/>
                <w:lang w:val="en-GB" w:eastAsia="ja-JP" w:bidi="ar-SA"/>
              </w:rPr>
              <w:t>income</w:t>
            </w:r>
          </w:p>
        </w:tc>
        <w:tc>
          <w:tcPr>
            <w:tcW w:w="87" w:type="dxa"/>
          </w:tcPr>
          <w:p w14:paraId="10732BBC"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p>
        </w:tc>
        <w:tc>
          <w:tcPr>
            <w:tcW w:w="1542" w:type="dxa"/>
          </w:tcPr>
          <w:p w14:paraId="2D618990" w14:textId="46E2DF1C" w:rsidR="00A02F91" w:rsidRPr="009E76C8" w:rsidRDefault="00A02F91" w:rsidP="002B5ABA">
            <w:pPr>
              <w:autoSpaceDE w:val="0"/>
              <w:autoSpaceDN w:val="0"/>
              <w:spacing w:line="240" w:lineRule="exact"/>
              <w:jc w:val="center"/>
              <w:rPr>
                <w:rFonts w:ascii="Angsana New" w:hAnsi="Angsana New"/>
                <w:b/>
                <w:bCs/>
                <w:sz w:val="28"/>
                <w:szCs w:val="28"/>
                <w:lang w:eastAsia="ja-JP"/>
              </w:rPr>
            </w:pPr>
            <w:r w:rsidRPr="009E76C8">
              <w:rPr>
                <w:rFonts w:ascii="Angsana New" w:hAnsi="Angsana New"/>
                <w:b/>
                <w:bCs/>
                <w:sz w:val="28"/>
                <w:szCs w:val="28"/>
                <w:lang w:eastAsia="ja-JP"/>
              </w:rPr>
              <w:t>202</w:t>
            </w:r>
            <w:r w:rsidR="009E76C8">
              <w:rPr>
                <w:rFonts w:ascii="Angsana New" w:hAnsi="Angsana New"/>
                <w:b/>
                <w:bCs/>
                <w:sz w:val="28"/>
                <w:szCs w:val="28"/>
                <w:lang w:eastAsia="ja-JP"/>
              </w:rPr>
              <w:t>4</w:t>
            </w:r>
          </w:p>
        </w:tc>
      </w:tr>
      <w:tr w:rsidR="00A02F91" w:rsidRPr="009E76C8" w14:paraId="6EACDB8A" w14:textId="77777777" w:rsidTr="002B5ABA">
        <w:trPr>
          <w:cantSplit/>
          <w:trHeight w:val="20"/>
        </w:trPr>
        <w:tc>
          <w:tcPr>
            <w:tcW w:w="3168" w:type="dxa"/>
            <w:hideMark/>
          </w:tcPr>
          <w:p w14:paraId="6D4ED496" w14:textId="77777777" w:rsidR="00A02F91" w:rsidRPr="009E76C8" w:rsidRDefault="00A02F91" w:rsidP="002B5ABA">
            <w:pPr>
              <w:autoSpaceDE w:val="0"/>
              <w:autoSpaceDN w:val="0"/>
              <w:spacing w:line="240" w:lineRule="exact"/>
              <w:ind w:left="558"/>
              <w:rPr>
                <w:rFonts w:ascii="Angsana New" w:hAnsi="Angsana New"/>
                <w:b/>
                <w:bCs/>
                <w:sz w:val="28"/>
                <w:szCs w:val="28"/>
                <w:lang w:val="en-GB" w:eastAsia="ja-JP"/>
              </w:rPr>
            </w:pPr>
          </w:p>
        </w:tc>
        <w:tc>
          <w:tcPr>
            <w:tcW w:w="1440" w:type="dxa"/>
            <w:vAlign w:val="bottom"/>
          </w:tcPr>
          <w:p w14:paraId="043E82AB" w14:textId="77777777" w:rsidR="00A02F91" w:rsidRPr="009E76C8" w:rsidRDefault="00A02F91" w:rsidP="002B5ABA">
            <w:pPr>
              <w:tabs>
                <w:tab w:val="decimal" w:pos="990"/>
              </w:tabs>
              <w:autoSpaceDE w:val="0"/>
              <w:autoSpaceDN w:val="0"/>
              <w:spacing w:line="240" w:lineRule="exact"/>
              <w:rPr>
                <w:rFonts w:ascii="Angsana New" w:hAnsi="Angsana New"/>
                <w:sz w:val="28"/>
                <w:szCs w:val="28"/>
                <w:lang w:eastAsia="ja-JP"/>
              </w:rPr>
            </w:pPr>
          </w:p>
        </w:tc>
        <w:tc>
          <w:tcPr>
            <w:tcW w:w="90" w:type="dxa"/>
          </w:tcPr>
          <w:p w14:paraId="6D279D7B" w14:textId="77777777" w:rsidR="00A02F91" w:rsidRPr="009E76C8" w:rsidRDefault="00A02F91" w:rsidP="002B5ABA">
            <w:pPr>
              <w:tabs>
                <w:tab w:val="decimal" w:pos="990"/>
              </w:tabs>
              <w:autoSpaceDE w:val="0"/>
              <w:autoSpaceDN w:val="0"/>
              <w:spacing w:line="240" w:lineRule="exact"/>
              <w:rPr>
                <w:rFonts w:ascii="Angsana New" w:hAnsi="Angsana New"/>
                <w:sz w:val="28"/>
                <w:szCs w:val="28"/>
                <w:lang w:eastAsia="ja-JP"/>
              </w:rPr>
            </w:pPr>
          </w:p>
        </w:tc>
        <w:tc>
          <w:tcPr>
            <w:tcW w:w="1440" w:type="dxa"/>
            <w:vAlign w:val="bottom"/>
          </w:tcPr>
          <w:p w14:paraId="23D15CD7" w14:textId="77777777" w:rsidR="00A02F91" w:rsidRPr="009E76C8" w:rsidRDefault="00A02F91" w:rsidP="002B5ABA">
            <w:pPr>
              <w:tabs>
                <w:tab w:val="decimal" w:pos="990"/>
              </w:tabs>
              <w:autoSpaceDE w:val="0"/>
              <w:autoSpaceDN w:val="0"/>
              <w:spacing w:line="240" w:lineRule="exact"/>
              <w:rPr>
                <w:rFonts w:ascii="Angsana New" w:hAnsi="Angsana New"/>
                <w:sz w:val="28"/>
                <w:szCs w:val="28"/>
                <w:lang w:eastAsia="ja-JP"/>
              </w:rPr>
            </w:pPr>
          </w:p>
        </w:tc>
        <w:tc>
          <w:tcPr>
            <w:tcW w:w="81" w:type="dxa"/>
          </w:tcPr>
          <w:p w14:paraId="31E35FF9" w14:textId="77777777" w:rsidR="00A02F91" w:rsidRPr="009E76C8" w:rsidRDefault="00A02F91" w:rsidP="002B5ABA">
            <w:pPr>
              <w:autoSpaceDE w:val="0"/>
              <w:autoSpaceDN w:val="0"/>
              <w:spacing w:line="240" w:lineRule="exact"/>
              <w:jc w:val="right"/>
              <w:rPr>
                <w:rFonts w:ascii="Angsana New" w:hAnsi="Angsana New"/>
                <w:sz w:val="28"/>
                <w:szCs w:val="28"/>
                <w:lang w:val="en-GB" w:eastAsia="ja-JP" w:bidi="ar-SA"/>
              </w:rPr>
            </w:pPr>
          </w:p>
        </w:tc>
        <w:tc>
          <w:tcPr>
            <w:tcW w:w="1440" w:type="dxa"/>
          </w:tcPr>
          <w:p w14:paraId="7AE5B250" w14:textId="77777777" w:rsidR="00A02F91" w:rsidRPr="009E76C8" w:rsidRDefault="00A02F91" w:rsidP="002B5ABA">
            <w:pPr>
              <w:tabs>
                <w:tab w:val="decimal" w:pos="1080"/>
              </w:tabs>
              <w:autoSpaceDE w:val="0"/>
              <w:autoSpaceDN w:val="0"/>
              <w:spacing w:line="240" w:lineRule="exact"/>
              <w:rPr>
                <w:rFonts w:ascii="Angsana New" w:hAnsi="Angsana New"/>
                <w:sz w:val="28"/>
                <w:szCs w:val="28"/>
                <w:lang w:eastAsia="ja-JP"/>
              </w:rPr>
            </w:pPr>
          </w:p>
        </w:tc>
        <w:tc>
          <w:tcPr>
            <w:tcW w:w="87" w:type="dxa"/>
          </w:tcPr>
          <w:p w14:paraId="58F6A59D" w14:textId="77777777" w:rsidR="00A02F91" w:rsidRPr="009E76C8" w:rsidRDefault="00A02F91" w:rsidP="002B5ABA">
            <w:pPr>
              <w:tabs>
                <w:tab w:val="decimal" w:pos="963"/>
              </w:tabs>
              <w:autoSpaceDE w:val="0"/>
              <w:autoSpaceDN w:val="0"/>
              <w:spacing w:line="240" w:lineRule="exact"/>
              <w:rPr>
                <w:rFonts w:ascii="Angsana New" w:hAnsi="Angsana New"/>
                <w:sz w:val="28"/>
                <w:szCs w:val="28"/>
                <w:lang w:eastAsia="ja-JP"/>
              </w:rPr>
            </w:pPr>
          </w:p>
        </w:tc>
        <w:tc>
          <w:tcPr>
            <w:tcW w:w="1542" w:type="dxa"/>
            <w:vAlign w:val="bottom"/>
          </w:tcPr>
          <w:p w14:paraId="093C704C" w14:textId="77777777" w:rsidR="00A02F91" w:rsidRPr="009E76C8" w:rsidRDefault="00A02F91" w:rsidP="002B5ABA">
            <w:pPr>
              <w:tabs>
                <w:tab w:val="decimal" w:pos="1080"/>
              </w:tabs>
              <w:autoSpaceDE w:val="0"/>
              <w:autoSpaceDN w:val="0"/>
              <w:spacing w:line="240" w:lineRule="exact"/>
              <w:rPr>
                <w:rFonts w:ascii="Angsana New" w:hAnsi="Angsana New"/>
                <w:sz w:val="28"/>
                <w:szCs w:val="28"/>
                <w:lang w:eastAsia="ja-JP"/>
              </w:rPr>
            </w:pPr>
          </w:p>
        </w:tc>
      </w:tr>
      <w:tr w:rsidR="009D1C87" w:rsidRPr="009E76C8" w14:paraId="19F8657D" w14:textId="77777777" w:rsidTr="002B5ABA">
        <w:trPr>
          <w:cantSplit/>
          <w:trHeight w:val="20"/>
        </w:trPr>
        <w:tc>
          <w:tcPr>
            <w:tcW w:w="3168" w:type="dxa"/>
            <w:hideMark/>
          </w:tcPr>
          <w:p w14:paraId="786F255B" w14:textId="77777777" w:rsidR="009D1C87" w:rsidRPr="009E76C8" w:rsidRDefault="009D1C87" w:rsidP="009D1C87">
            <w:pPr>
              <w:autoSpaceDE w:val="0"/>
              <w:autoSpaceDN w:val="0"/>
              <w:spacing w:line="240" w:lineRule="exact"/>
              <w:ind w:left="825" w:hanging="270"/>
              <w:rPr>
                <w:rFonts w:ascii="Angsana New" w:hAnsi="Angsana New"/>
                <w:sz w:val="28"/>
                <w:szCs w:val="28"/>
                <w:lang w:val="en-GB" w:eastAsia="ja-JP"/>
              </w:rPr>
            </w:pPr>
            <w:r w:rsidRPr="009E76C8">
              <w:rPr>
                <w:rFonts w:ascii="Angsana New" w:hAnsi="Angsana New"/>
                <w:bCs/>
                <w:spacing w:val="-4"/>
                <w:sz w:val="28"/>
                <w:szCs w:val="28"/>
              </w:rPr>
              <w:t>Allowance for expected credit loss</w:t>
            </w:r>
          </w:p>
        </w:tc>
        <w:tc>
          <w:tcPr>
            <w:tcW w:w="1440" w:type="dxa"/>
            <w:shd w:val="clear" w:color="auto" w:fill="auto"/>
          </w:tcPr>
          <w:p w14:paraId="5AF9075F" w14:textId="76146A73" w:rsidR="009D1C87" w:rsidRPr="009E76C8" w:rsidRDefault="009D1C87" w:rsidP="009D1C87">
            <w:pPr>
              <w:tabs>
                <w:tab w:val="decimal" w:pos="1171"/>
              </w:tabs>
              <w:spacing w:line="240" w:lineRule="exact"/>
              <w:ind w:left="-30" w:right="90"/>
              <w:jc w:val="right"/>
              <w:rPr>
                <w:rFonts w:ascii="Angsana New" w:hAnsi="Angsana New"/>
                <w:sz w:val="28"/>
                <w:szCs w:val="28"/>
              </w:rPr>
            </w:pPr>
            <w:r w:rsidRPr="00B84738">
              <w:rPr>
                <w:rFonts w:asciiTheme="majorBidi" w:hAnsiTheme="majorBidi" w:cstheme="majorBidi"/>
                <w:sz w:val="28"/>
                <w:szCs w:val="28"/>
              </w:rPr>
              <w:t xml:space="preserve"> 664 </w:t>
            </w:r>
          </w:p>
        </w:tc>
        <w:tc>
          <w:tcPr>
            <w:tcW w:w="90" w:type="dxa"/>
            <w:shd w:val="clear" w:color="auto" w:fill="auto"/>
          </w:tcPr>
          <w:p w14:paraId="1E9CB655" w14:textId="77777777" w:rsidR="009D1C87" w:rsidRPr="009E76C8" w:rsidRDefault="009D1C87" w:rsidP="009D1C87">
            <w:pPr>
              <w:tabs>
                <w:tab w:val="decimal" w:pos="992"/>
                <w:tab w:val="decimal" w:pos="1140"/>
              </w:tabs>
              <w:spacing w:line="240" w:lineRule="exact"/>
              <w:ind w:left="-30" w:right="-6"/>
              <w:jc w:val="right"/>
              <w:rPr>
                <w:rFonts w:ascii="Angsana New" w:hAnsi="Angsana New"/>
                <w:sz w:val="28"/>
                <w:szCs w:val="28"/>
              </w:rPr>
            </w:pPr>
          </w:p>
        </w:tc>
        <w:tc>
          <w:tcPr>
            <w:tcW w:w="1440" w:type="dxa"/>
            <w:shd w:val="clear" w:color="auto" w:fill="auto"/>
          </w:tcPr>
          <w:p w14:paraId="7D0BA727" w14:textId="4F5DB5E3" w:rsidR="009D1C87" w:rsidRPr="009E76C8" w:rsidRDefault="009D1C87" w:rsidP="009D1C87">
            <w:pPr>
              <w:tabs>
                <w:tab w:val="decimal" w:pos="1167"/>
              </w:tabs>
              <w:spacing w:line="240" w:lineRule="exact"/>
              <w:ind w:left="-30" w:right="87"/>
              <w:jc w:val="right"/>
              <w:rPr>
                <w:rFonts w:ascii="Angsana New" w:hAnsi="Angsana New"/>
                <w:sz w:val="28"/>
                <w:szCs w:val="28"/>
              </w:rPr>
            </w:pPr>
            <w:r w:rsidRPr="00B84738">
              <w:rPr>
                <w:rFonts w:asciiTheme="majorBidi" w:hAnsiTheme="majorBidi" w:cstheme="majorBidi"/>
                <w:sz w:val="28"/>
                <w:szCs w:val="28"/>
              </w:rPr>
              <w:t xml:space="preserve"> </w:t>
            </w:r>
            <w:r>
              <w:rPr>
                <w:rFonts w:asciiTheme="majorBidi" w:hAnsiTheme="majorBidi" w:cstheme="majorBidi"/>
                <w:sz w:val="28"/>
                <w:szCs w:val="28"/>
              </w:rPr>
              <w:t>(</w:t>
            </w:r>
            <w:r w:rsidRPr="00B84738">
              <w:rPr>
                <w:rFonts w:asciiTheme="majorBidi" w:hAnsiTheme="majorBidi" w:cstheme="majorBidi"/>
                <w:sz w:val="28"/>
                <w:szCs w:val="28"/>
              </w:rPr>
              <w:t>664</w:t>
            </w:r>
            <w:r>
              <w:rPr>
                <w:rFonts w:asciiTheme="majorBidi" w:hAnsiTheme="majorBidi" w:cstheme="majorBidi"/>
                <w:sz w:val="28"/>
                <w:szCs w:val="28"/>
              </w:rPr>
              <w:t>)</w:t>
            </w:r>
            <w:r w:rsidRPr="00B84738">
              <w:rPr>
                <w:rFonts w:asciiTheme="majorBidi" w:hAnsiTheme="majorBidi" w:cstheme="majorBidi"/>
                <w:sz w:val="28"/>
                <w:szCs w:val="28"/>
              </w:rPr>
              <w:t xml:space="preserve"> </w:t>
            </w:r>
          </w:p>
        </w:tc>
        <w:tc>
          <w:tcPr>
            <w:tcW w:w="81" w:type="dxa"/>
            <w:shd w:val="clear" w:color="auto" w:fill="auto"/>
          </w:tcPr>
          <w:p w14:paraId="43187FEC" w14:textId="77777777" w:rsidR="009D1C87" w:rsidRPr="009E76C8" w:rsidRDefault="009D1C87" w:rsidP="009D1C87">
            <w:pPr>
              <w:tabs>
                <w:tab w:val="decimal" w:pos="992"/>
                <w:tab w:val="decimal" w:pos="1140"/>
              </w:tabs>
              <w:spacing w:line="240" w:lineRule="exact"/>
              <w:ind w:left="-30" w:right="-6"/>
              <w:jc w:val="right"/>
              <w:rPr>
                <w:rFonts w:ascii="Angsana New" w:hAnsi="Angsana New"/>
                <w:sz w:val="28"/>
                <w:szCs w:val="28"/>
              </w:rPr>
            </w:pPr>
          </w:p>
        </w:tc>
        <w:tc>
          <w:tcPr>
            <w:tcW w:w="1440" w:type="dxa"/>
            <w:shd w:val="clear" w:color="auto" w:fill="auto"/>
          </w:tcPr>
          <w:p w14:paraId="1DF06B36" w14:textId="5917927D" w:rsidR="009D1C87" w:rsidRPr="009E76C8" w:rsidRDefault="009D1C87" w:rsidP="009D1C87">
            <w:pPr>
              <w:tabs>
                <w:tab w:val="decimal" w:pos="810"/>
              </w:tabs>
              <w:spacing w:line="240" w:lineRule="exact"/>
              <w:ind w:left="-30" w:right="78"/>
              <w:jc w:val="right"/>
              <w:rPr>
                <w:rFonts w:ascii="Angsana New" w:hAnsi="Angsana New"/>
                <w:sz w:val="28"/>
                <w:szCs w:val="28"/>
              </w:rPr>
            </w:pPr>
            <w:r>
              <w:rPr>
                <w:rFonts w:asciiTheme="majorBidi" w:hAnsiTheme="majorBidi" w:cstheme="majorBidi"/>
                <w:sz w:val="28"/>
                <w:szCs w:val="28"/>
              </w:rPr>
              <w:t>-</w:t>
            </w:r>
          </w:p>
        </w:tc>
        <w:tc>
          <w:tcPr>
            <w:tcW w:w="87" w:type="dxa"/>
            <w:shd w:val="clear" w:color="auto" w:fill="auto"/>
          </w:tcPr>
          <w:p w14:paraId="2B4DAE5E" w14:textId="77777777" w:rsidR="009D1C87" w:rsidRPr="009E76C8" w:rsidRDefault="009D1C87" w:rsidP="009D1C87">
            <w:pPr>
              <w:tabs>
                <w:tab w:val="decimal" w:pos="720"/>
                <w:tab w:val="decimal" w:pos="992"/>
                <w:tab w:val="decimal" w:pos="1140"/>
              </w:tabs>
              <w:spacing w:line="240" w:lineRule="exact"/>
              <w:ind w:left="-30" w:right="-6"/>
              <w:jc w:val="right"/>
              <w:rPr>
                <w:rFonts w:ascii="Angsana New" w:hAnsi="Angsana New"/>
                <w:sz w:val="28"/>
                <w:szCs w:val="28"/>
              </w:rPr>
            </w:pPr>
          </w:p>
        </w:tc>
        <w:tc>
          <w:tcPr>
            <w:tcW w:w="1542" w:type="dxa"/>
            <w:shd w:val="clear" w:color="auto" w:fill="auto"/>
          </w:tcPr>
          <w:p w14:paraId="5E270504" w14:textId="785BBB1F" w:rsidR="009D1C87" w:rsidRPr="009E76C8" w:rsidRDefault="009D1C87" w:rsidP="009D1C87">
            <w:pPr>
              <w:tabs>
                <w:tab w:val="decimal" w:pos="1182"/>
              </w:tabs>
              <w:spacing w:line="240" w:lineRule="exact"/>
              <w:ind w:left="-30" w:right="94"/>
              <w:jc w:val="right"/>
              <w:rPr>
                <w:rFonts w:ascii="Angsana New" w:hAnsi="Angsana New"/>
                <w:sz w:val="28"/>
                <w:szCs w:val="28"/>
              </w:rPr>
            </w:pPr>
            <w:r>
              <w:rPr>
                <w:rFonts w:asciiTheme="majorBidi" w:hAnsiTheme="majorBidi" w:cstheme="majorBidi"/>
                <w:sz w:val="28"/>
                <w:szCs w:val="28"/>
              </w:rPr>
              <w:t>-</w:t>
            </w:r>
          </w:p>
        </w:tc>
      </w:tr>
      <w:tr w:rsidR="009D1C87" w:rsidRPr="009E76C8" w14:paraId="0432D218" w14:textId="77777777" w:rsidTr="002B5ABA">
        <w:trPr>
          <w:cantSplit/>
          <w:trHeight w:val="20"/>
        </w:trPr>
        <w:tc>
          <w:tcPr>
            <w:tcW w:w="3168" w:type="dxa"/>
            <w:hideMark/>
          </w:tcPr>
          <w:p w14:paraId="695A29A0" w14:textId="77777777" w:rsidR="009D1C87" w:rsidRPr="009E76C8" w:rsidRDefault="009D1C87" w:rsidP="009D1C87">
            <w:pPr>
              <w:autoSpaceDE w:val="0"/>
              <w:autoSpaceDN w:val="0"/>
              <w:spacing w:line="240" w:lineRule="exact"/>
              <w:ind w:left="825" w:hanging="270"/>
              <w:rPr>
                <w:rFonts w:ascii="Angsana New" w:hAnsi="Angsana New"/>
                <w:sz w:val="28"/>
                <w:szCs w:val="28"/>
                <w:lang w:val="en-GB" w:eastAsia="ja-JP" w:bidi="ar-SA"/>
              </w:rPr>
            </w:pPr>
            <w:r w:rsidRPr="009E76C8">
              <w:rPr>
                <w:rFonts w:ascii="Angsana New" w:hAnsi="Angsana New"/>
                <w:bCs/>
                <w:sz w:val="28"/>
                <w:szCs w:val="28"/>
              </w:rPr>
              <w:t>Allowance</w:t>
            </w:r>
            <w:r w:rsidRPr="009E76C8">
              <w:rPr>
                <w:rFonts w:ascii="Angsana New" w:hAnsi="Angsana New"/>
                <w:sz w:val="28"/>
                <w:szCs w:val="28"/>
              </w:rPr>
              <w:t xml:space="preserve"> for diminution in value of inventories</w:t>
            </w:r>
          </w:p>
        </w:tc>
        <w:tc>
          <w:tcPr>
            <w:tcW w:w="1440" w:type="dxa"/>
            <w:shd w:val="clear" w:color="auto" w:fill="auto"/>
          </w:tcPr>
          <w:p w14:paraId="5040F2E4" w14:textId="6CD7DDB2" w:rsidR="009D1C87" w:rsidRPr="009E76C8" w:rsidRDefault="009D1C87" w:rsidP="009D1C87">
            <w:pPr>
              <w:tabs>
                <w:tab w:val="decimal" w:pos="1171"/>
              </w:tabs>
              <w:spacing w:line="240" w:lineRule="exact"/>
              <w:ind w:left="-30" w:right="90"/>
              <w:jc w:val="right"/>
              <w:rPr>
                <w:rFonts w:ascii="Angsana New" w:hAnsi="Angsana New"/>
                <w:sz w:val="28"/>
                <w:szCs w:val="28"/>
              </w:rPr>
            </w:pPr>
            <w:r w:rsidRPr="00B84738">
              <w:rPr>
                <w:rFonts w:asciiTheme="majorBidi" w:hAnsiTheme="majorBidi" w:cstheme="majorBidi"/>
                <w:sz w:val="28"/>
                <w:szCs w:val="28"/>
              </w:rPr>
              <w:t xml:space="preserve"> 2,7</w:t>
            </w:r>
            <w:r>
              <w:rPr>
                <w:rFonts w:asciiTheme="majorBidi" w:hAnsiTheme="majorBidi" w:cstheme="majorBidi"/>
                <w:sz w:val="28"/>
                <w:szCs w:val="28"/>
              </w:rPr>
              <w:t>10</w:t>
            </w:r>
            <w:r w:rsidRPr="00B84738">
              <w:rPr>
                <w:rFonts w:asciiTheme="majorBidi" w:hAnsiTheme="majorBidi" w:cstheme="majorBidi"/>
                <w:sz w:val="28"/>
                <w:szCs w:val="28"/>
              </w:rPr>
              <w:t xml:space="preserve"> </w:t>
            </w:r>
          </w:p>
        </w:tc>
        <w:tc>
          <w:tcPr>
            <w:tcW w:w="90" w:type="dxa"/>
            <w:shd w:val="clear" w:color="auto" w:fill="auto"/>
          </w:tcPr>
          <w:p w14:paraId="66B2ED64" w14:textId="77777777" w:rsidR="009D1C87" w:rsidRPr="009E76C8" w:rsidRDefault="009D1C87" w:rsidP="009D1C87">
            <w:pPr>
              <w:tabs>
                <w:tab w:val="decimal" w:pos="1140"/>
              </w:tabs>
              <w:spacing w:line="240" w:lineRule="exact"/>
              <w:ind w:left="-30" w:right="-6"/>
              <w:jc w:val="right"/>
              <w:rPr>
                <w:rFonts w:ascii="Angsana New" w:hAnsi="Angsana New"/>
                <w:sz w:val="28"/>
                <w:szCs w:val="28"/>
              </w:rPr>
            </w:pPr>
          </w:p>
        </w:tc>
        <w:tc>
          <w:tcPr>
            <w:tcW w:w="1440" w:type="dxa"/>
            <w:shd w:val="clear" w:color="auto" w:fill="auto"/>
          </w:tcPr>
          <w:p w14:paraId="286E27FF" w14:textId="72267BCF" w:rsidR="009D1C87" w:rsidRPr="009E76C8" w:rsidRDefault="009D1C87" w:rsidP="009D1C87">
            <w:pPr>
              <w:tabs>
                <w:tab w:val="decimal" w:pos="1167"/>
              </w:tabs>
              <w:spacing w:line="240" w:lineRule="exact"/>
              <w:ind w:left="-30" w:right="87"/>
              <w:jc w:val="right"/>
              <w:rPr>
                <w:rFonts w:ascii="Angsana New" w:hAnsi="Angsana New"/>
                <w:sz w:val="28"/>
                <w:szCs w:val="28"/>
              </w:rPr>
            </w:pPr>
            <w:r w:rsidRPr="00B84738">
              <w:rPr>
                <w:rFonts w:asciiTheme="majorBidi" w:hAnsiTheme="majorBidi" w:cstheme="majorBidi"/>
                <w:sz w:val="28"/>
                <w:szCs w:val="28"/>
              </w:rPr>
              <w:t xml:space="preserve"> </w:t>
            </w:r>
            <w:r>
              <w:rPr>
                <w:rFonts w:asciiTheme="majorBidi" w:hAnsiTheme="majorBidi" w:cstheme="majorBidi"/>
                <w:sz w:val="28"/>
                <w:szCs w:val="28"/>
              </w:rPr>
              <w:t>(</w:t>
            </w:r>
            <w:r w:rsidRPr="00B84738">
              <w:rPr>
                <w:rFonts w:asciiTheme="majorBidi" w:hAnsiTheme="majorBidi" w:cstheme="majorBidi"/>
                <w:sz w:val="28"/>
                <w:szCs w:val="28"/>
              </w:rPr>
              <w:t>2,7</w:t>
            </w:r>
            <w:r>
              <w:rPr>
                <w:rFonts w:asciiTheme="majorBidi" w:hAnsiTheme="majorBidi" w:cstheme="majorBidi"/>
                <w:sz w:val="28"/>
                <w:szCs w:val="28"/>
              </w:rPr>
              <w:t>10)</w:t>
            </w:r>
            <w:r w:rsidRPr="00B84738">
              <w:rPr>
                <w:rFonts w:asciiTheme="majorBidi" w:hAnsiTheme="majorBidi" w:cstheme="majorBidi"/>
                <w:sz w:val="28"/>
                <w:szCs w:val="28"/>
              </w:rPr>
              <w:t xml:space="preserve"> </w:t>
            </w:r>
          </w:p>
        </w:tc>
        <w:tc>
          <w:tcPr>
            <w:tcW w:w="81" w:type="dxa"/>
            <w:shd w:val="clear" w:color="auto" w:fill="auto"/>
          </w:tcPr>
          <w:p w14:paraId="2501297F" w14:textId="77777777" w:rsidR="009D1C87" w:rsidRPr="009E76C8" w:rsidRDefault="009D1C87" w:rsidP="009D1C87">
            <w:pPr>
              <w:tabs>
                <w:tab w:val="decimal" w:pos="1140"/>
              </w:tabs>
              <w:spacing w:line="240" w:lineRule="exact"/>
              <w:ind w:left="-30" w:right="-6"/>
              <w:jc w:val="right"/>
              <w:rPr>
                <w:rFonts w:ascii="Angsana New" w:hAnsi="Angsana New"/>
                <w:sz w:val="28"/>
                <w:szCs w:val="28"/>
              </w:rPr>
            </w:pPr>
          </w:p>
        </w:tc>
        <w:tc>
          <w:tcPr>
            <w:tcW w:w="1440" w:type="dxa"/>
            <w:shd w:val="clear" w:color="auto" w:fill="auto"/>
          </w:tcPr>
          <w:p w14:paraId="2CB80BE8" w14:textId="4968B59A" w:rsidR="009D1C87" w:rsidRPr="009E76C8" w:rsidRDefault="009D1C87" w:rsidP="009D1C87">
            <w:pPr>
              <w:tabs>
                <w:tab w:val="decimal" w:pos="810"/>
              </w:tabs>
              <w:spacing w:line="240" w:lineRule="exact"/>
              <w:ind w:left="-30" w:right="78"/>
              <w:jc w:val="right"/>
              <w:rPr>
                <w:rFonts w:ascii="Angsana New" w:hAnsi="Angsana New"/>
                <w:sz w:val="28"/>
                <w:szCs w:val="28"/>
              </w:rPr>
            </w:pPr>
            <w:r>
              <w:rPr>
                <w:rFonts w:asciiTheme="majorBidi" w:hAnsiTheme="majorBidi" w:cstheme="majorBidi"/>
                <w:sz w:val="28"/>
                <w:szCs w:val="28"/>
              </w:rPr>
              <w:t>-</w:t>
            </w:r>
          </w:p>
        </w:tc>
        <w:tc>
          <w:tcPr>
            <w:tcW w:w="87" w:type="dxa"/>
            <w:shd w:val="clear" w:color="auto" w:fill="auto"/>
          </w:tcPr>
          <w:p w14:paraId="2BAD8452" w14:textId="77777777" w:rsidR="009D1C87" w:rsidRPr="009E76C8" w:rsidRDefault="009D1C87" w:rsidP="009D1C87">
            <w:pPr>
              <w:tabs>
                <w:tab w:val="decimal" w:pos="720"/>
                <w:tab w:val="decimal" w:pos="1140"/>
              </w:tabs>
              <w:spacing w:line="240" w:lineRule="exact"/>
              <w:ind w:left="-30" w:right="-6"/>
              <w:jc w:val="right"/>
              <w:rPr>
                <w:rFonts w:ascii="Angsana New" w:hAnsi="Angsana New"/>
                <w:sz w:val="28"/>
                <w:szCs w:val="28"/>
              </w:rPr>
            </w:pPr>
          </w:p>
        </w:tc>
        <w:tc>
          <w:tcPr>
            <w:tcW w:w="1542" w:type="dxa"/>
            <w:shd w:val="clear" w:color="auto" w:fill="auto"/>
          </w:tcPr>
          <w:p w14:paraId="0E3AE368" w14:textId="510BA318" w:rsidR="009D1C87" w:rsidRPr="009E76C8" w:rsidRDefault="009D1C87" w:rsidP="009D1C87">
            <w:pPr>
              <w:tabs>
                <w:tab w:val="decimal" w:pos="1182"/>
              </w:tabs>
              <w:spacing w:line="240" w:lineRule="exact"/>
              <w:ind w:left="-30" w:right="94"/>
              <w:jc w:val="right"/>
              <w:rPr>
                <w:rFonts w:ascii="Angsana New" w:hAnsi="Angsana New"/>
                <w:sz w:val="28"/>
                <w:szCs w:val="28"/>
              </w:rPr>
            </w:pPr>
            <w:r>
              <w:rPr>
                <w:rFonts w:asciiTheme="majorBidi" w:hAnsiTheme="majorBidi" w:cstheme="majorBidi"/>
                <w:sz w:val="28"/>
                <w:szCs w:val="28"/>
              </w:rPr>
              <w:t>-</w:t>
            </w:r>
          </w:p>
        </w:tc>
      </w:tr>
      <w:tr w:rsidR="009D1C87" w:rsidRPr="009E76C8" w14:paraId="59BB7E0C" w14:textId="77777777" w:rsidTr="002B5ABA">
        <w:trPr>
          <w:cantSplit/>
          <w:trHeight w:val="20"/>
        </w:trPr>
        <w:tc>
          <w:tcPr>
            <w:tcW w:w="3168" w:type="dxa"/>
          </w:tcPr>
          <w:p w14:paraId="2CB296DF" w14:textId="77777777" w:rsidR="009D1C87" w:rsidRPr="009E76C8" w:rsidRDefault="009D1C87" w:rsidP="009D1C87">
            <w:pPr>
              <w:autoSpaceDE w:val="0"/>
              <w:autoSpaceDN w:val="0"/>
              <w:spacing w:line="240" w:lineRule="exact"/>
              <w:ind w:left="825" w:hanging="270"/>
              <w:rPr>
                <w:rFonts w:ascii="Angsana New" w:hAnsi="Angsana New"/>
                <w:bCs/>
                <w:spacing w:val="-4"/>
                <w:sz w:val="28"/>
                <w:szCs w:val="28"/>
              </w:rPr>
            </w:pPr>
            <w:r w:rsidRPr="009E76C8">
              <w:rPr>
                <w:rFonts w:ascii="Angsana New" w:hAnsi="Angsana New"/>
                <w:bCs/>
                <w:spacing w:val="-4"/>
                <w:sz w:val="28"/>
                <w:szCs w:val="28"/>
              </w:rPr>
              <w:t>Allowance for impairment of assets</w:t>
            </w:r>
          </w:p>
        </w:tc>
        <w:tc>
          <w:tcPr>
            <w:tcW w:w="1440" w:type="dxa"/>
            <w:shd w:val="clear" w:color="auto" w:fill="auto"/>
          </w:tcPr>
          <w:p w14:paraId="5A52ACAC" w14:textId="00F0FFCD" w:rsidR="009D1C87" w:rsidRPr="009E76C8" w:rsidRDefault="009D1C87" w:rsidP="009D1C87">
            <w:pPr>
              <w:tabs>
                <w:tab w:val="decimal" w:pos="1171"/>
              </w:tabs>
              <w:spacing w:line="240" w:lineRule="exact"/>
              <w:ind w:left="-30" w:right="90"/>
              <w:jc w:val="right"/>
              <w:rPr>
                <w:rFonts w:ascii="Angsana New" w:hAnsi="Angsana New"/>
                <w:sz w:val="28"/>
                <w:szCs w:val="28"/>
              </w:rPr>
            </w:pPr>
            <w:r w:rsidRPr="00B84738">
              <w:rPr>
                <w:rFonts w:asciiTheme="majorBidi" w:hAnsiTheme="majorBidi" w:cstheme="majorBidi"/>
                <w:sz w:val="28"/>
                <w:szCs w:val="28"/>
              </w:rPr>
              <w:t xml:space="preserve"> 387 </w:t>
            </w:r>
          </w:p>
        </w:tc>
        <w:tc>
          <w:tcPr>
            <w:tcW w:w="90" w:type="dxa"/>
            <w:shd w:val="clear" w:color="auto" w:fill="auto"/>
          </w:tcPr>
          <w:p w14:paraId="30B71D26" w14:textId="77777777" w:rsidR="009D1C87" w:rsidRPr="009E76C8" w:rsidRDefault="009D1C87" w:rsidP="009D1C87">
            <w:pPr>
              <w:tabs>
                <w:tab w:val="decimal" w:pos="1140"/>
              </w:tabs>
              <w:spacing w:line="240" w:lineRule="exact"/>
              <w:ind w:left="-30" w:right="-6"/>
              <w:jc w:val="right"/>
              <w:rPr>
                <w:rFonts w:ascii="Angsana New" w:hAnsi="Angsana New"/>
                <w:sz w:val="28"/>
                <w:szCs w:val="28"/>
              </w:rPr>
            </w:pPr>
          </w:p>
        </w:tc>
        <w:tc>
          <w:tcPr>
            <w:tcW w:w="1440" w:type="dxa"/>
            <w:shd w:val="clear" w:color="auto" w:fill="auto"/>
          </w:tcPr>
          <w:p w14:paraId="7BE60C66" w14:textId="467CBADE" w:rsidR="009D1C87" w:rsidRPr="009E76C8" w:rsidRDefault="009D1C87" w:rsidP="009D1C87">
            <w:pPr>
              <w:tabs>
                <w:tab w:val="decimal" w:pos="1167"/>
              </w:tabs>
              <w:spacing w:line="240" w:lineRule="exact"/>
              <w:ind w:left="-30" w:right="87"/>
              <w:jc w:val="right"/>
              <w:rPr>
                <w:rFonts w:ascii="Angsana New" w:hAnsi="Angsana New"/>
                <w:sz w:val="28"/>
                <w:szCs w:val="28"/>
              </w:rPr>
            </w:pPr>
            <w:r w:rsidRPr="00B84738">
              <w:rPr>
                <w:rFonts w:asciiTheme="majorBidi" w:hAnsiTheme="majorBidi" w:cstheme="majorBidi"/>
                <w:sz w:val="28"/>
                <w:szCs w:val="28"/>
              </w:rPr>
              <w:t xml:space="preserve"> </w:t>
            </w:r>
            <w:r>
              <w:rPr>
                <w:rFonts w:asciiTheme="majorBidi" w:hAnsiTheme="majorBidi" w:cstheme="majorBidi"/>
                <w:sz w:val="28"/>
                <w:szCs w:val="28"/>
              </w:rPr>
              <w:t>(</w:t>
            </w:r>
            <w:r w:rsidRPr="00B84738">
              <w:rPr>
                <w:rFonts w:asciiTheme="majorBidi" w:hAnsiTheme="majorBidi" w:cstheme="majorBidi"/>
                <w:sz w:val="28"/>
                <w:szCs w:val="28"/>
              </w:rPr>
              <w:t>387</w:t>
            </w:r>
            <w:r>
              <w:rPr>
                <w:rFonts w:asciiTheme="majorBidi" w:hAnsiTheme="majorBidi" w:cstheme="majorBidi"/>
                <w:sz w:val="28"/>
                <w:szCs w:val="28"/>
              </w:rPr>
              <w:t>)</w:t>
            </w:r>
            <w:r w:rsidRPr="00B84738">
              <w:rPr>
                <w:rFonts w:asciiTheme="majorBidi" w:hAnsiTheme="majorBidi" w:cstheme="majorBidi"/>
                <w:sz w:val="28"/>
                <w:szCs w:val="28"/>
              </w:rPr>
              <w:t xml:space="preserve"> </w:t>
            </w:r>
          </w:p>
        </w:tc>
        <w:tc>
          <w:tcPr>
            <w:tcW w:w="81" w:type="dxa"/>
            <w:shd w:val="clear" w:color="auto" w:fill="auto"/>
          </w:tcPr>
          <w:p w14:paraId="43769DD7" w14:textId="77777777" w:rsidR="009D1C87" w:rsidRPr="009E76C8" w:rsidRDefault="009D1C87" w:rsidP="009D1C87">
            <w:pPr>
              <w:tabs>
                <w:tab w:val="decimal" w:pos="1140"/>
              </w:tabs>
              <w:spacing w:line="240" w:lineRule="exact"/>
              <w:ind w:left="-30" w:right="-6"/>
              <w:jc w:val="right"/>
              <w:rPr>
                <w:rFonts w:ascii="Angsana New" w:hAnsi="Angsana New"/>
                <w:sz w:val="28"/>
                <w:szCs w:val="28"/>
              </w:rPr>
            </w:pPr>
          </w:p>
        </w:tc>
        <w:tc>
          <w:tcPr>
            <w:tcW w:w="1440" w:type="dxa"/>
            <w:shd w:val="clear" w:color="auto" w:fill="auto"/>
          </w:tcPr>
          <w:p w14:paraId="38921374" w14:textId="3A19A6BF" w:rsidR="009D1C87" w:rsidRPr="009E76C8" w:rsidRDefault="009D1C87" w:rsidP="009D1C87">
            <w:pPr>
              <w:tabs>
                <w:tab w:val="decimal" w:pos="810"/>
              </w:tabs>
              <w:spacing w:line="240" w:lineRule="exact"/>
              <w:ind w:left="-30" w:right="78"/>
              <w:jc w:val="right"/>
              <w:rPr>
                <w:rFonts w:ascii="Angsana New" w:hAnsi="Angsana New"/>
                <w:sz w:val="28"/>
                <w:szCs w:val="28"/>
              </w:rPr>
            </w:pPr>
            <w:r>
              <w:rPr>
                <w:rFonts w:asciiTheme="majorBidi" w:hAnsiTheme="majorBidi" w:cstheme="majorBidi"/>
                <w:sz w:val="28"/>
                <w:szCs w:val="28"/>
              </w:rPr>
              <w:t>-</w:t>
            </w:r>
          </w:p>
        </w:tc>
        <w:tc>
          <w:tcPr>
            <w:tcW w:w="87" w:type="dxa"/>
            <w:shd w:val="clear" w:color="auto" w:fill="auto"/>
          </w:tcPr>
          <w:p w14:paraId="57011484" w14:textId="77777777" w:rsidR="009D1C87" w:rsidRPr="009E76C8" w:rsidRDefault="009D1C87" w:rsidP="009D1C87">
            <w:pPr>
              <w:tabs>
                <w:tab w:val="decimal" w:pos="720"/>
                <w:tab w:val="decimal" w:pos="1140"/>
              </w:tabs>
              <w:spacing w:line="240" w:lineRule="exact"/>
              <w:ind w:left="-30" w:right="-6"/>
              <w:jc w:val="right"/>
              <w:rPr>
                <w:rFonts w:ascii="Angsana New" w:hAnsi="Angsana New"/>
                <w:sz w:val="28"/>
                <w:szCs w:val="28"/>
              </w:rPr>
            </w:pPr>
          </w:p>
        </w:tc>
        <w:tc>
          <w:tcPr>
            <w:tcW w:w="1542" w:type="dxa"/>
            <w:shd w:val="clear" w:color="auto" w:fill="auto"/>
          </w:tcPr>
          <w:p w14:paraId="5F7D01D0" w14:textId="051ECDE6" w:rsidR="009D1C87" w:rsidRPr="009E76C8" w:rsidRDefault="009D1C87" w:rsidP="009D1C87">
            <w:pPr>
              <w:tabs>
                <w:tab w:val="decimal" w:pos="1182"/>
              </w:tabs>
              <w:spacing w:line="240" w:lineRule="exact"/>
              <w:ind w:left="-30" w:right="94"/>
              <w:jc w:val="right"/>
              <w:rPr>
                <w:rFonts w:ascii="Angsana New" w:hAnsi="Angsana New"/>
                <w:sz w:val="28"/>
                <w:szCs w:val="28"/>
              </w:rPr>
            </w:pPr>
            <w:r>
              <w:rPr>
                <w:rFonts w:asciiTheme="majorBidi" w:hAnsiTheme="majorBidi" w:cstheme="majorBidi"/>
                <w:sz w:val="28"/>
                <w:szCs w:val="28"/>
              </w:rPr>
              <w:t>-</w:t>
            </w:r>
          </w:p>
        </w:tc>
      </w:tr>
      <w:tr w:rsidR="009D1C87" w:rsidRPr="009E76C8" w14:paraId="4F4A94F9" w14:textId="77777777" w:rsidTr="002B5ABA">
        <w:trPr>
          <w:cantSplit/>
          <w:trHeight w:val="20"/>
        </w:trPr>
        <w:tc>
          <w:tcPr>
            <w:tcW w:w="3168" w:type="dxa"/>
          </w:tcPr>
          <w:p w14:paraId="08DF8B5F" w14:textId="77777777" w:rsidR="009D1C87" w:rsidRPr="009E76C8" w:rsidRDefault="009D1C87" w:rsidP="009D1C87">
            <w:pPr>
              <w:autoSpaceDE w:val="0"/>
              <w:autoSpaceDN w:val="0"/>
              <w:spacing w:line="240" w:lineRule="exact"/>
              <w:ind w:left="825" w:hanging="270"/>
              <w:rPr>
                <w:rFonts w:ascii="Angsana New" w:hAnsi="Angsana New"/>
                <w:bCs/>
                <w:spacing w:val="-4"/>
                <w:sz w:val="28"/>
                <w:szCs w:val="28"/>
              </w:rPr>
            </w:pPr>
            <w:r w:rsidRPr="009E76C8">
              <w:rPr>
                <w:rFonts w:ascii="Angsana New" w:hAnsi="Angsana New"/>
                <w:bCs/>
                <w:spacing w:val="-4"/>
                <w:sz w:val="28"/>
                <w:szCs w:val="28"/>
              </w:rPr>
              <w:t>Difference in depreciation rate</w:t>
            </w:r>
          </w:p>
        </w:tc>
        <w:tc>
          <w:tcPr>
            <w:tcW w:w="1440" w:type="dxa"/>
            <w:shd w:val="clear" w:color="auto" w:fill="auto"/>
          </w:tcPr>
          <w:p w14:paraId="02F27C67" w14:textId="561AD489" w:rsidR="009D1C87" w:rsidRPr="009E76C8" w:rsidRDefault="009D1C87" w:rsidP="009D1C87">
            <w:pPr>
              <w:tabs>
                <w:tab w:val="decimal" w:pos="1171"/>
              </w:tabs>
              <w:spacing w:line="240" w:lineRule="exact"/>
              <w:ind w:left="-30" w:right="90"/>
              <w:jc w:val="right"/>
              <w:rPr>
                <w:rFonts w:ascii="Angsana New" w:hAnsi="Angsana New"/>
                <w:sz w:val="28"/>
                <w:szCs w:val="28"/>
              </w:rPr>
            </w:pPr>
            <w:r w:rsidRPr="00B84738">
              <w:rPr>
                <w:rFonts w:asciiTheme="majorBidi" w:hAnsiTheme="majorBidi" w:cstheme="majorBidi"/>
                <w:sz w:val="28"/>
                <w:szCs w:val="28"/>
              </w:rPr>
              <w:t xml:space="preserve"> (5,318)</w:t>
            </w:r>
          </w:p>
        </w:tc>
        <w:tc>
          <w:tcPr>
            <w:tcW w:w="90" w:type="dxa"/>
            <w:shd w:val="clear" w:color="auto" w:fill="auto"/>
          </w:tcPr>
          <w:p w14:paraId="2B9B3A6F" w14:textId="77777777" w:rsidR="009D1C87" w:rsidRPr="009E76C8" w:rsidRDefault="009D1C87" w:rsidP="009D1C87">
            <w:pPr>
              <w:tabs>
                <w:tab w:val="decimal" w:pos="1140"/>
              </w:tabs>
              <w:spacing w:line="240" w:lineRule="exact"/>
              <w:ind w:left="-30" w:right="-6"/>
              <w:jc w:val="right"/>
              <w:rPr>
                <w:rFonts w:ascii="Angsana New" w:hAnsi="Angsana New"/>
                <w:sz w:val="28"/>
                <w:szCs w:val="28"/>
              </w:rPr>
            </w:pPr>
          </w:p>
        </w:tc>
        <w:tc>
          <w:tcPr>
            <w:tcW w:w="1440" w:type="dxa"/>
            <w:shd w:val="clear" w:color="auto" w:fill="auto"/>
          </w:tcPr>
          <w:p w14:paraId="7D1D84F2" w14:textId="09CDA23C" w:rsidR="009D1C87" w:rsidRPr="009E76C8" w:rsidRDefault="009D1C87" w:rsidP="009D1C87">
            <w:pPr>
              <w:tabs>
                <w:tab w:val="decimal" w:pos="1167"/>
              </w:tabs>
              <w:spacing w:line="240" w:lineRule="exact"/>
              <w:ind w:left="-30" w:right="87"/>
              <w:jc w:val="right"/>
              <w:rPr>
                <w:rFonts w:ascii="Angsana New" w:hAnsi="Angsana New"/>
                <w:sz w:val="28"/>
                <w:szCs w:val="28"/>
              </w:rPr>
            </w:pPr>
            <w:r w:rsidRPr="00B84738">
              <w:rPr>
                <w:rFonts w:asciiTheme="majorBidi" w:hAnsiTheme="majorBidi" w:cstheme="majorBidi"/>
                <w:sz w:val="28"/>
                <w:szCs w:val="28"/>
              </w:rPr>
              <w:t xml:space="preserve"> </w:t>
            </w:r>
            <w:r>
              <w:rPr>
                <w:rFonts w:asciiTheme="majorBidi" w:hAnsiTheme="majorBidi" w:cstheme="majorBidi"/>
                <w:sz w:val="28"/>
                <w:szCs w:val="28"/>
              </w:rPr>
              <w:t>2,492</w:t>
            </w:r>
          </w:p>
        </w:tc>
        <w:tc>
          <w:tcPr>
            <w:tcW w:w="81" w:type="dxa"/>
            <w:shd w:val="clear" w:color="auto" w:fill="auto"/>
          </w:tcPr>
          <w:p w14:paraId="708239D6" w14:textId="77777777" w:rsidR="009D1C87" w:rsidRPr="009E76C8" w:rsidRDefault="009D1C87" w:rsidP="009D1C87">
            <w:pPr>
              <w:tabs>
                <w:tab w:val="decimal" w:pos="1140"/>
              </w:tabs>
              <w:spacing w:line="240" w:lineRule="exact"/>
              <w:ind w:left="-30" w:right="-6"/>
              <w:jc w:val="right"/>
              <w:rPr>
                <w:rFonts w:ascii="Angsana New" w:hAnsi="Angsana New"/>
                <w:sz w:val="28"/>
                <w:szCs w:val="28"/>
              </w:rPr>
            </w:pPr>
          </w:p>
        </w:tc>
        <w:tc>
          <w:tcPr>
            <w:tcW w:w="1440" w:type="dxa"/>
            <w:shd w:val="clear" w:color="auto" w:fill="auto"/>
          </w:tcPr>
          <w:p w14:paraId="4EF1C5BF" w14:textId="30D59BAF" w:rsidR="009D1C87" w:rsidRPr="009E76C8" w:rsidRDefault="009D1C87" w:rsidP="009D1C87">
            <w:pPr>
              <w:tabs>
                <w:tab w:val="decimal" w:pos="810"/>
              </w:tabs>
              <w:spacing w:line="240" w:lineRule="exact"/>
              <w:ind w:left="-30" w:right="78"/>
              <w:jc w:val="right"/>
              <w:rPr>
                <w:rFonts w:ascii="Angsana New" w:hAnsi="Angsana New"/>
                <w:sz w:val="28"/>
                <w:szCs w:val="28"/>
              </w:rPr>
            </w:pPr>
            <w:r>
              <w:rPr>
                <w:rFonts w:asciiTheme="majorBidi" w:hAnsiTheme="majorBidi" w:cstheme="majorBidi"/>
                <w:sz w:val="28"/>
                <w:szCs w:val="28"/>
              </w:rPr>
              <w:t>-</w:t>
            </w:r>
          </w:p>
        </w:tc>
        <w:tc>
          <w:tcPr>
            <w:tcW w:w="87" w:type="dxa"/>
            <w:shd w:val="clear" w:color="auto" w:fill="auto"/>
          </w:tcPr>
          <w:p w14:paraId="2C3C05BB" w14:textId="77777777" w:rsidR="009D1C87" w:rsidRPr="009E76C8" w:rsidRDefault="009D1C87" w:rsidP="009D1C87">
            <w:pPr>
              <w:tabs>
                <w:tab w:val="decimal" w:pos="720"/>
                <w:tab w:val="decimal" w:pos="1140"/>
              </w:tabs>
              <w:spacing w:line="240" w:lineRule="exact"/>
              <w:ind w:left="-30" w:right="-6"/>
              <w:jc w:val="right"/>
              <w:rPr>
                <w:rFonts w:ascii="Angsana New" w:hAnsi="Angsana New"/>
                <w:sz w:val="28"/>
                <w:szCs w:val="28"/>
              </w:rPr>
            </w:pPr>
          </w:p>
        </w:tc>
        <w:tc>
          <w:tcPr>
            <w:tcW w:w="1542" w:type="dxa"/>
            <w:shd w:val="clear" w:color="auto" w:fill="auto"/>
          </w:tcPr>
          <w:p w14:paraId="15B4AC81" w14:textId="0DC251C8" w:rsidR="009D1C87" w:rsidRPr="009E76C8" w:rsidRDefault="009D1C87" w:rsidP="009D1C87">
            <w:pPr>
              <w:tabs>
                <w:tab w:val="decimal" w:pos="1182"/>
              </w:tabs>
              <w:spacing w:line="240" w:lineRule="exact"/>
              <w:ind w:left="-30" w:right="94"/>
              <w:jc w:val="right"/>
              <w:rPr>
                <w:rFonts w:ascii="Angsana New" w:hAnsi="Angsana New"/>
                <w:sz w:val="28"/>
                <w:szCs w:val="28"/>
              </w:rPr>
            </w:pPr>
            <w:r>
              <w:rPr>
                <w:rFonts w:asciiTheme="majorBidi" w:hAnsiTheme="majorBidi" w:cstheme="majorBidi"/>
                <w:sz w:val="28"/>
                <w:szCs w:val="28"/>
              </w:rPr>
              <w:t>(2,826)</w:t>
            </w:r>
          </w:p>
        </w:tc>
      </w:tr>
      <w:tr w:rsidR="009D1C87" w:rsidRPr="009E76C8" w14:paraId="0B0DFD0F" w14:textId="77777777" w:rsidTr="002B5ABA">
        <w:trPr>
          <w:cantSplit/>
          <w:trHeight w:val="20"/>
        </w:trPr>
        <w:tc>
          <w:tcPr>
            <w:tcW w:w="3168" w:type="dxa"/>
          </w:tcPr>
          <w:p w14:paraId="7B41F290" w14:textId="77777777" w:rsidR="009D1C87" w:rsidRPr="009E76C8" w:rsidRDefault="009D1C87" w:rsidP="009D1C87">
            <w:pPr>
              <w:autoSpaceDE w:val="0"/>
              <w:autoSpaceDN w:val="0"/>
              <w:spacing w:line="240" w:lineRule="exact"/>
              <w:ind w:left="825" w:hanging="270"/>
              <w:rPr>
                <w:rFonts w:ascii="Angsana New" w:hAnsi="Angsana New"/>
                <w:sz w:val="28"/>
                <w:szCs w:val="28"/>
                <w:lang w:eastAsia="ja-JP"/>
              </w:rPr>
            </w:pPr>
            <w:r w:rsidRPr="009E76C8">
              <w:rPr>
                <w:rFonts w:ascii="Angsana New" w:hAnsi="Angsana New"/>
                <w:sz w:val="28"/>
                <w:szCs w:val="28"/>
                <w:lang w:eastAsia="ja-JP"/>
              </w:rPr>
              <w:t>Loss carryforward</w:t>
            </w:r>
            <w:r w:rsidRPr="009E76C8">
              <w:rPr>
                <w:rFonts w:ascii="Angsana New" w:hAnsi="Angsana New"/>
                <w:sz w:val="28"/>
                <w:szCs w:val="28"/>
              </w:rPr>
              <w:t xml:space="preserve"> </w:t>
            </w:r>
          </w:p>
        </w:tc>
        <w:tc>
          <w:tcPr>
            <w:tcW w:w="1440" w:type="dxa"/>
            <w:shd w:val="clear" w:color="auto" w:fill="auto"/>
          </w:tcPr>
          <w:p w14:paraId="2C0383E9" w14:textId="5447120B" w:rsidR="009D1C87" w:rsidRPr="009E76C8" w:rsidRDefault="009D1C87" w:rsidP="009D1C87">
            <w:pPr>
              <w:tabs>
                <w:tab w:val="decimal" w:pos="1171"/>
              </w:tabs>
              <w:spacing w:line="240" w:lineRule="exact"/>
              <w:ind w:left="-30" w:right="90"/>
              <w:jc w:val="right"/>
              <w:rPr>
                <w:rFonts w:ascii="Angsana New" w:hAnsi="Angsana New"/>
                <w:sz w:val="28"/>
                <w:szCs w:val="28"/>
              </w:rPr>
            </w:pPr>
            <w:r w:rsidRPr="00B84738">
              <w:rPr>
                <w:rFonts w:asciiTheme="majorBidi" w:hAnsiTheme="majorBidi" w:cstheme="majorBidi"/>
                <w:sz w:val="28"/>
                <w:szCs w:val="28"/>
              </w:rPr>
              <w:t xml:space="preserve"> 2,231 </w:t>
            </w:r>
          </w:p>
        </w:tc>
        <w:tc>
          <w:tcPr>
            <w:tcW w:w="90" w:type="dxa"/>
            <w:shd w:val="clear" w:color="auto" w:fill="auto"/>
          </w:tcPr>
          <w:p w14:paraId="1DE85664" w14:textId="77777777" w:rsidR="009D1C87" w:rsidRPr="009E76C8" w:rsidRDefault="009D1C87" w:rsidP="009D1C87">
            <w:pPr>
              <w:tabs>
                <w:tab w:val="decimal" w:pos="1140"/>
              </w:tabs>
              <w:spacing w:line="240" w:lineRule="exact"/>
              <w:ind w:left="-30" w:right="-6"/>
              <w:jc w:val="right"/>
              <w:rPr>
                <w:rFonts w:ascii="Angsana New" w:hAnsi="Angsana New"/>
                <w:sz w:val="28"/>
                <w:szCs w:val="28"/>
              </w:rPr>
            </w:pPr>
          </w:p>
        </w:tc>
        <w:tc>
          <w:tcPr>
            <w:tcW w:w="1440" w:type="dxa"/>
            <w:shd w:val="clear" w:color="auto" w:fill="auto"/>
          </w:tcPr>
          <w:p w14:paraId="7546FE83" w14:textId="72C82AE3" w:rsidR="009D1C87" w:rsidRPr="009E76C8" w:rsidRDefault="009D1C87" w:rsidP="009D1C87">
            <w:pPr>
              <w:tabs>
                <w:tab w:val="decimal" w:pos="1167"/>
              </w:tabs>
              <w:spacing w:line="240" w:lineRule="exact"/>
              <w:ind w:left="-30" w:right="87"/>
              <w:jc w:val="right"/>
              <w:rPr>
                <w:rFonts w:ascii="Angsana New" w:hAnsi="Angsana New"/>
                <w:sz w:val="28"/>
                <w:szCs w:val="28"/>
              </w:rPr>
            </w:pPr>
            <w:r w:rsidRPr="00B84738">
              <w:rPr>
                <w:rFonts w:asciiTheme="majorBidi" w:hAnsiTheme="majorBidi" w:cstheme="majorBidi"/>
                <w:sz w:val="28"/>
                <w:szCs w:val="28"/>
              </w:rPr>
              <w:t xml:space="preserve"> </w:t>
            </w:r>
            <w:r>
              <w:rPr>
                <w:rFonts w:asciiTheme="majorBidi" w:hAnsiTheme="majorBidi" w:cstheme="majorBidi"/>
                <w:sz w:val="28"/>
                <w:szCs w:val="28"/>
              </w:rPr>
              <w:t>96</w:t>
            </w:r>
            <w:r w:rsidRPr="00B84738">
              <w:rPr>
                <w:rFonts w:asciiTheme="majorBidi" w:hAnsiTheme="majorBidi" w:cstheme="majorBidi"/>
                <w:sz w:val="28"/>
                <w:szCs w:val="28"/>
              </w:rPr>
              <w:t xml:space="preserve"> </w:t>
            </w:r>
          </w:p>
        </w:tc>
        <w:tc>
          <w:tcPr>
            <w:tcW w:w="81" w:type="dxa"/>
            <w:shd w:val="clear" w:color="auto" w:fill="auto"/>
          </w:tcPr>
          <w:p w14:paraId="3F9ECCAB" w14:textId="77777777" w:rsidR="009D1C87" w:rsidRPr="009E76C8" w:rsidRDefault="009D1C87" w:rsidP="009D1C87">
            <w:pPr>
              <w:tabs>
                <w:tab w:val="decimal" w:pos="1140"/>
              </w:tabs>
              <w:spacing w:line="240" w:lineRule="exact"/>
              <w:ind w:left="-30" w:right="-6"/>
              <w:jc w:val="right"/>
              <w:rPr>
                <w:rFonts w:ascii="Angsana New" w:hAnsi="Angsana New"/>
                <w:sz w:val="28"/>
                <w:szCs w:val="28"/>
              </w:rPr>
            </w:pPr>
          </w:p>
        </w:tc>
        <w:tc>
          <w:tcPr>
            <w:tcW w:w="1440" w:type="dxa"/>
            <w:shd w:val="clear" w:color="auto" w:fill="auto"/>
          </w:tcPr>
          <w:p w14:paraId="4A1E974F" w14:textId="04224061" w:rsidR="009D1C87" w:rsidRPr="009E76C8" w:rsidRDefault="009D1C87" w:rsidP="009D1C87">
            <w:pPr>
              <w:tabs>
                <w:tab w:val="decimal" w:pos="810"/>
              </w:tabs>
              <w:spacing w:line="240" w:lineRule="exact"/>
              <w:ind w:left="-30" w:right="78"/>
              <w:jc w:val="right"/>
              <w:rPr>
                <w:rFonts w:ascii="Angsana New" w:hAnsi="Angsana New"/>
                <w:sz w:val="28"/>
                <w:szCs w:val="28"/>
              </w:rPr>
            </w:pPr>
            <w:r>
              <w:rPr>
                <w:rFonts w:asciiTheme="majorBidi" w:hAnsiTheme="majorBidi" w:cstheme="majorBidi"/>
                <w:sz w:val="28"/>
                <w:szCs w:val="28"/>
              </w:rPr>
              <w:t>-</w:t>
            </w:r>
          </w:p>
        </w:tc>
        <w:tc>
          <w:tcPr>
            <w:tcW w:w="87" w:type="dxa"/>
            <w:shd w:val="clear" w:color="auto" w:fill="auto"/>
          </w:tcPr>
          <w:p w14:paraId="129F8DB7" w14:textId="77777777" w:rsidR="009D1C87" w:rsidRPr="009E76C8" w:rsidRDefault="009D1C87" w:rsidP="009D1C87">
            <w:pPr>
              <w:tabs>
                <w:tab w:val="decimal" w:pos="720"/>
                <w:tab w:val="decimal" w:pos="1140"/>
              </w:tabs>
              <w:spacing w:line="240" w:lineRule="exact"/>
              <w:ind w:left="-30" w:right="-6"/>
              <w:jc w:val="right"/>
              <w:rPr>
                <w:rFonts w:ascii="Angsana New" w:hAnsi="Angsana New"/>
                <w:sz w:val="28"/>
                <w:szCs w:val="28"/>
              </w:rPr>
            </w:pPr>
          </w:p>
        </w:tc>
        <w:tc>
          <w:tcPr>
            <w:tcW w:w="1542" w:type="dxa"/>
            <w:shd w:val="clear" w:color="auto" w:fill="auto"/>
          </w:tcPr>
          <w:p w14:paraId="0E0C5B0F" w14:textId="72C4E6DC" w:rsidR="009D1C87" w:rsidRPr="009E76C8" w:rsidRDefault="009D1C87" w:rsidP="009D1C87">
            <w:pPr>
              <w:tabs>
                <w:tab w:val="decimal" w:pos="1182"/>
              </w:tabs>
              <w:spacing w:line="240" w:lineRule="exact"/>
              <w:ind w:left="-30" w:right="94"/>
              <w:jc w:val="right"/>
              <w:rPr>
                <w:rFonts w:ascii="Angsana New" w:hAnsi="Angsana New"/>
                <w:sz w:val="28"/>
                <w:szCs w:val="28"/>
              </w:rPr>
            </w:pPr>
            <w:r>
              <w:rPr>
                <w:rFonts w:asciiTheme="majorBidi" w:hAnsiTheme="majorBidi" w:cstheme="majorBidi"/>
                <w:sz w:val="28"/>
                <w:szCs w:val="28"/>
              </w:rPr>
              <w:t>2,32</w:t>
            </w:r>
            <w:r w:rsidR="009F40A9">
              <w:rPr>
                <w:rFonts w:asciiTheme="majorBidi" w:hAnsiTheme="majorBidi" w:cstheme="majorBidi"/>
                <w:sz w:val="28"/>
                <w:szCs w:val="28"/>
              </w:rPr>
              <w:t>7</w:t>
            </w:r>
          </w:p>
        </w:tc>
      </w:tr>
      <w:tr w:rsidR="009D1C87" w:rsidRPr="009E76C8" w14:paraId="4CE6BF4B" w14:textId="77777777" w:rsidTr="002B5ABA">
        <w:trPr>
          <w:cantSplit/>
          <w:trHeight w:val="20"/>
        </w:trPr>
        <w:tc>
          <w:tcPr>
            <w:tcW w:w="3168" w:type="dxa"/>
          </w:tcPr>
          <w:p w14:paraId="32B1DB2D" w14:textId="77777777" w:rsidR="009D1C87" w:rsidRPr="009E76C8" w:rsidRDefault="009D1C87" w:rsidP="009D1C87">
            <w:pPr>
              <w:autoSpaceDE w:val="0"/>
              <w:autoSpaceDN w:val="0"/>
              <w:spacing w:line="240" w:lineRule="exact"/>
              <w:ind w:left="825" w:hanging="270"/>
              <w:rPr>
                <w:rFonts w:ascii="Angsana New" w:hAnsi="Angsana New"/>
                <w:sz w:val="28"/>
                <w:szCs w:val="28"/>
                <w:lang w:eastAsia="ja-JP"/>
              </w:rPr>
            </w:pPr>
            <w:r w:rsidRPr="009E76C8">
              <w:rPr>
                <w:rFonts w:ascii="Angsana New" w:hAnsi="Angsana New"/>
                <w:sz w:val="28"/>
                <w:szCs w:val="28"/>
                <w:lang w:eastAsia="ja-JP"/>
              </w:rPr>
              <w:t>Deferred upfront fee</w:t>
            </w:r>
          </w:p>
        </w:tc>
        <w:tc>
          <w:tcPr>
            <w:tcW w:w="1440" w:type="dxa"/>
            <w:shd w:val="clear" w:color="auto" w:fill="auto"/>
          </w:tcPr>
          <w:p w14:paraId="6C32260F" w14:textId="534D4F4E" w:rsidR="009D1C87" w:rsidRPr="009E76C8" w:rsidRDefault="009D1C87" w:rsidP="009D1C87">
            <w:pPr>
              <w:tabs>
                <w:tab w:val="decimal" w:pos="1171"/>
              </w:tabs>
              <w:spacing w:line="240" w:lineRule="exact"/>
              <w:ind w:left="-30" w:right="90"/>
              <w:jc w:val="right"/>
              <w:rPr>
                <w:rFonts w:ascii="Angsana New" w:hAnsi="Angsana New"/>
                <w:sz w:val="28"/>
                <w:szCs w:val="28"/>
              </w:rPr>
            </w:pPr>
            <w:r w:rsidRPr="00B84738">
              <w:rPr>
                <w:rFonts w:asciiTheme="majorBidi" w:hAnsiTheme="majorBidi" w:cstheme="majorBidi"/>
                <w:sz w:val="28"/>
                <w:szCs w:val="28"/>
              </w:rPr>
              <w:t xml:space="preserve"> (140)</w:t>
            </w:r>
          </w:p>
        </w:tc>
        <w:tc>
          <w:tcPr>
            <w:tcW w:w="90" w:type="dxa"/>
            <w:shd w:val="clear" w:color="auto" w:fill="auto"/>
          </w:tcPr>
          <w:p w14:paraId="5AEB100C" w14:textId="77777777" w:rsidR="009D1C87" w:rsidRPr="009E76C8" w:rsidRDefault="009D1C87" w:rsidP="009D1C87">
            <w:pPr>
              <w:tabs>
                <w:tab w:val="decimal" w:pos="1140"/>
              </w:tabs>
              <w:spacing w:line="240" w:lineRule="exact"/>
              <w:ind w:left="-30" w:right="-6"/>
              <w:jc w:val="right"/>
              <w:rPr>
                <w:rFonts w:ascii="Angsana New" w:hAnsi="Angsana New"/>
                <w:sz w:val="28"/>
                <w:szCs w:val="28"/>
              </w:rPr>
            </w:pPr>
          </w:p>
        </w:tc>
        <w:tc>
          <w:tcPr>
            <w:tcW w:w="1440" w:type="dxa"/>
            <w:shd w:val="clear" w:color="auto" w:fill="auto"/>
          </w:tcPr>
          <w:p w14:paraId="06D38D48" w14:textId="44676931" w:rsidR="009D1C87" w:rsidRPr="009E76C8" w:rsidRDefault="009D1C87" w:rsidP="009D1C87">
            <w:pPr>
              <w:tabs>
                <w:tab w:val="decimal" w:pos="1167"/>
              </w:tabs>
              <w:spacing w:line="240" w:lineRule="exact"/>
              <w:ind w:left="-30" w:right="87"/>
              <w:jc w:val="right"/>
              <w:rPr>
                <w:rFonts w:ascii="Angsana New" w:hAnsi="Angsana New"/>
                <w:sz w:val="28"/>
                <w:szCs w:val="28"/>
              </w:rPr>
            </w:pPr>
            <w:r w:rsidRPr="00B84738">
              <w:rPr>
                <w:rFonts w:asciiTheme="majorBidi" w:hAnsiTheme="majorBidi" w:cstheme="majorBidi"/>
                <w:sz w:val="28"/>
                <w:szCs w:val="28"/>
              </w:rPr>
              <w:t xml:space="preserve"> </w:t>
            </w:r>
            <w:r>
              <w:rPr>
                <w:rFonts w:asciiTheme="majorBidi" w:hAnsiTheme="majorBidi" w:cstheme="majorBidi"/>
                <w:sz w:val="28"/>
                <w:szCs w:val="28"/>
              </w:rPr>
              <w:t>87</w:t>
            </w:r>
          </w:p>
        </w:tc>
        <w:tc>
          <w:tcPr>
            <w:tcW w:w="81" w:type="dxa"/>
            <w:shd w:val="clear" w:color="auto" w:fill="auto"/>
          </w:tcPr>
          <w:p w14:paraId="7CDFAC5D" w14:textId="77777777" w:rsidR="009D1C87" w:rsidRPr="009E76C8" w:rsidRDefault="009D1C87" w:rsidP="009D1C87">
            <w:pPr>
              <w:tabs>
                <w:tab w:val="decimal" w:pos="1140"/>
              </w:tabs>
              <w:spacing w:line="240" w:lineRule="exact"/>
              <w:ind w:left="-30" w:right="-6"/>
              <w:jc w:val="right"/>
              <w:rPr>
                <w:rFonts w:ascii="Angsana New" w:hAnsi="Angsana New"/>
                <w:sz w:val="28"/>
                <w:szCs w:val="28"/>
              </w:rPr>
            </w:pPr>
          </w:p>
        </w:tc>
        <w:tc>
          <w:tcPr>
            <w:tcW w:w="1440" w:type="dxa"/>
            <w:shd w:val="clear" w:color="auto" w:fill="auto"/>
          </w:tcPr>
          <w:p w14:paraId="2BE4683E" w14:textId="4E3B4DCC" w:rsidR="009D1C87" w:rsidRPr="009E76C8" w:rsidRDefault="009D1C87" w:rsidP="009D1C87">
            <w:pPr>
              <w:tabs>
                <w:tab w:val="decimal" w:pos="810"/>
              </w:tabs>
              <w:spacing w:line="240" w:lineRule="exact"/>
              <w:ind w:left="-30" w:right="78"/>
              <w:jc w:val="right"/>
              <w:rPr>
                <w:rFonts w:ascii="Angsana New" w:hAnsi="Angsana New"/>
                <w:sz w:val="28"/>
                <w:szCs w:val="28"/>
              </w:rPr>
            </w:pPr>
            <w:r>
              <w:rPr>
                <w:rFonts w:asciiTheme="majorBidi" w:hAnsiTheme="majorBidi" w:cstheme="majorBidi"/>
                <w:sz w:val="28"/>
                <w:szCs w:val="28"/>
              </w:rPr>
              <w:t>-</w:t>
            </w:r>
          </w:p>
        </w:tc>
        <w:tc>
          <w:tcPr>
            <w:tcW w:w="87" w:type="dxa"/>
            <w:shd w:val="clear" w:color="auto" w:fill="auto"/>
          </w:tcPr>
          <w:p w14:paraId="747FE11F" w14:textId="77777777" w:rsidR="009D1C87" w:rsidRPr="009E76C8" w:rsidRDefault="009D1C87" w:rsidP="009D1C87">
            <w:pPr>
              <w:tabs>
                <w:tab w:val="decimal" w:pos="720"/>
                <w:tab w:val="decimal" w:pos="1140"/>
              </w:tabs>
              <w:spacing w:line="240" w:lineRule="exact"/>
              <w:ind w:left="-30" w:right="-6"/>
              <w:jc w:val="right"/>
              <w:rPr>
                <w:rFonts w:ascii="Angsana New" w:hAnsi="Angsana New"/>
                <w:sz w:val="28"/>
                <w:szCs w:val="28"/>
              </w:rPr>
            </w:pPr>
          </w:p>
        </w:tc>
        <w:tc>
          <w:tcPr>
            <w:tcW w:w="1542" w:type="dxa"/>
            <w:shd w:val="clear" w:color="auto" w:fill="auto"/>
          </w:tcPr>
          <w:p w14:paraId="68EC50DB" w14:textId="54247282" w:rsidR="009D1C87" w:rsidRPr="009E76C8" w:rsidRDefault="009D1C87" w:rsidP="009D1C87">
            <w:pPr>
              <w:tabs>
                <w:tab w:val="decimal" w:pos="1182"/>
              </w:tabs>
              <w:spacing w:line="240" w:lineRule="exact"/>
              <w:ind w:left="-30" w:right="94"/>
              <w:jc w:val="right"/>
              <w:rPr>
                <w:rFonts w:ascii="Angsana New" w:hAnsi="Angsana New"/>
                <w:sz w:val="28"/>
                <w:szCs w:val="28"/>
              </w:rPr>
            </w:pPr>
            <w:r>
              <w:rPr>
                <w:rFonts w:asciiTheme="majorBidi" w:hAnsiTheme="majorBidi" w:cstheme="majorBidi"/>
                <w:sz w:val="28"/>
                <w:szCs w:val="28"/>
              </w:rPr>
              <w:t>(53)</w:t>
            </w:r>
          </w:p>
        </w:tc>
      </w:tr>
      <w:tr w:rsidR="009D1C87" w:rsidRPr="009E76C8" w14:paraId="27BCB102" w14:textId="77777777" w:rsidTr="002B5ABA">
        <w:trPr>
          <w:cantSplit/>
          <w:trHeight w:val="20"/>
        </w:trPr>
        <w:tc>
          <w:tcPr>
            <w:tcW w:w="3168" w:type="dxa"/>
          </w:tcPr>
          <w:p w14:paraId="4B458300" w14:textId="77777777" w:rsidR="009D1C87" w:rsidRPr="009E76C8" w:rsidRDefault="009D1C87" w:rsidP="009D1C87">
            <w:pPr>
              <w:autoSpaceDE w:val="0"/>
              <w:autoSpaceDN w:val="0"/>
              <w:spacing w:line="240" w:lineRule="exact"/>
              <w:ind w:left="825" w:hanging="270"/>
              <w:rPr>
                <w:rFonts w:ascii="Angsana New" w:hAnsi="Angsana New"/>
                <w:sz w:val="28"/>
                <w:szCs w:val="28"/>
                <w:lang w:eastAsia="ja-JP"/>
              </w:rPr>
            </w:pPr>
            <w:r w:rsidRPr="009E76C8">
              <w:rPr>
                <w:rFonts w:ascii="Angsana New" w:hAnsi="Angsana New"/>
                <w:sz w:val="28"/>
                <w:szCs w:val="28"/>
              </w:rPr>
              <w:t xml:space="preserve">Employee benefit obligations </w:t>
            </w:r>
          </w:p>
        </w:tc>
        <w:tc>
          <w:tcPr>
            <w:tcW w:w="1440" w:type="dxa"/>
            <w:shd w:val="clear" w:color="auto" w:fill="auto"/>
          </w:tcPr>
          <w:p w14:paraId="44BF8046" w14:textId="606E6D2D" w:rsidR="009D1C87" w:rsidRPr="009E76C8" w:rsidRDefault="009D1C87" w:rsidP="009D1C87">
            <w:pPr>
              <w:tabs>
                <w:tab w:val="decimal" w:pos="1171"/>
              </w:tabs>
              <w:spacing w:line="240" w:lineRule="exact"/>
              <w:ind w:left="-30" w:right="90"/>
              <w:jc w:val="right"/>
              <w:rPr>
                <w:rFonts w:ascii="Angsana New" w:hAnsi="Angsana New"/>
                <w:sz w:val="28"/>
                <w:szCs w:val="28"/>
              </w:rPr>
            </w:pPr>
            <w:r w:rsidRPr="00B84738">
              <w:rPr>
                <w:rFonts w:asciiTheme="majorBidi" w:hAnsiTheme="majorBidi" w:cstheme="majorBidi"/>
                <w:sz w:val="28"/>
                <w:szCs w:val="28"/>
              </w:rPr>
              <w:t xml:space="preserve"> 5,23</w:t>
            </w:r>
            <w:r>
              <w:rPr>
                <w:rFonts w:asciiTheme="majorBidi" w:hAnsiTheme="majorBidi" w:cstheme="majorBidi"/>
                <w:sz w:val="28"/>
                <w:szCs w:val="28"/>
              </w:rPr>
              <w:t>9</w:t>
            </w:r>
            <w:r w:rsidRPr="00B84738">
              <w:rPr>
                <w:rFonts w:asciiTheme="majorBidi" w:hAnsiTheme="majorBidi" w:cstheme="majorBidi"/>
                <w:sz w:val="28"/>
                <w:szCs w:val="28"/>
              </w:rPr>
              <w:t xml:space="preserve"> </w:t>
            </w:r>
          </w:p>
        </w:tc>
        <w:tc>
          <w:tcPr>
            <w:tcW w:w="90" w:type="dxa"/>
            <w:shd w:val="clear" w:color="auto" w:fill="auto"/>
          </w:tcPr>
          <w:p w14:paraId="01A8DF24" w14:textId="77777777" w:rsidR="009D1C87" w:rsidRPr="009E76C8" w:rsidRDefault="009D1C87" w:rsidP="009D1C87">
            <w:pPr>
              <w:tabs>
                <w:tab w:val="decimal" w:pos="1140"/>
              </w:tabs>
              <w:spacing w:line="240" w:lineRule="exact"/>
              <w:ind w:left="-30" w:right="-6"/>
              <w:jc w:val="right"/>
              <w:rPr>
                <w:rFonts w:ascii="Angsana New" w:hAnsi="Angsana New"/>
                <w:sz w:val="28"/>
                <w:szCs w:val="28"/>
              </w:rPr>
            </w:pPr>
          </w:p>
        </w:tc>
        <w:tc>
          <w:tcPr>
            <w:tcW w:w="1440" w:type="dxa"/>
            <w:shd w:val="clear" w:color="auto" w:fill="auto"/>
          </w:tcPr>
          <w:p w14:paraId="46851629" w14:textId="1549D88B" w:rsidR="009D1C87" w:rsidRPr="009E76C8" w:rsidRDefault="009D1C87" w:rsidP="009D1C87">
            <w:pPr>
              <w:tabs>
                <w:tab w:val="decimal" w:pos="1167"/>
              </w:tabs>
              <w:spacing w:line="240" w:lineRule="exact"/>
              <w:ind w:left="-30" w:right="87"/>
              <w:jc w:val="right"/>
              <w:rPr>
                <w:rFonts w:ascii="Angsana New" w:hAnsi="Angsana New"/>
                <w:sz w:val="28"/>
                <w:szCs w:val="28"/>
              </w:rPr>
            </w:pPr>
            <w:r w:rsidRPr="00B84738">
              <w:rPr>
                <w:rFonts w:asciiTheme="majorBidi" w:hAnsiTheme="majorBidi" w:cstheme="majorBidi"/>
                <w:sz w:val="28"/>
                <w:szCs w:val="28"/>
              </w:rPr>
              <w:t xml:space="preserve"> </w:t>
            </w:r>
            <w:r>
              <w:rPr>
                <w:rFonts w:asciiTheme="majorBidi" w:hAnsiTheme="majorBidi" w:cstheme="majorBidi"/>
                <w:sz w:val="28"/>
                <w:szCs w:val="28"/>
              </w:rPr>
              <w:t>(2,365)</w:t>
            </w:r>
            <w:r w:rsidRPr="00B84738">
              <w:rPr>
                <w:rFonts w:asciiTheme="majorBidi" w:hAnsiTheme="majorBidi" w:cstheme="majorBidi"/>
                <w:sz w:val="28"/>
                <w:szCs w:val="28"/>
              </w:rPr>
              <w:t xml:space="preserve"> </w:t>
            </w:r>
          </w:p>
        </w:tc>
        <w:tc>
          <w:tcPr>
            <w:tcW w:w="81" w:type="dxa"/>
            <w:shd w:val="clear" w:color="auto" w:fill="auto"/>
          </w:tcPr>
          <w:p w14:paraId="7AAFF191" w14:textId="77777777" w:rsidR="009D1C87" w:rsidRPr="009E76C8" w:rsidRDefault="009D1C87" w:rsidP="009D1C87">
            <w:pPr>
              <w:tabs>
                <w:tab w:val="decimal" w:pos="1140"/>
              </w:tabs>
              <w:spacing w:line="240" w:lineRule="exact"/>
              <w:ind w:left="-30" w:right="-6"/>
              <w:jc w:val="right"/>
              <w:rPr>
                <w:rFonts w:ascii="Angsana New" w:hAnsi="Angsana New"/>
                <w:sz w:val="28"/>
                <w:szCs w:val="28"/>
              </w:rPr>
            </w:pPr>
          </w:p>
        </w:tc>
        <w:tc>
          <w:tcPr>
            <w:tcW w:w="1440" w:type="dxa"/>
            <w:shd w:val="clear" w:color="auto" w:fill="auto"/>
          </w:tcPr>
          <w:p w14:paraId="4AD348B4" w14:textId="4D0514E0" w:rsidR="009D1C87" w:rsidRPr="009E76C8" w:rsidRDefault="009D1C87" w:rsidP="009D1C87">
            <w:pPr>
              <w:tabs>
                <w:tab w:val="decimal" w:pos="1000"/>
                <w:tab w:val="decimal" w:pos="1180"/>
              </w:tabs>
              <w:spacing w:line="240" w:lineRule="exact"/>
              <w:ind w:left="-30" w:right="78"/>
              <w:jc w:val="right"/>
              <w:rPr>
                <w:rFonts w:ascii="Angsana New" w:hAnsi="Angsana New"/>
                <w:sz w:val="28"/>
                <w:szCs w:val="28"/>
              </w:rPr>
            </w:pPr>
            <w:r>
              <w:rPr>
                <w:rFonts w:asciiTheme="majorBidi" w:hAnsiTheme="majorBidi" w:cstheme="majorBidi"/>
                <w:sz w:val="28"/>
                <w:szCs w:val="28"/>
              </w:rPr>
              <w:t>(1,386)</w:t>
            </w:r>
          </w:p>
        </w:tc>
        <w:tc>
          <w:tcPr>
            <w:tcW w:w="87" w:type="dxa"/>
            <w:shd w:val="clear" w:color="auto" w:fill="auto"/>
          </w:tcPr>
          <w:p w14:paraId="2698F324" w14:textId="77777777" w:rsidR="009D1C87" w:rsidRPr="009E76C8" w:rsidRDefault="009D1C87" w:rsidP="009D1C87">
            <w:pPr>
              <w:tabs>
                <w:tab w:val="decimal" w:pos="720"/>
                <w:tab w:val="decimal" w:pos="1140"/>
              </w:tabs>
              <w:spacing w:line="240" w:lineRule="exact"/>
              <w:ind w:left="-30" w:right="-6"/>
              <w:jc w:val="right"/>
              <w:rPr>
                <w:rFonts w:ascii="Angsana New" w:hAnsi="Angsana New"/>
                <w:sz w:val="28"/>
                <w:szCs w:val="28"/>
              </w:rPr>
            </w:pPr>
          </w:p>
        </w:tc>
        <w:tc>
          <w:tcPr>
            <w:tcW w:w="1542" w:type="dxa"/>
            <w:shd w:val="clear" w:color="auto" w:fill="auto"/>
          </w:tcPr>
          <w:p w14:paraId="54B46612" w14:textId="56FEC10C" w:rsidR="009D1C87" w:rsidRPr="009E76C8" w:rsidRDefault="009D1C87" w:rsidP="009D1C87">
            <w:pPr>
              <w:tabs>
                <w:tab w:val="decimal" w:pos="1182"/>
              </w:tabs>
              <w:spacing w:line="240" w:lineRule="exact"/>
              <w:ind w:left="-30" w:right="94"/>
              <w:jc w:val="right"/>
              <w:rPr>
                <w:rFonts w:ascii="Angsana New" w:hAnsi="Angsana New"/>
                <w:sz w:val="28"/>
                <w:szCs w:val="28"/>
              </w:rPr>
            </w:pPr>
            <w:r>
              <w:rPr>
                <w:rFonts w:asciiTheme="majorBidi" w:hAnsiTheme="majorBidi" w:cstheme="majorBidi"/>
                <w:sz w:val="28"/>
                <w:szCs w:val="28"/>
              </w:rPr>
              <w:t>1,488</w:t>
            </w:r>
          </w:p>
        </w:tc>
      </w:tr>
      <w:tr w:rsidR="009D1C87" w:rsidRPr="009E76C8" w14:paraId="72E20B6C" w14:textId="77777777" w:rsidTr="002B5ABA">
        <w:trPr>
          <w:cantSplit/>
          <w:trHeight w:val="20"/>
        </w:trPr>
        <w:tc>
          <w:tcPr>
            <w:tcW w:w="3168" w:type="dxa"/>
          </w:tcPr>
          <w:p w14:paraId="0CDF65DB" w14:textId="77777777" w:rsidR="009D1C87" w:rsidRPr="009E76C8" w:rsidRDefault="009D1C87" w:rsidP="009D1C87">
            <w:pPr>
              <w:autoSpaceDE w:val="0"/>
              <w:autoSpaceDN w:val="0"/>
              <w:spacing w:line="240" w:lineRule="exact"/>
              <w:ind w:left="825" w:hanging="270"/>
              <w:rPr>
                <w:rFonts w:ascii="Angsana New" w:hAnsi="Angsana New"/>
                <w:b/>
                <w:bCs/>
                <w:sz w:val="28"/>
                <w:szCs w:val="28"/>
              </w:rPr>
            </w:pPr>
            <w:r w:rsidRPr="009E76C8">
              <w:rPr>
                <w:rFonts w:ascii="Angsana New" w:hAnsi="Angsana New"/>
                <w:sz w:val="28"/>
                <w:szCs w:val="28"/>
              </w:rPr>
              <w:t>Lease liabilities</w:t>
            </w:r>
          </w:p>
        </w:tc>
        <w:tc>
          <w:tcPr>
            <w:tcW w:w="1440" w:type="dxa"/>
            <w:shd w:val="clear" w:color="auto" w:fill="auto"/>
          </w:tcPr>
          <w:p w14:paraId="71534B03" w14:textId="0C9001B1" w:rsidR="009D1C87" w:rsidRPr="009E76C8" w:rsidRDefault="009D1C87" w:rsidP="009D1C87">
            <w:pPr>
              <w:tabs>
                <w:tab w:val="decimal" w:pos="1171"/>
              </w:tabs>
              <w:spacing w:line="240" w:lineRule="exact"/>
              <w:ind w:left="-30" w:right="90"/>
              <w:jc w:val="right"/>
              <w:rPr>
                <w:rFonts w:ascii="Angsana New" w:hAnsi="Angsana New"/>
                <w:sz w:val="28"/>
                <w:szCs w:val="28"/>
              </w:rPr>
            </w:pPr>
            <w:r w:rsidRPr="00B84738">
              <w:rPr>
                <w:rFonts w:asciiTheme="majorBidi" w:hAnsiTheme="majorBidi" w:cstheme="majorBidi"/>
                <w:sz w:val="28"/>
                <w:szCs w:val="28"/>
              </w:rPr>
              <w:t xml:space="preserve"> (5,101)</w:t>
            </w:r>
          </w:p>
        </w:tc>
        <w:tc>
          <w:tcPr>
            <w:tcW w:w="90" w:type="dxa"/>
            <w:shd w:val="clear" w:color="auto" w:fill="auto"/>
          </w:tcPr>
          <w:p w14:paraId="2371A4BB" w14:textId="77777777" w:rsidR="009D1C87" w:rsidRPr="009E76C8" w:rsidRDefault="009D1C87" w:rsidP="009D1C87">
            <w:pPr>
              <w:tabs>
                <w:tab w:val="decimal" w:pos="1140"/>
              </w:tabs>
              <w:spacing w:line="240" w:lineRule="exact"/>
              <w:ind w:left="-30" w:right="-6"/>
              <w:jc w:val="right"/>
              <w:rPr>
                <w:rFonts w:ascii="Angsana New" w:hAnsi="Angsana New"/>
                <w:sz w:val="28"/>
                <w:szCs w:val="28"/>
              </w:rPr>
            </w:pPr>
          </w:p>
        </w:tc>
        <w:tc>
          <w:tcPr>
            <w:tcW w:w="1440" w:type="dxa"/>
            <w:shd w:val="clear" w:color="auto" w:fill="auto"/>
          </w:tcPr>
          <w:p w14:paraId="59C97079" w14:textId="0640C3E0" w:rsidR="009D1C87" w:rsidRPr="009E76C8" w:rsidRDefault="009D1C87" w:rsidP="009D1C87">
            <w:pPr>
              <w:tabs>
                <w:tab w:val="decimal" w:pos="1167"/>
              </w:tabs>
              <w:spacing w:line="240" w:lineRule="exact"/>
              <w:ind w:left="-30" w:right="87"/>
              <w:jc w:val="right"/>
              <w:rPr>
                <w:rFonts w:ascii="Angsana New" w:hAnsi="Angsana New"/>
                <w:sz w:val="28"/>
                <w:szCs w:val="28"/>
              </w:rPr>
            </w:pPr>
            <w:r w:rsidRPr="00B84738">
              <w:rPr>
                <w:rFonts w:asciiTheme="majorBidi" w:hAnsiTheme="majorBidi" w:cstheme="majorBidi"/>
                <w:sz w:val="28"/>
                <w:szCs w:val="28"/>
              </w:rPr>
              <w:t xml:space="preserve"> </w:t>
            </w:r>
            <w:r>
              <w:rPr>
                <w:rFonts w:asciiTheme="majorBidi" w:hAnsiTheme="majorBidi" w:cstheme="majorBidi"/>
                <w:sz w:val="28"/>
                <w:szCs w:val="28"/>
              </w:rPr>
              <w:t>4,695</w:t>
            </w:r>
          </w:p>
        </w:tc>
        <w:tc>
          <w:tcPr>
            <w:tcW w:w="81" w:type="dxa"/>
            <w:shd w:val="clear" w:color="auto" w:fill="auto"/>
          </w:tcPr>
          <w:p w14:paraId="1FECCA4B" w14:textId="77777777" w:rsidR="009D1C87" w:rsidRPr="009E76C8" w:rsidRDefault="009D1C87" w:rsidP="009D1C87">
            <w:pPr>
              <w:tabs>
                <w:tab w:val="decimal" w:pos="1140"/>
              </w:tabs>
              <w:spacing w:line="240" w:lineRule="exact"/>
              <w:ind w:left="-30" w:right="-6"/>
              <w:jc w:val="right"/>
              <w:rPr>
                <w:rFonts w:ascii="Angsana New" w:hAnsi="Angsana New"/>
                <w:sz w:val="28"/>
                <w:szCs w:val="28"/>
              </w:rPr>
            </w:pPr>
          </w:p>
        </w:tc>
        <w:tc>
          <w:tcPr>
            <w:tcW w:w="1440" w:type="dxa"/>
            <w:shd w:val="clear" w:color="auto" w:fill="auto"/>
          </w:tcPr>
          <w:p w14:paraId="5A196E25" w14:textId="7DA72C08" w:rsidR="009D1C87" w:rsidRPr="009E76C8" w:rsidRDefault="009D1C87" w:rsidP="009D1C87">
            <w:pPr>
              <w:tabs>
                <w:tab w:val="decimal" w:pos="810"/>
              </w:tabs>
              <w:spacing w:line="240" w:lineRule="exact"/>
              <w:ind w:left="-30" w:right="78"/>
              <w:jc w:val="right"/>
              <w:rPr>
                <w:rFonts w:ascii="Angsana New" w:hAnsi="Angsana New"/>
                <w:sz w:val="28"/>
                <w:szCs w:val="28"/>
              </w:rPr>
            </w:pPr>
            <w:r>
              <w:rPr>
                <w:rFonts w:asciiTheme="majorBidi" w:hAnsiTheme="majorBidi" w:cstheme="majorBidi"/>
                <w:sz w:val="28"/>
                <w:szCs w:val="28"/>
              </w:rPr>
              <w:t>-</w:t>
            </w:r>
          </w:p>
        </w:tc>
        <w:tc>
          <w:tcPr>
            <w:tcW w:w="87" w:type="dxa"/>
            <w:shd w:val="clear" w:color="auto" w:fill="auto"/>
          </w:tcPr>
          <w:p w14:paraId="1CA3658C" w14:textId="77777777" w:rsidR="009D1C87" w:rsidRPr="009E76C8" w:rsidRDefault="009D1C87" w:rsidP="009D1C87">
            <w:pPr>
              <w:tabs>
                <w:tab w:val="decimal" w:pos="1140"/>
              </w:tabs>
              <w:spacing w:line="240" w:lineRule="exact"/>
              <w:ind w:left="-30" w:right="-6"/>
              <w:jc w:val="right"/>
              <w:rPr>
                <w:rFonts w:ascii="Angsana New" w:hAnsi="Angsana New"/>
                <w:sz w:val="28"/>
                <w:szCs w:val="28"/>
              </w:rPr>
            </w:pPr>
          </w:p>
        </w:tc>
        <w:tc>
          <w:tcPr>
            <w:tcW w:w="1542" w:type="dxa"/>
            <w:shd w:val="clear" w:color="auto" w:fill="auto"/>
          </w:tcPr>
          <w:p w14:paraId="437B791C" w14:textId="11512FF0" w:rsidR="009D1C87" w:rsidRPr="009E76C8" w:rsidRDefault="009D1C87" w:rsidP="009D1C87">
            <w:pPr>
              <w:tabs>
                <w:tab w:val="decimal" w:pos="1182"/>
              </w:tabs>
              <w:spacing w:line="240" w:lineRule="exact"/>
              <w:ind w:left="-30" w:right="94"/>
              <w:jc w:val="right"/>
              <w:rPr>
                <w:rFonts w:ascii="Angsana New" w:hAnsi="Angsana New"/>
                <w:sz w:val="28"/>
                <w:szCs w:val="28"/>
              </w:rPr>
            </w:pPr>
            <w:r>
              <w:rPr>
                <w:rFonts w:asciiTheme="majorBidi" w:hAnsiTheme="majorBidi" w:cstheme="majorBidi"/>
                <w:sz w:val="28"/>
                <w:szCs w:val="28"/>
              </w:rPr>
              <w:t>(406)</w:t>
            </w:r>
          </w:p>
        </w:tc>
      </w:tr>
      <w:tr w:rsidR="009D1C87" w:rsidRPr="009E76C8" w14:paraId="36FEE5D2" w14:textId="77777777" w:rsidTr="001450F0">
        <w:trPr>
          <w:cantSplit/>
          <w:trHeight w:val="135"/>
        </w:trPr>
        <w:tc>
          <w:tcPr>
            <w:tcW w:w="3168" w:type="dxa"/>
          </w:tcPr>
          <w:p w14:paraId="64DD2FC9" w14:textId="77777777" w:rsidR="009D1C87" w:rsidRPr="009E76C8" w:rsidRDefault="009D1C87" w:rsidP="009D1C87">
            <w:pPr>
              <w:autoSpaceDE w:val="0"/>
              <w:autoSpaceDN w:val="0"/>
              <w:spacing w:line="240" w:lineRule="exact"/>
              <w:ind w:left="825" w:hanging="270"/>
              <w:rPr>
                <w:rFonts w:ascii="Angsana New" w:hAnsi="Angsana New"/>
                <w:spacing w:val="-4"/>
                <w:sz w:val="28"/>
                <w:szCs w:val="28"/>
              </w:rPr>
            </w:pPr>
            <w:r w:rsidRPr="009E76C8">
              <w:rPr>
                <w:rFonts w:ascii="Angsana New" w:hAnsi="Angsana New"/>
                <w:spacing w:val="-4"/>
                <w:sz w:val="28"/>
                <w:szCs w:val="28"/>
              </w:rPr>
              <w:t>Temporary differences from business combination</w:t>
            </w:r>
          </w:p>
        </w:tc>
        <w:tc>
          <w:tcPr>
            <w:tcW w:w="1440" w:type="dxa"/>
            <w:tcBorders>
              <w:bottom w:val="single" w:sz="4" w:space="0" w:color="auto"/>
            </w:tcBorders>
            <w:shd w:val="clear" w:color="auto" w:fill="auto"/>
            <w:vAlign w:val="bottom"/>
          </w:tcPr>
          <w:p w14:paraId="694D04B6" w14:textId="018AE07E" w:rsidR="009D1C87" w:rsidRPr="009E76C8" w:rsidRDefault="009D1C87" w:rsidP="009D1C87">
            <w:pPr>
              <w:tabs>
                <w:tab w:val="decimal" w:pos="1171"/>
              </w:tabs>
              <w:spacing w:line="240" w:lineRule="exact"/>
              <w:ind w:left="-30" w:right="90"/>
              <w:jc w:val="right"/>
              <w:rPr>
                <w:rFonts w:ascii="Angsana New" w:hAnsi="Angsana New"/>
                <w:sz w:val="28"/>
                <w:szCs w:val="28"/>
              </w:rPr>
            </w:pPr>
            <w:r w:rsidRPr="00B84738">
              <w:rPr>
                <w:rFonts w:asciiTheme="majorBidi" w:hAnsiTheme="majorBidi" w:cstheme="majorBidi"/>
                <w:sz w:val="28"/>
                <w:szCs w:val="28"/>
              </w:rPr>
              <w:t>(22,021)</w:t>
            </w:r>
          </w:p>
        </w:tc>
        <w:tc>
          <w:tcPr>
            <w:tcW w:w="90" w:type="dxa"/>
            <w:shd w:val="clear" w:color="auto" w:fill="auto"/>
          </w:tcPr>
          <w:p w14:paraId="4ABAB154" w14:textId="77777777" w:rsidR="009D1C87" w:rsidRPr="009E76C8" w:rsidRDefault="009D1C87" w:rsidP="009D1C87">
            <w:pPr>
              <w:tabs>
                <w:tab w:val="decimal" w:pos="992"/>
                <w:tab w:val="decimal" w:pos="1140"/>
              </w:tabs>
              <w:spacing w:line="240" w:lineRule="exact"/>
              <w:ind w:left="-30" w:right="-6"/>
              <w:jc w:val="right"/>
              <w:rPr>
                <w:rFonts w:ascii="Angsana New" w:hAnsi="Angsana New"/>
                <w:sz w:val="28"/>
                <w:szCs w:val="28"/>
              </w:rPr>
            </w:pPr>
          </w:p>
        </w:tc>
        <w:tc>
          <w:tcPr>
            <w:tcW w:w="1440" w:type="dxa"/>
            <w:tcBorders>
              <w:bottom w:val="single" w:sz="4" w:space="0" w:color="auto"/>
            </w:tcBorders>
            <w:shd w:val="clear" w:color="auto" w:fill="auto"/>
          </w:tcPr>
          <w:p w14:paraId="5C31D210" w14:textId="77777777" w:rsidR="009F40A9" w:rsidRDefault="009F40A9" w:rsidP="009D1C87">
            <w:pPr>
              <w:tabs>
                <w:tab w:val="decimal" w:pos="1167"/>
              </w:tabs>
              <w:spacing w:line="240" w:lineRule="exact"/>
              <w:ind w:left="-30" w:right="87"/>
              <w:jc w:val="right"/>
              <w:rPr>
                <w:rFonts w:asciiTheme="majorBidi" w:hAnsiTheme="majorBidi" w:cstheme="majorBidi"/>
                <w:sz w:val="28"/>
                <w:szCs w:val="28"/>
              </w:rPr>
            </w:pPr>
          </w:p>
          <w:p w14:paraId="4A2BBE60" w14:textId="13270D31" w:rsidR="009D1C87" w:rsidRPr="009E76C8" w:rsidRDefault="009D1C87" w:rsidP="009D1C87">
            <w:pPr>
              <w:tabs>
                <w:tab w:val="decimal" w:pos="1167"/>
              </w:tabs>
              <w:spacing w:line="240" w:lineRule="exact"/>
              <w:ind w:left="-30" w:right="87"/>
              <w:jc w:val="right"/>
              <w:rPr>
                <w:rFonts w:ascii="Angsana New" w:hAnsi="Angsana New"/>
                <w:sz w:val="28"/>
                <w:szCs w:val="28"/>
              </w:rPr>
            </w:pPr>
            <w:r>
              <w:rPr>
                <w:rFonts w:asciiTheme="majorBidi" w:hAnsiTheme="majorBidi" w:cstheme="majorBidi"/>
                <w:sz w:val="28"/>
                <w:szCs w:val="28"/>
              </w:rPr>
              <w:t>1,726</w:t>
            </w:r>
          </w:p>
        </w:tc>
        <w:tc>
          <w:tcPr>
            <w:tcW w:w="81" w:type="dxa"/>
            <w:shd w:val="clear" w:color="auto" w:fill="auto"/>
          </w:tcPr>
          <w:p w14:paraId="0B3356F3" w14:textId="77777777" w:rsidR="009D1C87" w:rsidRPr="009E76C8" w:rsidRDefault="009D1C87" w:rsidP="009D1C87">
            <w:pPr>
              <w:tabs>
                <w:tab w:val="decimal" w:pos="992"/>
                <w:tab w:val="decimal" w:pos="1140"/>
              </w:tabs>
              <w:spacing w:line="240" w:lineRule="exact"/>
              <w:ind w:left="-30" w:right="-6"/>
              <w:jc w:val="right"/>
              <w:rPr>
                <w:rFonts w:ascii="Angsana New" w:hAnsi="Angsana New"/>
                <w:sz w:val="28"/>
                <w:szCs w:val="28"/>
              </w:rPr>
            </w:pPr>
          </w:p>
        </w:tc>
        <w:tc>
          <w:tcPr>
            <w:tcW w:w="1440" w:type="dxa"/>
            <w:tcBorders>
              <w:bottom w:val="single" w:sz="4" w:space="0" w:color="auto"/>
            </w:tcBorders>
            <w:shd w:val="clear" w:color="auto" w:fill="auto"/>
          </w:tcPr>
          <w:p w14:paraId="0D652F81" w14:textId="77777777" w:rsidR="009F40A9" w:rsidRDefault="009F40A9" w:rsidP="009D1C87">
            <w:pPr>
              <w:tabs>
                <w:tab w:val="decimal" w:pos="810"/>
              </w:tabs>
              <w:spacing w:line="240" w:lineRule="exact"/>
              <w:ind w:left="-30" w:right="78"/>
              <w:jc w:val="right"/>
              <w:rPr>
                <w:rFonts w:asciiTheme="majorBidi" w:hAnsiTheme="majorBidi" w:cstheme="majorBidi"/>
                <w:sz w:val="28"/>
                <w:szCs w:val="28"/>
              </w:rPr>
            </w:pPr>
          </w:p>
          <w:p w14:paraId="2121B80A" w14:textId="7E5491AA" w:rsidR="009D1C87" w:rsidRPr="009E76C8" w:rsidRDefault="009D1C87" w:rsidP="009D1C87">
            <w:pPr>
              <w:tabs>
                <w:tab w:val="decimal" w:pos="810"/>
              </w:tabs>
              <w:spacing w:line="240" w:lineRule="exact"/>
              <w:ind w:left="-30" w:right="78"/>
              <w:jc w:val="right"/>
              <w:rPr>
                <w:rFonts w:ascii="Angsana New" w:hAnsi="Angsana New"/>
                <w:sz w:val="28"/>
                <w:szCs w:val="28"/>
              </w:rPr>
            </w:pPr>
            <w:r>
              <w:rPr>
                <w:rFonts w:asciiTheme="majorBidi" w:hAnsiTheme="majorBidi" w:cstheme="majorBidi"/>
                <w:sz w:val="28"/>
                <w:szCs w:val="28"/>
              </w:rPr>
              <w:t>-</w:t>
            </w:r>
          </w:p>
        </w:tc>
        <w:tc>
          <w:tcPr>
            <w:tcW w:w="87" w:type="dxa"/>
            <w:shd w:val="clear" w:color="auto" w:fill="auto"/>
          </w:tcPr>
          <w:p w14:paraId="259E17EC" w14:textId="77777777" w:rsidR="009D1C87" w:rsidRPr="009E76C8" w:rsidRDefault="009D1C87" w:rsidP="009D1C87">
            <w:pPr>
              <w:tabs>
                <w:tab w:val="decimal" w:pos="992"/>
                <w:tab w:val="decimal" w:pos="1140"/>
              </w:tabs>
              <w:spacing w:line="240" w:lineRule="exact"/>
              <w:ind w:left="-30" w:right="-6"/>
              <w:jc w:val="right"/>
              <w:rPr>
                <w:rFonts w:ascii="Angsana New" w:hAnsi="Angsana New"/>
                <w:sz w:val="28"/>
                <w:szCs w:val="28"/>
              </w:rPr>
            </w:pPr>
          </w:p>
        </w:tc>
        <w:tc>
          <w:tcPr>
            <w:tcW w:w="1542" w:type="dxa"/>
            <w:tcBorders>
              <w:bottom w:val="single" w:sz="4" w:space="0" w:color="auto"/>
            </w:tcBorders>
            <w:shd w:val="clear" w:color="auto" w:fill="auto"/>
          </w:tcPr>
          <w:p w14:paraId="055D8FED" w14:textId="77777777" w:rsidR="009F40A9" w:rsidRDefault="009F40A9" w:rsidP="009D1C87">
            <w:pPr>
              <w:tabs>
                <w:tab w:val="decimal" w:pos="1182"/>
              </w:tabs>
              <w:spacing w:line="240" w:lineRule="exact"/>
              <w:ind w:left="-30" w:right="94"/>
              <w:jc w:val="right"/>
              <w:rPr>
                <w:rFonts w:asciiTheme="majorBidi" w:hAnsiTheme="majorBidi" w:cstheme="majorBidi"/>
                <w:sz w:val="28"/>
                <w:szCs w:val="28"/>
              </w:rPr>
            </w:pPr>
          </w:p>
          <w:p w14:paraId="0C0BAD2A" w14:textId="4F01711F" w:rsidR="009D1C87" w:rsidRPr="009E76C8" w:rsidRDefault="009D1C87" w:rsidP="009D1C87">
            <w:pPr>
              <w:tabs>
                <w:tab w:val="decimal" w:pos="1182"/>
              </w:tabs>
              <w:spacing w:line="240" w:lineRule="exact"/>
              <w:ind w:left="-30" w:right="94"/>
              <w:jc w:val="right"/>
              <w:rPr>
                <w:rFonts w:ascii="Angsana New" w:hAnsi="Angsana New"/>
                <w:sz w:val="28"/>
                <w:szCs w:val="28"/>
              </w:rPr>
            </w:pPr>
            <w:r>
              <w:rPr>
                <w:rFonts w:asciiTheme="majorBidi" w:hAnsiTheme="majorBidi" w:cstheme="majorBidi"/>
                <w:sz w:val="28"/>
                <w:szCs w:val="28"/>
              </w:rPr>
              <w:t>(20,295)</w:t>
            </w:r>
          </w:p>
        </w:tc>
      </w:tr>
      <w:tr w:rsidR="009D1C87" w:rsidRPr="009E76C8" w14:paraId="17383502" w14:textId="77777777" w:rsidTr="00A31F26">
        <w:trPr>
          <w:cantSplit/>
          <w:trHeight w:val="135"/>
        </w:trPr>
        <w:tc>
          <w:tcPr>
            <w:tcW w:w="3168" w:type="dxa"/>
          </w:tcPr>
          <w:p w14:paraId="6BC380A7" w14:textId="77777777" w:rsidR="009D1C87" w:rsidRPr="009E76C8" w:rsidRDefault="009D1C87" w:rsidP="009D1C87">
            <w:pPr>
              <w:autoSpaceDE w:val="0"/>
              <w:autoSpaceDN w:val="0"/>
              <w:spacing w:line="240" w:lineRule="exact"/>
              <w:ind w:left="825" w:hanging="270"/>
              <w:rPr>
                <w:rFonts w:ascii="Angsana New" w:hAnsi="Angsana New"/>
                <w:spacing w:val="-4"/>
                <w:sz w:val="28"/>
                <w:szCs w:val="28"/>
              </w:rPr>
            </w:pPr>
          </w:p>
        </w:tc>
        <w:tc>
          <w:tcPr>
            <w:tcW w:w="1440" w:type="dxa"/>
            <w:tcBorders>
              <w:top w:val="single" w:sz="4" w:space="0" w:color="auto"/>
              <w:bottom w:val="double" w:sz="4" w:space="0" w:color="auto"/>
            </w:tcBorders>
            <w:shd w:val="clear" w:color="auto" w:fill="auto"/>
          </w:tcPr>
          <w:p w14:paraId="462B7EEE" w14:textId="6AFFE3D2" w:rsidR="009D1C87" w:rsidRPr="009E76C8" w:rsidRDefault="009D1C87" w:rsidP="009D1C87">
            <w:pPr>
              <w:tabs>
                <w:tab w:val="decimal" w:pos="1171"/>
              </w:tabs>
              <w:spacing w:line="240" w:lineRule="exact"/>
              <w:ind w:left="-30" w:right="90"/>
              <w:jc w:val="right"/>
              <w:rPr>
                <w:rFonts w:ascii="Angsana New" w:hAnsi="Angsana New"/>
                <w:sz w:val="28"/>
                <w:szCs w:val="28"/>
              </w:rPr>
            </w:pPr>
            <w:r w:rsidRPr="00B84738">
              <w:rPr>
                <w:rFonts w:asciiTheme="majorBidi" w:hAnsiTheme="majorBidi" w:cstheme="majorBidi"/>
                <w:sz w:val="28"/>
                <w:szCs w:val="28"/>
              </w:rPr>
              <w:t>(21,349)</w:t>
            </w:r>
          </w:p>
        </w:tc>
        <w:tc>
          <w:tcPr>
            <w:tcW w:w="90" w:type="dxa"/>
            <w:shd w:val="clear" w:color="auto" w:fill="auto"/>
          </w:tcPr>
          <w:p w14:paraId="0DB13878" w14:textId="77777777" w:rsidR="009D1C87" w:rsidRPr="009E76C8" w:rsidRDefault="009D1C87" w:rsidP="009D1C87">
            <w:pPr>
              <w:tabs>
                <w:tab w:val="decimal" w:pos="1140"/>
              </w:tabs>
              <w:spacing w:line="240" w:lineRule="exact"/>
              <w:ind w:left="-30" w:right="-6"/>
              <w:jc w:val="right"/>
              <w:rPr>
                <w:rFonts w:ascii="Angsana New" w:hAnsi="Angsana New"/>
                <w:sz w:val="28"/>
                <w:szCs w:val="28"/>
              </w:rPr>
            </w:pPr>
          </w:p>
        </w:tc>
        <w:tc>
          <w:tcPr>
            <w:tcW w:w="1440" w:type="dxa"/>
            <w:tcBorders>
              <w:top w:val="single" w:sz="4" w:space="0" w:color="auto"/>
              <w:bottom w:val="double" w:sz="4" w:space="0" w:color="auto"/>
            </w:tcBorders>
            <w:shd w:val="clear" w:color="auto" w:fill="auto"/>
          </w:tcPr>
          <w:p w14:paraId="62D01C6C" w14:textId="706309B4" w:rsidR="009D1C87" w:rsidRPr="009E76C8" w:rsidRDefault="009D1C87" w:rsidP="009D1C87">
            <w:pPr>
              <w:tabs>
                <w:tab w:val="decimal" w:pos="1167"/>
              </w:tabs>
              <w:spacing w:line="240" w:lineRule="exact"/>
              <w:ind w:left="-30" w:right="87"/>
              <w:jc w:val="right"/>
              <w:rPr>
                <w:rFonts w:ascii="Angsana New" w:hAnsi="Angsana New"/>
                <w:sz w:val="28"/>
                <w:szCs w:val="28"/>
              </w:rPr>
            </w:pPr>
            <w:r>
              <w:rPr>
                <w:rFonts w:asciiTheme="majorBidi" w:hAnsiTheme="majorBidi" w:cstheme="majorBidi"/>
                <w:sz w:val="28"/>
                <w:szCs w:val="28"/>
              </w:rPr>
              <w:t>2,97</w:t>
            </w:r>
            <w:r w:rsidR="002933AB">
              <w:rPr>
                <w:rFonts w:asciiTheme="majorBidi" w:hAnsiTheme="majorBidi" w:cstheme="majorBidi"/>
                <w:sz w:val="28"/>
                <w:szCs w:val="28"/>
              </w:rPr>
              <w:t>0</w:t>
            </w:r>
          </w:p>
        </w:tc>
        <w:tc>
          <w:tcPr>
            <w:tcW w:w="81" w:type="dxa"/>
            <w:shd w:val="clear" w:color="auto" w:fill="auto"/>
          </w:tcPr>
          <w:p w14:paraId="64DF4A5A" w14:textId="77777777" w:rsidR="009D1C87" w:rsidRPr="009E76C8" w:rsidRDefault="009D1C87" w:rsidP="009D1C87">
            <w:pPr>
              <w:tabs>
                <w:tab w:val="decimal" w:pos="1140"/>
              </w:tabs>
              <w:spacing w:line="240" w:lineRule="exact"/>
              <w:ind w:left="-30" w:right="-6"/>
              <w:jc w:val="right"/>
              <w:rPr>
                <w:rFonts w:ascii="Angsana New" w:hAnsi="Angsana New"/>
                <w:sz w:val="28"/>
                <w:szCs w:val="28"/>
              </w:rPr>
            </w:pPr>
          </w:p>
        </w:tc>
        <w:tc>
          <w:tcPr>
            <w:tcW w:w="1440" w:type="dxa"/>
            <w:tcBorders>
              <w:top w:val="single" w:sz="4" w:space="0" w:color="auto"/>
              <w:bottom w:val="double" w:sz="4" w:space="0" w:color="auto"/>
            </w:tcBorders>
            <w:shd w:val="clear" w:color="auto" w:fill="auto"/>
          </w:tcPr>
          <w:p w14:paraId="653446D8" w14:textId="2B58846B" w:rsidR="009D1C87" w:rsidRPr="009E76C8" w:rsidRDefault="009D1C87" w:rsidP="009D1C87">
            <w:pPr>
              <w:tabs>
                <w:tab w:val="decimal" w:pos="720"/>
                <w:tab w:val="decimal" w:pos="1080"/>
              </w:tabs>
              <w:spacing w:line="240" w:lineRule="exact"/>
              <w:ind w:left="-30" w:right="78"/>
              <w:jc w:val="right"/>
              <w:rPr>
                <w:rFonts w:ascii="Angsana New" w:hAnsi="Angsana New"/>
                <w:sz w:val="28"/>
                <w:szCs w:val="28"/>
              </w:rPr>
            </w:pPr>
            <w:r>
              <w:rPr>
                <w:rFonts w:asciiTheme="majorBidi" w:hAnsiTheme="majorBidi" w:cstheme="majorBidi"/>
                <w:sz w:val="28"/>
                <w:szCs w:val="28"/>
              </w:rPr>
              <w:t>(1,386)</w:t>
            </w:r>
          </w:p>
        </w:tc>
        <w:tc>
          <w:tcPr>
            <w:tcW w:w="87" w:type="dxa"/>
            <w:shd w:val="clear" w:color="auto" w:fill="auto"/>
          </w:tcPr>
          <w:p w14:paraId="218EB8BE" w14:textId="77777777" w:rsidR="009D1C87" w:rsidRPr="009E76C8" w:rsidRDefault="009D1C87" w:rsidP="009D1C87">
            <w:pPr>
              <w:tabs>
                <w:tab w:val="decimal" w:pos="1140"/>
              </w:tabs>
              <w:spacing w:line="240" w:lineRule="exact"/>
              <w:ind w:left="-30" w:right="-6"/>
              <w:jc w:val="right"/>
              <w:rPr>
                <w:rFonts w:ascii="Angsana New" w:hAnsi="Angsana New"/>
                <w:sz w:val="28"/>
                <w:szCs w:val="28"/>
              </w:rPr>
            </w:pPr>
          </w:p>
        </w:tc>
        <w:tc>
          <w:tcPr>
            <w:tcW w:w="1542" w:type="dxa"/>
            <w:tcBorders>
              <w:top w:val="single" w:sz="4" w:space="0" w:color="auto"/>
              <w:bottom w:val="double" w:sz="4" w:space="0" w:color="auto"/>
            </w:tcBorders>
            <w:shd w:val="clear" w:color="auto" w:fill="auto"/>
          </w:tcPr>
          <w:p w14:paraId="7B52168E" w14:textId="5F3DEAED" w:rsidR="009D1C87" w:rsidRPr="009E76C8" w:rsidRDefault="009D1C87" w:rsidP="009D1C87">
            <w:pPr>
              <w:tabs>
                <w:tab w:val="decimal" w:pos="1182"/>
              </w:tabs>
              <w:spacing w:line="240" w:lineRule="exact"/>
              <w:ind w:left="-30" w:right="94"/>
              <w:jc w:val="right"/>
              <w:rPr>
                <w:rFonts w:ascii="Angsana New" w:hAnsi="Angsana New"/>
                <w:sz w:val="28"/>
                <w:szCs w:val="28"/>
              </w:rPr>
            </w:pPr>
            <w:r>
              <w:rPr>
                <w:rFonts w:asciiTheme="majorBidi" w:hAnsiTheme="majorBidi" w:cstheme="majorBidi"/>
                <w:sz w:val="28"/>
                <w:szCs w:val="28"/>
              </w:rPr>
              <w:t>(19,76</w:t>
            </w:r>
            <w:r w:rsidR="009F40A9">
              <w:rPr>
                <w:rFonts w:asciiTheme="majorBidi" w:hAnsiTheme="majorBidi" w:cstheme="majorBidi"/>
                <w:sz w:val="28"/>
                <w:szCs w:val="28"/>
              </w:rPr>
              <w:t>5</w:t>
            </w:r>
            <w:r>
              <w:rPr>
                <w:rFonts w:asciiTheme="majorBidi" w:hAnsiTheme="majorBidi" w:cstheme="majorBidi"/>
                <w:sz w:val="28"/>
                <w:szCs w:val="28"/>
              </w:rPr>
              <w:t>)</w:t>
            </w:r>
          </w:p>
        </w:tc>
      </w:tr>
    </w:tbl>
    <w:p w14:paraId="62564519" w14:textId="753BF7BA" w:rsidR="009E76C8" w:rsidRDefault="009E76C8" w:rsidP="00A02F91">
      <w:pPr>
        <w:spacing w:before="240"/>
        <w:ind w:left="547" w:right="-29"/>
        <w:jc w:val="right"/>
        <w:rPr>
          <w:rFonts w:cs="Times New Roman"/>
          <w:b/>
          <w:bCs/>
          <w:sz w:val="18"/>
          <w:szCs w:val="18"/>
        </w:rPr>
      </w:pPr>
    </w:p>
    <w:p w14:paraId="189B89D7" w14:textId="77777777" w:rsidR="009E76C8" w:rsidRDefault="009E76C8">
      <w:pPr>
        <w:rPr>
          <w:rFonts w:cs="Times New Roman"/>
          <w:b/>
          <w:bCs/>
          <w:sz w:val="18"/>
          <w:szCs w:val="18"/>
        </w:rPr>
      </w:pPr>
      <w:r>
        <w:rPr>
          <w:rFonts w:cs="Times New Roman"/>
          <w:b/>
          <w:bCs/>
          <w:sz w:val="18"/>
          <w:szCs w:val="18"/>
        </w:rPr>
        <w:br w:type="page"/>
      </w:r>
    </w:p>
    <w:p w14:paraId="3F9BE6F8" w14:textId="2FC950DA" w:rsidR="009E76C8" w:rsidRPr="00617186" w:rsidRDefault="009E76C8" w:rsidP="009E76C8">
      <w:pPr>
        <w:spacing w:before="120"/>
        <w:ind w:left="5760" w:right="-29"/>
        <w:rPr>
          <w:rFonts w:ascii="Angsana New" w:hAnsi="Angsana New"/>
          <w:b/>
          <w:bCs/>
          <w:sz w:val="28"/>
          <w:szCs w:val="28"/>
        </w:rPr>
      </w:pPr>
      <w:r>
        <w:rPr>
          <w:rFonts w:ascii="Angsana New" w:hAnsi="Angsana New"/>
          <w:b/>
          <w:bCs/>
          <w:sz w:val="28"/>
          <w:szCs w:val="28"/>
        </w:rPr>
        <w:lastRenderedPageBreak/>
        <w:t xml:space="preserve"> </w:t>
      </w:r>
      <w:r w:rsidRPr="00617186">
        <w:rPr>
          <w:rFonts w:ascii="Angsana New" w:hAnsi="Angsana New"/>
          <w:b/>
          <w:bCs/>
          <w:sz w:val="28"/>
          <w:szCs w:val="28"/>
        </w:rPr>
        <w:t>Thousand Baht</w:t>
      </w:r>
    </w:p>
    <w:tbl>
      <w:tblPr>
        <w:tblW w:w="9288" w:type="dxa"/>
        <w:tblInd w:w="-18" w:type="dxa"/>
        <w:tblLayout w:type="fixed"/>
        <w:tblCellMar>
          <w:left w:w="0" w:type="dxa"/>
          <w:right w:w="0" w:type="dxa"/>
        </w:tblCellMar>
        <w:tblLook w:val="04A0" w:firstRow="1" w:lastRow="0" w:firstColumn="1" w:lastColumn="0" w:noHBand="0" w:noVBand="1"/>
      </w:tblPr>
      <w:tblGrid>
        <w:gridCol w:w="3438"/>
        <w:gridCol w:w="1170"/>
        <w:gridCol w:w="90"/>
        <w:gridCol w:w="1440"/>
        <w:gridCol w:w="81"/>
        <w:gridCol w:w="1440"/>
        <w:gridCol w:w="87"/>
        <w:gridCol w:w="1542"/>
      </w:tblGrid>
      <w:tr w:rsidR="009E76C8" w:rsidRPr="009E76C8" w14:paraId="2C0ADA65" w14:textId="77777777" w:rsidTr="007A5964">
        <w:trPr>
          <w:cantSplit/>
          <w:trHeight w:val="74"/>
        </w:trPr>
        <w:tc>
          <w:tcPr>
            <w:tcW w:w="3438" w:type="dxa"/>
          </w:tcPr>
          <w:p w14:paraId="5AF882F2" w14:textId="77777777" w:rsidR="009E76C8" w:rsidRPr="009E76C8" w:rsidRDefault="009E76C8" w:rsidP="002B5ABA">
            <w:pPr>
              <w:autoSpaceDE w:val="0"/>
              <w:autoSpaceDN w:val="0"/>
              <w:spacing w:line="240" w:lineRule="exact"/>
              <w:ind w:left="558"/>
              <w:jc w:val="center"/>
              <w:rPr>
                <w:rFonts w:ascii="Angsana New" w:hAnsi="Angsana New"/>
                <w:b/>
                <w:bCs/>
                <w:sz w:val="28"/>
                <w:szCs w:val="28"/>
                <w:lang w:val="en-GB" w:eastAsia="ja-JP" w:bidi="ar-SA"/>
              </w:rPr>
            </w:pPr>
          </w:p>
        </w:tc>
        <w:tc>
          <w:tcPr>
            <w:tcW w:w="5850" w:type="dxa"/>
            <w:gridSpan w:val="7"/>
          </w:tcPr>
          <w:p w14:paraId="0AC4695D"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val="en-GB"/>
              </w:rPr>
              <w:t>Consolidated Financial Statements</w:t>
            </w:r>
          </w:p>
        </w:tc>
      </w:tr>
      <w:tr w:rsidR="009E76C8" w:rsidRPr="009E76C8" w14:paraId="3AD307CF" w14:textId="77777777" w:rsidTr="007A5964">
        <w:trPr>
          <w:cantSplit/>
          <w:trHeight w:val="74"/>
        </w:trPr>
        <w:tc>
          <w:tcPr>
            <w:tcW w:w="3438" w:type="dxa"/>
          </w:tcPr>
          <w:p w14:paraId="376924B7" w14:textId="77777777" w:rsidR="009E76C8" w:rsidRPr="009E76C8" w:rsidRDefault="009E76C8" w:rsidP="002B5ABA">
            <w:pPr>
              <w:autoSpaceDE w:val="0"/>
              <w:autoSpaceDN w:val="0"/>
              <w:spacing w:line="240" w:lineRule="exact"/>
              <w:ind w:left="558"/>
              <w:jc w:val="center"/>
              <w:rPr>
                <w:rFonts w:ascii="Angsana New" w:hAnsi="Angsana New"/>
                <w:b/>
                <w:bCs/>
                <w:sz w:val="28"/>
                <w:szCs w:val="28"/>
                <w:lang w:val="en-GB" w:eastAsia="ja-JP" w:bidi="ar-SA"/>
              </w:rPr>
            </w:pPr>
          </w:p>
        </w:tc>
        <w:tc>
          <w:tcPr>
            <w:tcW w:w="1170" w:type="dxa"/>
          </w:tcPr>
          <w:p w14:paraId="57B25A05" w14:textId="77777777" w:rsidR="009E76C8" w:rsidRPr="009E76C8" w:rsidRDefault="009E76C8" w:rsidP="002B5ABA">
            <w:pPr>
              <w:autoSpaceDE w:val="0"/>
              <w:autoSpaceDN w:val="0"/>
              <w:spacing w:line="240" w:lineRule="exact"/>
              <w:jc w:val="center"/>
              <w:rPr>
                <w:rFonts w:ascii="Angsana New" w:hAnsi="Angsana New"/>
                <w:b/>
                <w:bCs/>
                <w:sz w:val="28"/>
                <w:szCs w:val="28"/>
                <w:lang w:eastAsia="ja-JP"/>
              </w:rPr>
            </w:pPr>
            <w:r w:rsidRPr="009E76C8">
              <w:rPr>
                <w:rFonts w:ascii="Angsana New" w:hAnsi="Angsana New"/>
                <w:b/>
                <w:bCs/>
                <w:sz w:val="28"/>
                <w:szCs w:val="28"/>
                <w:lang w:val="en-GB" w:eastAsia="ja-JP" w:bidi="ar-SA"/>
              </w:rPr>
              <w:t>Balance</w:t>
            </w:r>
          </w:p>
        </w:tc>
        <w:tc>
          <w:tcPr>
            <w:tcW w:w="90" w:type="dxa"/>
          </w:tcPr>
          <w:p w14:paraId="70344DFA" w14:textId="77777777" w:rsidR="009E76C8" w:rsidRPr="009E76C8" w:rsidRDefault="009E76C8" w:rsidP="002B5ABA">
            <w:pPr>
              <w:autoSpaceDE w:val="0"/>
              <w:autoSpaceDN w:val="0"/>
              <w:spacing w:line="240" w:lineRule="exact"/>
              <w:jc w:val="center"/>
              <w:rPr>
                <w:rFonts w:ascii="Angsana New" w:hAnsi="Angsana New"/>
                <w:b/>
                <w:bCs/>
                <w:sz w:val="28"/>
                <w:szCs w:val="28"/>
                <w:lang w:eastAsia="ja-JP"/>
              </w:rPr>
            </w:pPr>
          </w:p>
        </w:tc>
        <w:tc>
          <w:tcPr>
            <w:tcW w:w="1440" w:type="dxa"/>
          </w:tcPr>
          <w:p w14:paraId="21A059B2"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eastAsia="ja-JP"/>
              </w:rPr>
              <w:t>Recognized</w:t>
            </w:r>
            <w:r w:rsidRPr="009E76C8">
              <w:rPr>
                <w:rFonts w:ascii="Angsana New" w:hAnsi="Angsana New"/>
                <w:b/>
                <w:bCs/>
                <w:sz w:val="28"/>
                <w:szCs w:val="28"/>
                <w:lang w:val="en-GB" w:eastAsia="ja-JP" w:bidi="ar-SA"/>
              </w:rPr>
              <w:t xml:space="preserve"> </w:t>
            </w:r>
          </w:p>
        </w:tc>
        <w:tc>
          <w:tcPr>
            <w:tcW w:w="81" w:type="dxa"/>
          </w:tcPr>
          <w:p w14:paraId="1F9DCE78"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p>
        </w:tc>
        <w:tc>
          <w:tcPr>
            <w:tcW w:w="1440" w:type="dxa"/>
          </w:tcPr>
          <w:p w14:paraId="04068C0B" w14:textId="77777777" w:rsidR="009E76C8" w:rsidRPr="009E76C8" w:rsidRDefault="009E76C8" w:rsidP="002B5ABA">
            <w:pPr>
              <w:autoSpaceDE w:val="0"/>
              <w:autoSpaceDN w:val="0"/>
              <w:spacing w:line="240" w:lineRule="exact"/>
              <w:jc w:val="center"/>
              <w:rPr>
                <w:rFonts w:ascii="Angsana New" w:hAnsi="Angsana New"/>
                <w:b/>
                <w:bCs/>
                <w:sz w:val="28"/>
                <w:szCs w:val="28"/>
                <w:lang w:eastAsia="ja-JP"/>
              </w:rPr>
            </w:pPr>
            <w:r w:rsidRPr="009E76C8">
              <w:rPr>
                <w:rFonts w:ascii="Angsana New" w:hAnsi="Angsana New"/>
                <w:b/>
                <w:bCs/>
                <w:sz w:val="28"/>
                <w:szCs w:val="28"/>
                <w:lang w:eastAsia="ja-JP"/>
              </w:rPr>
              <w:t xml:space="preserve">Recognized </w:t>
            </w:r>
          </w:p>
        </w:tc>
        <w:tc>
          <w:tcPr>
            <w:tcW w:w="87" w:type="dxa"/>
          </w:tcPr>
          <w:p w14:paraId="0A372930"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p>
        </w:tc>
        <w:tc>
          <w:tcPr>
            <w:tcW w:w="1542" w:type="dxa"/>
          </w:tcPr>
          <w:p w14:paraId="0133C9D8"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val="en-GB" w:eastAsia="ja-JP" w:bidi="ar-SA"/>
              </w:rPr>
              <w:t>Balance</w:t>
            </w:r>
          </w:p>
        </w:tc>
      </w:tr>
      <w:tr w:rsidR="009E76C8" w:rsidRPr="009E76C8" w14:paraId="61A53A0A" w14:textId="77777777" w:rsidTr="007A5964">
        <w:trPr>
          <w:cantSplit/>
          <w:trHeight w:val="74"/>
        </w:trPr>
        <w:tc>
          <w:tcPr>
            <w:tcW w:w="3438" w:type="dxa"/>
          </w:tcPr>
          <w:p w14:paraId="4CDF6DB6" w14:textId="77777777" w:rsidR="009E76C8" w:rsidRPr="009E76C8" w:rsidRDefault="009E76C8" w:rsidP="002B5ABA">
            <w:pPr>
              <w:autoSpaceDE w:val="0"/>
              <w:autoSpaceDN w:val="0"/>
              <w:spacing w:line="240" w:lineRule="exact"/>
              <w:ind w:left="558"/>
              <w:jc w:val="center"/>
              <w:rPr>
                <w:rFonts w:ascii="Angsana New" w:hAnsi="Angsana New"/>
                <w:b/>
                <w:bCs/>
                <w:sz w:val="28"/>
                <w:szCs w:val="28"/>
                <w:lang w:val="en-GB" w:eastAsia="ja-JP" w:bidi="ar-SA"/>
              </w:rPr>
            </w:pPr>
          </w:p>
        </w:tc>
        <w:tc>
          <w:tcPr>
            <w:tcW w:w="1170" w:type="dxa"/>
          </w:tcPr>
          <w:p w14:paraId="3280B86F"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val="en-GB" w:eastAsia="ja-JP" w:bidi="ar-SA"/>
              </w:rPr>
              <w:t>as at</w:t>
            </w:r>
          </w:p>
        </w:tc>
        <w:tc>
          <w:tcPr>
            <w:tcW w:w="90" w:type="dxa"/>
          </w:tcPr>
          <w:p w14:paraId="0F304196"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p>
        </w:tc>
        <w:tc>
          <w:tcPr>
            <w:tcW w:w="1440" w:type="dxa"/>
          </w:tcPr>
          <w:p w14:paraId="4950C101"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val="en-GB" w:eastAsia="ja-JP" w:bidi="ar-SA"/>
              </w:rPr>
              <w:t xml:space="preserve">in profit </w:t>
            </w:r>
          </w:p>
        </w:tc>
        <w:tc>
          <w:tcPr>
            <w:tcW w:w="81" w:type="dxa"/>
          </w:tcPr>
          <w:p w14:paraId="3A090EF7"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p>
        </w:tc>
        <w:tc>
          <w:tcPr>
            <w:tcW w:w="1440" w:type="dxa"/>
          </w:tcPr>
          <w:p w14:paraId="088FFE23"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eastAsia="ja-JP"/>
              </w:rPr>
              <w:t>in other</w:t>
            </w:r>
          </w:p>
        </w:tc>
        <w:tc>
          <w:tcPr>
            <w:tcW w:w="87" w:type="dxa"/>
          </w:tcPr>
          <w:p w14:paraId="1715477B"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p>
        </w:tc>
        <w:tc>
          <w:tcPr>
            <w:tcW w:w="1542" w:type="dxa"/>
          </w:tcPr>
          <w:p w14:paraId="2663E718" w14:textId="77777777" w:rsidR="009E76C8" w:rsidRPr="009E76C8" w:rsidRDefault="009E76C8" w:rsidP="002B5ABA">
            <w:pPr>
              <w:autoSpaceDE w:val="0"/>
              <w:autoSpaceDN w:val="0"/>
              <w:spacing w:line="240" w:lineRule="exact"/>
              <w:jc w:val="center"/>
              <w:rPr>
                <w:rFonts w:ascii="Angsana New" w:hAnsi="Angsana New"/>
                <w:b/>
                <w:bCs/>
                <w:sz w:val="28"/>
                <w:szCs w:val="28"/>
                <w:lang w:eastAsia="ja-JP"/>
              </w:rPr>
            </w:pPr>
            <w:r w:rsidRPr="009E76C8">
              <w:rPr>
                <w:rFonts w:ascii="Angsana New" w:hAnsi="Angsana New"/>
                <w:b/>
                <w:bCs/>
                <w:sz w:val="28"/>
                <w:szCs w:val="28"/>
                <w:lang w:val="en-GB" w:eastAsia="ja-JP" w:bidi="ar-SA"/>
              </w:rPr>
              <w:t>as at</w:t>
            </w:r>
          </w:p>
        </w:tc>
      </w:tr>
      <w:tr w:rsidR="009E76C8" w:rsidRPr="009E76C8" w14:paraId="68ED9D65" w14:textId="77777777" w:rsidTr="007A5964">
        <w:trPr>
          <w:cantSplit/>
          <w:trHeight w:val="74"/>
        </w:trPr>
        <w:tc>
          <w:tcPr>
            <w:tcW w:w="3438" w:type="dxa"/>
          </w:tcPr>
          <w:p w14:paraId="1AB085ED" w14:textId="77777777" w:rsidR="009E76C8" w:rsidRPr="009E76C8" w:rsidRDefault="009E76C8" w:rsidP="002B5ABA">
            <w:pPr>
              <w:autoSpaceDE w:val="0"/>
              <w:autoSpaceDN w:val="0"/>
              <w:spacing w:line="240" w:lineRule="exact"/>
              <w:ind w:left="558"/>
              <w:jc w:val="center"/>
              <w:rPr>
                <w:rFonts w:ascii="Angsana New" w:hAnsi="Angsana New"/>
                <w:b/>
                <w:bCs/>
                <w:sz w:val="28"/>
                <w:szCs w:val="28"/>
                <w:lang w:val="en-GB" w:eastAsia="ja-JP" w:bidi="ar-SA"/>
              </w:rPr>
            </w:pPr>
          </w:p>
        </w:tc>
        <w:tc>
          <w:tcPr>
            <w:tcW w:w="1170" w:type="dxa"/>
          </w:tcPr>
          <w:p w14:paraId="010E84FB" w14:textId="338CC285" w:rsidR="009E76C8" w:rsidRPr="009E76C8" w:rsidRDefault="009F40A9" w:rsidP="002B5ABA">
            <w:pPr>
              <w:autoSpaceDE w:val="0"/>
              <w:autoSpaceDN w:val="0"/>
              <w:spacing w:line="240" w:lineRule="exact"/>
              <w:jc w:val="center"/>
              <w:rPr>
                <w:rFonts w:ascii="Angsana New" w:hAnsi="Angsana New"/>
                <w:b/>
                <w:bCs/>
                <w:sz w:val="28"/>
                <w:szCs w:val="28"/>
                <w:lang w:val="en-GB" w:eastAsia="ja-JP" w:bidi="ar-SA"/>
              </w:rPr>
            </w:pPr>
            <w:r>
              <w:rPr>
                <w:rFonts w:ascii="Angsana New" w:hAnsi="Angsana New" w:hint="cs"/>
                <w:b/>
                <w:bCs/>
                <w:sz w:val="28"/>
                <w:szCs w:val="28"/>
                <w:cs/>
                <w:lang w:eastAsia="ja-JP"/>
              </w:rPr>
              <w:t xml:space="preserve"> </w:t>
            </w:r>
            <w:r>
              <w:rPr>
                <w:rFonts w:ascii="Angsana New" w:hAnsi="Angsana New"/>
                <w:b/>
                <w:bCs/>
                <w:sz w:val="28"/>
                <w:szCs w:val="28"/>
                <w:lang w:eastAsia="ja-JP"/>
              </w:rPr>
              <w:t xml:space="preserve">1 </w:t>
            </w:r>
            <w:r w:rsidR="009E76C8" w:rsidRPr="009E76C8">
              <w:rPr>
                <w:rFonts w:ascii="Angsana New" w:hAnsi="Angsana New"/>
                <w:b/>
                <w:bCs/>
                <w:sz w:val="28"/>
                <w:szCs w:val="28"/>
                <w:lang w:eastAsia="ja-JP"/>
              </w:rPr>
              <w:t xml:space="preserve">January </w:t>
            </w:r>
          </w:p>
        </w:tc>
        <w:tc>
          <w:tcPr>
            <w:tcW w:w="90" w:type="dxa"/>
          </w:tcPr>
          <w:p w14:paraId="25104749"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p>
        </w:tc>
        <w:tc>
          <w:tcPr>
            <w:tcW w:w="1440" w:type="dxa"/>
          </w:tcPr>
          <w:p w14:paraId="7C8B748A"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val="en-GB" w:eastAsia="ja-JP" w:bidi="ar-SA"/>
              </w:rPr>
              <w:t>or loss</w:t>
            </w:r>
          </w:p>
        </w:tc>
        <w:tc>
          <w:tcPr>
            <w:tcW w:w="81" w:type="dxa"/>
          </w:tcPr>
          <w:p w14:paraId="0D02C03E"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p>
        </w:tc>
        <w:tc>
          <w:tcPr>
            <w:tcW w:w="1440" w:type="dxa"/>
          </w:tcPr>
          <w:p w14:paraId="3D95CE2F" w14:textId="77777777" w:rsidR="009E76C8" w:rsidRPr="009E76C8" w:rsidRDefault="009E76C8" w:rsidP="002B5ABA">
            <w:pPr>
              <w:autoSpaceDE w:val="0"/>
              <w:autoSpaceDN w:val="0"/>
              <w:spacing w:line="240" w:lineRule="exact"/>
              <w:jc w:val="center"/>
              <w:rPr>
                <w:rFonts w:ascii="Angsana New" w:hAnsi="Angsana New"/>
                <w:b/>
                <w:bCs/>
                <w:sz w:val="28"/>
                <w:szCs w:val="28"/>
                <w:lang w:eastAsia="ja-JP"/>
              </w:rPr>
            </w:pPr>
            <w:r w:rsidRPr="009E76C8">
              <w:rPr>
                <w:rFonts w:ascii="Angsana New" w:hAnsi="Angsana New"/>
                <w:b/>
                <w:bCs/>
                <w:sz w:val="28"/>
                <w:szCs w:val="28"/>
                <w:lang w:eastAsia="ja-JP"/>
              </w:rPr>
              <w:t>comprehensive</w:t>
            </w:r>
          </w:p>
        </w:tc>
        <w:tc>
          <w:tcPr>
            <w:tcW w:w="87" w:type="dxa"/>
          </w:tcPr>
          <w:p w14:paraId="3713BBBD"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p>
        </w:tc>
        <w:tc>
          <w:tcPr>
            <w:tcW w:w="1542" w:type="dxa"/>
          </w:tcPr>
          <w:p w14:paraId="0B161343" w14:textId="4AA0BAB2" w:rsidR="009E76C8" w:rsidRPr="009E76C8" w:rsidRDefault="009F40A9" w:rsidP="002B5ABA">
            <w:pPr>
              <w:autoSpaceDE w:val="0"/>
              <w:autoSpaceDN w:val="0"/>
              <w:spacing w:line="240" w:lineRule="exact"/>
              <w:jc w:val="center"/>
              <w:rPr>
                <w:rFonts w:ascii="Angsana New" w:hAnsi="Angsana New"/>
                <w:b/>
                <w:bCs/>
                <w:sz w:val="28"/>
                <w:szCs w:val="28"/>
                <w:lang w:eastAsia="ja-JP"/>
              </w:rPr>
            </w:pPr>
            <w:r>
              <w:rPr>
                <w:rFonts w:ascii="Angsana New" w:hAnsi="Angsana New"/>
                <w:b/>
                <w:bCs/>
                <w:sz w:val="28"/>
                <w:szCs w:val="28"/>
                <w:lang w:eastAsia="ja-JP"/>
              </w:rPr>
              <w:t xml:space="preserve">31 </w:t>
            </w:r>
            <w:r w:rsidR="009E76C8" w:rsidRPr="009E76C8">
              <w:rPr>
                <w:rFonts w:ascii="Angsana New" w:hAnsi="Angsana New"/>
                <w:b/>
                <w:bCs/>
                <w:sz w:val="28"/>
                <w:szCs w:val="28"/>
                <w:lang w:eastAsia="ja-JP"/>
              </w:rPr>
              <w:t xml:space="preserve">December </w:t>
            </w:r>
          </w:p>
        </w:tc>
      </w:tr>
      <w:tr w:rsidR="009E76C8" w:rsidRPr="009E76C8" w14:paraId="487B0E10" w14:textId="77777777" w:rsidTr="007A5964">
        <w:trPr>
          <w:cantSplit/>
          <w:trHeight w:val="74"/>
        </w:trPr>
        <w:tc>
          <w:tcPr>
            <w:tcW w:w="3438" w:type="dxa"/>
          </w:tcPr>
          <w:p w14:paraId="7EBC2466" w14:textId="77777777" w:rsidR="009E76C8" w:rsidRPr="009E76C8" w:rsidRDefault="009E76C8" w:rsidP="002B5ABA">
            <w:pPr>
              <w:autoSpaceDE w:val="0"/>
              <w:autoSpaceDN w:val="0"/>
              <w:spacing w:line="240" w:lineRule="exact"/>
              <w:ind w:left="558"/>
              <w:jc w:val="center"/>
              <w:rPr>
                <w:rFonts w:ascii="Angsana New" w:hAnsi="Angsana New"/>
                <w:b/>
                <w:bCs/>
                <w:sz w:val="28"/>
                <w:szCs w:val="28"/>
                <w:lang w:val="en-GB" w:eastAsia="ja-JP" w:bidi="ar-SA"/>
              </w:rPr>
            </w:pPr>
          </w:p>
        </w:tc>
        <w:tc>
          <w:tcPr>
            <w:tcW w:w="1170" w:type="dxa"/>
          </w:tcPr>
          <w:p w14:paraId="12CD4ECD" w14:textId="669FF4BB"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eastAsia="ja-JP"/>
              </w:rPr>
              <w:t>2023</w:t>
            </w:r>
          </w:p>
        </w:tc>
        <w:tc>
          <w:tcPr>
            <w:tcW w:w="90" w:type="dxa"/>
          </w:tcPr>
          <w:p w14:paraId="6954B7C2"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p>
        </w:tc>
        <w:tc>
          <w:tcPr>
            <w:tcW w:w="1440" w:type="dxa"/>
          </w:tcPr>
          <w:p w14:paraId="721A6A89"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p>
        </w:tc>
        <w:tc>
          <w:tcPr>
            <w:tcW w:w="81" w:type="dxa"/>
          </w:tcPr>
          <w:p w14:paraId="7A75FA89"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p>
        </w:tc>
        <w:tc>
          <w:tcPr>
            <w:tcW w:w="1440" w:type="dxa"/>
          </w:tcPr>
          <w:p w14:paraId="1B1941D9" w14:textId="77777777" w:rsidR="009E76C8" w:rsidRPr="009E76C8" w:rsidRDefault="009E76C8" w:rsidP="002B5ABA">
            <w:pPr>
              <w:autoSpaceDE w:val="0"/>
              <w:autoSpaceDN w:val="0"/>
              <w:spacing w:line="240" w:lineRule="exact"/>
              <w:jc w:val="center"/>
              <w:rPr>
                <w:rFonts w:ascii="Angsana New" w:hAnsi="Angsana New"/>
                <w:b/>
                <w:bCs/>
                <w:sz w:val="28"/>
                <w:szCs w:val="28"/>
                <w:lang w:eastAsia="ja-JP"/>
              </w:rPr>
            </w:pPr>
            <w:r w:rsidRPr="009E76C8">
              <w:rPr>
                <w:rFonts w:ascii="Angsana New" w:hAnsi="Angsana New"/>
                <w:b/>
                <w:bCs/>
                <w:sz w:val="28"/>
                <w:szCs w:val="28"/>
                <w:lang w:val="en-GB" w:eastAsia="ja-JP" w:bidi="ar-SA"/>
              </w:rPr>
              <w:t>income</w:t>
            </w:r>
          </w:p>
        </w:tc>
        <w:tc>
          <w:tcPr>
            <w:tcW w:w="87" w:type="dxa"/>
          </w:tcPr>
          <w:p w14:paraId="32FFE0D9"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p>
        </w:tc>
        <w:tc>
          <w:tcPr>
            <w:tcW w:w="1542" w:type="dxa"/>
          </w:tcPr>
          <w:p w14:paraId="1D61B575" w14:textId="426A827F" w:rsidR="009E76C8" w:rsidRPr="009E76C8" w:rsidRDefault="009E76C8" w:rsidP="002B5ABA">
            <w:pPr>
              <w:autoSpaceDE w:val="0"/>
              <w:autoSpaceDN w:val="0"/>
              <w:spacing w:line="240" w:lineRule="exact"/>
              <w:jc w:val="center"/>
              <w:rPr>
                <w:rFonts w:ascii="Angsana New" w:hAnsi="Angsana New"/>
                <w:b/>
                <w:bCs/>
                <w:sz w:val="28"/>
                <w:szCs w:val="28"/>
                <w:lang w:eastAsia="ja-JP"/>
              </w:rPr>
            </w:pPr>
            <w:r w:rsidRPr="009E76C8">
              <w:rPr>
                <w:rFonts w:ascii="Angsana New" w:hAnsi="Angsana New"/>
                <w:b/>
                <w:bCs/>
                <w:sz w:val="28"/>
                <w:szCs w:val="28"/>
                <w:lang w:eastAsia="ja-JP"/>
              </w:rPr>
              <w:t>2023</w:t>
            </w:r>
          </w:p>
        </w:tc>
      </w:tr>
      <w:tr w:rsidR="009E76C8" w:rsidRPr="009E76C8" w14:paraId="74726984" w14:textId="77777777" w:rsidTr="007A5964">
        <w:trPr>
          <w:cantSplit/>
          <w:trHeight w:val="20"/>
        </w:trPr>
        <w:tc>
          <w:tcPr>
            <w:tcW w:w="3438" w:type="dxa"/>
            <w:hideMark/>
          </w:tcPr>
          <w:p w14:paraId="33D75D5F" w14:textId="77777777" w:rsidR="009E76C8" w:rsidRPr="009E76C8" w:rsidRDefault="009E76C8" w:rsidP="002B5ABA">
            <w:pPr>
              <w:autoSpaceDE w:val="0"/>
              <w:autoSpaceDN w:val="0"/>
              <w:spacing w:line="240" w:lineRule="exact"/>
              <w:ind w:left="558"/>
              <w:rPr>
                <w:rFonts w:ascii="Angsana New" w:hAnsi="Angsana New"/>
                <w:b/>
                <w:bCs/>
                <w:sz w:val="28"/>
                <w:szCs w:val="28"/>
                <w:lang w:val="en-GB" w:eastAsia="ja-JP"/>
              </w:rPr>
            </w:pPr>
          </w:p>
        </w:tc>
        <w:tc>
          <w:tcPr>
            <w:tcW w:w="1170" w:type="dxa"/>
            <w:vAlign w:val="bottom"/>
          </w:tcPr>
          <w:p w14:paraId="6825CC04" w14:textId="77777777" w:rsidR="009E76C8" w:rsidRPr="009E76C8" w:rsidRDefault="009E76C8" w:rsidP="002B5ABA">
            <w:pPr>
              <w:tabs>
                <w:tab w:val="decimal" w:pos="990"/>
              </w:tabs>
              <w:autoSpaceDE w:val="0"/>
              <w:autoSpaceDN w:val="0"/>
              <w:spacing w:line="240" w:lineRule="exact"/>
              <w:rPr>
                <w:rFonts w:ascii="Angsana New" w:hAnsi="Angsana New"/>
                <w:sz w:val="28"/>
                <w:szCs w:val="28"/>
                <w:lang w:eastAsia="ja-JP"/>
              </w:rPr>
            </w:pPr>
          </w:p>
        </w:tc>
        <w:tc>
          <w:tcPr>
            <w:tcW w:w="90" w:type="dxa"/>
          </w:tcPr>
          <w:p w14:paraId="0D10B2BD" w14:textId="77777777" w:rsidR="009E76C8" w:rsidRPr="009E76C8" w:rsidRDefault="009E76C8" w:rsidP="002B5ABA">
            <w:pPr>
              <w:tabs>
                <w:tab w:val="decimal" w:pos="990"/>
              </w:tabs>
              <w:autoSpaceDE w:val="0"/>
              <w:autoSpaceDN w:val="0"/>
              <w:spacing w:line="240" w:lineRule="exact"/>
              <w:rPr>
                <w:rFonts w:ascii="Angsana New" w:hAnsi="Angsana New"/>
                <w:sz w:val="28"/>
                <w:szCs w:val="28"/>
                <w:lang w:eastAsia="ja-JP"/>
              </w:rPr>
            </w:pPr>
          </w:p>
        </w:tc>
        <w:tc>
          <w:tcPr>
            <w:tcW w:w="1440" w:type="dxa"/>
            <w:vAlign w:val="bottom"/>
          </w:tcPr>
          <w:p w14:paraId="54A5A4BF" w14:textId="77777777" w:rsidR="009E76C8" w:rsidRPr="009E76C8" w:rsidRDefault="009E76C8" w:rsidP="002B5ABA">
            <w:pPr>
              <w:tabs>
                <w:tab w:val="decimal" w:pos="990"/>
              </w:tabs>
              <w:autoSpaceDE w:val="0"/>
              <w:autoSpaceDN w:val="0"/>
              <w:spacing w:line="240" w:lineRule="exact"/>
              <w:rPr>
                <w:rFonts w:ascii="Angsana New" w:hAnsi="Angsana New"/>
                <w:sz w:val="28"/>
                <w:szCs w:val="28"/>
                <w:lang w:eastAsia="ja-JP"/>
              </w:rPr>
            </w:pPr>
          </w:p>
        </w:tc>
        <w:tc>
          <w:tcPr>
            <w:tcW w:w="81" w:type="dxa"/>
          </w:tcPr>
          <w:p w14:paraId="71AE140B" w14:textId="77777777" w:rsidR="009E76C8" w:rsidRPr="009E76C8" w:rsidRDefault="009E76C8" w:rsidP="002B5ABA">
            <w:pPr>
              <w:autoSpaceDE w:val="0"/>
              <w:autoSpaceDN w:val="0"/>
              <w:spacing w:line="240" w:lineRule="exact"/>
              <w:jc w:val="right"/>
              <w:rPr>
                <w:rFonts w:ascii="Angsana New" w:hAnsi="Angsana New"/>
                <w:sz w:val="28"/>
                <w:szCs w:val="28"/>
                <w:lang w:val="en-GB" w:eastAsia="ja-JP" w:bidi="ar-SA"/>
              </w:rPr>
            </w:pPr>
          </w:p>
        </w:tc>
        <w:tc>
          <w:tcPr>
            <w:tcW w:w="1440" w:type="dxa"/>
          </w:tcPr>
          <w:p w14:paraId="3E43CFF9" w14:textId="77777777" w:rsidR="009E76C8" w:rsidRPr="009E76C8" w:rsidRDefault="009E76C8" w:rsidP="002B5ABA">
            <w:pPr>
              <w:tabs>
                <w:tab w:val="decimal" w:pos="1080"/>
              </w:tabs>
              <w:autoSpaceDE w:val="0"/>
              <w:autoSpaceDN w:val="0"/>
              <w:spacing w:line="240" w:lineRule="exact"/>
              <w:rPr>
                <w:rFonts w:ascii="Angsana New" w:hAnsi="Angsana New"/>
                <w:sz w:val="28"/>
                <w:szCs w:val="28"/>
                <w:lang w:eastAsia="ja-JP"/>
              </w:rPr>
            </w:pPr>
          </w:p>
        </w:tc>
        <w:tc>
          <w:tcPr>
            <w:tcW w:w="87" w:type="dxa"/>
          </w:tcPr>
          <w:p w14:paraId="4A8E658A" w14:textId="77777777" w:rsidR="009E76C8" w:rsidRPr="009E76C8" w:rsidRDefault="009E76C8" w:rsidP="002B5ABA">
            <w:pPr>
              <w:tabs>
                <w:tab w:val="decimal" w:pos="963"/>
              </w:tabs>
              <w:autoSpaceDE w:val="0"/>
              <w:autoSpaceDN w:val="0"/>
              <w:spacing w:line="240" w:lineRule="exact"/>
              <w:rPr>
                <w:rFonts w:ascii="Angsana New" w:hAnsi="Angsana New"/>
                <w:sz w:val="28"/>
                <w:szCs w:val="28"/>
                <w:lang w:eastAsia="ja-JP"/>
              </w:rPr>
            </w:pPr>
          </w:p>
        </w:tc>
        <w:tc>
          <w:tcPr>
            <w:tcW w:w="1542" w:type="dxa"/>
            <w:vAlign w:val="bottom"/>
          </w:tcPr>
          <w:p w14:paraId="53DA300E" w14:textId="77777777" w:rsidR="009E76C8" w:rsidRPr="009E76C8" w:rsidRDefault="009E76C8" w:rsidP="002B5ABA">
            <w:pPr>
              <w:tabs>
                <w:tab w:val="decimal" w:pos="1080"/>
              </w:tabs>
              <w:autoSpaceDE w:val="0"/>
              <w:autoSpaceDN w:val="0"/>
              <w:spacing w:line="240" w:lineRule="exact"/>
              <w:rPr>
                <w:rFonts w:ascii="Angsana New" w:hAnsi="Angsana New"/>
                <w:sz w:val="28"/>
                <w:szCs w:val="28"/>
                <w:lang w:eastAsia="ja-JP"/>
              </w:rPr>
            </w:pPr>
          </w:p>
        </w:tc>
      </w:tr>
      <w:tr w:rsidR="00536E07" w:rsidRPr="009E76C8" w14:paraId="03986820" w14:textId="77777777" w:rsidTr="001450F0">
        <w:trPr>
          <w:cantSplit/>
          <w:trHeight w:val="20"/>
        </w:trPr>
        <w:tc>
          <w:tcPr>
            <w:tcW w:w="3438" w:type="dxa"/>
            <w:hideMark/>
          </w:tcPr>
          <w:p w14:paraId="6446E463" w14:textId="77777777" w:rsidR="00536E07" w:rsidRPr="009E76C8" w:rsidRDefault="00536E07" w:rsidP="00536E07">
            <w:pPr>
              <w:autoSpaceDE w:val="0"/>
              <w:autoSpaceDN w:val="0"/>
              <w:spacing w:line="240" w:lineRule="exact"/>
              <w:ind w:left="825" w:hanging="270"/>
              <w:rPr>
                <w:rFonts w:ascii="Angsana New" w:hAnsi="Angsana New"/>
                <w:sz w:val="28"/>
                <w:szCs w:val="28"/>
                <w:lang w:val="en-GB" w:eastAsia="ja-JP"/>
              </w:rPr>
            </w:pPr>
            <w:r w:rsidRPr="009E76C8">
              <w:rPr>
                <w:rFonts w:ascii="Angsana New" w:hAnsi="Angsana New"/>
                <w:bCs/>
                <w:spacing w:val="-4"/>
                <w:sz w:val="28"/>
                <w:szCs w:val="28"/>
              </w:rPr>
              <w:t>Allowance for expected credit loss</w:t>
            </w:r>
          </w:p>
        </w:tc>
        <w:tc>
          <w:tcPr>
            <w:tcW w:w="1170" w:type="dxa"/>
            <w:shd w:val="clear" w:color="auto" w:fill="auto"/>
            <w:vAlign w:val="bottom"/>
          </w:tcPr>
          <w:p w14:paraId="0EB4987D" w14:textId="5D5874CD" w:rsidR="00536E07" w:rsidRPr="009E76C8" w:rsidRDefault="00536E07" w:rsidP="009D1C87">
            <w:pPr>
              <w:tabs>
                <w:tab w:val="decimal" w:pos="989"/>
              </w:tabs>
              <w:spacing w:line="240" w:lineRule="exact"/>
              <w:ind w:left="-30" w:right="85"/>
              <w:jc w:val="right"/>
              <w:rPr>
                <w:rFonts w:ascii="Angsana New" w:hAnsi="Angsana New"/>
                <w:sz w:val="28"/>
                <w:szCs w:val="28"/>
              </w:rPr>
            </w:pPr>
            <w:r w:rsidRPr="00B84738">
              <w:rPr>
                <w:rFonts w:asciiTheme="majorBidi" w:hAnsiTheme="majorBidi" w:cstheme="majorBidi"/>
                <w:sz w:val="28"/>
                <w:szCs w:val="28"/>
              </w:rPr>
              <w:t>2,982</w:t>
            </w:r>
          </w:p>
        </w:tc>
        <w:tc>
          <w:tcPr>
            <w:tcW w:w="90" w:type="dxa"/>
            <w:shd w:val="clear" w:color="auto" w:fill="auto"/>
            <w:vAlign w:val="bottom"/>
          </w:tcPr>
          <w:p w14:paraId="414AA3D0" w14:textId="77777777" w:rsidR="00536E07" w:rsidRPr="009E76C8" w:rsidRDefault="00536E07" w:rsidP="001450F0">
            <w:pPr>
              <w:tabs>
                <w:tab w:val="decimal" w:pos="992"/>
                <w:tab w:val="decimal" w:pos="1140"/>
              </w:tabs>
              <w:spacing w:line="240" w:lineRule="exact"/>
              <w:ind w:left="-30" w:right="-6"/>
              <w:jc w:val="right"/>
              <w:rPr>
                <w:rFonts w:ascii="Angsana New" w:hAnsi="Angsana New"/>
                <w:sz w:val="28"/>
                <w:szCs w:val="28"/>
              </w:rPr>
            </w:pPr>
          </w:p>
        </w:tc>
        <w:tc>
          <w:tcPr>
            <w:tcW w:w="1440" w:type="dxa"/>
            <w:shd w:val="clear" w:color="auto" w:fill="auto"/>
            <w:vAlign w:val="bottom"/>
          </w:tcPr>
          <w:p w14:paraId="677B4970" w14:textId="2C56F4DE" w:rsidR="00536E07" w:rsidRPr="009E76C8" w:rsidRDefault="00536E07" w:rsidP="009D1C87">
            <w:pPr>
              <w:tabs>
                <w:tab w:val="decimal" w:pos="1167"/>
              </w:tabs>
              <w:spacing w:line="240" w:lineRule="exact"/>
              <w:ind w:left="-30" w:right="87"/>
              <w:jc w:val="right"/>
              <w:rPr>
                <w:rFonts w:ascii="Angsana New" w:hAnsi="Angsana New"/>
                <w:sz w:val="28"/>
                <w:szCs w:val="28"/>
              </w:rPr>
            </w:pPr>
            <w:r w:rsidRPr="00B84738">
              <w:rPr>
                <w:rFonts w:asciiTheme="majorBidi" w:hAnsiTheme="majorBidi" w:cstheme="majorBidi"/>
                <w:sz w:val="28"/>
                <w:szCs w:val="28"/>
              </w:rPr>
              <w:t xml:space="preserve"> (2,31</w:t>
            </w:r>
            <w:r>
              <w:rPr>
                <w:rFonts w:asciiTheme="majorBidi" w:hAnsiTheme="majorBidi" w:cstheme="majorBidi"/>
                <w:sz w:val="28"/>
                <w:szCs w:val="28"/>
              </w:rPr>
              <w:t>8</w:t>
            </w:r>
            <w:r w:rsidRPr="00B84738">
              <w:rPr>
                <w:rFonts w:asciiTheme="majorBidi" w:hAnsiTheme="majorBidi" w:cstheme="majorBidi"/>
                <w:sz w:val="28"/>
                <w:szCs w:val="28"/>
              </w:rPr>
              <w:t>)</w:t>
            </w:r>
          </w:p>
        </w:tc>
        <w:tc>
          <w:tcPr>
            <w:tcW w:w="81" w:type="dxa"/>
            <w:shd w:val="clear" w:color="auto" w:fill="auto"/>
            <w:vAlign w:val="bottom"/>
          </w:tcPr>
          <w:p w14:paraId="7FBD3695" w14:textId="77777777" w:rsidR="00536E07" w:rsidRPr="009E76C8" w:rsidRDefault="00536E07" w:rsidP="001450F0">
            <w:pPr>
              <w:tabs>
                <w:tab w:val="decimal" w:pos="992"/>
                <w:tab w:val="decimal" w:pos="1140"/>
              </w:tabs>
              <w:spacing w:line="240" w:lineRule="exact"/>
              <w:ind w:left="-30" w:right="-6"/>
              <w:jc w:val="right"/>
              <w:rPr>
                <w:rFonts w:ascii="Angsana New" w:hAnsi="Angsana New"/>
                <w:sz w:val="28"/>
                <w:szCs w:val="28"/>
              </w:rPr>
            </w:pPr>
          </w:p>
        </w:tc>
        <w:tc>
          <w:tcPr>
            <w:tcW w:w="1440" w:type="dxa"/>
            <w:shd w:val="clear" w:color="auto" w:fill="auto"/>
            <w:vAlign w:val="bottom"/>
          </w:tcPr>
          <w:p w14:paraId="18E3FDB9" w14:textId="5CF11A6B" w:rsidR="00536E07" w:rsidRPr="009E76C8" w:rsidRDefault="00536E07" w:rsidP="009D1C87">
            <w:pPr>
              <w:tabs>
                <w:tab w:val="decimal" w:pos="810"/>
              </w:tabs>
              <w:spacing w:line="240" w:lineRule="exact"/>
              <w:ind w:left="-30" w:right="78"/>
              <w:jc w:val="right"/>
              <w:rPr>
                <w:rFonts w:ascii="Angsana New" w:hAnsi="Angsana New"/>
                <w:sz w:val="28"/>
                <w:szCs w:val="28"/>
              </w:rPr>
            </w:pPr>
            <w:r w:rsidRPr="00B84738">
              <w:rPr>
                <w:rFonts w:asciiTheme="majorBidi" w:hAnsiTheme="majorBidi" w:cstheme="majorBidi"/>
                <w:sz w:val="28"/>
                <w:szCs w:val="28"/>
              </w:rPr>
              <w:t>-</w:t>
            </w:r>
          </w:p>
        </w:tc>
        <w:tc>
          <w:tcPr>
            <w:tcW w:w="87" w:type="dxa"/>
            <w:shd w:val="clear" w:color="auto" w:fill="auto"/>
            <w:vAlign w:val="bottom"/>
          </w:tcPr>
          <w:p w14:paraId="7D8964F7" w14:textId="77777777" w:rsidR="00536E07" w:rsidRPr="009E76C8" w:rsidRDefault="00536E07" w:rsidP="001450F0">
            <w:pPr>
              <w:tabs>
                <w:tab w:val="decimal" w:pos="720"/>
                <w:tab w:val="decimal" w:pos="992"/>
                <w:tab w:val="decimal" w:pos="1140"/>
              </w:tabs>
              <w:spacing w:line="240" w:lineRule="exact"/>
              <w:ind w:left="-30" w:right="-6"/>
              <w:jc w:val="right"/>
              <w:rPr>
                <w:rFonts w:ascii="Angsana New" w:hAnsi="Angsana New"/>
                <w:sz w:val="28"/>
                <w:szCs w:val="28"/>
              </w:rPr>
            </w:pPr>
          </w:p>
        </w:tc>
        <w:tc>
          <w:tcPr>
            <w:tcW w:w="1542" w:type="dxa"/>
            <w:shd w:val="clear" w:color="auto" w:fill="auto"/>
            <w:vAlign w:val="bottom"/>
          </w:tcPr>
          <w:p w14:paraId="1AF351DE" w14:textId="69E57351" w:rsidR="00536E07" w:rsidRPr="009E76C8" w:rsidRDefault="00536E07" w:rsidP="009D1C87">
            <w:pPr>
              <w:tabs>
                <w:tab w:val="decimal" w:pos="1182"/>
              </w:tabs>
              <w:spacing w:line="240" w:lineRule="exact"/>
              <w:ind w:left="-30" w:right="94"/>
              <w:jc w:val="right"/>
              <w:rPr>
                <w:rFonts w:ascii="Angsana New" w:hAnsi="Angsana New"/>
                <w:sz w:val="28"/>
                <w:szCs w:val="28"/>
              </w:rPr>
            </w:pPr>
            <w:r w:rsidRPr="00B84738">
              <w:rPr>
                <w:rFonts w:asciiTheme="majorBidi" w:hAnsiTheme="majorBidi" w:cstheme="majorBidi"/>
                <w:sz w:val="28"/>
                <w:szCs w:val="28"/>
              </w:rPr>
              <w:t xml:space="preserve"> 664 </w:t>
            </w:r>
          </w:p>
        </w:tc>
      </w:tr>
      <w:tr w:rsidR="0076142E" w:rsidRPr="009E76C8" w14:paraId="2CB7AB6C" w14:textId="77777777" w:rsidTr="001450F0">
        <w:trPr>
          <w:cantSplit/>
          <w:trHeight w:val="20"/>
        </w:trPr>
        <w:tc>
          <w:tcPr>
            <w:tcW w:w="3438" w:type="dxa"/>
            <w:hideMark/>
          </w:tcPr>
          <w:p w14:paraId="08DF4921" w14:textId="77777777" w:rsidR="0076142E" w:rsidRPr="009E76C8" w:rsidRDefault="0076142E" w:rsidP="0076142E">
            <w:pPr>
              <w:autoSpaceDE w:val="0"/>
              <w:autoSpaceDN w:val="0"/>
              <w:spacing w:line="240" w:lineRule="exact"/>
              <w:ind w:left="825" w:hanging="270"/>
              <w:rPr>
                <w:rFonts w:ascii="Angsana New" w:hAnsi="Angsana New"/>
                <w:sz w:val="28"/>
                <w:szCs w:val="28"/>
                <w:lang w:val="en-GB" w:eastAsia="ja-JP" w:bidi="ar-SA"/>
              </w:rPr>
            </w:pPr>
            <w:r w:rsidRPr="009E76C8">
              <w:rPr>
                <w:rFonts w:ascii="Angsana New" w:hAnsi="Angsana New"/>
                <w:bCs/>
                <w:sz w:val="28"/>
                <w:szCs w:val="28"/>
              </w:rPr>
              <w:t>Allowance</w:t>
            </w:r>
            <w:r w:rsidRPr="009E76C8">
              <w:rPr>
                <w:rFonts w:ascii="Angsana New" w:hAnsi="Angsana New"/>
                <w:sz w:val="28"/>
                <w:szCs w:val="28"/>
              </w:rPr>
              <w:t xml:space="preserve"> for diminution in value of inventories</w:t>
            </w:r>
          </w:p>
        </w:tc>
        <w:tc>
          <w:tcPr>
            <w:tcW w:w="1170" w:type="dxa"/>
            <w:shd w:val="clear" w:color="auto" w:fill="auto"/>
            <w:vAlign w:val="bottom"/>
          </w:tcPr>
          <w:p w14:paraId="5474BD56" w14:textId="37D66028" w:rsidR="0076142E" w:rsidRPr="009E76C8" w:rsidRDefault="0076142E" w:rsidP="009D1C87">
            <w:pPr>
              <w:tabs>
                <w:tab w:val="decimal" w:pos="989"/>
              </w:tabs>
              <w:spacing w:line="240" w:lineRule="exact"/>
              <w:ind w:left="-30" w:right="85"/>
              <w:jc w:val="right"/>
              <w:rPr>
                <w:rFonts w:ascii="Angsana New" w:hAnsi="Angsana New"/>
                <w:sz w:val="28"/>
                <w:szCs w:val="28"/>
              </w:rPr>
            </w:pPr>
            <w:r w:rsidRPr="00B84738">
              <w:rPr>
                <w:rFonts w:asciiTheme="majorBidi" w:hAnsiTheme="majorBidi" w:cstheme="majorBidi"/>
                <w:sz w:val="28"/>
                <w:szCs w:val="28"/>
              </w:rPr>
              <w:t>5,331</w:t>
            </w:r>
          </w:p>
        </w:tc>
        <w:tc>
          <w:tcPr>
            <w:tcW w:w="90" w:type="dxa"/>
            <w:shd w:val="clear" w:color="auto" w:fill="auto"/>
            <w:vAlign w:val="bottom"/>
          </w:tcPr>
          <w:p w14:paraId="1D906496" w14:textId="77777777" w:rsidR="0076142E" w:rsidRPr="009E76C8" w:rsidRDefault="0076142E" w:rsidP="001450F0">
            <w:pPr>
              <w:tabs>
                <w:tab w:val="decimal" w:pos="1140"/>
              </w:tabs>
              <w:spacing w:line="240" w:lineRule="exact"/>
              <w:ind w:left="-30" w:right="-6"/>
              <w:jc w:val="right"/>
              <w:rPr>
                <w:rFonts w:ascii="Angsana New" w:hAnsi="Angsana New"/>
                <w:sz w:val="28"/>
                <w:szCs w:val="28"/>
              </w:rPr>
            </w:pPr>
          </w:p>
        </w:tc>
        <w:tc>
          <w:tcPr>
            <w:tcW w:w="1440" w:type="dxa"/>
            <w:shd w:val="clear" w:color="auto" w:fill="auto"/>
            <w:vAlign w:val="bottom"/>
          </w:tcPr>
          <w:p w14:paraId="1CBCEE8D" w14:textId="76A59AA3" w:rsidR="0076142E" w:rsidRPr="009E76C8" w:rsidRDefault="0076142E" w:rsidP="009D1C87">
            <w:pPr>
              <w:tabs>
                <w:tab w:val="decimal" w:pos="1167"/>
              </w:tabs>
              <w:spacing w:line="240" w:lineRule="exact"/>
              <w:ind w:left="-30" w:right="87"/>
              <w:jc w:val="right"/>
              <w:rPr>
                <w:rFonts w:ascii="Angsana New" w:hAnsi="Angsana New"/>
                <w:sz w:val="28"/>
                <w:szCs w:val="28"/>
              </w:rPr>
            </w:pPr>
            <w:r w:rsidRPr="00B84738">
              <w:rPr>
                <w:rFonts w:asciiTheme="majorBidi" w:hAnsiTheme="majorBidi" w:cstheme="majorBidi"/>
                <w:sz w:val="28"/>
                <w:szCs w:val="28"/>
              </w:rPr>
              <w:t xml:space="preserve"> (2,62</w:t>
            </w:r>
            <w:r w:rsidR="009D1C87">
              <w:rPr>
                <w:rFonts w:asciiTheme="majorBidi" w:hAnsiTheme="majorBidi" w:cstheme="majorBidi"/>
                <w:sz w:val="28"/>
                <w:szCs w:val="28"/>
              </w:rPr>
              <w:t>1</w:t>
            </w:r>
            <w:r w:rsidRPr="00B84738">
              <w:rPr>
                <w:rFonts w:asciiTheme="majorBidi" w:hAnsiTheme="majorBidi" w:cstheme="majorBidi"/>
                <w:sz w:val="28"/>
                <w:szCs w:val="28"/>
              </w:rPr>
              <w:t>)</w:t>
            </w:r>
          </w:p>
        </w:tc>
        <w:tc>
          <w:tcPr>
            <w:tcW w:w="81" w:type="dxa"/>
            <w:shd w:val="clear" w:color="auto" w:fill="auto"/>
            <w:vAlign w:val="bottom"/>
          </w:tcPr>
          <w:p w14:paraId="17185DF5" w14:textId="77777777" w:rsidR="0076142E" w:rsidRPr="009E76C8" w:rsidRDefault="0076142E" w:rsidP="001450F0">
            <w:pPr>
              <w:tabs>
                <w:tab w:val="decimal" w:pos="1140"/>
              </w:tabs>
              <w:spacing w:line="240" w:lineRule="exact"/>
              <w:ind w:left="-30" w:right="-6"/>
              <w:jc w:val="right"/>
              <w:rPr>
                <w:rFonts w:ascii="Angsana New" w:hAnsi="Angsana New"/>
                <w:sz w:val="28"/>
                <w:szCs w:val="28"/>
              </w:rPr>
            </w:pPr>
          </w:p>
        </w:tc>
        <w:tc>
          <w:tcPr>
            <w:tcW w:w="1440" w:type="dxa"/>
            <w:shd w:val="clear" w:color="auto" w:fill="auto"/>
            <w:vAlign w:val="bottom"/>
          </w:tcPr>
          <w:p w14:paraId="564AA851" w14:textId="53A9610D" w:rsidR="0076142E" w:rsidRPr="009E76C8" w:rsidRDefault="0076142E" w:rsidP="009D1C87">
            <w:pPr>
              <w:tabs>
                <w:tab w:val="decimal" w:pos="810"/>
              </w:tabs>
              <w:spacing w:line="240" w:lineRule="exact"/>
              <w:ind w:left="-30" w:right="78"/>
              <w:jc w:val="right"/>
              <w:rPr>
                <w:rFonts w:ascii="Angsana New" w:hAnsi="Angsana New"/>
                <w:sz w:val="28"/>
                <w:szCs w:val="28"/>
              </w:rPr>
            </w:pPr>
            <w:r w:rsidRPr="00B84738">
              <w:rPr>
                <w:rFonts w:asciiTheme="majorBidi" w:hAnsiTheme="majorBidi" w:cstheme="majorBidi"/>
                <w:sz w:val="28"/>
                <w:szCs w:val="28"/>
              </w:rPr>
              <w:t>-</w:t>
            </w:r>
          </w:p>
        </w:tc>
        <w:tc>
          <w:tcPr>
            <w:tcW w:w="87" w:type="dxa"/>
            <w:shd w:val="clear" w:color="auto" w:fill="auto"/>
            <w:vAlign w:val="bottom"/>
          </w:tcPr>
          <w:p w14:paraId="09280D36" w14:textId="77777777" w:rsidR="0076142E" w:rsidRPr="009E76C8" w:rsidRDefault="0076142E" w:rsidP="001450F0">
            <w:pPr>
              <w:tabs>
                <w:tab w:val="decimal" w:pos="720"/>
                <w:tab w:val="decimal" w:pos="1140"/>
              </w:tabs>
              <w:spacing w:line="240" w:lineRule="exact"/>
              <w:ind w:left="-30" w:right="-6"/>
              <w:jc w:val="right"/>
              <w:rPr>
                <w:rFonts w:ascii="Angsana New" w:hAnsi="Angsana New"/>
                <w:sz w:val="28"/>
                <w:szCs w:val="28"/>
              </w:rPr>
            </w:pPr>
          </w:p>
        </w:tc>
        <w:tc>
          <w:tcPr>
            <w:tcW w:w="1542" w:type="dxa"/>
            <w:shd w:val="clear" w:color="auto" w:fill="auto"/>
            <w:vAlign w:val="bottom"/>
          </w:tcPr>
          <w:p w14:paraId="7D07BBAC" w14:textId="38134433" w:rsidR="0076142E" w:rsidRPr="009E76C8" w:rsidRDefault="0076142E" w:rsidP="009D1C87">
            <w:pPr>
              <w:tabs>
                <w:tab w:val="decimal" w:pos="1182"/>
              </w:tabs>
              <w:spacing w:line="240" w:lineRule="exact"/>
              <w:ind w:left="-30" w:right="94"/>
              <w:jc w:val="right"/>
              <w:rPr>
                <w:rFonts w:ascii="Angsana New" w:hAnsi="Angsana New"/>
                <w:sz w:val="28"/>
                <w:szCs w:val="28"/>
              </w:rPr>
            </w:pPr>
            <w:r w:rsidRPr="00B84738">
              <w:rPr>
                <w:rFonts w:asciiTheme="majorBidi" w:hAnsiTheme="majorBidi" w:cstheme="majorBidi"/>
                <w:sz w:val="28"/>
                <w:szCs w:val="28"/>
              </w:rPr>
              <w:t xml:space="preserve"> 2,7</w:t>
            </w:r>
            <w:r>
              <w:rPr>
                <w:rFonts w:asciiTheme="majorBidi" w:hAnsiTheme="majorBidi" w:cstheme="majorBidi"/>
                <w:sz w:val="28"/>
                <w:szCs w:val="28"/>
              </w:rPr>
              <w:t>10</w:t>
            </w:r>
            <w:r w:rsidRPr="00B84738">
              <w:rPr>
                <w:rFonts w:asciiTheme="majorBidi" w:hAnsiTheme="majorBidi" w:cstheme="majorBidi"/>
                <w:sz w:val="28"/>
                <w:szCs w:val="28"/>
              </w:rPr>
              <w:t xml:space="preserve"> </w:t>
            </w:r>
          </w:p>
        </w:tc>
      </w:tr>
      <w:tr w:rsidR="0076142E" w:rsidRPr="009E76C8" w14:paraId="5A5BEA14" w14:textId="77777777" w:rsidTr="001450F0">
        <w:trPr>
          <w:cantSplit/>
          <w:trHeight w:val="20"/>
        </w:trPr>
        <w:tc>
          <w:tcPr>
            <w:tcW w:w="3438" w:type="dxa"/>
          </w:tcPr>
          <w:p w14:paraId="1D38247B" w14:textId="77777777" w:rsidR="0076142E" w:rsidRPr="009E76C8" w:rsidRDefault="0076142E" w:rsidP="0076142E">
            <w:pPr>
              <w:autoSpaceDE w:val="0"/>
              <w:autoSpaceDN w:val="0"/>
              <w:spacing w:line="240" w:lineRule="exact"/>
              <w:ind w:left="825" w:hanging="270"/>
              <w:rPr>
                <w:rFonts w:ascii="Angsana New" w:hAnsi="Angsana New"/>
                <w:bCs/>
                <w:spacing w:val="-4"/>
                <w:sz w:val="28"/>
                <w:szCs w:val="28"/>
              </w:rPr>
            </w:pPr>
            <w:r w:rsidRPr="009E76C8">
              <w:rPr>
                <w:rFonts w:ascii="Angsana New" w:hAnsi="Angsana New"/>
                <w:bCs/>
                <w:spacing w:val="-4"/>
                <w:sz w:val="28"/>
                <w:szCs w:val="28"/>
              </w:rPr>
              <w:t>Allowance for impairment of assets</w:t>
            </w:r>
          </w:p>
        </w:tc>
        <w:tc>
          <w:tcPr>
            <w:tcW w:w="1170" w:type="dxa"/>
            <w:shd w:val="clear" w:color="auto" w:fill="auto"/>
            <w:vAlign w:val="bottom"/>
          </w:tcPr>
          <w:p w14:paraId="0DDC38C9" w14:textId="2CFEE649" w:rsidR="0076142E" w:rsidRPr="009E76C8" w:rsidRDefault="0076142E" w:rsidP="009D1C87">
            <w:pPr>
              <w:tabs>
                <w:tab w:val="decimal" w:pos="989"/>
              </w:tabs>
              <w:spacing w:line="240" w:lineRule="exact"/>
              <w:ind w:left="-30" w:right="85"/>
              <w:jc w:val="right"/>
              <w:rPr>
                <w:rFonts w:ascii="Angsana New" w:hAnsi="Angsana New"/>
                <w:sz w:val="28"/>
                <w:szCs w:val="28"/>
              </w:rPr>
            </w:pPr>
            <w:r w:rsidRPr="00B84738">
              <w:rPr>
                <w:rFonts w:asciiTheme="majorBidi" w:hAnsiTheme="majorBidi" w:cstheme="majorBidi"/>
                <w:sz w:val="28"/>
                <w:szCs w:val="28"/>
              </w:rPr>
              <w:t>23</w:t>
            </w:r>
            <w:r>
              <w:rPr>
                <w:rFonts w:asciiTheme="majorBidi" w:hAnsiTheme="majorBidi" w:cstheme="majorBidi"/>
                <w:sz w:val="28"/>
                <w:szCs w:val="28"/>
              </w:rPr>
              <w:t>2</w:t>
            </w:r>
          </w:p>
        </w:tc>
        <w:tc>
          <w:tcPr>
            <w:tcW w:w="90" w:type="dxa"/>
            <w:shd w:val="clear" w:color="auto" w:fill="auto"/>
            <w:vAlign w:val="bottom"/>
          </w:tcPr>
          <w:p w14:paraId="547B300A" w14:textId="77777777" w:rsidR="0076142E" w:rsidRPr="009E76C8" w:rsidRDefault="0076142E" w:rsidP="001450F0">
            <w:pPr>
              <w:tabs>
                <w:tab w:val="decimal" w:pos="1140"/>
              </w:tabs>
              <w:spacing w:line="240" w:lineRule="exact"/>
              <w:ind w:left="-30" w:right="-6"/>
              <w:jc w:val="right"/>
              <w:rPr>
                <w:rFonts w:ascii="Angsana New" w:hAnsi="Angsana New"/>
                <w:sz w:val="28"/>
                <w:szCs w:val="28"/>
              </w:rPr>
            </w:pPr>
          </w:p>
        </w:tc>
        <w:tc>
          <w:tcPr>
            <w:tcW w:w="1440" w:type="dxa"/>
            <w:shd w:val="clear" w:color="auto" w:fill="auto"/>
            <w:vAlign w:val="bottom"/>
          </w:tcPr>
          <w:p w14:paraId="14EED23E" w14:textId="50D45800" w:rsidR="0076142E" w:rsidRPr="009E76C8" w:rsidRDefault="0076142E" w:rsidP="009D1C87">
            <w:pPr>
              <w:tabs>
                <w:tab w:val="decimal" w:pos="1167"/>
              </w:tabs>
              <w:spacing w:line="240" w:lineRule="exact"/>
              <w:ind w:left="-30" w:right="87"/>
              <w:jc w:val="right"/>
              <w:rPr>
                <w:rFonts w:ascii="Angsana New" w:hAnsi="Angsana New"/>
                <w:sz w:val="28"/>
                <w:szCs w:val="28"/>
              </w:rPr>
            </w:pPr>
            <w:r w:rsidRPr="00B84738">
              <w:rPr>
                <w:rFonts w:asciiTheme="majorBidi" w:hAnsiTheme="majorBidi" w:cstheme="majorBidi"/>
                <w:sz w:val="28"/>
                <w:szCs w:val="28"/>
              </w:rPr>
              <w:t xml:space="preserve"> 155 </w:t>
            </w:r>
          </w:p>
        </w:tc>
        <w:tc>
          <w:tcPr>
            <w:tcW w:w="81" w:type="dxa"/>
            <w:shd w:val="clear" w:color="auto" w:fill="auto"/>
            <w:vAlign w:val="bottom"/>
          </w:tcPr>
          <w:p w14:paraId="29044980" w14:textId="77777777" w:rsidR="0076142E" w:rsidRPr="009E76C8" w:rsidRDefault="0076142E" w:rsidP="001450F0">
            <w:pPr>
              <w:tabs>
                <w:tab w:val="decimal" w:pos="1140"/>
              </w:tabs>
              <w:spacing w:line="240" w:lineRule="exact"/>
              <w:ind w:left="-30" w:right="-6"/>
              <w:jc w:val="right"/>
              <w:rPr>
                <w:rFonts w:ascii="Angsana New" w:hAnsi="Angsana New"/>
                <w:sz w:val="28"/>
                <w:szCs w:val="28"/>
              </w:rPr>
            </w:pPr>
          </w:p>
        </w:tc>
        <w:tc>
          <w:tcPr>
            <w:tcW w:w="1440" w:type="dxa"/>
            <w:shd w:val="clear" w:color="auto" w:fill="auto"/>
            <w:vAlign w:val="bottom"/>
          </w:tcPr>
          <w:p w14:paraId="24847716" w14:textId="10DF4D9D" w:rsidR="0076142E" w:rsidRPr="009E76C8" w:rsidRDefault="0076142E" w:rsidP="009D1C87">
            <w:pPr>
              <w:tabs>
                <w:tab w:val="decimal" w:pos="810"/>
              </w:tabs>
              <w:spacing w:line="240" w:lineRule="exact"/>
              <w:ind w:left="-30" w:right="78"/>
              <w:jc w:val="right"/>
              <w:rPr>
                <w:rFonts w:ascii="Angsana New" w:hAnsi="Angsana New"/>
                <w:sz w:val="28"/>
                <w:szCs w:val="28"/>
              </w:rPr>
            </w:pPr>
            <w:r w:rsidRPr="00B84738">
              <w:rPr>
                <w:rFonts w:asciiTheme="majorBidi" w:hAnsiTheme="majorBidi" w:cstheme="majorBidi"/>
                <w:sz w:val="28"/>
                <w:szCs w:val="28"/>
              </w:rPr>
              <w:t>-</w:t>
            </w:r>
          </w:p>
        </w:tc>
        <w:tc>
          <w:tcPr>
            <w:tcW w:w="87" w:type="dxa"/>
            <w:shd w:val="clear" w:color="auto" w:fill="auto"/>
            <w:vAlign w:val="bottom"/>
          </w:tcPr>
          <w:p w14:paraId="08D95AB1" w14:textId="77777777" w:rsidR="0076142E" w:rsidRPr="009E76C8" w:rsidRDefault="0076142E" w:rsidP="001450F0">
            <w:pPr>
              <w:tabs>
                <w:tab w:val="decimal" w:pos="720"/>
                <w:tab w:val="decimal" w:pos="1140"/>
              </w:tabs>
              <w:spacing w:line="240" w:lineRule="exact"/>
              <w:ind w:left="-30" w:right="-6"/>
              <w:jc w:val="right"/>
              <w:rPr>
                <w:rFonts w:ascii="Angsana New" w:hAnsi="Angsana New"/>
                <w:sz w:val="28"/>
                <w:szCs w:val="28"/>
              </w:rPr>
            </w:pPr>
          </w:p>
        </w:tc>
        <w:tc>
          <w:tcPr>
            <w:tcW w:w="1542" w:type="dxa"/>
            <w:shd w:val="clear" w:color="auto" w:fill="auto"/>
            <w:vAlign w:val="bottom"/>
          </w:tcPr>
          <w:p w14:paraId="1578E7A9" w14:textId="605F56DC" w:rsidR="0076142E" w:rsidRPr="009E76C8" w:rsidRDefault="0076142E" w:rsidP="009D1C87">
            <w:pPr>
              <w:tabs>
                <w:tab w:val="decimal" w:pos="1182"/>
              </w:tabs>
              <w:spacing w:line="240" w:lineRule="exact"/>
              <w:ind w:left="-30" w:right="94"/>
              <w:jc w:val="right"/>
              <w:rPr>
                <w:rFonts w:ascii="Angsana New" w:hAnsi="Angsana New"/>
                <w:sz w:val="28"/>
                <w:szCs w:val="28"/>
              </w:rPr>
            </w:pPr>
            <w:r w:rsidRPr="00B84738">
              <w:rPr>
                <w:rFonts w:asciiTheme="majorBidi" w:hAnsiTheme="majorBidi" w:cstheme="majorBidi"/>
                <w:sz w:val="28"/>
                <w:szCs w:val="28"/>
              </w:rPr>
              <w:t xml:space="preserve"> 387 </w:t>
            </w:r>
          </w:p>
        </w:tc>
      </w:tr>
      <w:tr w:rsidR="0076142E" w:rsidRPr="009E76C8" w14:paraId="4629C51F" w14:textId="77777777" w:rsidTr="001450F0">
        <w:trPr>
          <w:cantSplit/>
          <w:trHeight w:val="20"/>
        </w:trPr>
        <w:tc>
          <w:tcPr>
            <w:tcW w:w="3438" w:type="dxa"/>
          </w:tcPr>
          <w:p w14:paraId="132FD723" w14:textId="77777777" w:rsidR="0076142E" w:rsidRPr="009E76C8" w:rsidRDefault="0076142E" w:rsidP="0076142E">
            <w:pPr>
              <w:autoSpaceDE w:val="0"/>
              <w:autoSpaceDN w:val="0"/>
              <w:spacing w:line="240" w:lineRule="exact"/>
              <w:ind w:left="825" w:hanging="270"/>
              <w:rPr>
                <w:rFonts w:ascii="Angsana New" w:hAnsi="Angsana New"/>
                <w:bCs/>
                <w:spacing w:val="-4"/>
                <w:sz w:val="28"/>
                <w:szCs w:val="28"/>
              </w:rPr>
            </w:pPr>
            <w:r w:rsidRPr="009E76C8">
              <w:rPr>
                <w:rFonts w:ascii="Angsana New" w:hAnsi="Angsana New"/>
                <w:bCs/>
                <w:spacing w:val="-4"/>
                <w:sz w:val="28"/>
                <w:szCs w:val="28"/>
              </w:rPr>
              <w:t>Difference in depreciation rate</w:t>
            </w:r>
          </w:p>
        </w:tc>
        <w:tc>
          <w:tcPr>
            <w:tcW w:w="1170" w:type="dxa"/>
            <w:shd w:val="clear" w:color="auto" w:fill="auto"/>
            <w:vAlign w:val="bottom"/>
          </w:tcPr>
          <w:p w14:paraId="2D5D1356" w14:textId="470D01BD" w:rsidR="0076142E" w:rsidRPr="009E76C8" w:rsidRDefault="0076142E" w:rsidP="009D1C87">
            <w:pPr>
              <w:tabs>
                <w:tab w:val="decimal" w:pos="989"/>
              </w:tabs>
              <w:spacing w:line="240" w:lineRule="exact"/>
              <w:ind w:left="-30" w:right="85"/>
              <w:jc w:val="right"/>
              <w:rPr>
                <w:rFonts w:ascii="Angsana New" w:hAnsi="Angsana New"/>
                <w:sz w:val="28"/>
                <w:szCs w:val="28"/>
              </w:rPr>
            </w:pPr>
            <w:r w:rsidRPr="00B84738">
              <w:rPr>
                <w:rFonts w:asciiTheme="majorBidi" w:hAnsiTheme="majorBidi" w:cstheme="majorBidi"/>
                <w:sz w:val="28"/>
                <w:szCs w:val="28"/>
              </w:rPr>
              <w:t>(5,502)</w:t>
            </w:r>
          </w:p>
        </w:tc>
        <w:tc>
          <w:tcPr>
            <w:tcW w:w="90" w:type="dxa"/>
            <w:shd w:val="clear" w:color="auto" w:fill="auto"/>
            <w:vAlign w:val="bottom"/>
          </w:tcPr>
          <w:p w14:paraId="66BB97DE" w14:textId="77777777" w:rsidR="0076142E" w:rsidRPr="009E76C8" w:rsidRDefault="0076142E" w:rsidP="001450F0">
            <w:pPr>
              <w:tabs>
                <w:tab w:val="decimal" w:pos="1140"/>
              </w:tabs>
              <w:spacing w:line="240" w:lineRule="exact"/>
              <w:ind w:left="-30" w:right="-6"/>
              <w:jc w:val="right"/>
              <w:rPr>
                <w:rFonts w:ascii="Angsana New" w:hAnsi="Angsana New"/>
                <w:sz w:val="28"/>
                <w:szCs w:val="28"/>
              </w:rPr>
            </w:pPr>
          </w:p>
        </w:tc>
        <w:tc>
          <w:tcPr>
            <w:tcW w:w="1440" w:type="dxa"/>
            <w:shd w:val="clear" w:color="auto" w:fill="auto"/>
            <w:vAlign w:val="bottom"/>
          </w:tcPr>
          <w:p w14:paraId="45BE0061" w14:textId="7FB7774D" w:rsidR="0076142E" w:rsidRPr="009E76C8" w:rsidRDefault="0076142E" w:rsidP="009D1C87">
            <w:pPr>
              <w:tabs>
                <w:tab w:val="decimal" w:pos="1167"/>
              </w:tabs>
              <w:spacing w:line="240" w:lineRule="exact"/>
              <w:ind w:left="-30" w:right="87"/>
              <w:jc w:val="right"/>
              <w:rPr>
                <w:rFonts w:ascii="Angsana New" w:hAnsi="Angsana New"/>
                <w:sz w:val="28"/>
                <w:szCs w:val="28"/>
              </w:rPr>
            </w:pPr>
            <w:r w:rsidRPr="00B84738">
              <w:rPr>
                <w:rFonts w:asciiTheme="majorBidi" w:hAnsiTheme="majorBidi" w:cstheme="majorBidi"/>
                <w:sz w:val="28"/>
                <w:szCs w:val="28"/>
              </w:rPr>
              <w:t xml:space="preserve"> 18</w:t>
            </w:r>
            <w:r>
              <w:rPr>
                <w:rFonts w:asciiTheme="majorBidi" w:hAnsiTheme="majorBidi" w:cstheme="majorBidi"/>
                <w:sz w:val="28"/>
                <w:szCs w:val="28"/>
              </w:rPr>
              <w:t>4</w:t>
            </w:r>
          </w:p>
        </w:tc>
        <w:tc>
          <w:tcPr>
            <w:tcW w:w="81" w:type="dxa"/>
            <w:shd w:val="clear" w:color="auto" w:fill="auto"/>
            <w:vAlign w:val="bottom"/>
          </w:tcPr>
          <w:p w14:paraId="25217630" w14:textId="77777777" w:rsidR="0076142E" w:rsidRPr="009E76C8" w:rsidRDefault="0076142E" w:rsidP="001450F0">
            <w:pPr>
              <w:tabs>
                <w:tab w:val="decimal" w:pos="1140"/>
              </w:tabs>
              <w:spacing w:line="240" w:lineRule="exact"/>
              <w:ind w:left="-30" w:right="-6"/>
              <w:jc w:val="right"/>
              <w:rPr>
                <w:rFonts w:ascii="Angsana New" w:hAnsi="Angsana New"/>
                <w:sz w:val="28"/>
                <w:szCs w:val="28"/>
              </w:rPr>
            </w:pPr>
          </w:p>
        </w:tc>
        <w:tc>
          <w:tcPr>
            <w:tcW w:w="1440" w:type="dxa"/>
            <w:shd w:val="clear" w:color="auto" w:fill="auto"/>
            <w:vAlign w:val="bottom"/>
          </w:tcPr>
          <w:p w14:paraId="0FBFC6F6" w14:textId="4A04F54A" w:rsidR="0076142E" w:rsidRPr="009E76C8" w:rsidRDefault="0076142E" w:rsidP="009D1C87">
            <w:pPr>
              <w:tabs>
                <w:tab w:val="decimal" w:pos="810"/>
              </w:tabs>
              <w:spacing w:line="240" w:lineRule="exact"/>
              <w:ind w:left="-30" w:right="78"/>
              <w:jc w:val="right"/>
              <w:rPr>
                <w:rFonts w:ascii="Angsana New" w:hAnsi="Angsana New"/>
                <w:sz w:val="28"/>
                <w:szCs w:val="28"/>
              </w:rPr>
            </w:pPr>
            <w:r w:rsidRPr="00B84738">
              <w:rPr>
                <w:rFonts w:asciiTheme="majorBidi" w:hAnsiTheme="majorBidi" w:cstheme="majorBidi"/>
                <w:sz w:val="28"/>
                <w:szCs w:val="28"/>
              </w:rPr>
              <w:t>-</w:t>
            </w:r>
          </w:p>
        </w:tc>
        <w:tc>
          <w:tcPr>
            <w:tcW w:w="87" w:type="dxa"/>
            <w:shd w:val="clear" w:color="auto" w:fill="auto"/>
            <w:vAlign w:val="bottom"/>
          </w:tcPr>
          <w:p w14:paraId="4B4095B2" w14:textId="77777777" w:rsidR="0076142E" w:rsidRPr="009E76C8" w:rsidRDefault="0076142E" w:rsidP="001450F0">
            <w:pPr>
              <w:tabs>
                <w:tab w:val="decimal" w:pos="720"/>
                <w:tab w:val="decimal" w:pos="1140"/>
              </w:tabs>
              <w:spacing w:line="240" w:lineRule="exact"/>
              <w:ind w:left="-30" w:right="-6"/>
              <w:jc w:val="right"/>
              <w:rPr>
                <w:rFonts w:ascii="Angsana New" w:hAnsi="Angsana New"/>
                <w:sz w:val="28"/>
                <w:szCs w:val="28"/>
              </w:rPr>
            </w:pPr>
          </w:p>
        </w:tc>
        <w:tc>
          <w:tcPr>
            <w:tcW w:w="1542" w:type="dxa"/>
            <w:shd w:val="clear" w:color="auto" w:fill="auto"/>
            <w:vAlign w:val="bottom"/>
          </w:tcPr>
          <w:p w14:paraId="07BBAEB3" w14:textId="1969EC38" w:rsidR="0076142E" w:rsidRPr="009E76C8" w:rsidRDefault="0076142E" w:rsidP="009D1C87">
            <w:pPr>
              <w:tabs>
                <w:tab w:val="decimal" w:pos="1182"/>
              </w:tabs>
              <w:spacing w:line="240" w:lineRule="exact"/>
              <w:ind w:left="-30" w:right="94"/>
              <w:jc w:val="right"/>
              <w:rPr>
                <w:rFonts w:ascii="Angsana New" w:hAnsi="Angsana New"/>
                <w:sz w:val="28"/>
                <w:szCs w:val="28"/>
              </w:rPr>
            </w:pPr>
            <w:r w:rsidRPr="00B84738">
              <w:rPr>
                <w:rFonts w:asciiTheme="majorBidi" w:hAnsiTheme="majorBidi" w:cstheme="majorBidi"/>
                <w:sz w:val="28"/>
                <w:szCs w:val="28"/>
              </w:rPr>
              <w:t xml:space="preserve"> (5,318)</w:t>
            </w:r>
          </w:p>
        </w:tc>
      </w:tr>
      <w:tr w:rsidR="0076142E" w:rsidRPr="009E76C8" w14:paraId="4FDA153E" w14:textId="77777777" w:rsidTr="001450F0">
        <w:trPr>
          <w:cantSplit/>
          <w:trHeight w:val="20"/>
        </w:trPr>
        <w:tc>
          <w:tcPr>
            <w:tcW w:w="3438" w:type="dxa"/>
          </w:tcPr>
          <w:p w14:paraId="4B7C03AA" w14:textId="77777777" w:rsidR="0076142E" w:rsidRPr="009E76C8" w:rsidRDefault="0076142E" w:rsidP="0076142E">
            <w:pPr>
              <w:autoSpaceDE w:val="0"/>
              <w:autoSpaceDN w:val="0"/>
              <w:spacing w:line="240" w:lineRule="exact"/>
              <w:ind w:left="825" w:hanging="270"/>
              <w:rPr>
                <w:rFonts w:ascii="Angsana New" w:hAnsi="Angsana New"/>
                <w:sz w:val="28"/>
                <w:szCs w:val="28"/>
                <w:lang w:eastAsia="ja-JP"/>
              </w:rPr>
            </w:pPr>
            <w:r w:rsidRPr="009E76C8">
              <w:rPr>
                <w:rFonts w:ascii="Angsana New" w:hAnsi="Angsana New"/>
                <w:sz w:val="28"/>
                <w:szCs w:val="28"/>
                <w:lang w:eastAsia="ja-JP"/>
              </w:rPr>
              <w:t>Loss carryforward</w:t>
            </w:r>
            <w:r w:rsidRPr="009E76C8">
              <w:rPr>
                <w:rFonts w:ascii="Angsana New" w:hAnsi="Angsana New"/>
                <w:sz w:val="28"/>
                <w:szCs w:val="28"/>
              </w:rPr>
              <w:t xml:space="preserve"> </w:t>
            </w:r>
          </w:p>
        </w:tc>
        <w:tc>
          <w:tcPr>
            <w:tcW w:w="1170" w:type="dxa"/>
            <w:shd w:val="clear" w:color="auto" w:fill="auto"/>
            <w:vAlign w:val="bottom"/>
          </w:tcPr>
          <w:p w14:paraId="6FA55C95" w14:textId="50FEB5EE" w:rsidR="0076142E" w:rsidRPr="009E76C8" w:rsidRDefault="0076142E" w:rsidP="009D1C87">
            <w:pPr>
              <w:tabs>
                <w:tab w:val="decimal" w:pos="989"/>
              </w:tabs>
              <w:spacing w:line="240" w:lineRule="exact"/>
              <w:ind w:left="-30" w:right="85"/>
              <w:jc w:val="right"/>
              <w:rPr>
                <w:rFonts w:ascii="Angsana New" w:hAnsi="Angsana New"/>
                <w:sz w:val="28"/>
                <w:szCs w:val="28"/>
              </w:rPr>
            </w:pPr>
            <w:r w:rsidRPr="00B84738">
              <w:rPr>
                <w:rFonts w:asciiTheme="majorBidi" w:hAnsiTheme="majorBidi" w:cstheme="majorBidi"/>
                <w:sz w:val="28"/>
                <w:szCs w:val="28"/>
              </w:rPr>
              <w:t>6,358</w:t>
            </w:r>
          </w:p>
        </w:tc>
        <w:tc>
          <w:tcPr>
            <w:tcW w:w="90" w:type="dxa"/>
            <w:shd w:val="clear" w:color="auto" w:fill="auto"/>
            <w:vAlign w:val="bottom"/>
          </w:tcPr>
          <w:p w14:paraId="35DDB970" w14:textId="77777777" w:rsidR="0076142E" w:rsidRPr="009E76C8" w:rsidRDefault="0076142E" w:rsidP="001450F0">
            <w:pPr>
              <w:tabs>
                <w:tab w:val="decimal" w:pos="1140"/>
              </w:tabs>
              <w:spacing w:line="240" w:lineRule="exact"/>
              <w:ind w:left="-30" w:right="-6"/>
              <w:jc w:val="right"/>
              <w:rPr>
                <w:rFonts w:ascii="Angsana New" w:hAnsi="Angsana New"/>
                <w:sz w:val="28"/>
                <w:szCs w:val="28"/>
              </w:rPr>
            </w:pPr>
          </w:p>
        </w:tc>
        <w:tc>
          <w:tcPr>
            <w:tcW w:w="1440" w:type="dxa"/>
            <w:shd w:val="clear" w:color="auto" w:fill="auto"/>
            <w:vAlign w:val="bottom"/>
          </w:tcPr>
          <w:p w14:paraId="161FDA87" w14:textId="5501DDD5" w:rsidR="0076142E" w:rsidRPr="009E76C8" w:rsidRDefault="0076142E" w:rsidP="009D1C87">
            <w:pPr>
              <w:tabs>
                <w:tab w:val="decimal" w:pos="1167"/>
              </w:tabs>
              <w:spacing w:line="240" w:lineRule="exact"/>
              <w:ind w:left="-30" w:right="87"/>
              <w:jc w:val="right"/>
              <w:rPr>
                <w:rFonts w:ascii="Angsana New" w:hAnsi="Angsana New"/>
                <w:sz w:val="28"/>
                <w:szCs w:val="28"/>
              </w:rPr>
            </w:pPr>
            <w:r w:rsidRPr="00B84738">
              <w:rPr>
                <w:rFonts w:asciiTheme="majorBidi" w:hAnsiTheme="majorBidi" w:cstheme="majorBidi"/>
                <w:sz w:val="28"/>
                <w:szCs w:val="28"/>
              </w:rPr>
              <w:t xml:space="preserve">  (4,12</w:t>
            </w:r>
            <w:r>
              <w:rPr>
                <w:rFonts w:asciiTheme="majorBidi" w:hAnsiTheme="majorBidi" w:cstheme="majorBidi"/>
                <w:sz w:val="28"/>
                <w:szCs w:val="28"/>
              </w:rPr>
              <w:t>7</w:t>
            </w:r>
            <w:r w:rsidRPr="00B84738">
              <w:rPr>
                <w:rFonts w:asciiTheme="majorBidi" w:hAnsiTheme="majorBidi" w:cstheme="majorBidi"/>
                <w:sz w:val="28"/>
                <w:szCs w:val="28"/>
              </w:rPr>
              <w:t>)</w:t>
            </w:r>
          </w:p>
        </w:tc>
        <w:tc>
          <w:tcPr>
            <w:tcW w:w="81" w:type="dxa"/>
            <w:shd w:val="clear" w:color="auto" w:fill="auto"/>
            <w:vAlign w:val="bottom"/>
          </w:tcPr>
          <w:p w14:paraId="5F0F228A" w14:textId="77777777" w:rsidR="0076142E" w:rsidRPr="009E76C8" w:rsidRDefault="0076142E" w:rsidP="001450F0">
            <w:pPr>
              <w:tabs>
                <w:tab w:val="decimal" w:pos="1140"/>
              </w:tabs>
              <w:spacing w:line="240" w:lineRule="exact"/>
              <w:ind w:left="-30" w:right="-6"/>
              <w:jc w:val="right"/>
              <w:rPr>
                <w:rFonts w:ascii="Angsana New" w:hAnsi="Angsana New"/>
                <w:sz w:val="28"/>
                <w:szCs w:val="28"/>
              </w:rPr>
            </w:pPr>
          </w:p>
        </w:tc>
        <w:tc>
          <w:tcPr>
            <w:tcW w:w="1440" w:type="dxa"/>
            <w:shd w:val="clear" w:color="auto" w:fill="auto"/>
            <w:vAlign w:val="bottom"/>
          </w:tcPr>
          <w:p w14:paraId="62ACFC7F" w14:textId="228DF16E" w:rsidR="0076142E" w:rsidRPr="009E76C8" w:rsidRDefault="0076142E" w:rsidP="009D1C87">
            <w:pPr>
              <w:tabs>
                <w:tab w:val="decimal" w:pos="810"/>
              </w:tabs>
              <w:spacing w:line="240" w:lineRule="exact"/>
              <w:ind w:left="-30" w:right="78"/>
              <w:jc w:val="right"/>
              <w:rPr>
                <w:rFonts w:ascii="Angsana New" w:hAnsi="Angsana New"/>
                <w:sz w:val="28"/>
                <w:szCs w:val="28"/>
              </w:rPr>
            </w:pPr>
            <w:r w:rsidRPr="00B84738">
              <w:rPr>
                <w:rFonts w:asciiTheme="majorBidi" w:hAnsiTheme="majorBidi" w:cstheme="majorBidi"/>
                <w:sz w:val="28"/>
                <w:szCs w:val="28"/>
              </w:rPr>
              <w:t>-</w:t>
            </w:r>
          </w:p>
        </w:tc>
        <w:tc>
          <w:tcPr>
            <w:tcW w:w="87" w:type="dxa"/>
            <w:shd w:val="clear" w:color="auto" w:fill="auto"/>
            <w:vAlign w:val="bottom"/>
          </w:tcPr>
          <w:p w14:paraId="215F715A" w14:textId="77777777" w:rsidR="0076142E" w:rsidRPr="009E76C8" w:rsidRDefault="0076142E" w:rsidP="001450F0">
            <w:pPr>
              <w:tabs>
                <w:tab w:val="decimal" w:pos="720"/>
                <w:tab w:val="decimal" w:pos="1140"/>
              </w:tabs>
              <w:spacing w:line="240" w:lineRule="exact"/>
              <w:ind w:left="-30" w:right="-6"/>
              <w:jc w:val="right"/>
              <w:rPr>
                <w:rFonts w:ascii="Angsana New" w:hAnsi="Angsana New"/>
                <w:sz w:val="28"/>
                <w:szCs w:val="28"/>
              </w:rPr>
            </w:pPr>
          </w:p>
        </w:tc>
        <w:tc>
          <w:tcPr>
            <w:tcW w:w="1542" w:type="dxa"/>
            <w:shd w:val="clear" w:color="auto" w:fill="auto"/>
            <w:vAlign w:val="bottom"/>
          </w:tcPr>
          <w:p w14:paraId="658C3BAC" w14:textId="37ED7054" w:rsidR="0076142E" w:rsidRPr="009E76C8" w:rsidRDefault="0076142E" w:rsidP="009D1C87">
            <w:pPr>
              <w:tabs>
                <w:tab w:val="decimal" w:pos="1182"/>
              </w:tabs>
              <w:spacing w:line="240" w:lineRule="exact"/>
              <w:ind w:left="-30" w:right="94"/>
              <w:jc w:val="right"/>
              <w:rPr>
                <w:rFonts w:ascii="Angsana New" w:hAnsi="Angsana New"/>
                <w:sz w:val="28"/>
                <w:szCs w:val="28"/>
              </w:rPr>
            </w:pPr>
            <w:r w:rsidRPr="00B84738">
              <w:rPr>
                <w:rFonts w:asciiTheme="majorBidi" w:hAnsiTheme="majorBidi" w:cstheme="majorBidi"/>
                <w:sz w:val="28"/>
                <w:szCs w:val="28"/>
              </w:rPr>
              <w:t xml:space="preserve"> 2,231 </w:t>
            </w:r>
          </w:p>
        </w:tc>
      </w:tr>
      <w:tr w:rsidR="0076142E" w:rsidRPr="009E76C8" w14:paraId="5AA281F6" w14:textId="77777777" w:rsidTr="001450F0">
        <w:trPr>
          <w:cantSplit/>
          <w:trHeight w:val="20"/>
        </w:trPr>
        <w:tc>
          <w:tcPr>
            <w:tcW w:w="3438" w:type="dxa"/>
          </w:tcPr>
          <w:p w14:paraId="7C6DCA9B" w14:textId="77777777" w:rsidR="0076142E" w:rsidRPr="009E76C8" w:rsidRDefault="0076142E" w:rsidP="0076142E">
            <w:pPr>
              <w:autoSpaceDE w:val="0"/>
              <w:autoSpaceDN w:val="0"/>
              <w:spacing w:line="240" w:lineRule="exact"/>
              <w:ind w:left="825" w:hanging="270"/>
              <w:rPr>
                <w:rFonts w:ascii="Angsana New" w:hAnsi="Angsana New"/>
                <w:sz w:val="28"/>
                <w:szCs w:val="28"/>
                <w:lang w:eastAsia="ja-JP"/>
              </w:rPr>
            </w:pPr>
            <w:r w:rsidRPr="009E76C8">
              <w:rPr>
                <w:rFonts w:ascii="Angsana New" w:hAnsi="Angsana New"/>
                <w:sz w:val="28"/>
                <w:szCs w:val="28"/>
                <w:lang w:eastAsia="ja-JP"/>
              </w:rPr>
              <w:t>Deferred upfront fee</w:t>
            </w:r>
          </w:p>
        </w:tc>
        <w:tc>
          <w:tcPr>
            <w:tcW w:w="1170" w:type="dxa"/>
            <w:shd w:val="clear" w:color="auto" w:fill="auto"/>
            <w:vAlign w:val="bottom"/>
          </w:tcPr>
          <w:p w14:paraId="1B028968" w14:textId="24F940B2" w:rsidR="0076142E" w:rsidRPr="009E76C8" w:rsidRDefault="0076142E" w:rsidP="009D1C87">
            <w:pPr>
              <w:tabs>
                <w:tab w:val="decimal" w:pos="989"/>
              </w:tabs>
              <w:spacing w:line="240" w:lineRule="exact"/>
              <w:ind w:left="-30" w:right="85"/>
              <w:jc w:val="right"/>
              <w:rPr>
                <w:rFonts w:ascii="Angsana New" w:hAnsi="Angsana New"/>
                <w:sz w:val="28"/>
                <w:szCs w:val="28"/>
              </w:rPr>
            </w:pPr>
            <w:r w:rsidRPr="00B84738">
              <w:rPr>
                <w:rFonts w:asciiTheme="majorBidi" w:hAnsiTheme="majorBidi" w:cstheme="majorBidi"/>
                <w:sz w:val="28"/>
                <w:szCs w:val="28"/>
              </w:rPr>
              <w:t>(16</w:t>
            </w:r>
            <w:r>
              <w:rPr>
                <w:rFonts w:asciiTheme="majorBidi" w:hAnsiTheme="majorBidi" w:cstheme="majorBidi"/>
                <w:sz w:val="28"/>
                <w:szCs w:val="28"/>
              </w:rPr>
              <w:t>7</w:t>
            </w:r>
            <w:r w:rsidRPr="00B84738">
              <w:rPr>
                <w:rFonts w:asciiTheme="majorBidi" w:hAnsiTheme="majorBidi" w:cstheme="majorBidi"/>
                <w:sz w:val="28"/>
                <w:szCs w:val="28"/>
              </w:rPr>
              <w:t>)</w:t>
            </w:r>
          </w:p>
        </w:tc>
        <w:tc>
          <w:tcPr>
            <w:tcW w:w="90" w:type="dxa"/>
            <w:shd w:val="clear" w:color="auto" w:fill="auto"/>
            <w:vAlign w:val="bottom"/>
          </w:tcPr>
          <w:p w14:paraId="4B5E203D" w14:textId="77777777" w:rsidR="0076142E" w:rsidRPr="009E76C8" w:rsidRDefault="0076142E" w:rsidP="001450F0">
            <w:pPr>
              <w:tabs>
                <w:tab w:val="decimal" w:pos="1140"/>
              </w:tabs>
              <w:spacing w:line="240" w:lineRule="exact"/>
              <w:ind w:left="-30" w:right="-6"/>
              <w:jc w:val="right"/>
              <w:rPr>
                <w:rFonts w:ascii="Angsana New" w:hAnsi="Angsana New"/>
                <w:sz w:val="28"/>
                <w:szCs w:val="28"/>
              </w:rPr>
            </w:pPr>
          </w:p>
        </w:tc>
        <w:tc>
          <w:tcPr>
            <w:tcW w:w="1440" w:type="dxa"/>
            <w:shd w:val="clear" w:color="auto" w:fill="auto"/>
            <w:vAlign w:val="bottom"/>
          </w:tcPr>
          <w:p w14:paraId="7507AC9B" w14:textId="1C9636A0" w:rsidR="0076142E" w:rsidRPr="009E76C8" w:rsidRDefault="0076142E" w:rsidP="009D1C87">
            <w:pPr>
              <w:tabs>
                <w:tab w:val="decimal" w:pos="1167"/>
              </w:tabs>
              <w:spacing w:line="240" w:lineRule="exact"/>
              <w:ind w:left="-30" w:right="87"/>
              <w:jc w:val="right"/>
              <w:rPr>
                <w:rFonts w:ascii="Angsana New" w:hAnsi="Angsana New"/>
                <w:sz w:val="28"/>
                <w:szCs w:val="28"/>
              </w:rPr>
            </w:pPr>
            <w:r w:rsidRPr="00B84738">
              <w:rPr>
                <w:rFonts w:asciiTheme="majorBidi" w:hAnsiTheme="majorBidi" w:cstheme="majorBidi"/>
                <w:sz w:val="28"/>
                <w:szCs w:val="28"/>
              </w:rPr>
              <w:t xml:space="preserve"> 2</w:t>
            </w:r>
            <w:r>
              <w:rPr>
                <w:rFonts w:asciiTheme="majorBidi" w:hAnsiTheme="majorBidi" w:cstheme="majorBidi"/>
                <w:sz w:val="28"/>
                <w:szCs w:val="28"/>
              </w:rPr>
              <w:t>7</w:t>
            </w:r>
            <w:r w:rsidRPr="00B84738">
              <w:rPr>
                <w:rFonts w:asciiTheme="majorBidi" w:hAnsiTheme="majorBidi" w:cstheme="majorBidi"/>
                <w:sz w:val="28"/>
                <w:szCs w:val="28"/>
              </w:rPr>
              <w:t xml:space="preserve"> </w:t>
            </w:r>
          </w:p>
        </w:tc>
        <w:tc>
          <w:tcPr>
            <w:tcW w:w="81" w:type="dxa"/>
            <w:shd w:val="clear" w:color="auto" w:fill="auto"/>
            <w:vAlign w:val="bottom"/>
          </w:tcPr>
          <w:p w14:paraId="4275BE74" w14:textId="77777777" w:rsidR="0076142E" w:rsidRPr="009E76C8" w:rsidRDefault="0076142E" w:rsidP="001450F0">
            <w:pPr>
              <w:tabs>
                <w:tab w:val="decimal" w:pos="1140"/>
              </w:tabs>
              <w:spacing w:line="240" w:lineRule="exact"/>
              <w:ind w:left="-30" w:right="-6"/>
              <w:jc w:val="right"/>
              <w:rPr>
                <w:rFonts w:ascii="Angsana New" w:hAnsi="Angsana New"/>
                <w:sz w:val="28"/>
                <w:szCs w:val="28"/>
              </w:rPr>
            </w:pPr>
          </w:p>
        </w:tc>
        <w:tc>
          <w:tcPr>
            <w:tcW w:w="1440" w:type="dxa"/>
            <w:shd w:val="clear" w:color="auto" w:fill="auto"/>
            <w:vAlign w:val="bottom"/>
          </w:tcPr>
          <w:p w14:paraId="3A1843A1" w14:textId="45518022" w:rsidR="0076142E" w:rsidRPr="009E76C8" w:rsidRDefault="0076142E" w:rsidP="009D1C87">
            <w:pPr>
              <w:tabs>
                <w:tab w:val="decimal" w:pos="810"/>
              </w:tabs>
              <w:spacing w:line="240" w:lineRule="exact"/>
              <w:ind w:left="-30" w:right="78"/>
              <w:jc w:val="right"/>
              <w:rPr>
                <w:rFonts w:ascii="Angsana New" w:hAnsi="Angsana New"/>
                <w:sz w:val="28"/>
                <w:szCs w:val="28"/>
              </w:rPr>
            </w:pPr>
            <w:r w:rsidRPr="00B84738">
              <w:rPr>
                <w:rFonts w:asciiTheme="majorBidi" w:hAnsiTheme="majorBidi" w:cstheme="majorBidi"/>
                <w:sz w:val="28"/>
                <w:szCs w:val="28"/>
              </w:rPr>
              <w:t>-</w:t>
            </w:r>
          </w:p>
        </w:tc>
        <w:tc>
          <w:tcPr>
            <w:tcW w:w="87" w:type="dxa"/>
            <w:shd w:val="clear" w:color="auto" w:fill="auto"/>
            <w:vAlign w:val="bottom"/>
          </w:tcPr>
          <w:p w14:paraId="4FE74902" w14:textId="77777777" w:rsidR="0076142E" w:rsidRPr="009E76C8" w:rsidRDefault="0076142E" w:rsidP="001450F0">
            <w:pPr>
              <w:tabs>
                <w:tab w:val="decimal" w:pos="720"/>
                <w:tab w:val="decimal" w:pos="1140"/>
              </w:tabs>
              <w:spacing w:line="240" w:lineRule="exact"/>
              <w:ind w:left="-30" w:right="-6"/>
              <w:jc w:val="right"/>
              <w:rPr>
                <w:rFonts w:ascii="Angsana New" w:hAnsi="Angsana New"/>
                <w:sz w:val="28"/>
                <w:szCs w:val="28"/>
              </w:rPr>
            </w:pPr>
          </w:p>
        </w:tc>
        <w:tc>
          <w:tcPr>
            <w:tcW w:w="1542" w:type="dxa"/>
            <w:shd w:val="clear" w:color="auto" w:fill="auto"/>
            <w:vAlign w:val="bottom"/>
          </w:tcPr>
          <w:p w14:paraId="76E8C38A" w14:textId="297C3B93" w:rsidR="0076142E" w:rsidRPr="009E76C8" w:rsidRDefault="0076142E" w:rsidP="009D1C87">
            <w:pPr>
              <w:tabs>
                <w:tab w:val="decimal" w:pos="1182"/>
              </w:tabs>
              <w:spacing w:line="240" w:lineRule="exact"/>
              <w:ind w:left="-30" w:right="94"/>
              <w:jc w:val="right"/>
              <w:rPr>
                <w:rFonts w:ascii="Angsana New" w:hAnsi="Angsana New"/>
                <w:sz w:val="28"/>
                <w:szCs w:val="28"/>
              </w:rPr>
            </w:pPr>
            <w:r w:rsidRPr="00B84738">
              <w:rPr>
                <w:rFonts w:asciiTheme="majorBidi" w:hAnsiTheme="majorBidi" w:cstheme="majorBidi"/>
                <w:sz w:val="28"/>
                <w:szCs w:val="28"/>
              </w:rPr>
              <w:t xml:space="preserve"> (140)</w:t>
            </w:r>
          </w:p>
        </w:tc>
      </w:tr>
      <w:tr w:rsidR="0076142E" w:rsidRPr="009E76C8" w14:paraId="32ED59DF" w14:textId="77777777" w:rsidTr="001450F0">
        <w:trPr>
          <w:cantSplit/>
          <w:trHeight w:val="20"/>
        </w:trPr>
        <w:tc>
          <w:tcPr>
            <w:tcW w:w="3438" w:type="dxa"/>
          </w:tcPr>
          <w:p w14:paraId="2760ABE3" w14:textId="77777777" w:rsidR="0076142E" w:rsidRPr="009E76C8" w:rsidRDefault="0076142E" w:rsidP="0076142E">
            <w:pPr>
              <w:autoSpaceDE w:val="0"/>
              <w:autoSpaceDN w:val="0"/>
              <w:spacing w:line="240" w:lineRule="exact"/>
              <w:ind w:left="825" w:hanging="270"/>
              <w:rPr>
                <w:rFonts w:ascii="Angsana New" w:hAnsi="Angsana New"/>
                <w:sz w:val="28"/>
                <w:szCs w:val="28"/>
                <w:lang w:eastAsia="ja-JP"/>
              </w:rPr>
            </w:pPr>
            <w:r w:rsidRPr="009E76C8">
              <w:rPr>
                <w:rFonts w:ascii="Angsana New" w:hAnsi="Angsana New"/>
                <w:sz w:val="28"/>
                <w:szCs w:val="28"/>
              </w:rPr>
              <w:t xml:space="preserve">Employee benefit obligations </w:t>
            </w:r>
          </w:p>
        </w:tc>
        <w:tc>
          <w:tcPr>
            <w:tcW w:w="1170" w:type="dxa"/>
            <w:shd w:val="clear" w:color="auto" w:fill="auto"/>
            <w:vAlign w:val="bottom"/>
          </w:tcPr>
          <w:p w14:paraId="42AEDE0F" w14:textId="6103E914" w:rsidR="0076142E" w:rsidRPr="009E76C8" w:rsidRDefault="0076142E" w:rsidP="009D1C87">
            <w:pPr>
              <w:tabs>
                <w:tab w:val="decimal" w:pos="989"/>
              </w:tabs>
              <w:spacing w:line="240" w:lineRule="exact"/>
              <w:ind w:left="-30" w:right="85"/>
              <w:jc w:val="right"/>
              <w:rPr>
                <w:rFonts w:ascii="Angsana New" w:hAnsi="Angsana New"/>
                <w:sz w:val="28"/>
                <w:szCs w:val="28"/>
              </w:rPr>
            </w:pPr>
            <w:r w:rsidRPr="00B84738">
              <w:rPr>
                <w:rFonts w:asciiTheme="majorBidi" w:hAnsiTheme="majorBidi" w:cstheme="majorBidi"/>
                <w:sz w:val="28"/>
                <w:szCs w:val="28"/>
              </w:rPr>
              <w:t>4,853</w:t>
            </w:r>
          </w:p>
        </w:tc>
        <w:tc>
          <w:tcPr>
            <w:tcW w:w="90" w:type="dxa"/>
            <w:shd w:val="clear" w:color="auto" w:fill="auto"/>
            <w:vAlign w:val="bottom"/>
          </w:tcPr>
          <w:p w14:paraId="4989C0F0" w14:textId="77777777" w:rsidR="0076142E" w:rsidRPr="009E76C8" w:rsidRDefault="0076142E" w:rsidP="001450F0">
            <w:pPr>
              <w:tabs>
                <w:tab w:val="decimal" w:pos="1140"/>
              </w:tabs>
              <w:spacing w:line="240" w:lineRule="exact"/>
              <w:ind w:left="-30" w:right="-6"/>
              <w:jc w:val="right"/>
              <w:rPr>
                <w:rFonts w:ascii="Angsana New" w:hAnsi="Angsana New"/>
                <w:sz w:val="28"/>
                <w:szCs w:val="28"/>
              </w:rPr>
            </w:pPr>
          </w:p>
        </w:tc>
        <w:tc>
          <w:tcPr>
            <w:tcW w:w="1440" w:type="dxa"/>
            <w:shd w:val="clear" w:color="auto" w:fill="auto"/>
            <w:vAlign w:val="bottom"/>
          </w:tcPr>
          <w:p w14:paraId="44BB88B6" w14:textId="5387C10D" w:rsidR="0076142E" w:rsidRPr="009E76C8" w:rsidRDefault="0076142E" w:rsidP="009D1C87">
            <w:pPr>
              <w:tabs>
                <w:tab w:val="decimal" w:pos="1167"/>
              </w:tabs>
              <w:spacing w:line="240" w:lineRule="exact"/>
              <w:ind w:left="-30" w:right="87"/>
              <w:jc w:val="right"/>
              <w:rPr>
                <w:rFonts w:ascii="Angsana New" w:hAnsi="Angsana New"/>
                <w:sz w:val="28"/>
                <w:szCs w:val="28"/>
              </w:rPr>
            </w:pPr>
            <w:r w:rsidRPr="00B84738">
              <w:rPr>
                <w:rFonts w:asciiTheme="majorBidi" w:hAnsiTheme="majorBidi" w:cstheme="majorBidi"/>
                <w:sz w:val="28"/>
                <w:szCs w:val="28"/>
              </w:rPr>
              <w:t xml:space="preserve"> 86</w:t>
            </w:r>
            <w:r w:rsidR="009D1C87">
              <w:rPr>
                <w:rFonts w:asciiTheme="majorBidi" w:hAnsiTheme="majorBidi" w:cstheme="majorBidi"/>
                <w:sz w:val="28"/>
                <w:szCs w:val="28"/>
              </w:rPr>
              <w:t>4</w:t>
            </w:r>
            <w:r w:rsidRPr="00B84738">
              <w:rPr>
                <w:rFonts w:asciiTheme="majorBidi" w:hAnsiTheme="majorBidi" w:cstheme="majorBidi"/>
                <w:sz w:val="28"/>
                <w:szCs w:val="28"/>
              </w:rPr>
              <w:t xml:space="preserve"> </w:t>
            </w:r>
          </w:p>
        </w:tc>
        <w:tc>
          <w:tcPr>
            <w:tcW w:w="81" w:type="dxa"/>
            <w:shd w:val="clear" w:color="auto" w:fill="auto"/>
            <w:vAlign w:val="bottom"/>
          </w:tcPr>
          <w:p w14:paraId="69787991" w14:textId="77777777" w:rsidR="0076142E" w:rsidRPr="009E76C8" w:rsidRDefault="0076142E" w:rsidP="001450F0">
            <w:pPr>
              <w:tabs>
                <w:tab w:val="decimal" w:pos="1140"/>
              </w:tabs>
              <w:spacing w:line="240" w:lineRule="exact"/>
              <w:ind w:left="-30" w:right="-6"/>
              <w:jc w:val="right"/>
              <w:rPr>
                <w:rFonts w:ascii="Angsana New" w:hAnsi="Angsana New"/>
                <w:sz w:val="28"/>
                <w:szCs w:val="28"/>
              </w:rPr>
            </w:pPr>
          </w:p>
        </w:tc>
        <w:tc>
          <w:tcPr>
            <w:tcW w:w="1440" w:type="dxa"/>
            <w:shd w:val="clear" w:color="auto" w:fill="auto"/>
            <w:vAlign w:val="bottom"/>
          </w:tcPr>
          <w:p w14:paraId="4DDCAC81" w14:textId="4E91686E" w:rsidR="0076142E" w:rsidRPr="009E76C8" w:rsidRDefault="0076142E" w:rsidP="009D1C87">
            <w:pPr>
              <w:tabs>
                <w:tab w:val="decimal" w:pos="1000"/>
                <w:tab w:val="decimal" w:pos="1180"/>
              </w:tabs>
              <w:spacing w:line="240" w:lineRule="exact"/>
              <w:ind w:left="-30" w:right="78"/>
              <w:jc w:val="right"/>
              <w:rPr>
                <w:rFonts w:ascii="Angsana New" w:hAnsi="Angsana New"/>
                <w:sz w:val="28"/>
                <w:szCs w:val="28"/>
              </w:rPr>
            </w:pPr>
            <w:r w:rsidRPr="00B84738">
              <w:rPr>
                <w:rFonts w:asciiTheme="majorBidi" w:hAnsiTheme="majorBidi" w:cstheme="majorBidi"/>
                <w:sz w:val="28"/>
                <w:szCs w:val="28"/>
              </w:rPr>
              <w:t xml:space="preserve"> (478)</w:t>
            </w:r>
          </w:p>
        </w:tc>
        <w:tc>
          <w:tcPr>
            <w:tcW w:w="87" w:type="dxa"/>
            <w:shd w:val="clear" w:color="auto" w:fill="auto"/>
            <w:vAlign w:val="bottom"/>
          </w:tcPr>
          <w:p w14:paraId="25D2C23B" w14:textId="77777777" w:rsidR="0076142E" w:rsidRPr="009E76C8" w:rsidRDefault="0076142E" w:rsidP="001450F0">
            <w:pPr>
              <w:tabs>
                <w:tab w:val="decimal" w:pos="720"/>
                <w:tab w:val="decimal" w:pos="1140"/>
              </w:tabs>
              <w:spacing w:line="240" w:lineRule="exact"/>
              <w:ind w:left="-30" w:right="-6"/>
              <w:jc w:val="right"/>
              <w:rPr>
                <w:rFonts w:ascii="Angsana New" w:hAnsi="Angsana New"/>
                <w:sz w:val="28"/>
                <w:szCs w:val="28"/>
              </w:rPr>
            </w:pPr>
          </w:p>
        </w:tc>
        <w:tc>
          <w:tcPr>
            <w:tcW w:w="1542" w:type="dxa"/>
            <w:shd w:val="clear" w:color="auto" w:fill="auto"/>
            <w:vAlign w:val="bottom"/>
          </w:tcPr>
          <w:p w14:paraId="21722475" w14:textId="1531726D" w:rsidR="0076142E" w:rsidRPr="009E76C8" w:rsidRDefault="0076142E" w:rsidP="009D1C87">
            <w:pPr>
              <w:tabs>
                <w:tab w:val="decimal" w:pos="1182"/>
              </w:tabs>
              <w:spacing w:line="240" w:lineRule="exact"/>
              <w:ind w:left="-30" w:right="94"/>
              <w:jc w:val="right"/>
              <w:rPr>
                <w:rFonts w:ascii="Angsana New" w:hAnsi="Angsana New"/>
                <w:sz w:val="28"/>
                <w:szCs w:val="28"/>
              </w:rPr>
            </w:pPr>
            <w:r w:rsidRPr="00B84738">
              <w:rPr>
                <w:rFonts w:asciiTheme="majorBidi" w:hAnsiTheme="majorBidi" w:cstheme="majorBidi"/>
                <w:sz w:val="28"/>
                <w:szCs w:val="28"/>
              </w:rPr>
              <w:t xml:space="preserve"> 5,23</w:t>
            </w:r>
            <w:r>
              <w:rPr>
                <w:rFonts w:asciiTheme="majorBidi" w:hAnsiTheme="majorBidi" w:cstheme="majorBidi"/>
                <w:sz w:val="28"/>
                <w:szCs w:val="28"/>
              </w:rPr>
              <w:t>9</w:t>
            </w:r>
            <w:r w:rsidRPr="00B84738">
              <w:rPr>
                <w:rFonts w:asciiTheme="majorBidi" w:hAnsiTheme="majorBidi" w:cstheme="majorBidi"/>
                <w:sz w:val="28"/>
                <w:szCs w:val="28"/>
              </w:rPr>
              <w:t xml:space="preserve"> </w:t>
            </w:r>
          </w:p>
        </w:tc>
      </w:tr>
      <w:tr w:rsidR="0076142E" w:rsidRPr="009E76C8" w14:paraId="3FD9D8FD" w14:textId="77777777" w:rsidTr="001450F0">
        <w:trPr>
          <w:cantSplit/>
          <w:trHeight w:val="20"/>
        </w:trPr>
        <w:tc>
          <w:tcPr>
            <w:tcW w:w="3438" w:type="dxa"/>
          </w:tcPr>
          <w:p w14:paraId="569D90C9" w14:textId="77777777" w:rsidR="0076142E" w:rsidRPr="009E76C8" w:rsidRDefault="0076142E" w:rsidP="0076142E">
            <w:pPr>
              <w:autoSpaceDE w:val="0"/>
              <w:autoSpaceDN w:val="0"/>
              <w:spacing w:line="240" w:lineRule="exact"/>
              <w:ind w:left="825" w:hanging="270"/>
              <w:rPr>
                <w:rFonts w:ascii="Angsana New" w:hAnsi="Angsana New"/>
                <w:b/>
                <w:bCs/>
                <w:sz w:val="28"/>
                <w:szCs w:val="28"/>
              </w:rPr>
            </w:pPr>
            <w:r w:rsidRPr="009E76C8">
              <w:rPr>
                <w:rFonts w:ascii="Angsana New" w:hAnsi="Angsana New"/>
                <w:sz w:val="28"/>
                <w:szCs w:val="28"/>
              </w:rPr>
              <w:t>Lease liabilities</w:t>
            </w:r>
          </w:p>
        </w:tc>
        <w:tc>
          <w:tcPr>
            <w:tcW w:w="1170" w:type="dxa"/>
            <w:shd w:val="clear" w:color="auto" w:fill="auto"/>
            <w:vAlign w:val="bottom"/>
          </w:tcPr>
          <w:p w14:paraId="75C84183" w14:textId="7FBF96D8" w:rsidR="0076142E" w:rsidRPr="009E76C8" w:rsidRDefault="0076142E" w:rsidP="009D1C87">
            <w:pPr>
              <w:tabs>
                <w:tab w:val="decimal" w:pos="989"/>
              </w:tabs>
              <w:spacing w:line="240" w:lineRule="exact"/>
              <w:ind w:left="-30" w:right="85"/>
              <w:jc w:val="right"/>
              <w:rPr>
                <w:rFonts w:ascii="Angsana New" w:hAnsi="Angsana New"/>
                <w:sz w:val="28"/>
                <w:szCs w:val="28"/>
              </w:rPr>
            </w:pPr>
            <w:r w:rsidRPr="00B84738">
              <w:rPr>
                <w:rFonts w:asciiTheme="majorBidi" w:hAnsiTheme="majorBidi" w:cstheme="majorBidi"/>
                <w:sz w:val="28"/>
                <w:szCs w:val="28"/>
              </w:rPr>
              <w:t>(6,83</w:t>
            </w:r>
            <w:r w:rsidR="009D1C87">
              <w:rPr>
                <w:rFonts w:asciiTheme="majorBidi" w:hAnsiTheme="majorBidi" w:cstheme="majorBidi"/>
                <w:sz w:val="28"/>
                <w:szCs w:val="28"/>
              </w:rPr>
              <w:t>3</w:t>
            </w:r>
            <w:r w:rsidRPr="00B84738">
              <w:rPr>
                <w:rFonts w:asciiTheme="majorBidi" w:hAnsiTheme="majorBidi" w:cstheme="majorBidi"/>
                <w:sz w:val="28"/>
                <w:szCs w:val="28"/>
              </w:rPr>
              <w:t>)</w:t>
            </w:r>
          </w:p>
        </w:tc>
        <w:tc>
          <w:tcPr>
            <w:tcW w:w="90" w:type="dxa"/>
            <w:shd w:val="clear" w:color="auto" w:fill="auto"/>
            <w:vAlign w:val="bottom"/>
          </w:tcPr>
          <w:p w14:paraId="1E863E45" w14:textId="77777777" w:rsidR="0076142E" w:rsidRPr="009E76C8" w:rsidRDefault="0076142E" w:rsidP="001450F0">
            <w:pPr>
              <w:tabs>
                <w:tab w:val="decimal" w:pos="1140"/>
              </w:tabs>
              <w:spacing w:line="240" w:lineRule="exact"/>
              <w:ind w:left="-30" w:right="-6"/>
              <w:jc w:val="right"/>
              <w:rPr>
                <w:rFonts w:ascii="Angsana New" w:hAnsi="Angsana New"/>
                <w:sz w:val="28"/>
                <w:szCs w:val="28"/>
              </w:rPr>
            </w:pPr>
          </w:p>
        </w:tc>
        <w:tc>
          <w:tcPr>
            <w:tcW w:w="1440" w:type="dxa"/>
            <w:shd w:val="clear" w:color="auto" w:fill="auto"/>
            <w:vAlign w:val="bottom"/>
          </w:tcPr>
          <w:p w14:paraId="1F0FA453" w14:textId="109FE93E" w:rsidR="0076142E" w:rsidRPr="009E76C8" w:rsidRDefault="0076142E" w:rsidP="009D1C87">
            <w:pPr>
              <w:tabs>
                <w:tab w:val="decimal" w:pos="1167"/>
              </w:tabs>
              <w:spacing w:line="240" w:lineRule="exact"/>
              <w:ind w:left="-30" w:right="87"/>
              <w:jc w:val="right"/>
              <w:rPr>
                <w:rFonts w:ascii="Angsana New" w:hAnsi="Angsana New"/>
                <w:sz w:val="28"/>
                <w:szCs w:val="28"/>
              </w:rPr>
            </w:pPr>
            <w:r w:rsidRPr="00B84738">
              <w:rPr>
                <w:rFonts w:asciiTheme="majorBidi" w:hAnsiTheme="majorBidi" w:cstheme="majorBidi"/>
                <w:sz w:val="28"/>
                <w:szCs w:val="28"/>
              </w:rPr>
              <w:t xml:space="preserve"> 1,732 </w:t>
            </w:r>
          </w:p>
        </w:tc>
        <w:tc>
          <w:tcPr>
            <w:tcW w:w="81" w:type="dxa"/>
            <w:shd w:val="clear" w:color="auto" w:fill="auto"/>
            <w:vAlign w:val="bottom"/>
          </w:tcPr>
          <w:p w14:paraId="361FD407" w14:textId="77777777" w:rsidR="0076142E" w:rsidRPr="009E76C8" w:rsidRDefault="0076142E" w:rsidP="001450F0">
            <w:pPr>
              <w:tabs>
                <w:tab w:val="decimal" w:pos="1140"/>
              </w:tabs>
              <w:spacing w:line="240" w:lineRule="exact"/>
              <w:ind w:left="-30" w:right="-6"/>
              <w:jc w:val="right"/>
              <w:rPr>
                <w:rFonts w:ascii="Angsana New" w:hAnsi="Angsana New"/>
                <w:sz w:val="28"/>
                <w:szCs w:val="28"/>
              </w:rPr>
            </w:pPr>
          </w:p>
        </w:tc>
        <w:tc>
          <w:tcPr>
            <w:tcW w:w="1440" w:type="dxa"/>
            <w:shd w:val="clear" w:color="auto" w:fill="auto"/>
            <w:vAlign w:val="bottom"/>
          </w:tcPr>
          <w:p w14:paraId="7E15DC24" w14:textId="7AFE79EF" w:rsidR="0076142E" w:rsidRPr="009E76C8" w:rsidRDefault="0076142E" w:rsidP="009D1C87">
            <w:pPr>
              <w:tabs>
                <w:tab w:val="decimal" w:pos="810"/>
              </w:tabs>
              <w:spacing w:line="240" w:lineRule="exact"/>
              <w:ind w:left="-30" w:right="78"/>
              <w:jc w:val="right"/>
              <w:rPr>
                <w:rFonts w:ascii="Angsana New" w:hAnsi="Angsana New"/>
                <w:sz w:val="28"/>
                <w:szCs w:val="28"/>
              </w:rPr>
            </w:pPr>
            <w:r w:rsidRPr="00B84738">
              <w:rPr>
                <w:rFonts w:asciiTheme="majorBidi" w:hAnsiTheme="majorBidi" w:cstheme="majorBidi"/>
                <w:sz w:val="28"/>
                <w:szCs w:val="28"/>
              </w:rPr>
              <w:t>-</w:t>
            </w:r>
          </w:p>
        </w:tc>
        <w:tc>
          <w:tcPr>
            <w:tcW w:w="87" w:type="dxa"/>
            <w:shd w:val="clear" w:color="auto" w:fill="auto"/>
            <w:vAlign w:val="bottom"/>
          </w:tcPr>
          <w:p w14:paraId="27AB5BD9" w14:textId="77777777" w:rsidR="0076142E" w:rsidRPr="009E76C8" w:rsidRDefault="0076142E" w:rsidP="001450F0">
            <w:pPr>
              <w:tabs>
                <w:tab w:val="decimal" w:pos="1140"/>
              </w:tabs>
              <w:spacing w:line="240" w:lineRule="exact"/>
              <w:ind w:left="-30" w:right="-6"/>
              <w:jc w:val="right"/>
              <w:rPr>
                <w:rFonts w:ascii="Angsana New" w:hAnsi="Angsana New"/>
                <w:sz w:val="28"/>
                <w:szCs w:val="28"/>
              </w:rPr>
            </w:pPr>
          </w:p>
        </w:tc>
        <w:tc>
          <w:tcPr>
            <w:tcW w:w="1542" w:type="dxa"/>
            <w:shd w:val="clear" w:color="auto" w:fill="auto"/>
            <w:vAlign w:val="bottom"/>
          </w:tcPr>
          <w:p w14:paraId="73EF5697" w14:textId="598A3E16" w:rsidR="0076142E" w:rsidRPr="009E76C8" w:rsidRDefault="0076142E" w:rsidP="009D1C87">
            <w:pPr>
              <w:tabs>
                <w:tab w:val="decimal" w:pos="1182"/>
              </w:tabs>
              <w:spacing w:line="240" w:lineRule="exact"/>
              <w:ind w:left="-30" w:right="94"/>
              <w:jc w:val="right"/>
              <w:rPr>
                <w:rFonts w:ascii="Angsana New" w:hAnsi="Angsana New"/>
                <w:sz w:val="28"/>
                <w:szCs w:val="28"/>
              </w:rPr>
            </w:pPr>
            <w:r w:rsidRPr="00B84738">
              <w:rPr>
                <w:rFonts w:asciiTheme="majorBidi" w:hAnsiTheme="majorBidi" w:cstheme="majorBidi"/>
                <w:sz w:val="28"/>
                <w:szCs w:val="28"/>
              </w:rPr>
              <w:t xml:space="preserve"> (5,101)</w:t>
            </w:r>
          </w:p>
        </w:tc>
      </w:tr>
      <w:tr w:rsidR="00EA4B17" w:rsidRPr="009E76C8" w14:paraId="29F4B84D" w14:textId="77777777" w:rsidTr="001450F0">
        <w:trPr>
          <w:cantSplit/>
          <w:trHeight w:val="135"/>
        </w:trPr>
        <w:tc>
          <w:tcPr>
            <w:tcW w:w="3438" w:type="dxa"/>
          </w:tcPr>
          <w:p w14:paraId="23663EC0" w14:textId="77777777" w:rsidR="00EA4B17" w:rsidRPr="009E76C8" w:rsidRDefault="00EA4B17" w:rsidP="00EA4B17">
            <w:pPr>
              <w:autoSpaceDE w:val="0"/>
              <w:autoSpaceDN w:val="0"/>
              <w:spacing w:line="240" w:lineRule="exact"/>
              <w:ind w:left="825" w:hanging="270"/>
              <w:rPr>
                <w:rFonts w:ascii="Angsana New" w:hAnsi="Angsana New"/>
                <w:spacing w:val="-4"/>
                <w:sz w:val="28"/>
                <w:szCs w:val="28"/>
              </w:rPr>
            </w:pPr>
            <w:r w:rsidRPr="009E76C8">
              <w:rPr>
                <w:rFonts w:ascii="Angsana New" w:hAnsi="Angsana New"/>
                <w:spacing w:val="-4"/>
                <w:sz w:val="28"/>
                <w:szCs w:val="28"/>
              </w:rPr>
              <w:t>Temporary differences from business combination</w:t>
            </w:r>
          </w:p>
        </w:tc>
        <w:tc>
          <w:tcPr>
            <w:tcW w:w="1170" w:type="dxa"/>
            <w:tcBorders>
              <w:bottom w:val="single" w:sz="4" w:space="0" w:color="auto"/>
            </w:tcBorders>
            <w:shd w:val="clear" w:color="auto" w:fill="auto"/>
            <w:vAlign w:val="bottom"/>
          </w:tcPr>
          <w:p w14:paraId="24820140" w14:textId="77777777" w:rsidR="00EA4B17" w:rsidRPr="009E76C8" w:rsidRDefault="00EA4B17" w:rsidP="009D1C87">
            <w:pPr>
              <w:tabs>
                <w:tab w:val="decimal" w:pos="989"/>
              </w:tabs>
              <w:spacing w:line="240" w:lineRule="exact"/>
              <w:ind w:left="-30" w:right="85"/>
              <w:jc w:val="right"/>
              <w:rPr>
                <w:rFonts w:ascii="Angsana New" w:hAnsi="Angsana New"/>
                <w:sz w:val="28"/>
                <w:szCs w:val="28"/>
              </w:rPr>
            </w:pPr>
          </w:p>
          <w:p w14:paraId="2A76C241" w14:textId="0CBBAA7F" w:rsidR="00EA4B17" w:rsidRPr="009E76C8" w:rsidRDefault="00EA4B17" w:rsidP="009D1C87">
            <w:pPr>
              <w:tabs>
                <w:tab w:val="decimal" w:pos="989"/>
              </w:tabs>
              <w:spacing w:line="240" w:lineRule="exact"/>
              <w:ind w:left="-30" w:right="85"/>
              <w:jc w:val="right"/>
              <w:rPr>
                <w:rFonts w:ascii="Angsana New" w:hAnsi="Angsana New"/>
                <w:sz w:val="28"/>
                <w:szCs w:val="28"/>
              </w:rPr>
            </w:pPr>
            <w:r w:rsidRPr="00B84738">
              <w:rPr>
                <w:rFonts w:asciiTheme="majorBidi" w:hAnsiTheme="majorBidi" w:cstheme="majorBidi"/>
                <w:sz w:val="28"/>
                <w:szCs w:val="28"/>
              </w:rPr>
              <w:t>(24,000)</w:t>
            </w:r>
          </w:p>
        </w:tc>
        <w:tc>
          <w:tcPr>
            <w:tcW w:w="90" w:type="dxa"/>
            <w:shd w:val="clear" w:color="auto" w:fill="auto"/>
            <w:vAlign w:val="bottom"/>
          </w:tcPr>
          <w:p w14:paraId="2906EE76" w14:textId="77777777" w:rsidR="00EA4B17" w:rsidRPr="009E76C8" w:rsidRDefault="00EA4B17" w:rsidP="001450F0">
            <w:pPr>
              <w:tabs>
                <w:tab w:val="decimal" w:pos="992"/>
                <w:tab w:val="decimal" w:pos="1140"/>
              </w:tabs>
              <w:spacing w:line="240" w:lineRule="exact"/>
              <w:ind w:left="-30" w:right="-6"/>
              <w:jc w:val="right"/>
              <w:rPr>
                <w:rFonts w:ascii="Angsana New" w:hAnsi="Angsana New"/>
                <w:sz w:val="28"/>
                <w:szCs w:val="28"/>
              </w:rPr>
            </w:pPr>
          </w:p>
        </w:tc>
        <w:tc>
          <w:tcPr>
            <w:tcW w:w="1440" w:type="dxa"/>
            <w:tcBorders>
              <w:bottom w:val="single" w:sz="4" w:space="0" w:color="auto"/>
            </w:tcBorders>
            <w:shd w:val="clear" w:color="auto" w:fill="auto"/>
            <w:vAlign w:val="bottom"/>
          </w:tcPr>
          <w:p w14:paraId="2FD4D6BF" w14:textId="77777777" w:rsidR="00026B39" w:rsidRDefault="00EA4B17" w:rsidP="009D1C87">
            <w:pPr>
              <w:tabs>
                <w:tab w:val="decimal" w:pos="1167"/>
              </w:tabs>
              <w:spacing w:line="240" w:lineRule="exact"/>
              <w:ind w:left="-30" w:right="87"/>
              <w:jc w:val="right"/>
              <w:rPr>
                <w:rFonts w:asciiTheme="majorBidi" w:hAnsiTheme="majorBidi" w:cstheme="majorBidi"/>
                <w:sz w:val="28"/>
                <w:szCs w:val="28"/>
              </w:rPr>
            </w:pPr>
            <w:r w:rsidRPr="00B84738">
              <w:rPr>
                <w:rFonts w:asciiTheme="majorBidi" w:hAnsiTheme="majorBidi" w:cstheme="majorBidi"/>
                <w:sz w:val="28"/>
                <w:szCs w:val="28"/>
              </w:rPr>
              <w:t xml:space="preserve"> </w:t>
            </w:r>
          </w:p>
          <w:p w14:paraId="635CBA03" w14:textId="2D264293" w:rsidR="00EA4B17" w:rsidRPr="009E76C8" w:rsidRDefault="00EA4B17" w:rsidP="009D1C87">
            <w:pPr>
              <w:tabs>
                <w:tab w:val="decimal" w:pos="1167"/>
              </w:tabs>
              <w:spacing w:line="240" w:lineRule="exact"/>
              <w:ind w:left="-30" w:right="87"/>
              <w:jc w:val="right"/>
              <w:rPr>
                <w:rFonts w:ascii="Angsana New" w:hAnsi="Angsana New"/>
                <w:sz w:val="28"/>
                <w:szCs w:val="28"/>
              </w:rPr>
            </w:pPr>
            <w:r w:rsidRPr="00B84738">
              <w:rPr>
                <w:rFonts w:asciiTheme="majorBidi" w:hAnsiTheme="majorBidi" w:cstheme="majorBidi"/>
                <w:sz w:val="28"/>
                <w:szCs w:val="28"/>
              </w:rPr>
              <w:t>1,97</w:t>
            </w:r>
            <w:r>
              <w:rPr>
                <w:rFonts w:asciiTheme="majorBidi" w:hAnsiTheme="majorBidi" w:cstheme="majorBidi"/>
                <w:sz w:val="28"/>
                <w:szCs w:val="28"/>
              </w:rPr>
              <w:t>9</w:t>
            </w:r>
            <w:r w:rsidRPr="00B84738">
              <w:rPr>
                <w:rFonts w:asciiTheme="majorBidi" w:hAnsiTheme="majorBidi" w:cstheme="majorBidi"/>
                <w:sz w:val="28"/>
                <w:szCs w:val="28"/>
              </w:rPr>
              <w:t xml:space="preserve"> </w:t>
            </w:r>
          </w:p>
        </w:tc>
        <w:tc>
          <w:tcPr>
            <w:tcW w:w="81" w:type="dxa"/>
            <w:shd w:val="clear" w:color="auto" w:fill="auto"/>
            <w:vAlign w:val="bottom"/>
          </w:tcPr>
          <w:p w14:paraId="7758E42C" w14:textId="77777777" w:rsidR="00EA4B17" w:rsidRPr="009E76C8" w:rsidRDefault="00EA4B17" w:rsidP="001450F0">
            <w:pPr>
              <w:tabs>
                <w:tab w:val="decimal" w:pos="992"/>
                <w:tab w:val="decimal" w:pos="1140"/>
              </w:tabs>
              <w:spacing w:line="240" w:lineRule="exact"/>
              <w:ind w:left="-30" w:right="-6"/>
              <w:jc w:val="right"/>
              <w:rPr>
                <w:rFonts w:ascii="Angsana New" w:hAnsi="Angsana New"/>
                <w:sz w:val="28"/>
                <w:szCs w:val="28"/>
              </w:rPr>
            </w:pPr>
          </w:p>
        </w:tc>
        <w:tc>
          <w:tcPr>
            <w:tcW w:w="1440" w:type="dxa"/>
            <w:tcBorders>
              <w:bottom w:val="single" w:sz="4" w:space="0" w:color="auto"/>
            </w:tcBorders>
            <w:shd w:val="clear" w:color="auto" w:fill="auto"/>
            <w:vAlign w:val="bottom"/>
          </w:tcPr>
          <w:p w14:paraId="28365915" w14:textId="77777777" w:rsidR="00EA4B17" w:rsidRPr="009E76C8" w:rsidRDefault="00EA4B17" w:rsidP="009D1C87">
            <w:pPr>
              <w:tabs>
                <w:tab w:val="decimal" w:pos="810"/>
              </w:tabs>
              <w:spacing w:line="240" w:lineRule="exact"/>
              <w:ind w:left="-30" w:right="78"/>
              <w:jc w:val="right"/>
              <w:rPr>
                <w:rFonts w:ascii="Angsana New" w:hAnsi="Angsana New"/>
                <w:sz w:val="28"/>
                <w:szCs w:val="28"/>
              </w:rPr>
            </w:pPr>
          </w:p>
          <w:p w14:paraId="48044016" w14:textId="77777777" w:rsidR="00EA4B17" w:rsidRPr="009E76C8" w:rsidRDefault="00EA4B17" w:rsidP="009D1C87">
            <w:pPr>
              <w:tabs>
                <w:tab w:val="decimal" w:pos="810"/>
              </w:tabs>
              <w:spacing w:line="240" w:lineRule="exact"/>
              <w:ind w:left="-30" w:right="78"/>
              <w:jc w:val="right"/>
              <w:rPr>
                <w:rFonts w:ascii="Angsana New" w:hAnsi="Angsana New"/>
                <w:sz w:val="28"/>
                <w:szCs w:val="28"/>
              </w:rPr>
            </w:pPr>
            <w:r w:rsidRPr="009E76C8">
              <w:rPr>
                <w:rFonts w:ascii="Angsana New" w:hAnsi="Angsana New"/>
                <w:sz w:val="28"/>
                <w:szCs w:val="28"/>
              </w:rPr>
              <w:t>-</w:t>
            </w:r>
          </w:p>
        </w:tc>
        <w:tc>
          <w:tcPr>
            <w:tcW w:w="87" w:type="dxa"/>
            <w:shd w:val="clear" w:color="auto" w:fill="auto"/>
            <w:vAlign w:val="bottom"/>
          </w:tcPr>
          <w:p w14:paraId="661B7471" w14:textId="77777777" w:rsidR="00EA4B17" w:rsidRPr="009E76C8" w:rsidRDefault="00EA4B17" w:rsidP="001450F0">
            <w:pPr>
              <w:tabs>
                <w:tab w:val="decimal" w:pos="992"/>
                <w:tab w:val="decimal" w:pos="1140"/>
              </w:tabs>
              <w:spacing w:line="240" w:lineRule="exact"/>
              <w:ind w:left="-30" w:right="-6"/>
              <w:jc w:val="right"/>
              <w:rPr>
                <w:rFonts w:ascii="Angsana New" w:hAnsi="Angsana New"/>
                <w:sz w:val="28"/>
                <w:szCs w:val="28"/>
              </w:rPr>
            </w:pPr>
          </w:p>
        </w:tc>
        <w:tc>
          <w:tcPr>
            <w:tcW w:w="1542" w:type="dxa"/>
            <w:tcBorders>
              <w:bottom w:val="single" w:sz="4" w:space="0" w:color="auto"/>
            </w:tcBorders>
            <w:shd w:val="clear" w:color="auto" w:fill="auto"/>
            <w:vAlign w:val="bottom"/>
          </w:tcPr>
          <w:p w14:paraId="464EF4D5" w14:textId="77777777" w:rsidR="00EA4B17" w:rsidRPr="009E76C8" w:rsidRDefault="00EA4B17" w:rsidP="009D1C87">
            <w:pPr>
              <w:tabs>
                <w:tab w:val="decimal" w:pos="1182"/>
              </w:tabs>
              <w:spacing w:line="240" w:lineRule="exact"/>
              <w:ind w:left="-30" w:right="94"/>
              <w:jc w:val="right"/>
              <w:rPr>
                <w:rFonts w:ascii="Angsana New" w:hAnsi="Angsana New"/>
                <w:sz w:val="28"/>
                <w:szCs w:val="28"/>
              </w:rPr>
            </w:pPr>
            <w:r w:rsidRPr="009E76C8">
              <w:rPr>
                <w:rFonts w:ascii="Angsana New" w:hAnsi="Angsana New"/>
                <w:sz w:val="28"/>
                <w:szCs w:val="28"/>
              </w:rPr>
              <w:t xml:space="preserve"> </w:t>
            </w:r>
          </w:p>
          <w:p w14:paraId="5E136ACA" w14:textId="4BF5CADF" w:rsidR="00EA4B17" w:rsidRPr="009E76C8" w:rsidRDefault="00005A94" w:rsidP="009D1C87">
            <w:pPr>
              <w:tabs>
                <w:tab w:val="decimal" w:pos="1182"/>
              </w:tabs>
              <w:spacing w:line="240" w:lineRule="exact"/>
              <w:ind w:left="-30" w:right="94"/>
              <w:jc w:val="right"/>
              <w:rPr>
                <w:rFonts w:ascii="Angsana New" w:hAnsi="Angsana New"/>
                <w:sz w:val="28"/>
                <w:szCs w:val="28"/>
              </w:rPr>
            </w:pPr>
            <w:r w:rsidRPr="00B84738">
              <w:rPr>
                <w:rFonts w:asciiTheme="majorBidi" w:hAnsiTheme="majorBidi" w:cstheme="majorBidi"/>
                <w:sz w:val="28"/>
                <w:szCs w:val="28"/>
              </w:rPr>
              <w:t>(22,021</w:t>
            </w:r>
            <w:r w:rsidR="00EA4B17" w:rsidRPr="009E76C8">
              <w:rPr>
                <w:rFonts w:ascii="Angsana New" w:hAnsi="Angsana New"/>
                <w:sz w:val="28"/>
                <w:szCs w:val="28"/>
              </w:rPr>
              <w:t>)</w:t>
            </w:r>
          </w:p>
        </w:tc>
      </w:tr>
      <w:tr w:rsidR="00A74091" w:rsidRPr="009E76C8" w14:paraId="17EFE7F0" w14:textId="77777777" w:rsidTr="001450F0">
        <w:trPr>
          <w:cantSplit/>
          <w:trHeight w:val="135"/>
        </w:trPr>
        <w:tc>
          <w:tcPr>
            <w:tcW w:w="3438" w:type="dxa"/>
          </w:tcPr>
          <w:p w14:paraId="2C4F318C" w14:textId="77777777" w:rsidR="00A74091" w:rsidRPr="009E76C8" w:rsidRDefault="00A74091" w:rsidP="00A74091">
            <w:pPr>
              <w:autoSpaceDE w:val="0"/>
              <w:autoSpaceDN w:val="0"/>
              <w:spacing w:line="240" w:lineRule="exact"/>
              <w:ind w:left="825" w:hanging="270"/>
              <w:rPr>
                <w:rFonts w:ascii="Angsana New" w:hAnsi="Angsana New"/>
                <w:spacing w:val="-4"/>
                <w:sz w:val="28"/>
                <w:szCs w:val="28"/>
              </w:rPr>
            </w:pPr>
          </w:p>
        </w:tc>
        <w:tc>
          <w:tcPr>
            <w:tcW w:w="1170" w:type="dxa"/>
            <w:tcBorders>
              <w:top w:val="single" w:sz="4" w:space="0" w:color="auto"/>
              <w:bottom w:val="double" w:sz="4" w:space="0" w:color="auto"/>
            </w:tcBorders>
            <w:shd w:val="clear" w:color="auto" w:fill="auto"/>
            <w:vAlign w:val="bottom"/>
          </w:tcPr>
          <w:p w14:paraId="752C9DF3" w14:textId="19B1F182" w:rsidR="00A74091" w:rsidRPr="009E76C8" w:rsidRDefault="00A74091" w:rsidP="009D1C87">
            <w:pPr>
              <w:tabs>
                <w:tab w:val="decimal" w:pos="989"/>
              </w:tabs>
              <w:spacing w:line="240" w:lineRule="exact"/>
              <w:ind w:left="-30" w:right="85"/>
              <w:jc w:val="right"/>
              <w:rPr>
                <w:rFonts w:ascii="Angsana New" w:hAnsi="Angsana New"/>
                <w:sz w:val="28"/>
                <w:szCs w:val="28"/>
              </w:rPr>
            </w:pPr>
            <w:r w:rsidRPr="00B84738">
              <w:rPr>
                <w:rFonts w:asciiTheme="majorBidi" w:hAnsiTheme="majorBidi" w:cstheme="majorBidi"/>
                <w:sz w:val="28"/>
                <w:szCs w:val="28"/>
              </w:rPr>
              <w:t>(16,74</w:t>
            </w:r>
            <w:r w:rsidR="009D1C87">
              <w:rPr>
                <w:rFonts w:asciiTheme="majorBidi" w:hAnsiTheme="majorBidi" w:cstheme="majorBidi"/>
                <w:sz w:val="28"/>
                <w:szCs w:val="28"/>
              </w:rPr>
              <w:t>6</w:t>
            </w:r>
            <w:r w:rsidRPr="00B84738">
              <w:rPr>
                <w:rFonts w:asciiTheme="majorBidi" w:hAnsiTheme="majorBidi" w:cstheme="majorBidi"/>
                <w:sz w:val="28"/>
                <w:szCs w:val="28"/>
              </w:rPr>
              <w:t>)</w:t>
            </w:r>
          </w:p>
        </w:tc>
        <w:tc>
          <w:tcPr>
            <w:tcW w:w="90" w:type="dxa"/>
            <w:shd w:val="clear" w:color="auto" w:fill="auto"/>
            <w:vAlign w:val="bottom"/>
          </w:tcPr>
          <w:p w14:paraId="4BB4682A" w14:textId="77777777" w:rsidR="00A74091" w:rsidRPr="009E76C8" w:rsidRDefault="00A74091" w:rsidP="001450F0">
            <w:pPr>
              <w:tabs>
                <w:tab w:val="decimal" w:pos="1140"/>
              </w:tabs>
              <w:spacing w:line="240" w:lineRule="exact"/>
              <w:ind w:left="-30" w:right="-6"/>
              <w:jc w:val="right"/>
              <w:rPr>
                <w:rFonts w:ascii="Angsana New" w:hAnsi="Angsana New"/>
                <w:sz w:val="28"/>
                <w:szCs w:val="28"/>
              </w:rPr>
            </w:pPr>
          </w:p>
        </w:tc>
        <w:tc>
          <w:tcPr>
            <w:tcW w:w="1440" w:type="dxa"/>
            <w:tcBorders>
              <w:top w:val="single" w:sz="4" w:space="0" w:color="auto"/>
              <w:bottom w:val="double" w:sz="4" w:space="0" w:color="auto"/>
            </w:tcBorders>
            <w:shd w:val="clear" w:color="auto" w:fill="auto"/>
            <w:vAlign w:val="bottom"/>
          </w:tcPr>
          <w:p w14:paraId="630CFAE2" w14:textId="76938822" w:rsidR="00A74091" w:rsidRPr="009E76C8" w:rsidRDefault="00A74091" w:rsidP="009D1C87">
            <w:pPr>
              <w:tabs>
                <w:tab w:val="decimal" w:pos="1167"/>
              </w:tabs>
              <w:spacing w:line="240" w:lineRule="exact"/>
              <w:ind w:left="-30" w:right="87"/>
              <w:jc w:val="right"/>
              <w:rPr>
                <w:rFonts w:ascii="Angsana New" w:hAnsi="Angsana New"/>
                <w:sz w:val="28"/>
                <w:szCs w:val="28"/>
              </w:rPr>
            </w:pPr>
            <w:r w:rsidRPr="00B84738">
              <w:rPr>
                <w:rFonts w:asciiTheme="majorBidi" w:hAnsiTheme="majorBidi" w:cstheme="majorBidi"/>
                <w:sz w:val="28"/>
                <w:szCs w:val="28"/>
              </w:rPr>
              <w:t xml:space="preserve"> (4,12</w:t>
            </w:r>
            <w:r>
              <w:rPr>
                <w:rFonts w:asciiTheme="majorBidi" w:hAnsiTheme="majorBidi" w:cstheme="majorBidi"/>
                <w:sz w:val="28"/>
                <w:szCs w:val="28"/>
              </w:rPr>
              <w:t>5</w:t>
            </w:r>
            <w:r w:rsidRPr="00B84738">
              <w:rPr>
                <w:rFonts w:asciiTheme="majorBidi" w:hAnsiTheme="majorBidi" w:cstheme="majorBidi"/>
                <w:sz w:val="28"/>
                <w:szCs w:val="28"/>
              </w:rPr>
              <w:t>)</w:t>
            </w:r>
          </w:p>
        </w:tc>
        <w:tc>
          <w:tcPr>
            <w:tcW w:w="81" w:type="dxa"/>
            <w:shd w:val="clear" w:color="auto" w:fill="auto"/>
            <w:vAlign w:val="bottom"/>
          </w:tcPr>
          <w:p w14:paraId="040191F6" w14:textId="77777777" w:rsidR="00A74091" w:rsidRPr="009E76C8" w:rsidRDefault="00A74091" w:rsidP="001450F0">
            <w:pPr>
              <w:tabs>
                <w:tab w:val="decimal" w:pos="1140"/>
              </w:tabs>
              <w:spacing w:line="240" w:lineRule="exact"/>
              <w:ind w:left="-30" w:right="-6"/>
              <w:jc w:val="right"/>
              <w:rPr>
                <w:rFonts w:ascii="Angsana New" w:hAnsi="Angsana New"/>
                <w:sz w:val="28"/>
                <w:szCs w:val="28"/>
              </w:rPr>
            </w:pPr>
          </w:p>
        </w:tc>
        <w:tc>
          <w:tcPr>
            <w:tcW w:w="1440" w:type="dxa"/>
            <w:tcBorders>
              <w:top w:val="single" w:sz="4" w:space="0" w:color="auto"/>
              <w:bottom w:val="double" w:sz="4" w:space="0" w:color="auto"/>
            </w:tcBorders>
            <w:shd w:val="clear" w:color="auto" w:fill="auto"/>
            <w:vAlign w:val="bottom"/>
          </w:tcPr>
          <w:p w14:paraId="4B494662" w14:textId="1BCE6D67" w:rsidR="00A74091" w:rsidRPr="009E76C8" w:rsidRDefault="00A74091" w:rsidP="009D1C87">
            <w:pPr>
              <w:tabs>
                <w:tab w:val="decimal" w:pos="720"/>
                <w:tab w:val="decimal" w:pos="1080"/>
              </w:tabs>
              <w:spacing w:line="240" w:lineRule="exact"/>
              <w:ind w:left="-30" w:right="78"/>
              <w:jc w:val="right"/>
              <w:rPr>
                <w:rFonts w:ascii="Angsana New" w:hAnsi="Angsana New"/>
                <w:sz w:val="28"/>
                <w:szCs w:val="28"/>
              </w:rPr>
            </w:pPr>
            <w:r w:rsidRPr="00B84738">
              <w:rPr>
                <w:rFonts w:asciiTheme="majorBidi" w:hAnsiTheme="majorBidi" w:cstheme="majorBidi"/>
                <w:sz w:val="28"/>
                <w:szCs w:val="28"/>
              </w:rPr>
              <w:t xml:space="preserve"> (478)</w:t>
            </w:r>
          </w:p>
        </w:tc>
        <w:tc>
          <w:tcPr>
            <w:tcW w:w="87" w:type="dxa"/>
            <w:shd w:val="clear" w:color="auto" w:fill="auto"/>
            <w:vAlign w:val="bottom"/>
          </w:tcPr>
          <w:p w14:paraId="551E0A65" w14:textId="77777777" w:rsidR="00A74091" w:rsidRPr="009E76C8" w:rsidRDefault="00A74091" w:rsidP="001450F0">
            <w:pPr>
              <w:tabs>
                <w:tab w:val="decimal" w:pos="1140"/>
              </w:tabs>
              <w:spacing w:line="240" w:lineRule="exact"/>
              <w:ind w:left="-30" w:right="-6"/>
              <w:jc w:val="right"/>
              <w:rPr>
                <w:rFonts w:ascii="Angsana New" w:hAnsi="Angsana New"/>
                <w:sz w:val="28"/>
                <w:szCs w:val="28"/>
              </w:rPr>
            </w:pPr>
          </w:p>
        </w:tc>
        <w:tc>
          <w:tcPr>
            <w:tcW w:w="1542" w:type="dxa"/>
            <w:tcBorders>
              <w:top w:val="single" w:sz="4" w:space="0" w:color="auto"/>
              <w:bottom w:val="double" w:sz="4" w:space="0" w:color="auto"/>
            </w:tcBorders>
            <w:shd w:val="clear" w:color="auto" w:fill="auto"/>
            <w:vAlign w:val="bottom"/>
          </w:tcPr>
          <w:p w14:paraId="7C81BB00" w14:textId="30BF833E" w:rsidR="00A74091" w:rsidRPr="009E76C8" w:rsidRDefault="00A74091" w:rsidP="009D1C87">
            <w:pPr>
              <w:tabs>
                <w:tab w:val="decimal" w:pos="1182"/>
              </w:tabs>
              <w:spacing w:line="240" w:lineRule="exact"/>
              <w:ind w:left="-30" w:right="94"/>
              <w:jc w:val="right"/>
              <w:rPr>
                <w:rFonts w:ascii="Angsana New" w:hAnsi="Angsana New"/>
                <w:sz w:val="28"/>
                <w:szCs w:val="28"/>
              </w:rPr>
            </w:pPr>
            <w:r w:rsidRPr="00B84738">
              <w:rPr>
                <w:rFonts w:asciiTheme="majorBidi" w:hAnsiTheme="majorBidi" w:cstheme="majorBidi"/>
                <w:sz w:val="28"/>
                <w:szCs w:val="28"/>
              </w:rPr>
              <w:t>(21,349)</w:t>
            </w:r>
          </w:p>
        </w:tc>
      </w:tr>
    </w:tbl>
    <w:p w14:paraId="22A5B2D7" w14:textId="649CD830" w:rsidR="00A02F91" w:rsidRDefault="00A02F91" w:rsidP="00A02F91">
      <w:pPr>
        <w:rPr>
          <w:rFonts w:cs="Times New Roman"/>
          <w:b/>
          <w:bCs/>
          <w:sz w:val="18"/>
          <w:szCs w:val="18"/>
        </w:rPr>
      </w:pPr>
    </w:p>
    <w:p w14:paraId="4F2623A0" w14:textId="7F8C42BE" w:rsidR="009E76C8" w:rsidRPr="00617186" w:rsidRDefault="009E76C8" w:rsidP="009E76C8">
      <w:pPr>
        <w:spacing w:before="120"/>
        <w:ind w:left="5760" w:right="-29"/>
        <w:rPr>
          <w:rFonts w:ascii="Angsana New" w:hAnsi="Angsana New"/>
          <w:b/>
          <w:bCs/>
          <w:sz w:val="28"/>
          <w:szCs w:val="28"/>
        </w:rPr>
      </w:pPr>
      <w:r w:rsidRPr="00617186">
        <w:rPr>
          <w:rFonts w:ascii="Angsana New" w:hAnsi="Angsana New"/>
          <w:b/>
          <w:bCs/>
          <w:sz w:val="28"/>
          <w:szCs w:val="28"/>
        </w:rPr>
        <w:t>Thousand Baht</w:t>
      </w:r>
    </w:p>
    <w:tbl>
      <w:tblPr>
        <w:tblW w:w="9288" w:type="dxa"/>
        <w:tblInd w:w="-18" w:type="dxa"/>
        <w:tblLayout w:type="fixed"/>
        <w:tblCellMar>
          <w:left w:w="0" w:type="dxa"/>
          <w:right w:w="0" w:type="dxa"/>
        </w:tblCellMar>
        <w:tblLook w:val="04A0" w:firstRow="1" w:lastRow="0" w:firstColumn="1" w:lastColumn="0" w:noHBand="0" w:noVBand="1"/>
      </w:tblPr>
      <w:tblGrid>
        <w:gridCol w:w="3438"/>
        <w:gridCol w:w="1170"/>
        <w:gridCol w:w="90"/>
        <w:gridCol w:w="1440"/>
        <w:gridCol w:w="90"/>
        <w:gridCol w:w="1440"/>
        <w:gridCol w:w="90"/>
        <w:gridCol w:w="1530"/>
      </w:tblGrid>
      <w:tr w:rsidR="00A02F91" w:rsidRPr="009E76C8" w14:paraId="6124E229" w14:textId="77777777" w:rsidTr="00283EDF">
        <w:trPr>
          <w:cantSplit/>
          <w:trHeight w:val="74"/>
        </w:trPr>
        <w:tc>
          <w:tcPr>
            <w:tcW w:w="3438" w:type="dxa"/>
          </w:tcPr>
          <w:p w14:paraId="3F187AC4" w14:textId="77777777" w:rsidR="00A02F91" w:rsidRPr="009E76C8" w:rsidRDefault="00A02F91" w:rsidP="002B5ABA">
            <w:pPr>
              <w:autoSpaceDE w:val="0"/>
              <w:autoSpaceDN w:val="0"/>
              <w:spacing w:line="240" w:lineRule="exact"/>
              <w:ind w:left="558"/>
              <w:jc w:val="center"/>
              <w:rPr>
                <w:rFonts w:ascii="Angsana New" w:hAnsi="Angsana New"/>
                <w:b/>
                <w:bCs/>
                <w:sz w:val="28"/>
                <w:szCs w:val="28"/>
                <w:lang w:val="en-GB" w:eastAsia="ja-JP" w:bidi="ar-SA"/>
              </w:rPr>
            </w:pPr>
          </w:p>
        </w:tc>
        <w:tc>
          <w:tcPr>
            <w:tcW w:w="5850" w:type="dxa"/>
            <w:gridSpan w:val="7"/>
          </w:tcPr>
          <w:p w14:paraId="292A91B7"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val="en-GB"/>
              </w:rPr>
              <w:t>Separate Financial Statements</w:t>
            </w:r>
          </w:p>
        </w:tc>
      </w:tr>
      <w:tr w:rsidR="00A02F91" w:rsidRPr="009E76C8" w14:paraId="2E09EAD9" w14:textId="77777777" w:rsidTr="00283EDF">
        <w:trPr>
          <w:cantSplit/>
          <w:trHeight w:val="74"/>
        </w:trPr>
        <w:tc>
          <w:tcPr>
            <w:tcW w:w="3438" w:type="dxa"/>
          </w:tcPr>
          <w:p w14:paraId="5F052013" w14:textId="77777777" w:rsidR="00A02F91" w:rsidRPr="009E76C8" w:rsidRDefault="00A02F91" w:rsidP="002B5ABA">
            <w:pPr>
              <w:autoSpaceDE w:val="0"/>
              <w:autoSpaceDN w:val="0"/>
              <w:spacing w:line="240" w:lineRule="exact"/>
              <w:ind w:left="558"/>
              <w:jc w:val="center"/>
              <w:rPr>
                <w:rFonts w:ascii="Angsana New" w:hAnsi="Angsana New"/>
                <w:b/>
                <w:bCs/>
                <w:sz w:val="28"/>
                <w:szCs w:val="28"/>
                <w:lang w:val="en-GB" w:eastAsia="ja-JP" w:bidi="ar-SA"/>
              </w:rPr>
            </w:pPr>
          </w:p>
        </w:tc>
        <w:tc>
          <w:tcPr>
            <w:tcW w:w="1170" w:type="dxa"/>
          </w:tcPr>
          <w:p w14:paraId="62AC694B"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val="en-GB" w:eastAsia="ja-JP" w:bidi="ar-SA"/>
              </w:rPr>
              <w:t>Balance</w:t>
            </w:r>
          </w:p>
        </w:tc>
        <w:tc>
          <w:tcPr>
            <w:tcW w:w="90" w:type="dxa"/>
          </w:tcPr>
          <w:p w14:paraId="0B504DC6"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p>
        </w:tc>
        <w:tc>
          <w:tcPr>
            <w:tcW w:w="1440" w:type="dxa"/>
          </w:tcPr>
          <w:p w14:paraId="22C44B25"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eastAsia="ja-JP"/>
              </w:rPr>
              <w:t>Recognized</w:t>
            </w:r>
            <w:r w:rsidRPr="009E76C8">
              <w:rPr>
                <w:rFonts w:ascii="Angsana New" w:hAnsi="Angsana New"/>
                <w:b/>
                <w:bCs/>
                <w:sz w:val="28"/>
                <w:szCs w:val="28"/>
                <w:lang w:val="en-GB" w:eastAsia="ja-JP" w:bidi="ar-SA"/>
              </w:rPr>
              <w:t xml:space="preserve"> </w:t>
            </w:r>
          </w:p>
        </w:tc>
        <w:tc>
          <w:tcPr>
            <w:tcW w:w="90" w:type="dxa"/>
          </w:tcPr>
          <w:p w14:paraId="5F839658"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p>
        </w:tc>
        <w:tc>
          <w:tcPr>
            <w:tcW w:w="1440" w:type="dxa"/>
          </w:tcPr>
          <w:p w14:paraId="562B87E2" w14:textId="77777777" w:rsidR="00A02F91" w:rsidRPr="009E76C8" w:rsidRDefault="00A02F91" w:rsidP="002B5ABA">
            <w:pPr>
              <w:autoSpaceDE w:val="0"/>
              <w:autoSpaceDN w:val="0"/>
              <w:spacing w:line="240" w:lineRule="exact"/>
              <w:jc w:val="center"/>
              <w:rPr>
                <w:rFonts w:ascii="Angsana New" w:hAnsi="Angsana New"/>
                <w:b/>
                <w:bCs/>
                <w:sz w:val="28"/>
                <w:szCs w:val="28"/>
                <w:lang w:eastAsia="ja-JP"/>
              </w:rPr>
            </w:pPr>
            <w:r w:rsidRPr="009E76C8">
              <w:rPr>
                <w:rFonts w:ascii="Angsana New" w:hAnsi="Angsana New"/>
                <w:b/>
                <w:bCs/>
                <w:sz w:val="28"/>
                <w:szCs w:val="28"/>
                <w:lang w:eastAsia="ja-JP"/>
              </w:rPr>
              <w:t xml:space="preserve">Recognized </w:t>
            </w:r>
          </w:p>
        </w:tc>
        <w:tc>
          <w:tcPr>
            <w:tcW w:w="90" w:type="dxa"/>
          </w:tcPr>
          <w:p w14:paraId="5F08C1BD"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p>
        </w:tc>
        <w:tc>
          <w:tcPr>
            <w:tcW w:w="1530" w:type="dxa"/>
          </w:tcPr>
          <w:p w14:paraId="6DFD6B4A"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val="en-GB" w:eastAsia="ja-JP" w:bidi="ar-SA"/>
              </w:rPr>
              <w:t>Balance</w:t>
            </w:r>
          </w:p>
        </w:tc>
      </w:tr>
      <w:tr w:rsidR="00A02F91" w:rsidRPr="009E76C8" w14:paraId="321DA3E8" w14:textId="77777777" w:rsidTr="00283EDF">
        <w:trPr>
          <w:cantSplit/>
          <w:trHeight w:val="74"/>
        </w:trPr>
        <w:tc>
          <w:tcPr>
            <w:tcW w:w="3438" w:type="dxa"/>
          </w:tcPr>
          <w:p w14:paraId="4D834F23" w14:textId="77777777" w:rsidR="00A02F91" w:rsidRPr="009E76C8" w:rsidRDefault="00A02F91" w:rsidP="002B5ABA">
            <w:pPr>
              <w:autoSpaceDE w:val="0"/>
              <w:autoSpaceDN w:val="0"/>
              <w:spacing w:line="240" w:lineRule="exact"/>
              <w:ind w:left="558"/>
              <w:jc w:val="center"/>
              <w:rPr>
                <w:rFonts w:ascii="Angsana New" w:hAnsi="Angsana New"/>
                <w:b/>
                <w:bCs/>
                <w:sz w:val="28"/>
                <w:szCs w:val="28"/>
                <w:lang w:val="en-GB" w:eastAsia="ja-JP" w:bidi="ar-SA"/>
              </w:rPr>
            </w:pPr>
          </w:p>
        </w:tc>
        <w:tc>
          <w:tcPr>
            <w:tcW w:w="1170" w:type="dxa"/>
          </w:tcPr>
          <w:p w14:paraId="417FD66B"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val="en-GB" w:eastAsia="ja-JP" w:bidi="ar-SA"/>
              </w:rPr>
              <w:t>as at</w:t>
            </w:r>
          </w:p>
        </w:tc>
        <w:tc>
          <w:tcPr>
            <w:tcW w:w="90" w:type="dxa"/>
          </w:tcPr>
          <w:p w14:paraId="6051A581"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p>
        </w:tc>
        <w:tc>
          <w:tcPr>
            <w:tcW w:w="1440" w:type="dxa"/>
          </w:tcPr>
          <w:p w14:paraId="37472F83"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val="en-GB" w:eastAsia="ja-JP" w:bidi="ar-SA"/>
              </w:rPr>
              <w:t xml:space="preserve">in profit </w:t>
            </w:r>
          </w:p>
        </w:tc>
        <w:tc>
          <w:tcPr>
            <w:tcW w:w="90" w:type="dxa"/>
          </w:tcPr>
          <w:p w14:paraId="40F692C6"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p>
        </w:tc>
        <w:tc>
          <w:tcPr>
            <w:tcW w:w="1440" w:type="dxa"/>
          </w:tcPr>
          <w:p w14:paraId="4E699C22"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eastAsia="ja-JP"/>
              </w:rPr>
              <w:t>in other</w:t>
            </w:r>
          </w:p>
        </w:tc>
        <w:tc>
          <w:tcPr>
            <w:tcW w:w="90" w:type="dxa"/>
          </w:tcPr>
          <w:p w14:paraId="449794E6"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p>
        </w:tc>
        <w:tc>
          <w:tcPr>
            <w:tcW w:w="1530" w:type="dxa"/>
          </w:tcPr>
          <w:p w14:paraId="06381F83" w14:textId="77777777" w:rsidR="00A02F91" w:rsidRPr="009E76C8" w:rsidRDefault="00A02F91" w:rsidP="002B5ABA">
            <w:pPr>
              <w:autoSpaceDE w:val="0"/>
              <w:autoSpaceDN w:val="0"/>
              <w:spacing w:line="240" w:lineRule="exact"/>
              <w:jc w:val="center"/>
              <w:rPr>
                <w:rFonts w:ascii="Angsana New" w:hAnsi="Angsana New"/>
                <w:b/>
                <w:bCs/>
                <w:sz w:val="28"/>
                <w:szCs w:val="28"/>
                <w:lang w:eastAsia="ja-JP"/>
              </w:rPr>
            </w:pPr>
            <w:r w:rsidRPr="009E76C8">
              <w:rPr>
                <w:rFonts w:ascii="Angsana New" w:hAnsi="Angsana New"/>
                <w:b/>
                <w:bCs/>
                <w:sz w:val="28"/>
                <w:szCs w:val="28"/>
                <w:lang w:val="en-GB" w:eastAsia="ja-JP" w:bidi="ar-SA"/>
              </w:rPr>
              <w:t>as at</w:t>
            </w:r>
          </w:p>
        </w:tc>
      </w:tr>
      <w:tr w:rsidR="00A02F91" w:rsidRPr="009E76C8" w14:paraId="38FEE018" w14:textId="77777777" w:rsidTr="00283EDF">
        <w:trPr>
          <w:cantSplit/>
          <w:trHeight w:val="74"/>
        </w:trPr>
        <w:tc>
          <w:tcPr>
            <w:tcW w:w="3438" w:type="dxa"/>
          </w:tcPr>
          <w:p w14:paraId="3625C16A" w14:textId="77777777" w:rsidR="00A02F91" w:rsidRPr="009E76C8" w:rsidRDefault="00A02F91" w:rsidP="002B5ABA">
            <w:pPr>
              <w:autoSpaceDE w:val="0"/>
              <w:autoSpaceDN w:val="0"/>
              <w:spacing w:line="240" w:lineRule="exact"/>
              <w:ind w:left="558"/>
              <w:jc w:val="center"/>
              <w:rPr>
                <w:rFonts w:ascii="Angsana New" w:hAnsi="Angsana New"/>
                <w:b/>
                <w:bCs/>
                <w:sz w:val="28"/>
                <w:szCs w:val="28"/>
                <w:lang w:val="en-GB" w:eastAsia="ja-JP" w:bidi="ar-SA"/>
              </w:rPr>
            </w:pPr>
          </w:p>
        </w:tc>
        <w:tc>
          <w:tcPr>
            <w:tcW w:w="1170" w:type="dxa"/>
          </w:tcPr>
          <w:p w14:paraId="6179D9F2" w14:textId="40EB0D75" w:rsidR="00A02F91" w:rsidRPr="009E76C8" w:rsidRDefault="009E76C8" w:rsidP="002B5ABA">
            <w:pPr>
              <w:autoSpaceDE w:val="0"/>
              <w:autoSpaceDN w:val="0"/>
              <w:spacing w:line="240" w:lineRule="exact"/>
              <w:jc w:val="center"/>
              <w:rPr>
                <w:rFonts w:ascii="Angsana New" w:hAnsi="Angsana New"/>
                <w:b/>
                <w:bCs/>
                <w:sz w:val="28"/>
                <w:szCs w:val="28"/>
                <w:lang w:eastAsia="ja-JP"/>
              </w:rPr>
            </w:pPr>
            <w:r>
              <w:rPr>
                <w:rFonts w:ascii="Angsana New" w:hAnsi="Angsana New"/>
                <w:b/>
                <w:bCs/>
                <w:sz w:val="28"/>
                <w:szCs w:val="28"/>
                <w:lang w:eastAsia="ja-JP"/>
              </w:rPr>
              <w:t xml:space="preserve">1 </w:t>
            </w:r>
            <w:r w:rsidR="00A02F91" w:rsidRPr="009E76C8">
              <w:rPr>
                <w:rFonts w:ascii="Angsana New" w:hAnsi="Angsana New"/>
                <w:b/>
                <w:bCs/>
                <w:sz w:val="28"/>
                <w:szCs w:val="28"/>
                <w:lang w:eastAsia="ja-JP"/>
              </w:rPr>
              <w:t>January</w:t>
            </w:r>
          </w:p>
        </w:tc>
        <w:tc>
          <w:tcPr>
            <w:tcW w:w="90" w:type="dxa"/>
          </w:tcPr>
          <w:p w14:paraId="1AAAFBF9"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p>
        </w:tc>
        <w:tc>
          <w:tcPr>
            <w:tcW w:w="1440" w:type="dxa"/>
          </w:tcPr>
          <w:p w14:paraId="2C9137E1"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val="en-GB" w:eastAsia="ja-JP" w:bidi="ar-SA"/>
              </w:rPr>
              <w:t>or loss</w:t>
            </w:r>
          </w:p>
        </w:tc>
        <w:tc>
          <w:tcPr>
            <w:tcW w:w="90" w:type="dxa"/>
          </w:tcPr>
          <w:p w14:paraId="5A1983F6"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p>
        </w:tc>
        <w:tc>
          <w:tcPr>
            <w:tcW w:w="1440" w:type="dxa"/>
          </w:tcPr>
          <w:p w14:paraId="1FE84A50" w14:textId="77777777" w:rsidR="00A02F91" w:rsidRPr="009E76C8" w:rsidRDefault="00A02F91" w:rsidP="002B5ABA">
            <w:pPr>
              <w:autoSpaceDE w:val="0"/>
              <w:autoSpaceDN w:val="0"/>
              <w:spacing w:line="240" w:lineRule="exact"/>
              <w:jc w:val="center"/>
              <w:rPr>
                <w:rFonts w:ascii="Angsana New" w:hAnsi="Angsana New"/>
                <w:b/>
                <w:bCs/>
                <w:sz w:val="28"/>
                <w:szCs w:val="28"/>
                <w:lang w:eastAsia="ja-JP"/>
              </w:rPr>
            </w:pPr>
            <w:r w:rsidRPr="009E76C8">
              <w:rPr>
                <w:rFonts w:ascii="Angsana New" w:hAnsi="Angsana New"/>
                <w:b/>
                <w:bCs/>
                <w:sz w:val="28"/>
                <w:szCs w:val="28"/>
                <w:lang w:eastAsia="ja-JP"/>
              </w:rPr>
              <w:t>comprehensive</w:t>
            </w:r>
          </w:p>
        </w:tc>
        <w:tc>
          <w:tcPr>
            <w:tcW w:w="90" w:type="dxa"/>
          </w:tcPr>
          <w:p w14:paraId="2D779FA7"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p>
        </w:tc>
        <w:tc>
          <w:tcPr>
            <w:tcW w:w="1530" w:type="dxa"/>
          </w:tcPr>
          <w:p w14:paraId="6134932C" w14:textId="1C7F6020" w:rsidR="00A02F91" w:rsidRPr="009E76C8" w:rsidRDefault="009E76C8" w:rsidP="002B5ABA">
            <w:pPr>
              <w:autoSpaceDE w:val="0"/>
              <w:autoSpaceDN w:val="0"/>
              <w:spacing w:line="240" w:lineRule="exact"/>
              <w:jc w:val="center"/>
              <w:rPr>
                <w:rFonts w:ascii="Angsana New" w:hAnsi="Angsana New"/>
                <w:b/>
                <w:bCs/>
                <w:sz w:val="28"/>
                <w:szCs w:val="28"/>
                <w:lang w:eastAsia="ja-JP"/>
              </w:rPr>
            </w:pPr>
            <w:r>
              <w:rPr>
                <w:rFonts w:ascii="Angsana New" w:hAnsi="Angsana New"/>
                <w:b/>
                <w:bCs/>
                <w:sz w:val="28"/>
                <w:szCs w:val="28"/>
                <w:lang w:eastAsia="ja-JP"/>
              </w:rPr>
              <w:t xml:space="preserve">31 </w:t>
            </w:r>
            <w:r w:rsidR="00A02F91" w:rsidRPr="009E76C8">
              <w:rPr>
                <w:rFonts w:ascii="Angsana New" w:hAnsi="Angsana New"/>
                <w:b/>
                <w:bCs/>
                <w:sz w:val="28"/>
                <w:szCs w:val="28"/>
                <w:lang w:eastAsia="ja-JP"/>
              </w:rPr>
              <w:t xml:space="preserve">December </w:t>
            </w:r>
          </w:p>
        </w:tc>
      </w:tr>
      <w:tr w:rsidR="00A02F91" w:rsidRPr="009E76C8" w14:paraId="731EE3F8" w14:textId="77777777" w:rsidTr="00283EDF">
        <w:trPr>
          <w:cantSplit/>
          <w:trHeight w:val="74"/>
        </w:trPr>
        <w:tc>
          <w:tcPr>
            <w:tcW w:w="3438" w:type="dxa"/>
          </w:tcPr>
          <w:p w14:paraId="24E7BBC8" w14:textId="77777777" w:rsidR="00A02F91" w:rsidRPr="009E76C8" w:rsidRDefault="00A02F91" w:rsidP="002B5ABA">
            <w:pPr>
              <w:autoSpaceDE w:val="0"/>
              <w:autoSpaceDN w:val="0"/>
              <w:spacing w:line="240" w:lineRule="exact"/>
              <w:ind w:left="558"/>
              <w:jc w:val="center"/>
              <w:rPr>
                <w:rFonts w:ascii="Angsana New" w:hAnsi="Angsana New"/>
                <w:b/>
                <w:bCs/>
                <w:sz w:val="28"/>
                <w:szCs w:val="28"/>
                <w:lang w:val="en-GB" w:eastAsia="ja-JP" w:bidi="ar-SA"/>
              </w:rPr>
            </w:pPr>
          </w:p>
        </w:tc>
        <w:tc>
          <w:tcPr>
            <w:tcW w:w="1170" w:type="dxa"/>
          </w:tcPr>
          <w:p w14:paraId="691BB0EF" w14:textId="55B45309" w:rsidR="00A02F91" w:rsidRPr="009E76C8" w:rsidRDefault="00A02F91" w:rsidP="002B5ABA">
            <w:pPr>
              <w:autoSpaceDE w:val="0"/>
              <w:autoSpaceDN w:val="0"/>
              <w:spacing w:line="240" w:lineRule="exact"/>
              <w:jc w:val="center"/>
              <w:rPr>
                <w:rFonts w:ascii="Angsana New" w:hAnsi="Angsana New"/>
                <w:b/>
                <w:bCs/>
                <w:sz w:val="28"/>
                <w:szCs w:val="28"/>
                <w:lang w:eastAsia="ja-JP"/>
              </w:rPr>
            </w:pPr>
            <w:r w:rsidRPr="009E76C8">
              <w:rPr>
                <w:rFonts w:ascii="Angsana New" w:hAnsi="Angsana New"/>
                <w:b/>
                <w:bCs/>
                <w:sz w:val="28"/>
                <w:szCs w:val="28"/>
                <w:lang w:eastAsia="ja-JP"/>
              </w:rPr>
              <w:t>202</w:t>
            </w:r>
            <w:r w:rsidR="009E76C8">
              <w:rPr>
                <w:rFonts w:ascii="Angsana New" w:hAnsi="Angsana New"/>
                <w:b/>
                <w:bCs/>
                <w:sz w:val="28"/>
                <w:szCs w:val="28"/>
                <w:lang w:eastAsia="ja-JP"/>
              </w:rPr>
              <w:t>4</w:t>
            </w:r>
          </w:p>
        </w:tc>
        <w:tc>
          <w:tcPr>
            <w:tcW w:w="90" w:type="dxa"/>
          </w:tcPr>
          <w:p w14:paraId="665FB363"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p>
        </w:tc>
        <w:tc>
          <w:tcPr>
            <w:tcW w:w="1440" w:type="dxa"/>
          </w:tcPr>
          <w:p w14:paraId="0071D2C2"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p>
        </w:tc>
        <w:tc>
          <w:tcPr>
            <w:tcW w:w="90" w:type="dxa"/>
          </w:tcPr>
          <w:p w14:paraId="29AEFE45"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p>
        </w:tc>
        <w:tc>
          <w:tcPr>
            <w:tcW w:w="1440" w:type="dxa"/>
          </w:tcPr>
          <w:p w14:paraId="395D73D6" w14:textId="77777777" w:rsidR="00A02F91" w:rsidRPr="009E76C8" w:rsidRDefault="00A02F91" w:rsidP="002B5ABA">
            <w:pPr>
              <w:autoSpaceDE w:val="0"/>
              <w:autoSpaceDN w:val="0"/>
              <w:spacing w:line="240" w:lineRule="exact"/>
              <w:jc w:val="center"/>
              <w:rPr>
                <w:rFonts w:ascii="Angsana New" w:hAnsi="Angsana New"/>
                <w:b/>
                <w:bCs/>
                <w:sz w:val="28"/>
                <w:szCs w:val="28"/>
                <w:lang w:eastAsia="ja-JP"/>
              </w:rPr>
            </w:pPr>
            <w:r w:rsidRPr="009E76C8">
              <w:rPr>
                <w:rFonts w:ascii="Angsana New" w:hAnsi="Angsana New"/>
                <w:b/>
                <w:bCs/>
                <w:sz w:val="28"/>
                <w:szCs w:val="28"/>
                <w:lang w:val="en-GB" w:eastAsia="ja-JP" w:bidi="ar-SA"/>
              </w:rPr>
              <w:t>income</w:t>
            </w:r>
          </w:p>
        </w:tc>
        <w:tc>
          <w:tcPr>
            <w:tcW w:w="90" w:type="dxa"/>
          </w:tcPr>
          <w:p w14:paraId="5131A4C2" w14:textId="77777777" w:rsidR="00A02F91" w:rsidRPr="009E76C8" w:rsidRDefault="00A02F91" w:rsidP="002B5ABA">
            <w:pPr>
              <w:autoSpaceDE w:val="0"/>
              <w:autoSpaceDN w:val="0"/>
              <w:spacing w:line="240" w:lineRule="exact"/>
              <w:jc w:val="center"/>
              <w:rPr>
                <w:rFonts w:ascii="Angsana New" w:hAnsi="Angsana New"/>
                <w:b/>
                <w:bCs/>
                <w:sz w:val="28"/>
                <w:szCs w:val="28"/>
                <w:lang w:val="en-GB" w:eastAsia="ja-JP" w:bidi="ar-SA"/>
              </w:rPr>
            </w:pPr>
          </w:p>
        </w:tc>
        <w:tc>
          <w:tcPr>
            <w:tcW w:w="1530" w:type="dxa"/>
          </w:tcPr>
          <w:p w14:paraId="788A77B2" w14:textId="6725AD9F" w:rsidR="00A02F91" w:rsidRPr="009E76C8" w:rsidRDefault="00A02F91" w:rsidP="002B5ABA">
            <w:pPr>
              <w:autoSpaceDE w:val="0"/>
              <w:autoSpaceDN w:val="0"/>
              <w:spacing w:line="240" w:lineRule="exact"/>
              <w:jc w:val="center"/>
              <w:rPr>
                <w:rFonts w:ascii="Angsana New" w:hAnsi="Angsana New"/>
                <w:b/>
                <w:bCs/>
                <w:sz w:val="28"/>
                <w:szCs w:val="28"/>
                <w:lang w:eastAsia="ja-JP"/>
              </w:rPr>
            </w:pPr>
            <w:r w:rsidRPr="009E76C8">
              <w:rPr>
                <w:rFonts w:ascii="Angsana New" w:hAnsi="Angsana New"/>
                <w:b/>
                <w:bCs/>
                <w:sz w:val="28"/>
                <w:szCs w:val="28"/>
                <w:lang w:eastAsia="ja-JP"/>
              </w:rPr>
              <w:t>202</w:t>
            </w:r>
            <w:r w:rsidR="009E76C8">
              <w:rPr>
                <w:rFonts w:ascii="Angsana New" w:hAnsi="Angsana New"/>
                <w:b/>
                <w:bCs/>
                <w:sz w:val="28"/>
                <w:szCs w:val="28"/>
                <w:lang w:eastAsia="ja-JP"/>
              </w:rPr>
              <w:t>4</w:t>
            </w:r>
          </w:p>
        </w:tc>
      </w:tr>
      <w:tr w:rsidR="00A02F91" w:rsidRPr="009E76C8" w14:paraId="0FCBE74B" w14:textId="77777777" w:rsidTr="00283EDF">
        <w:trPr>
          <w:cantSplit/>
          <w:trHeight w:val="20"/>
        </w:trPr>
        <w:tc>
          <w:tcPr>
            <w:tcW w:w="3438" w:type="dxa"/>
            <w:hideMark/>
          </w:tcPr>
          <w:p w14:paraId="031C8820" w14:textId="77777777" w:rsidR="00A02F91" w:rsidRPr="009E76C8" w:rsidRDefault="00A02F91" w:rsidP="002B5ABA">
            <w:pPr>
              <w:autoSpaceDE w:val="0"/>
              <w:autoSpaceDN w:val="0"/>
              <w:spacing w:line="240" w:lineRule="exact"/>
              <w:ind w:left="558"/>
              <w:rPr>
                <w:rFonts w:ascii="Angsana New" w:hAnsi="Angsana New"/>
                <w:b/>
                <w:bCs/>
                <w:sz w:val="28"/>
                <w:szCs w:val="28"/>
                <w:lang w:val="en-GB" w:eastAsia="ja-JP"/>
              </w:rPr>
            </w:pPr>
          </w:p>
        </w:tc>
        <w:tc>
          <w:tcPr>
            <w:tcW w:w="1170" w:type="dxa"/>
            <w:vAlign w:val="bottom"/>
          </w:tcPr>
          <w:p w14:paraId="789EDDCE" w14:textId="77777777" w:rsidR="00A02F91" w:rsidRPr="009E76C8" w:rsidRDefault="00A02F91" w:rsidP="002B5ABA">
            <w:pPr>
              <w:tabs>
                <w:tab w:val="decimal" w:pos="1080"/>
              </w:tabs>
              <w:autoSpaceDE w:val="0"/>
              <w:autoSpaceDN w:val="0"/>
              <w:spacing w:line="240" w:lineRule="exact"/>
              <w:rPr>
                <w:rFonts w:ascii="Angsana New" w:hAnsi="Angsana New"/>
                <w:sz w:val="28"/>
                <w:szCs w:val="28"/>
                <w:lang w:eastAsia="ja-JP"/>
              </w:rPr>
            </w:pPr>
          </w:p>
        </w:tc>
        <w:tc>
          <w:tcPr>
            <w:tcW w:w="90" w:type="dxa"/>
          </w:tcPr>
          <w:p w14:paraId="01B03229" w14:textId="77777777" w:rsidR="00A02F91" w:rsidRPr="009E76C8" w:rsidRDefault="00A02F91" w:rsidP="002B5ABA">
            <w:pPr>
              <w:autoSpaceDE w:val="0"/>
              <w:autoSpaceDN w:val="0"/>
              <w:spacing w:line="240" w:lineRule="exact"/>
              <w:jc w:val="both"/>
              <w:rPr>
                <w:rFonts w:ascii="Angsana New" w:hAnsi="Angsana New"/>
                <w:sz w:val="28"/>
                <w:szCs w:val="28"/>
                <w:lang w:val="en-GB" w:eastAsia="ja-JP" w:bidi="ar-SA"/>
              </w:rPr>
            </w:pPr>
          </w:p>
        </w:tc>
        <w:tc>
          <w:tcPr>
            <w:tcW w:w="1440" w:type="dxa"/>
            <w:vAlign w:val="bottom"/>
          </w:tcPr>
          <w:p w14:paraId="5F80FEEC" w14:textId="77777777" w:rsidR="00A02F91" w:rsidRPr="009E76C8" w:rsidRDefault="00A02F91" w:rsidP="002B5ABA">
            <w:pPr>
              <w:tabs>
                <w:tab w:val="decimal" w:pos="990"/>
              </w:tabs>
              <w:autoSpaceDE w:val="0"/>
              <w:autoSpaceDN w:val="0"/>
              <w:spacing w:line="240" w:lineRule="exact"/>
              <w:rPr>
                <w:rFonts w:ascii="Angsana New" w:hAnsi="Angsana New"/>
                <w:sz w:val="28"/>
                <w:szCs w:val="28"/>
                <w:lang w:eastAsia="ja-JP"/>
              </w:rPr>
            </w:pPr>
          </w:p>
        </w:tc>
        <w:tc>
          <w:tcPr>
            <w:tcW w:w="90" w:type="dxa"/>
          </w:tcPr>
          <w:p w14:paraId="72C08E22" w14:textId="77777777" w:rsidR="00A02F91" w:rsidRPr="009E76C8" w:rsidRDefault="00A02F91" w:rsidP="002B5ABA">
            <w:pPr>
              <w:autoSpaceDE w:val="0"/>
              <w:autoSpaceDN w:val="0"/>
              <w:spacing w:line="240" w:lineRule="exact"/>
              <w:jc w:val="right"/>
              <w:rPr>
                <w:rFonts w:ascii="Angsana New" w:hAnsi="Angsana New"/>
                <w:sz w:val="28"/>
                <w:szCs w:val="28"/>
                <w:lang w:val="en-GB" w:eastAsia="ja-JP" w:bidi="ar-SA"/>
              </w:rPr>
            </w:pPr>
          </w:p>
        </w:tc>
        <w:tc>
          <w:tcPr>
            <w:tcW w:w="1440" w:type="dxa"/>
          </w:tcPr>
          <w:p w14:paraId="60199C7F" w14:textId="77777777" w:rsidR="00A02F91" w:rsidRPr="009E76C8" w:rsidRDefault="00A02F91" w:rsidP="002B5ABA">
            <w:pPr>
              <w:tabs>
                <w:tab w:val="decimal" w:pos="1080"/>
              </w:tabs>
              <w:autoSpaceDE w:val="0"/>
              <w:autoSpaceDN w:val="0"/>
              <w:spacing w:line="240" w:lineRule="exact"/>
              <w:rPr>
                <w:rFonts w:ascii="Angsana New" w:hAnsi="Angsana New"/>
                <w:sz w:val="28"/>
                <w:szCs w:val="28"/>
                <w:lang w:eastAsia="ja-JP"/>
              </w:rPr>
            </w:pPr>
          </w:p>
        </w:tc>
        <w:tc>
          <w:tcPr>
            <w:tcW w:w="90" w:type="dxa"/>
          </w:tcPr>
          <w:p w14:paraId="51958E93" w14:textId="77777777" w:rsidR="00A02F91" w:rsidRPr="009E76C8" w:rsidRDefault="00A02F91" w:rsidP="002B5ABA">
            <w:pPr>
              <w:tabs>
                <w:tab w:val="decimal" w:pos="963"/>
              </w:tabs>
              <w:autoSpaceDE w:val="0"/>
              <w:autoSpaceDN w:val="0"/>
              <w:spacing w:line="240" w:lineRule="exact"/>
              <w:rPr>
                <w:rFonts w:ascii="Angsana New" w:hAnsi="Angsana New"/>
                <w:sz w:val="28"/>
                <w:szCs w:val="28"/>
                <w:lang w:eastAsia="ja-JP"/>
              </w:rPr>
            </w:pPr>
          </w:p>
        </w:tc>
        <w:tc>
          <w:tcPr>
            <w:tcW w:w="1530" w:type="dxa"/>
            <w:vAlign w:val="bottom"/>
          </w:tcPr>
          <w:p w14:paraId="718B8074" w14:textId="77777777" w:rsidR="00A02F91" w:rsidRPr="009E76C8" w:rsidRDefault="00A02F91" w:rsidP="002B5ABA">
            <w:pPr>
              <w:tabs>
                <w:tab w:val="decimal" w:pos="1080"/>
              </w:tabs>
              <w:autoSpaceDE w:val="0"/>
              <w:autoSpaceDN w:val="0"/>
              <w:spacing w:line="240" w:lineRule="exact"/>
              <w:rPr>
                <w:rFonts w:ascii="Angsana New" w:hAnsi="Angsana New"/>
                <w:sz w:val="28"/>
                <w:szCs w:val="28"/>
                <w:lang w:eastAsia="ja-JP"/>
              </w:rPr>
            </w:pPr>
          </w:p>
        </w:tc>
      </w:tr>
      <w:tr w:rsidR="005407DD" w:rsidRPr="009E76C8" w14:paraId="51C7F990" w14:textId="77777777" w:rsidTr="00283EDF">
        <w:trPr>
          <w:cantSplit/>
          <w:trHeight w:val="20"/>
        </w:trPr>
        <w:tc>
          <w:tcPr>
            <w:tcW w:w="3438" w:type="dxa"/>
          </w:tcPr>
          <w:p w14:paraId="2AE09EAD" w14:textId="77777777" w:rsidR="00283EDF" w:rsidRDefault="005407DD" w:rsidP="005407DD">
            <w:pPr>
              <w:autoSpaceDE w:val="0"/>
              <w:autoSpaceDN w:val="0"/>
              <w:spacing w:line="240" w:lineRule="exact"/>
              <w:ind w:left="825" w:hanging="270"/>
              <w:rPr>
                <w:rFonts w:ascii="Angsana New" w:hAnsi="Angsana New"/>
                <w:sz w:val="28"/>
                <w:szCs w:val="28"/>
              </w:rPr>
            </w:pPr>
            <w:r w:rsidRPr="009E76C8">
              <w:rPr>
                <w:rFonts w:ascii="Angsana New" w:hAnsi="Angsana New"/>
                <w:sz w:val="28"/>
                <w:szCs w:val="28"/>
              </w:rPr>
              <w:t xml:space="preserve">Allowance for diminution in value of </w:t>
            </w:r>
          </w:p>
          <w:p w14:paraId="71163F2D" w14:textId="1C635C82" w:rsidR="005407DD" w:rsidRPr="009E76C8" w:rsidRDefault="005407DD" w:rsidP="00283EDF">
            <w:pPr>
              <w:autoSpaceDE w:val="0"/>
              <w:autoSpaceDN w:val="0"/>
              <w:spacing w:line="240" w:lineRule="exact"/>
              <w:ind w:left="1095" w:hanging="270"/>
              <w:rPr>
                <w:rFonts w:ascii="Angsana New" w:hAnsi="Angsana New"/>
                <w:b/>
                <w:bCs/>
                <w:sz w:val="28"/>
                <w:szCs w:val="28"/>
                <w:lang w:val="en-GB" w:eastAsia="ja-JP"/>
              </w:rPr>
            </w:pPr>
            <w:r w:rsidRPr="009E76C8">
              <w:rPr>
                <w:rFonts w:ascii="Angsana New" w:hAnsi="Angsana New"/>
                <w:sz w:val="28"/>
                <w:szCs w:val="28"/>
              </w:rPr>
              <w:t>inventories</w:t>
            </w:r>
          </w:p>
        </w:tc>
        <w:tc>
          <w:tcPr>
            <w:tcW w:w="1170" w:type="dxa"/>
          </w:tcPr>
          <w:p w14:paraId="7D82A4EB" w14:textId="22F18C31" w:rsidR="005407DD" w:rsidRPr="009E76C8" w:rsidRDefault="005407DD" w:rsidP="008536B2">
            <w:pPr>
              <w:tabs>
                <w:tab w:val="decimal" w:pos="1080"/>
              </w:tabs>
              <w:autoSpaceDE w:val="0"/>
              <w:autoSpaceDN w:val="0"/>
              <w:spacing w:line="240" w:lineRule="exact"/>
              <w:ind w:right="95"/>
              <w:jc w:val="right"/>
              <w:rPr>
                <w:rFonts w:ascii="Angsana New" w:hAnsi="Angsana New"/>
                <w:sz w:val="28"/>
                <w:szCs w:val="28"/>
              </w:rPr>
            </w:pPr>
            <w:r w:rsidRPr="00ED04C3">
              <w:rPr>
                <w:rFonts w:ascii="Angsana New" w:hAnsi="Angsana New"/>
                <w:sz w:val="28"/>
                <w:szCs w:val="28"/>
              </w:rPr>
              <w:t>1,597</w:t>
            </w:r>
          </w:p>
        </w:tc>
        <w:tc>
          <w:tcPr>
            <w:tcW w:w="90" w:type="dxa"/>
          </w:tcPr>
          <w:p w14:paraId="17FDCA14" w14:textId="77777777" w:rsidR="005407DD" w:rsidRPr="009E76C8" w:rsidRDefault="005407DD" w:rsidP="005407DD">
            <w:pPr>
              <w:autoSpaceDE w:val="0"/>
              <w:autoSpaceDN w:val="0"/>
              <w:spacing w:line="240" w:lineRule="exact"/>
              <w:jc w:val="right"/>
              <w:rPr>
                <w:rFonts w:ascii="Angsana New" w:hAnsi="Angsana New"/>
                <w:sz w:val="28"/>
                <w:szCs w:val="28"/>
              </w:rPr>
            </w:pPr>
          </w:p>
        </w:tc>
        <w:tc>
          <w:tcPr>
            <w:tcW w:w="1440" w:type="dxa"/>
            <w:shd w:val="clear" w:color="auto" w:fill="auto"/>
          </w:tcPr>
          <w:p w14:paraId="7E3E1ABB" w14:textId="13443AC1" w:rsidR="005407DD" w:rsidRPr="009E76C8" w:rsidRDefault="00847C1B" w:rsidP="008536B2">
            <w:pPr>
              <w:tabs>
                <w:tab w:val="decimal" w:pos="904"/>
              </w:tabs>
              <w:autoSpaceDE w:val="0"/>
              <w:autoSpaceDN w:val="0"/>
              <w:spacing w:line="240" w:lineRule="exact"/>
              <w:ind w:right="89"/>
              <w:jc w:val="right"/>
              <w:rPr>
                <w:rFonts w:ascii="Angsana New" w:hAnsi="Angsana New"/>
                <w:sz w:val="28"/>
                <w:szCs w:val="28"/>
              </w:rPr>
            </w:pPr>
            <w:r>
              <w:rPr>
                <w:rFonts w:ascii="Angsana New" w:hAnsi="Angsana New"/>
                <w:sz w:val="28"/>
                <w:szCs w:val="28"/>
              </w:rPr>
              <w:t>(1,597)</w:t>
            </w:r>
          </w:p>
        </w:tc>
        <w:tc>
          <w:tcPr>
            <w:tcW w:w="90" w:type="dxa"/>
            <w:shd w:val="clear" w:color="auto" w:fill="auto"/>
          </w:tcPr>
          <w:p w14:paraId="2F94845A" w14:textId="77777777" w:rsidR="005407DD" w:rsidRPr="009E76C8" w:rsidRDefault="005407DD" w:rsidP="005407DD">
            <w:pPr>
              <w:tabs>
                <w:tab w:val="decimal" w:pos="1080"/>
              </w:tabs>
              <w:autoSpaceDE w:val="0"/>
              <w:autoSpaceDN w:val="0"/>
              <w:spacing w:line="240" w:lineRule="exact"/>
              <w:jc w:val="right"/>
              <w:rPr>
                <w:rFonts w:ascii="Angsana New" w:hAnsi="Angsana New"/>
                <w:sz w:val="28"/>
                <w:szCs w:val="28"/>
              </w:rPr>
            </w:pPr>
          </w:p>
        </w:tc>
        <w:tc>
          <w:tcPr>
            <w:tcW w:w="1440" w:type="dxa"/>
          </w:tcPr>
          <w:p w14:paraId="6FA63374" w14:textId="46D64594" w:rsidR="005407DD" w:rsidRPr="009E76C8" w:rsidRDefault="00847C1B" w:rsidP="008536B2">
            <w:pPr>
              <w:tabs>
                <w:tab w:val="decimal" w:pos="720"/>
                <w:tab w:val="decimal" w:pos="1080"/>
              </w:tabs>
              <w:spacing w:line="240" w:lineRule="exact"/>
              <w:ind w:left="-30" w:right="86"/>
              <w:jc w:val="right"/>
              <w:rPr>
                <w:rFonts w:ascii="Angsana New" w:hAnsi="Angsana New"/>
                <w:sz w:val="28"/>
                <w:szCs w:val="28"/>
              </w:rPr>
            </w:pPr>
            <w:r>
              <w:rPr>
                <w:rFonts w:ascii="Angsana New" w:hAnsi="Angsana New"/>
                <w:sz w:val="28"/>
                <w:szCs w:val="28"/>
              </w:rPr>
              <w:t>-</w:t>
            </w:r>
          </w:p>
        </w:tc>
        <w:tc>
          <w:tcPr>
            <w:tcW w:w="90" w:type="dxa"/>
            <w:shd w:val="clear" w:color="auto" w:fill="auto"/>
          </w:tcPr>
          <w:p w14:paraId="5610E346" w14:textId="77777777" w:rsidR="005407DD" w:rsidRPr="009E76C8" w:rsidRDefault="005407DD" w:rsidP="005407DD">
            <w:pPr>
              <w:tabs>
                <w:tab w:val="decimal" w:pos="963"/>
                <w:tab w:val="decimal" w:pos="1080"/>
              </w:tabs>
              <w:autoSpaceDE w:val="0"/>
              <w:autoSpaceDN w:val="0"/>
              <w:spacing w:line="240" w:lineRule="exact"/>
              <w:jc w:val="right"/>
              <w:rPr>
                <w:rFonts w:ascii="Angsana New" w:hAnsi="Angsana New"/>
                <w:sz w:val="28"/>
                <w:szCs w:val="28"/>
              </w:rPr>
            </w:pPr>
          </w:p>
        </w:tc>
        <w:tc>
          <w:tcPr>
            <w:tcW w:w="1530" w:type="dxa"/>
            <w:shd w:val="clear" w:color="auto" w:fill="auto"/>
          </w:tcPr>
          <w:p w14:paraId="60EBD144" w14:textId="15EAB6BD" w:rsidR="005407DD" w:rsidRPr="009E76C8" w:rsidRDefault="00847C1B" w:rsidP="008536B2">
            <w:pPr>
              <w:tabs>
                <w:tab w:val="decimal" w:pos="1080"/>
              </w:tabs>
              <w:spacing w:line="240" w:lineRule="exact"/>
              <w:ind w:left="-30" w:right="96"/>
              <w:jc w:val="right"/>
              <w:rPr>
                <w:rFonts w:ascii="Angsana New" w:hAnsi="Angsana New"/>
                <w:sz w:val="28"/>
                <w:szCs w:val="28"/>
              </w:rPr>
            </w:pPr>
            <w:r>
              <w:rPr>
                <w:rFonts w:ascii="Angsana New" w:hAnsi="Angsana New"/>
                <w:sz w:val="28"/>
                <w:szCs w:val="28"/>
              </w:rPr>
              <w:t>-</w:t>
            </w:r>
          </w:p>
        </w:tc>
      </w:tr>
      <w:tr w:rsidR="005407DD" w:rsidRPr="009E76C8" w14:paraId="5E272C41" w14:textId="77777777" w:rsidTr="00283EDF">
        <w:trPr>
          <w:cantSplit/>
          <w:trHeight w:val="20"/>
        </w:trPr>
        <w:tc>
          <w:tcPr>
            <w:tcW w:w="3438" w:type="dxa"/>
          </w:tcPr>
          <w:p w14:paraId="7FBDFDAC" w14:textId="77777777" w:rsidR="005407DD" w:rsidRPr="009E76C8" w:rsidRDefault="005407DD" w:rsidP="005407DD">
            <w:pPr>
              <w:autoSpaceDE w:val="0"/>
              <w:autoSpaceDN w:val="0"/>
              <w:spacing w:line="240" w:lineRule="exact"/>
              <w:ind w:left="825" w:hanging="270"/>
              <w:rPr>
                <w:rFonts w:ascii="Angsana New" w:hAnsi="Angsana New"/>
                <w:sz w:val="28"/>
                <w:szCs w:val="28"/>
              </w:rPr>
            </w:pPr>
            <w:r w:rsidRPr="009E76C8">
              <w:rPr>
                <w:rFonts w:ascii="Angsana New" w:hAnsi="Angsana New"/>
                <w:sz w:val="28"/>
                <w:szCs w:val="28"/>
              </w:rPr>
              <w:t>Allowance for impairment of assets</w:t>
            </w:r>
          </w:p>
        </w:tc>
        <w:tc>
          <w:tcPr>
            <w:tcW w:w="1170" w:type="dxa"/>
          </w:tcPr>
          <w:p w14:paraId="36B9B30F" w14:textId="15923E51" w:rsidR="005407DD" w:rsidRPr="009E76C8" w:rsidRDefault="005407DD" w:rsidP="008536B2">
            <w:pPr>
              <w:tabs>
                <w:tab w:val="decimal" w:pos="1080"/>
              </w:tabs>
              <w:autoSpaceDE w:val="0"/>
              <w:autoSpaceDN w:val="0"/>
              <w:spacing w:line="240" w:lineRule="exact"/>
              <w:ind w:right="95"/>
              <w:jc w:val="right"/>
              <w:rPr>
                <w:rFonts w:ascii="Angsana New" w:hAnsi="Angsana New"/>
                <w:sz w:val="28"/>
                <w:szCs w:val="28"/>
              </w:rPr>
            </w:pPr>
            <w:r w:rsidRPr="00ED04C3">
              <w:rPr>
                <w:rFonts w:ascii="Angsana New" w:hAnsi="Angsana New"/>
                <w:sz w:val="28"/>
                <w:szCs w:val="28"/>
              </w:rPr>
              <w:t>23</w:t>
            </w:r>
            <w:r>
              <w:rPr>
                <w:rFonts w:ascii="Angsana New" w:hAnsi="Angsana New"/>
                <w:sz w:val="28"/>
                <w:szCs w:val="28"/>
              </w:rPr>
              <w:t>2</w:t>
            </w:r>
          </w:p>
        </w:tc>
        <w:tc>
          <w:tcPr>
            <w:tcW w:w="90" w:type="dxa"/>
          </w:tcPr>
          <w:p w14:paraId="0D171ECB" w14:textId="77777777" w:rsidR="005407DD" w:rsidRPr="009E76C8" w:rsidRDefault="005407DD" w:rsidP="005407DD">
            <w:pPr>
              <w:autoSpaceDE w:val="0"/>
              <w:autoSpaceDN w:val="0"/>
              <w:spacing w:line="240" w:lineRule="exact"/>
              <w:jc w:val="right"/>
              <w:rPr>
                <w:rFonts w:ascii="Angsana New" w:hAnsi="Angsana New"/>
                <w:sz w:val="28"/>
                <w:szCs w:val="28"/>
              </w:rPr>
            </w:pPr>
          </w:p>
        </w:tc>
        <w:tc>
          <w:tcPr>
            <w:tcW w:w="1440" w:type="dxa"/>
          </w:tcPr>
          <w:p w14:paraId="4B050B24" w14:textId="168328EB" w:rsidR="005407DD" w:rsidRPr="009E76C8" w:rsidRDefault="00847C1B" w:rsidP="008536B2">
            <w:pPr>
              <w:tabs>
                <w:tab w:val="decimal" w:pos="904"/>
              </w:tabs>
              <w:autoSpaceDE w:val="0"/>
              <w:autoSpaceDN w:val="0"/>
              <w:spacing w:line="240" w:lineRule="exact"/>
              <w:ind w:right="89"/>
              <w:jc w:val="right"/>
              <w:rPr>
                <w:rFonts w:ascii="Angsana New" w:hAnsi="Angsana New"/>
                <w:sz w:val="28"/>
                <w:szCs w:val="28"/>
              </w:rPr>
            </w:pPr>
            <w:r>
              <w:rPr>
                <w:rFonts w:ascii="Angsana New" w:hAnsi="Angsana New"/>
                <w:sz w:val="28"/>
                <w:szCs w:val="28"/>
              </w:rPr>
              <w:t>(232)</w:t>
            </w:r>
          </w:p>
        </w:tc>
        <w:tc>
          <w:tcPr>
            <w:tcW w:w="90" w:type="dxa"/>
            <w:shd w:val="clear" w:color="auto" w:fill="auto"/>
          </w:tcPr>
          <w:p w14:paraId="1B89432A" w14:textId="77777777" w:rsidR="005407DD" w:rsidRPr="009E76C8" w:rsidRDefault="005407DD" w:rsidP="005407DD">
            <w:pPr>
              <w:tabs>
                <w:tab w:val="decimal" w:pos="1080"/>
              </w:tabs>
              <w:autoSpaceDE w:val="0"/>
              <w:autoSpaceDN w:val="0"/>
              <w:spacing w:line="240" w:lineRule="exact"/>
              <w:jc w:val="right"/>
              <w:rPr>
                <w:rFonts w:ascii="Angsana New" w:hAnsi="Angsana New"/>
                <w:sz w:val="28"/>
                <w:szCs w:val="28"/>
              </w:rPr>
            </w:pPr>
          </w:p>
        </w:tc>
        <w:tc>
          <w:tcPr>
            <w:tcW w:w="1440" w:type="dxa"/>
          </w:tcPr>
          <w:p w14:paraId="7BE268FD" w14:textId="25380CEB" w:rsidR="005407DD" w:rsidRPr="009E76C8" w:rsidRDefault="00847C1B" w:rsidP="008536B2">
            <w:pPr>
              <w:tabs>
                <w:tab w:val="decimal" w:pos="720"/>
                <w:tab w:val="decimal" w:pos="1080"/>
              </w:tabs>
              <w:spacing w:line="240" w:lineRule="exact"/>
              <w:ind w:left="-30" w:right="86"/>
              <w:jc w:val="right"/>
              <w:rPr>
                <w:rFonts w:ascii="Angsana New" w:hAnsi="Angsana New"/>
                <w:sz w:val="28"/>
                <w:szCs w:val="28"/>
              </w:rPr>
            </w:pPr>
            <w:r>
              <w:rPr>
                <w:rFonts w:ascii="Angsana New" w:hAnsi="Angsana New"/>
                <w:sz w:val="28"/>
                <w:szCs w:val="28"/>
              </w:rPr>
              <w:t>-</w:t>
            </w:r>
          </w:p>
        </w:tc>
        <w:tc>
          <w:tcPr>
            <w:tcW w:w="90" w:type="dxa"/>
            <w:shd w:val="clear" w:color="auto" w:fill="auto"/>
          </w:tcPr>
          <w:p w14:paraId="37E29DBC" w14:textId="77777777" w:rsidR="005407DD" w:rsidRPr="009E76C8" w:rsidRDefault="005407DD" w:rsidP="005407DD">
            <w:pPr>
              <w:tabs>
                <w:tab w:val="decimal" w:pos="963"/>
                <w:tab w:val="decimal" w:pos="1080"/>
              </w:tabs>
              <w:autoSpaceDE w:val="0"/>
              <w:autoSpaceDN w:val="0"/>
              <w:spacing w:line="240" w:lineRule="exact"/>
              <w:jc w:val="right"/>
              <w:rPr>
                <w:rFonts w:ascii="Angsana New" w:hAnsi="Angsana New"/>
                <w:sz w:val="28"/>
                <w:szCs w:val="28"/>
              </w:rPr>
            </w:pPr>
          </w:p>
        </w:tc>
        <w:tc>
          <w:tcPr>
            <w:tcW w:w="1530" w:type="dxa"/>
            <w:shd w:val="clear" w:color="auto" w:fill="auto"/>
          </w:tcPr>
          <w:p w14:paraId="0BC9F776" w14:textId="68713F42" w:rsidR="005407DD" w:rsidRPr="009E76C8" w:rsidRDefault="00847C1B" w:rsidP="008536B2">
            <w:pPr>
              <w:tabs>
                <w:tab w:val="decimal" w:pos="1080"/>
              </w:tabs>
              <w:spacing w:line="240" w:lineRule="exact"/>
              <w:ind w:left="-30" w:right="96"/>
              <w:jc w:val="right"/>
              <w:rPr>
                <w:rFonts w:ascii="Angsana New" w:hAnsi="Angsana New"/>
                <w:sz w:val="28"/>
                <w:szCs w:val="28"/>
              </w:rPr>
            </w:pPr>
            <w:r>
              <w:rPr>
                <w:rFonts w:ascii="Angsana New" w:hAnsi="Angsana New"/>
                <w:sz w:val="28"/>
                <w:szCs w:val="28"/>
              </w:rPr>
              <w:t>-</w:t>
            </w:r>
          </w:p>
        </w:tc>
      </w:tr>
      <w:tr w:rsidR="005407DD" w:rsidRPr="009E76C8" w14:paraId="6C46BE90" w14:textId="77777777" w:rsidTr="00283EDF">
        <w:trPr>
          <w:cantSplit/>
          <w:trHeight w:val="20"/>
        </w:trPr>
        <w:tc>
          <w:tcPr>
            <w:tcW w:w="3438" w:type="dxa"/>
          </w:tcPr>
          <w:p w14:paraId="1FD990E8" w14:textId="77777777" w:rsidR="005407DD" w:rsidRPr="009E76C8" w:rsidRDefault="005407DD" w:rsidP="005407DD">
            <w:pPr>
              <w:autoSpaceDE w:val="0"/>
              <w:autoSpaceDN w:val="0"/>
              <w:spacing w:line="240" w:lineRule="exact"/>
              <w:ind w:left="825" w:hanging="270"/>
              <w:rPr>
                <w:rFonts w:ascii="Angsana New" w:hAnsi="Angsana New"/>
                <w:sz w:val="28"/>
                <w:szCs w:val="28"/>
              </w:rPr>
            </w:pPr>
            <w:r w:rsidRPr="009E76C8">
              <w:rPr>
                <w:rFonts w:ascii="Angsana New" w:hAnsi="Angsana New"/>
                <w:sz w:val="28"/>
                <w:szCs w:val="28"/>
              </w:rPr>
              <w:t>Difference in depreciation rate</w:t>
            </w:r>
          </w:p>
        </w:tc>
        <w:tc>
          <w:tcPr>
            <w:tcW w:w="1170" w:type="dxa"/>
          </w:tcPr>
          <w:p w14:paraId="7898DF35" w14:textId="4CC86436" w:rsidR="005407DD" w:rsidRPr="009E76C8" w:rsidRDefault="005407DD" w:rsidP="008536B2">
            <w:pPr>
              <w:tabs>
                <w:tab w:val="decimal" w:pos="1080"/>
              </w:tabs>
              <w:autoSpaceDE w:val="0"/>
              <w:autoSpaceDN w:val="0"/>
              <w:spacing w:line="240" w:lineRule="exact"/>
              <w:ind w:right="95"/>
              <w:jc w:val="right"/>
              <w:rPr>
                <w:rFonts w:ascii="Angsana New" w:hAnsi="Angsana New"/>
                <w:sz w:val="28"/>
                <w:szCs w:val="28"/>
              </w:rPr>
            </w:pPr>
            <w:r w:rsidRPr="00ED04C3">
              <w:rPr>
                <w:rFonts w:ascii="Angsana New" w:hAnsi="Angsana New"/>
                <w:sz w:val="28"/>
                <w:szCs w:val="28"/>
              </w:rPr>
              <w:t>(3,104)</w:t>
            </w:r>
          </w:p>
        </w:tc>
        <w:tc>
          <w:tcPr>
            <w:tcW w:w="90" w:type="dxa"/>
          </w:tcPr>
          <w:p w14:paraId="1BB7E6AC" w14:textId="77777777" w:rsidR="005407DD" w:rsidRPr="009E76C8" w:rsidRDefault="005407DD" w:rsidP="005407DD">
            <w:pPr>
              <w:autoSpaceDE w:val="0"/>
              <w:autoSpaceDN w:val="0"/>
              <w:spacing w:line="240" w:lineRule="exact"/>
              <w:jc w:val="right"/>
              <w:rPr>
                <w:rFonts w:ascii="Angsana New" w:hAnsi="Angsana New"/>
                <w:sz w:val="28"/>
                <w:szCs w:val="28"/>
              </w:rPr>
            </w:pPr>
          </w:p>
        </w:tc>
        <w:tc>
          <w:tcPr>
            <w:tcW w:w="1440" w:type="dxa"/>
            <w:shd w:val="clear" w:color="auto" w:fill="auto"/>
          </w:tcPr>
          <w:p w14:paraId="7919160B" w14:textId="69D3406F" w:rsidR="005407DD" w:rsidRPr="009E76C8" w:rsidRDefault="00847C1B" w:rsidP="008536B2">
            <w:pPr>
              <w:tabs>
                <w:tab w:val="decimal" w:pos="904"/>
              </w:tabs>
              <w:autoSpaceDE w:val="0"/>
              <w:autoSpaceDN w:val="0"/>
              <w:spacing w:line="240" w:lineRule="exact"/>
              <w:ind w:right="89"/>
              <w:jc w:val="right"/>
              <w:rPr>
                <w:rFonts w:ascii="Angsana New" w:hAnsi="Angsana New"/>
                <w:sz w:val="28"/>
                <w:szCs w:val="28"/>
              </w:rPr>
            </w:pPr>
            <w:r>
              <w:rPr>
                <w:rFonts w:ascii="Angsana New" w:hAnsi="Angsana New"/>
                <w:sz w:val="28"/>
                <w:szCs w:val="28"/>
              </w:rPr>
              <w:t>3,104</w:t>
            </w:r>
          </w:p>
        </w:tc>
        <w:tc>
          <w:tcPr>
            <w:tcW w:w="90" w:type="dxa"/>
            <w:shd w:val="clear" w:color="auto" w:fill="auto"/>
          </w:tcPr>
          <w:p w14:paraId="526FA1BA" w14:textId="77777777" w:rsidR="005407DD" w:rsidRPr="009E76C8" w:rsidRDefault="005407DD" w:rsidP="005407DD">
            <w:pPr>
              <w:tabs>
                <w:tab w:val="decimal" w:pos="1080"/>
              </w:tabs>
              <w:autoSpaceDE w:val="0"/>
              <w:autoSpaceDN w:val="0"/>
              <w:spacing w:line="240" w:lineRule="exact"/>
              <w:jc w:val="right"/>
              <w:rPr>
                <w:rFonts w:ascii="Angsana New" w:hAnsi="Angsana New"/>
                <w:sz w:val="28"/>
                <w:szCs w:val="28"/>
              </w:rPr>
            </w:pPr>
          </w:p>
        </w:tc>
        <w:tc>
          <w:tcPr>
            <w:tcW w:w="1440" w:type="dxa"/>
          </w:tcPr>
          <w:p w14:paraId="1F9C2E9E" w14:textId="72545827" w:rsidR="005407DD" w:rsidRPr="009E76C8" w:rsidRDefault="00847C1B" w:rsidP="008536B2">
            <w:pPr>
              <w:tabs>
                <w:tab w:val="decimal" w:pos="720"/>
                <w:tab w:val="decimal" w:pos="1080"/>
              </w:tabs>
              <w:spacing w:line="240" w:lineRule="exact"/>
              <w:ind w:left="-30" w:right="86"/>
              <w:jc w:val="right"/>
              <w:rPr>
                <w:rFonts w:ascii="Angsana New" w:hAnsi="Angsana New"/>
                <w:sz w:val="28"/>
                <w:szCs w:val="28"/>
              </w:rPr>
            </w:pPr>
            <w:r>
              <w:rPr>
                <w:rFonts w:ascii="Angsana New" w:hAnsi="Angsana New"/>
                <w:sz w:val="28"/>
                <w:szCs w:val="28"/>
              </w:rPr>
              <w:t>-</w:t>
            </w:r>
          </w:p>
        </w:tc>
        <w:tc>
          <w:tcPr>
            <w:tcW w:w="90" w:type="dxa"/>
            <w:shd w:val="clear" w:color="auto" w:fill="auto"/>
          </w:tcPr>
          <w:p w14:paraId="45B53944" w14:textId="77777777" w:rsidR="005407DD" w:rsidRPr="009E76C8" w:rsidRDefault="005407DD" w:rsidP="005407DD">
            <w:pPr>
              <w:tabs>
                <w:tab w:val="decimal" w:pos="963"/>
                <w:tab w:val="decimal" w:pos="1080"/>
              </w:tabs>
              <w:autoSpaceDE w:val="0"/>
              <w:autoSpaceDN w:val="0"/>
              <w:spacing w:line="240" w:lineRule="exact"/>
              <w:jc w:val="right"/>
              <w:rPr>
                <w:rFonts w:ascii="Angsana New" w:hAnsi="Angsana New"/>
                <w:sz w:val="28"/>
                <w:szCs w:val="28"/>
              </w:rPr>
            </w:pPr>
          </w:p>
        </w:tc>
        <w:tc>
          <w:tcPr>
            <w:tcW w:w="1530" w:type="dxa"/>
            <w:shd w:val="clear" w:color="auto" w:fill="auto"/>
          </w:tcPr>
          <w:p w14:paraId="5462C5AF" w14:textId="5B94B592" w:rsidR="005407DD" w:rsidRPr="009E76C8" w:rsidRDefault="00847C1B" w:rsidP="008536B2">
            <w:pPr>
              <w:tabs>
                <w:tab w:val="decimal" w:pos="720"/>
                <w:tab w:val="decimal" w:pos="1080"/>
              </w:tabs>
              <w:spacing w:line="240" w:lineRule="exact"/>
              <w:ind w:left="-30" w:right="96"/>
              <w:jc w:val="right"/>
              <w:rPr>
                <w:rFonts w:ascii="Angsana New" w:hAnsi="Angsana New"/>
                <w:sz w:val="28"/>
                <w:szCs w:val="28"/>
              </w:rPr>
            </w:pPr>
            <w:r>
              <w:rPr>
                <w:rFonts w:ascii="Angsana New" w:hAnsi="Angsana New"/>
                <w:sz w:val="28"/>
                <w:szCs w:val="28"/>
              </w:rPr>
              <w:t>-</w:t>
            </w:r>
          </w:p>
        </w:tc>
      </w:tr>
      <w:tr w:rsidR="005407DD" w:rsidRPr="009E76C8" w14:paraId="2113BB6F" w14:textId="77777777" w:rsidTr="00283EDF">
        <w:trPr>
          <w:cantSplit/>
          <w:trHeight w:val="20"/>
        </w:trPr>
        <w:tc>
          <w:tcPr>
            <w:tcW w:w="3438" w:type="dxa"/>
          </w:tcPr>
          <w:p w14:paraId="71097B0B" w14:textId="77777777" w:rsidR="005407DD" w:rsidRPr="009E76C8" w:rsidRDefault="005407DD" w:rsidP="005407DD">
            <w:pPr>
              <w:autoSpaceDE w:val="0"/>
              <w:autoSpaceDN w:val="0"/>
              <w:spacing w:line="240" w:lineRule="exact"/>
              <w:ind w:left="825" w:hanging="270"/>
              <w:rPr>
                <w:rFonts w:ascii="Angsana New" w:hAnsi="Angsana New"/>
                <w:sz w:val="28"/>
                <w:szCs w:val="28"/>
              </w:rPr>
            </w:pPr>
            <w:r w:rsidRPr="009E76C8">
              <w:rPr>
                <w:rFonts w:ascii="Angsana New" w:hAnsi="Angsana New"/>
                <w:sz w:val="28"/>
                <w:szCs w:val="28"/>
              </w:rPr>
              <w:t>Loss carryforward</w:t>
            </w:r>
          </w:p>
        </w:tc>
        <w:tc>
          <w:tcPr>
            <w:tcW w:w="1170" w:type="dxa"/>
          </w:tcPr>
          <w:p w14:paraId="13C24205" w14:textId="7DFBD2F7" w:rsidR="005407DD" w:rsidRPr="009E76C8" w:rsidRDefault="005407DD" w:rsidP="008536B2">
            <w:pPr>
              <w:tabs>
                <w:tab w:val="decimal" w:pos="1080"/>
              </w:tabs>
              <w:autoSpaceDE w:val="0"/>
              <w:autoSpaceDN w:val="0"/>
              <w:spacing w:line="240" w:lineRule="exact"/>
              <w:ind w:right="95"/>
              <w:jc w:val="right"/>
              <w:rPr>
                <w:rFonts w:ascii="Angsana New" w:hAnsi="Angsana New"/>
                <w:sz w:val="28"/>
                <w:szCs w:val="28"/>
              </w:rPr>
            </w:pPr>
            <w:r w:rsidRPr="00ED04C3">
              <w:rPr>
                <w:rFonts w:ascii="Angsana New" w:hAnsi="Angsana New"/>
                <w:sz w:val="28"/>
                <w:szCs w:val="28"/>
              </w:rPr>
              <w:t>-</w:t>
            </w:r>
          </w:p>
        </w:tc>
        <w:tc>
          <w:tcPr>
            <w:tcW w:w="90" w:type="dxa"/>
          </w:tcPr>
          <w:p w14:paraId="1E6B7862" w14:textId="77777777" w:rsidR="005407DD" w:rsidRPr="009E76C8" w:rsidRDefault="005407DD" w:rsidP="005407DD">
            <w:pPr>
              <w:autoSpaceDE w:val="0"/>
              <w:autoSpaceDN w:val="0"/>
              <w:spacing w:line="240" w:lineRule="exact"/>
              <w:jc w:val="right"/>
              <w:rPr>
                <w:rFonts w:ascii="Angsana New" w:hAnsi="Angsana New"/>
                <w:sz w:val="28"/>
                <w:szCs w:val="28"/>
              </w:rPr>
            </w:pPr>
          </w:p>
        </w:tc>
        <w:tc>
          <w:tcPr>
            <w:tcW w:w="1440" w:type="dxa"/>
            <w:shd w:val="clear" w:color="auto" w:fill="auto"/>
          </w:tcPr>
          <w:p w14:paraId="1BF614C8" w14:textId="685BC90C" w:rsidR="005407DD" w:rsidRPr="009E76C8" w:rsidRDefault="00847C1B" w:rsidP="008536B2">
            <w:pPr>
              <w:tabs>
                <w:tab w:val="decimal" w:pos="904"/>
              </w:tabs>
              <w:autoSpaceDE w:val="0"/>
              <w:autoSpaceDN w:val="0"/>
              <w:spacing w:line="240" w:lineRule="exact"/>
              <w:ind w:right="89"/>
              <w:jc w:val="right"/>
              <w:rPr>
                <w:rFonts w:ascii="Angsana New" w:hAnsi="Angsana New"/>
                <w:sz w:val="28"/>
                <w:szCs w:val="28"/>
              </w:rPr>
            </w:pPr>
            <w:r>
              <w:rPr>
                <w:rFonts w:ascii="Angsana New" w:hAnsi="Angsana New"/>
                <w:sz w:val="28"/>
                <w:szCs w:val="28"/>
              </w:rPr>
              <w:t>-</w:t>
            </w:r>
          </w:p>
        </w:tc>
        <w:tc>
          <w:tcPr>
            <w:tcW w:w="90" w:type="dxa"/>
            <w:shd w:val="clear" w:color="auto" w:fill="auto"/>
          </w:tcPr>
          <w:p w14:paraId="4A87F394" w14:textId="77777777" w:rsidR="005407DD" w:rsidRPr="009E76C8" w:rsidRDefault="005407DD" w:rsidP="005407DD">
            <w:pPr>
              <w:tabs>
                <w:tab w:val="decimal" w:pos="1080"/>
              </w:tabs>
              <w:autoSpaceDE w:val="0"/>
              <w:autoSpaceDN w:val="0"/>
              <w:spacing w:line="240" w:lineRule="exact"/>
              <w:jc w:val="right"/>
              <w:rPr>
                <w:rFonts w:ascii="Angsana New" w:hAnsi="Angsana New"/>
                <w:sz w:val="28"/>
                <w:szCs w:val="28"/>
              </w:rPr>
            </w:pPr>
          </w:p>
        </w:tc>
        <w:tc>
          <w:tcPr>
            <w:tcW w:w="1440" w:type="dxa"/>
            <w:shd w:val="clear" w:color="auto" w:fill="auto"/>
          </w:tcPr>
          <w:p w14:paraId="5C985413" w14:textId="28C6C6A2" w:rsidR="005407DD" w:rsidRPr="009E76C8" w:rsidRDefault="00847C1B" w:rsidP="008536B2">
            <w:pPr>
              <w:tabs>
                <w:tab w:val="decimal" w:pos="720"/>
                <w:tab w:val="decimal" w:pos="1080"/>
              </w:tabs>
              <w:spacing w:line="240" w:lineRule="exact"/>
              <w:ind w:left="-30" w:right="86"/>
              <w:jc w:val="right"/>
              <w:rPr>
                <w:rFonts w:ascii="Angsana New" w:hAnsi="Angsana New"/>
                <w:sz w:val="28"/>
                <w:szCs w:val="28"/>
              </w:rPr>
            </w:pPr>
            <w:r>
              <w:rPr>
                <w:rFonts w:ascii="Angsana New" w:hAnsi="Angsana New"/>
                <w:sz w:val="28"/>
                <w:szCs w:val="28"/>
              </w:rPr>
              <w:t>-</w:t>
            </w:r>
          </w:p>
        </w:tc>
        <w:tc>
          <w:tcPr>
            <w:tcW w:w="90" w:type="dxa"/>
            <w:shd w:val="clear" w:color="auto" w:fill="auto"/>
          </w:tcPr>
          <w:p w14:paraId="5ADE388A" w14:textId="77777777" w:rsidR="005407DD" w:rsidRPr="009E76C8" w:rsidRDefault="005407DD" w:rsidP="005407DD">
            <w:pPr>
              <w:tabs>
                <w:tab w:val="decimal" w:pos="963"/>
                <w:tab w:val="decimal" w:pos="1080"/>
              </w:tabs>
              <w:autoSpaceDE w:val="0"/>
              <w:autoSpaceDN w:val="0"/>
              <w:spacing w:line="240" w:lineRule="exact"/>
              <w:jc w:val="right"/>
              <w:rPr>
                <w:rFonts w:ascii="Angsana New" w:hAnsi="Angsana New"/>
                <w:sz w:val="28"/>
                <w:szCs w:val="28"/>
              </w:rPr>
            </w:pPr>
          </w:p>
        </w:tc>
        <w:tc>
          <w:tcPr>
            <w:tcW w:w="1530" w:type="dxa"/>
            <w:shd w:val="clear" w:color="auto" w:fill="auto"/>
          </w:tcPr>
          <w:p w14:paraId="1A2BE598" w14:textId="73067FC6" w:rsidR="005407DD" w:rsidRPr="009E76C8" w:rsidRDefault="00847C1B" w:rsidP="008536B2">
            <w:pPr>
              <w:tabs>
                <w:tab w:val="decimal" w:pos="720"/>
                <w:tab w:val="decimal" w:pos="1080"/>
              </w:tabs>
              <w:spacing w:line="240" w:lineRule="exact"/>
              <w:ind w:left="-30" w:right="96"/>
              <w:jc w:val="right"/>
              <w:rPr>
                <w:rFonts w:ascii="Angsana New" w:hAnsi="Angsana New"/>
                <w:sz w:val="28"/>
                <w:szCs w:val="28"/>
              </w:rPr>
            </w:pPr>
            <w:r>
              <w:rPr>
                <w:rFonts w:ascii="Angsana New" w:hAnsi="Angsana New"/>
                <w:sz w:val="28"/>
                <w:szCs w:val="28"/>
              </w:rPr>
              <w:t>-</w:t>
            </w:r>
          </w:p>
        </w:tc>
      </w:tr>
      <w:tr w:rsidR="005407DD" w:rsidRPr="009E76C8" w14:paraId="351E966D" w14:textId="77777777" w:rsidTr="00283EDF">
        <w:trPr>
          <w:cantSplit/>
          <w:trHeight w:val="135"/>
        </w:trPr>
        <w:tc>
          <w:tcPr>
            <w:tcW w:w="3438" w:type="dxa"/>
          </w:tcPr>
          <w:p w14:paraId="0D0A422E" w14:textId="77777777" w:rsidR="005407DD" w:rsidRPr="009E76C8" w:rsidRDefault="005407DD" w:rsidP="005407DD">
            <w:pPr>
              <w:autoSpaceDE w:val="0"/>
              <w:autoSpaceDN w:val="0"/>
              <w:spacing w:line="240" w:lineRule="exact"/>
              <w:ind w:left="825" w:hanging="270"/>
              <w:rPr>
                <w:rFonts w:ascii="Angsana New" w:hAnsi="Angsana New"/>
                <w:b/>
                <w:bCs/>
                <w:sz w:val="28"/>
                <w:szCs w:val="28"/>
              </w:rPr>
            </w:pPr>
            <w:r w:rsidRPr="009E76C8">
              <w:rPr>
                <w:rFonts w:ascii="Angsana New" w:hAnsi="Angsana New"/>
                <w:sz w:val="28"/>
                <w:szCs w:val="28"/>
              </w:rPr>
              <w:t>Employee benefit obligations</w:t>
            </w:r>
          </w:p>
        </w:tc>
        <w:tc>
          <w:tcPr>
            <w:tcW w:w="1170" w:type="dxa"/>
            <w:tcBorders>
              <w:left w:val="nil"/>
              <w:right w:val="nil"/>
            </w:tcBorders>
          </w:tcPr>
          <w:p w14:paraId="5D99A2AB" w14:textId="2FB2755B" w:rsidR="005407DD" w:rsidRPr="009E76C8" w:rsidRDefault="005407DD" w:rsidP="008536B2">
            <w:pPr>
              <w:tabs>
                <w:tab w:val="decimal" w:pos="1080"/>
              </w:tabs>
              <w:autoSpaceDE w:val="0"/>
              <w:autoSpaceDN w:val="0"/>
              <w:spacing w:line="240" w:lineRule="exact"/>
              <w:ind w:right="95"/>
              <w:jc w:val="right"/>
              <w:rPr>
                <w:rFonts w:ascii="Angsana New" w:hAnsi="Angsana New"/>
                <w:sz w:val="28"/>
                <w:szCs w:val="28"/>
              </w:rPr>
            </w:pPr>
            <w:r w:rsidRPr="00ED04C3">
              <w:rPr>
                <w:rFonts w:ascii="Angsana New" w:hAnsi="Angsana New"/>
                <w:sz w:val="28"/>
                <w:szCs w:val="28"/>
              </w:rPr>
              <w:t>2,860</w:t>
            </w:r>
          </w:p>
        </w:tc>
        <w:tc>
          <w:tcPr>
            <w:tcW w:w="90" w:type="dxa"/>
          </w:tcPr>
          <w:p w14:paraId="6A0270A8" w14:textId="77777777" w:rsidR="005407DD" w:rsidRPr="009E76C8" w:rsidRDefault="005407DD" w:rsidP="005407DD">
            <w:pPr>
              <w:autoSpaceDE w:val="0"/>
              <w:autoSpaceDN w:val="0"/>
              <w:spacing w:line="240" w:lineRule="exact"/>
              <w:jc w:val="right"/>
              <w:rPr>
                <w:rFonts w:ascii="Angsana New" w:hAnsi="Angsana New"/>
                <w:sz w:val="28"/>
                <w:szCs w:val="28"/>
              </w:rPr>
            </w:pPr>
          </w:p>
        </w:tc>
        <w:tc>
          <w:tcPr>
            <w:tcW w:w="1440" w:type="dxa"/>
            <w:tcBorders>
              <w:left w:val="nil"/>
              <w:right w:val="nil"/>
            </w:tcBorders>
            <w:shd w:val="clear" w:color="auto" w:fill="auto"/>
          </w:tcPr>
          <w:p w14:paraId="7AA8C481" w14:textId="760FC19F" w:rsidR="005407DD" w:rsidRPr="009E76C8" w:rsidRDefault="00847C1B" w:rsidP="008536B2">
            <w:pPr>
              <w:tabs>
                <w:tab w:val="decimal" w:pos="904"/>
              </w:tabs>
              <w:autoSpaceDE w:val="0"/>
              <w:autoSpaceDN w:val="0"/>
              <w:spacing w:line="240" w:lineRule="exact"/>
              <w:ind w:right="89"/>
              <w:jc w:val="right"/>
              <w:rPr>
                <w:rFonts w:ascii="Angsana New" w:hAnsi="Angsana New"/>
                <w:sz w:val="28"/>
                <w:szCs w:val="28"/>
              </w:rPr>
            </w:pPr>
            <w:r>
              <w:rPr>
                <w:rFonts w:ascii="Angsana New" w:hAnsi="Angsana New"/>
                <w:sz w:val="28"/>
                <w:szCs w:val="28"/>
              </w:rPr>
              <w:t>(2,199)</w:t>
            </w:r>
          </w:p>
        </w:tc>
        <w:tc>
          <w:tcPr>
            <w:tcW w:w="90" w:type="dxa"/>
            <w:shd w:val="clear" w:color="auto" w:fill="auto"/>
          </w:tcPr>
          <w:p w14:paraId="37878326" w14:textId="77777777" w:rsidR="005407DD" w:rsidRPr="009E76C8" w:rsidRDefault="005407DD" w:rsidP="005407DD">
            <w:pPr>
              <w:tabs>
                <w:tab w:val="decimal" w:pos="1080"/>
              </w:tabs>
              <w:autoSpaceDE w:val="0"/>
              <w:autoSpaceDN w:val="0"/>
              <w:spacing w:line="240" w:lineRule="exact"/>
              <w:jc w:val="right"/>
              <w:rPr>
                <w:rFonts w:ascii="Angsana New" w:hAnsi="Angsana New"/>
                <w:sz w:val="28"/>
                <w:szCs w:val="28"/>
              </w:rPr>
            </w:pPr>
          </w:p>
        </w:tc>
        <w:tc>
          <w:tcPr>
            <w:tcW w:w="1440" w:type="dxa"/>
          </w:tcPr>
          <w:p w14:paraId="64BF0D10" w14:textId="20B85E5C" w:rsidR="005407DD" w:rsidRPr="009E76C8" w:rsidRDefault="00847C1B" w:rsidP="008536B2">
            <w:pPr>
              <w:tabs>
                <w:tab w:val="decimal" w:pos="720"/>
                <w:tab w:val="decimal" w:pos="1080"/>
              </w:tabs>
              <w:spacing w:line="240" w:lineRule="exact"/>
              <w:ind w:left="-30" w:right="86"/>
              <w:jc w:val="right"/>
              <w:rPr>
                <w:rFonts w:ascii="Angsana New" w:hAnsi="Angsana New"/>
                <w:sz w:val="28"/>
                <w:szCs w:val="28"/>
              </w:rPr>
            </w:pPr>
            <w:r>
              <w:rPr>
                <w:rFonts w:ascii="Angsana New" w:hAnsi="Angsana New"/>
                <w:sz w:val="28"/>
                <w:szCs w:val="28"/>
              </w:rPr>
              <w:t>(661)</w:t>
            </w:r>
          </w:p>
        </w:tc>
        <w:tc>
          <w:tcPr>
            <w:tcW w:w="90" w:type="dxa"/>
            <w:shd w:val="clear" w:color="auto" w:fill="auto"/>
          </w:tcPr>
          <w:p w14:paraId="10650ADD" w14:textId="77777777" w:rsidR="005407DD" w:rsidRPr="009E76C8" w:rsidRDefault="005407DD" w:rsidP="005407DD">
            <w:pPr>
              <w:tabs>
                <w:tab w:val="decimal" w:pos="1080"/>
              </w:tabs>
              <w:autoSpaceDE w:val="0"/>
              <w:autoSpaceDN w:val="0"/>
              <w:spacing w:line="240" w:lineRule="exact"/>
              <w:jc w:val="right"/>
              <w:rPr>
                <w:rFonts w:ascii="Angsana New" w:hAnsi="Angsana New"/>
                <w:sz w:val="28"/>
                <w:szCs w:val="28"/>
              </w:rPr>
            </w:pPr>
          </w:p>
        </w:tc>
        <w:tc>
          <w:tcPr>
            <w:tcW w:w="1530" w:type="dxa"/>
            <w:tcBorders>
              <w:left w:val="nil"/>
              <w:right w:val="nil"/>
            </w:tcBorders>
            <w:shd w:val="clear" w:color="auto" w:fill="auto"/>
          </w:tcPr>
          <w:p w14:paraId="0F5E70EB" w14:textId="5B60B1AF" w:rsidR="005407DD" w:rsidRPr="009E76C8" w:rsidRDefault="00847C1B" w:rsidP="008536B2">
            <w:pPr>
              <w:tabs>
                <w:tab w:val="decimal" w:pos="1080"/>
              </w:tabs>
              <w:spacing w:line="240" w:lineRule="exact"/>
              <w:ind w:left="-30" w:right="96"/>
              <w:jc w:val="right"/>
              <w:rPr>
                <w:rFonts w:ascii="Angsana New" w:hAnsi="Angsana New"/>
                <w:sz w:val="28"/>
                <w:szCs w:val="28"/>
              </w:rPr>
            </w:pPr>
            <w:r>
              <w:rPr>
                <w:rFonts w:ascii="Angsana New" w:hAnsi="Angsana New"/>
                <w:sz w:val="28"/>
                <w:szCs w:val="28"/>
              </w:rPr>
              <w:t>-</w:t>
            </w:r>
          </w:p>
        </w:tc>
      </w:tr>
      <w:tr w:rsidR="005407DD" w:rsidRPr="009E76C8" w14:paraId="5FFB6BCC" w14:textId="77777777" w:rsidTr="00283EDF">
        <w:trPr>
          <w:cantSplit/>
          <w:trHeight w:val="20"/>
        </w:trPr>
        <w:tc>
          <w:tcPr>
            <w:tcW w:w="3438" w:type="dxa"/>
          </w:tcPr>
          <w:p w14:paraId="717DB022" w14:textId="77777777" w:rsidR="005407DD" w:rsidRPr="009E76C8" w:rsidRDefault="005407DD" w:rsidP="005407DD">
            <w:pPr>
              <w:autoSpaceDE w:val="0"/>
              <w:autoSpaceDN w:val="0"/>
              <w:spacing w:line="240" w:lineRule="exact"/>
              <w:ind w:left="825" w:hanging="270"/>
              <w:rPr>
                <w:rFonts w:ascii="Angsana New" w:hAnsi="Angsana New"/>
                <w:b/>
                <w:bCs/>
                <w:sz w:val="28"/>
                <w:szCs w:val="28"/>
              </w:rPr>
            </w:pPr>
            <w:r w:rsidRPr="009E76C8">
              <w:rPr>
                <w:rFonts w:ascii="Angsana New" w:hAnsi="Angsana New"/>
                <w:sz w:val="28"/>
                <w:szCs w:val="28"/>
              </w:rPr>
              <w:t>Lease liabilities</w:t>
            </w:r>
          </w:p>
        </w:tc>
        <w:tc>
          <w:tcPr>
            <w:tcW w:w="1170" w:type="dxa"/>
            <w:tcBorders>
              <w:left w:val="nil"/>
              <w:bottom w:val="single" w:sz="4" w:space="0" w:color="auto"/>
              <w:right w:val="nil"/>
            </w:tcBorders>
          </w:tcPr>
          <w:p w14:paraId="7DDAEEB3" w14:textId="60115999" w:rsidR="005407DD" w:rsidRPr="009E76C8" w:rsidRDefault="005407DD" w:rsidP="008536B2">
            <w:pPr>
              <w:tabs>
                <w:tab w:val="decimal" w:pos="1080"/>
              </w:tabs>
              <w:autoSpaceDE w:val="0"/>
              <w:autoSpaceDN w:val="0"/>
              <w:spacing w:line="240" w:lineRule="exact"/>
              <w:ind w:right="95"/>
              <w:jc w:val="right"/>
              <w:rPr>
                <w:rFonts w:ascii="Angsana New" w:hAnsi="Angsana New"/>
                <w:sz w:val="28"/>
                <w:szCs w:val="28"/>
              </w:rPr>
            </w:pPr>
            <w:r w:rsidRPr="00ED04C3">
              <w:rPr>
                <w:rFonts w:ascii="Angsana New" w:hAnsi="Angsana New"/>
                <w:sz w:val="28"/>
                <w:szCs w:val="28"/>
              </w:rPr>
              <w:t>(1,585</w:t>
            </w:r>
            <w:r>
              <w:rPr>
                <w:rFonts w:ascii="Angsana New" w:hAnsi="Angsana New"/>
                <w:sz w:val="28"/>
                <w:szCs w:val="28"/>
              </w:rPr>
              <w:t>)</w:t>
            </w:r>
          </w:p>
        </w:tc>
        <w:tc>
          <w:tcPr>
            <w:tcW w:w="90" w:type="dxa"/>
          </w:tcPr>
          <w:p w14:paraId="53044E06" w14:textId="77777777" w:rsidR="005407DD" w:rsidRPr="009E76C8" w:rsidRDefault="005407DD" w:rsidP="005407DD">
            <w:pPr>
              <w:tabs>
                <w:tab w:val="decimal" w:pos="1080"/>
              </w:tabs>
              <w:autoSpaceDE w:val="0"/>
              <w:autoSpaceDN w:val="0"/>
              <w:spacing w:line="240" w:lineRule="exact"/>
              <w:jc w:val="right"/>
              <w:rPr>
                <w:rFonts w:ascii="Angsana New" w:hAnsi="Angsana New"/>
                <w:sz w:val="28"/>
                <w:szCs w:val="28"/>
              </w:rPr>
            </w:pPr>
          </w:p>
        </w:tc>
        <w:tc>
          <w:tcPr>
            <w:tcW w:w="1440" w:type="dxa"/>
            <w:tcBorders>
              <w:left w:val="nil"/>
              <w:bottom w:val="single" w:sz="4" w:space="0" w:color="auto"/>
              <w:right w:val="nil"/>
            </w:tcBorders>
            <w:shd w:val="clear" w:color="auto" w:fill="auto"/>
          </w:tcPr>
          <w:p w14:paraId="673225E7" w14:textId="7D21A11F" w:rsidR="005407DD" w:rsidRPr="009E76C8" w:rsidRDefault="00847C1B" w:rsidP="008536B2">
            <w:pPr>
              <w:tabs>
                <w:tab w:val="decimal" w:pos="904"/>
              </w:tabs>
              <w:autoSpaceDE w:val="0"/>
              <w:autoSpaceDN w:val="0"/>
              <w:spacing w:line="240" w:lineRule="exact"/>
              <w:ind w:right="89"/>
              <w:jc w:val="right"/>
              <w:rPr>
                <w:rFonts w:ascii="Angsana New" w:hAnsi="Angsana New"/>
                <w:sz w:val="28"/>
                <w:szCs w:val="28"/>
              </w:rPr>
            </w:pPr>
            <w:r>
              <w:rPr>
                <w:rFonts w:ascii="Angsana New" w:hAnsi="Angsana New"/>
                <w:sz w:val="28"/>
                <w:szCs w:val="28"/>
              </w:rPr>
              <w:t>1,585</w:t>
            </w:r>
          </w:p>
        </w:tc>
        <w:tc>
          <w:tcPr>
            <w:tcW w:w="90" w:type="dxa"/>
            <w:shd w:val="clear" w:color="auto" w:fill="auto"/>
          </w:tcPr>
          <w:p w14:paraId="09E4F413" w14:textId="77777777" w:rsidR="005407DD" w:rsidRPr="009E76C8" w:rsidRDefault="005407DD" w:rsidP="005407DD">
            <w:pPr>
              <w:tabs>
                <w:tab w:val="decimal" w:pos="1080"/>
              </w:tabs>
              <w:autoSpaceDE w:val="0"/>
              <w:autoSpaceDN w:val="0"/>
              <w:spacing w:line="240" w:lineRule="exact"/>
              <w:jc w:val="right"/>
              <w:rPr>
                <w:rFonts w:ascii="Angsana New" w:hAnsi="Angsana New"/>
                <w:sz w:val="28"/>
                <w:szCs w:val="28"/>
              </w:rPr>
            </w:pPr>
          </w:p>
        </w:tc>
        <w:tc>
          <w:tcPr>
            <w:tcW w:w="1440" w:type="dxa"/>
            <w:tcBorders>
              <w:bottom w:val="single" w:sz="4" w:space="0" w:color="auto"/>
            </w:tcBorders>
            <w:shd w:val="clear" w:color="auto" w:fill="auto"/>
          </w:tcPr>
          <w:p w14:paraId="2F74389F" w14:textId="5C08AA3D" w:rsidR="005407DD" w:rsidRPr="009E76C8" w:rsidRDefault="00847C1B" w:rsidP="008536B2">
            <w:pPr>
              <w:tabs>
                <w:tab w:val="decimal" w:pos="728"/>
                <w:tab w:val="decimal" w:pos="1080"/>
              </w:tabs>
              <w:autoSpaceDE w:val="0"/>
              <w:autoSpaceDN w:val="0"/>
              <w:spacing w:line="240" w:lineRule="exact"/>
              <w:ind w:right="86"/>
              <w:jc w:val="right"/>
              <w:rPr>
                <w:rFonts w:ascii="Angsana New" w:hAnsi="Angsana New"/>
                <w:sz w:val="28"/>
                <w:szCs w:val="28"/>
              </w:rPr>
            </w:pPr>
            <w:r>
              <w:rPr>
                <w:rFonts w:ascii="Angsana New" w:hAnsi="Angsana New"/>
                <w:sz w:val="28"/>
                <w:szCs w:val="28"/>
              </w:rPr>
              <w:t>-</w:t>
            </w:r>
          </w:p>
        </w:tc>
        <w:tc>
          <w:tcPr>
            <w:tcW w:w="90" w:type="dxa"/>
            <w:shd w:val="clear" w:color="auto" w:fill="auto"/>
          </w:tcPr>
          <w:p w14:paraId="18ACFCB0" w14:textId="77777777" w:rsidR="005407DD" w:rsidRPr="009E76C8" w:rsidRDefault="005407DD" w:rsidP="005407DD">
            <w:pPr>
              <w:tabs>
                <w:tab w:val="decimal" w:pos="1080"/>
              </w:tabs>
              <w:autoSpaceDE w:val="0"/>
              <w:autoSpaceDN w:val="0"/>
              <w:spacing w:line="240" w:lineRule="exact"/>
              <w:jc w:val="right"/>
              <w:rPr>
                <w:rFonts w:ascii="Angsana New" w:hAnsi="Angsana New"/>
                <w:sz w:val="28"/>
                <w:szCs w:val="28"/>
              </w:rPr>
            </w:pPr>
          </w:p>
        </w:tc>
        <w:tc>
          <w:tcPr>
            <w:tcW w:w="1530" w:type="dxa"/>
            <w:tcBorders>
              <w:left w:val="nil"/>
              <w:bottom w:val="single" w:sz="4" w:space="0" w:color="auto"/>
              <w:right w:val="nil"/>
            </w:tcBorders>
            <w:shd w:val="clear" w:color="auto" w:fill="auto"/>
          </w:tcPr>
          <w:p w14:paraId="3F66A602" w14:textId="278D7000" w:rsidR="005407DD" w:rsidRPr="009E76C8" w:rsidRDefault="00847C1B" w:rsidP="008536B2">
            <w:pPr>
              <w:tabs>
                <w:tab w:val="decimal" w:pos="1080"/>
              </w:tabs>
              <w:spacing w:line="240" w:lineRule="exact"/>
              <w:ind w:left="-30" w:right="96"/>
              <w:jc w:val="right"/>
              <w:rPr>
                <w:rFonts w:ascii="Angsana New" w:hAnsi="Angsana New"/>
                <w:sz w:val="28"/>
                <w:szCs w:val="28"/>
              </w:rPr>
            </w:pPr>
            <w:r>
              <w:rPr>
                <w:rFonts w:ascii="Angsana New" w:hAnsi="Angsana New"/>
                <w:sz w:val="28"/>
                <w:szCs w:val="28"/>
              </w:rPr>
              <w:t>-</w:t>
            </w:r>
          </w:p>
        </w:tc>
      </w:tr>
      <w:tr w:rsidR="005407DD" w:rsidRPr="009E76C8" w14:paraId="2DA2E3DB" w14:textId="77777777" w:rsidTr="00283EDF">
        <w:trPr>
          <w:cantSplit/>
          <w:trHeight w:val="20"/>
        </w:trPr>
        <w:tc>
          <w:tcPr>
            <w:tcW w:w="3438" w:type="dxa"/>
          </w:tcPr>
          <w:p w14:paraId="4B635F7A" w14:textId="77777777" w:rsidR="005407DD" w:rsidRPr="009E76C8" w:rsidRDefault="005407DD" w:rsidP="005407DD">
            <w:pPr>
              <w:autoSpaceDE w:val="0"/>
              <w:autoSpaceDN w:val="0"/>
              <w:spacing w:line="240" w:lineRule="exact"/>
              <w:ind w:left="825" w:hanging="270"/>
              <w:rPr>
                <w:rFonts w:ascii="Angsana New" w:hAnsi="Angsana New"/>
                <w:b/>
                <w:bCs/>
                <w:sz w:val="28"/>
                <w:szCs w:val="28"/>
              </w:rPr>
            </w:pPr>
          </w:p>
        </w:tc>
        <w:tc>
          <w:tcPr>
            <w:tcW w:w="1170" w:type="dxa"/>
            <w:tcBorders>
              <w:top w:val="single" w:sz="4" w:space="0" w:color="auto"/>
              <w:left w:val="nil"/>
              <w:bottom w:val="double" w:sz="4" w:space="0" w:color="auto"/>
              <w:right w:val="nil"/>
            </w:tcBorders>
            <w:vAlign w:val="center"/>
          </w:tcPr>
          <w:p w14:paraId="3E52BA84" w14:textId="1CA484A0" w:rsidR="005407DD" w:rsidRPr="009E76C8" w:rsidRDefault="005407DD" w:rsidP="008536B2">
            <w:pPr>
              <w:tabs>
                <w:tab w:val="decimal" w:pos="720"/>
                <w:tab w:val="decimal" w:pos="1080"/>
              </w:tabs>
              <w:spacing w:line="240" w:lineRule="exact"/>
              <w:ind w:left="-30" w:right="95"/>
              <w:jc w:val="right"/>
              <w:rPr>
                <w:rFonts w:ascii="Angsana New" w:hAnsi="Angsana New"/>
                <w:sz w:val="28"/>
                <w:szCs w:val="28"/>
              </w:rPr>
            </w:pPr>
            <w:r w:rsidRPr="00ED04C3">
              <w:rPr>
                <w:rFonts w:ascii="Angsana New" w:hAnsi="Angsana New"/>
                <w:sz w:val="28"/>
                <w:szCs w:val="28"/>
              </w:rPr>
              <w:t>-</w:t>
            </w:r>
          </w:p>
        </w:tc>
        <w:tc>
          <w:tcPr>
            <w:tcW w:w="90" w:type="dxa"/>
          </w:tcPr>
          <w:p w14:paraId="06CA22B6" w14:textId="77777777" w:rsidR="005407DD" w:rsidRPr="009E76C8" w:rsidRDefault="005407DD" w:rsidP="005407DD">
            <w:pPr>
              <w:tabs>
                <w:tab w:val="decimal" w:pos="1080"/>
              </w:tabs>
              <w:autoSpaceDE w:val="0"/>
              <w:autoSpaceDN w:val="0"/>
              <w:spacing w:line="240" w:lineRule="exact"/>
              <w:jc w:val="right"/>
              <w:rPr>
                <w:rFonts w:ascii="Angsana New" w:hAnsi="Angsana New"/>
                <w:sz w:val="28"/>
                <w:szCs w:val="28"/>
              </w:rPr>
            </w:pPr>
          </w:p>
        </w:tc>
        <w:tc>
          <w:tcPr>
            <w:tcW w:w="1440" w:type="dxa"/>
            <w:tcBorders>
              <w:top w:val="single" w:sz="4" w:space="0" w:color="auto"/>
              <w:left w:val="nil"/>
              <w:bottom w:val="double" w:sz="4" w:space="0" w:color="auto"/>
              <w:right w:val="nil"/>
            </w:tcBorders>
            <w:shd w:val="clear" w:color="auto" w:fill="auto"/>
          </w:tcPr>
          <w:p w14:paraId="13A261E8" w14:textId="15FAAF9E" w:rsidR="005407DD" w:rsidRPr="009E76C8" w:rsidRDefault="00847C1B" w:rsidP="008536B2">
            <w:pPr>
              <w:tabs>
                <w:tab w:val="decimal" w:pos="904"/>
              </w:tabs>
              <w:autoSpaceDE w:val="0"/>
              <w:autoSpaceDN w:val="0"/>
              <w:spacing w:line="240" w:lineRule="exact"/>
              <w:ind w:right="89"/>
              <w:jc w:val="right"/>
              <w:rPr>
                <w:rFonts w:ascii="Angsana New" w:hAnsi="Angsana New"/>
                <w:sz w:val="28"/>
                <w:szCs w:val="28"/>
              </w:rPr>
            </w:pPr>
            <w:r>
              <w:rPr>
                <w:rFonts w:ascii="Angsana New" w:hAnsi="Angsana New"/>
                <w:sz w:val="28"/>
                <w:szCs w:val="28"/>
              </w:rPr>
              <w:t>661</w:t>
            </w:r>
          </w:p>
        </w:tc>
        <w:tc>
          <w:tcPr>
            <w:tcW w:w="90" w:type="dxa"/>
            <w:shd w:val="clear" w:color="auto" w:fill="auto"/>
          </w:tcPr>
          <w:p w14:paraId="5792C730" w14:textId="77777777" w:rsidR="005407DD" w:rsidRPr="009E76C8" w:rsidRDefault="005407DD" w:rsidP="005407DD">
            <w:pPr>
              <w:tabs>
                <w:tab w:val="decimal" w:pos="1080"/>
              </w:tabs>
              <w:autoSpaceDE w:val="0"/>
              <w:autoSpaceDN w:val="0"/>
              <w:spacing w:line="240" w:lineRule="exact"/>
              <w:jc w:val="right"/>
              <w:rPr>
                <w:rFonts w:ascii="Angsana New" w:hAnsi="Angsana New"/>
                <w:sz w:val="28"/>
                <w:szCs w:val="28"/>
              </w:rPr>
            </w:pPr>
          </w:p>
        </w:tc>
        <w:tc>
          <w:tcPr>
            <w:tcW w:w="1440" w:type="dxa"/>
            <w:tcBorders>
              <w:top w:val="single" w:sz="4" w:space="0" w:color="auto"/>
              <w:bottom w:val="double" w:sz="4" w:space="0" w:color="auto"/>
            </w:tcBorders>
            <w:shd w:val="clear" w:color="auto" w:fill="auto"/>
          </w:tcPr>
          <w:p w14:paraId="34F06856" w14:textId="3E7548C4" w:rsidR="005407DD" w:rsidRPr="009E76C8" w:rsidRDefault="00847C1B" w:rsidP="008536B2">
            <w:pPr>
              <w:tabs>
                <w:tab w:val="decimal" w:pos="728"/>
                <w:tab w:val="decimal" w:pos="1080"/>
              </w:tabs>
              <w:autoSpaceDE w:val="0"/>
              <w:autoSpaceDN w:val="0"/>
              <w:spacing w:line="240" w:lineRule="exact"/>
              <w:ind w:right="86"/>
              <w:jc w:val="right"/>
              <w:rPr>
                <w:rFonts w:ascii="Angsana New" w:hAnsi="Angsana New"/>
                <w:sz w:val="28"/>
                <w:szCs w:val="28"/>
              </w:rPr>
            </w:pPr>
            <w:r>
              <w:rPr>
                <w:rFonts w:ascii="Angsana New" w:hAnsi="Angsana New"/>
                <w:sz w:val="28"/>
                <w:szCs w:val="28"/>
              </w:rPr>
              <w:t>(661)</w:t>
            </w:r>
          </w:p>
        </w:tc>
        <w:tc>
          <w:tcPr>
            <w:tcW w:w="90" w:type="dxa"/>
            <w:shd w:val="clear" w:color="auto" w:fill="auto"/>
          </w:tcPr>
          <w:p w14:paraId="05DF744D" w14:textId="77777777" w:rsidR="005407DD" w:rsidRPr="009E76C8" w:rsidRDefault="005407DD" w:rsidP="005407DD">
            <w:pPr>
              <w:tabs>
                <w:tab w:val="decimal" w:pos="1080"/>
              </w:tabs>
              <w:autoSpaceDE w:val="0"/>
              <w:autoSpaceDN w:val="0"/>
              <w:spacing w:line="240" w:lineRule="exact"/>
              <w:jc w:val="right"/>
              <w:rPr>
                <w:rFonts w:ascii="Angsana New" w:hAnsi="Angsana New"/>
                <w:sz w:val="28"/>
                <w:szCs w:val="28"/>
              </w:rPr>
            </w:pPr>
          </w:p>
        </w:tc>
        <w:tc>
          <w:tcPr>
            <w:tcW w:w="1530" w:type="dxa"/>
            <w:tcBorders>
              <w:top w:val="single" w:sz="4" w:space="0" w:color="auto"/>
              <w:left w:val="nil"/>
              <w:bottom w:val="double" w:sz="4" w:space="0" w:color="auto"/>
              <w:right w:val="nil"/>
            </w:tcBorders>
            <w:shd w:val="clear" w:color="auto" w:fill="auto"/>
          </w:tcPr>
          <w:p w14:paraId="687D6545" w14:textId="780E7947" w:rsidR="005407DD" w:rsidRPr="009E76C8" w:rsidRDefault="00847C1B" w:rsidP="008536B2">
            <w:pPr>
              <w:tabs>
                <w:tab w:val="decimal" w:pos="728"/>
                <w:tab w:val="decimal" w:pos="1080"/>
              </w:tabs>
              <w:autoSpaceDE w:val="0"/>
              <w:autoSpaceDN w:val="0"/>
              <w:spacing w:line="240" w:lineRule="exact"/>
              <w:ind w:right="96"/>
              <w:jc w:val="right"/>
              <w:rPr>
                <w:rFonts w:ascii="Angsana New" w:hAnsi="Angsana New"/>
                <w:sz w:val="28"/>
                <w:szCs w:val="28"/>
              </w:rPr>
            </w:pPr>
            <w:r>
              <w:rPr>
                <w:rFonts w:ascii="Angsana New" w:hAnsi="Angsana New"/>
                <w:sz w:val="28"/>
                <w:szCs w:val="28"/>
              </w:rPr>
              <w:t>-</w:t>
            </w:r>
          </w:p>
        </w:tc>
      </w:tr>
    </w:tbl>
    <w:p w14:paraId="5D0C0F97" w14:textId="44ACFEF8" w:rsidR="009E76C8" w:rsidRDefault="009E76C8" w:rsidP="00A02F91">
      <w:pPr>
        <w:spacing w:before="240"/>
        <w:ind w:left="547" w:right="-27"/>
        <w:jc w:val="right"/>
        <w:rPr>
          <w:rFonts w:cs="Times New Roman"/>
          <w:b/>
          <w:bCs/>
          <w:sz w:val="18"/>
          <w:szCs w:val="18"/>
        </w:rPr>
      </w:pPr>
    </w:p>
    <w:p w14:paraId="3BBE4FED" w14:textId="77777777" w:rsidR="009E76C8" w:rsidRDefault="009E76C8">
      <w:pPr>
        <w:rPr>
          <w:rFonts w:cs="Times New Roman"/>
          <w:b/>
          <w:bCs/>
          <w:sz w:val="18"/>
          <w:szCs w:val="18"/>
        </w:rPr>
      </w:pPr>
      <w:r>
        <w:rPr>
          <w:rFonts w:cs="Times New Roman"/>
          <w:b/>
          <w:bCs/>
          <w:sz w:val="18"/>
          <w:szCs w:val="18"/>
        </w:rPr>
        <w:br w:type="page"/>
      </w:r>
    </w:p>
    <w:p w14:paraId="27382FC2" w14:textId="7C83C9A5" w:rsidR="009E76C8" w:rsidRPr="00617186" w:rsidRDefault="009E76C8" w:rsidP="009E76C8">
      <w:pPr>
        <w:spacing w:before="120"/>
        <w:ind w:left="5760" w:right="-29"/>
        <w:rPr>
          <w:rFonts w:ascii="Angsana New" w:hAnsi="Angsana New"/>
          <w:b/>
          <w:bCs/>
          <w:sz w:val="28"/>
          <w:szCs w:val="28"/>
        </w:rPr>
      </w:pPr>
      <w:r>
        <w:rPr>
          <w:rFonts w:ascii="Angsana New" w:hAnsi="Angsana New"/>
          <w:b/>
          <w:bCs/>
          <w:sz w:val="28"/>
          <w:szCs w:val="28"/>
        </w:rPr>
        <w:lastRenderedPageBreak/>
        <w:t xml:space="preserve">       </w:t>
      </w:r>
      <w:r w:rsidRPr="00617186">
        <w:rPr>
          <w:rFonts w:ascii="Angsana New" w:hAnsi="Angsana New"/>
          <w:b/>
          <w:bCs/>
          <w:sz w:val="28"/>
          <w:szCs w:val="28"/>
        </w:rPr>
        <w:t>Thousand Baht</w:t>
      </w:r>
    </w:p>
    <w:tbl>
      <w:tblPr>
        <w:tblW w:w="9378" w:type="dxa"/>
        <w:tblInd w:w="-18" w:type="dxa"/>
        <w:tblLayout w:type="fixed"/>
        <w:tblCellMar>
          <w:left w:w="0" w:type="dxa"/>
          <w:right w:w="0" w:type="dxa"/>
        </w:tblCellMar>
        <w:tblLook w:val="04A0" w:firstRow="1" w:lastRow="0" w:firstColumn="1" w:lastColumn="0" w:noHBand="0" w:noVBand="1"/>
      </w:tblPr>
      <w:tblGrid>
        <w:gridCol w:w="4248"/>
        <w:gridCol w:w="1260"/>
        <w:gridCol w:w="84"/>
        <w:gridCol w:w="1086"/>
        <w:gridCol w:w="81"/>
        <w:gridCol w:w="1269"/>
        <w:gridCol w:w="87"/>
        <w:gridCol w:w="1257"/>
        <w:gridCol w:w="6"/>
      </w:tblGrid>
      <w:tr w:rsidR="009E76C8" w:rsidRPr="009E76C8" w14:paraId="7CF11664" w14:textId="77777777" w:rsidTr="002B5ABA">
        <w:trPr>
          <w:gridAfter w:val="1"/>
          <w:wAfter w:w="6" w:type="dxa"/>
          <w:cantSplit/>
          <w:trHeight w:val="74"/>
        </w:trPr>
        <w:tc>
          <w:tcPr>
            <w:tcW w:w="4248" w:type="dxa"/>
          </w:tcPr>
          <w:p w14:paraId="318CDFD9" w14:textId="77777777" w:rsidR="009E76C8" w:rsidRPr="009E76C8" w:rsidRDefault="009E76C8" w:rsidP="002B5ABA">
            <w:pPr>
              <w:autoSpaceDE w:val="0"/>
              <w:autoSpaceDN w:val="0"/>
              <w:spacing w:line="240" w:lineRule="exact"/>
              <w:ind w:left="558"/>
              <w:jc w:val="center"/>
              <w:rPr>
                <w:rFonts w:ascii="Angsana New" w:hAnsi="Angsana New"/>
                <w:b/>
                <w:bCs/>
                <w:sz w:val="28"/>
                <w:szCs w:val="28"/>
                <w:lang w:val="en-GB" w:eastAsia="ja-JP" w:bidi="ar-SA"/>
              </w:rPr>
            </w:pPr>
          </w:p>
        </w:tc>
        <w:tc>
          <w:tcPr>
            <w:tcW w:w="5124" w:type="dxa"/>
            <w:gridSpan w:val="7"/>
          </w:tcPr>
          <w:p w14:paraId="04744E6B"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val="en-GB"/>
              </w:rPr>
              <w:t>Separate Financial Statements</w:t>
            </w:r>
          </w:p>
        </w:tc>
      </w:tr>
      <w:tr w:rsidR="009E76C8" w:rsidRPr="009E76C8" w14:paraId="40A943CE" w14:textId="77777777" w:rsidTr="002B5ABA">
        <w:trPr>
          <w:cantSplit/>
          <w:trHeight w:val="74"/>
        </w:trPr>
        <w:tc>
          <w:tcPr>
            <w:tcW w:w="4248" w:type="dxa"/>
          </w:tcPr>
          <w:p w14:paraId="47F4EB05" w14:textId="77777777" w:rsidR="009E76C8" w:rsidRPr="009E76C8" w:rsidRDefault="009E76C8" w:rsidP="002B5ABA">
            <w:pPr>
              <w:autoSpaceDE w:val="0"/>
              <w:autoSpaceDN w:val="0"/>
              <w:spacing w:line="240" w:lineRule="exact"/>
              <w:ind w:left="558"/>
              <w:jc w:val="center"/>
              <w:rPr>
                <w:rFonts w:ascii="Angsana New" w:hAnsi="Angsana New"/>
                <w:b/>
                <w:bCs/>
                <w:sz w:val="28"/>
                <w:szCs w:val="28"/>
                <w:lang w:val="en-GB" w:eastAsia="ja-JP" w:bidi="ar-SA"/>
              </w:rPr>
            </w:pPr>
          </w:p>
        </w:tc>
        <w:tc>
          <w:tcPr>
            <w:tcW w:w="1260" w:type="dxa"/>
          </w:tcPr>
          <w:p w14:paraId="19E8FFDA"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val="en-GB" w:eastAsia="ja-JP" w:bidi="ar-SA"/>
              </w:rPr>
              <w:t>Balance</w:t>
            </w:r>
          </w:p>
        </w:tc>
        <w:tc>
          <w:tcPr>
            <w:tcW w:w="84" w:type="dxa"/>
          </w:tcPr>
          <w:p w14:paraId="1AAC0A4A"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p>
        </w:tc>
        <w:tc>
          <w:tcPr>
            <w:tcW w:w="1086" w:type="dxa"/>
          </w:tcPr>
          <w:p w14:paraId="55138648"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eastAsia="ja-JP"/>
              </w:rPr>
              <w:t>Recognized</w:t>
            </w:r>
            <w:r w:rsidRPr="009E76C8">
              <w:rPr>
                <w:rFonts w:ascii="Angsana New" w:hAnsi="Angsana New"/>
                <w:b/>
                <w:bCs/>
                <w:sz w:val="28"/>
                <w:szCs w:val="28"/>
                <w:lang w:val="en-GB" w:eastAsia="ja-JP" w:bidi="ar-SA"/>
              </w:rPr>
              <w:t xml:space="preserve"> </w:t>
            </w:r>
          </w:p>
        </w:tc>
        <w:tc>
          <w:tcPr>
            <w:tcW w:w="81" w:type="dxa"/>
          </w:tcPr>
          <w:p w14:paraId="69136A58"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p>
        </w:tc>
        <w:tc>
          <w:tcPr>
            <w:tcW w:w="1269" w:type="dxa"/>
          </w:tcPr>
          <w:p w14:paraId="28E3AB48" w14:textId="77777777" w:rsidR="009E76C8" w:rsidRPr="009E76C8" w:rsidRDefault="009E76C8" w:rsidP="002B5ABA">
            <w:pPr>
              <w:autoSpaceDE w:val="0"/>
              <w:autoSpaceDN w:val="0"/>
              <w:spacing w:line="240" w:lineRule="exact"/>
              <w:jc w:val="center"/>
              <w:rPr>
                <w:rFonts w:ascii="Angsana New" w:hAnsi="Angsana New"/>
                <w:b/>
                <w:bCs/>
                <w:sz w:val="28"/>
                <w:szCs w:val="28"/>
                <w:lang w:eastAsia="ja-JP"/>
              </w:rPr>
            </w:pPr>
            <w:r w:rsidRPr="009E76C8">
              <w:rPr>
                <w:rFonts w:ascii="Angsana New" w:hAnsi="Angsana New"/>
                <w:b/>
                <w:bCs/>
                <w:sz w:val="28"/>
                <w:szCs w:val="28"/>
                <w:lang w:eastAsia="ja-JP"/>
              </w:rPr>
              <w:t xml:space="preserve">Recognized </w:t>
            </w:r>
          </w:p>
        </w:tc>
        <w:tc>
          <w:tcPr>
            <w:tcW w:w="87" w:type="dxa"/>
          </w:tcPr>
          <w:p w14:paraId="412E9F8E"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p>
        </w:tc>
        <w:tc>
          <w:tcPr>
            <w:tcW w:w="1263" w:type="dxa"/>
            <w:gridSpan w:val="2"/>
          </w:tcPr>
          <w:p w14:paraId="34ABDF7B"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val="en-GB" w:eastAsia="ja-JP" w:bidi="ar-SA"/>
              </w:rPr>
              <w:t>Balance</w:t>
            </w:r>
          </w:p>
        </w:tc>
      </w:tr>
      <w:tr w:rsidR="009E76C8" w:rsidRPr="009E76C8" w14:paraId="11728024" w14:textId="77777777" w:rsidTr="002B5ABA">
        <w:trPr>
          <w:cantSplit/>
          <w:trHeight w:val="74"/>
        </w:trPr>
        <w:tc>
          <w:tcPr>
            <w:tcW w:w="4248" w:type="dxa"/>
          </w:tcPr>
          <w:p w14:paraId="389B12AC" w14:textId="77777777" w:rsidR="009E76C8" w:rsidRPr="009E76C8" w:rsidRDefault="009E76C8" w:rsidP="002B5ABA">
            <w:pPr>
              <w:autoSpaceDE w:val="0"/>
              <w:autoSpaceDN w:val="0"/>
              <w:spacing w:line="240" w:lineRule="exact"/>
              <w:ind w:left="558"/>
              <w:jc w:val="center"/>
              <w:rPr>
                <w:rFonts w:ascii="Angsana New" w:hAnsi="Angsana New"/>
                <w:b/>
                <w:bCs/>
                <w:sz w:val="28"/>
                <w:szCs w:val="28"/>
                <w:lang w:val="en-GB" w:eastAsia="ja-JP" w:bidi="ar-SA"/>
              </w:rPr>
            </w:pPr>
          </w:p>
        </w:tc>
        <w:tc>
          <w:tcPr>
            <w:tcW w:w="1260" w:type="dxa"/>
          </w:tcPr>
          <w:p w14:paraId="30282C59"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val="en-GB" w:eastAsia="ja-JP" w:bidi="ar-SA"/>
              </w:rPr>
              <w:t>as at</w:t>
            </w:r>
          </w:p>
        </w:tc>
        <w:tc>
          <w:tcPr>
            <w:tcW w:w="84" w:type="dxa"/>
          </w:tcPr>
          <w:p w14:paraId="103A2056"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p>
        </w:tc>
        <w:tc>
          <w:tcPr>
            <w:tcW w:w="1086" w:type="dxa"/>
          </w:tcPr>
          <w:p w14:paraId="20F73A18"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val="en-GB" w:eastAsia="ja-JP" w:bidi="ar-SA"/>
              </w:rPr>
              <w:t xml:space="preserve">in profit </w:t>
            </w:r>
          </w:p>
        </w:tc>
        <w:tc>
          <w:tcPr>
            <w:tcW w:w="81" w:type="dxa"/>
          </w:tcPr>
          <w:p w14:paraId="477C5CB2"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p>
        </w:tc>
        <w:tc>
          <w:tcPr>
            <w:tcW w:w="1269" w:type="dxa"/>
          </w:tcPr>
          <w:p w14:paraId="08FCF86D"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eastAsia="ja-JP"/>
              </w:rPr>
              <w:t>in other</w:t>
            </w:r>
          </w:p>
        </w:tc>
        <w:tc>
          <w:tcPr>
            <w:tcW w:w="87" w:type="dxa"/>
          </w:tcPr>
          <w:p w14:paraId="6BD32651"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p>
        </w:tc>
        <w:tc>
          <w:tcPr>
            <w:tcW w:w="1263" w:type="dxa"/>
            <w:gridSpan w:val="2"/>
          </w:tcPr>
          <w:p w14:paraId="1E71DE86" w14:textId="77777777" w:rsidR="009E76C8" w:rsidRPr="009E76C8" w:rsidRDefault="009E76C8" w:rsidP="002B5ABA">
            <w:pPr>
              <w:autoSpaceDE w:val="0"/>
              <w:autoSpaceDN w:val="0"/>
              <w:spacing w:line="240" w:lineRule="exact"/>
              <w:jc w:val="center"/>
              <w:rPr>
                <w:rFonts w:ascii="Angsana New" w:hAnsi="Angsana New"/>
                <w:b/>
                <w:bCs/>
                <w:sz w:val="28"/>
                <w:szCs w:val="28"/>
                <w:lang w:eastAsia="ja-JP"/>
              </w:rPr>
            </w:pPr>
            <w:r w:rsidRPr="009E76C8">
              <w:rPr>
                <w:rFonts w:ascii="Angsana New" w:hAnsi="Angsana New"/>
                <w:b/>
                <w:bCs/>
                <w:sz w:val="28"/>
                <w:szCs w:val="28"/>
                <w:lang w:val="en-GB" w:eastAsia="ja-JP" w:bidi="ar-SA"/>
              </w:rPr>
              <w:t>as at</w:t>
            </w:r>
          </w:p>
        </w:tc>
      </w:tr>
      <w:tr w:rsidR="009E76C8" w:rsidRPr="009E76C8" w14:paraId="7F425075" w14:textId="77777777" w:rsidTr="002B5ABA">
        <w:trPr>
          <w:cantSplit/>
          <w:trHeight w:val="74"/>
        </w:trPr>
        <w:tc>
          <w:tcPr>
            <w:tcW w:w="4248" w:type="dxa"/>
          </w:tcPr>
          <w:p w14:paraId="70AAA72A" w14:textId="77777777" w:rsidR="009E76C8" w:rsidRPr="009E76C8" w:rsidRDefault="009E76C8" w:rsidP="002B5ABA">
            <w:pPr>
              <w:autoSpaceDE w:val="0"/>
              <w:autoSpaceDN w:val="0"/>
              <w:spacing w:line="240" w:lineRule="exact"/>
              <w:ind w:left="558"/>
              <w:jc w:val="center"/>
              <w:rPr>
                <w:rFonts w:ascii="Angsana New" w:hAnsi="Angsana New"/>
                <w:b/>
                <w:bCs/>
                <w:sz w:val="28"/>
                <w:szCs w:val="28"/>
                <w:lang w:val="en-GB" w:eastAsia="ja-JP" w:bidi="ar-SA"/>
              </w:rPr>
            </w:pPr>
          </w:p>
        </w:tc>
        <w:tc>
          <w:tcPr>
            <w:tcW w:w="1260" w:type="dxa"/>
          </w:tcPr>
          <w:p w14:paraId="5DDBD80A" w14:textId="04DD5752" w:rsidR="009E76C8" w:rsidRPr="009E76C8" w:rsidRDefault="009E76C8" w:rsidP="002B5ABA">
            <w:pPr>
              <w:autoSpaceDE w:val="0"/>
              <w:autoSpaceDN w:val="0"/>
              <w:spacing w:line="240" w:lineRule="exact"/>
              <w:jc w:val="center"/>
              <w:rPr>
                <w:rFonts w:ascii="Angsana New" w:hAnsi="Angsana New"/>
                <w:b/>
                <w:bCs/>
                <w:sz w:val="28"/>
                <w:szCs w:val="28"/>
                <w:lang w:eastAsia="ja-JP"/>
              </w:rPr>
            </w:pPr>
            <w:r>
              <w:rPr>
                <w:rFonts w:ascii="Angsana New" w:hAnsi="Angsana New"/>
                <w:b/>
                <w:bCs/>
                <w:sz w:val="28"/>
                <w:szCs w:val="28"/>
                <w:lang w:eastAsia="ja-JP"/>
              </w:rPr>
              <w:t xml:space="preserve">1 </w:t>
            </w:r>
            <w:r w:rsidRPr="009E76C8">
              <w:rPr>
                <w:rFonts w:ascii="Angsana New" w:hAnsi="Angsana New"/>
                <w:b/>
                <w:bCs/>
                <w:sz w:val="28"/>
                <w:szCs w:val="28"/>
                <w:lang w:eastAsia="ja-JP"/>
              </w:rPr>
              <w:t>January</w:t>
            </w:r>
          </w:p>
        </w:tc>
        <w:tc>
          <w:tcPr>
            <w:tcW w:w="84" w:type="dxa"/>
          </w:tcPr>
          <w:p w14:paraId="55FBD31F"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p>
        </w:tc>
        <w:tc>
          <w:tcPr>
            <w:tcW w:w="1086" w:type="dxa"/>
          </w:tcPr>
          <w:p w14:paraId="38DF1DC9"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r w:rsidRPr="009E76C8">
              <w:rPr>
                <w:rFonts w:ascii="Angsana New" w:hAnsi="Angsana New"/>
                <w:b/>
                <w:bCs/>
                <w:sz w:val="28"/>
                <w:szCs w:val="28"/>
                <w:lang w:val="en-GB" w:eastAsia="ja-JP" w:bidi="ar-SA"/>
              </w:rPr>
              <w:t>or loss</w:t>
            </w:r>
          </w:p>
        </w:tc>
        <w:tc>
          <w:tcPr>
            <w:tcW w:w="81" w:type="dxa"/>
          </w:tcPr>
          <w:p w14:paraId="62867378"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p>
        </w:tc>
        <w:tc>
          <w:tcPr>
            <w:tcW w:w="1269" w:type="dxa"/>
          </w:tcPr>
          <w:p w14:paraId="5B08BF6C" w14:textId="77777777" w:rsidR="009E76C8" w:rsidRPr="009E76C8" w:rsidRDefault="009E76C8" w:rsidP="002B5ABA">
            <w:pPr>
              <w:autoSpaceDE w:val="0"/>
              <w:autoSpaceDN w:val="0"/>
              <w:spacing w:line="240" w:lineRule="exact"/>
              <w:jc w:val="center"/>
              <w:rPr>
                <w:rFonts w:ascii="Angsana New" w:hAnsi="Angsana New"/>
                <w:b/>
                <w:bCs/>
                <w:sz w:val="28"/>
                <w:szCs w:val="28"/>
                <w:lang w:eastAsia="ja-JP"/>
              </w:rPr>
            </w:pPr>
            <w:r w:rsidRPr="009E76C8">
              <w:rPr>
                <w:rFonts w:ascii="Angsana New" w:hAnsi="Angsana New"/>
                <w:b/>
                <w:bCs/>
                <w:sz w:val="28"/>
                <w:szCs w:val="28"/>
                <w:lang w:eastAsia="ja-JP"/>
              </w:rPr>
              <w:t>comprehensive</w:t>
            </w:r>
          </w:p>
        </w:tc>
        <w:tc>
          <w:tcPr>
            <w:tcW w:w="87" w:type="dxa"/>
          </w:tcPr>
          <w:p w14:paraId="79A48399"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p>
        </w:tc>
        <w:tc>
          <w:tcPr>
            <w:tcW w:w="1263" w:type="dxa"/>
            <w:gridSpan w:val="2"/>
          </w:tcPr>
          <w:p w14:paraId="37597DF7" w14:textId="37E448F6" w:rsidR="009E76C8" w:rsidRPr="009E76C8" w:rsidRDefault="009E76C8" w:rsidP="002B5ABA">
            <w:pPr>
              <w:autoSpaceDE w:val="0"/>
              <w:autoSpaceDN w:val="0"/>
              <w:spacing w:line="240" w:lineRule="exact"/>
              <w:jc w:val="center"/>
              <w:rPr>
                <w:rFonts w:ascii="Angsana New" w:hAnsi="Angsana New"/>
                <w:b/>
                <w:bCs/>
                <w:sz w:val="28"/>
                <w:szCs w:val="28"/>
                <w:lang w:eastAsia="ja-JP"/>
              </w:rPr>
            </w:pPr>
            <w:r>
              <w:rPr>
                <w:rFonts w:ascii="Angsana New" w:hAnsi="Angsana New"/>
                <w:b/>
                <w:bCs/>
                <w:sz w:val="28"/>
                <w:szCs w:val="28"/>
                <w:lang w:eastAsia="ja-JP"/>
              </w:rPr>
              <w:t xml:space="preserve">31 </w:t>
            </w:r>
            <w:r w:rsidRPr="009E76C8">
              <w:rPr>
                <w:rFonts w:ascii="Angsana New" w:hAnsi="Angsana New"/>
                <w:b/>
                <w:bCs/>
                <w:sz w:val="28"/>
                <w:szCs w:val="28"/>
                <w:lang w:eastAsia="ja-JP"/>
              </w:rPr>
              <w:t xml:space="preserve">December </w:t>
            </w:r>
          </w:p>
        </w:tc>
      </w:tr>
      <w:tr w:rsidR="009E76C8" w:rsidRPr="009E76C8" w14:paraId="36A2024F" w14:textId="77777777" w:rsidTr="002B5ABA">
        <w:trPr>
          <w:cantSplit/>
          <w:trHeight w:val="74"/>
        </w:trPr>
        <w:tc>
          <w:tcPr>
            <w:tcW w:w="4248" w:type="dxa"/>
          </w:tcPr>
          <w:p w14:paraId="2E158FA4" w14:textId="77777777" w:rsidR="009E76C8" w:rsidRPr="009E76C8" w:rsidRDefault="009E76C8" w:rsidP="002B5ABA">
            <w:pPr>
              <w:autoSpaceDE w:val="0"/>
              <w:autoSpaceDN w:val="0"/>
              <w:spacing w:line="240" w:lineRule="exact"/>
              <w:ind w:left="558"/>
              <w:jc w:val="center"/>
              <w:rPr>
                <w:rFonts w:ascii="Angsana New" w:hAnsi="Angsana New"/>
                <w:b/>
                <w:bCs/>
                <w:sz w:val="28"/>
                <w:szCs w:val="28"/>
                <w:lang w:val="en-GB" w:eastAsia="ja-JP" w:bidi="ar-SA"/>
              </w:rPr>
            </w:pPr>
          </w:p>
        </w:tc>
        <w:tc>
          <w:tcPr>
            <w:tcW w:w="1260" w:type="dxa"/>
          </w:tcPr>
          <w:p w14:paraId="0C34593A" w14:textId="7EDE3B01" w:rsidR="009E76C8" w:rsidRPr="009E76C8" w:rsidRDefault="009E76C8" w:rsidP="002B5ABA">
            <w:pPr>
              <w:autoSpaceDE w:val="0"/>
              <w:autoSpaceDN w:val="0"/>
              <w:spacing w:line="240" w:lineRule="exact"/>
              <w:jc w:val="center"/>
              <w:rPr>
                <w:rFonts w:ascii="Angsana New" w:hAnsi="Angsana New"/>
                <w:b/>
                <w:bCs/>
                <w:sz w:val="28"/>
                <w:szCs w:val="28"/>
                <w:lang w:eastAsia="ja-JP"/>
              </w:rPr>
            </w:pPr>
            <w:r w:rsidRPr="009E76C8">
              <w:rPr>
                <w:rFonts w:ascii="Angsana New" w:hAnsi="Angsana New"/>
                <w:b/>
                <w:bCs/>
                <w:sz w:val="28"/>
                <w:szCs w:val="28"/>
                <w:lang w:eastAsia="ja-JP"/>
              </w:rPr>
              <w:t>2023</w:t>
            </w:r>
          </w:p>
        </w:tc>
        <w:tc>
          <w:tcPr>
            <w:tcW w:w="84" w:type="dxa"/>
          </w:tcPr>
          <w:p w14:paraId="4F4FC6F5"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p>
        </w:tc>
        <w:tc>
          <w:tcPr>
            <w:tcW w:w="1086" w:type="dxa"/>
          </w:tcPr>
          <w:p w14:paraId="42908A62"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p>
        </w:tc>
        <w:tc>
          <w:tcPr>
            <w:tcW w:w="81" w:type="dxa"/>
          </w:tcPr>
          <w:p w14:paraId="3E19A23A"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p>
        </w:tc>
        <w:tc>
          <w:tcPr>
            <w:tcW w:w="1269" w:type="dxa"/>
          </w:tcPr>
          <w:p w14:paraId="78714FA0" w14:textId="77777777" w:rsidR="009E76C8" w:rsidRPr="009E76C8" w:rsidRDefault="009E76C8" w:rsidP="002B5ABA">
            <w:pPr>
              <w:autoSpaceDE w:val="0"/>
              <w:autoSpaceDN w:val="0"/>
              <w:spacing w:line="240" w:lineRule="exact"/>
              <w:jc w:val="center"/>
              <w:rPr>
                <w:rFonts w:ascii="Angsana New" w:hAnsi="Angsana New"/>
                <w:b/>
                <w:bCs/>
                <w:sz w:val="28"/>
                <w:szCs w:val="28"/>
                <w:lang w:eastAsia="ja-JP"/>
              </w:rPr>
            </w:pPr>
            <w:r w:rsidRPr="009E76C8">
              <w:rPr>
                <w:rFonts w:ascii="Angsana New" w:hAnsi="Angsana New"/>
                <w:b/>
                <w:bCs/>
                <w:sz w:val="28"/>
                <w:szCs w:val="28"/>
                <w:lang w:val="en-GB" w:eastAsia="ja-JP" w:bidi="ar-SA"/>
              </w:rPr>
              <w:t>income</w:t>
            </w:r>
          </w:p>
        </w:tc>
        <w:tc>
          <w:tcPr>
            <w:tcW w:w="87" w:type="dxa"/>
          </w:tcPr>
          <w:p w14:paraId="2E08B50C" w14:textId="77777777" w:rsidR="009E76C8" w:rsidRPr="009E76C8" w:rsidRDefault="009E76C8" w:rsidP="002B5ABA">
            <w:pPr>
              <w:autoSpaceDE w:val="0"/>
              <w:autoSpaceDN w:val="0"/>
              <w:spacing w:line="240" w:lineRule="exact"/>
              <w:jc w:val="center"/>
              <w:rPr>
                <w:rFonts w:ascii="Angsana New" w:hAnsi="Angsana New"/>
                <w:b/>
                <w:bCs/>
                <w:sz w:val="28"/>
                <w:szCs w:val="28"/>
                <w:lang w:val="en-GB" w:eastAsia="ja-JP" w:bidi="ar-SA"/>
              </w:rPr>
            </w:pPr>
          </w:p>
        </w:tc>
        <w:tc>
          <w:tcPr>
            <w:tcW w:w="1263" w:type="dxa"/>
            <w:gridSpan w:val="2"/>
          </w:tcPr>
          <w:p w14:paraId="1F165405" w14:textId="12B5EEBD" w:rsidR="009E76C8" w:rsidRPr="009E76C8" w:rsidRDefault="009E76C8" w:rsidP="002B5ABA">
            <w:pPr>
              <w:autoSpaceDE w:val="0"/>
              <w:autoSpaceDN w:val="0"/>
              <w:spacing w:line="240" w:lineRule="exact"/>
              <w:jc w:val="center"/>
              <w:rPr>
                <w:rFonts w:ascii="Angsana New" w:hAnsi="Angsana New"/>
                <w:b/>
                <w:bCs/>
                <w:sz w:val="28"/>
                <w:szCs w:val="28"/>
                <w:lang w:eastAsia="ja-JP"/>
              </w:rPr>
            </w:pPr>
            <w:r w:rsidRPr="009E76C8">
              <w:rPr>
                <w:rFonts w:ascii="Angsana New" w:hAnsi="Angsana New"/>
                <w:b/>
                <w:bCs/>
                <w:sz w:val="28"/>
                <w:szCs w:val="28"/>
                <w:lang w:eastAsia="ja-JP"/>
              </w:rPr>
              <w:t>2023</w:t>
            </w:r>
          </w:p>
        </w:tc>
      </w:tr>
      <w:tr w:rsidR="009E76C8" w:rsidRPr="009E76C8" w14:paraId="24F8D956" w14:textId="77777777" w:rsidTr="002B5ABA">
        <w:trPr>
          <w:cantSplit/>
          <w:trHeight w:val="20"/>
        </w:trPr>
        <w:tc>
          <w:tcPr>
            <w:tcW w:w="4248" w:type="dxa"/>
            <w:hideMark/>
          </w:tcPr>
          <w:p w14:paraId="003F56E9" w14:textId="77777777" w:rsidR="009E76C8" w:rsidRPr="009E76C8" w:rsidRDefault="009E76C8" w:rsidP="002B5ABA">
            <w:pPr>
              <w:autoSpaceDE w:val="0"/>
              <w:autoSpaceDN w:val="0"/>
              <w:spacing w:line="240" w:lineRule="exact"/>
              <w:ind w:left="558"/>
              <w:rPr>
                <w:rFonts w:ascii="Angsana New" w:hAnsi="Angsana New"/>
                <w:b/>
                <w:bCs/>
                <w:sz w:val="28"/>
                <w:szCs w:val="28"/>
                <w:lang w:val="en-GB" w:eastAsia="ja-JP"/>
              </w:rPr>
            </w:pPr>
          </w:p>
        </w:tc>
        <w:tc>
          <w:tcPr>
            <w:tcW w:w="1260" w:type="dxa"/>
            <w:vAlign w:val="bottom"/>
          </w:tcPr>
          <w:p w14:paraId="18F5E3B1" w14:textId="77777777" w:rsidR="009E76C8" w:rsidRPr="009E76C8" w:rsidRDefault="009E76C8" w:rsidP="002B5ABA">
            <w:pPr>
              <w:tabs>
                <w:tab w:val="decimal" w:pos="1080"/>
              </w:tabs>
              <w:autoSpaceDE w:val="0"/>
              <w:autoSpaceDN w:val="0"/>
              <w:spacing w:line="240" w:lineRule="exact"/>
              <w:rPr>
                <w:rFonts w:ascii="Angsana New" w:hAnsi="Angsana New"/>
                <w:sz w:val="28"/>
                <w:szCs w:val="28"/>
                <w:lang w:eastAsia="ja-JP"/>
              </w:rPr>
            </w:pPr>
          </w:p>
        </w:tc>
        <w:tc>
          <w:tcPr>
            <w:tcW w:w="84" w:type="dxa"/>
          </w:tcPr>
          <w:p w14:paraId="2C2CB5E0" w14:textId="77777777" w:rsidR="009E76C8" w:rsidRPr="009E76C8" w:rsidRDefault="009E76C8" w:rsidP="002B5ABA">
            <w:pPr>
              <w:autoSpaceDE w:val="0"/>
              <w:autoSpaceDN w:val="0"/>
              <w:spacing w:line="240" w:lineRule="exact"/>
              <w:jc w:val="both"/>
              <w:rPr>
                <w:rFonts w:ascii="Angsana New" w:hAnsi="Angsana New"/>
                <w:sz w:val="28"/>
                <w:szCs w:val="28"/>
                <w:lang w:val="en-GB" w:eastAsia="ja-JP" w:bidi="ar-SA"/>
              </w:rPr>
            </w:pPr>
          </w:p>
        </w:tc>
        <w:tc>
          <w:tcPr>
            <w:tcW w:w="1086" w:type="dxa"/>
            <w:vAlign w:val="bottom"/>
          </w:tcPr>
          <w:p w14:paraId="4A4A198A" w14:textId="77777777" w:rsidR="009E76C8" w:rsidRPr="009E76C8" w:rsidRDefault="009E76C8" w:rsidP="002B5ABA">
            <w:pPr>
              <w:tabs>
                <w:tab w:val="decimal" w:pos="990"/>
              </w:tabs>
              <w:autoSpaceDE w:val="0"/>
              <w:autoSpaceDN w:val="0"/>
              <w:spacing w:line="240" w:lineRule="exact"/>
              <w:rPr>
                <w:rFonts w:ascii="Angsana New" w:hAnsi="Angsana New"/>
                <w:sz w:val="28"/>
                <w:szCs w:val="28"/>
                <w:lang w:eastAsia="ja-JP"/>
              </w:rPr>
            </w:pPr>
          </w:p>
        </w:tc>
        <w:tc>
          <w:tcPr>
            <w:tcW w:w="81" w:type="dxa"/>
          </w:tcPr>
          <w:p w14:paraId="17C293E9" w14:textId="77777777" w:rsidR="009E76C8" w:rsidRPr="009E76C8" w:rsidRDefault="009E76C8" w:rsidP="002B5ABA">
            <w:pPr>
              <w:autoSpaceDE w:val="0"/>
              <w:autoSpaceDN w:val="0"/>
              <w:spacing w:line="240" w:lineRule="exact"/>
              <w:jc w:val="right"/>
              <w:rPr>
                <w:rFonts w:ascii="Angsana New" w:hAnsi="Angsana New"/>
                <w:sz w:val="28"/>
                <w:szCs w:val="28"/>
                <w:lang w:val="en-GB" w:eastAsia="ja-JP" w:bidi="ar-SA"/>
              </w:rPr>
            </w:pPr>
          </w:p>
        </w:tc>
        <w:tc>
          <w:tcPr>
            <w:tcW w:w="1269" w:type="dxa"/>
          </w:tcPr>
          <w:p w14:paraId="1EB0FDC8" w14:textId="77777777" w:rsidR="009E76C8" w:rsidRPr="009E76C8" w:rsidRDefault="009E76C8" w:rsidP="002B5ABA">
            <w:pPr>
              <w:tabs>
                <w:tab w:val="decimal" w:pos="1080"/>
              </w:tabs>
              <w:autoSpaceDE w:val="0"/>
              <w:autoSpaceDN w:val="0"/>
              <w:spacing w:line="240" w:lineRule="exact"/>
              <w:rPr>
                <w:rFonts w:ascii="Angsana New" w:hAnsi="Angsana New"/>
                <w:sz w:val="28"/>
                <w:szCs w:val="28"/>
                <w:lang w:eastAsia="ja-JP"/>
              </w:rPr>
            </w:pPr>
          </w:p>
        </w:tc>
        <w:tc>
          <w:tcPr>
            <w:tcW w:w="87" w:type="dxa"/>
          </w:tcPr>
          <w:p w14:paraId="0704949C" w14:textId="77777777" w:rsidR="009E76C8" w:rsidRPr="009E76C8" w:rsidRDefault="009E76C8" w:rsidP="002B5ABA">
            <w:pPr>
              <w:tabs>
                <w:tab w:val="decimal" w:pos="963"/>
              </w:tabs>
              <w:autoSpaceDE w:val="0"/>
              <w:autoSpaceDN w:val="0"/>
              <w:spacing w:line="240" w:lineRule="exact"/>
              <w:rPr>
                <w:rFonts w:ascii="Angsana New" w:hAnsi="Angsana New"/>
                <w:sz w:val="28"/>
                <w:szCs w:val="28"/>
                <w:lang w:eastAsia="ja-JP"/>
              </w:rPr>
            </w:pPr>
          </w:p>
        </w:tc>
        <w:tc>
          <w:tcPr>
            <w:tcW w:w="1263" w:type="dxa"/>
            <w:gridSpan w:val="2"/>
            <w:vAlign w:val="bottom"/>
          </w:tcPr>
          <w:p w14:paraId="55C5EBED" w14:textId="77777777" w:rsidR="009E76C8" w:rsidRPr="009E76C8" w:rsidRDefault="009E76C8" w:rsidP="002B5ABA">
            <w:pPr>
              <w:tabs>
                <w:tab w:val="decimal" w:pos="1080"/>
              </w:tabs>
              <w:autoSpaceDE w:val="0"/>
              <w:autoSpaceDN w:val="0"/>
              <w:spacing w:line="240" w:lineRule="exact"/>
              <w:rPr>
                <w:rFonts w:ascii="Angsana New" w:hAnsi="Angsana New"/>
                <w:sz w:val="28"/>
                <w:szCs w:val="28"/>
                <w:lang w:eastAsia="ja-JP"/>
              </w:rPr>
            </w:pPr>
          </w:p>
        </w:tc>
      </w:tr>
      <w:tr w:rsidR="0000322B" w:rsidRPr="009E76C8" w14:paraId="4478E50C" w14:textId="77777777" w:rsidTr="002B5ABA">
        <w:trPr>
          <w:cantSplit/>
          <w:trHeight w:val="20"/>
        </w:trPr>
        <w:tc>
          <w:tcPr>
            <w:tcW w:w="4248" w:type="dxa"/>
          </w:tcPr>
          <w:p w14:paraId="79B683D7" w14:textId="77777777" w:rsidR="0000322B" w:rsidRPr="009E76C8" w:rsidRDefault="0000322B" w:rsidP="0000322B">
            <w:pPr>
              <w:autoSpaceDE w:val="0"/>
              <w:autoSpaceDN w:val="0"/>
              <w:spacing w:line="240" w:lineRule="exact"/>
              <w:ind w:left="825" w:hanging="270"/>
              <w:rPr>
                <w:rFonts w:ascii="Angsana New" w:hAnsi="Angsana New"/>
                <w:b/>
                <w:bCs/>
                <w:sz w:val="28"/>
                <w:szCs w:val="28"/>
                <w:lang w:val="en-GB" w:eastAsia="ja-JP"/>
              </w:rPr>
            </w:pPr>
            <w:r w:rsidRPr="009E76C8">
              <w:rPr>
                <w:rFonts w:ascii="Angsana New" w:hAnsi="Angsana New"/>
                <w:sz w:val="28"/>
                <w:szCs w:val="28"/>
              </w:rPr>
              <w:t>Allowance for expected credit loss</w:t>
            </w:r>
          </w:p>
        </w:tc>
        <w:tc>
          <w:tcPr>
            <w:tcW w:w="1260" w:type="dxa"/>
          </w:tcPr>
          <w:p w14:paraId="69ECD9DF" w14:textId="3839750C" w:rsidR="0000322B" w:rsidRPr="009E76C8" w:rsidRDefault="0000322B" w:rsidP="008536B2">
            <w:pPr>
              <w:tabs>
                <w:tab w:val="decimal" w:pos="1080"/>
              </w:tabs>
              <w:autoSpaceDE w:val="0"/>
              <w:autoSpaceDN w:val="0"/>
              <w:spacing w:line="240" w:lineRule="exact"/>
              <w:ind w:right="95"/>
              <w:jc w:val="right"/>
              <w:rPr>
                <w:rFonts w:ascii="Angsana New" w:hAnsi="Angsana New"/>
                <w:sz w:val="28"/>
                <w:szCs w:val="28"/>
              </w:rPr>
            </w:pPr>
            <w:r w:rsidRPr="00ED04C3">
              <w:rPr>
                <w:rFonts w:ascii="Angsana New" w:hAnsi="Angsana New"/>
                <w:sz w:val="28"/>
                <w:szCs w:val="28"/>
              </w:rPr>
              <w:t>2,051</w:t>
            </w:r>
          </w:p>
        </w:tc>
        <w:tc>
          <w:tcPr>
            <w:tcW w:w="84" w:type="dxa"/>
          </w:tcPr>
          <w:p w14:paraId="3E6F2923" w14:textId="77777777" w:rsidR="0000322B" w:rsidRPr="009E76C8" w:rsidRDefault="0000322B" w:rsidP="0000322B">
            <w:pPr>
              <w:autoSpaceDE w:val="0"/>
              <w:autoSpaceDN w:val="0"/>
              <w:spacing w:line="240" w:lineRule="exact"/>
              <w:jc w:val="right"/>
              <w:rPr>
                <w:rFonts w:ascii="Angsana New" w:hAnsi="Angsana New"/>
                <w:sz w:val="28"/>
                <w:szCs w:val="28"/>
              </w:rPr>
            </w:pPr>
          </w:p>
        </w:tc>
        <w:tc>
          <w:tcPr>
            <w:tcW w:w="1086" w:type="dxa"/>
            <w:shd w:val="clear" w:color="auto" w:fill="auto"/>
          </w:tcPr>
          <w:p w14:paraId="4989F77C" w14:textId="784658A9" w:rsidR="0000322B" w:rsidRPr="009E76C8" w:rsidRDefault="0000322B" w:rsidP="008536B2">
            <w:pPr>
              <w:tabs>
                <w:tab w:val="decimal" w:pos="720"/>
                <w:tab w:val="decimal" w:pos="904"/>
              </w:tabs>
              <w:spacing w:line="240" w:lineRule="exact"/>
              <w:ind w:left="-30" w:right="89"/>
              <w:jc w:val="right"/>
              <w:rPr>
                <w:rFonts w:ascii="Angsana New" w:hAnsi="Angsana New"/>
                <w:sz w:val="28"/>
                <w:szCs w:val="28"/>
              </w:rPr>
            </w:pPr>
            <w:r w:rsidRPr="00ED04C3">
              <w:rPr>
                <w:rFonts w:ascii="Angsana New" w:hAnsi="Angsana New"/>
                <w:sz w:val="28"/>
                <w:szCs w:val="28"/>
              </w:rPr>
              <w:t xml:space="preserve"> (2,051)</w:t>
            </w:r>
          </w:p>
        </w:tc>
        <w:tc>
          <w:tcPr>
            <w:tcW w:w="81" w:type="dxa"/>
            <w:shd w:val="clear" w:color="auto" w:fill="auto"/>
          </w:tcPr>
          <w:p w14:paraId="4CE82CBC" w14:textId="77777777" w:rsidR="0000322B" w:rsidRPr="009E76C8" w:rsidRDefault="0000322B" w:rsidP="0000322B">
            <w:pPr>
              <w:tabs>
                <w:tab w:val="decimal" w:pos="1080"/>
              </w:tabs>
              <w:autoSpaceDE w:val="0"/>
              <w:autoSpaceDN w:val="0"/>
              <w:spacing w:line="240" w:lineRule="exact"/>
              <w:jc w:val="right"/>
              <w:rPr>
                <w:rFonts w:ascii="Angsana New" w:hAnsi="Angsana New"/>
                <w:sz w:val="28"/>
                <w:szCs w:val="28"/>
              </w:rPr>
            </w:pPr>
          </w:p>
        </w:tc>
        <w:tc>
          <w:tcPr>
            <w:tcW w:w="1269" w:type="dxa"/>
          </w:tcPr>
          <w:p w14:paraId="0208F63A" w14:textId="0245983A" w:rsidR="0000322B" w:rsidRPr="009E76C8" w:rsidRDefault="0000322B" w:rsidP="008536B2">
            <w:pPr>
              <w:tabs>
                <w:tab w:val="decimal" w:pos="720"/>
                <w:tab w:val="decimal" w:pos="1080"/>
              </w:tabs>
              <w:spacing w:line="240" w:lineRule="exact"/>
              <w:ind w:left="-30" w:right="86"/>
              <w:jc w:val="right"/>
              <w:rPr>
                <w:rFonts w:ascii="Angsana New" w:hAnsi="Angsana New"/>
                <w:sz w:val="28"/>
                <w:szCs w:val="28"/>
              </w:rPr>
            </w:pPr>
            <w:r w:rsidRPr="00ED04C3">
              <w:rPr>
                <w:rFonts w:ascii="Angsana New" w:hAnsi="Angsana New"/>
                <w:sz w:val="28"/>
                <w:szCs w:val="28"/>
              </w:rPr>
              <w:t>-</w:t>
            </w:r>
          </w:p>
        </w:tc>
        <w:tc>
          <w:tcPr>
            <w:tcW w:w="87" w:type="dxa"/>
            <w:shd w:val="clear" w:color="auto" w:fill="auto"/>
          </w:tcPr>
          <w:p w14:paraId="2CDABEF3" w14:textId="77777777" w:rsidR="0000322B" w:rsidRPr="009E76C8" w:rsidRDefault="0000322B" w:rsidP="0000322B">
            <w:pPr>
              <w:tabs>
                <w:tab w:val="decimal" w:pos="963"/>
                <w:tab w:val="decimal" w:pos="1080"/>
              </w:tabs>
              <w:autoSpaceDE w:val="0"/>
              <w:autoSpaceDN w:val="0"/>
              <w:spacing w:line="240" w:lineRule="exact"/>
              <w:jc w:val="right"/>
              <w:rPr>
                <w:rFonts w:ascii="Angsana New" w:hAnsi="Angsana New"/>
                <w:sz w:val="28"/>
                <w:szCs w:val="28"/>
              </w:rPr>
            </w:pPr>
          </w:p>
        </w:tc>
        <w:tc>
          <w:tcPr>
            <w:tcW w:w="1263" w:type="dxa"/>
            <w:gridSpan w:val="2"/>
            <w:shd w:val="clear" w:color="auto" w:fill="auto"/>
          </w:tcPr>
          <w:p w14:paraId="5EDC4CBD" w14:textId="31E609AA" w:rsidR="0000322B" w:rsidRPr="009E76C8" w:rsidRDefault="0000322B" w:rsidP="008536B2">
            <w:pPr>
              <w:tabs>
                <w:tab w:val="decimal" w:pos="720"/>
                <w:tab w:val="decimal" w:pos="1080"/>
              </w:tabs>
              <w:spacing w:line="240" w:lineRule="exact"/>
              <w:ind w:left="-30" w:right="96"/>
              <w:jc w:val="right"/>
              <w:rPr>
                <w:rFonts w:ascii="Angsana New" w:hAnsi="Angsana New"/>
                <w:sz w:val="28"/>
                <w:szCs w:val="28"/>
              </w:rPr>
            </w:pPr>
            <w:r w:rsidRPr="00ED04C3">
              <w:rPr>
                <w:rFonts w:ascii="Angsana New" w:hAnsi="Angsana New"/>
                <w:sz w:val="28"/>
                <w:szCs w:val="28"/>
              </w:rPr>
              <w:t>-</w:t>
            </w:r>
          </w:p>
        </w:tc>
      </w:tr>
      <w:tr w:rsidR="0000322B" w:rsidRPr="009E76C8" w14:paraId="6E534F85" w14:textId="77777777" w:rsidTr="002B5ABA">
        <w:trPr>
          <w:cantSplit/>
          <w:trHeight w:val="20"/>
        </w:trPr>
        <w:tc>
          <w:tcPr>
            <w:tcW w:w="4248" w:type="dxa"/>
          </w:tcPr>
          <w:p w14:paraId="6CF7D6E5" w14:textId="77777777" w:rsidR="0000322B" w:rsidRPr="009E76C8" w:rsidRDefault="0000322B" w:rsidP="0000322B">
            <w:pPr>
              <w:autoSpaceDE w:val="0"/>
              <w:autoSpaceDN w:val="0"/>
              <w:spacing w:line="240" w:lineRule="exact"/>
              <w:ind w:left="825" w:hanging="270"/>
              <w:rPr>
                <w:rFonts w:ascii="Angsana New" w:hAnsi="Angsana New"/>
                <w:b/>
                <w:bCs/>
                <w:sz w:val="28"/>
                <w:szCs w:val="28"/>
                <w:lang w:val="en-GB" w:eastAsia="ja-JP"/>
              </w:rPr>
            </w:pPr>
            <w:r w:rsidRPr="009E76C8">
              <w:rPr>
                <w:rFonts w:ascii="Angsana New" w:hAnsi="Angsana New"/>
                <w:sz w:val="28"/>
                <w:szCs w:val="28"/>
              </w:rPr>
              <w:t>Allowance for diminution in value of inventories</w:t>
            </w:r>
          </w:p>
        </w:tc>
        <w:tc>
          <w:tcPr>
            <w:tcW w:w="1260" w:type="dxa"/>
          </w:tcPr>
          <w:p w14:paraId="7AFC11B7" w14:textId="23F35CF0" w:rsidR="0000322B" w:rsidRPr="009E76C8" w:rsidRDefault="0000322B" w:rsidP="008536B2">
            <w:pPr>
              <w:tabs>
                <w:tab w:val="decimal" w:pos="1080"/>
              </w:tabs>
              <w:autoSpaceDE w:val="0"/>
              <w:autoSpaceDN w:val="0"/>
              <w:spacing w:line="240" w:lineRule="exact"/>
              <w:ind w:right="95"/>
              <w:jc w:val="right"/>
              <w:rPr>
                <w:rFonts w:ascii="Angsana New" w:hAnsi="Angsana New"/>
                <w:sz w:val="28"/>
                <w:szCs w:val="28"/>
              </w:rPr>
            </w:pPr>
            <w:r w:rsidRPr="00ED04C3">
              <w:rPr>
                <w:rFonts w:ascii="Angsana New" w:hAnsi="Angsana New"/>
                <w:sz w:val="28"/>
                <w:szCs w:val="28"/>
              </w:rPr>
              <w:t>515</w:t>
            </w:r>
          </w:p>
        </w:tc>
        <w:tc>
          <w:tcPr>
            <w:tcW w:w="84" w:type="dxa"/>
          </w:tcPr>
          <w:p w14:paraId="33408381" w14:textId="77777777" w:rsidR="0000322B" w:rsidRPr="009E76C8" w:rsidRDefault="0000322B" w:rsidP="0000322B">
            <w:pPr>
              <w:autoSpaceDE w:val="0"/>
              <w:autoSpaceDN w:val="0"/>
              <w:spacing w:line="240" w:lineRule="exact"/>
              <w:jc w:val="right"/>
              <w:rPr>
                <w:rFonts w:ascii="Angsana New" w:hAnsi="Angsana New"/>
                <w:sz w:val="28"/>
                <w:szCs w:val="28"/>
              </w:rPr>
            </w:pPr>
          </w:p>
        </w:tc>
        <w:tc>
          <w:tcPr>
            <w:tcW w:w="1086" w:type="dxa"/>
            <w:shd w:val="clear" w:color="auto" w:fill="auto"/>
          </w:tcPr>
          <w:p w14:paraId="4D01C69A" w14:textId="6AA0E567" w:rsidR="0000322B" w:rsidRPr="009E76C8" w:rsidRDefault="0000322B" w:rsidP="008536B2">
            <w:pPr>
              <w:tabs>
                <w:tab w:val="decimal" w:pos="720"/>
                <w:tab w:val="decimal" w:pos="904"/>
              </w:tabs>
              <w:spacing w:line="240" w:lineRule="exact"/>
              <w:ind w:left="-30" w:right="89"/>
              <w:jc w:val="right"/>
              <w:rPr>
                <w:rFonts w:ascii="Angsana New" w:hAnsi="Angsana New"/>
                <w:sz w:val="28"/>
                <w:szCs w:val="28"/>
              </w:rPr>
            </w:pPr>
            <w:r w:rsidRPr="00ED04C3">
              <w:rPr>
                <w:rFonts w:ascii="Angsana New" w:hAnsi="Angsana New"/>
                <w:sz w:val="28"/>
                <w:szCs w:val="28"/>
              </w:rPr>
              <w:t xml:space="preserve"> 1,08</w:t>
            </w:r>
            <w:r>
              <w:rPr>
                <w:rFonts w:ascii="Angsana New" w:hAnsi="Angsana New"/>
                <w:sz w:val="28"/>
                <w:szCs w:val="28"/>
              </w:rPr>
              <w:t>2</w:t>
            </w:r>
            <w:r w:rsidRPr="00ED04C3">
              <w:rPr>
                <w:rFonts w:ascii="Angsana New" w:hAnsi="Angsana New"/>
                <w:sz w:val="28"/>
                <w:szCs w:val="28"/>
              </w:rPr>
              <w:t xml:space="preserve"> </w:t>
            </w:r>
          </w:p>
        </w:tc>
        <w:tc>
          <w:tcPr>
            <w:tcW w:w="81" w:type="dxa"/>
            <w:shd w:val="clear" w:color="auto" w:fill="auto"/>
          </w:tcPr>
          <w:p w14:paraId="582CDA82" w14:textId="77777777" w:rsidR="0000322B" w:rsidRPr="009E76C8" w:rsidRDefault="0000322B" w:rsidP="0000322B">
            <w:pPr>
              <w:tabs>
                <w:tab w:val="decimal" w:pos="1080"/>
              </w:tabs>
              <w:autoSpaceDE w:val="0"/>
              <w:autoSpaceDN w:val="0"/>
              <w:spacing w:line="240" w:lineRule="exact"/>
              <w:jc w:val="right"/>
              <w:rPr>
                <w:rFonts w:ascii="Angsana New" w:hAnsi="Angsana New"/>
                <w:sz w:val="28"/>
                <w:szCs w:val="28"/>
              </w:rPr>
            </w:pPr>
          </w:p>
        </w:tc>
        <w:tc>
          <w:tcPr>
            <w:tcW w:w="1269" w:type="dxa"/>
          </w:tcPr>
          <w:p w14:paraId="4BC7A1E4" w14:textId="676A2353" w:rsidR="0000322B" w:rsidRPr="009E76C8" w:rsidRDefault="0000322B" w:rsidP="008536B2">
            <w:pPr>
              <w:tabs>
                <w:tab w:val="decimal" w:pos="720"/>
                <w:tab w:val="decimal" w:pos="1080"/>
              </w:tabs>
              <w:spacing w:line="240" w:lineRule="exact"/>
              <w:ind w:left="-30" w:right="86"/>
              <w:jc w:val="right"/>
              <w:rPr>
                <w:rFonts w:ascii="Angsana New" w:hAnsi="Angsana New"/>
                <w:sz w:val="28"/>
                <w:szCs w:val="28"/>
              </w:rPr>
            </w:pPr>
            <w:r w:rsidRPr="00ED04C3">
              <w:rPr>
                <w:rFonts w:ascii="Angsana New" w:hAnsi="Angsana New"/>
                <w:sz w:val="28"/>
                <w:szCs w:val="28"/>
              </w:rPr>
              <w:t>-</w:t>
            </w:r>
          </w:p>
        </w:tc>
        <w:tc>
          <w:tcPr>
            <w:tcW w:w="87" w:type="dxa"/>
            <w:shd w:val="clear" w:color="auto" w:fill="auto"/>
          </w:tcPr>
          <w:p w14:paraId="449A7A8D" w14:textId="77777777" w:rsidR="0000322B" w:rsidRPr="009E76C8" w:rsidRDefault="0000322B" w:rsidP="0000322B">
            <w:pPr>
              <w:tabs>
                <w:tab w:val="decimal" w:pos="963"/>
                <w:tab w:val="decimal" w:pos="1080"/>
              </w:tabs>
              <w:autoSpaceDE w:val="0"/>
              <w:autoSpaceDN w:val="0"/>
              <w:spacing w:line="240" w:lineRule="exact"/>
              <w:jc w:val="right"/>
              <w:rPr>
                <w:rFonts w:ascii="Angsana New" w:hAnsi="Angsana New"/>
                <w:sz w:val="28"/>
                <w:szCs w:val="28"/>
              </w:rPr>
            </w:pPr>
          </w:p>
        </w:tc>
        <w:tc>
          <w:tcPr>
            <w:tcW w:w="1263" w:type="dxa"/>
            <w:gridSpan w:val="2"/>
            <w:shd w:val="clear" w:color="auto" w:fill="auto"/>
          </w:tcPr>
          <w:p w14:paraId="755C3B13" w14:textId="2590E31C" w:rsidR="0000322B" w:rsidRPr="009E76C8" w:rsidRDefault="0000322B" w:rsidP="008536B2">
            <w:pPr>
              <w:tabs>
                <w:tab w:val="decimal" w:pos="1080"/>
              </w:tabs>
              <w:spacing w:line="240" w:lineRule="exact"/>
              <w:ind w:left="-30" w:right="96"/>
              <w:jc w:val="right"/>
              <w:rPr>
                <w:rFonts w:ascii="Angsana New" w:hAnsi="Angsana New"/>
                <w:sz w:val="28"/>
                <w:szCs w:val="28"/>
              </w:rPr>
            </w:pPr>
            <w:r w:rsidRPr="00ED04C3">
              <w:rPr>
                <w:rFonts w:ascii="Angsana New" w:hAnsi="Angsana New"/>
                <w:sz w:val="28"/>
                <w:szCs w:val="28"/>
              </w:rPr>
              <w:t>1,597</w:t>
            </w:r>
          </w:p>
        </w:tc>
      </w:tr>
      <w:tr w:rsidR="0000322B" w:rsidRPr="009E76C8" w14:paraId="09CB1D73" w14:textId="77777777" w:rsidTr="002B5ABA">
        <w:trPr>
          <w:cantSplit/>
          <w:trHeight w:val="20"/>
        </w:trPr>
        <w:tc>
          <w:tcPr>
            <w:tcW w:w="4248" w:type="dxa"/>
          </w:tcPr>
          <w:p w14:paraId="0D1E98D5" w14:textId="77777777" w:rsidR="0000322B" w:rsidRPr="009E76C8" w:rsidRDefault="0000322B" w:rsidP="0000322B">
            <w:pPr>
              <w:autoSpaceDE w:val="0"/>
              <w:autoSpaceDN w:val="0"/>
              <w:spacing w:line="240" w:lineRule="exact"/>
              <w:ind w:left="825" w:hanging="270"/>
              <w:rPr>
                <w:rFonts w:ascii="Angsana New" w:hAnsi="Angsana New"/>
                <w:sz w:val="28"/>
                <w:szCs w:val="28"/>
              </w:rPr>
            </w:pPr>
            <w:r w:rsidRPr="009E76C8">
              <w:rPr>
                <w:rFonts w:ascii="Angsana New" w:hAnsi="Angsana New"/>
                <w:sz w:val="28"/>
                <w:szCs w:val="28"/>
              </w:rPr>
              <w:t>Allowance for impairment of assets</w:t>
            </w:r>
          </w:p>
        </w:tc>
        <w:tc>
          <w:tcPr>
            <w:tcW w:w="1260" w:type="dxa"/>
          </w:tcPr>
          <w:p w14:paraId="69D9CC10" w14:textId="232EBF1B" w:rsidR="0000322B" w:rsidRPr="009E76C8" w:rsidRDefault="0000322B" w:rsidP="008536B2">
            <w:pPr>
              <w:tabs>
                <w:tab w:val="decimal" w:pos="1080"/>
              </w:tabs>
              <w:autoSpaceDE w:val="0"/>
              <w:autoSpaceDN w:val="0"/>
              <w:spacing w:line="240" w:lineRule="exact"/>
              <w:ind w:right="95"/>
              <w:jc w:val="right"/>
              <w:rPr>
                <w:rFonts w:ascii="Angsana New" w:hAnsi="Angsana New"/>
                <w:sz w:val="28"/>
                <w:szCs w:val="28"/>
              </w:rPr>
            </w:pPr>
            <w:r w:rsidRPr="00ED04C3">
              <w:rPr>
                <w:rFonts w:ascii="Angsana New" w:hAnsi="Angsana New"/>
                <w:sz w:val="28"/>
                <w:szCs w:val="28"/>
              </w:rPr>
              <w:t>23</w:t>
            </w:r>
            <w:r>
              <w:rPr>
                <w:rFonts w:ascii="Angsana New" w:hAnsi="Angsana New"/>
                <w:sz w:val="28"/>
                <w:szCs w:val="28"/>
              </w:rPr>
              <w:t>2</w:t>
            </w:r>
          </w:p>
        </w:tc>
        <w:tc>
          <w:tcPr>
            <w:tcW w:w="84" w:type="dxa"/>
          </w:tcPr>
          <w:p w14:paraId="637673DA" w14:textId="77777777" w:rsidR="0000322B" w:rsidRPr="009E76C8" w:rsidRDefault="0000322B" w:rsidP="0000322B">
            <w:pPr>
              <w:autoSpaceDE w:val="0"/>
              <w:autoSpaceDN w:val="0"/>
              <w:spacing w:line="240" w:lineRule="exact"/>
              <w:jc w:val="right"/>
              <w:rPr>
                <w:rFonts w:ascii="Angsana New" w:hAnsi="Angsana New"/>
                <w:sz w:val="28"/>
                <w:szCs w:val="28"/>
              </w:rPr>
            </w:pPr>
          </w:p>
        </w:tc>
        <w:tc>
          <w:tcPr>
            <w:tcW w:w="1086" w:type="dxa"/>
          </w:tcPr>
          <w:p w14:paraId="52475D91" w14:textId="0C572819" w:rsidR="0000322B" w:rsidRPr="009E76C8" w:rsidRDefault="0000322B" w:rsidP="008536B2">
            <w:pPr>
              <w:tabs>
                <w:tab w:val="decimal" w:pos="720"/>
                <w:tab w:val="decimal" w:pos="904"/>
              </w:tabs>
              <w:spacing w:line="240" w:lineRule="exact"/>
              <w:ind w:left="-30" w:right="89"/>
              <w:jc w:val="right"/>
              <w:rPr>
                <w:rFonts w:ascii="Angsana New" w:hAnsi="Angsana New"/>
                <w:sz w:val="28"/>
                <w:szCs w:val="28"/>
              </w:rPr>
            </w:pPr>
            <w:r w:rsidRPr="00ED04C3">
              <w:rPr>
                <w:rFonts w:ascii="Angsana New" w:hAnsi="Angsana New"/>
                <w:sz w:val="28"/>
                <w:szCs w:val="28"/>
              </w:rPr>
              <w:t xml:space="preserve"> -   </w:t>
            </w:r>
          </w:p>
        </w:tc>
        <w:tc>
          <w:tcPr>
            <w:tcW w:w="81" w:type="dxa"/>
            <w:shd w:val="clear" w:color="auto" w:fill="auto"/>
          </w:tcPr>
          <w:p w14:paraId="16DD68AF" w14:textId="77777777" w:rsidR="0000322B" w:rsidRPr="009E76C8" w:rsidRDefault="0000322B" w:rsidP="0000322B">
            <w:pPr>
              <w:tabs>
                <w:tab w:val="decimal" w:pos="1080"/>
              </w:tabs>
              <w:autoSpaceDE w:val="0"/>
              <w:autoSpaceDN w:val="0"/>
              <w:spacing w:line="240" w:lineRule="exact"/>
              <w:jc w:val="right"/>
              <w:rPr>
                <w:rFonts w:ascii="Angsana New" w:hAnsi="Angsana New"/>
                <w:sz w:val="28"/>
                <w:szCs w:val="28"/>
              </w:rPr>
            </w:pPr>
          </w:p>
        </w:tc>
        <w:tc>
          <w:tcPr>
            <w:tcW w:w="1269" w:type="dxa"/>
          </w:tcPr>
          <w:p w14:paraId="4705AF5B" w14:textId="4379808D" w:rsidR="0000322B" w:rsidRPr="009E76C8" w:rsidRDefault="0000322B" w:rsidP="008536B2">
            <w:pPr>
              <w:tabs>
                <w:tab w:val="decimal" w:pos="720"/>
                <w:tab w:val="decimal" w:pos="1080"/>
              </w:tabs>
              <w:spacing w:line="240" w:lineRule="exact"/>
              <w:ind w:left="-30" w:right="86"/>
              <w:jc w:val="right"/>
              <w:rPr>
                <w:rFonts w:ascii="Angsana New" w:hAnsi="Angsana New"/>
                <w:sz w:val="28"/>
                <w:szCs w:val="28"/>
              </w:rPr>
            </w:pPr>
            <w:r w:rsidRPr="00ED04C3">
              <w:rPr>
                <w:rFonts w:ascii="Angsana New" w:hAnsi="Angsana New"/>
                <w:sz w:val="28"/>
                <w:szCs w:val="28"/>
              </w:rPr>
              <w:t>-</w:t>
            </w:r>
          </w:p>
        </w:tc>
        <w:tc>
          <w:tcPr>
            <w:tcW w:w="87" w:type="dxa"/>
            <w:shd w:val="clear" w:color="auto" w:fill="auto"/>
          </w:tcPr>
          <w:p w14:paraId="40250F39" w14:textId="77777777" w:rsidR="0000322B" w:rsidRPr="009E76C8" w:rsidRDefault="0000322B" w:rsidP="0000322B">
            <w:pPr>
              <w:tabs>
                <w:tab w:val="decimal" w:pos="963"/>
                <w:tab w:val="decimal" w:pos="1080"/>
              </w:tabs>
              <w:autoSpaceDE w:val="0"/>
              <w:autoSpaceDN w:val="0"/>
              <w:spacing w:line="240" w:lineRule="exact"/>
              <w:jc w:val="right"/>
              <w:rPr>
                <w:rFonts w:ascii="Angsana New" w:hAnsi="Angsana New"/>
                <w:sz w:val="28"/>
                <w:szCs w:val="28"/>
              </w:rPr>
            </w:pPr>
          </w:p>
        </w:tc>
        <w:tc>
          <w:tcPr>
            <w:tcW w:w="1263" w:type="dxa"/>
            <w:gridSpan w:val="2"/>
            <w:shd w:val="clear" w:color="auto" w:fill="auto"/>
          </w:tcPr>
          <w:p w14:paraId="68C5DD63" w14:textId="11A56C07" w:rsidR="0000322B" w:rsidRPr="009E76C8" w:rsidRDefault="0000322B" w:rsidP="008536B2">
            <w:pPr>
              <w:tabs>
                <w:tab w:val="decimal" w:pos="1080"/>
              </w:tabs>
              <w:spacing w:line="240" w:lineRule="exact"/>
              <w:ind w:left="-30" w:right="96"/>
              <w:jc w:val="right"/>
              <w:rPr>
                <w:rFonts w:ascii="Angsana New" w:hAnsi="Angsana New"/>
                <w:sz w:val="28"/>
                <w:szCs w:val="28"/>
              </w:rPr>
            </w:pPr>
            <w:r w:rsidRPr="00ED04C3">
              <w:rPr>
                <w:rFonts w:ascii="Angsana New" w:hAnsi="Angsana New"/>
                <w:sz w:val="28"/>
                <w:szCs w:val="28"/>
              </w:rPr>
              <w:t>23</w:t>
            </w:r>
            <w:r>
              <w:rPr>
                <w:rFonts w:ascii="Angsana New" w:hAnsi="Angsana New"/>
                <w:sz w:val="28"/>
                <w:szCs w:val="28"/>
              </w:rPr>
              <w:t>2</w:t>
            </w:r>
          </w:p>
        </w:tc>
      </w:tr>
      <w:tr w:rsidR="0000322B" w:rsidRPr="009E76C8" w14:paraId="2227B5BD" w14:textId="77777777" w:rsidTr="002B5ABA">
        <w:trPr>
          <w:cantSplit/>
          <w:trHeight w:val="20"/>
        </w:trPr>
        <w:tc>
          <w:tcPr>
            <w:tcW w:w="4248" w:type="dxa"/>
          </w:tcPr>
          <w:p w14:paraId="50356944" w14:textId="77777777" w:rsidR="0000322B" w:rsidRPr="009E76C8" w:rsidRDefault="0000322B" w:rsidP="0000322B">
            <w:pPr>
              <w:autoSpaceDE w:val="0"/>
              <w:autoSpaceDN w:val="0"/>
              <w:spacing w:line="240" w:lineRule="exact"/>
              <w:ind w:left="825" w:hanging="270"/>
              <w:rPr>
                <w:rFonts w:ascii="Angsana New" w:hAnsi="Angsana New"/>
                <w:sz w:val="28"/>
                <w:szCs w:val="28"/>
              </w:rPr>
            </w:pPr>
            <w:r w:rsidRPr="009E76C8">
              <w:rPr>
                <w:rFonts w:ascii="Angsana New" w:hAnsi="Angsana New"/>
                <w:sz w:val="28"/>
                <w:szCs w:val="28"/>
              </w:rPr>
              <w:t>Difference in depreciation rate</w:t>
            </w:r>
          </w:p>
        </w:tc>
        <w:tc>
          <w:tcPr>
            <w:tcW w:w="1260" w:type="dxa"/>
            <w:vAlign w:val="bottom"/>
          </w:tcPr>
          <w:p w14:paraId="2C144127" w14:textId="07F35579" w:rsidR="0000322B" w:rsidRPr="009E76C8" w:rsidRDefault="0000322B" w:rsidP="008536B2">
            <w:pPr>
              <w:tabs>
                <w:tab w:val="decimal" w:pos="1080"/>
              </w:tabs>
              <w:autoSpaceDE w:val="0"/>
              <w:autoSpaceDN w:val="0"/>
              <w:spacing w:line="240" w:lineRule="exact"/>
              <w:ind w:right="95"/>
              <w:jc w:val="right"/>
              <w:rPr>
                <w:rFonts w:ascii="Angsana New" w:hAnsi="Angsana New"/>
                <w:sz w:val="28"/>
                <w:szCs w:val="28"/>
              </w:rPr>
            </w:pPr>
            <w:r w:rsidRPr="00ED04C3">
              <w:rPr>
                <w:rFonts w:ascii="Angsana New" w:hAnsi="Angsana New"/>
                <w:sz w:val="28"/>
                <w:szCs w:val="28"/>
              </w:rPr>
              <w:t>(4,805)</w:t>
            </w:r>
          </w:p>
        </w:tc>
        <w:tc>
          <w:tcPr>
            <w:tcW w:w="84" w:type="dxa"/>
            <w:vAlign w:val="bottom"/>
          </w:tcPr>
          <w:p w14:paraId="20143AC7" w14:textId="77777777" w:rsidR="0000322B" w:rsidRPr="009E76C8" w:rsidRDefault="0000322B" w:rsidP="0000322B">
            <w:pPr>
              <w:autoSpaceDE w:val="0"/>
              <w:autoSpaceDN w:val="0"/>
              <w:spacing w:line="240" w:lineRule="exact"/>
              <w:jc w:val="right"/>
              <w:rPr>
                <w:rFonts w:ascii="Angsana New" w:hAnsi="Angsana New"/>
                <w:sz w:val="28"/>
                <w:szCs w:val="28"/>
              </w:rPr>
            </w:pPr>
          </w:p>
        </w:tc>
        <w:tc>
          <w:tcPr>
            <w:tcW w:w="1086" w:type="dxa"/>
            <w:shd w:val="clear" w:color="auto" w:fill="auto"/>
          </w:tcPr>
          <w:p w14:paraId="431FB451" w14:textId="35888D2C" w:rsidR="0000322B" w:rsidRPr="009E76C8" w:rsidRDefault="0000322B" w:rsidP="008536B2">
            <w:pPr>
              <w:tabs>
                <w:tab w:val="decimal" w:pos="720"/>
                <w:tab w:val="decimal" w:pos="904"/>
              </w:tabs>
              <w:spacing w:line="240" w:lineRule="exact"/>
              <w:ind w:left="-30" w:right="89"/>
              <w:jc w:val="right"/>
              <w:rPr>
                <w:rFonts w:ascii="Angsana New" w:hAnsi="Angsana New"/>
                <w:sz w:val="28"/>
                <w:szCs w:val="28"/>
              </w:rPr>
            </w:pPr>
            <w:r w:rsidRPr="00ED04C3">
              <w:rPr>
                <w:rFonts w:ascii="Angsana New" w:hAnsi="Angsana New"/>
                <w:sz w:val="28"/>
                <w:szCs w:val="28"/>
              </w:rPr>
              <w:t xml:space="preserve"> 1,701</w:t>
            </w:r>
          </w:p>
        </w:tc>
        <w:tc>
          <w:tcPr>
            <w:tcW w:w="81" w:type="dxa"/>
            <w:shd w:val="clear" w:color="auto" w:fill="auto"/>
            <w:vAlign w:val="center"/>
          </w:tcPr>
          <w:p w14:paraId="325560F7" w14:textId="77777777" w:rsidR="0000322B" w:rsidRPr="009E76C8" w:rsidRDefault="0000322B" w:rsidP="0000322B">
            <w:pPr>
              <w:tabs>
                <w:tab w:val="decimal" w:pos="1080"/>
              </w:tabs>
              <w:autoSpaceDE w:val="0"/>
              <w:autoSpaceDN w:val="0"/>
              <w:spacing w:line="240" w:lineRule="exact"/>
              <w:jc w:val="right"/>
              <w:rPr>
                <w:rFonts w:ascii="Angsana New" w:hAnsi="Angsana New"/>
                <w:sz w:val="28"/>
                <w:szCs w:val="28"/>
              </w:rPr>
            </w:pPr>
          </w:p>
        </w:tc>
        <w:tc>
          <w:tcPr>
            <w:tcW w:w="1269" w:type="dxa"/>
            <w:vAlign w:val="center"/>
          </w:tcPr>
          <w:p w14:paraId="1075BFE5" w14:textId="5F9D0341" w:rsidR="0000322B" w:rsidRPr="009E76C8" w:rsidRDefault="0000322B" w:rsidP="008536B2">
            <w:pPr>
              <w:tabs>
                <w:tab w:val="decimal" w:pos="720"/>
                <w:tab w:val="decimal" w:pos="1080"/>
              </w:tabs>
              <w:spacing w:line="240" w:lineRule="exact"/>
              <w:ind w:left="-30" w:right="86"/>
              <w:jc w:val="right"/>
              <w:rPr>
                <w:rFonts w:ascii="Angsana New" w:hAnsi="Angsana New"/>
                <w:sz w:val="28"/>
                <w:szCs w:val="28"/>
              </w:rPr>
            </w:pPr>
            <w:r w:rsidRPr="00ED04C3">
              <w:rPr>
                <w:rFonts w:ascii="Angsana New" w:hAnsi="Angsana New"/>
                <w:sz w:val="28"/>
                <w:szCs w:val="28"/>
              </w:rPr>
              <w:t>-</w:t>
            </w:r>
          </w:p>
        </w:tc>
        <w:tc>
          <w:tcPr>
            <w:tcW w:w="87" w:type="dxa"/>
            <w:shd w:val="clear" w:color="auto" w:fill="auto"/>
            <w:vAlign w:val="center"/>
          </w:tcPr>
          <w:p w14:paraId="104F77B4" w14:textId="77777777" w:rsidR="0000322B" w:rsidRPr="009E76C8" w:rsidRDefault="0000322B" w:rsidP="0000322B">
            <w:pPr>
              <w:tabs>
                <w:tab w:val="decimal" w:pos="963"/>
                <w:tab w:val="decimal" w:pos="1080"/>
              </w:tabs>
              <w:autoSpaceDE w:val="0"/>
              <w:autoSpaceDN w:val="0"/>
              <w:spacing w:line="240" w:lineRule="exact"/>
              <w:jc w:val="right"/>
              <w:rPr>
                <w:rFonts w:ascii="Angsana New" w:hAnsi="Angsana New"/>
                <w:sz w:val="28"/>
                <w:szCs w:val="28"/>
              </w:rPr>
            </w:pPr>
          </w:p>
        </w:tc>
        <w:tc>
          <w:tcPr>
            <w:tcW w:w="1263" w:type="dxa"/>
            <w:gridSpan w:val="2"/>
            <w:shd w:val="clear" w:color="auto" w:fill="auto"/>
          </w:tcPr>
          <w:p w14:paraId="53B0011E" w14:textId="083D8F13" w:rsidR="0000322B" w:rsidRPr="009E76C8" w:rsidRDefault="0000322B" w:rsidP="008536B2">
            <w:pPr>
              <w:tabs>
                <w:tab w:val="decimal" w:pos="720"/>
                <w:tab w:val="decimal" w:pos="1080"/>
              </w:tabs>
              <w:spacing w:line="240" w:lineRule="exact"/>
              <w:ind w:left="-30" w:right="96"/>
              <w:jc w:val="right"/>
              <w:rPr>
                <w:rFonts w:ascii="Angsana New" w:hAnsi="Angsana New"/>
                <w:sz w:val="28"/>
                <w:szCs w:val="28"/>
              </w:rPr>
            </w:pPr>
            <w:r w:rsidRPr="00ED04C3">
              <w:rPr>
                <w:rFonts w:ascii="Angsana New" w:hAnsi="Angsana New"/>
                <w:sz w:val="28"/>
                <w:szCs w:val="28"/>
              </w:rPr>
              <w:t>(3,104)</w:t>
            </w:r>
          </w:p>
        </w:tc>
      </w:tr>
      <w:tr w:rsidR="0000322B" w:rsidRPr="009E76C8" w14:paraId="214949F7" w14:textId="77777777" w:rsidTr="002B5ABA">
        <w:trPr>
          <w:cantSplit/>
          <w:trHeight w:val="20"/>
        </w:trPr>
        <w:tc>
          <w:tcPr>
            <w:tcW w:w="4248" w:type="dxa"/>
          </w:tcPr>
          <w:p w14:paraId="6873E554" w14:textId="77777777" w:rsidR="0000322B" w:rsidRPr="009E76C8" w:rsidRDefault="0000322B" w:rsidP="0000322B">
            <w:pPr>
              <w:autoSpaceDE w:val="0"/>
              <w:autoSpaceDN w:val="0"/>
              <w:spacing w:line="240" w:lineRule="exact"/>
              <w:ind w:left="825" w:hanging="270"/>
              <w:rPr>
                <w:rFonts w:ascii="Angsana New" w:hAnsi="Angsana New"/>
                <w:sz w:val="28"/>
                <w:szCs w:val="28"/>
              </w:rPr>
            </w:pPr>
            <w:r w:rsidRPr="009E76C8">
              <w:rPr>
                <w:rFonts w:ascii="Angsana New" w:hAnsi="Angsana New"/>
                <w:sz w:val="28"/>
                <w:szCs w:val="28"/>
              </w:rPr>
              <w:t>Loss carryforward</w:t>
            </w:r>
          </w:p>
        </w:tc>
        <w:tc>
          <w:tcPr>
            <w:tcW w:w="1260" w:type="dxa"/>
          </w:tcPr>
          <w:p w14:paraId="4131C745" w14:textId="36E47376" w:rsidR="0000322B" w:rsidRPr="009E76C8" w:rsidRDefault="0000322B" w:rsidP="008536B2">
            <w:pPr>
              <w:tabs>
                <w:tab w:val="decimal" w:pos="1080"/>
              </w:tabs>
              <w:autoSpaceDE w:val="0"/>
              <w:autoSpaceDN w:val="0"/>
              <w:spacing w:line="240" w:lineRule="exact"/>
              <w:ind w:right="95"/>
              <w:jc w:val="right"/>
              <w:rPr>
                <w:rFonts w:ascii="Angsana New" w:hAnsi="Angsana New"/>
                <w:sz w:val="28"/>
                <w:szCs w:val="28"/>
              </w:rPr>
            </w:pPr>
            <w:r w:rsidRPr="00ED04C3">
              <w:rPr>
                <w:rFonts w:ascii="Angsana New" w:hAnsi="Angsana New"/>
                <w:sz w:val="28"/>
                <w:szCs w:val="28"/>
              </w:rPr>
              <w:t>2,534</w:t>
            </w:r>
          </w:p>
        </w:tc>
        <w:tc>
          <w:tcPr>
            <w:tcW w:w="84" w:type="dxa"/>
          </w:tcPr>
          <w:p w14:paraId="2DB6704B" w14:textId="77777777" w:rsidR="0000322B" w:rsidRPr="009E76C8" w:rsidRDefault="0000322B" w:rsidP="0000322B">
            <w:pPr>
              <w:autoSpaceDE w:val="0"/>
              <w:autoSpaceDN w:val="0"/>
              <w:spacing w:line="240" w:lineRule="exact"/>
              <w:jc w:val="right"/>
              <w:rPr>
                <w:rFonts w:ascii="Angsana New" w:hAnsi="Angsana New"/>
                <w:sz w:val="28"/>
                <w:szCs w:val="28"/>
              </w:rPr>
            </w:pPr>
          </w:p>
        </w:tc>
        <w:tc>
          <w:tcPr>
            <w:tcW w:w="1086" w:type="dxa"/>
            <w:shd w:val="clear" w:color="auto" w:fill="auto"/>
          </w:tcPr>
          <w:p w14:paraId="4AFEB900" w14:textId="0A505FFA" w:rsidR="0000322B" w:rsidRPr="009E76C8" w:rsidRDefault="0000322B" w:rsidP="008536B2">
            <w:pPr>
              <w:tabs>
                <w:tab w:val="decimal" w:pos="720"/>
                <w:tab w:val="decimal" w:pos="904"/>
              </w:tabs>
              <w:spacing w:line="240" w:lineRule="exact"/>
              <w:ind w:left="-30" w:right="89"/>
              <w:jc w:val="right"/>
              <w:rPr>
                <w:rFonts w:ascii="Angsana New" w:hAnsi="Angsana New"/>
                <w:sz w:val="28"/>
                <w:szCs w:val="28"/>
              </w:rPr>
            </w:pPr>
            <w:r w:rsidRPr="00ED04C3">
              <w:rPr>
                <w:rFonts w:ascii="Angsana New" w:hAnsi="Angsana New"/>
                <w:sz w:val="28"/>
                <w:szCs w:val="28"/>
              </w:rPr>
              <w:t>(2,534)</w:t>
            </w:r>
          </w:p>
        </w:tc>
        <w:tc>
          <w:tcPr>
            <w:tcW w:w="81" w:type="dxa"/>
            <w:shd w:val="clear" w:color="auto" w:fill="auto"/>
          </w:tcPr>
          <w:p w14:paraId="290C00FB" w14:textId="77777777" w:rsidR="0000322B" w:rsidRPr="009E76C8" w:rsidRDefault="0000322B" w:rsidP="0000322B">
            <w:pPr>
              <w:tabs>
                <w:tab w:val="decimal" w:pos="1080"/>
              </w:tabs>
              <w:autoSpaceDE w:val="0"/>
              <w:autoSpaceDN w:val="0"/>
              <w:spacing w:line="240" w:lineRule="exact"/>
              <w:jc w:val="right"/>
              <w:rPr>
                <w:rFonts w:ascii="Angsana New" w:hAnsi="Angsana New"/>
                <w:sz w:val="28"/>
                <w:szCs w:val="28"/>
              </w:rPr>
            </w:pPr>
          </w:p>
        </w:tc>
        <w:tc>
          <w:tcPr>
            <w:tcW w:w="1269" w:type="dxa"/>
            <w:shd w:val="clear" w:color="auto" w:fill="auto"/>
          </w:tcPr>
          <w:p w14:paraId="4C8E57B4" w14:textId="2BBA9468" w:rsidR="0000322B" w:rsidRPr="009E76C8" w:rsidRDefault="0000322B" w:rsidP="008536B2">
            <w:pPr>
              <w:tabs>
                <w:tab w:val="decimal" w:pos="720"/>
                <w:tab w:val="decimal" w:pos="1080"/>
              </w:tabs>
              <w:spacing w:line="240" w:lineRule="exact"/>
              <w:ind w:left="-30" w:right="86"/>
              <w:jc w:val="right"/>
              <w:rPr>
                <w:rFonts w:ascii="Angsana New" w:hAnsi="Angsana New"/>
                <w:sz w:val="28"/>
                <w:szCs w:val="28"/>
              </w:rPr>
            </w:pPr>
            <w:r w:rsidRPr="00ED04C3">
              <w:rPr>
                <w:rFonts w:ascii="Angsana New" w:hAnsi="Angsana New"/>
                <w:sz w:val="28"/>
                <w:szCs w:val="28"/>
              </w:rPr>
              <w:t>-</w:t>
            </w:r>
          </w:p>
        </w:tc>
        <w:tc>
          <w:tcPr>
            <w:tcW w:w="87" w:type="dxa"/>
            <w:shd w:val="clear" w:color="auto" w:fill="auto"/>
          </w:tcPr>
          <w:p w14:paraId="0BC768EA" w14:textId="77777777" w:rsidR="0000322B" w:rsidRPr="009E76C8" w:rsidRDefault="0000322B" w:rsidP="0000322B">
            <w:pPr>
              <w:tabs>
                <w:tab w:val="decimal" w:pos="963"/>
                <w:tab w:val="decimal" w:pos="1080"/>
              </w:tabs>
              <w:autoSpaceDE w:val="0"/>
              <w:autoSpaceDN w:val="0"/>
              <w:spacing w:line="240" w:lineRule="exact"/>
              <w:jc w:val="right"/>
              <w:rPr>
                <w:rFonts w:ascii="Angsana New" w:hAnsi="Angsana New"/>
                <w:sz w:val="28"/>
                <w:szCs w:val="28"/>
              </w:rPr>
            </w:pPr>
          </w:p>
        </w:tc>
        <w:tc>
          <w:tcPr>
            <w:tcW w:w="1263" w:type="dxa"/>
            <w:gridSpan w:val="2"/>
            <w:shd w:val="clear" w:color="auto" w:fill="auto"/>
          </w:tcPr>
          <w:p w14:paraId="7C108849" w14:textId="2BBB4332" w:rsidR="0000322B" w:rsidRPr="009E76C8" w:rsidRDefault="0000322B" w:rsidP="008536B2">
            <w:pPr>
              <w:tabs>
                <w:tab w:val="decimal" w:pos="720"/>
                <w:tab w:val="decimal" w:pos="1080"/>
              </w:tabs>
              <w:spacing w:line="240" w:lineRule="exact"/>
              <w:ind w:left="-30" w:right="96"/>
              <w:jc w:val="right"/>
              <w:rPr>
                <w:rFonts w:ascii="Angsana New" w:hAnsi="Angsana New"/>
                <w:sz w:val="28"/>
                <w:szCs w:val="28"/>
              </w:rPr>
            </w:pPr>
            <w:r w:rsidRPr="00ED04C3">
              <w:rPr>
                <w:rFonts w:ascii="Angsana New" w:hAnsi="Angsana New"/>
                <w:sz w:val="28"/>
                <w:szCs w:val="28"/>
              </w:rPr>
              <w:t>-</w:t>
            </w:r>
          </w:p>
        </w:tc>
      </w:tr>
      <w:tr w:rsidR="0000322B" w:rsidRPr="009E76C8" w14:paraId="1FE4F0F3" w14:textId="77777777" w:rsidTr="002B5ABA">
        <w:trPr>
          <w:cantSplit/>
          <w:trHeight w:val="135"/>
        </w:trPr>
        <w:tc>
          <w:tcPr>
            <w:tcW w:w="4248" w:type="dxa"/>
          </w:tcPr>
          <w:p w14:paraId="13A73C82" w14:textId="77777777" w:rsidR="0000322B" w:rsidRPr="009E76C8" w:rsidRDefault="0000322B" w:rsidP="0000322B">
            <w:pPr>
              <w:autoSpaceDE w:val="0"/>
              <w:autoSpaceDN w:val="0"/>
              <w:spacing w:line="240" w:lineRule="exact"/>
              <w:ind w:left="825" w:hanging="270"/>
              <w:rPr>
                <w:rFonts w:ascii="Angsana New" w:hAnsi="Angsana New"/>
                <w:b/>
                <w:bCs/>
                <w:sz w:val="28"/>
                <w:szCs w:val="28"/>
              </w:rPr>
            </w:pPr>
            <w:r w:rsidRPr="009E76C8">
              <w:rPr>
                <w:rFonts w:ascii="Angsana New" w:hAnsi="Angsana New"/>
                <w:sz w:val="28"/>
                <w:szCs w:val="28"/>
              </w:rPr>
              <w:t>Employee benefit obligations</w:t>
            </w:r>
          </w:p>
        </w:tc>
        <w:tc>
          <w:tcPr>
            <w:tcW w:w="1260" w:type="dxa"/>
            <w:tcBorders>
              <w:left w:val="nil"/>
              <w:right w:val="nil"/>
            </w:tcBorders>
          </w:tcPr>
          <w:p w14:paraId="11C90E69" w14:textId="7278897F" w:rsidR="0000322B" w:rsidRPr="009E76C8" w:rsidRDefault="0000322B" w:rsidP="008536B2">
            <w:pPr>
              <w:tabs>
                <w:tab w:val="decimal" w:pos="1080"/>
              </w:tabs>
              <w:autoSpaceDE w:val="0"/>
              <w:autoSpaceDN w:val="0"/>
              <w:spacing w:line="240" w:lineRule="exact"/>
              <w:ind w:right="95"/>
              <w:jc w:val="right"/>
              <w:rPr>
                <w:rFonts w:ascii="Angsana New" w:hAnsi="Angsana New"/>
                <w:sz w:val="28"/>
                <w:szCs w:val="28"/>
              </w:rPr>
            </w:pPr>
            <w:r w:rsidRPr="00ED04C3">
              <w:rPr>
                <w:rFonts w:ascii="Angsana New" w:hAnsi="Angsana New"/>
                <w:sz w:val="28"/>
                <w:szCs w:val="28"/>
              </w:rPr>
              <w:t>1,998</w:t>
            </w:r>
          </w:p>
        </w:tc>
        <w:tc>
          <w:tcPr>
            <w:tcW w:w="84" w:type="dxa"/>
          </w:tcPr>
          <w:p w14:paraId="693A9B0C" w14:textId="77777777" w:rsidR="0000322B" w:rsidRPr="009E76C8" w:rsidRDefault="0000322B" w:rsidP="0000322B">
            <w:pPr>
              <w:autoSpaceDE w:val="0"/>
              <w:autoSpaceDN w:val="0"/>
              <w:spacing w:line="240" w:lineRule="exact"/>
              <w:jc w:val="right"/>
              <w:rPr>
                <w:rFonts w:ascii="Angsana New" w:hAnsi="Angsana New"/>
                <w:sz w:val="28"/>
                <w:szCs w:val="28"/>
              </w:rPr>
            </w:pPr>
          </w:p>
        </w:tc>
        <w:tc>
          <w:tcPr>
            <w:tcW w:w="1086" w:type="dxa"/>
            <w:tcBorders>
              <w:left w:val="nil"/>
              <w:right w:val="nil"/>
            </w:tcBorders>
            <w:shd w:val="clear" w:color="auto" w:fill="auto"/>
          </w:tcPr>
          <w:p w14:paraId="085B1173" w14:textId="20F803CF" w:rsidR="0000322B" w:rsidRPr="009E76C8" w:rsidRDefault="0000322B" w:rsidP="008536B2">
            <w:pPr>
              <w:tabs>
                <w:tab w:val="decimal" w:pos="720"/>
                <w:tab w:val="decimal" w:pos="904"/>
              </w:tabs>
              <w:spacing w:line="240" w:lineRule="exact"/>
              <w:ind w:left="-30" w:right="89"/>
              <w:jc w:val="right"/>
              <w:rPr>
                <w:rFonts w:ascii="Angsana New" w:hAnsi="Angsana New"/>
                <w:sz w:val="28"/>
                <w:szCs w:val="28"/>
              </w:rPr>
            </w:pPr>
            <w:r w:rsidRPr="00ED04C3">
              <w:rPr>
                <w:rFonts w:ascii="Angsana New" w:hAnsi="Angsana New"/>
                <w:sz w:val="28"/>
                <w:szCs w:val="28"/>
              </w:rPr>
              <w:t>862</w:t>
            </w:r>
          </w:p>
        </w:tc>
        <w:tc>
          <w:tcPr>
            <w:tcW w:w="81" w:type="dxa"/>
            <w:shd w:val="clear" w:color="auto" w:fill="auto"/>
          </w:tcPr>
          <w:p w14:paraId="28B92672" w14:textId="77777777" w:rsidR="0000322B" w:rsidRPr="009E76C8" w:rsidRDefault="0000322B" w:rsidP="0000322B">
            <w:pPr>
              <w:tabs>
                <w:tab w:val="decimal" w:pos="1080"/>
              </w:tabs>
              <w:autoSpaceDE w:val="0"/>
              <w:autoSpaceDN w:val="0"/>
              <w:spacing w:line="240" w:lineRule="exact"/>
              <w:jc w:val="right"/>
              <w:rPr>
                <w:rFonts w:ascii="Angsana New" w:hAnsi="Angsana New"/>
                <w:sz w:val="28"/>
                <w:szCs w:val="28"/>
              </w:rPr>
            </w:pPr>
          </w:p>
        </w:tc>
        <w:tc>
          <w:tcPr>
            <w:tcW w:w="1269" w:type="dxa"/>
          </w:tcPr>
          <w:p w14:paraId="6204A9B2" w14:textId="66A797FB" w:rsidR="0000322B" w:rsidRPr="009E76C8" w:rsidRDefault="0000322B" w:rsidP="008536B2">
            <w:pPr>
              <w:tabs>
                <w:tab w:val="decimal" w:pos="720"/>
                <w:tab w:val="decimal" w:pos="1080"/>
              </w:tabs>
              <w:spacing w:line="240" w:lineRule="exact"/>
              <w:ind w:left="-30" w:right="86"/>
              <w:jc w:val="right"/>
              <w:rPr>
                <w:rFonts w:ascii="Angsana New" w:hAnsi="Angsana New"/>
                <w:sz w:val="28"/>
                <w:szCs w:val="28"/>
              </w:rPr>
            </w:pPr>
            <w:r w:rsidRPr="00ED04C3">
              <w:rPr>
                <w:rFonts w:ascii="Angsana New" w:hAnsi="Angsana New"/>
                <w:sz w:val="28"/>
                <w:szCs w:val="28"/>
              </w:rPr>
              <w:t>-</w:t>
            </w:r>
          </w:p>
        </w:tc>
        <w:tc>
          <w:tcPr>
            <w:tcW w:w="87" w:type="dxa"/>
            <w:shd w:val="clear" w:color="auto" w:fill="auto"/>
          </w:tcPr>
          <w:p w14:paraId="67EEFA09" w14:textId="77777777" w:rsidR="0000322B" w:rsidRPr="009E76C8" w:rsidRDefault="0000322B" w:rsidP="0000322B">
            <w:pPr>
              <w:tabs>
                <w:tab w:val="decimal" w:pos="1080"/>
              </w:tabs>
              <w:autoSpaceDE w:val="0"/>
              <w:autoSpaceDN w:val="0"/>
              <w:spacing w:line="240" w:lineRule="exact"/>
              <w:jc w:val="right"/>
              <w:rPr>
                <w:rFonts w:ascii="Angsana New" w:hAnsi="Angsana New"/>
                <w:sz w:val="28"/>
                <w:szCs w:val="28"/>
              </w:rPr>
            </w:pPr>
          </w:p>
        </w:tc>
        <w:tc>
          <w:tcPr>
            <w:tcW w:w="1263" w:type="dxa"/>
            <w:gridSpan w:val="2"/>
            <w:tcBorders>
              <w:left w:val="nil"/>
              <w:right w:val="nil"/>
            </w:tcBorders>
            <w:shd w:val="clear" w:color="auto" w:fill="auto"/>
          </w:tcPr>
          <w:p w14:paraId="55FB2C72" w14:textId="3207A8FC" w:rsidR="0000322B" w:rsidRPr="009E76C8" w:rsidRDefault="0000322B" w:rsidP="008536B2">
            <w:pPr>
              <w:tabs>
                <w:tab w:val="decimal" w:pos="1080"/>
              </w:tabs>
              <w:spacing w:line="240" w:lineRule="exact"/>
              <w:ind w:left="-30" w:right="96"/>
              <w:jc w:val="right"/>
              <w:rPr>
                <w:rFonts w:ascii="Angsana New" w:hAnsi="Angsana New"/>
                <w:sz w:val="28"/>
                <w:szCs w:val="28"/>
              </w:rPr>
            </w:pPr>
            <w:r w:rsidRPr="00ED04C3">
              <w:rPr>
                <w:rFonts w:ascii="Angsana New" w:hAnsi="Angsana New"/>
                <w:sz w:val="28"/>
                <w:szCs w:val="28"/>
              </w:rPr>
              <w:t>2,860</w:t>
            </w:r>
          </w:p>
        </w:tc>
      </w:tr>
      <w:tr w:rsidR="0000322B" w:rsidRPr="009E76C8" w14:paraId="575F7F9E" w14:textId="77777777" w:rsidTr="002B5ABA">
        <w:trPr>
          <w:cantSplit/>
          <w:trHeight w:val="20"/>
        </w:trPr>
        <w:tc>
          <w:tcPr>
            <w:tcW w:w="4248" w:type="dxa"/>
          </w:tcPr>
          <w:p w14:paraId="2CFC6475" w14:textId="77777777" w:rsidR="0000322B" w:rsidRPr="009E76C8" w:rsidRDefault="0000322B" w:rsidP="0000322B">
            <w:pPr>
              <w:autoSpaceDE w:val="0"/>
              <w:autoSpaceDN w:val="0"/>
              <w:spacing w:line="240" w:lineRule="exact"/>
              <w:ind w:left="825" w:hanging="270"/>
              <w:rPr>
                <w:rFonts w:ascii="Angsana New" w:hAnsi="Angsana New"/>
                <w:b/>
                <w:bCs/>
                <w:sz w:val="28"/>
                <w:szCs w:val="28"/>
              </w:rPr>
            </w:pPr>
            <w:r w:rsidRPr="009E76C8">
              <w:rPr>
                <w:rFonts w:ascii="Angsana New" w:hAnsi="Angsana New"/>
                <w:sz w:val="28"/>
                <w:szCs w:val="28"/>
              </w:rPr>
              <w:t>Lease liabilities</w:t>
            </w:r>
          </w:p>
        </w:tc>
        <w:tc>
          <w:tcPr>
            <w:tcW w:w="1260" w:type="dxa"/>
            <w:tcBorders>
              <w:left w:val="nil"/>
              <w:bottom w:val="single" w:sz="4" w:space="0" w:color="auto"/>
              <w:right w:val="nil"/>
            </w:tcBorders>
          </w:tcPr>
          <w:p w14:paraId="69A6AF99" w14:textId="440150B4" w:rsidR="0000322B" w:rsidRPr="009E76C8" w:rsidRDefault="0000322B" w:rsidP="008536B2">
            <w:pPr>
              <w:tabs>
                <w:tab w:val="decimal" w:pos="1080"/>
              </w:tabs>
              <w:autoSpaceDE w:val="0"/>
              <w:autoSpaceDN w:val="0"/>
              <w:spacing w:line="240" w:lineRule="exact"/>
              <w:ind w:right="95"/>
              <w:jc w:val="right"/>
              <w:rPr>
                <w:rFonts w:ascii="Angsana New" w:hAnsi="Angsana New"/>
                <w:sz w:val="28"/>
                <w:szCs w:val="28"/>
              </w:rPr>
            </w:pPr>
            <w:r w:rsidRPr="00ED04C3">
              <w:rPr>
                <w:rFonts w:ascii="Angsana New" w:hAnsi="Angsana New"/>
                <w:sz w:val="28"/>
                <w:szCs w:val="28"/>
              </w:rPr>
              <w:t>(2,525)</w:t>
            </w:r>
          </w:p>
        </w:tc>
        <w:tc>
          <w:tcPr>
            <w:tcW w:w="84" w:type="dxa"/>
            <w:vAlign w:val="bottom"/>
          </w:tcPr>
          <w:p w14:paraId="3AAB6B48" w14:textId="77777777" w:rsidR="0000322B" w:rsidRPr="009E76C8" w:rsidRDefault="0000322B" w:rsidP="0000322B">
            <w:pPr>
              <w:tabs>
                <w:tab w:val="decimal" w:pos="1080"/>
              </w:tabs>
              <w:autoSpaceDE w:val="0"/>
              <w:autoSpaceDN w:val="0"/>
              <w:spacing w:line="240" w:lineRule="exact"/>
              <w:jc w:val="right"/>
              <w:rPr>
                <w:rFonts w:ascii="Angsana New" w:hAnsi="Angsana New"/>
                <w:sz w:val="28"/>
                <w:szCs w:val="28"/>
              </w:rPr>
            </w:pPr>
          </w:p>
        </w:tc>
        <w:tc>
          <w:tcPr>
            <w:tcW w:w="1086" w:type="dxa"/>
            <w:tcBorders>
              <w:left w:val="nil"/>
              <w:bottom w:val="single" w:sz="4" w:space="0" w:color="auto"/>
              <w:right w:val="nil"/>
            </w:tcBorders>
            <w:shd w:val="clear" w:color="auto" w:fill="auto"/>
          </w:tcPr>
          <w:p w14:paraId="5D3F75CE" w14:textId="477F64C6" w:rsidR="0000322B" w:rsidRPr="009E76C8" w:rsidRDefault="0000322B" w:rsidP="008536B2">
            <w:pPr>
              <w:tabs>
                <w:tab w:val="decimal" w:pos="720"/>
                <w:tab w:val="decimal" w:pos="904"/>
              </w:tabs>
              <w:spacing w:line="240" w:lineRule="exact"/>
              <w:ind w:left="-30" w:right="89"/>
              <w:jc w:val="right"/>
              <w:rPr>
                <w:rFonts w:ascii="Angsana New" w:hAnsi="Angsana New"/>
                <w:sz w:val="28"/>
                <w:szCs w:val="28"/>
              </w:rPr>
            </w:pPr>
            <w:r w:rsidRPr="00ED04C3">
              <w:rPr>
                <w:rFonts w:ascii="Angsana New" w:hAnsi="Angsana New"/>
                <w:sz w:val="28"/>
                <w:szCs w:val="28"/>
              </w:rPr>
              <w:t xml:space="preserve"> 9</w:t>
            </w:r>
            <w:r>
              <w:rPr>
                <w:rFonts w:ascii="Angsana New" w:hAnsi="Angsana New"/>
                <w:sz w:val="28"/>
                <w:szCs w:val="28"/>
              </w:rPr>
              <w:t>40</w:t>
            </w:r>
          </w:p>
        </w:tc>
        <w:tc>
          <w:tcPr>
            <w:tcW w:w="81" w:type="dxa"/>
            <w:shd w:val="clear" w:color="auto" w:fill="auto"/>
            <w:vAlign w:val="center"/>
          </w:tcPr>
          <w:p w14:paraId="66975911" w14:textId="77777777" w:rsidR="0000322B" w:rsidRPr="009E76C8" w:rsidRDefault="0000322B" w:rsidP="0000322B">
            <w:pPr>
              <w:tabs>
                <w:tab w:val="decimal" w:pos="1080"/>
              </w:tabs>
              <w:autoSpaceDE w:val="0"/>
              <w:autoSpaceDN w:val="0"/>
              <w:spacing w:line="240" w:lineRule="exact"/>
              <w:jc w:val="right"/>
              <w:rPr>
                <w:rFonts w:ascii="Angsana New" w:hAnsi="Angsana New"/>
                <w:sz w:val="28"/>
                <w:szCs w:val="28"/>
              </w:rPr>
            </w:pPr>
          </w:p>
        </w:tc>
        <w:tc>
          <w:tcPr>
            <w:tcW w:w="1269" w:type="dxa"/>
            <w:tcBorders>
              <w:bottom w:val="single" w:sz="4" w:space="0" w:color="auto"/>
            </w:tcBorders>
            <w:shd w:val="clear" w:color="auto" w:fill="auto"/>
            <w:vAlign w:val="center"/>
          </w:tcPr>
          <w:p w14:paraId="5740DD55" w14:textId="3662BBBD" w:rsidR="0000322B" w:rsidRPr="009E76C8" w:rsidRDefault="0000322B" w:rsidP="008536B2">
            <w:pPr>
              <w:tabs>
                <w:tab w:val="decimal" w:pos="728"/>
                <w:tab w:val="decimal" w:pos="1080"/>
              </w:tabs>
              <w:autoSpaceDE w:val="0"/>
              <w:autoSpaceDN w:val="0"/>
              <w:spacing w:line="240" w:lineRule="exact"/>
              <w:ind w:right="86"/>
              <w:jc w:val="right"/>
              <w:rPr>
                <w:rFonts w:ascii="Angsana New" w:hAnsi="Angsana New"/>
                <w:sz w:val="28"/>
                <w:szCs w:val="28"/>
              </w:rPr>
            </w:pPr>
            <w:r w:rsidRPr="00ED04C3">
              <w:rPr>
                <w:rFonts w:ascii="Angsana New" w:hAnsi="Angsana New"/>
                <w:sz w:val="28"/>
                <w:szCs w:val="28"/>
              </w:rPr>
              <w:t>-</w:t>
            </w:r>
          </w:p>
        </w:tc>
        <w:tc>
          <w:tcPr>
            <w:tcW w:w="87" w:type="dxa"/>
            <w:shd w:val="clear" w:color="auto" w:fill="auto"/>
            <w:vAlign w:val="center"/>
          </w:tcPr>
          <w:p w14:paraId="6E77DEE4" w14:textId="77777777" w:rsidR="0000322B" w:rsidRPr="009E76C8" w:rsidRDefault="0000322B" w:rsidP="0000322B">
            <w:pPr>
              <w:tabs>
                <w:tab w:val="decimal" w:pos="1080"/>
              </w:tabs>
              <w:autoSpaceDE w:val="0"/>
              <w:autoSpaceDN w:val="0"/>
              <w:spacing w:line="240" w:lineRule="exact"/>
              <w:jc w:val="right"/>
              <w:rPr>
                <w:rFonts w:ascii="Angsana New" w:hAnsi="Angsana New"/>
                <w:sz w:val="28"/>
                <w:szCs w:val="28"/>
              </w:rPr>
            </w:pPr>
          </w:p>
        </w:tc>
        <w:tc>
          <w:tcPr>
            <w:tcW w:w="1263" w:type="dxa"/>
            <w:gridSpan w:val="2"/>
            <w:tcBorders>
              <w:left w:val="nil"/>
              <w:bottom w:val="single" w:sz="4" w:space="0" w:color="auto"/>
              <w:right w:val="nil"/>
            </w:tcBorders>
            <w:shd w:val="clear" w:color="auto" w:fill="auto"/>
          </w:tcPr>
          <w:p w14:paraId="07AEC8F1" w14:textId="46421F5D" w:rsidR="0000322B" w:rsidRPr="009E76C8" w:rsidRDefault="0000322B" w:rsidP="008536B2">
            <w:pPr>
              <w:tabs>
                <w:tab w:val="decimal" w:pos="1080"/>
              </w:tabs>
              <w:spacing w:line="240" w:lineRule="exact"/>
              <w:ind w:left="-30" w:right="96"/>
              <w:jc w:val="right"/>
              <w:rPr>
                <w:rFonts w:ascii="Angsana New" w:hAnsi="Angsana New"/>
                <w:sz w:val="28"/>
                <w:szCs w:val="28"/>
              </w:rPr>
            </w:pPr>
            <w:r w:rsidRPr="00ED04C3">
              <w:rPr>
                <w:rFonts w:ascii="Angsana New" w:hAnsi="Angsana New"/>
                <w:sz w:val="28"/>
                <w:szCs w:val="28"/>
              </w:rPr>
              <w:t>(1,585)</w:t>
            </w:r>
          </w:p>
        </w:tc>
      </w:tr>
      <w:tr w:rsidR="0000322B" w:rsidRPr="009E76C8" w14:paraId="694C7F68" w14:textId="77777777" w:rsidTr="002B5ABA">
        <w:trPr>
          <w:cantSplit/>
          <w:trHeight w:val="20"/>
        </w:trPr>
        <w:tc>
          <w:tcPr>
            <w:tcW w:w="4248" w:type="dxa"/>
          </w:tcPr>
          <w:p w14:paraId="05AFC7D7" w14:textId="77777777" w:rsidR="0000322B" w:rsidRPr="009E76C8" w:rsidRDefault="0000322B" w:rsidP="0000322B">
            <w:pPr>
              <w:autoSpaceDE w:val="0"/>
              <w:autoSpaceDN w:val="0"/>
              <w:spacing w:line="240" w:lineRule="exact"/>
              <w:ind w:left="825" w:hanging="270"/>
              <w:rPr>
                <w:rFonts w:ascii="Angsana New" w:hAnsi="Angsana New"/>
                <w:b/>
                <w:bCs/>
                <w:sz w:val="28"/>
                <w:szCs w:val="28"/>
              </w:rPr>
            </w:pPr>
          </w:p>
        </w:tc>
        <w:tc>
          <w:tcPr>
            <w:tcW w:w="1260" w:type="dxa"/>
            <w:tcBorders>
              <w:top w:val="single" w:sz="4" w:space="0" w:color="auto"/>
              <w:left w:val="nil"/>
              <w:bottom w:val="double" w:sz="4" w:space="0" w:color="auto"/>
              <w:right w:val="nil"/>
            </w:tcBorders>
            <w:vAlign w:val="center"/>
          </w:tcPr>
          <w:p w14:paraId="439224C0" w14:textId="419296DA" w:rsidR="0000322B" w:rsidRPr="009E76C8" w:rsidRDefault="0000322B" w:rsidP="008536B2">
            <w:pPr>
              <w:tabs>
                <w:tab w:val="decimal" w:pos="720"/>
                <w:tab w:val="decimal" w:pos="1080"/>
              </w:tabs>
              <w:spacing w:line="240" w:lineRule="exact"/>
              <w:ind w:left="-30" w:right="95"/>
              <w:jc w:val="right"/>
              <w:rPr>
                <w:rFonts w:ascii="Angsana New" w:hAnsi="Angsana New"/>
                <w:sz w:val="28"/>
                <w:szCs w:val="28"/>
              </w:rPr>
            </w:pPr>
            <w:r w:rsidRPr="00ED04C3">
              <w:rPr>
                <w:rFonts w:ascii="Angsana New" w:hAnsi="Angsana New"/>
                <w:sz w:val="28"/>
                <w:szCs w:val="28"/>
              </w:rPr>
              <w:t>-</w:t>
            </w:r>
          </w:p>
        </w:tc>
        <w:tc>
          <w:tcPr>
            <w:tcW w:w="84" w:type="dxa"/>
          </w:tcPr>
          <w:p w14:paraId="5898A294" w14:textId="77777777" w:rsidR="0000322B" w:rsidRPr="009E76C8" w:rsidRDefault="0000322B" w:rsidP="0000322B">
            <w:pPr>
              <w:tabs>
                <w:tab w:val="decimal" w:pos="1080"/>
              </w:tabs>
              <w:autoSpaceDE w:val="0"/>
              <w:autoSpaceDN w:val="0"/>
              <w:spacing w:line="240" w:lineRule="exact"/>
              <w:jc w:val="right"/>
              <w:rPr>
                <w:rFonts w:ascii="Angsana New" w:hAnsi="Angsana New"/>
                <w:sz w:val="28"/>
                <w:szCs w:val="28"/>
              </w:rPr>
            </w:pPr>
          </w:p>
        </w:tc>
        <w:tc>
          <w:tcPr>
            <w:tcW w:w="1086" w:type="dxa"/>
            <w:tcBorders>
              <w:top w:val="single" w:sz="4" w:space="0" w:color="auto"/>
              <w:left w:val="nil"/>
              <w:bottom w:val="double" w:sz="4" w:space="0" w:color="auto"/>
              <w:right w:val="nil"/>
            </w:tcBorders>
            <w:shd w:val="clear" w:color="auto" w:fill="auto"/>
          </w:tcPr>
          <w:p w14:paraId="72A1F6E2" w14:textId="5A1A2E3A" w:rsidR="0000322B" w:rsidRPr="009E76C8" w:rsidRDefault="0000322B" w:rsidP="008536B2">
            <w:pPr>
              <w:tabs>
                <w:tab w:val="decimal" w:pos="728"/>
                <w:tab w:val="decimal" w:pos="904"/>
              </w:tabs>
              <w:spacing w:line="240" w:lineRule="exact"/>
              <w:ind w:left="-30" w:right="89"/>
              <w:jc w:val="right"/>
              <w:rPr>
                <w:rFonts w:ascii="Angsana New" w:hAnsi="Angsana New"/>
                <w:sz w:val="28"/>
                <w:szCs w:val="28"/>
              </w:rPr>
            </w:pPr>
            <w:r w:rsidRPr="00ED04C3">
              <w:rPr>
                <w:rFonts w:ascii="Angsana New" w:hAnsi="Angsana New"/>
                <w:sz w:val="28"/>
                <w:szCs w:val="28"/>
              </w:rPr>
              <w:t>-</w:t>
            </w:r>
          </w:p>
        </w:tc>
        <w:tc>
          <w:tcPr>
            <w:tcW w:w="81" w:type="dxa"/>
            <w:shd w:val="clear" w:color="auto" w:fill="auto"/>
          </w:tcPr>
          <w:p w14:paraId="4A892440" w14:textId="77777777" w:rsidR="0000322B" w:rsidRPr="009E76C8" w:rsidRDefault="0000322B" w:rsidP="0000322B">
            <w:pPr>
              <w:tabs>
                <w:tab w:val="decimal" w:pos="1080"/>
              </w:tabs>
              <w:autoSpaceDE w:val="0"/>
              <w:autoSpaceDN w:val="0"/>
              <w:spacing w:line="240" w:lineRule="exact"/>
              <w:jc w:val="right"/>
              <w:rPr>
                <w:rFonts w:ascii="Angsana New" w:hAnsi="Angsana New"/>
                <w:sz w:val="28"/>
                <w:szCs w:val="28"/>
              </w:rPr>
            </w:pPr>
          </w:p>
        </w:tc>
        <w:tc>
          <w:tcPr>
            <w:tcW w:w="1269" w:type="dxa"/>
            <w:tcBorders>
              <w:top w:val="single" w:sz="4" w:space="0" w:color="auto"/>
              <w:bottom w:val="double" w:sz="4" w:space="0" w:color="auto"/>
            </w:tcBorders>
            <w:shd w:val="clear" w:color="auto" w:fill="auto"/>
          </w:tcPr>
          <w:p w14:paraId="0A4097AD" w14:textId="0A1F8F84" w:rsidR="0000322B" w:rsidRPr="009E76C8" w:rsidRDefault="0000322B" w:rsidP="008536B2">
            <w:pPr>
              <w:tabs>
                <w:tab w:val="decimal" w:pos="728"/>
                <w:tab w:val="decimal" w:pos="1080"/>
              </w:tabs>
              <w:autoSpaceDE w:val="0"/>
              <w:autoSpaceDN w:val="0"/>
              <w:spacing w:line="240" w:lineRule="exact"/>
              <w:ind w:right="86"/>
              <w:jc w:val="right"/>
              <w:rPr>
                <w:rFonts w:ascii="Angsana New" w:hAnsi="Angsana New"/>
                <w:sz w:val="28"/>
                <w:szCs w:val="28"/>
              </w:rPr>
            </w:pPr>
            <w:r w:rsidRPr="00ED04C3">
              <w:rPr>
                <w:rFonts w:ascii="Angsana New" w:hAnsi="Angsana New"/>
                <w:sz w:val="28"/>
                <w:szCs w:val="28"/>
              </w:rPr>
              <w:t>-</w:t>
            </w:r>
          </w:p>
        </w:tc>
        <w:tc>
          <w:tcPr>
            <w:tcW w:w="87" w:type="dxa"/>
            <w:shd w:val="clear" w:color="auto" w:fill="auto"/>
          </w:tcPr>
          <w:p w14:paraId="6B0774F4" w14:textId="77777777" w:rsidR="0000322B" w:rsidRPr="009E76C8" w:rsidRDefault="0000322B" w:rsidP="0000322B">
            <w:pPr>
              <w:tabs>
                <w:tab w:val="decimal" w:pos="1080"/>
              </w:tabs>
              <w:autoSpaceDE w:val="0"/>
              <w:autoSpaceDN w:val="0"/>
              <w:spacing w:line="240" w:lineRule="exact"/>
              <w:jc w:val="right"/>
              <w:rPr>
                <w:rFonts w:ascii="Angsana New" w:hAnsi="Angsana New"/>
                <w:sz w:val="28"/>
                <w:szCs w:val="28"/>
              </w:rPr>
            </w:pPr>
          </w:p>
        </w:tc>
        <w:tc>
          <w:tcPr>
            <w:tcW w:w="1263" w:type="dxa"/>
            <w:gridSpan w:val="2"/>
            <w:tcBorders>
              <w:top w:val="single" w:sz="4" w:space="0" w:color="auto"/>
              <w:left w:val="nil"/>
              <w:bottom w:val="double" w:sz="4" w:space="0" w:color="auto"/>
              <w:right w:val="nil"/>
            </w:tcBorders>
            <w:shd w:val="clear" w:color="auto" w:fill="auto"/>
          </w:tcPr>
          <w:p w14:paraId="181E9BD2" w14:textId="3A8E8C3A" w:rsidR="0000322B" w:rsidRPr="009E76C8" w:rsidRDefault="0000322B" w:rsidP="008536B2">
            <w:pPr>
              <w:tabs>
                <w:tab w:val="decimal" w:pos="728"/>
                <w:tab w:val="decimal" w:pos="1080"/>
              </w:tabs>
              <w:autoSpaceDE w:val="0"/>
              <w:autoSpaceDN w:val="0"/>
              <w:spacing w:line="240" w:lineRule="exact"/>
              <w:ind w:right="96"/>
              <w:jc w:val="right"/>
              <w:rPr>
                <w:rFonts w:ascii="Angsana New" w:hAnsi="Angsana New"/>
                <w:sz w:val="28"/>
                <w:szCs w:val="28"/>
              </w:rPr>
            </w:pPr>
            <w:r w:rsidRPr="00ED04C3">
              <w:rPr>
                <w:rFonts w:ascii="Angsana New" w:hAnsi="Angsana New"/>
                <w:sz w:val="28"/>
                <w:szCs w:val="28"/>
              </w:rPr>
              <w:t>-</w:t>
            </w:r>
          </w:p>
        </w:tc>
      </w:tr>
    </w:tbl>
    <w:p w14:paraId="6786576C" w14:textId="3C5034AE" w:rsidR="00A02F91" w:rsidRPr="009E76C8" w:rsidRDefault="00A02F91" w:rsidP="009E76C8">
      <w:pPr>
        <w:spacing w:before="120" w:after="120"/>
        <w:ind w:left="547" w:right="72"/>
        <w:jc w:val="thaiDistribute"/>
        <w:rPr>
          <w:rFonts w:ascii="Angsana New" w:hAnsi="Angsana New"/>
          <w:spacing w:val="-4"/>
          <w:sz w:val="28"/>
          <w:szCs w:val="28"/>
        </w:rPr>
      </w:pPr>
      <w:r w:rsidRPr="009E76C8">
        <w:rPr>
          <w:rFonts w:ascii="Angsana New" w:hAnsi="Angsana New"/>
          <w:spacing w:val="-4"/>
          <w:sz w:val="28"/>
          <w:szCs w:val="28"/>
        </w:rPr>
        <w:t xml:space="preserve">The income tax expenses recognized in the statement of profit or loss and other comprehensive income for the years ended </w:t>
      </w:r>
      <w:r w:rsidR="009E76C8">
        <w:rPr>
          <w:rFonts w:ascii="Angsana New" w:hAnsi="Angsana New"/>
          <w:spacing w:val="-4"/>
          <w:sz w:val="28"/>
          <w:szCs w:val="28"/>
        </w:rPr>
        <w:t xml:space="preserve">31 </w:t>
      </w:r>
      <w:r w:rsidRPr="009E76C8">
        <w:rPr>
          <w:rFonts w:ascii="Angsana New" w:hAnsi="Angsana New"/>
          <w:spacing w:val="-4"/>
          <w:sz w:val="28"/>
          <w:szCs w:val="28"/>
        </w:rPr>
        <w:t>December are as follows:</w:t>
      </w:r>
    </w:p>
    <w:p w14:paraId="3A5DF22E" w14:textId="77777777" w:rsidR="009E76C8" w:rsidRPr="00617186" w:rsidRDefault="009E76C8" w:rsidP="009E76C8">
      <w:pPr>
        <w:spacing w:before="120"/>
        <w:ind w:left="5760" w:right="-29"/>
        <w:rPr>
          <w:rFonts w:ascii="Angsana New" w:hAnsi="Angsana New"/>
          <w:b/>
          <w:bCs/>
          <w:sz w:val="28"/>
          <w:szCs w:val="28"/>
        </w:rPr>
      </w:pPr>
      <w:r>
        <w:rPr>
          <w:rFonts w:ascii="Angsana New" w:hAnsi="Angsana New"/>
          <w:b/>
          <w:bCs/>
          <w:sz w:val="28"/>
          <w:szCs w:val="28"/>
        </w:rPr>
        <w:t xml:space="preserve">    </w:t>
      </w:r>
      <w:r w:rsidRPr="00617186">
        <w:rPr>
          <w:rFonts w:ascii="Angsana New" w:hAnsi="Angsana New"/>
          <w:b/>
          <w:bCs/>
          <w:sz w:val="28"/>
          <w:szCs w:val="28"/>
        </w:rPr>
        <w:t>Thousand Baht</w:t>
      </w:r>
    </w:p>
    <w:tbl>
      <w:tblPr>
        <w:tblW w:w="8910" w:type="dxa"/>
        <w:tblInd w:w="360" w:type="dxa"/>
        <w:tblLayout w:type="fixed"/>
        <w:tblCellMar>
          <w:left w:w="0" w:type="dxa"/>
          <w:right w:w="0" w:type="dxa"/>
        </w:tblCellMar>
        <w:tblLook w:val="04A0" w:firstRow="1" w:lastRow="0" w:firstColumn="1" w:lastColumn="0" w:noHBand="0" w:noVBand="1"/>
      </w:tblPr>
      <w:tblGrid>
        <w:gridCol w:w="3600"/>
        <w:gridCol w:w="1260"/>
        <w:gridCol w:w="90"/>
        <w:gridCol w:w="1260"/>
        <w:gridCol w:w="90"/>
        <w:gridCol w:w="1260"/>
        <w:gridCol w:w="90"/>
        <w:gridCol w:w="1260"/>
      </w:tblGrid>
      <w:tr w:rsidR="00A02F91" w:rsidRPr="008536B2" w14:paraId="1BDA70A5" w14:textId="77777777" w:rsidTr="002B5ABA">
        <w:trPr>
          <w:cantSplit/>
        </w:trPr>
        <w:tc>
          <w:tcPr>
            <w:tcW w:w="3600" w:type="dxa"/>
          </w:tcPr>
          <w:p w14:paraId="273395B6" w14:textId="77777777" w:rsidR="00A02F91" w:rsidRPr="008536B2" w:rsidRDefault="00A02F91" w:rsidP="008536B2">
            <w:pPr>
              <w:autoSpaceDE w:val="0"/>
              <w:autoSpaceDN w:val="0"/>
              <w:snapToGrid w:val="0"/>
              <w:spacing w:line="240" w:lineRule="atLeast"/>
              <w:ind w:left="162"/>
              <w:rPr>
                <w:rFonts w:ascii="Angsana New" w:hAnsi="Angsana New"/>
                <w:b/>
                <w:bCs/>
                <w:sz w:val="28"/>
                <w:szCs w:val="28"/>
                <w:lang w:val="en-GB" w:eastAsia="ja-JP" w:bidi="ar-SA"/>
              </w:rPr>
            </w:pPr>
          </w:p>
        </w:tc>
        <w:tc>
          <w:tcPr>
            <w:tcW w:w="2610" w:type="dxa"/>
            <w:gridSpan w:val="3"/>
          </w:tcPr>
          <w:p w14:paraId="01031C3F" w14:textId="77777777" w:rsidR="00A02F91" w:rsidRPr="008536B2" w:rsidRDefault="00A02F91" w:rsidP="008536B2">
            <w:pPr>
              <w:autoSpaceDE w:val="0"/>
              <w:autoSpaceDN w:val="0"/>
              <w:adjustRightInd w:val="0"/>
              <w:spacing w:line="240" w:lineRule="atLeast"/>
              <w:ind w:left="-98" w:firstLine="89"/>
              <w:jc w:val="center"/>
              <w:rPr>
                <w:rFonts w:ascii="Angsana New" w:hAnsi="Angsana New"/>
                <w:b/>
                <w:bCs/>
                <w:sz w:val="28"/>
                <w:szCs w:val="28"/>
                <w:lang w:val="en-GB" w:eastAsia="ja-JP" w:bidi="ar-SA"/>
              </w:rPr>
            </w:pPr>
            <w:r w:rsidRPr="008536B2">
              <w:rPr>
                <w:rFonts w:ascii="Angsana New" w:hAnsi="Angsana New" w:hint="cs"/>
                <w:b/>
                <w:bCs/>
                <w:sz w:val="28"/>
                <w:szCs w:val="28"/>
                <w:lang w:val="en-GB"/>
              </w:rPr>
              <w:t>Consolidated</w:t>
            </w:r>
          </w:p>
        </w:tc>
        <w:tc>
          <w:tcPr>
            <w:tcW w:w="90" w:type="dxa"/>
          </w:tcPr>
          <w:p w14:paraId="6F5F480B" w14:textId="77777777" w:rsidR="00A02F91" w:rsidRPr="008536B2" w:rsidRDefault="00A02F91" w:rsidP="008536B2">
            <w:pPr>
              <w:autoSpaceDE w:val="0"/>
              <w:autoSpaceDN w:val="0"/>
              <w:adjustRightInd w:val="0"/>
              <w:spacing w:line="240" w:lineRule="atLeast"/>
              <w:ind w:left="-128" w:right="-108"/>
              <w:jc w:val="center"/>
              <w:rPr>
                <w:rFonts w:ascii="Angsana New" w:hAnsi="Angsana New"/>
                <w:b/>
                <w:bCs/>
                <w:sz w:val="28"/>
                <w:szCs w:val="28"/>
                <w:lang w:val="en-GB" w:eastAsia="ja-JP" w:bidi="ar-SA"/>
              </w:rPr>
            </w:pPr>
          </w:p>
        </w:tc>
        <w:tc>
          <w:tcPr>
            <w:tcW w:w="2610" w:type="dxa"/>
            <w:gridSpan w:val="3"/>
          </w:tcPr>
          <w:p w14:paraId="355BBFD0" w14:textId="77777777" w:rsidR="00A02F91" w:rsidRPr="008536B2" w:rsidRDefault="00A02F91" w:rsidP="008536B2">
            <w:pPr>
              <w:autoSpaceDE w:val="0"/>
              <w:autoSpaceDN w:val="0"/>
              <w:adjustRightInd w:val="0"/>
              <w:spacing w:line="240" w:lineRule="atLeast"/>
              <w:ind w:left="-98" w:firstLine="89"/>
              <w:jc w:val="center"/>
              <w:rPr>
                <w:rFonts w:ascii="Angsana New" w:hAnsi="Angsana New"/>
                <w:b/>
                <w:bCs/>
                <w:sz w:val="28"/>
                <w:szCs w:val="28"/>
                <w:lang w:val="en-GB" w:eastAsia="ja-JP" w:bidi="ar-SA"/>
              </w:rPr>
            </w:pPr>
            <w:r w:rsidRPr="008536B2">
              <w:rPr>
                <w:rFonts w:ascii="Angsana New" w:hAnsi="Angsana New" w:hint="cs"/>
                <w:b/>
                <w:bCs/>
                <w:sz w:val="28"/>
                <w:szCs w:val="28"/>
                <w:lang w:val="en-GB"/>
              </w:rPr>
              <w:t>Separate</w:t>
            </w:r>
          </w:p>
        </w:tc>
      </w:tr>
      <w:tr w:rsidR="00A02F91" w:rsidRPr="008536B2" w14:paraId="442D0012" w14:textId="77777777" w:rsidTr="002B5ABA">
        <w:trPr>
          <w:cantSplit/>
        </w:trPr>
        <w:tc>
          <w:tcPr>
            <w:tcW w:w="3600" w:type="dxa"/>
          </w:tcPr>
          <w:p w14:paraId="26203ADE" w14:textId="77777777" w:rsidR="00A02F91" w:rsidRPr="008536B2" w:rsidRDefault="00A02F91" w:rsidP="008536B2">
            <w:pPr>
              <w:autoSpaceDE w:val="0"/>
              <w:autoSpaceDN w:val="0"/>
              <w:snapToGrid w:val="0"/>
              <w:spacing w:line="240" w:lineRule="atLeast"/>
              <w:ind w:left="162"/>
              <w:rPr>
                <w:rFonts w:ascii="Angsana New" w:hAnsi="Angsana New"/>
                <w:b/>
                <w:bCs/>
                <w:sz w:val="28"/>
                <w:szCs w:val="28"/>
                <w:lang w:val="en-GB" w:eastAsia="ja-JP" w:bidi="ar-SA"/>
              </w:rPr>
            </w:pPr>
          </w:p>
        </w:tc>
        <w:tc>
          <w:tcPr>
            <w:tcW w:w="2610" w:type="dxa"/>
            <w:gridSpan w:val="3"/>
          </w:tcPr>
          <w:p w14:paraId="3D7F10B8" w14:textId="77777777" w:rsidR="00A02F91" w:rsidRPr="008536B2" w:rsidRDefault="00A02F91" w:rsidP="008536B2">
            <w:pPr>
              <w:autoSpaceDE w:val="0"/>
              <w:autoSpaceDN w:val="0"/>
              <w:snapToGrid w:val="0"/>
              <w:spacing w:line="240" w:lineRule="atLeast"/>
              <w:jc w:val="center"/>
              <w:rPr>
                <w:rFonts w:ascii="Angsana New" w:hAnsi="Angsana New"/>
                <w:b/>
                <w:bCs/>
                <w:sz w:val="28"/>
                <w:szCs w:val="28"/>
                <w:lang w:val="en-GB" w:eastAsia="ja-JP"/>
              </w:rPr>
            </w:pPr>
            <w:r w:rsidRPr="008536B2">
              <w:rPr>
                <w:rFonts w:ascii="Angsana New" w:hAnsi="Angsana New" w:hint="cs"/>
                <w:b/>
                <w:bCs/>
                <w:sz w:val="28"/>
                <w:szCs w:val="28"/>
                <w:lang w:val="en-GB"/>
              </w:rPr>
              <w:t>Financial Statements</w:t>
            </w:r>
          </w:p>
        </w:tc>
        <w:tc>
          <w:tcPr>
            <w:tcW w:w="90" w:type="dxa"/>
          </w:tcPr>
          <w:p w14:paraId="4EB133EA" w14:textId="77777777" w:rsidR="00A02F91" w:rsidRPr="008536B2" w:rsidRDefault="00A02F91" w:rsidP="008536B2">
            <w:pPr>
              <w:autoSpaceDE w:val="0"/>
              <w:autoSpaceDN w:val="0"/>
              <w:snapToGrid w:val="0"/>
              <w:spacing w:line="240" w:lineRule="atLeast"/>
              <w:jc w:val="center"/>
              <w:rPr>
                <w:rFonts w:ascii="Angsana New" w:hAnsi="Angsana New"/>
                <w:b/>
                <w:bCs/>
                <w:sz w:val="28"/>
                <w:szCs w:val="28"/>
                <w:lang w:val="en-GB" w:eastAsia="ja-JP" w:bidi="ar-SA"/>
              </w:rPr>
            </w:pPr>
          </w:p>
        </w:tc>
        <w:tc>
          <w:tcPr>
            <w:tcW w:w="2610" w:type="dxa"/>
            <w:gridSpan w:val="3"/>
          </w:tcPr>
          <w:p w14:paraId="7F218660" w14:textId="77777777" w:rsidR="00A02F91" w:rsidRPr="008536B2" w:rsidRDefault="00A02F91" w:rsidP="008536B2">
            <w:pPr>
              <w:autoSpaceDE w:val="0"/>
              <w:autoSpaceDN w:val="0"/>
              <w:spacing w:line="240" w:lineRule="atLeast"/>
              <w:jc w:val="center"/>
              <w:rPr>
                <w:rFonts w:ascii="Angsana New" w:hAnsi="Angsana New"/>
                <w:b/>
                <w:bCs/>
                <w:sz w:val="28"/>
                <w:szCs w:val="28"/>
                <w:lang w:val="en-GB" w:eastAsia="ja-JP" w:bidi="ar-SA"/>
              </w:rPr>
            </w:pPr>
            <w:r w:rsidRPr="008536B2">
              <w:rPr>
                <w:rFonts w:ascii="Angsana New" w:hAnsi="Angsana New" w:hint="cs"/>
                <w:b/>
                <w:bCs/>
                <w:sz w:val="28"/>
                <w:szCs w:val="28"/>
                <w:lang w:val="en-GB"/>
              </w:rPr>
              <w:t>Financial Statements</w:t>
            </w:r>
          </w:p>
        </w:tc>
      </w:tr>
      <w:tr w:rsidR="00A02F91" w:rsidRPr="008536B2" w14:paraId="3C4055F3" w14:textId="77777777" w:rsidTr="002B5ABA">
        <w:trPr>
          <w:cantSplit/>
        </w:trPr>
        <w:tc>
          <w:tcPr>
            <w:tcW w:w="3600" w:type="dxa"/>
          </w:tcPr>
          <w:p w14:paraId="0D687B4C" w14:textId="77777777" w:rsidR="00A02F91" w:rsidRPr="008536B2" w:rsidRDefault="00A02F91" w:rsidP="008536B2">
            <w:pPr>
              <w:autoSpaceDE w:val="0"/>
              <w:autoSpaceDN w:val="0"/>
              <w:snapToGrid w:val="0"/>
              <w:spacing w:line="240" w:lineRule="atLeast"/>
              <w:ind w:left="162"/>
              <w:rPr>
                <w:rFonts w:ascii="Angsana New" w:hAnsi="Angsana New"/>
                <w:b/>
                <w:bCs/>
                <w:sz w:val="28"/>
                <w:szCs w:val="28"/>
                <w:lang w:val="en-GB" w:eastAsia="ja-JP" w:bidi="ar-SA"/>
              </w:rPr>
            </w:pPr>
          </w:p>
        </w:tc>
        <w:tc>
          <w:tcPr>
            <w:tcW w:w="1260" w:type="dxa"/>
          </w:tcPr>
          <w:p w14:paraId="7C4ED465" w14:textId="59E9F583" w:rsidR="00A02F91" w:rsidRPr="008536B2" w:rsidRDefault="00A02F91" w:rsidP="008536B2">
            <w:pPr>
              <w:autoSpaceDE w:val="0"/>
              <w:autoSpaceDN w:val="0"/>
              <w:adjustRightInd w:val="0"/>
              <w:spacing w:line="240" w:lineRule="atLeast"/>
              <w:ind w:left="-115" w:firstLine="115"/>
              <w:jc w:val="center"/>
              <w:rPr>
                <w:rFonts w:ascii="Angsana New" w:hAnsi="Angsana New"/>
                <w:b/>
                <w:bCs/>
                <w:sz w:val="28"/>
                <w:szCs w:val="28"/>
                <w:lang w:eastAsia="ja-JP" w:bidi="ar-SA"/>
              </w:rPr>
            </w:pPr>
            <w:r w:rsidRPr="008536B2">
              <w:rPr>
                <w:rFonts w:ascii="Angsana New" w:hAnsi="Angsana New" w:hint="cs"/>
                <w:b/>
                <w:bCs/>
                <w:sz w:val="28"/>
                <w:szCs w:val="28"/>
                <w:lang w:eastAsia="ja-JP"/>
              </w:rPr>
              <w:t>202</w:t>
            </w:r>
            <w:r w:rsidR="00046304" w:rsidRPr="008536B2">
              <w:rPr>
                <w:rFonts w:ascii="Angsana New" w:hAnsi="Angsana New" w:hint="cs"/>
                <w:b/>
                <w:bCs/>
                <w:sz w:val="28"/>
                <w:szCs w:val="28"/>
                <w:lang w:eastAsia="ja-JP"/>
              </w:rPr>
              <w:t>4</w:t>
            </w:r>
          </w:p>
        </w:tc>
        <w:tc>
          <w:tcPr>
            <w:tcW w:w="90" w:type="dxa"/>
          </w:tcPr>
          <w:p w14:paraId="773712F6" w14:textId="77777777" w:rsidR="00A02F91" w:rsidRPr="008536B2" w:rsidRDefault="00A02F91" w:rsidP="008536B2">
            <w:pPr>
              <w:adjustRightInd w:val="0"/>
              <w:spacing w:line="240" w:lineRule="atLeast"/>
              <w:rPr>
                <w:rFonts w:ascii="Angsana New" w:hAnsi="Angsana New"/>
                <w:sz w:val="28"/>
                <w:szCs w:val="28"/>
                <w:lang w:val="en-GB" w:eastAsia="ja-JP" w:bidi="ar-SA"/>
              </w:rPr>
            </w:pPr>
          </w:p>
        </w:tc>
        <w:tc>
          <w:tcPr>
            <w:tcW w:w="1260" w:type="dxa"/>
          </w:tcPr>
          <w:p w14:paraId="16DF5357" w14:textId="049697B7" w:rsidR="00A02F91" w:rsidRPr="008536B2" w:rsidRDefault="00A02F91" w:rsidP="008536B2">
            <w:pPr>
              <w:autoSpaceDE w:val="0"/>
              <w:autoSpaceDN w:val="0"/>
              <w:adjustRightInd w:val="0"/>
              <w:spacing w:line="240" w:lineRule="atLeast"/>
              <w:ind w:left="-115" w:firstLine="115"/>
              <w:jc w:val="center"/>
              <w:rPr>
                <w:rFonts w:ascii="Angsana New" w:hAnsi="Angsana New"/>
                <w:b/>
                <w:bCs/>
                <w:sz w:val="28"/>
                <w:szCs w:val="28"/>
                <w:lang w:eastAsia="ja-JP" w:bidi="ar-SA"/>
              </w:rPr>
            </w:pPr>
            <w:r w:rsidRPr="008536B2">
              <w:rPr>
                <w:rFonts w:ascii="Angsana New" w:hAnsi="Angsana New" w:hint="cs"/>
                <w:b/>
                <w:bCs/>
                <w:sz w:val="28"/>
                <w:szCs w:val="28"/>
                <w:lang w:eastAsia="ja-JP"/>
              </w:rPr>
              <w:t>202</w:t>
            </w:r>
            <w:r w:rsidR="00046304" w:rsidRPr="008536B2">
              <w:rPr>
                <w:rFonts w:ascii="Angsana New" w:hAnsi="Angsana New" w:hint="cs"/>
                <w:b/>
                <w:bCs/>
                <w:sz w:val="28"/>
                <w:szCs w:val="28"/>
                <w:lang w:eastAsia="ja-JP"/>
              </w:rPr>
              <w:t>3</w:t>
            </w:r>
          </w:p>
        </w:tc>
        <w:tc>
          <w:tcPr>
            <w:tcW w:w="90" w:type="dxa"/>
          </w:tcPr>
          <w:p w14:paraId="108D00B5" w14:textId="77777777" w:rsidR="00A02F91" w:rsidRPr="008536B2" w:rsidRDefault="00A02F91" w:rsidP="008536B2">
            <w:pPr>
              <w:adjustRightInd w:val="0"/>
              <w:spacing w:line="240" w:lineRule="atLeast"/>
              <w:rPr>
                <w:rFonts w:ascii="Angsana New" w:hAnsi="Angsana New"/>
                <w:sz w:val="28"/>
                <w:szCs w:val="28"/>
                <w:lang w:val="en-GB" w:eastAsia="ja-JP" w:bidi="ar-SA"/>
              </w:rPr>
            </w:pPr>
          </w:p>
        </w:tc>
        <w:tc>
          <w:tcPr>
            <w:tcW w:w="1260" w:type="dxa"/>
          </w:tcPr>
          <w:p w14:paraId="0C60D9E7" w14:textId="68F474A5" w:rsidR="00A02F91" w:rsidRPr="008536B2" w:rsidRDefault="00A02F91" w:rsidP="008536B2">
            <w:pPr>
              <w:autoSpaceDE w:val="0"/>
              <w:autoSpaceDN w:val="0"/>
              <w:adjustRightInd w:val="0"/>
              <w:spacing w:line="240" w:lineRule="atLeast"/>
              <w:ind w:left="-115" w:firstLine="115"/>
              <w:jc w:val="center"/>
              <w:rPr>
                <w:rFonts w:ascii="Angsana New" w:hAnsi="Angsana New"/>
                <w:b/>
                <w:bCs/>
                <w:sz w:val="28"/>
                <w:szCs w:val="28"/>
                <w:lang w:eastAsia="ja-JP" w:bidi="ar-SA"/>
              </w:rPr>
            </w:pPr>
            <w:r w:rsidRPr="008536B2">
              <w:rPr>
                <w:rFonts w:ascii="Angsana New" w:hAnsi="Angsana New" w:hint="cs"/>
                <w:b/>
                <w:bCs/>
                <w:sz w:val="28"/>
                <w:szCs w:val="28"/>
                <w:lang w:eastAsia="ja-JP"/>
              </w:rPr>
              <w:t>202</w:t>
            </w:r>
            <w:r w:rsidR="00046304" w:rsidRPr="008536B2">
              <w:rPr>
                <w:rFonts w:ascii="Angsana New" w:hAnsi="Angsana New" w:hint="cs"/>
                <w:b/>
                <w:bCs/>
                <w:sz w:val="28"/>
                <w:szCs w:val="28"/>
                <w:lang w:eastAsia="ja-JP"/>
              </w:rPr>
              <w:t>4</w:t>
            </w:r>
          </w:p>
        </w:tc>
        <w:tc>
          <w:tcPr>
            <w:tcW w:w="90" w:type="dxa"/>
          </w:tcPr>
          <w:p w14:paraId="7A942498" w14:textId="77777777" w:rsidR="00A02F91" w:rsidRPr="008536B2" w:rsidRDefault="00A02F91" w:rsidP="008536B2">
            <w:pPr>
              <w:adjustRightInd w:val="0"/>
              <w:spacing w:line="240" w:lineRule="atLeast"/>
              <w:rPr>
                <w:rFonts w:ascii="Angsana New" w:hAnsi="Angsana New"/>
                <w:sz w:val="28"/>
                <w:szCs w:val="28"/>
                <w:lang w:val="en-GB" w:eastAsia="ja-JP" w:bidi="ar-SA"/>
              </w:rPr>
            </w:pPr>
          </w:p>
        </w:tc>
        <w:tc>
          <w:tcPr>
            <w:tcW w:w="1260" w:type="dxa"/>
          </w:tcPr>
          <w:p w14:paraId="204CC578" w14:textId="5C810CE9" w:rsidR="00A02F91" w:rsidRPr="008536B2" w:rsidRDefault="00A02F91" w:rsidP="008536B2">
            <w:pPr>
              <w:autoSpaceDE w:val="0"/>
              <w:autoSpaceDN w:val="0"/>
              <w:adjustRightInd w:val="0"/>
              <w:spacing w:line="240" w:lineRule="atLeast"/>
              <w:ind w:left="-115" w:firstLine="115"/>
              <w:jc w:val="center"/>
              <w:rPr>
                <w:rFonts w:ascii="Angsana New" w:hAnsi="Angsana New"/>
                <w:b/>
                <w:bCs/>
                <w:sz w:val="28"/>
                <w:szCs w:val="28"/>
                <w:lang w:eastAsia="ja-JP" w:bidi="ar-SA"/>
              </w:rPr>
            </w:pPr>
            <w:r w:rsidRPr="008536B2">
              <w:rPr>
                <w:rFonts w:ascii="Angsana New" w:hAnsi="Angsana New" w:hint="cs"/>
                <w:b/>
                <w:bCs/>
                <w:sz w:val="28"/>
                <w:szCs w:val="28"/>
                <w:lang w:eastAsia="ja-JP"/>
              </w:rPr>
              <w:t>202</w:t>
            </w:r>
            <w:r w:rsidR="00046304" w:rsidRPr="008536B2">
              <w:rPr>
                <w:rFonts w:ascii="Angsana New" w:hAnsi="Angsana New" w:hint="cs"/>
                <w:b/>
                <w:bCs/>
                <w:sz w:val="28"/>
                <w:szCs w:val="28"/>
                <w:lang w:eastAsia="ja-JP"/>
              </w:rPr>
              <w:t>3</w:t>
            </w:r>
          </w:p>
        </w:tc>
      </w:tr>
      <w:tr w:rsidR="00A02F91" w:rsidRPr="008536B2" w14:paraId="6CB21EC4" w14:textId="77777777" w:rsidTr="002B5ABA">
        <w:trPr>
          <w:cantSplit/>
        </w:trPr>
        <w:tc>
          <w:tcPr>
            <w:tcW w:w="3600" w:type="dxa"/>
          </w:tcPr>
          <w:p w14:paraId="0B2E1E74" w14:textId="77777777" w:rsidR="00A02F91" w:rsidRPr="008536B2" w:rsidRDefault="00A02F91" w:rsidP="008536B2">
            <w:pPr>
              <w:autoSpaceDE w:val="0"/>
              <w:autoSpaceDN w:val="0"/>
              <w:snapToGrid w:val="0"/>
              <w:spacing w:line="240" w:lineRule="atLeast"/>
              <w:ind w:left="162"/>
              <w:rPr>
                <w:rFonts w:ascii="Angsana New" w:hAnsi="Angsana New"/>
                <w:b/>
                <w:bCs/>
                <w:sz w:val="28"/>
                <w:szCs w:val="28"/>
                <w:lang w:val="en-GB" w:eastAsia="ja-JP" w:bidi="ar-SA"/>
              </w:rPr>
            </w:pPr>
          </w:p>
        </w:tc>
        <w:tc>
          <w:tcPr>
            <w:tcW w:w="1260" w:type="dxa"/>
          </w:tcPr>
          <w:p w14:paraId="0352ED16" w14:textId="77777777" w:rsidR="00A02F91" w:rsidRPr="008536B2" w:rsidRDefault="00A02F91" w:rsidP="008536B2">
            <w:pPr>
              <w:tabs>
                <w:tab w:val="decimal" w:pos="882"/>
              </w:tabs>
              <w:autoSpaceDE w:val="0"/>
              <w:autoSpaceDN w:val="0"/>
              <w:adjustRightInd w:val="0"/>
              <w:spacing w:line="240" w:lineRule="atLeast"/>
              <w:rPr>
                <w:rFonts w:ascii="Angsana New" w:hAnsi="Angsana New"/>
                <w:sz w:val="28"/>
                <w:szCs w:val="28"/>
                <w:lang w:eastAsia="ja-JP"/>
              </w:rPr>
            </w:pPr>
          </w:p>
        </w:tc>
        <w:tc>
          <w:tcPr>
            <w:tcW w:w="90" w:type="dxa"/>
          </w:tcPr>
          <w:p w14:paraId="1F5E0729" w14:textId="77777777" w:rsidR="00A02F91" w:rsidRPr="008536B2" w:rsidRDefault="00A02F91" w:rsidP="008536B2">
            <w:pPr>
              <w:autoSpaceDE w:val="0"/>
              <w:autoSpaceDN w:val="0"/>
              <w:adjustRightInd w:val="0"/>
              <w:spacing w:line="240" w:lineRule="atLeast"/>
              <w:ind w:right="162"/>
              <w:jc w:val="both"/>
              <w:rPr>
                <w:rFonts w:ascii="Angsana New" w:hAnsi="Angsana New"/>
                <w:sz w:val="28"/>
                <w:szCs w:val="28"/>
                <w:lang w:eastAsia="ja-JP" w:bidi="ar-SA"/>
              </w:rPr>
            </w:pPr>
          </w:p>
        </w:tc>
        <w:tc>
          <w:tcPr>
            <w:tcW w:w="1260" w:type="dxa"/>
          </w:tcPr>
          <w:p w14:paraId="75458324" w14:textId="77777777" w:rsidR="00A02F91" w:rsidRPr="008536B2" w:rsidRDefault="00A02F91" w:rsidP="008536B2">
            <w:pPr>
              <w:autoSpaceDE w:val="0"/>
              <w:autoSpaceDN w:val="0"/>
              <w:adjustRightInd w:val="0"/>
              <w:spacing w:line="240" w:lineRule="atLeast"/>
              <w:ind w:left="-115" w:firstLine="115"/>
              <w:jc w:val="center"/>
              <w:rPr>
                <w:rFonts w:ascii="Angsana New" w:hAnsi="Angsana New"/>
                <w:sz w:val="28"/>
                <w:szCs w:val="28"/>
                <w:u w:val="single"/>
                <w:lang w:eastAsia="ja-JP"/>
              </w:rPr>
            </w:pPr>
          </w:p>
        </w:tc>
        <w:tc>
          <w:tcPr>
            <w:tcW w:w="90" w:type="dxa"/>
          </w:tcPr>
          <w:p w14:paraId="06C4E55B" w14:textId="77777777" w:rsidR="00A02F91" w:rsidRPr="008536B2" w:rsidRDefault="00A02F91" w:rsidP="008536B2">
            <w:pPr>
              <w:autoSpaceDE w:val="0"/>
              <w:autoSpaceDN w:val="0"/>
              <w:adjustRightInd w:val="0"/>
              <w:spacing w:line="240" w:lineRule="atLeast"/>
              <w:jc w:val="both"/>
              <w:rPr>
                <w:rFonts w:ascii="Angsana New" w:hAnsi="Angsana New"/>
                <w:sz w:val="28"/>
                <w:szCs w:val="28"/>
                <w:lang w:eastAsia="ja-JP" w:bidi="ar-SA"/>
              </w:rPr>
            </w:pPr>
          </w:p>
        </w:tc>
        <w:tc>
          <w:tcPr>
            <w:tcW w:w="1260" w:type="dxa"/>
          </w:tcPr>
          <w:p w14:paraId="4A9F8F7A" w14:textId="77777777" w:rsidR="00A02F91" w:rsidRPr="008536B2" w:rsidRDefault="00A02F91" w:rsidP="008536B2">
            <w:pPr>
              <w:tabs>
                <w:tab w:val="decimal" w:pos="882"/>
              </w:tabs>
              <w:autoSpaceDE w:val="0"/>
              <w:autoSpaceDN w:val="0"/>
              <w:adjustRightInd w:val="0"/>
              <w:spacing w:line="240" w:lineRule="atLeast"/>
              <w:rPr>
                <w:rFonts w:ascii="Angsana New" w:hAnsi="Angsana New"/>
                <w:sz w:val="28"/>
                <w:szCs w:val="28"/>
                <w:lang w:eastAsia="ja-JP"/>
              </w:rPr>
            </w:pPr>
          </w:p>
        </w:tc>
        <w:tc>
          <w:tcPr>
            <w:tcW w:w="90" w:type="dxa"/>
          </w:tcPr>
          <w:p w14:paraId="665016BB" w14:textId="77777777" w:rsidR="00A02F91" w:rsidRPr="008536B2" w:rsidRDefault="00A02F91" w:rsidP="008536B2">
            <w:pPr>
              <w:autoSpaceDE w:val="0"/>
              <w:autoSpaceDN w:val="0"/>
              <w:adjustRightInd w:val="0"/>
              <w:spacing w:line="240" w:lineRule="atLeast"/>
              <w:jc w:val="both"/>
              <w:rPr>
                <w:rFonts w:ascii="Angsana New" w:hAnsi="Angsana New"/>
                <w:sz w:val="28"/>
                <w:szCs w:val="28"/>
                <w:lang w:eastAsia="ja-JP" w:bidi="ar-SA"/>
              </w:rPr>
            </w:pPr>
          </w:p>
        </w:tc>
        <w:tc>
          <w:tcPr>
            <w:tcW w:w="1260" w:type="dxa"/>
          </w:tcPr>
          <w:p w14:paraId="2984F4DA" w14:textId="77777777" w:rsidR="00A02F91" w:rsidRPr="008536B2" w:rsidRDefault="00A02F91" w:rsidP="008536B2">
            <w:pPr>
              <w:autoSpaceDE w:val="0"/>
              <w:autoSpaceDN w:val="0"/>
              <w:adjustRightInd w:val="0"/>
              <w:spacing w:line="240" w:lineRule="atLeast"/>
              <w:ind w:left="-115" w:firstLine="115"/>
              <w:jc w:val="center"/>
              <w:rPr>
                <w:rFonts w:ascii="Angsana New" w:hAnsi="Angsana New"/>
                <w:sz w:val="28"/>
                <w:szCs w:val="28"/>
                <w:u w:val="single"/>
                <w:lang w:eastAsia="ja-JP"/>
              </w:rPr>
            </w:pPr>
          </w:p>
        </w:tc>
      </w:tr>
      <w:tr w:rsidR="00A02F91" w:rsidRPr="008536B2" w14:paraId="35A49645" w14:textId="77777777" w:rsidTr="008536B2">
        <w:trPr>
          <w:cantSplit/>
        </w:trPr>
        <w:tc>
          <w:tcPr>
            <w:tcW w:w="3600" w:type="dxa"/>
          </w:tcPr>
          <w:p w14:paraId="085341AA" w14:textId="77777777" w:rsidR="00A02F91" w:rsidRPr="008536B2" w:rsidRDefault="00A02F91" w:rsidP="008536B2">
            <w:pPr>
              <w:tabs>
                <w:tab w:val="left" w:pos="2160"/>
              </w:tabs>
              <w:autoSpaceDE w:val="0"/>
              <w:autoSpaceDN w:val="0"/>
              <w:adjustRightInd w:val="0"/>
              <w:spacing w:line="240" w:lineRule="atLeast"/>
              <w:ind w:left="450" w:right="180" w:hanging="270"/>
              <w:jc w:val="both"/>
              <w:rPr>
                <w:rFonts w:ascii="Angsana New" w:hAnsi="Angsana New"/>
                <w:sz w:val="28"/>
                <w:szCs w:val="28"/>
                <w:lang w:val="en-GB" w:eastAsia="ja-JP"/>
              </w:rPr>
            </w:pPr>
            <w:r w:rsidRPr="008536B2">
              <w:rPr>
                <w:rFonts w:ascii="Angsana New" w:hAnsi="Angsana New" w:hint="cs"/>
                <w:sz w:val="28"/>
                <w:szCs w:val="28"/>
                <w:lang w:eastAsia="ja-JP"/>
              </w:rPr>
              <w:t>Current income tax</w:t>
            </w:r>
          </w:p>
        </w:tc>
        <w:tc>
          <w:tcPr>
            <w:tcW w:w="1260" w:type="dxa"/>
            <w:shd w:val="clear" w:color="auto" w:fill="auto"/>
            <w:vAlign w:val="bottom"/>
          </w:tcPr>
          <w:p w14:paraId="7D0ABEFE" w14:textId="149D8171" w:rsidR="00A02F91" w:rsidRPr="008536B2" w:rsidRDefault="008536B2" w:rsidP="008536B2">
            <w:pPr>
              <w:tabs>
                <w:tab w:val="decimal" w:pos="1080"/>
              </w:tabs>
              <w:autoSpaceDE w:val="0"/>
              <w:autoSpaceDN w:val="0"/>
              <w:spacing w:line="240" w:lineRule="atLeast"/>
              <w:jc w:val="right"/>
              <w:rPr>
                <w:rFonts w:ascii="Angsana New" w:hAnsi="Angsana New"/>
                <w:sz w:val="28"/>
                <w:szCs w:val="28"/>
                <w:lang w:eastAsia="ja-JP"/>
              </w:rPr>
            </w:pPr>
            <w:r w:rsidRPr="008536B2">
              <w:rPr>
                <w:rFonts w:ascii="Angsana New" w:hAnsi="Angsana New" w:hint="cs"/>
                <w:sz w:val="28"/>
                <w:szCs w:val="28"/>
                <w:lang w:eastAsia="ja-JP"/>
              </w:rPr>
              <w:t>(2,20</w:t>
            </w:r>
            <w:r w:rsidR="00DF3FEA">
              <w:rPr>
                <w:rFonts w:ascii="Angsana New" w:hAnsi="Angsana New"/>
                <w:sz w:val="28"/>
                <w:szCs w:val="28"/>
                <w:lang w:eastAsia="ja-JP"/>
              </w:rPr>
              <w:t>8</w:t>
            </w:r>
            <w:r w:rsidRPr="008536B2">
              <w:rPr>
                <w:rFonts w:ascii="Angsana New" w:hAnsi="Angsana New" w:hint="cs"/>
                <w:sz w:val="28"/>
                <w:szCs w:val="28"/>
                <w:lang w:eastAsia="ja-JP"/>
              </w:rPr>
              <w:t>)</w:t>
            </w:r>
          </w:p>
        </w:tc>
        <w:tc>
          <w:tcPr>
            <w:tcW w:w="90" w:type="dxa"/>
            <w:shd w:val="clear" w:color="auto" w:fill="auto"/>
            <w:vAlign w:val="bottom"/>
          </w:tcPr>
          <w:p w14:paraId="204E04DF" w14:textId="77777777" w:rsidR="00A02F91" w:rsidRPr="008536B2" w:rsidRDefault="00A02F91" w:rsidP="008536B2">
            <w:pPr>
              <w:tabs>
                <w:tab w:val="decimal" w:pos="1080"/>
              </w:tabs>
              <w:autoSpaceDE w:val="0"/>
              <w:autoSpaceDN w:val="0"/>
              <w:adjustRightInd w:val="0"/>
              <w:spacing w:line="240" w:lineRule="atLeast"/>
              <w:jc w:val="right"/>
              <w:rPr>
                <w:rFonts w:ascii="Angsana New" w:hAnsi="Angsana New"/>
                <w:sz w:val="28"/>
                <w:szCs w:val="28"/>
                <w:lang w:eastAsia="ja-JP"/>
              </w:rPr>
            </w:pPr>
          </w:p>
        </w:tc>
        <w:tc>
          <w:tcPr>
            <w:tcW w:w="1260" w:type="dxa"/>
            <w:shd w:val="clear" w:color="auto" w:fill="auto"/>
            <w:vAlign w:val="bottom"/>
          </w:tcPr>
          <w:p w14:paraId="6C1D9662" w14:textId="071643BC" w:rsidR="00A02F91" w:rsidRPr="008536B2" w:rsidRDefault="00D32A14" w:rsidP="008536B2">
            <w:pPr>
              <w:tabs>
                <w:tab w:val="decimal" w:pos="1080"/>
              </w:tabs>
              <w:autoSpaceDE w:val="0"/>
              <w:autoSpaceDN w:val="0"/>
              <w:spacing w:line="240" w:lineRule="atLeast"/>
              <w:jc w:val="right"/>
              <w:rPr>
                <w:rFonts w:ascii="Angsana New" w:hAnsi="Angsana New"/>
                <w:sz w:val="28"/>
                <w:szCs w:val="28"/>
                <w:lang w:eastAsia="ja-JP"/>
              </w:rPr>
            </w:pPr>
            <w:r w:rsidRPr="008536B2">
              <w:rPr>
                <w:rFonts w:ascii="Angsana New" w:hAnsi="Angsana New" w:hint="cs"/>
                <w:sz w:val="28"/>
                <w:szCs w:val="28"/>
              </w:rPr>
              <w:t>(1,328)</w:t>
            </w:r>
          </w:p>
        </w:tc>
        <w:tc>
          <w:tcPr>
            <w:tcW w:w="90" w:type="dxa"/>
            <w:shd w:val="clear" w:color="auto" w:fill="auto"/>
            <w:vAlign w:val="bottom"/>
          </w:tcPr>
          <w:p w14:paraId="461F105B" w14:textId="77777777" w:rsidR="00A02F91" w:rsidRPr="008536B2" w:rsidRDefault="00A02F91" w:rsidP="008536B2">
            <w:pPr>
              <w:tabs>
                <w:tab w:val="decimal" w:pos="1080"/>
              </w:tabs>
              <w:autoSpaceDE w:val="0"/>
              <w:autoSpaceDN w:val="0"/>
              <w:adjustRightInd w:val="0"/>
              <w:spacing w:line="240" w:lineRule="atLeast"/>
              <w:jc w:val="right"/>
              <w:rPr>
                <w:rFonts w:ascii="Angsana New" w:hAnsi="Angsana New"/>
                <w:sz w:val="28"/>
                <w:szCs w:val="28"/>
                <w:lang w:eastAsia="ja-JP"/>
              </w:rPr>
            </w:pPr>
          </w:p>
        </w:tc>
        <w:tc>
          <w:tcPr>
            <w:tcW w:w="1260" w:type="dxa"/>
            <w:shd w:val="clear" w:color="auto" w:fill="auto"/>
            <w:vAlign w:val="bottom"/>
          </w:tcPr>
          <w:p w14:paraId="30C35C7C" w14:textId="77777777" w:rsidR="00A02F91" w:rsidRPr="008536B2" w:rsidRDefault="00A02F91" w:rsidP="008536B2">
            <w:pPr>
              <w:tabs>
                <w:tab w:val="decimal" w:pos="808"/>
              </w:tabs>
              <w:autoSpaceDE w:val="0"/>
              <w:autoSpaceDN w:val="0"/>
              <w:spacing w:line="240" w:lineRule="atLeast"/>
              <w:jc w:val="right"/>
              <w:rPr>
                <w:rFonts w:ascii="Angsana New" w:hAnsi="Angsana New"/>
                <w:sz w:val="28"/>
                <w:szCs w:val="28"/>
                <w:lang w:eastAsia="ja-JP"/>
              </w:rPr>
            </w:pPr>
            <w:r w:rsidRPr="008536B2">
              <w:rPr>
                <w:rFonts w:ascii="Angsana New" w:hAnsi="Angsana New" w:hint="cs"/>
                <w:sz w:val="28"/>
                <w:szCs w:val="28"/>
                <w:cs/>
                <w:lang w:eastAsia="ja-JP"/>
              </w:rPr>
              <w:t>-</w:t>
            </w:r>
          </w:p>
        </w:tc>
        <w:tc>
          <w:tcPr>
            <w:tcW w:w="90" w:type="dxa"/>
            <w:vAlign w:val="bottom"/>
          </w:tcPr>
          <w:p w14:paraId="51BFCA53" w14:textId="77777777" w:rsidR="00A02F91" w:rsidRPr="008536B2" w:rsidRDefault="00A02F91" w:rsidP="008536B2">
            <w:pPr>
              <w:tabs>
                <w:tab w:val="decimal" w:pos="1080"/>
              </w:tabs>
              <w:autoSpaceDE w:val="0"/>
              <w:autoSpaceDN w:val="0"/>
              <w:adjustRightInd w:val="0"/>
              <w:spacing w:line="240" w:lineRule="atLeast"/>
              <w:jc w:val="right"/>
              <w:rPr>
                <w:rFonts w:ascii="Angsana New" w:hAnsi="Angsana New"/>
                <w:sz w:val="28"/>
                <w:szCs w:val="28"/>
                <w:lang w:eastAsia="ja-JP"/>
              </w:rPr>
            </w:pPr>
          </w:p>
        </w:tc>
        <w:tc>
          <w:tcPr>
            <w:tcW w:w="1260" w:type="dxa"/>
            <w:vAlign w:val="bottom"/>
          </w:tcPr>
          <w:p w14:paraId="45C1C4B8" w14:textId="77777777" w:rsidR="00A02F91" w:rsidRPr="008536B2" w:rsidRDefault="00A02F91" w:rsidP="008536B2">
            <w:pPr>
              <w:tabs>
                <w:tab w:val="decimal" w:pos="808"/>
              </w:tabs>
              <w:autoSpaceDE w:val="0"/>
              <w:autoSpaceDN w:val="0"/>
              <w:spacing w:line="240" w:lineRule="atLeast"/>
              <w:jc w:val="right"/>
              <w:rPr>
                <w:rFonts w:ascii="Angsana New" w:hAnsi="Angsana New"/>
                <w:sz w:val="28"/>
                <w:szCs w:val="28"/>
                <w:lang w:eastAsia="ja-JP"/>
              </w:rPr>
            </w:pPr>
            <w:r w:rsidRPr="008536B2">
              <w:rPr>
                <w:rFonts w:ascii="Angsana New" w:hAnsi="Angsana New" w:hint="cs"/>
                <w:sz w:val="28"/>
                <w:szCs w:val="28"/>
                <w:cs/>
                <w:lang w:eastAsia="ja-JP"/>
              </w:rPr>
              <w:t>-</w:t>
            </w:r>
          </w:p>
        </w:tc>
      </w:tr>
      <w:tr w:rsidR="00A02F91" w:rsidRPr="008536B2" w14:paraId="0097DF78" w14:textId="77777777" w:rsidTr="008536B2">
        <w:trPr>
          <w:cantSplit/>
        </w:trPr>
        <w:tc>
          <w:tcPr>
            <w:tcW w:w="3600" w:type="dxa"/>
          </w:tcPr>
          <w:p w14:paraId="06259D3A" w14:textId="77777777" w:rsidR="00A02F91" w:rsidRPr="008536B2" w:rsidRDefault="00A02F91" w:rsidP="008536B2">
            <w:pPr>
              <w:tabs>
                <w:tab w:val="left" w:pos="2160"/>
              </w:tabs>
              <w:autoSpaceDE w:val="0"/>
              <w:autoSpaceDN w:val="0"/>
              <w:adjustRightInd w:val="0"/>
              <w:spacing w:line="240" w:lineRule="atLeast"/>
              <w:ind w:left="450" w:right="180" w:hanging="270"/>
              <w:jc w:val="both"/>
              <w:rPr>
                <w:rFonts w:ascii="Angsana New" w:hAnsi="Angsana New"/>
                <w:sz w:val="28"/>
                <w:szCs w:val="28"/>
                <w:lang w:eastAsia="ja-JP"/>
              </w:rPr>
            </w:pPr>
            <w:r w:rsidRPr="008536B2">
              <w:rPr>
                <w:rFonts w:ascii="Angsana New" w:hAnsi="Angsana New" w:hint="cs"/>
                <w:sz w:val="28"/>
                <w:szCs w:val="28"/>
                <w:lang w:eastAsia="ja-JP"/>
              </w:rPr>
              <w:t>Adjustment of deferred income tax recognized in the current years</w:t>
            </w:r>
          </w:p>
        </w:tc>
        <w:tc>
          <w:tcPr>
            <w:tcW w:w="1260" w:type="dxa"/>
            <w:tcBorders>
              <w:bottom w:val="single" w:sz="4" w:space="0" w:color="auto"/>
            </w:tcBorders>
            <w:shd w:val="clear" w:color="auto" w:fill="auto"/>
            <w:vAlign w:val="bottom"/>
          </w:tcPr>
          <w:p w14:paraId="59BA8AD5" w14:textId="6A33A13B" w:rsidR="00A02F91" w:rsidRPr="008536B2" w:rsidRDefault="008536B2" w:rsidP="008536B2">
            <w:pPr>
              <w:tabs>
                <w:tab w:val="decimal" w:pos="1080"/>
              </w:tabs>
              <w:autoSpaceDE w:val="0"/>
              <w:autoSpaceDN w:val="0"/>
              <w:spacing w:line="240" w:lineRule="atLeast"/>
              <w:jc w:val="right"/>
              <w:rPr>
                <w:rFonts w:ascii="Angsana New" w:hAnsi="Angsana New"/>
                <w:sz w:val="28"/>
                <w:szCs w:val="28"/>
                <w:lang w:eastAsia="ja-JP"/>
              </w:rPr>
            </w:pPr>
            <w:r w:rsidRPr="008536B2">
              <w:rPr>
                <w:rFonts w:ascii="Angsana New" w:hAnsi="Angsana New" w:hint="cs"/>
                <w:sz w:val="28"/>
                <w:szCs w:val="28"/>
                <w:lang w:eastAsia="ja-JP"/>
              </w:rPr>
              <w:t>2,971</w:t>
            </w:r>
          </w:p>
        </w:tc>
        <w:tc>
          <w:tcPr>
            <w:tcW w:w="90" w:type="dxa"/>
            <w:shd w:val="clear" w:color="auto" w:fill="auto"/>
            <w:vAlign w:val="bottom"/>
          </w:tcPr>
          <w:p w14:paraId="646CF65A" w14:textId="77777777" w:rsidR="00A02F91" w:rsidRPr="008536B2" w:rsidRDefault="00A02F91" w:rsidP="008536B2">
            <w:pPr>
              <w:tabs>
                <w:tab w:val="decimal" w:pos="1080"/>
              </w:tabs>
              <w:autoSpaceDE w:val="0"/>
              <w:autoSpaceDN w:val="0"/>
              <w:adjustRightInd w:val="0"/>
              <w:spacing w:line="240" w:lineRule="atLeast"/>
              <w:jc w:val="right"/>
              <w:rPr>
                <w:rFonts w:ascii="Angsana New" w:hAnsi="Angsana New"/>
                <w:sz w:val="28"/>
                <w:szCs w:val="28"/>
                <w:lang w:eastAsia="ja-JP"/>
              </w:rPr>
            </w:pPr>
          </w:p>
        </w:tc>
        <w:tc>
          <w:tcPr>
            <w:tcW w:w="1260" w:type="dxa"/>
            <w:shd w:val="clear" w:color="auto" w:fill="auto"/>
            <w:vAlign w:val="bottom"/>
          </w:tcPr>
          <w:p w14:paraId="3461FDC2" w14:textId="709961AF" w:rsidR="00A02F91" w:rsidRPr="008536B2" w:rsidRDefault="00230937" w:rsidP="008536B2">
            <w:pPr>
              <w:tabs>
                <w:tab w:val="decimal" w:pos="1080"/>
              </w:tabs>
              <w:autoSpaceDE w:val="0"/>
              <w:autoSpaceDN w:val="0"/>
              <w:spacing w:line="240" w:lineRule="atLeast"/>
              <w:jc w:val="right"/>
              <w:rPr>
                <w:rFonts w:ascii="Angsana New" w:hAnsi="Angsana New"/>
                <w:sz w:val="28"/>
                <w:szCs w:val="28"/>
                <w:lang w:eastAsia="ja-JP"/>
              </w:rPr>
            </w:pPr>
            <w:r w:rsidRPr="008536B2">
              <w:rPr>
                <w:rFonts w:ascii="Angsana New" w:hAnsi="Angsana New" w:hint="cs"/>
                <w:sz w:val="28"/>
                <w:szCs w:val="28"/>
              </w:rPr>
              <w:t>4,12</w:t>
            </w:r>
            <w:r w:rsidR="00044826">
              <w:rPr>
                <w:rFonts w:ascii="Angsana New" w:hAnsi="Angsana New"/>
                <w:sz w:val="28"/>
                <w:szCs w:val="28"/>
              </w:rPr>
              <w:t>4</w:t>
            </w:r>
          </w:p>
        </w:tc>
        <w:tc>
          <w:tcPr>
            <w:tcW w:w="90" w:type="dxa"/>
            <w:shd w:val="clear" w:color="auto" w:fill="auto"/>
            <w:vAlign w:val="bottom"/>
          </w:tcPr>
          <w:p w14:paraId="2E50C8A7" w14:textId="77777777" w:rsidR="00A02F91" w:rsidRPr="008536B2" w:rsidRDefault="00A02F91" w:rsidP="008536B2">
            <w:pPr>
              <w:tabs>
                <w:tab w:val="decimal" w:pos="1080"/>
              </w:tabs>
              <w:autoSpaceDE w:val="0"/>
              <w:autoSpaceDN w:val="0"/>
              <w:adjustRightInd w:val="0"/>
              <w:spacing w:line="240" w:lineRule="atLeast"/>
              <w:jc w:val="right"/>
              <w:rPr>
                <w:rFonts w:ascii="Angsana New" w:hAnsi="Angsana New"/>
                <w:sz w:val="28"/>
                <w:szCs w:val="28"/>
                <w:lang w:eastAsia="ja-JP"/>
              </w:rPr>
            </w:pPr>
          </w:p>
        </w:tc>
        <w:tc>
          <w:tcPr>
            <w:tcW w:w="1260" w:type="dxa"/>
            <w:shd w:val="clear" w:color="auto" w:fill="auto"/>
            <w:vAlign w:val="bottom"/>
          </w:tcPr>
          <w:p w14:paraId="6C2E8BF4" w14:textId="280FE8C3" w:rsidR="00A02F91" w:rsidRPr="008536B2" w:rsidRDefault="00C87F85" w:rsidP="008536B2">
            <w:pPr>
              <w:tabs>
                <w:tab w:val="decimal" w:pos="808"/>
              </w:tabs>
              <w:autoSpaceDE w:val="0"/>
              <w:autoSpaceDN w:val="0"/>
              <w:spacing w:line="240" w:lineRule="atLeast"/>
              <w:jc w:val="right"/>
              <w:rPr>
                <w:rFonts w:ascii="Angsana New" w:hAnsi="Angsana New"/>
                <w:sz w:val="28"/>
                <w:szCs w:val="28"/>
                <w:lang w:eastAsia="ja-JP"/>
              </w:rPr>
            </w:pPr>
            <w:r w:rsidRPr="008536B2">
              <w:rPr>
                <w:rFonts w:ascii="Angsana New" w:hAnsi="Angsana New" w:hint="cs"/>
                <w:sz w:val="28"/>
                <w:szCs w:val="28"/>
                <w:lang w:eastAsia="ja-JP"/>
              </w:rPr>
              <w:t>661</w:t>
            </w:r>
          </w:p>
        </w:tc>
        <w:tc>
          <w:tcPr>
            <w:tcW w:w="90" w:type="dxa"/>
            <w:vAlign w:val="bottom"/>
          </w:tcPr>
          <w:p w14:paraId="50BBEEF3" w14:textId="77777777" w:rsidR="00A02F91" w:rsidRPr="008536B2" w:rsidRDefault="00A02F91" w:rsidP="008536B2">
            <w:pPr>
              <w:tabs>
                <w:tab w:val="decimal" w:pos="1080"/>
              </w:tabs>
              <w:autoSpaceDE w:val="0"/>
              <w:autoSpaceDN w:val="0"/>
              <w:adjustRightInd w:val="0"/>
              <w:spacing w:line="240" w:lineRule="atLeast"/>
              <w:jc w:val="right"/>
              <w:rPr>
                <w:rFonts w:ascii="Angsana New" w:hAnsi="Angsana New"/>
                <w:sz w:val="28"/>
                <w:szCs w:val="28"/>
                <w:lang w:eastAsia="ja-JP"/>
              </w:rPr>
            </w:pPr>
          </w:p>
        </w:tc>
        <w:tc>
          <w:tcPr>
            <w:tcW w:w="1260" w:type="dxa"/>
            <w:vAlign w:val="bottom"/>
          </w:tcPr>
          <w:p w14:paraId="54CABBEA" w14:textId="77777777" w:rsidR="00A02F91" w:rsidRPr="008536B2" w:rsidRDefault="00A02F91" w:rsidP="008536B2">
            <w:pPr>
              <w:tabs>
                <w:tab w:val="decimal" w:pos="808"/>
              </w:tabs>
              <w:autoSpaceDE w:val="0"/>
              <w:autoSpaceDN w:val="0"/>
              <w:spacing w:line="240" w:lineRule="atLeast"/>
              <w:jc w:val="right"/>
              <w:rPr>
                <w:rFonts w:ascii="Angsana New" w:hAnsi="Angsana New"/>
                <w:sz w:val="28"/>
                <w:szCs w:val="28"/>
                <w:lang w:eastAsia="ja-JP"/>
              </w:rPr>
            </w:pPr>
            <w:r w:rsidRPr="008536B2">
              <w:rPr>
                <w:rFonts w:ascii="Angsana New" w:hAnsi="Angsana New" w:hint="cs"/>
                <w:sz w:val="28"/>
                <w:szCs w:val="28"/>
                <w:lang w:eastAsia="ja-JP"/>
              </w:rPr>
              <w:t>-</w:t>
            </w:r>
          </w:p>
        </w:tc>
      </w:tr>
      <w:tr w:rsidR="00A02F91" w:rsidRPr="008536B2" w14:paraId="427B4AEC" w14:textId="77777777" w:rsidTr="008536B2">
        <w:trPr>
          <w:cantSplit/>
        </w:trPr>
        <w:tc>
          <w:tcPr>
            <w:tcW w:w="3600" w:type="dxa"/>
          </w:tcPr>
          <w:p w14:paraId="5D64C1CE" w14:textId="77777777" w:rsidR="00A02F91" w:rsidRPr="008536B2" w:rsidRDefault="00A02F91" w:rsidP="008536B2">
            <w:pPr>
              <w:tabs>
                <w:tab w:val="left" w:pos="2160"/>
              </w:tabs>
              <w:autoSpaceDE w:val="0"/>
              <w:autoSpaceDN w:val="0"/>
              <w:adjustRightInd w:val="0"/>
              <w:spacing w:line="240" w:lineRule="atLeast"/>
              <w:ind w:left="450" w:right="180" w:hanging="270"/>
              <w:jc w:val="both"/>
              <w:rPr>
                <w:rFonts w:ascii="Angsana New" w:hAnsi="Angsana New"/>
                <w:sz w:val="28"/>
                <w:szCs w:val="28"/>
                <w:lang w:eastAsia="ja-JP"/>
              </w:rPr>
            </w:pPr>
            <w:r w:rsidRPr="008536B2">
              <w:rPr>
                <w:rFonts w:ascii="Angsana New" w:hAnsi="Angsana New" w:hint="cs"/>
                <w:sz w:val="28"/>
                <w:szCs w:val="28"/>
                <w:lang w:eastAsia="ja-JP"/>
              </w:rPr>
              <w:t>Tax income (tax expense) recognized in the current years</w:t>
            </w:r>
          </w:p>
        </w:tc>
        <w:tc>
          <w:tcPr>
            <w:tcW w:w="1260" w:type="dxa"/>
            <w:tcBorders>
              <w:top w:val="single" w:sz="4" w:space="0" w:color="auto"/>
              <w:bottom w:val="double" w:sz="4" w:space="0" w:color="auto"/>
            </w:tcBorders>
            <w:shd w:val="clear" w:color="auto" w:fill="auto"/>
            <w:vAlign w:val="bottom"/>
          </w:tcPr>
          <w:p w14:paraId="7D6BD30D" w14:textId="139E5B49" w:rsidR="00A02F91" w:rsidRPr="008536B2" w:rsidRDefault="008536B2" w:rsidP="008536B2">
            <w:pPr>
              <w:tabs>
                <w:tab w:val="decimal" w:pos="985"/>
              </w:tabs>
              <w:autoSpaceDE w:val="0"/>
              <w:autoSpaceDN w:val="0"/>
              <w:spacing w:line="240" w:lineRule="atLeast"/>
              <w:jc w:val="right"/>
              <w:rPr>
                <w:rFonts w:ascii="Angsana New" w:hAnsi="Angsana New"/>
                <w:sz w:val="28"/>
                <w:szCs w:val="28"/>
                <w:lang w:eastAsia="ja-JP"/>
              </w:rPr>
            </w:pPr>
            <w:r w:rsidRPr="008536B2">
              <w:rPr>
                <w:rFonts w:ascii="Angsana New" w:hAnsi="Angsana New" w:hint="cs"/>
                <w:sz w:val="28"/>
                <w:szCs w:val="28"/>
                <w:lang w:eastAsia="ja-JP"/>
              </w:rPr>
              <w:t>76</w:t>
            </w:r>
            <w:r w:rsidR="00DF3FEA">
              <w:rPr>
                <w:rFonts w:ascii="Angsana New" w:hAnsi="Angsana New"/>
                <w:sz w:val="28"/>
                <w:szCs w:val="28"/>
                <w:lang w:eastAsia="ja-JP"/>
              </w:rPr>
              <w:t>3</w:t>
            </w:r>
          </w:p>
        </w:tc>
        <w:tc>
          <w:tcPr>
            <w:tcW w:w="90" w:type="dxa"/>
            <w:shd w:val="clear" w:color="auto" w:fill="auto"/>
            <w:vAlign w:val="bottom"/>
          </w:tcPr>
          <w:p w14:paraId="2C8C8F83" w14:textId="77777777" w:rsidR="00A02F91" w:rsidRPr="008536B2" w:rsidRDefault="00A02F91" w:rsidP="008536B2">
            <w:pPr>
              <w:tabs>
                <w:tab w:val="decimal" w:pos="1080"/>
              </w:tabs>
              <w:autoSpaceDE w:val="0"/>
              <w:autoSpaceDN w:val="0"/>
              <w:adjustRightInd w:val="0"/>
              <w:spacing w:line="240" w:lineRule="atLeast"/>
              <w:jc w:val="right"/>
              <w:rPr>
                <w:rFonts w:ascii="Angsana New" w:hAnsi="Angsana New"/>
                <w:sz w:val="28"/>
                <w:szCs w:val="28"/>
                <w:lang w:eastAsia="ja-JP"/>
              </w:rPr>
            </w:pPr>
          </w:p>
        </w:tc>
        <w:tc>
          <w:tcPr>
            <w:tcW w:w="1260" w:type="dxa"/>
            <w:tcBorders>
              <w:top w:val="single" w:sz="4" w:space="0" w:color="auto"/>
              <w:left w:val="nil"/>
              <w:bottom w:val="double" w:sz="4" w:space="0" w:color="auto"/>
              <w:right w:val="nil"/>
            </w:tcBorders>
            <w:shd w:val="clear" w:color="auto" w:fill="auto"/>
            <w:vAlign w:val="bottom"/>
          </w:tcPr>
          <w:p w14:paraId="276A5CBF" w14:textId="16C3BA44" w:rsidR="00A02F91" w:rsidRPr="008536B2" w:rsidRDefault="00046304" w:rsidP="008536B2">
            <w:pPr>
              <w:tabs>
                <w:tab w:val="decimal" w:pos="1080"/>
              </w:tabs>
              <w:autoSpaceDE w:val="0"/>
              <w:autoSpaceDN w:val="0"/>
              <w:spacing w:line="240" w:lineRule="atLeast"/>
              <w:jc w:val="right"/>
              <w:rPr>
                <w:rFonts w:ascii="Angsana New" w:hAnsi="Angsana New"/>
                <w:sz w:val="28"/>
                <w:szCs w:val="28"/>
                <w:lang w:eastAsia="ja-JP"/>
              </w:rPr>
            </w:pPr>
            <w:r w:rsidRPr="008536B2">
              <w:rPr>
                <w:rFonts w:ascii="Angsana New" w:hAnsi="Angsana New" w:hint="cs"/>
                <w:sz w:val="28"/>
                <w:szCs w:val="28"/>
              </w:rPr>
              <w:t>2,796</w:t>
            </w:r>
          </w:p>
        </w:tc>
        <w:tc>
          <w:tcPr>
            <w:tcW w:w="90" w:type="dxa"/>
            <w:shd w:val="clear" w:color="auto" w:fill="auto"/>
            <w:vAlign w:val="bottom"/>
          </w:tcPr>
          <w:p w14:paraId="3674E228" w14:textId="77777777" w:rsidR="00A02F91" w:rsidRPr="008536B2" w:rsidRDefault="00A02F91" w:rsidP="008536B2">
            <w:pPr>
              <w:tabs>
                <w:tab w:val="decimal" w:pos="1080"/>
              </w:tabs>
              <w:autoSpaceDE w:val="0"/>
              <w:autoSpaceDN w:val="0"/>
              <w:adjustRightInd w:val="0"/>
              <w:spacing w:line="240" w:lineRule="atLeast"/>
              <w:jc w:val="right"/>
              <w:rPr>
                <w:rFonts w:ascii="Angsana New" w:hAnsi="Angsana New"/>
                <w:sz w:val="28"/>
                <w:szCs w:val="28"/>
                <w:lang w:eastAsia="ja-JP"/>
              </w:rPr>
            </w:pPr>
          </w:p>
        </w:tc>
        <w:tc>
          <w:tcPr>
            <w:tcW w:w="1260" w:type="dxa"/>
            <w:tcBorders>
              <w:top w:val="single" w:sz="4" w:space="0" w:color="auto"/>
              <w:left w:val="nil"/>
              <w:bottom w:val="double" w:sz="4" w:space="0" w:color="auto"/>
              <w:right w:val="nil"/>
            </w:tcBorders>
            <w:shd w:val="clear" w:color="auto" w:fill="auto"/>
            <w:vAlign w:val="bottom"/>
          </w:tcPr>
          <w:p w14:paraId="3D14D90C" w14:textId="36895641" w:rsidR="00A02F91" w:rsidRPr="008536B2" w:rsidRDefault="00C87F85" w:rsidP="008536B2">
            <w:pPr>
              <w:tabs>
                <w:tab w:val="decimal" w:pos="808"/>
              </w:tabs>
              <w:autoSpaceDE w:val="0"/>
              <w:autoSpaceDN w:val="0"/>
              <w:spacing w:line="240" w:lineRule="atLeast"/>
              <w:jc w:val="right"/>
              <w:rPr>
                <w:rFonts w:ascii="Angsana New" w:hAnsi="Angsana New"/>
                <w:sz w:val="28"/>
                <w:szCs w:val="28"/>
                <w:lang w:eastAsia="ja-JP"/>
              </w:rPr>
            </w:pPr>
            <w:r w:rsidRPr="008536B2">
              <w:rPr>
                <w:rFonts w:ascii="Angsana New" w:hAnsi="Angsana New" w:hint="cs"/>
                <w:sz w:val="28"/>
                <w:szCs w:val="28"/>
                <w:lang w:eastAsia="ja-JP"/>
              </w:rPr>
              <w:t>661</w:t>
            </w:r>
          </w:p>
        </w:tc>
        <w:tc>
          <w:tcPr>
            <w:tcW w:w="90" w:type="dxa"/>
            <w:vAlign w:val="bottom"/>
          </w:tcPr>
          <w:p w14:paraId="63D763E5" w14:textId="77777777" w:rsidR="00A02F91" w:rsidRPr="008536B2" w:rsidRDefault="00A02F91" w:rsidP="008536B2">
            <w:pPr>
              <w:tabs>
                <w:tab w:val="decimal" w:pos="1080"/>
              </w:tabs>
              <w:autoSpaceDE w:val="0"/>
              <w:autoSpaceDN w:val="0"/>
              <w:adjustRightInd w:val="0"/>
              <w:spacing w:line="240" w:lineRule="atLeast"/>
              <w:jc w:val="right"/>
              <w:rPr>
                <w:rFonts w:ascii="Angsana New" w:hAnsi="Angsana New"/>
                <w:sz w:val="28"/>
                <w:szCs w:val="28"/>
                <w:lang w:eastAsia="ja-JP"/>
              </w:rPr>
            </w:pPr>
          </w:p>
        </w:tc>
        <w:tc>
          <w:tcPr>
            <w:tcW w:w="1260" w:type="dxa"/>
            <w:tcBorders>
              <w:top w:val="single" w:sz="4" w:space="0" w:color="auto"/>
              <w:left w:val="nil"/>
              <w:bottom w:val="double" w:sz="4" w:space="0" w:color="auto"/>
              <w:right w:val="nil"/>
            </w:tcBorders>
            <w:vAlign w:val="bottom"/>
          </w:tcPr>
          <w:p w14:paraId="59202D6B" w14:textId="77777777" w:rsidR="00A02F91" w:rsidRPr="008536B2" w:rsidRDefault="00A02F91" w:rsidP="008536B2">
            <w:pPr>
              <w:tabs>
                <w:tab w:val="decimal" w:pos="808"/>
              </w:tabs>
              <w:autoSpaceDE w:val="0"/>
              <w:autoSpaceDN w:val="0"/>
              <w:spacing w:line="240" w:lineRule="atLeast"/>
              <w:jc w:val="right"/>
              <w:rPr>
                <w:rFonts w:ascii="Angsana New" w:hAnsi="Angsana New"/>
                <w:sz w:val="28"/>
                <w:szCs w:val="28"/>
                <w:lang w:eastAsia="ja-JP"/>
              </w:rPr>
            </w:pPr>
            <w:r w:rsidRPr="008536B2">
              <w:rPr>
                <w:rFonts w:ascii="Angsana New" w:hAnsi="Angsana New" w:hint="cs"/>
                <w:sz w:val="28"/>
                <w:szCs w:val="28"/>
                <w:lang w:eastAsia="ja-JP"/>
              </w:rPr>
              <w:t>-</w:t>
            </w:r>
          </w:p>
        </w:tc>
      </w:tr>
      <w:tr w:rsidR="00A02F91" w:rsidRPr="008536B2" w14:paraId="1E5E90ED" w14:textId="77777777" w:rsidTr="002B5ABA">
        <w:trPr>
          <w:cantSplit/>
        </w:trPr>
        <w:tc>
          <w:tcPr>
            <w:tcW w:w="3600" w:type="dxa"/>
          </w:tcPr>
          <w:p w14:paraId="0EF60C8A" w14:textId="77777777" w:rsidR="00A02F91" w:rsidRPr="008536B2" w:rsidRDefault="00A02F91" w:rsidP="008536B2">
            <w:pPr>
              <w:tabs>
                <w:tab w:val="left" w:pos="2160"/>
              </w:tabs>
              <w:autoSpaceDE w:val="0"/>
              <w:autoSpaceDN w:val="0"/>
              <w:adjustRightInd w:val="0"/>
              <w:spacing w:line="240" w:lineRule="atLeast"/>
              <w:ind w:left="450" w:right="180" w:hanging="270"/>
              <w:jc w:val="both"/>
              <w:rPr>
                <w:rFonts w:ascii="Angsana New" w:hAnsi="Angsana New"/>
                <w:sz w:val="28"/>
                <w:szCs w:val="28"/>
                <w:lang w:eastAsia="ja-JP"/>
              </w:rPr>
            </w:pPr>
          </w:p>
        </w:tc>
        <w:tc>
          <w:tcPr>
            <w:tcW w:w="1260" w:type="dxa"/>
            <w:vAlign w:val="bottom"/>
          </w:tcPr>
          <w:p w14:paraId="104BC495" w14:textId="77777777" w:rsidR="00A02F91" w:rsidRPr="008536B2" w:rsidRDefault="00A02F91" w:rsidP="008536B2">
            <w:pPr>
              <w:tabs>
                <w:tab w:val="decimal" w:pos="1140"/>
              </w:tabs>
              <w:spacing w:line="240" w:lineRule="atLeast"/>
              <w:ind w:left="-30" w:right="-6"/>
              <w:rPr>
                <w:rFonts w:ascii="Angsana New" w:hAnsi="Angsana New"/>
                <w:sz w:val="28"/>
                <w:szCs w:val="28"/>
              </w:rPr>
            </w:pPr>
          </w:p>
        </w:tc>
        <w:tc>
          <w:tcPr>
            <w:tcW w:w="90" w:type="dxa"/>
            <w:vAlign w:val="bottom"/>
          </w:tcPr>
          <w:p w14:paraId="45C12F51" w14:textId="77777777" w:rsidR="00A02F91" w:rsidRPr="008536B2" w:rsidRDefault="00A02F91" w:rsidP="008536B2">
            <w:pPr>
              <w:tabs>
                <w:tab w:val="decimal" w:pos="520"/>
              </w:tabs>
              <w:autoSpaceDE w:val="0"/>
              <w:autoSpaceDN w:val="0"/>
              <w:adjustRightInd w:val="0"/>
              <w:spacing w:line="240" w:lineRule="atLeast"/>
              <w:ind w:right="162"/>
              <w:rPr>
                <w:rFonts w:ascii="Angsana New" w:hAnsi="Angsana New"/>
                <w:sz w:val="28"/>
                <w:szCs w:val="28"/>
                <w:lang w:eastAsia="ja-JP" w:bidi="ar-SA"/>
              </w:rPr>
            </w:pPr>
          </w:p>
        </w:tc>
        <w:tc>
          <w:tcPr>
            <w:tcW w:w="1260" w:type="dxa"/>
            <w:vAlign w:val="bottom"/>
          </w:tcPr>
          <w:p w14:paraId="1F411031" w14:textId="77777777" w:rsidR="00A02F91" w:rsidRPr="008536B2" w:rsidRDefault="00A02F91" w:rsidP="008536B2">
            <w:pPr>
              <w:tabs>
                <w:tab w:val="decimal" w:pos="1140"/>
              </w:tabs>
              <w:spacing w:line="240" w:lineRule="atLeast"/>
              <w:ind w:left="-30" w:right="-6"/>
              <w:rPr>
                <w:rFonts w:ascii="Angsana New" w:hAnsi="Angsana New"/>
                <w:sz w:val="28"/>
                <w:szCs w:val="28"/>
              </w:rPr>
            </w:pPr>
          </w:p>
        </w:tc>
        <w:tc>
          <w:tcPr>
            <w:tcW w:w="90" w:type="dxa"/>
            <w:vAlign w:val="bottom"/>
          </w:tcPr>
          <w:p w14:paraId="1E16F282" w14:textId="77777777" w:rsidR="00A02F91" w:rsidRPr="008536B2" w:rsidRDefault="00A02F91" w:rsidP="008536B2">
            <w:pPr>
              <w:autoSpaceDE w:val="0"/>
              <w:autoSpaceDN w:val="0"/>
              <w:snapToGrid w:val="0"/>
              <w:spacing w:line="240" w:lineRule="atLeast"/>
              <w:rPr>
                <w:rFonts w:ascii="Angsana New" w:hAnsi="Angsana New"/>
                <w:sz w:val="28"/>
                <w:szCs w:val="28"/>
                <w:lang w:val="en-GB" w:eastAsia="ja-JP" w:bidi="ar-SA"/>
              </w:rPr>
            </w:pPr>
          </w:p>
        </w:tc>
        <w:tc>
          <w:tcPr>
            <w:tcW w:w="1260" w:type="dxa"/>
            <w:vAlign w:val="bottom"/>
          </w:tcPr>
          <w:p w14:paraId="71621C5F" w14:textId="77777777" w:rsidR="00A02F91" w:rsidRPr="008536B2" w:rsidRDefault="00A02F91" w:rsidP="008536B2">
            <w:pPr>
              <w:tabs>
                <w:tab w:val="decimal" w:pos="1140"/>
              </w:tabs>
              <w:spacing w:line="240" w:lineRule="atLeast"/>
              <w:ind w:left="-30" w:right="-6"/>
              <w:rPr>
                <w:rFonts w:ascii="Angsana New" w:hAnsi="Angsana New"/>
                <w:sz w:val="28"/>
                <w:szCs w:val="28"/>
              </w:rPr>
            </w:pPr>
          </w:p>
        </w:tc>
        <w:tc>
          <w:tcPr>
            <w:tcW w:w="90" w:type="dxa"/>
            <w:vAlign w:val="bottom"/>
          </w:tcPr>
          <w:p w14:paraId="5BE75CB9" w14:textId="77777777" w:rsidR="00A02F91" w:rsidRPr="008536B2" w:rsidRDefault="00A02F91" w:rsidP="008536B2">
            <w:pPr>
              <w:autoSpaceDE w:val="0"/>
              <w:autoSpaceDN w:val="0"/>
              <w:snapToGrid w:val="0"/>
              <w:spacing w:line="240" w:lineRule="atLeast"/>
              <w:rPr>
                <w:rFonts w:ascii="Angsana New" w:hAnsi="Angsana New"/>
                <w:sz w:val="28"/>
                <w:szCs w:val="28"/>
                <w:lang w:val="en-GB" w:eastAsia="ja-JP" w:bidi="ar-SA"/>
              </w:rPr>
            </w:pPr>
          </w:p>
        </w:tc>
        <w:tc>
          <w:tcPr>
            <w:tcW w:w="1260" w:type="dxa"/>
            <w:vAlign w:val="bottom"/>
          </w:tcPr>
          <w:p w14:paraId="55DD1AEB" w14:textId="77777777" w:rsidR="00A02F91" w:rsidRPr="008536B2" w:rsidRDefault="00A02F91" w:rsidP="008536B2">
            <w:pPr>
              <w:tabs>
                <w:tab w:val="decimal" w:pos="808"/>
              </w:tabs>
              <w:autoSpaceDE w:val="0"/>
              <w:autoSpaceDN w:val="0"/>
              <w:spacing w:line="240" w:lineRule="atLeast"/>
              <w:rPr>
                <w:rFonts w:ascii="Angsana New" w:hAnsi="Angsana New"/>
                <w:sz w:val="28"/>
                <w:szCs w:val="28"/>
                <w:lang w:eastAsia="ja-JP"/>
              </w:rPr>
            </w:pPr>
          </w:p>
        </w:tc>
      </w:tr>
      <w:tr w:rsidR="00A02F91" w:rsidRPr="008536B2" w14:paraId="1C8D14CA" w14:textId="77777777" w:rsidTr="002B5ABA">
        <w:trPr>
          <w:cantSplit/>
        </w:trPr>
        <w:tc>
          <w:tcPr>
            <w:tcW w:w="6210" w:type="dxa"/>
            <w:gridSpan w:val="4"/>
          </w:tcPr>
          <w:p w14:paraId="2CEA88A0" w14:textId="77777777" w:rsidR="00A02F91" w:rsidRPr="008536B2" w:rsidRDefault="00A02F91" w:rsidP="008536B2">
            <w:pPr>
              <w:tabs>
                <w:tab w:val="decimal" w:pos="1140"/>
              </w:tabs>
              <w:spacing w:line="240" w:lineRule="atLeast"/>
              <w:ind w:left="450" w:right="-6" w:hanging="270"/>
              <w:rPr>
                <w:rFonts w:ascii="Angsana New" w:hAnsi="Angsana New"/>
                <w:sz w:val="28"/>
                <w:szCs w:val="28"/>
              </w:rPr>
            </w:pPr>
            <w:r w:rsidRPr="008536B2">
              <w:rPr>
                <w:rFonts w:ascii="Angsana New" w:hAnsi="Angsana New" w:hint="cs"/>
                <w:sz w:val="28"/>
                <w:szCs w:val="28"/>
                <w:lang w:eastAsia="ja-JP"/>
              </w:rPr>
              <w:t>Income tax relating to other components of comprehensive income</w:t>
            </w:r>
          </w:p>
        </w:tc>
        <w:tc>
          <w:tcPr>
            <w:tcW w:w="90" w:type="dxa"/>
            <w:vAlign w:val="bottom"/>
          </w:tcPr>
          <w:p w14:paraId="3C882244" w14:textId="77777777" w:rsidR="00A02F91" w:rsidRPr="008536B2" w:rsidRDefault="00A02F91" w:rsidP="008536B2">
            <w:pPr>
              <w:autoSpaceDE w:val="0"/>
              <w:autoSpaceDN w:val="0"/>
              <w:adjustRightInd w:val="0"/>
              <w:spacing w:line="240" w:lineRule="atLeast"/>
              <w:rPr>
                <w:rFonts w:ascii="Angsana New" w:hAnsi="Angsana New"/>
                <w:sz w:val="28"/>
                <w:szCs w:val="28"/>
                <w:lang w:eastAsia="ja-JP" w:bidi="ar-SA"/>
              </w:rPr>
            </w:pPr>
          </w:p>
        </w:tc>
        <w:tc>
          <w:tcPr>
            <w:tcW w:w="1260" w:type="dxa"/>
            <w:vAlign w:val="bottom"/>
          </w:tcPr>
          <w:p w14:paraId="4D9750C3" w14:textId="77777777" w:rsidR="00A02F91" w:rsidRPr="008536B2" w:rsidRDefault="00A02F91" w:rsidP="008536B2">
            <w:pPr>
              <w:tabs>
                <w:tab w:val="decimal" w:pos="1140"/>
              </w:tabs>
              <w:spacing w:line="240" w:lineRule="atLeast"/>
              <w:ind w:left="-30" w:right="-6"/>
              <w:rPr>
                <w:rFonts w:ascii="Angsana New" w:hAnsi="Angsana New"/>
                <w:sz w:val="28"/>
                <w:szCs w:val="28"/>
              </w:rPr>
            </w:pPr>
          </w:p>
        </w:tc>
        <w:tc>
          <w:tcPr>
            <w:tcW w:w="90" w:type="dxa"/>
            <w:vAlign w:val="bottom"/>
          </w:tcPr>
          <w:p w14:paraId="41021C4F" w14:textId="77777777" w:rsidR="00A02F91" w:rsidRPr="008536B2" w:rsidRDefault="00A02F91" w:rsidP="008536B2">
            <w:pPr>
              <w:autoSpaceDE w:val="0"/>
              <w:autoSpaceDN w:val="0"/>
              <w:adjustRightInd w:val="0"/>
              <w:spacing w:line="240" w:lineRule="atLeast"/>
              <w:rPr>
                <w:rFonts w:ascii="Angsana New" w:hAnsi="Angsana New"/>
                <w:sz w:val="28"/>
                <w:szCs w:val="28"/>
                <w:lang w:eastAsia="ja-JP" w:bidi="ar-SA"/>
              </w:rPr>
            </w:pPr>
          </w:p>
        </w:tc>
        <w:tc>
          <w:tcPr>
            <w:tcW w:w="1260" w:type="dxa"/>
            <w:vAlign w:val="bottom"/>
          </w:tcPr>
          <w:p w14:paraId="0904E9E1" w14:textId="77777777" w:rsidR="00A02F91" w:rsidRPr="008536B2" w:rsidRDefault="00A02F91" w:rsidP="008536B2">
            <w:pPr>
              <w:tabs>
                <w:tab w:val="decimal" w:pos="808"/>
              </w:tabs>
              <w:autoSpaceDE w:val="0"/>
              <w:autoSpaceDN w:val="0"/>
              <w:spacing w:line="240" w:lineRule="atLeast"/>
              <w:rPr>
                <w:rFonts w:ascii="Angsana New" w:hAnsi="Angsana New"/>
                <w:sz w:val="28"/>
                <w:szCs w:val="28"/>
                <w:lang w:eastAsia="ja-JP"/>
              </w:rPr>
            </w:pPr>
          </w:p>
        </w:tc>
      </w:tr>
      <w:tr w:rsidR="00A02F91" w:rsidRPr="008536B2" w14:paraId="7CC620D6" w14:textId="77777777" w:rsidTr="00B63060">
        <w:trPr>
          <w:cantSplit/>
        </w:trPr>
        <w:tc>
          <w:tcPr>
            <w:tcW w:w="3600" w:type="dxa"/>
          </w:tcPr>
          <w:p w14:paraId="6B6337C3" w14:textId="77777777" w:rsidR="00A02F91" w:rsidRPr="008536B2" w:rsidRDefault="00A02F91" w:rsidP="008536B2">
            <w:pPr>
              <w:autoSpaceDE w:val="0"/>
              <w:autoSpaceDN w:val="0"/>
              <w:snapToGrid w:val="0"/>
              <w:spacing w:line="240" w:lineRule="atLeast"/>
              <w:ind w:left="450" w:right="180" w:hanging="270"/>
              <w:rPr>
                <w:rFonts w:ascii="Angsana New" w:hAnsi="Angsana New"/>
                <w:b/>
                <w:bCs/>
                <w:sz w:val="28"/>
                <w:szCs w:val="28"/>
                <w:lang w:val="en-GB" w:eastAsia="ja-JP" w:bidi="ar-SA"/>
              </w:rPr>
            </w:pPr>
            <w:r w:rsidRPr="008536B2">
              <w:rPr>
                <w:rFonts w:ascii="Angsana New" w:hAnsi="Angsana New" w:hint="cs"/>
                <w:sz w:val="28"/>
                <w:szCs w:val="28"/>
                <w:lang w:eastAsia="ja-JP"/>
              </w:rPr>
              <w:t>Actuarial gain(loss)</w:t>
            </w:r>
          </w:p>
        </w:tc>
        <w:tc>
          <w:tcPr>
            <w:tcW w:w="1260" w:type="dxa"/>
            <w:shd w:val="clear" w:color="auto" w:fill="auto"/>
          </w:tcPr>
          <w:p w14:paraId="585F1E63" w14:textId="42BF43A4" w:rsidR="00A02F91" w:rsidRPr="00B63060" w:rsidRDefault="00B63060" w:rsidP="008536B2">
            <w:pPr>
              <w:tabs>
                <w:tab w:val="decimal" w:pos="1080"/>
              </w:tabs>
              <w:autoSpaceDE w:val="0"/>
              <w:autoSpaceDN w:val="0"/>
              <w:spacing w:line="240" w:lineRule="atLeast"/>
              <w:rPr>
                <w:rFonts w:ascii="Angsana New" w:hAnsi="Angsana New"/>
                <w:sz w:val="28"/>
                <w:szCs w:val="28"/>
                <w:lang w:eastAsia="ja-JP"/>
              </w:rPr>
            </w:pPr>
            <w:r w:rsidRPr="00B63060">
              <w:rPr>
                <w:rFonts w:ascii="Angsana New" w:hAnsi="Angsana New"/>
                <w:sz w:val="28"/>
                <w:szCs w:val="28"/>
                <w:lang w:eastAsia="ja-JP"/>
              </w:rPr>
              <w:t>(1,386)</w:t>
            </w:r>
          </w:p>
        </w:tc>
        <w:tc>
          <w:tcPr>
            <w:tcW w:w="90" w:type="dxa"/>
            <w:shd w:val="clear" w:color="auto" w:fill="auto"/>
          </w:tcPr>
          <w:p w14:paraId="541DA131" w14:textId="77777777" w:rsidR="00A02F91" w:rsidRPr="008536B2" w:rsidRDefault="00A02F91" w:rsidP="008536B2">
            <w:pPr>
              <w:tabs>
                <w:tab w:val="decimal" w:pos="1080"/>
              </w:tabs>
              <w:autoSpaceDE w:val="0"/>
              <w:autoSpaceDN w:val="0"/>
              <w:adjustRightInd w:val="0"/>
              <w:spacing w:line="240" w:lineRule="atLeast"/>
              <w:jc w:val="right"/>
              <w:rPr>
                <w:rFonts w:ascii="Angsana New" w:hAnsi="Angsana New"/>
                <w:sz w:val="28"/>
                <w:szCs w:val="28"/>
                <w:lang w:eastAsia="ja-JP"/>
              </w:rPr>
            </w:pPr>
          </w:p>
        </w:tc>
        <w:tc>
          <w:tcPr>
            <w:tcW w:w="1260" w:type="dxa"/>
            <w:shd w:val="clear" w:color="auto" w:fill="auto"/>
            <w:vAlign w:val="bottom"/>
          </w:tcPr>
          <w:p w14:paraId="0FBDBDDB" w14:textId="4EECB297" w:rsidR="00A02F91" w:rsidRPr="008536B2" w:rsidRDefault="00BF0132" w:rsidP="008536B2">
            <w:pPr>
              <w:tabs>
                <w:tab w:val="decimal" w:pos="1080"/>
              </w:tabs>
              <w:autoSpaceDE w:val="0"/>
              <w:autoSpaceDN w:val="0"/>
              <w:spacing w:line="240" w:lineRule="atLeast"/>
              <w:jc w:val="right"/>
              <w:rPr>
                <w:rFonts w:ascii="Angsana New" w:hAnsi="Angsana New"/>
                <w:sz w:val="28"/>
                <w:szCs w:val="28"/>
                <w:lang w:eastAsia="ja-JP"/>
              </w:rPr>
            </w:pPr>
            <w:r w:rsidRPr="008536B2">
              <w:rPr>
                <w:rFonts w:ascii="Angsana New" w:hAnsi="Angsana New" w:hint="cs"/>
                <w:sz w:val="28"/>
                <w:szCs w:val="28"/>
              </w:rPr>
              <w:t>(544)</w:t>
            </w:r>
          </w:p>
        </w:tc>
        <w:tc>
          <w:tcPr>
            <w:tcW w:w="90" w:type="dxa"/>
            <w:shd w:val="clear" w:color="auto" w:fill="auto"/>
            <w:vAlign w:val="bottom"/>
          </w:tcPr>
          <w:p w14:paraId="7D2920FE" w14:textId="77777777" w:rsidR="00A02F91" w:rsidRPr="008536B2" w:rsidRDefault="00A02F91" w:rsidP="008536B2">
            <w:pPr>
              <w:tabs>
                <w:tab w:val="decimal" w:pos="1080"/>
              </w:tabs>
              <w:autoSpaceDE w:val="0"/>
              <w:autoSpaceDN w:val="0"/>
              <w:adjustRightInd w:val="0"/>
              <w:spacing w:line="240" w:lineRule="atLeast"/>
              <w:jc w:val="right"/>
              <w:rPr>
                <w:rFonts w:ascii="Angsana New" w:hAnsi="Angsana New"/>
                <w:sz w:val="28"/>
                <w:szCs w:val="28"/>
                <w:lang w:eastAsia="ja-JP"/>
              </w:rPr>
            </w:pPr>
          </w:p>
        </w:tc>
        <w:tc>
          <w:tcPr>
            <w:tcW w:w="1260" w:type="dxa"/>
            <w:shd w:val="clear" w:color="auto" w:fill="auto"/>
            <w:vAlign w:val="bottom"/>
          </w:tcPr>
          <w:p w14:paraId="2DE3B772" w14:textId="0234EB85" w:rsidR="00A02F91" w:rsidRPr="008536B2" w:rsidRDefault="00B63060" w:rsidP="00B63060">
            <w:pPr>
              <w:tabs>
                <w:tab w:val="decimal" w:pos="1171"/>
              </w:tabs>
              <w:autoSpaceDE w:val="0"/>
              <w:autoSpaceDN w:val="0"/>
              <w:spacing w:line="240" w:lineRule="atLeast"/>
              <w:jc w:val="center"/>
              <w:rPr>
                <w:rFonts w:ascii="Angsana New" w:hAnsi="Angsana New"/>
                <w:sz w:val="28"/>
                <w:szCs w:val="28"/>
                <w:lang w:eastAsia="ja-JP"/>
              </w:rPr>
            </w:pPr>
            <w:r>
              <w:rPr>
                <w:rFonts w:ascii="Angsana New" w:hAnsi="Angsana New"/>
                <w:sz w:val="28"/>
                <w:szCs w:val="28"/>
                <w:lang w:eastAsia="ja-JP"/>
              </w:rPr>
              <w:t xml:space="preserve">    (661)</w:t>
            </w:r>
          </w:p>
        </w:tc>
        <w:tc>
          <w:tcPr>
            <w:tcW w:w="90" w:type="dxa"/>
            <w:vAlign w:val="bottom"/>
          </w:tcPr>
          <w:p w14:paraId="14015DF8" w14:textId="77777777" w:rsidR="00A02F91" w:rsidRPr="008536B2" w:rsidRDefault="00A02F91" w:rsidP="008536B2">
            <w:pPr>
              <w:tabs>
                <w:tab w:val="decimal" w:pos="1080"/>
              </w:tabs>
              <w:autoSpaceDE w:val="0"/>
              <w:autoSpaceDN w:val="0"/>
              <w:adjustRightInd w:val="0"/>
              <w:spacing w:line="240" w:lineRule="atLeast"/>
              <w:jc w:val="right"/>
              <w:rPr>
                <w:rFonts w:ascii="Angsana New" w:hAnsi="Angsana New"/>
                <w:sz w:val="28"/>
                <w:szCs w:val="28"/>
                <w:lang w:eastAsia="ja-JP"/>
              </w:rPr>
            </w:pPr>
          </w:p>
        </w:tc>
        <w:tc>
          <w:tcPr>
            <w:tcW w:w="1260" w:type="dxa"/>
            <w:vAlign w:val="bottom"/>
          </w:tcPr>
          <w:p w14:paraId="137EA67F" w14:textId="77777777" w:rsidR="00A02F91" w:rsidRPr="008536B2" w:rsidRDefault="00A02F91" w:rsidP="008536B2">
            <w:pPr>
              <w:tabs>
                <w:tab w:val="decimal" w:pos="808"/>
              </w:tabs>
              <w:autoSpaceDE w:val="0"/>
              <w:autoSpaceDN w:val="0"/>
              <w:spacing w:line="240" w:lineRule="atLeast"/>
              <w:jc w:val="right"/>
              <w:rPr>
                <w:rFonts w:ascii="Angsana New" w:hAnsi="Angsana New"/>
                <w:sz w:val="28"/>
                <w:szCs w:val="28"/>
                <w:lang w:eastAsia="ja-JP"/>
              </w:rPr>
            </w:pPr>
            <w:r w:rsidRPr="008536B2">
              <w:rPr>
                <w:rFonts w:ascii="Angsana New" w:hAnsi="Angsana New" w:hint="cs"/>
                <w:sz w:val="28"/>
                <w:szCs w:val="28"/>
                <w:lang w:eastAsia="ja-JP"/>
              </w:rPr>
              <w:t>-</w:t>
            </w:r>
          </w:p>
        </w:tc>
      </w:tr>
    </w:tbl>
    <w:p w14:paraId="169CE7A3" w14:textId="77777777" w:rsidR="009E76C8" w:rsidRDefault="009E76C8" w:rsidP="009E76C8">
      <w:pPr>
        <w:spacing w:before="120" w:after="120"/>
        <w:ind w:left="547" w:right="72"/>
        <w:jc w:val="thaiDistribute"/>
        <w:rPr>
          <w:rFonts w:ascii="Angsana New" w:hAnsi="Angsana New"/>
          <w:spacing w:val="-4"/>
          <w:sz w:val="28"/>
          <w:szCs w:val="28"/>
        </w:rPr>
      </w:pPr>
    </w:p>
    <w:p w14:paraId="6DDAD78B" w14:textId="77777777" w:rsidR="009E76C8" w:rsidRDefault="009E76C8">
      <w:pPr>
        <w:rPr>
          <w:rFonts w:ascii="Angsana New" w:hAnsi="Angsana New"/>
          <w:spacing w:val="-4"/>
          <w:sz w:val="28"/>
          <w:szCs w:val="28"/>
        </w:rPr>
      </w:pPr>
      <w:r>
        <w:rPr>
          <w:rFonts w:ascii="Angsana New" w:hAnsi="Angsana New"/>
          <w:spacing w:val="-4"/>
          <w:sz w:val="28"/>
          <w:szCs w:val="28"/>
        </w:rPr>
        <w:br w:type="page"/>
      </w:r>
    </w:p>
    <w:p w14:paraId="57E6B59D" w14:textId="0F2C9455" w:rsidR="00A02F91" w:rsidRPr="009E76C8" w:rsidRDefault="00A02F91" w:rsidP="009E76C8">
      <w:pPr>
        <w:spacing w:before="120" w:after="120"/>
        <w:ind w:left="547" w:right="72"/>
        <w:jc w:val="thaiDistribute"/>
        <w:rPr>
          <w:rFonts w:ascii="Angsana New" w:hAnsi="Angsana New"/>
          <w:spacing w:val="-4"/>
          <w:sz w:val="28"/>
          <w:szCs w:val="28"/>
        </w:rPr>
      </w:pPr>
      <w:r w:rsidRPr="009E76C8">
        <w:rPr>
          <w:rFonts w:ascii="Angsana New" w:hAnsi="Angsana New"/>
          <w:spacing w:val="-4"/>
          <w:sz w:val="28"/>
          <w:szCs w:val="28"/>
        </w:rPr>
        <w:lastRenderedPageBreak/>
        <w:t xml:space="preserve">As at </w:t>
      </w:r>
      <w:r w:rsidR="00F40D3A">
        <w:rPr>
          <w:rFonts w:ascii="Angsana New" w:hAnsi="Angsana New"/>
          <w:spacing w:val="-4"/>
          <w:sz w:val="28"/>
          <w:szCs w:val="28"/>
        </w:rPr>
        <w:t xml:space="preserve">31 </w:t>
      </w:r>
      <w:r w:rsidRPr="009E76C8">
        <w:rPr>
          <w:rFonts w:ascii="Angsana New" w:hAnsi="Angsana New"/>
          <w:spacing w:val="-4"/>
          <w:sz w:val="28"/>
          <w:szCs w:val="28"/>
        </w:rPr>
        <w:t>December 202</w:t>
      </w:r>
      <w:r w:rsidR="00F40D3A">
        <w:rPr>
          <w:rFonts w:ascii="Angsana New" w:hAnsi="Angsana New"/>
          <w:spacing w:val="-4"/>
          <w:sz w:val="28"/>
          <w:szCs w:val="28"/>
        </w:rPr>
        <w:t>4</w:t>
      </w:r>
      <w:r w:rsidRPr="009E76C8">
        <w:rPr>
          <w:rFonts w:ascii="Angsana New" w:hAnsi="Angsana New"/>
          <w:spacing w:val="-4"/>
          <w:sz w:val="28"/>
          <w:szCs w:val="28"/>
        </w:rPr>
        <w:t xml:space="preserve"> and 202</w:t>
      </w:r>
      <w:r w:rsidR="00F40D3A">
        <w:rPr>
          <w:rFonts w:ascii="Angsana New" w:hAnsi="Angsana New"/>
          <w:spacing w:val="-4"/>
          <w:sz w:val="28"/>
          <w:szCs w:val="28"/>
        </w:rPr>
        <w:t>3</w:t>
      </w:r>
      <w:r w:rsidRPr="009E76C8">
        <w:rPr>
          <w:rFonts w:ascii="Angsana New" w:hAnsi="Angsana New"/>
          <w:spacing w:val="-4"/>
          <w:sz w:val="28"/>
          <w:szCs w:val="28"/>
        </w:rPr>
        <w:t>, the Group has the amount of temporary differences and unused tax losses that have not been recognized deferred tax assets in the financial statements are as follows:</w:t>
      </w:r>
    </w:p>
    <w:p w14:paraId="5F4B5191" w14:textId="77777777" w:rsidR="009E76C8" w:rsidRPr="00617186" w:rsidRDefault="009E76C8" w:rsidP="009E76C8">
      <w:pPr>
        <w:spacing w:before="120"/>
        <w:ind w:left="5760" w:right="-29"/>
        <w:rPr>
          <w:rFonts w:ascii="Angsana New" w:hAnsi="Angsana New"/>
          <w:b/>
          <w:bCs/>
          <w:sz w:val="28"/>
          <w:szCs w:val="28"/>
        </w:rPr>
      </w:pPr>
      <w:r>
        <w:rPr>
          <w:rFonts w:ascii="Angsana New" w:hAnsi="Angsana New"/>
          <w:b/>
          <w:bCs/>
          <w:sz w:val="28"/>
          <w:szCs w:val="28"/>
        </w:rPr>
        <w:t xml:space="preserve">    </w:t>
      </w:r>
      <w:r w:rsidRPr="00617186">
        <w:rPr>
          <w:rFonts w:ascii="Angsana New" w:hAnsi="Angsana New"/>
          <w:b/>
          <w:bCs/>
          <w:sz w:val="28"/>
          <w:szCs w:val="28"/>
        </w:rPr>
        <w:t>Thousand Baht</w:t>
      </w:r>
    </w:p>
    <w:tbl>
      <w:tblPr>
        <w:tblW w:w="9270" w:type="dxa"/>
        <w:tblLayout w:type="fixed"/>
        <w:tblCellMar>
          <w:left w:w="0" w:type="dxa"/>
          <w:right w:w="0" w:type="dxa"/>
        </w:tblCellMar>
        <w:tblLook w:val="04A0" w:firstRow="1" w:lastRow="0" w:firstColumn="1" w:lastColumn="0" w:noHBand="0" w:noVBand="1"/>
      </w:tblPr>
      <w:tblGrid>
        <w:gridCol w:w="3960"/>
        <w:gridCol w:w="1260"/>
        <w:gridCol w:w="105"/>
        <w:gridCol w:w="1245"/>
        <w:gridCol w:w="75"/>
        <w:gridCol w:w="1275"/>
        <w:gridCol w:w="90"/>
        <w:gridCol w:w="1260"/>
      </w:tblGrid>
      <w:tr w:rsidR="00A02F91" w:rsidRPr="009E76C8" w14:paraId="0BA1D073" w14:textId="77777777" w:rsidTr="002B5ABA">
        <w:trPr>
          <w:trHeight w:val="17"/>
        </w:trPr>
        <w:tc>
          <w:tcPr>
            <w:tcW w:w="3960" w:type="dxa"/>
          </w:tcPr>
          <w:p w14:paraId="445E3286" w14:textId="77777777" w:rsidR="00A02F91" w:rsidRPr="009E76C8" w:rsidRDefault="00A02F91" w:rsidP="002B5ABA">
            <w:pPr>
              <w:spacing w:line="240" w:lineRule="exact"/>
              <w:ind w:firstLine="1080"/>
              <w:jc w:val="center"/>
              <w:rPr>
                <w:rFonts w:ascii="Angsana New" w:eastAsia="Verdana" w:hAnsi="Angsana New"/>
                <w:b/>
                <w:bCs/>
                <w:sz w:val="28"/>
                <w:szCs w:val="28"/>
              </w:rPr>
            </w:pPr>
          </w:p>
        </w:tc>
        <w:tc>
          <w:tcPr>
            <w:tcW w:w="2610" w:type="dxa"/>
            <w:gridSpan w:val="3"/>
            <w:hideMark/>
          </w:tcPr>
          <w:p w14:paraId="6CC51F43" w14:textId="77777777" w:rsidR="00A02F91" w:rsidRPr="009E76C8" w:rsidRDefault="00A02F91" w:rsidP="002B5ABA">
            <w:pPr>
              <w:spacing w:line="240" w:lineRule="exact"/>
              <w:jc w:val="center"/>
              <w:rPr>
                <w:rFonts w:ascii="Angsana New" w:eastAsia="Verdana" w:hAnsi="Angsana New"/>
                <w:b/>
                <w:bCs/>
                <w:sz w:val="28"/>
                <w:szCs w:val="28"/>
              </w:rPr>
            </w:pPr>
            <w:r w:rsidRPr="009E76C8">
              <w:rPr>
                <w:rFonts w:ascii="Angsana New" w:hAnsi="Angsana New"/>
                <w:b/>
                <w:bCs/>
                <w:sz w:val="28"/>
                <w:szCs w:val="28"/>
                <w:lang w:val="en-GB"/>
              </w:rPr>
              <w:t>Consolidated</w:t>
            </w:r>
          </w:p>
        </w:tc>
        <w:tc>
          <w:tcPr>
            <w:tcW w:w="75" w:type="dxa"/>
          </w:tcPr>
          <w:p w14:paraId="614D2C59" w14:textId="77777777" w:rsidR="00A02F91" w:rsidRPr="009E76C8" w:rsidRDefault="00A02F91" w:rsidP="002B5ABA">
            <w:pPr>
              <w:spacing w:line="240" w:lineRule="exact"/>
              <w:ind w:left="180" w:right="270" w:firstLine="180"/>
              <w:jc w:val="center"/>
              <w:rPr>
                <w:rFonts w:ascii="Angsana New" w:eastAsia="Verdana" w:hAnsi="Angsana New"/>
                <w:b/>
                <w:bCs/>
                <w:sz w:val="28"/>
                <w:szCs w:val="28"/>
                <w:cs/>
              </w:rPr>
            </w:pPr>
          </w:p>
        </w:tc>
        <w:tc>
          <w:tcPr>
            <w:tcW w:w="2625" w:type="dxa"/>
            <w:gridSpan w:val="3"/>
            <w:hideMark/>
          </w:tcPr>
          <w:p w14:paraId="68AB3875" w14:textId="77777777" w:rsidR="00A02F91" w:rsidRPr="009E76C8" w:rsidRDefault="00A02F91" w:rsidP="002B5ABA">
            <w:pPr>
              <w:spacing w:line="240" w:lineRule="exact"/>
              <w:jc w:val="center"/>
              <w:rPr>
                <w:rFonts w:ascii="Angsana New" w:eastAsia="Verdana" w:hAnsi="Angsana New"/>
                <w:b/>
                <w:bCs/>
                <w:sz w:val="28"/>
                <w:szCs w:val="28"/>
              </w:rPr>
            </w:pPr>
            <w:r w:rsidRPr="009E76C8">
              <w:rPr>
                <w:rFonts w:ascii="Angsana New" w:hAnsi="Angsana New"/>
                <w:b/>
                <w:bCs/>
                <w:sz w:val="28"/>
                <w:szCs w:val="28"/>
                <w:lang w:val="en-GB"/>
              </w:rPr>
              <w:t>Separate</w:t>
            </w:r>
          </w:p>
        </w:tc>
      </w:tr>
      <w:tr w:rsidR="00A02F91" w:rsidRPr="009E76C8" w14:paraId="54953206" w14:textId="77777777" w:rsidTr="002B5ABA">
        <w:trPr>
          <w:trHeight w:val="17"/>
        </w:trPr>
        <w:tc>
          <w:tcPr>
            <w:tcW w:w="3960" w:type="dxa"/>
          </w:tcPr>
          <w:p w14:paraId="59C68D7D" w14:textId="77777777" w:rsidR="00A02F91" w:rsidRPr="009E76C8" w:rsidRDefault="00A02F91" w:rsidP="002B5ABA">
            <w:pPr>
              <w:spacing w:line="240" w:lineRule="exact"/>
              <w:ind w:firstLine="1080"/>
              <w:jc w:val="center"/>
              <w:rPr>
                <w:rFonts w:ascii="Angsana New" w:eastAsia="Verdana" w:hAnsi="Angsana New"/>
                <w:b/>
                <w:bCs/>
                <w:sz w:val="28"/>
                <w:szCs w:val="28"/>
              </w:rPr>
            </w:pPr>
          </w:p>
        </w:tc>
        <w:tc>
          <w:tcPr>
            <w:tcW w:w="2610" w:type="dxa"/>
            <w:gridSpan w:val="3"/>
          </w:tcPr>
          <w:p w14:paraId="312ED9B7" w14:textId="77777777" w:rsidR="00A02F91" w:rsidRPr="009E76C8" w:rsidRDefault="00A02F91" w:rsidP="002B5ABA">
            <w:pPr>
              <w:spacing w:line="240" w:lineRule="exact"/>
              <w:jc w:val="center"/>
              <w:rPr>
                <w:rFonts w:ascii="Angsana New" w:eastAsia="Verdana" w:hAnsi="Angsana New"/>
                <w:b/>
                <w:bCs/>
                <w:sz w:val="28"/>
                <w:szCs w:val="28"/>
              </w:rPr>
            </w:pPr>
            <w:r w:rsidRPr="009E76C8">
              <w:rPr>
                <w:rFonts w:ascii="Angsana New" w:hAnsi="Angsana New"/>
                <w:b/>
                <w:bCs/>
                <w:sz w:val="28"/>
                <w:szCs w:val="28"/>
                <w:lang w:val="en-GB"/>
              </w:rPr>
              <w:t>Financial Statements</w:t>
            </w:r>
          </w:p>
        </w:tc>
        <w:tc>
          <w:tcPr>
            <w:tcW w:w="75" w:type="dxa"/>
          </w:tcPr>
          <w:p w14:paraId="6D630B22" w14:textId="77777777" w:rsidR="00A02F91" w:rsidRPr="009E76C8" w:rsidRDefault="00A02F91" w:rsidP="002B5ABA">
            <w:pPr>
              <w:spacing w:line="240" w:lineRule="exact"/>
              <w:ind w:left="180" w:right="270" w:firstLine="180"/>
              <w:jc w:val="center"/>
              <w:rPr>
                <w:rFonts w:ascii="Angsana New" w:eastAsia="Verdana" w:hAnsi="Angsana New"/>
                <w:b/>
                <w:bCs/>
                <w:sz w:val="28"/>
                <w:szCs w:val="28"/>
                <w:cs/>
              </w:rPr>
            </w:pPr>
          </w:p>
        </w:tc>
        <w:tc>
          <w:tcPr>
            <w:tcW w:w="2625" w:type="dxa"/>
            <w:gridSpan w:val="3"/>
          </w:tcPr>
          <w:p w14:paraId="0BAF0666" w14:textId="77777777" w:rsidR="00A02F91" w:rsidRPr="009E76C8" w:rsidRDefault="00A02F91" w:rsidP="002B5ABA">
            <w:pPr>
              <w:spacing w:line="240" w:lineRule="exact"/>
              <w:jc w:val="center"/>
              <w:rPr>
                <w:rFonts w:ascii="Angsana New" w:eastAsia="Verdana" w:hAnsi="Angsana New"/>
                <w:b/>
                <w:bCs/>
                <w:sz w:val="28"/>
                <w:szCs w:val="28"/>
              </w:rPr>
            </w:pPr>
            <w:r w:rsidRPr="009E76C8">
              <w:rPr>
                <w:rFonts w:ascii="Angsana New" w:hAnsi="Angsana New"/>
                <w:b/>
                <w:bCs/>
                <w:sz w:val="28"/>
                <w:szCs w:val="28"/>
                <w:lang w:val="en-GB"/>
              </w:rPr>
              <w:t>Financial Statements</w:t>
            </w:r>
          </w:p>
        </w:tc>
      </w:tr>
      <w:tr w:rsidR="00A02F91" w:rsidRPr="009E76C8" w14:paraId="0AFD78C8" w14:textId="77777777" w:rsidTr="002B5ABA">
        <w:trPr>
          <w:trHeight w:val="17"/>
        </w:trPr>
        <w:tc>
          <w:tcPr>
            <w:tcW w:w="3960" w:type="dxa"/>
          </w:tcPr>
          <w:p w14:paraId="7AACE824" w14:textId="77777777" w:rsidR="00A02F91" w:rsidRPr="009E76C8" w:rsidRDefault="00A02F91" w:rsidP="002B5ABA">
            <w:pPr>
              <w:spacing w:line="240" w:lineRule="exact"/>
              <w:ind w:firstLine="1080"/>
              <w:jc w:val="center"/>
              <w:rPr>
                <w:rFonts w:ascii="Angsana New" w:eastAsia="Verdana" w:hAnsi="Angsana New"/>
                <w:b/>
                <w:bCs/>
                <w:sz w:val="28"/>
                <w:szCs w:val="28"/>
              </w:rPr>
            </w:pPr>
          </w:p>
        </w:tc>
        <w:tc>
          <w:tcPr>
            <w:tcW w:w="1260" w:type="dxa"/>
            <w:hideMark/>
          </w:tcPr>
          <w:p w14:paraId="5652B6B8" w14:textId="1731ADBA" w:rsidR="00A02F91" w:rsidRPr="009E76C8" w:rsidRDefault="00A02F91" w:rsidP="002B5ABA">
            <w:pPr>
              <w:tabs>
                <w:tab w:val="left" w:pos="9450"/>
              </w:tabs>
              <w:spacing w:line="240" w:lineRule="exact"/>
              <w:jc w:val="center"/>
              <w:rPr>
                <w:rFonts w:ascii="Angsana New" w:hAnsi="Angsana New"/>
                <w:b/>
                <w:bCs/>
                <w:sz w:val="28"/>
                <w:szCs w:val="28"/>
              </w:rPr>
            </w:pPr>
            <w:r w:rsidRPr="009E76C8">
              <w:rPr>
                <w:rFonts w:ascii="Angsana New" w:hAnsi="Angsana New"/>
                <w:b/>
                <w:bCs/>
                <w:sz w:val="28"/>
                <w:szCs w:val="28"/>
              </w:rPr>
              <w:t>202</w:t>
            </w:r>
            <w:r w:rsidR="00144ED2">
              <w:rPr>
                <w:rFonts w:ascii="Angsana New" w:hAnsi="Angsana New"/>
                <w:b/>
                <w:bCs/>
                <w:sz w:val="28"/>
                <w:szCs w:val="28"/>
              </w:rPr>
              <w:t>4</w:t>
            </w:r>
          </w:p>
        </w:tc>
        <w:tc>
          <w:tcPr>
            <w:tcW w:w="105" w:type="dxa"/>
          </w:tcPr>
          <w:p w14:paraId="3E38A49C" w14:textId="77777777" w:rsidR="00A02F91" w:rsidRPr="009E76C8" w:rsidRDefault="00A02F91" w:rsidP="002B5ABA">
            <w:pPr>
              <w:tabs>
                <w:tab w:val="left" w:pos="9450"/>
              </w:tabs>
              <w:spacing w:line="240" w:lineRule="exact"/>
              <w:jc w:val="center"/>
              <w:rPr>
                <w:rFonts w:ascii="Angsana New" w:hAnsi="Angsana New"/>
                <w:b/>
                <w:bCs/>
                <w:sz w:val="28"/>
                <w:szCs w:val="28"/>
              </w:rPr>
            </w:pPr>
          </w:p>
        </w:tc>
        <w:tc>
          <w:tcPr>
            <w:tcW w:w="1245" w:type="dxa"/>
            <w:hideMark/>
          </w:tcPr>
          <w:p w14:paraId="1E0FC080" w14:textId="70416602" w:rsidR="00A02F91" w:rsidRPr="009E76C8" w:rsidRDefault="00A02F91" w:rsidP="002B5ABA">
            <w:pPr>
              <w:tabs>
                <w:tab w:val="left" w:pos="9450"/>
              </w:tabs>
              <w:spacing w:line="240" w:lineRule="exact"/>
              <w:jc w:val="center"/>
              <w:rPr>
                <w:rFonts w:ascii="Angsana New" w:hAnsi="Angsana New"/>
                <w:b/>
                <w:bCs/>
                <w:sz w:val="28"/>
                <w:szCs w:val="28"/>
              </w:rPr>
            </w:pPr>
            <w:r w:rsidRPr="009E76C8">
              <w:rPr>
                <w:rFonts w:ascii="Angsana New" w:hAnsi="Angsana New"/>
                <w:b/>
                <w:bCs/>
                <w:sz w:val="28"/>
                <w:szCs w:val="28"/>
              </w:rPr>
              <w:t>202</w:t>
            </w:r>
            <w:r w:rsidR="00144ED2">
              <w:rPr>
                <w:rFonts w:ascii="Angsana New" w:hAnsi="Angsana New"/>
                <w:b/>
                <w:bCs/>
                <w:sz w:val="28"/>
                <w:szCs w:val="28"/>
              </w:rPr>
              <w:t>3</w:t>
            </w:r>
          </w:p>
        </w:tc>
        <w:tc>
          <w:tcPr>
            <w:tcW w:w="75" w:type="dxa"/>
          </w:tcPr>
          <w:p w14:paraId="5D58C172" w14:textId="77777777" w:rsidR="00A02F91" w:rsidRPr="009E76C8" w:rsidRDefault="00A02F91" w:rsidP="002B5ABA">
            <w:pPr>
              <w:spacing w:line="240" w:lineRule="exact"/>
              <w:ind w:left="180" w:right="270" w:firstLine="180"/>
              <w:jc w:val="center"/>
              <w:rPr>
                <w:rFonts w:ascii="Angsana New" w:hAnsi="Angsana New"/>
                <w:b/>
                <w:bCs/>
                <w:sz w:val="28"/>
                <w:szCs w:val="28"/>
              </w:rPr>
            </w:pPr>
          </w:p>
        </w:tc>
        <w:tc>
          <w:tcPr>
            <w:tcW w:w="1275" w:type="dxa"/>
            <w:hideMark/>
          </w:tcPr>
          <w:p w14:paraId="31020F2D" w14:textId="750A1203" w:rsidR="00A02F91" w:rsidRPr="009E76C8" w:rsidRDefault="00A02F91" w:rsidP="002B5ABA">
            <w:pPr>
              <w:tabs>
                <w:tab w:val="left" w:pos="9450"/>
              </w:tabs>
              <w:spacing w:line="240" w:lineRule="exact"/>
              <w:jc w:val="center"/>
              <w:rPr>
                <w:rFonts w:ascii="Angsana New" w:hAnsi="Angsana New"/>
                <w:b/>
                <w:bCs/>
                <w:sz w:val="28"/>
                <w:szCs w:val="28"/>
              </w:rPr>
            </w:pPr>
            <w:r w:rsidRPr="009E76C8">
              <w:rPr>
                <w:rFonts w:ascii="Angsana New" w:hAnsi="Angsana New"/>
                <w:b/>
                <w:bCs/>
                <w:sz w:val="28"/>
                <w:szCs w:val="28"/>
              </w:rPr>
              <w:t>202</w:t>
            </w:r>
            <w:r w:rsidR="00144ED2">
              <w:rPr>
                <w:rFonts w:ascii="Angsana New" w:hAnsi="Angsana New"/>
                <w:b/>
                <w:bCs/>
                <w:sz w:val="28"/>
                <w:szCs w:val="28"/>
              </w:rPr>
              <w:t>4</w:t>
            </w:r>
          </w:p>
        </w:tc>
        <w:tc>
          <w:tcPr>
            <w:tcW w:w="90" w:type="dxa"/>
          </w:tcPr>
          <w:p w14:paraId="370D063E" w14:textId="77777777" w:rsidR="00A02F91" w:rsidRPr="009E76C8" w:rsidRDefault="00A02F91" w:rsidP="002B5ABA">
            <w:pPr>
              <w:tabs>
                <w:tab w:val="left" w:pos="9450"/>
              </w:tabs>
              <w:spacing w:line="240" w:lineRule="exact"/>
              <w:jc w:val="center"/>
              <w:rPr>
                <w:rFonts w:ascii="Angsana New" w:hAnsi="Angsana New"/>
                <w:b/>
                <w:bCs/>
                <w:sz w:val="28"/>
                <w:szCs w:val="28"/>
              </w:rPr>
            </w:pPr>
          </w:p>
        </w:tc>
        <w:tc>
          <w:tcPr>
            <w:tcW w:w="1260" w:type="dxa"/>
            <w:hideMark/>
          </w:tcPr>
          <w:p w14:paraId="09B54AA6" w14:textId="6B286E7C" w:rsidR="00A02F91" w:rsidRPr="009E76C8" w:rsidRDefault="00A02F91" w:rsidP="002B5ABA">
            <w:pPr>
              <w:tabs>
                <w:tab w:val="left" w:pos="9450"/>
              </w:tabs>
              <w:spacing w:line="240" w:lineRule="exact"/>
              <w:jc w:val="center"/>
              <w:rPr>
                <w:rFonts w:ascii="Angsana New" w:hAnsi="Angsana New"/>
                <w:b/>
                <w:bCs/>
                <w:sz w:val="28"/>
                <w:szCs w:val="28"/>
              </w:rPr>
            </w:pPr>
            <w:r w:rsidRPr="009E76C8">
              <w:rPr>
                <w:rFonts w:ascii="Angsana New" w:hAnsi="Angsana New"/>
                <w:b/>
                <w:bCs/>
                <w:sz w:val="28"/>
                <w:szCs w:val="28"/>
              </w:rPr>
              <w:t>202</w:t>
            </w:r>
            <w:r w:rsidR="00144ED2">
              <w:rPr>
                <w:rFonts w:ascii="Angsana New" w:hAnsi="Angsana New"/>
                <w:b/>
                <w:bCs/>
                <w:sz w:val="28"/>
                <w:szCs w:val="28"/>
              </w:rPr>
              <w:t>3</w:t>
            </w:r>
          </w:p>
        </w:tc>
      </w:tr>
      <w:tr w:rsidR="00A02F91" w:rsidRPr="009E76C8" w14:paraId="185DEA80" w14:textId="77777777" w:rsidTr="002B5ABA">
        <w:trPr>
          <w:trHeight w:hRule="exact" w:val="243"/>
        </w:trPr>
        <w:tc>
          <w:tcPr>
            <w:tcW w:w="3960" w:type="dxa"/>
          </w:tcPr>
          <w:p w14:paraId="390F4628" w14:textId="77777777" w:rsidR="00A02F91" w:rsidRPr="009E76C8" w:rsidRDefault="00A02F91" w:rsidP="002B5ABA">
            <w:pPr>
              <w:spacing w:line="240" w:lineRule="exact"/>
              <w:ind w:firstLine="1080"/>
              <w:jc w:val="center"/>
              <w:rPr>
                <w:rFonts w:ascii="Angsana New" w:eastAsia="Verdana" w:hAnsi="Angsana New"/>
                <w:b/>
                <w:bCs/>
                <w:sz w:val="28"/>
                <w:szCs w:val="28"/>
              </w:rPr>
            </w:pPr>
          </w:p>
        </w:tc>
        <w:tc>
          <w:tcPr>
            <w:tcW w:w="1260" w:type="dxa"/>
          </w:tcPr>
          <w:p w14:paraId="1A033A89" w14:textId="77777777" w:rsidR="00A02F91" w:rsidRPr="009E76C8" w:rsidRDefault="00A02F91" w:rsidP="002B5ABA">
            <w:pPr>
              <w:tabs>
                <w:tab w:val="left" w:pos="9450"/>
              </w:tabs>
              <w:spacing w:line="240" w:lineRule="exact"/>
              <w:jc w:val="center"/>
              <w:rPr>
                <w:rFonts w:ascii="Angsana New" w:hAnsi="Angsana New"/>
                <w:b/>
                <w:bCs/>
                <w:sz w:val="28"/>
                <w:szCs w:val="28"/>
              </w:rPr>
            </w:pPr>
          </w:p>
        </w:tc>
        <w:tc>
          <w:tcPr>
            <w:tcW w:w="105" w:type="dxa"/>
          </w:tcPr>
          <w:p w14:paraId="08E9509F" w14:textId="77777777" w:rsidR="00A02F91" w:rsidRPr="009E76C8" w:rsidRDefault="00A02F91" w:rsidP="002B5ABA">
            <w:pPr>
              <w:tabs>
                <w:tab w:val="left" w:pos="9450"/>
              </w:tabs>
              <w:spacing w:line="240" w:lineRule="exact"/>
              <w:jc w:val="center"/>
              <w:rPr>
                <w:rFonts w:ascii="Angsana New" w:hAnsi="Angsana New"/>
                <w:b/>
                <w:bCs/>
                <w:sz w:val="28"/>
                <w:szCs w:val="28"/>
              </w:rPr>
            </w:pPr>
          </w:p>
        </w:tc>
        <w:tc>
          <w:tcPr>
            <w:tcW w:w="1245" w:type="dxa"/>
          </w:tcPr>
          <w:p w14:paraId="79C695BC" w14:textId="77777777" w:rsidR="00A02F91" w:rsidRPr="009E76C8" w:rsidRDefault="00A02F91" w:rsidP="002B5ABA">
            <w:pPr>
              <w:tabs>
                <w:tab w:val="left" w:pos="9450"/>
              </w:tabs>
              <w:spacing w:line="240" w:lineRule="exact"/>
              <w:jc w:val="center"/>
              <w:rPr>
                <w:rFonts w:ascii="Angsana New" w:hAnsi="Angsana New"/>
                <w:b/>
                <w:bCs/>
                <w:sz w:val="28"/>
                <w:szCs w:val="28"/>
              </w:rPr>
            </w:pPr>
          </w:p>
        </w:tc>
        <w:tc>
          <w:tcPr>
            <w:tcW w:w="75" w:type="dxa"/>
          </w:tcPr>
          <w:p w14:paraId="526B536B" w14:textId="77777777" w:rsidR="00A02F91" w:rsidRPr="009E76C8" w:rsidRDefault="00A02F91" w:rsidP="002B5ABA">
            <w:pPr>
              <w:spacing w:line="240" w:lineRule="exact"/>
              <w:ind w:left="180" w:right="270" w:firstLine="180"/>
              <w:jc w:val="center"/>
              <w:rPr>
                <w:rFonts w:ascii="Angsana New" w:hAnsi="Angsana New"/>
                <w:b/>
                <w:bCs/>
                <w:sz w:val="28"/>
                <w:szCs w:val="28"/>
              </w:rPr>
            </w:pPr>
          </w:p>
        </w:tc>
        <w:tc>
          <w:tcPr>
            <w:tcW w:w="1275" w:type="dxa"/>
          </w:tcPr>
          <w:p w14:paraId="7A6C0F1A" w14:textId="77777777" w:rsidR="00A02F91" w:rsidRPr="009E76C8" w:rsidRDefault="00A02F91" w:rsidP="002B5ABA">
            <w:pPr>
              <w:tabs>
                <w:tab w:val="left" w:pos="9450"/>
              </w:tabs>
              <w:spacing w:line="240" w:lineRule="exact"/>
              <w:jc w:val="center"/>
              <w:rPr>
                <w:rFonts w:ascii="Angsana New" w:hAnsi="Angsana New"/>
                <w:b/>
                <w:bCs/>
                <w:sz w:val="28"/>
                <w:szCs w:val="28"/>
              </w:rPr>
            </w:pPr>
          </w:p>
        </w:tc>
        <w:tc>
          <w:tcPr>
            <w:tcW w:w="90" w:type="dxa"/>
          </w:tcPr>
          <w:p w14:paraId="1E8C537B" w14:textId="77777777" w:rsidR="00A02F91" w:rsidRPr="009E76C8" w:rsidRDefault="00A02F91" w:rsidP="002B5ABA">
            <w:pPr>
              <w:tabs>
                <w:tab w:val="left" w:pos="9450"/>
              </w:tabs>
              <w:spacing w:line="240" w:lineRule="exact"/>
              <w:jc w:val="center"/>
              <w:rPr>
                <w:rFonts w:ascii="Angsana New" w:hAnsi="Angsana New"/>
                <w:b/>
                <w:bCs/>
                <w:sz w:val="28"/>
                <w:szCs w:val="28"/>
              </w:rPr>
            </w:pPr>
          </w:p>
        </w:tc>
        <w:tc>
          <w:tcPr>
            <w:tcW w:w="1260" w:type="dxa"/>
          </w:tcPr>
          <w:p w14:paraId="086B530E" w14:textId="77777777" w:rsidR="00A02F91" w:rsidRPr="009E76C8" w:rsidRDefault="00A02F91" w:rsidP="002B5ABA">
            <w:pPr>
              <w:tabs>
                <w:tab w:val="left" w:pos="9450"/>
              </w:tabs>
              <w:spacing w:line="240" w:lineRule="exact"/>
              <w:jc w:val="center"/>
              <w:rPr>
                <w:rFonts w:ascii="Angsana New" w:hAnsi="Angsana New"/>
                <w:b/>
                <w:bCs/>
                <w:sz w:val="28"/>
                <w:szCs w:val="28"/>
              </w:rPr>
            </w:pPr>
          </w:p>
        </w:tc>
      </w:tr>
      <w:tr w:rsidR="00994572" w:rsidRPr="009E76C8" w14:paraId="1CEAFC56" w14:textId="77777777" w:rsidTr="002B5ABA">
        <w:trPr>
          <w:trHeight w:val="17"/>
        </w:trPr>
        <w:tc>
          <w:tcPr>
            <w:tcW w:w="3960" w:type="dxa"/>
            <w:vAlign w:val="bottom"/>
          </w:tcPr>
          <w:p w14:paraId="65F9DCA1" w14:textId="77777777" w:rsidR="00994572" w:rsidRPr="009E76C8" w:rsidRDefault="00994572" w:rsidP="00994572">
            <w:pPr>
              <w:spacing w:line="240" w:lineRule="exact"/>
              <w:ind w:left="540" w:firstLine="4"/>
              <w:rPr>
                <w:rFonts w:ascii="Angsana New" w:hAnsi="Angsana New"/>
                <w:sz w:val="28"/>
                <w:szCs w:val="28"/>
                <w:lang w:val="en-GB"/>
              </w:rPr>
            </w:pPr>
            <w:r w:rsidRPr="009E76C8">
              <w:rPr>
                <w:rFonts w:ascii="Angsana New" w:hAnsi="Angsana New"/>
                <w:sz w:val="28"/>
                <w:szCs w:val="28"/>
              </w:rPr>
              <w:t>Temporary differences</w:t>
            </w:r>
          </w:p>
        </w:tc>
        <w:tc>
          <w:tcPr>
            <w:tcW w:w="1260" w:type="dxa"/>
            <w:shd w:val="clear" w:color="auto" w:fill="auto"/>
          </w:tcPr>
          <w:p w14:paraId="3D920C2B" w14:textId="7A3202EC" w:rsidR="00994572" w:rsidRPr="009E76C8" w:rsidRDefault="00847C1B" w:rsidP="00994572">
            <w:pPr>
              <w:tabs>
                <w:tab w:val="decimal" w:pos="1080"/>
              </w:tabs>
              <w:autoSpaceDE w:val="0"/>
              <w:autoSpaceDN w:val="0"/>
              <w:spacing w:line="240" w:lineRule="exact"/>
              <w:rPr>
                <w:rFonts w:ascii="Angsana New" w:hAnsi="Angsana New"/>
                <w:sz w:val="28"/>
                <w:szCs w:val="28"/>
                <w:lang w:eastAsia="ja-JP"/>
              </w:rPr>
            </w:pPr>
            <w:r>
              <w:rPr>
                <w:rFonts w:ascii="Angsana New" w:hAnsi="Angsana New"/>
                <w:sz w:val="28"/>
                <w:szCs w:val="28"/>
                <w:lang w:eastAsia="ja-JP"/>
              </w:rPr>
              <w:t>2,653</w:t>
            </w:r>
          </w:p>
        </w:tc>
        <w:tc>
          <w:tcPr>
            <w:tcW w:w="105" w:type="dxa"/>
            <w:shd w:val="clear" w:color="auto" w:fill="auto"/>
            <w:vAlign w:val="bottom"/>
          </w:tcPr>
          <w:p w14:paraId="26E994E1" w14:textId="77777777" w:rsidR="00994572" w:rsidRPr="009E76C8" w:rsidRDefault="00994572" w:rsidP="00994572">
            <w:pPr>
              <w:tabs>
                <w:tab w:val="decimal" w:pos="1080"/>
                <w:tab w:val="left" w:pos="9450"/>
              </w:tabs>
              <w:autoSpaceDE w:val="0"/>
              <w:autoSpaceDN w:val="0"/>
              <w:spacing w:line="240" w:lineRule="exact"/>
              <w:jc w:val="right"/>
              <w:rPr>
                <w:rFonts w:ascii="Angsana New" w:hAnsi="Angsana New"/>
                <w:sz w:val="28"/>
                <w:szCs w:val="28"/>
                <w:lang w:eastAsia="ja-JP"/>
              </w:rPr>
            </w:pPr>
          </w:p>
        </w:tc>
        <w:tc>
          <w:tcPr>
            <w:tcW w:w="1245" w:type="dxa"/>
            <w:shd w:val="clear" w:color="auto" w:fill="auto"/>
          </w:tcPr>
          <w:p w14:paraId="6A014B9C" w14:textId="18499E18" w:rsidR="00994572" w:rsidRPr="009E76C8" w:rsidRDefault="00994572" w:rsidP="00994572">
            <w:pPr>
              <w:tabs>
                <w:tab w:val="decimal" w:pos="1080"/>
              </w:tabs>
              <w:autoSpaceDE w:val="0"/>
              <w:autoSpaceDN w:val="0"/>
              <w:spacing w:line="240" w:lineRule="exact"/>
              <w:rPr>
                <w:rFonts w:ascii="Angsana New" w:hAnsi="Angsana New"/>
                <w:sz w:val="28"/>
                <w:szCs w:val="28"/>
                <w:cs/>
                <w:lang w:eastAsia="ja-JP"/>
              </w:rPr>
            </w:pPr>
            <w:r w:rsidRPr="00F40D3A">
              <w:rPr>
                <w:rFonts w:asciiTheme="majorBidi" w:hAnsiTheme="majorBidi" w:cstheme="majorBidi"/>
                <w:sz w:val="28"/>
                <w:szCs w:val="28"/>
              </w:rPr>
              <w:t>3,360</w:t>
            </w:r>
          </w:p>
        </w:tc>
        <w:tc>
          <w:tcPr>
            <w:tcW w:w="75" w:type="dxa"/>
            <w:shd w:val="clear" w:color="auto" w:fill="auto"/>
            <w:vAlign w:val="bottom"/>
          </w:tcPr>
          <w:p w14:paraId="4EBE91A3" w14:textId="77777777" w:rsidR="00994572" w:rsidRPr="009E76C8" w:rsidRDefault="00994572" w:rsidP="00994572">
            <w:pPr>
              <w:tabs>
                <w:tab w:val="decimal" w:pos="1080"/>
              </w:tabs>
              <w:autoSpaceDE w:val="0"/>
              <w:autoSpaceDN w:val="0"/>
              <w:spacing w:line="240" w:lineRule="exact"/>
              <w:ind w:firstLine="180"/>
              <w:jc w:val="right"/>
              <w:rPr>
                <w:rFonts w:ascii="Angsana New" w:hAnsi="Angsana New"/>
                <w:sz w:val="28"/>
                <w:szCs w:val="28"/>
                <w:lang w:eastAsia="ja-JP"/>
              </w:rPr>
            </w:pPr>
          </w:p>
        </w:tc>
        <w:tc>
          <w:tcPr>
            <w:tcW w:w="1275" w:type="dxa"/>
            <w:shd w:val="clear" w:color="auto" w:fill="auto"/>
          </w:tcPr>
          <w:p w14:paraId="7FE5FE9D" w14:textId="0C80121B" w:rsidR="00994572" w:rsidRPr="00F40D3A" w:rsidRDefault="00847C1B" w:rsidP="00994572">
            <w:pPr>
              <w:tabs>
                <w:tab w:val="decimal" w:pos="718"/>
              </w:tabs>
              <w:autoSpaceDE w:val="0"/>
              <w:autoSpaceDN w:val="0"/>
              <w:spacing w:line="240" w:lineRule="exact"/>
              <w:rPr>
                <w:rFonts w:asciiTheme="majorBidi" w:hAnsiTheme="majorBidi" w:cstheme="majorBidi"/>
                <w:sz w:val="28"/>
                <w:szCs w:val="28"/>
              </w:rPr>
            </w:pPr>
            <w:r w:rsidRPr="00F40D3A">
              <w:rPr>
                <w:rFonts w:asciiTheme="majorBidi" w:hAnsiTheme="majorBidi" w:cstheme="majorBidi"/>
                <w:sz w:val="28"/>
                <w:szCs w:val="28"/>
              </w:rPr>
              <w:t>-</w:t>
            </w:r>
          </w:p>
        </w:tc>
        <w:tc>
          <w:tcPr>
            <w:tcW w:w="90" w:type="dxa"/>
            <w:vAlign w:val="bottom"/>
          </w:tcPr>
          <w:p w14:paraId="3565DC86" w14:textId="77777777" w:rsidR="00994572" w:rsidRPr="009E76C8" w:rsidRDefault="00994572" w:rsidP="00994572">
            <w:pPr>
              <w:tabs>
                <w:tab w:val="decimal" w:pos="1080"/>
                <w:tab w:val="left" w:pos="9450"/>
              </w:tabs>
              <w:autoSpaceDE w:val="0"/>
              <w:autoSpaceDN w:val="0"/>
              <w:spacing w:line="240" w:lineRule="exact"/>
              <w:jc w:val="right"/>
              <w:rPr>
                <w:rFonts w:ascii="Angsana New" w:hAnsi="Angsana New"/>
                <w:sz w:val="28"/>
                <w:szCs w:val="28"/>
                <w:lang w:eastAsia="ja-JP"/>
              </w:rPr>
            </w:pPr>
          </w:p>
        </w:tc>
        <w:tc>
          <w:tcPr>
            <w:tcW w:w="1260" w:type="dxa"/>
          </w:tcPr>
          <w:p w14:paraId="1FC9D487" w14:textId="35FACC5C" w:rsidR="00994572" w:rsidRPr="009E76C8" w:rsidRDefault="00994572" w:rsidP="00994572">
            <w:pPr>
              <w:tabs>
                <w:tab w:val="decimal" w:pos="718"/>
              </w:tabs>
              <w:autoSpaceDE w:val="0"/>
              <w:autoSpaceDN w:val="0"/>
              <w:spacing w:line="240" w:lineRule="exact"/>
              <w:rPr>
                <w:rFonts w:ascii="Angsana New" w:hAnsi="Angsana New"/>
                <w:sz w:val="28"/>
                <w:szCs w:val="28"/>
                <w:cs/>
                <w:lang w:eastAsia="ja-JP"/>
              </w:rPr>
            </w:pPr>
            <w:r w:rsidRPr="00F40D3A">
              <w:rPr>
                <w:rFonts w:asciiTheme="majorBidi" w:hAnsiTheme="majorBidi" w:cstheme="majorBidi"/>
                <w:sz w:val="28"/>
                <w:szCs w:val="28"/>
              </w:rPr>
              <w:t xml:space="preserve"> -</w:t>
            </w:r>
          </w:p>
        </w:tc>
      </w:tr>
      <w:tr w:rsidR="00994572" w:rsidRPr="009E76C8" w14:paraId="5B2C9CCD" w14:textId="77777777" w:rsidTr="002B5ABA">
        <w:trPr>
          <w:trHeight w:val="17"/>
        </w:trPr>
        <w:tc>
          <w:tcPr>
            <w:tcW w:w="3960" w:type="dxa"/>
            <w:vAlign w:val="bottom"/>
          </w:tcPr>
          <w:p w14:paraId="7DDF390B" w14:textId="77777777" w:rsidR="00994572" w:rsidRPr="009E76C8" w:rsidRDefault="00994572" w:rsidP="00994572">
            <w:pPr>
              <w:spacing w:line="240" w:lineRule="exact"/>
              <w:ind w:left="540" w:firstLine="4"/>
              <w:rPr>
                <w:rFonts w:ascii="Angsana New" w:hAnsi="Angsana New"/>
                <w:sz w:val="28"/>
                <w:szCs w:val="28"/>
                <w:lang w:val="en-GB"/>
              </w:rPr>
            </w:pPr>
            <w:r w:rsidRPr="009E76C8">
              <w:rPr>
                <w:rFonts w:ascii="Angsana New" w:hAnsi="Angsana New"/>
                <w:sz w:val="28"/>
                <w:szCs w:val="28"/>
              </w:rPr>
              <w:t>Unused loss carryforward</w:t>
            </w:r>
          </w:p>
        </w:tc>
        <w:tc>
          <w:tcPr>
            <w:tcW w:w="1260" w:type="dxa"/>
            <w:tcBorders>
              <w:bottom w:val="single" w:sz="4" w:space="0" w:color="auto"/>
            </w:tcBorders>
            <w:shd w:val="clear" w:color="auto" w:fill="auto"/>
          </w:tcPr>
          <w:p w14:paraId="779C57F9" w14:textId="094E5057" w:rsidR="00994572" w:rsidRPr="009E76C8" w:rsidRDefault="00847C1B" w:rsidP="00994572">
            <w:pPr>
              <w:tabs>
                <w:tab w:val="decimal" w:pos="1080"/>
              </w:tabs>
              <w:autoSpaceDE w:val="0"/>
              <w:autoSpaceDN w:val="0"/>
              <w:spacing w:line="240" w:lineRule="exact"/>
              <w:rPr>
                <w:rFonts w:ascii="Angsana New" w:hAnsi="Angsana New"/>
                <w:sz w:val="28"/>
                <w:szCs w:val="28"/>
                <w:lang w:eastAsia="ja-JP"/>
              </w:rPr>
            </w:pPr>
            <w:r>
              <w:rPr>
                <w:rFonts w:ascii="Angsana New" w:hAnsi="Angsana New"/>
                <w:sz w:val="28"/>
                <w:szCs w:val="28"/>
                <w:lang w:eastAsia="ja-JP"/>
              </w:rPr>
              <w:t>812,826</w:t>
            </w:r>
          </w:p>
        </w:tc>
        <w:tc>
          <w:tcPr>
            <w:tcW w:w="105" w:type="dxa"/>
            <w:shd w:val="clear" w:color="auto" w:fill="auto"/>
            <w:vAlign w:val="bottom"/>
          </w:tcPr>
          <w:p w14:paraId="43E7EAC3" w14:textId="77777777" w:rsidR="00994572" w:rsidRPr="009E76C8" w:rsidRDefault="00994572" w:rsidP="00994572">
            <w:pPr>
              <w:tabs>
                <w:tab w:val="decimal" w:pos="1080"/>
                <w:tab w:val="left" w:pos="9450"/>
              </w:tabs>
              <w:autoSpaceDE w:val="0"/>
              <w:autoSpaceDN w:val="0"/>
              <w:spacing w:line="240" w:lineRule="exact"/>
              <w:jc w:val="right"/>
              <w:rPr>
                <w:rFonts w:ascii="Angsana New" w:hAnsi="Angsana New"/>
                <w:sz w:val="28"/>
                <w:szCs w:val="28"/>
                <w:lang w:eastAsia="ja-JP"/>
              </w:rPr>
            </w:pPr>
          </w:p>
        </w:tc>
        <w:tc>
          <w:tcPr>
            <w:tcW w:w="1245" w:type="dxa"/>
            <w:tcBorders>
              <w:bottom w:val="single" w:sz="4" w:space="0" w:color="auto"/>
            </w:tcBorders>
            <w:shd w:val="clear" w:color="auto" w:fill="auto"/>
          </w:tcPr>
          <w:p w14:paraId="332605B2" w14:textId="725FE0A7" w:rsidR="00994572" w:rsidRPr="009E76C8" w:rsidRDefault="00994572" w:rsidP="00994572">
            <w:pPr>
              <w:tabs>
                <w:tab w:val="decimal" w:pos="1080"/>
              </w:tabs>
              <w:autoSpaceDE w:val="0"/>
              <w:autoSpaceDN w:val="0"/>
              <w:spacing w:line="240" w:lineRule="exact"/>
              <w:rPr>
                <w:rFonts w:ascii="Angsana New" w:hAnsi="Angsana New"/>
                <w:sz w:val="28"/>
                <w:szCs w:val="28"/>
                <w:cs/>
                <w:lang w:eastAsia="ja-JP"/>
              </w:rPr>
            </w:pPr>
            <w:r w:rsidRPr="00F40D3A">
              <w:rPr>
                <w:rFonts w:asciiTheme="majorBidi" w:hAnsiTheme="majorBidi" w:cstheme="majorBidi"/>
                <w:sz w:val="28"/>
                <w:szCs w:val="28"/>
              </w:rPr>
              <w:t>575,499</w:t>
            </w:r>
          </w:p>
        </w:tc>
        <w:tc>
          <w:tcPr>
            <w:tcW w:w="75" w:type="dxa"/>
            <w:shd w:val="clear" w:color="auto" w:fill="auto"/>
            <w:vAlign w:val="bottom"/>
          </w:tcPr>
          <w:p w14:paraId="54B542BF" w14:textId="77777777" w:rsidR="00994572" w:rsidRPr="009E76C8" w:rsidRDefault="00994572" w:rsidP="00994572">
            <w:pPr>
              <w:tabs>
                <w:tab w:val="decimal" w:pos="1080"/>
              </w:tabs>
              <w:autoSpaceDE w:val="0"/>
              <w:autoSpaceDN w:val="0"/>
              <w:spacing w:line="240" w:lineRule="exact"/>
              <w:ind w:firstLine="180"/>
              <w:jc w:val="right"/>
              <w:rPr>
                <w:rFonts w:ascii="Angsana New" w:hAnsi="Angsana New"/>
                <w:sz w:val="28"/>
                <w:szCs w:val="28"/>
                <w:lang w:eastAsia="ja-JP"/>
              </w:rPr>
            </w:pPr>
          </w:p>
        </w:tc>
        <w:tc>
          <w:tcPr>
            <w:tcW w:w="1275" w:type="dxa"/>
            <w:tcBorders>
              <w:bottom w:val="single" w:sz="4" w:space="0" w:color="auto"/>
            </w:tcBorders>
            <w:shd w:val="clear" w:color="auto" w:fill="auto"/>
          </w:tcPr>
          <w:p w14:paraId="48CE855C" w14:textId="28435A5F" w:rsidR="00994572" w:rsidRPr="00F40D3A" w:rsidRDefault="00847C1B" w:rsidP="00847C1B">
            <w:pPr>
              <w:tabs>
                <w:tab w:val="decimal" w:pos="718"/>
              </w:tabs>
              <w:autoSpaceDE w:val="0"/>
              <w:autoSpaceDN w:val="0"/>
              <w:spacing w:line="240" w:lineRule="exact"/>
              <w:rPr>
                <w:rFonts w:asciiTheme="majorBidi" w:hAnsiTheme="majorBidi" w:cstheme="majorBidi"/>
                <w:sz w:val="28"/>
                <w:szCs w:val="28"/>
              </w:rPr>
            </w:pPr>
            <w:r w:rsidRPr="00F40D3A">
              <w:rPr>
                <w:rFonts w:asciiTheme="majorBidi" w:hAnsiTheme="majorBidi" w:cstheme="majorBidi"/>
                <w:sz w:val="28"/>
                <w:szCs w:val="28"/>
              </w:rPr>
              <w:t>-</w:t>
            </w:r>
          </w:p>
        </w:tc>
        <w:tc>
          <w:tcPr>
            <w:tcW w:w="90" w:type="dxa"/>
            <w:vAlign w:val="bottom"/>
          </w:tcPr>
          <w:p w14:paraId="35DEEA72" w14:textId="77777777" w:rsidR="00994572" w:rsidRPr="009E76C8" w:rsidRDefault="00994572" w:rsidP="00994572">
            <w:pPr>
              <w:tabs>
                <w:tab w:val="decimal" w:pos="1080"/>
                <w:tab w:val="left" w:pos="9450"/>
              </w:tabs>
              <w:autoSpaceDE w:val="0"/>
              <w:autoSpaceDN w:val="0"/>
              <w:spacing w:line="240" w:lineRule="exact"/>
              <w:jc w:val="right"/>
              <w:rPr>
                <w:rFonts w:ascii="Angsana New" w:hAnsi="Angsana New"/>
                <w:sz w:val="28"/>
                <w:szCs w:val="28"/>
                <w:lang w:eastAsia="ja-JP"/>
              </w:rPr>
            </w:pPr>
          </w:p>
        </w:tc>
        <w:tc>
          <w:tcPr>
            <w:tcW w:w="1260" w:type="dxa"/>
            <w:tcBorders>
              <w:bottom w:val="single" w:sz="4" w:space="0" w:color="auto"/>
            </w:tcBorders>
          </w:tcPr>
          <w:p w14:paraId="43D4F0F4" w14:textId="52E266D3" w:rsidR="00994572" w:rsidRPr="009E76C8" w:rsidRDefault="00994572" w:rsidP="00994572">
            <w:pPr>
              <w:tabs>
                <w:tab w:val="decimal" w:pos="1168"/>
              </w:tabs>
              <w:autoSpaceDE w:val="0"/>
              <w:autoSpaceDN w:val="0"/>
              <w:spacing w:line="240" w:lineRule="exact"/>
              <w:rPr>
                <w:rFonts w:ascii="Angsana New" w:hAnsi="Angsana New"/>
                <w:sz w:val="28"/>
                <w:szCs w:val="28"/>
                <w:cs/>
                <w:lang w:eastAsia="ja-JP"/>
              </w:rPr>
            </w:pPr>
            <w:r w:rsidRPr="00F40D3A">
              <w:rPr>
                <w:rFonts w:asciiTheme="majorBidi" w:hAnsiTheme="majorBidi" w:cstheme="majorBidi"/>
                <w:sz w:val="28"/>
                <w:szCs w:val="28"/>
              </w:rPr>
              <w:t>132,659</w:t>
            </w:r>
          </w:p>
        </w:tc>
      </w:tr>
      <w:tr w:rsidR="00994572" w:rsidRPr="009E76C8" w14:paraId="760A1C27" w14:textId="77777777" w:rsidTr="002B5ABA">
        <w:trPr>
          <w:trHeight w:val="50"/>
        </w:trPr>
        <w:tc>
          <w:tcPr>
            <w:tcW w:w="3960" w:type="dxa"/>
            <w:vAlign w:val="bottom"/>
          </w:tcPr>
          <w:p w14:paraId="59884E58" w14:textId="77777777" w:rsidR="00994572" w:rsidRPr="009E76C8" w:rsidRDefault="00994572" w:rsidP="00994572">
            <w:pPr>
              <w:spacing w:line="240" w:lineRule="exact"/>
              <w:ind w:left="1080" w:firstLine="4"/>
              <w:rPr>
                <w:rFonts w:ascii="Angsana New" w:hAnsi="Angsana New"/>
                <w:sz w:val="28"/>
                <w:szCs w:val="28"/>
                <w:lang w:val="en-GB"/>
              </w:rPr>
            </w:pPr>
          </w:p>
        </w:tc>
        <w:tc>
          <w:tcPr>
            <w:tcW w:w="1260" w:type="dxa"/>
            <w:tcBorders>
              <w:top w:val="single" w:sz="4" w:space="0" w:color="auto"/>
              <w:bottom w:val="double" w:sz="4" w:space="0" w:color="auto"/>
            </w:tcBorders>
            <w:shd w:val="clear" w:color="auto" w:fill="auto"/>
          </w:tcPr>
          <w:p w14:paraId="5D32790F" w14:textId="00EFD9B8" w:rsidR="00994572" w:rsidRPr="009E76C8" w:rsidRDefault="00847C1B" w:rsidP="00994572">
            <w:pPr>
              <w:tabs>
                <w:tab w:val="decimal" w:pos="1080"/>
              </w:tabs>
              <w:autoSpaceDE w:val="0"/>
              <w:autoSpaceDN w:val="0"/>
              <w:spacing w:line="240" w:lineRule="exact"/>
              <w:rPr>
                <w:rFonts w:ascii="Angsana New" w:hAnsi="Angsana New"/>
                <w:sz w:val="28"/>
                <w:szCs w:val="28"/>
                <w:lang w:eastAsia="ja-JP"/>
              </w:rPr>
            </w:pPr>
            <w:r>
              <w:rPr>
                <w:rFonts w:ascii="Angsana New" w:hAnsi="Angsana New"/>
                <w:sz w:val="28"/>
                <w:szCs w:val="28"/>
                <w:lang w:eastAsia="ja-JP"/>
              </w:rPr>
              <w:t>815,479</w:t>
            </w:r>
          </w:p>
        </w:tc>
        <w:tc>
          <w:tcPr>
            <w:tcW w:w="105" w:type="dxa"/>
            <w:shd w:val="clear" w:color="auto" w:fill="auto"/>
            <w:vAlign w:val="bottom"/>
          </w:tcPr>
          <w:p w14:paraId="745B0E49" w14:textId="77777777" w:rsidR="00994572" w:rsidRPr="009E76C8" w:rsidRDefault="00994572" w:rsidP="00994572">
            <w:pPr>
              <w:tabs>
                <w:tab w:val="decimal" w:pos="1080"/>
                <w:tab w:val="left" w:pos="9450"/>
              </w:tabs>
              <w:autoSpaceDE w:val="0"/>
              <w:autoSpaceDN w:val="0"/>
              <w:spacing w:line="240" w:lineRule="exact"/>
              <w:jc w:val="right"/>
              <w:rPr>
                <w:rFonts w:ascii="Angsana New" w:hAnsi="Angsana New"/>
                <w:sz w:val="28"/>
                <w:szCs w:val="28"/>
                <w:lang w:eastAsia="ja-JP"/>
              </w:rPr>
            </w:pPr>
          </w:p>
        </w:tc>
        <w:tc>
          <w:tcPr>
            <w:tcW w:w="1245" w:type="dxa"/>
            <w:tcBorders>
              <w:top w:val="single" w:sz="4" w:space="0" w:color="auto"/>
              <w:bottom w:val="double" w:sz="4" w:space="0" w:color="auto"/>
            </w:tcBorders>
            <w:shd w:val="clear" w:color="auto" w:fill="auto"/>
          </w:tcPr>
          <w:p w14:paraId="643FFE8E" w14:textId="67470005" w:rsidR="00994572" w:rsidRPr="009E76C8" w:rsidRDefault="00994572" w:rsidP="00994572">
            <w:pPr>
              <w:tabs>
                <w:tab w:val="decimal" w:pos="1080"/>
              </w:tabs>
              <w:autoSpaceDE w:val="0"/>
              <w:autoSpaceDN w:val="0"/>
              <w:spacing w:line="240" w:lineRule="exact"/>
              <w:rPr>
                <w:rFonts w:ascii="Angsana New" w:hAnsi="Angsana New"/>
                <w:sz w:val="28"/>
                <w:szCs w:val="28"/>
                <w:cs/>
                <w:lang w:eastAsia="ja-JP"/>
              </w:rPr>
            </w:pPr>
            <w:r w:rsidRPr="00F40D3A">
              <w:rPr>
                <w:rFonts w:asciiTheme="majorBidi" w:hAnsiTheme="majorBidi" w:cstheme="majorBidi"/>
                <w:sz w:val="28"/>
                <w:szCs w:val="28"/>
              </w:rPr>
              <w:t>578,859</w:t>
            </w:r>
          </w:p>
        </w:tc>
        <w:tc>
          <w:tcPr>
            <w:tcW w:w="75" w:type="dxa"/>
            <w:shd w:val="clear" w:color="auto" w:fill="auto"/>
            <w:vAlign w:val="bottom"/>
          </w:tcPr>
          <w:p w14:paraId="06156721" w14:textId="77777777" w:rsidR="00994572" w:rsidRPr="009E76C8" w:rsidRDefault="00994572" w:rsidP="00994572">
            <w:pPr>
              <w:tabs>
                <w:tab w:val="decimal" w:pos="1080"/>
              </w:tabs>
              <w:autoSpaceDE w:val="0"/>
              <w:autoSpaceDN w:val="0"/>
              <w:spacing w:line="240" w:lineRule="exact"/>
              <w:ind w:firstLine="180"/>
              <w:jc w:val="right"/>
              <w:rPr>
                <w:rFonts w:ascii="Angsana New" w:hAnsi="Angsana New"/>
                <w:sz w:val="28"/>
                <w:szCs w:val="28"/>
                <w:lang w:eastAsia="ja-JP"/>
              </w:rPr>
            </w:pPr>
          </w:p>
        </w:tc>
        <w:tc>
          <w:tcPr>
            <w:tcW w:w="1275" w:type="dxa"/>
            <w:tcBorders>
              <w:top w:val="single" w:sz="4" w:space="0" w:color="auto"/>
              <w:bottom w:val="double" w:sz="4" w:space="0" w:color="auto"/>
            </w:tcBorders>
            <w:shd w:val="clear" w:color="auto" w:fill="auto"/>
          </w:tcPr>
          <w:p w14:paraId="7E2212C9" w14:textId="3AEEB535" w:rsidR="00994572" w:rsidRPr="00F40D3A" w:rsidRDefault="00847C1B" w:rsidP="00847C1B">
            <w:pPr>
              <w:tabs>
                <w:tab w:val="decimal" w:pos="718"/>
              </w:tabs>
              <w:autoSpaceDE w:val="0"/>
              <w:autoSpaceDN w:val="0"/>
              <w:spacing w:line="240" w:lineRule="exact"/>
              <w:rPr>
                <w:rFonts w:asciiTheme="majorBidi" w:hAnsiTheme="majorBidi" w:cstheme="majorBidi"/>
                <w:sz w:val="28"/>
                <w:szCs w:val="28"/>
              </w:rPr>
            </w:pPr>
            <w:r w:rsidRPr="00F40D3A">
              <w:rPr>
                <w:rFonts w:asciiTheme="majorBidi" w:hAnsiTheme="majorBidi" w:cstheme="majorBidi"/>
                <w:sz w:val="28"/>
                <w:szCs w:val="28"/>
              </w:rPr>
              <w:t>-</w:t>
            </w:r>
          </w:p>
        </w:tc>
        <w:tc>
          <w:tcPr>
            <w:tcW w:w="90" w:type="dxa"/>
            <w:vAlign w:val="bottom"/>
          </w:tcPr>
          <w:p w14:paraId="7C3792E4" w14:textId="77777777" w:rsidR="00994572" w:rsidRPr="009E76C8" w:rsidRDefault="00994572" w:rsidP="00994572">
            <w:pPr>
              <w:tabs>
                <w:tab w:val="decimal" w:pos="1080"/>
                <w:tab w:val="left" w:pos="9450"/>
              </w:tabs>
              <w:autoSpaceDE w:val="0"/>
              <w:autoSpaceDN w:val="0"/>
              <w:spacing w:line="240" w:lineRule="exact"/>
              <w:jc w:val="right"/>
              <w:rPr>
                <w:rFonts w:ascii="Angsana New" w:hAnsi="Angsana New"/>
                <w:sz w:val="28"/>
                <w:szCs w:val="28"/>
                <w:lang w:eastAsia="ja-JP"/>
              </w:rPr>
            </w:pPr>
          </w:p>
        </w:tc>
        <w:tc>
          <w:tcPr>
            <w:tcW w:w="1260" w:type="dxa"/>
            <w:tcBorders>
              <w:top w:val="single" w:sz="4" w:space="0" w:color="auto"/>
              <w:bottom w:val="double" w:sz="4" w:space="0" w:color="auto"/>
            </w:tcBorders>
          </w:tcPr>
          <w:p w14:paraId="7B0B27FD" w14:textId="7A2EBE4A" w:rsidR="00994572" w:rsidRPr="009E76C8" w:rsidRDefault="00994572" w:rsidP="00994572">
            <w:pPr>
              <w:tabs>
                <w:tab w:val="decimal" w:pos="1168"/>
              </w:tabs>
              <w:autoSpaceDE w:val="0"/>
              <w:autoSpaceDN w:val="0"/>
              <w:spacing w:line="240" w:lineRule="exact"/>
              <w:rPr>
                <w:rFonts w:ascii="Angsana New" w:hAnsi="Angsana New"/>
                <w:sz w:val="28"/>
                <w:szCs w:val="28"/>
                <w:cs/>
                <w:lang w:eastAsia="ja-JP"/>
              </w:rPr>
            </w:pPr>
            <w:r w:rsidRPr="00F40D3A">
              <w:rPr>
                <w:rFonts w:asciiTheme="majorBidi" w:hAnsiTheme="majorBidi" w:cstheme="majorBidi"/>
                <w:sz w:val="28"/>
                <w:szCs w:val="28"/>
              </w:rPr>
              <w:t>132,659</w:t>
            </w:r>
          </w:p>
        </w:tc>
      </w:tr>
    </w:tbl>
    <w:p w14:paraId="7CE6FF1F" w14:textId="77777777" w:rsidR="00A02F91" w:rsidRPr="009E76C8" w:rsidRDefault="00A02F91" w:rsidP="009E76C8">
      <w:pPr>
        <w:spacing w:before="120" w:after="120"/>
        <w:ind w:left="547" w:right="72"/>
        <w:jc w:val="thaiDistribute"/>
        <w:rPr>
          <w:rFonts w:ascii="Angsana New" w:hAnsi="Angsana New"/>
          <w:spacing w:val="-4"/>
          <w:sz w:val="28"/>
          <w:szCs w:val="28"/>
        </w:rPr>
      </w:pPr>
      <w:r w:rsidRPr="009E76C8">
        <w:rPr>
          <w:rFonts w:ascii="Angsana New" w:hAnsi="Angsana New"/>
          <w:spacing w:val="-4"/>
          <w:sz w:val="28"/>
          <w:szCs w:val="28"/>
        </w:rPr>
        <w:t>However, the Group has not recognized such deferred tax assets from such transaction as the Company may not have sufficient future, taxable income to use the transactions for utilizing benefit.</w:t>
      </w:r>
    </w:p>
    <w:p w14:paraId="6C140A0F" w14:textId="3F136212" w:rsidR="00A02F91" w:rsidRPr="009E76C8" w:rsidRDefault="00A02F91" w:rsidP="009E76C8">
      <w:pPr>
        <w:spacing w:before="120" w:after="120"/>
        <w:ind w:left="547" w:right="72"/>
        <w:jc w:val="thaiDistribute"/>
        <w:rPr>
          <w:rFonts w:ascii="Angsana New" w:hAnsi="Angsana New"/>
          <w:spacing w:val="-4"/>
          <w:sz w:val="28"/>
          <w:szCs w:val="28"/>
        </w:rPr>
      </w:pPr>
      <w:r w:rsidRPr="009E76C8">
        <w:rPr>
          <w:rFonts w:ascii="Angsana New" w:hAnsi="Angsana New"/>
          <w:spacing w:val="-4"/>
          <w:sz w:val="28"/>
          <w:szCs w:val="28"/>
        </w:rPr>
        <w:t xml:space="preserve">Income tax expense for the years ended </w:t>
      </w:r>
      <w:r w:rsidR="009E76C8">
        <w:rPr>
          <w:rFonts w:ascii="Angsana New" w:hAnsi="Angsana New"/>
          <w:spacing w:val="-4"/>
          <w:sz w:val="28"/>
          <w:szCs w:val="28"/>
        </w:rPr>
        <w:t xml:space="preserve">31 </w:t>
      </w:r>
      <w:r w:rsidRPr="009E76C8">
        <w:rPr>
          <w:rFonts w:ascii="Angsana New" w:hAnsi="Angsana New"/>
          <w:spacing w:val="-4"/>
          <w:sz w:val="28"/>
          <w:szCs w:val="28"/>
        </w:rPr>
        <w:t>December can be reconciled to the accounting profit as follows:</w:t>
      </w:r>
    </w:p>
    <w:p w14:paraId="57D2E506" w14:textId="4722DE8A" w:rsidR="00A02F91" w:rsidRPr="00820E91" w:rsidRDefault="00F86B81" w:rsidP="00F86B81">
      <w:pPr>
        <w:pStyle w:val="ListParagraph"/>
        <w:spacing w:after="0" w:line="240" w:lineRule="auto"/>
        <w:ind w:left="5760" w:right="-29"/>
        <w:contextualSpacing w:val="0"/>
        <w:rPr>
          <w:rFonts w:ascii="Times New Roman" w:hAnsi="Times New Roman" w:cs="Times New Roman"/>
          <w:b/>
          <w:bCs/>
          <w:sz w:val="18"/>
          <w:szCs w:val="18"/>
        </w:rPr>
      </w:pPr>
      <w:r>
        <w:rPr>
          <w:rFonts w:ascii="Times New Roman" w:hAnsi="Times New Roman" w:cs="Times New Roman"/>
          <w:b/>
          <w:bCs/>
          <w:sz w:val="18"/>
          <w:szCs w:val="18"/>
          <w:lang w:val="en-GB"/>
        </w:rPr>
        <w:t xml:space="preserve">  </w:t>
      </w:r>
      <w:r w:rsidR="00FA33B2">
        <w:rPr>
          <w:rFonts w:ascii="Times New Roman" w:hAnsi="Times New Roman" w:cs="Times New Roman"/>
          <w:b/>
          <w:bCs/>
          <w:sz w:val="18"/>
          <w:szCs w:val="18"/>
          <w:lang w:val="en-GB"/>
        </w:rPr>
        <w:t xml:space="preserve">Thousand </w:t>
      </w:r>
      <w:r w:rsidR="00A02F91">
        <w:rPr>
          <w:rFonts w:ascii="Times New Roman" w:hAnsi="Times New Roman" w:cs="Times New Roman"/>
          <w:b/>
          <w:bCs/>
          <w:sz w:val="18"/>
          <w:szCs w:val="18"/>
          <w:lang w:val="en-GB"/>
        </w:rPr>
        <w:t>Baht</w:t>
      </w:r>
    </w:p>
    <w:tbl>
      <w:tblPr>
        <w:tblW w:w="9270" w:type="dxa"/>
        <w:tblLayout w:type="fixed"/>
        <w:tblCellMar>
          <w:left w:w="0" w:type="dxa"/>
          <w:right w:w="0" w:type="dxa"/>
        </w:tblCellMar>
        <w:tblLook w:val="04A0" w:firstRow="1" w:lastRow="0" w:firstColumn="1" w:lastColumn="0" w:noHBand="0" w:noVBand="1"/>
      </w:tblPr>
      <w:tblGrid>
        <w:gridCol w:w="3780"/>
        <w:gridCol w:w="1260"/>
        <w:gridCol w:w="105"/>
        <w:gridCol w:w="1335"/>
        <w:gridCol w:w="75"/>
        <w:gridCol w:w="1275"/>
        <w:gridCol w:w="90"/>
        <w:gridCol w:w="1350"/>
      </w:tblGrid>
      <w:tr w:rsidR="00A02F91" w:rsidRPr="00F40D3A" w14:paraId="09CC2346" w14:textId="77777777" w:rsidTr="002B5ABA">
        <w:trPr>
          <w:trHeight w:val="17"/>
        </w:trPr>
        <w:tc>
          <w:tcPr>
            <w:tcW w:w="3780" w:type="dxa"/>
          </w:tcPr>
          <w:p w14:paraId="50A8EF85" w14:textId="77777777" w:rsidR="00A02F91" w:rsidRPr="009E76C8" w:rsidRDefault="00A02F91" w:rsidP="002B5ABA">
            <w:pPr>
              <w:spacing w:line="240" w:lineRule="exact"/>
              <w:ind w:firstLine="1080"/>
              <w:jc w:val="center"/>
              <w:rPr>
                <w:rFonts w:ascii="Angsana New" w:eastAsia="Verdana" w:hAnsi="Angsana New"/>
                <w:b/>
                <w:bCs/>
                <w:sz w:val="28"/>
                <w:szCs w:val="28"/>
              </w:rPr>
            </w:pPr>
          </w:p>
        </w:tc>
        <w:tc>
          <w:tcPr>
            <w:tcW w:w="2700" w:type="dxa"/>
            <w:gridSpan w:val="3"/>
            <w:hideMark/>
          </w:tcPr>
          <w:p w14:paraId="7BF9A112" w14:textId="77777777" w:rsidR="00A02F91" w:rsidRPr="009E76C8" w:rsidRDefault="00A02F91" w:rsidP="002B5ABA">
            <w:pPr>
              <w:spacing w:line="240" w:lineRule="exact"/>
              <w:jc w:val="center"/>
              <w:rPr>
                <w:rFonts w:ascii="Angsana New" w:eastAsia="Verdana" w:hAnsi="Angsana New"/>
                <w:b/>
                <w:bCs/>
                <w:sz w:val="28"/>
                <w:szCs w:val="28"/>
              </w:rPr>
            </w:pPr>
            <w:r w:rsidRPr="009E76C8">
              <w:rPr>
                <w:rFonts w:ascii="Angsana New" w:hAnsi="Angsana New"/>
                <w:b/>
                <w:bCs/>
                <w:sz w:val="28"/>
                <w:szCs w:val="28"/>
                <w:lang w:val="en-GB"/>
              </w:rPr>
              <w:t>Consolidated</w:t>
            </w:r>
          </w:p>
        </w:tc>
        <w:tc>
          <w:tcPr>
            <w:tcW w:w="75" w:type="dxa"/>
          </w:tcPr>
          <w:p w14:paraId="32A534FD" w14:textId="77777777" w:rsidR="00A02F91" w:rsidRPr="009E76C8" w:rsidRDefault="00A02F91" w:rsidP="002B5ABA">
            <w:pPr>
              <w:spacing w:line="240" w:lineRule="exact"/>
              <w:ind w:left="180" w:right="270" w:firstLine="180"/>
              <w:jc w:val="center"/>
              <w:rPr>
                <w:rFonts w:ascii="Angsana New" w:eastAsia="Verdana" w:hAnsi="Angsana New"/>
                <w:b/>
                <w:bCs/>
                <w:sz w:val="28"/>
                <w:szCs w:val="28"/>
                <w:cs/>
              </w:rPr>
            </w:pPr>
          </w:p>
        </w:tc>
        <w:tc>
          <w:tcPr>
            <w:tcW w:w="2715" w:type="dxa"/>
            <w:gridSpan w:val="3"/>
            <w:hideMark/>
          </w:tcPr>
          <w:p w14:paraId="06EE94B9" w14:textId="77777777" w:rsidR="00A02F91" w:rsidRPr="009E76C8" w:rsidRDefault="00A02F91" w:rsidP="002B5ABA">
            <w:pPr>
              <w:spacing w:line="240" w:lineRule="exact"/>
              <w:jc w:val="center"/>
              <w:rPr>
                <w:rFonts w:ascii="Angsana New" w:eastAsia="Verdana" w:hAnsi="Angsana New"/>
                <w:b/>
                <w:bCs/>
                <w:sz w:val="28"/>
                <w:szCs w:val="28"/>
              </w:rPr>
            </w:pPr>
            <w:r w:rsidRPr="009E76C8">
              <w:rPr>
                <w:rFonts w:ascii="Angsana New" w:hAnsi="Angsana New"/>
                <w:b/>
                <w:bCs/>
                <w:sz w:val="28"/>
                <w:szCs w:val="28"/>
                <w:lang w:val="en-GB"/>
              </w:rPr>
              <w:t>Separate</w:t>
            </w:r>
          </w:p>
        </w:tc>
      </w:tr>
      <w:tr w:rsidR="00A02F91" w:rsidRPr="00F40D3A" w14:paraId="2623968C" w14:textId="77777777" w:rsidTr="002B5ABA">
        <w:trPr>
          <w:trHeight w:val="17"/>
        </w:trPr>
        <w:tc>
          <w:tcPr>
            <w:tcW w:w="3780" w:type="dxa"/>
          </w:tcPr>
          <w:p w14:paraId="7771F264" w14:textId="77777777" w:rsidR="00A02F91" w:rsidRPr="009E76C8" w:rsidRDefault="00A02F91" w:rsidP="002B5ABA">
            <w:pPr>
              <w:spacing w:line="240" w:lineRule="exact"/>
              <w:ind w:firstLine="1080"/>
              <w:jc w:val="center"/>
              <w:rPr>
                <w:rFonts w:ascii="Angsana New" w:eastAsia="Verdana" w:hAnsi="Angsana New"/>
                <w:b/>
                <w:bCs/>
                <w:sz w:val="28"/>
                <w:szCs w:val="28"/>
              </w:rPr>
            </w:pPr>
          </w:p>
        </w:tc>
        <w:tc>
          <w:tcPr>
            <w:tcW w:w="2700" w:type="dxa"/>
            <w:gridSpan w:val="3"/>
          </w:tcPr>
          <w:p w14:paraId="696CEED8" w14:textId="77777777" w:rsidR="00A02F91" w:rsidRPr="009E76C8" w:rsidRDefault="00A02F91" w:rsidP="002B5ABA">
            <w:pPr>
              <w:spacing w:line="240" w:lineRule="exact"/>
              <w:jc w:val="center"/>
              <w:rPr>
                <w:rFonts w:ascii="Angsana New" w:eastAsia="Verdana" w:hAnsi="Angsana New"/>
                <w:b/>
                <w:bCs/>
                <w:sz w:val="28"/>
                <w:szCs w:val="28"/>
              </w:rPr>
            </w:pPr>
            <w:r w:rsidRPr="009E76C8">
              <w:rPr>
                <w:rFonts w:ascii="Angsana New" w:hAnsi="Angsana New"/>
                <w:b/>
                <w:bCs/>
                <w:sz w:val="28"/>
                <w:szCs w:val="28"/>
                <w:lang w:val="en-GB"/>
              </w:rPr>
              <w:t>Financial Statements</w:t>
            </w:r>
          </w:p>
        </w:tc>
        <w:tc>
          <w:tcPr>
            <w:tcW w:w="75" w:type="dxa"/>
          </w:tcPr>
          <w:p w14:paraId="1313D2E0" w14:textId="77777777" w:rsidR="00A02F91" w:rsidRPr="009E76C8" w:rsidRDefault="00A02F91" w:rsidP="002B5ABA">
            <w:pPr>
              <w:spacing w:line="240" w:lineRule="exact"/>
              <w:ind w:left="180" w:right="270" w:firstLine="180"/>
              <w:jc w:val="center"/>
              <w:rPr>
                <w:rFonts w:ascii="Angsana New" w:eastAsia="Verdana" w:hAnsi="Angsana New"/>
                <w:b/>
                <w:bCs/>
                <w:sz w:val="28"/>
                <w:szCs w:val="28"/>
                <w:cs/>
              </w:rPr>
            </w:pPr>
          </w:p>
        </w:tc>
        <w:tc>
          <w:tcPr>
            <w:tcW w:w="2715" w:type="dxa"/>
            <w:gridSpan w:val="3"/>
          </w:tcPr>
          <w:p w14:paraId="7A8D9F42" w14:textId="77777777" w:rsidR="00A02F91" w:rsidRPr="009E76C8" w:rsidRDefault="00A02F91" w:rsidP="002B5ABA">
            <w:pPr>
              <w:spacing w:line="240" w:lineRule="exact"/>
              <w:jc w:val="center"/>
              <w:rPr>
                <w:rFonts w:ascii="Angsana New" w:eastAsia="Verdana" w:hAnsi="Angsana New"/>
                <w:b/>
                <w:bCs/>
                <w:sz w:val="28"/>
                <w:szCs w:val="28"/>
              </w:rPr>
            </w:pPr>
            <w:r w:rsidRPr="009E76C8">
              <w:rPr>
                <w:rFonts w:ascii="Angsana New" w:hAnsi="Angsana New"/>
                <w:b/>
                <w:bCs/>
                <w:sz w:val="28"/>
                <w:szCs w:val="28"/>
                <w:lang w:val="en-GB"/>
              </w:rPr>
              <w:t>Financial Statements</w:t>
            </w:r>
          </w:p>
        </w:tc>
      </w:tr>
      <w:tr w:rsidR="00A02F91" w:rsidRPr="00F40D3A" w14:paraId="554A6900" w14:textId="77777777" w:rsidTr="002B5ABA">
        <w:trPr>
          <w:trHeight w:val="17"/>
        </w:trPr>
        <w:tc>
          <w:tcPr>
            <w:tcW w:w="3780" w:type="dxa"/>
          </w:tcPr>
          <w:p w14:paraId="3E533E2B" w14:textId="77777777" w:rsidR="00A02F91" w:rsidRPr="009E76C8" w:rsidRDefault="00A02F91" w:rsidP="002B5ABA">
            <w:pPr>
              <w:spacing w:line="240" w:lineRule="exact"/>
              <w:ind w:firstLine="1080"/>
              <w:jc w:val="center"/>
              <w:rPr>
                <w:rFonts w:ascii="Angsana New" w:eastAsia="Verdana" w:hAnsi="Angsana New"/>
                <w:b/>
                <w:bCs/>
                <w:sz w:val="28"/>
                <w:szCs w:val="28"/>
              </w:rPr>
            </w:pPr>
          </w:p>
        </w:tc>
        <w:tc>
          <w:tcPr>
            <w:tcW w:w="1260" w:type="dxa"/>
            <w:hideMark/>
          </w:tcPr>
          <w:p w14:paraId="1A84D223" w14:textId="44856A34" w:rsidR="00A02F91" w:rsidRPr="009E76C8" w:rsidRDefault="00A02F91" w:rsidP="002B5ABA">
            <w:pPr>
              <w:tabs>
                <w:tab w:val="left" w:pos="9450"/>
              </w:tabs>
              <w:spacing w:line="240" w:lineRule="exact"/>
              <w:jc w:val="center"/>
              <w:rPr>
                <w:rFonts w:ascii="Angsana New" w:hAnsi="Angsana New"/>
                <w:b/>
                <w:bCs/>
                <w:sz w:val="28"/>
                <w:szCs w:val="28"/>
              </w:rPr>
            </w:pPr>
            <w:r w:rsidRPr="009E76C8">
              <w:rPr>
                <w:rFonts w:ascii="Angsana New" w:hAnsi="Angsana New"/>
                <w:b/>
                <w:bCs/>
                <w:sz w:val="28"/>
                <w:szCs w:val="28"/>
              </w:rPr>
              <w:t>202</w:t>
            </w:r>
            <w:r w:rsidR="00D45AE4">
              <w:rPr>
                <w:rFonts w:ascii="Angsana New" w:hAnsi="Angsana New"/>
                <w:b/>
                <w:bCs/>
                <w:sz w:val="28"/>
                <w:szCs w:val="28"/>
              </w:rPr>
              <w:t>4</w:t>
            </w:r>
          </w:p>
        </w:tc>
        <w:tc>
          <w:tcPr>
            <w:tcW w:w="105" w:type="dxa"/>
          </w:tcPr>
          <w:p w14:paraId="747E4C5F" w14:textId="77777777" w:rsidR="00A02F91" w:rsidRPr="009E76C8" w:rsidRDefault="00A02F91" w:rsidP="002B5ABA">
            <w:pPr>
              <w:tabs>
                <w:tab w:val="left" w:pos="9450"/>
              </w:tabs>
              <w:spacing w:line="240" w:lineRule="exact"/>
              <w:jc w:val="center"/>
              <w:rPr>
                <w:rFonts w:ascii="Angsana New" w:hAnsi="Angsana New"/>
                <w:b/>
                <w:bCs/>
                <w:sz w:val="28"/>
                <w:szCs w:val="28"/>
              </w:rPr>
            </w:pPr>
          </w:p>
        </w:tc>
        <w:tc>
          <w:tcPr>
            <w:tcW w:w="1335" w:type="dxa"/>
            <w:hideMark/>
          </w:tcPr>
          <w:p w14:paraId="2C44D98A" w14:textId="30B998D2" w:rsidR="00A02F91" w:rsidRPr="009E76C8" w:rsidRDefault="00A02F91" w:rsidP="002B5ABA">
            <w:pPr>
              <w:tabs>
                <w:tab w:val="left" w:pos="9450"/>
              </w:tabs>
              <w:spacing w:line="240" w:lineRule="exact"/>
              <w:jc w:val="center"/>
              <w:rPr>
                <w:rFonts w:ascii="Angsana New" w:hAnsi="Angsana New"/>
                <w:b/>
                <w:bCs/>
                <w:sz w:val="28"/>
                <w:szCs w:val="28"/>
              </w:rPr>
            </w:pPr>
            <w:r w:rsidRPr="009E76C8">
              <w:rPr>
                <w:rFonts w:ascii="Angsana New" w:hAnsi="Angsana New"/>
                <w:b/>
                <w:bCs/>
                <w:sz w:val="28"/>
                <w:szCs w:val="28"/>
              </w:rPr>
              <w:t>202</w:t>
            </w:r>
            <w:r w:rsidR="00D45AE4">
              <w:rPr>
                <w:rFonts w:ascii="Angsana New" w:hAnsi="Angsana New"/>
                <w:b/>
                <w:bCs/>
                <w:sz w:val="28"/>
                <w:szCs w:val="28"/>
              </w:rPr>
              <w:t>3</w:t>
            </w:r>
          </w:p>
        </w:tc>
        <w:tc>
          <w:tcPr>
            <w:tcW w:w="75" w:type="dxa"/>
          </w:tcPr>
          <w:p w14:paraId="685A54E1" w14:textId="77777777" w:rsidR="00A02F91" w:rsidRPr="009E76C8" w:rsidRDefault="00A02F91" w:rsidP="002B5ABA">
            <w:pPr>
              <w:spacing w:line="240" w:lineRule="exact"/>
              <w:ind w:left="180" w:right="270" w:firstLine="180"/>
              <w:jc w:val="center"/>
              <w:rPr>
                <w:rFonts w:ascii="Angsana New" w:hAnsi="Angsana New"/>
                <w:b/>
                <w:bCs/>
                <w:sz w:val="28"/>
                <w:szCs w:val="28"/>
              </w:rPr>
            </w:pPr>
          </w:p>
        </w:tc>
        <w:tc>
          <w:tcPr>
            <w:tcW w:w="1275" w:type="dxa"/>
            <w:hideMark/>
          </w:tcPr>
          <w:p w14:paraId="6C771C18" w14:textId="654776FD" w:rsidR="00A02F91" w:rsidRPr="009E76C8" w:rsidRDefault="00A02F91" w:rsidP="002B5ABA">
            <w:pPr>
              <w:tabs>
                <w:tab w:val="left" w:pos="9450"/>
              </w:tabs>
              <w:spacing w:line="240" w:lineRule="exact"/>
              <w:jc w:val="center"/>
              <w:rPr>
                <w:rFonts w:ascii="Angsana New" w:hAnsi="Angsana New"/>
                <w:b/>
                <w:bCs/>
                <w:sz w:val="28"/>
                <w:szCs w:val="28"/>
              </w:rPr>
            </w:pPr>
            <w:r w:rsidRPr="009E76C8">
              <w:rPr>
                <w:rFonts w:ascii="Angsana New" w:hAnsi="Angsana New"/>
                <w:b/>
                <w:bCs/>
                <w:sz w:val="28"/>
                <w:szCs w:val="28"/>
              </w:rPr>
              <w:t>202</w:t>
            </w:r>
            <w:r w:rsidR="00D45AE4">
              <w:rPr>
                <w:rFonts w:ascii="Angsana New" w:hAnsi="Angsana New"/>
                <w:b/>
                <w:bCs/>
                <w:sz w:val="28"/>
                <w:szCs w:val="28"/>
              </w:rPr>
              <w:t>4</w:t>
            </w:r>
          </w:p>
        </w:tc>
        <w:tc>
          <w:tcPr>
            <w:tcW w:w="90" w:type="dxa"/>
          </w:tcPr>
          <w:p w14:paraId="307DB530" w14:textId="77777777" w:rsidR="00A02F91" w:rsidRPr="009E76C8" w:rsidRDefault="00A02F91" w:rsidP="002B5ABA">
            <w:pPr>
              <w:tabs>
                <w:tab w:val="left" w:pos="9450"/>
              </w:tabs>
              <w:spacing w:line="240" w:lineRule="exact"/>
              <w:jc w:val="center"/>
              <w:rPr>
                <w:rFonts w:ascii="Angsana New" w:hAnsi="Angsana New"/>
                <w:b/>
                <w:bCs/>
                <w:sz w:val="28"/>
                <w:szCs w:val="28"/>
              </w:rPr>
            </w:pPr>
          </w:p>
        </w:tc>
        <w:tc>
          <w:tcPr>
            <w:tcW w:w="1350" w:type="dxa"/>
            <w:hideMark/>
          </w:tcPr>
          <w:p w14:paraId="619CBEA3" w14:textId="38B03A8E" w:rsidR="00A02F91" w:rsidRPr="009E76C8" w:rsidRDefault="00A02F91" w:rsidP="002B5ABA">
            <w:pPr>
              <w:tabs>
                <w:tab w:val="left" w:pos="9450"/>
              </w:tabs>
              <w:spacing w:line="240" w:lineRule="exact"/>
              <w:jc w:val="center"/>
              <w:rPr>
                <w:rFonts w:ascii="Angsana New" w:hAnsi="Angsana New"/>
                <w:b/>
                <w:bCs/>
                <w:sz w:val="28"/>
                <w:szCs w:val="28"/>
              </w:rPr>
            </w:pPr>
            <w:r w:rsidRPr="009E76C8">
              <w:rPr>
                <w:rFonts w:ascii="Angsana New" w:hAnsi="Angsana New"/>
                <w:b/>
                <w:bCs/>
                <w:sz w:val="28"/>
                <w:szCs w:val="28"/>
              </w:rPr>
              <w:t>202</w:t>
            </w:r>
            <w:r w:rsidR="00D45AE4">
              <w:rPr>
                <w:rFonts w:ascii="Angsana New" w:hAnsi="Angsana New"/>
                <w:b/>
                <w:bCs/>
                <w:sz w:val="28"/>
                <w:szCs w:val="28"/>
              </w:rPr>
              <w:t>3</w:t>
            </w:r>
          </w:p>
        </w:tc>
      </w:tr>
      <w:tr w:rsidR="00A02F91" w:rsidRPr="00F40D3A" w14:paraId="688131D6" w14:textId="77777777" w:rsidTr="002B5ABA">
        <w:trPr>
          <w:trHeight w:hRule="exact" w:val="144"/>
        </w:trPr>
        <w:tc>
          <w:tcPr>
            <w:tcW w:w="3780" w:type="dxa"/>
          </w:tcPr>
          <w:p w14:paraId="22AB1385" w14:textId="77777777" w:rsidR="00A02F91" w:rsidRPr="009E76C8" w:rsidRDefault="00A02F91" w:rsidP="002B5ABA">
            <w:pPr>
              <w:spacing w:line="240" w:lineRule="exact"/>
              <w:ind w:firstLine="1080"/>
              <w:jc w:val="center"/>
              <w:rPr>
                <w:rFonts w:ascii="Angsana New" w:eastAsia="Verdana" w:hAnsi="Angsana New"/>
                <w:b/>
                <w:bCs/>
                <w:sz w:val="28"/>
                <w:szCs w:val="28"/>
              </w:rPr>
            </w:pPr>
          </w:p>
        </w:tc>
        <w:tc>
          <w:tcPr>
            <w:tcW w:w="1260" w:type="dxa"/>
          </w:tcPr>
          <w:p w14:paraId="1818AC16" w14:textId="77777777" w:rsidR="00A02F91" w:rsidRPr="009E76C8" w:rsidRDefault="00A02F91" w:rsidP="002B5ABA">
            <w:pPr>
              <w:tabs>
                <w:tab w:val="left" w:pos="9450"/>
              </w:tabs>
              <w:spacing w:line="240" w:lineRule="exact"/>
              <w:jc w:val="center"/>
              <w:rPr>
                <w:rFonts w:ascii="Angsana New" w:hAnsi="Angsana New"/>
                <w:b/>
                <w:bCs/>
                <w:sz w:val="28"/>
                <w:szCs w:val="28"/>
              </w:rPr>
            </w:pPr>
          </w:p>
        </w:tc>
        <w:tc>
          <w:tcPr>
            <w:tcW w:w="105" w:type="dxa"/>
          </w:tcPr>
          <w:p w14:paraId="058E8882" w14:textId="77777777" w:rsidR="00A02F91" w:rsidRPr="009E76C8" w:rsidRDefault="00A02F91" w:rsidP="002B5ABA">
            <w:pPr>
              <w:tabs>
                <w:tab w:val="left" w:pos="9450"/>
              </w:tabs>
              <w:spacing w:line="240" w:lineRule="exact"/>
              <w:jc w:val="center"/>
              <w:rPr>
                <w:rFonts w:ascii="Angsana New" w:hAnsi="Angsana New"/>
                <w:b/>
                <w:bCs/>
                <w:sz w:val="28"/>
                <w:szCs w:val="28"/>
              </w:rPr>
            </w:pPr>
          </w:p>
        </w:tc>
        <w:tc>
          <w:tcPr>
            <w:tcW w:w="1335" w:type="dxa"/>
          </w:tcPr>
          <w:p w14:paraId="4817A5C3" w14:textId="77777777" w:rsidR="00A02F91" w:rsidRPr="009E76C8" w:rsidRDefault="00A02F91" w:rsidP="002B5ABA">
            <w:pPr>
              <w:tabs>
                <w:tab w:val="left" w:pos="9450"/>
              </w:tabs>
              <w:spacing w:line="240" w:lineRule="exact"/>
              <w:jc w:val="center"/>
              <w:rPr>
                <w:rFonts w:ascii="Angsana New" w:hAnsi="Angsana New"/>
                <w:b/>
                <w:bCs/>
                <w:sz w:val="28"/>
                <w:szCs w:val="28"/>
              </w:rPr>
            </w:pPr>
          </w:p>
        </w:tc>
        <w:tc>
          <w:tcPr>
            <w:tcW w:w="75" w:type="dxa"/>
          </w:tcPr>
          <w:p w14:paraId="4E3F0F11" w14:textId="77777777" w:rsidR="00A02F91" w:rsidRPr="009E76C8" w:rsidRDefault="00A02F91" w:rsidP="002B5ABA">
            <w:pPr>
              <w:spacing w:line="240" w:lineRule="exact"/>
              <w:ind w:left="180" w:right="270" w:firstLine="180"/>
              <w:jc w:val="center"/>
              <w:rPr>
                <w:rFonts w:ascii="Angsana New" w:hAnsi="Angsana New"/>
                <w:b/>
                <w:bCs/>
                <w:sz w:val="28"/>
                <w:szCs w:val="28"/>
              </w:rPr>
            </w:pPr>
          </w:p>
        </w:tc>
        <w:tc>
          <w:tcPr>
            <w:tcW w:w="1275" w:type="dxa"/>
          </w:tcPr>
          <w:p w14:paraId="6431E839" w14:textId="77777777" w:rsidR="00A02F91" w:rsidRPr="009E76C8" w:rsidRDefault="00A02F91" w:rsidP="002B5ABA">
            <w:pPr>
              <w:tabs>
                <w:tab w:val="left" w:pos="9450"/>
              </w:tabs>
              <w:spacing w:line="240" w:lineRule="exact"/>
              <w:jc w:val="center"/>
              <w:rPr>
                <w:rFonts w:ascii="Angsana New" w:hAnsi="Angsana New"/>
                <w:b/>
                <w:bCs/>
                <w:sz w:val="28"/>
                <w:szCs w:val="28"/>
              </w:rPr>
            </w:pPr>
          </w:p>
        </w:tc>
        <w:tc>
          <w:tcPr>
            <w:tcW w:w="90" w:type="dxa"/>
          </w:tcPr>
          <w:p w14:paraId="69A6C5DF" w14:textId="77777777" w:rsidR="00A02F91" w:rsidRPr="009E76C8" w:rsidRDefault="00A02F91" w:rsidP="002B5ABA">
            <w:pPr>
              <w:tabs>
                <w:tab w:val="left" w:pos="9450"/>
              </w:tabs>
              <w:spacing w:line="240" w:lineRule="exact"/>
              <w:jc w:val="center"/>
              <w:rPr>
                <w:rFonts w:ascii="Angsana New" w:hAnsi="Angsana New"/>
                <w:b/>
                <w:bCs/>
                <w:sz w:val="28"/>
                <w:szCs w:val="28"/>
              </w:rPr>
            </w:pPr>
          </w:p>
        </w:tc>
        <w:tc>
          <w:tcPr>
            <w:tcW w:w="1350" w:type="dxa"/>
          </w:tcPr>
          <w:p w14:paraId="3E01DCD2" w14:textId="77777777" w:rsidR="00A02F91" w:rsidRPr="009E76C8" w:rsidRDefault="00A02F91" w:rsidP="002B5ABA">
            <w:pPr>
              <w:tabs>
                <w:tab w:val="left" w:pos="9450"/>
              </w:tabs>
              <w:spacing w:line="240" w:lineRule="exact"/>
              <w:jc w:val="center"/>
              <w:rPr>
                <w:rFonts w:ascii="Angsana New" w:hAnsi="Angsana New"/>
                <w:b/>
                <w:bCs/>
                <w:sz w:val="28"/>
                <w:szCs w:val="28"/>
              </w:rPr>
            </w:pPr>
          </w:p>
        </w:tc>
      </w:tr>
      <w:tr w:rsidR="003C75E7" w:rsidRPr="00F40D3A" w14:paraId="1D1A1C32" w14:textId="77777777" w:rsidTr="002B5ABA">
        <w:trPr>
          <w:trHeight w:val="17"/>
        </w:trPr>
        <w:tc>
          <w:tcPr>
            <w:tcW w:w="3780" w:type="dxa"/>
          </w:tcPr>
          <w:p w14:paraId="3F61DEDF" w14:textId="79A67302" w:rsidR="003C75E7" w:rsidRPr="009E76C8" w:rsidRDefault="003C75E7" w:rsidP="003C75E7">
            <w:pPr>
              <w:spacing w:line="240" w:lineRule="exact"/>
              <w:ind w:left="720" w:hanging="176"/>
              <w:rPr>
                <w:rFonts w:ascii="Angsana New" w:hAnsi="Angsana New"/>
                <w:sz w:val="28"/>
                <w:szCs w:val="28"/>
                <w:lang w:val="en-GB"/>
              </w:rPr>
            </w:pPr>
            <w:r w:rsidRPr="009E76C8">
              <w:rPr>
                <w:rFonts w:ascii="Angsana New" w:hAnsi="Angsana New"/>
                <w:sz w:val="28"/>
                <w:szCs w:val="28"/>
              </w:rPr>
              <w:t>L</w:t>
            </w:r>
            <w:r w:rsidRPr="009E76C8">
              <w:rPr>
                <w:rFonts w:ascii="Angsana New" w:hAnsi="Angsana New"/>
                <w:sz w:val="28"/>
                <w:szCs w:val="28"/>
                <w:lang w:val="en-GB"/>
              </w:rPr>
              <w:t>oss before tax</w:t>
            </w:r>
          </w:p>
        </w:tc>
        <w:tc>
          <w:tcPr>
            <w:tcW w:w="1260" w:type="dxa"/>
            <w:shd w:val="clear" w:color="auto" w:fill="auto"/>
          </w:tcPr>
          <w:p w14:paraId="28AFDBB8" w14:textId="2CBB2794" w:rsidR="003C75E7" w:rsidRPr="009E76C8" w:rsidRDefault="006A3FC2" w:rsidP="003C75E7">
            <w:pPr>
              <w:tabs>
                <w:tab w:val="decimal" w:pos="1158"/>
              </w:tabs>
              <w:autoSpaceDE w:val="0"/>
              <w:autoSpaceDN w:val="0"/>
              <w:spacing w:line="240" w:lineRule="exact"/>
              <w:rPr>
                <w:rFonts w:ascii="Angsana New" w:hAnsi="Angsana New"/>
                <w:sz w:val="28"/>
                <w:szCs w:val="28"/>
                <w:lang w:eastAsia="ja-JP"/>
              </w:rPr>
            </w:pPr>
            <w:r w:rsidRPr="006A3FC2">
              <w:rPr>
                <w:rFonts w:ascii="Angsana New" w:hAnsi="Angsana New"/>
                <w:sz w:val="28"/>
                <w:szCs w:val="28"/>
                <w:cs/>
                <w:lang w:eastAsia="ja-JP"/>
              </w:rPr>
              <w:t>(329</w:t>
            </w:r>
            <w:r w:rsidRPr="006A3FC2">
              <w:rPr>
                <w:rFonts w:ascii="Angsana New" w:hAnsi="Angsana New"/>
                <w:sz w:val="28"/>
                <w:szCs w:val="28"/>
                <w:lang w:eastAsia="ja-JP"/>
              </w:rPr>
              <w:t>,</w:t>
            </w:r>
            <w:r w:rsidRPr="006A3FC2">
              <w:rPr>
                <w:rFonts w:ascii="Angsana New" w:hAnsi="Angsana New"/>
                <w:sz w:val="28"/>
                <w:szCs w:val="28"/>
                <w:cs/>
                <w:lang w:eastAsia="ja-JP"/>
              </w:rPr>
              <w:t>942)</w:t>
            </w:r>
          </w:p>
        </w:tc>
        <w:tc>
          <w:tcPr>
            <w:tcW w:w="105" w:type="dxa"/>
            <w:shd w:val="clear" w:color="auto" w:fill="auto"/>
            <w:vAlign w:val="bottom"/>
          </w:tcPr>
          <w:p w14:paraId="7D8CD8FD" w14:textId="77777777" w:rsidR="003C75E7" w:rsidRPr="009E76C8" w:rsidRDefault="003C75E7" w:rsidP="003C75E7">
            <w:pPr>
              <w:tabs>
                <w:tab w:val="decimal" w:pos="1080"/>
                <w:tab w:val="left" w:pos="9450"/>
              </w:tabs>
              <w:autoSpaceDE w:val="0"/>
              <w:autoSpaceDN w:val="0"/>
              <w:spacing w:line="240" w:lineRule="exact"/>
              <w:jc w:val="right"/>
              <w:rPr>
                <w:rFonts w:ascii="Angsana New" w:hAnsi="Angsana New"/>
                <w:sz w:val="28"/>
                <w:szCs w:val="28"/>
                <w:lang w:eastAsia="ja-JP"/>
              </w:rPr>
            </w:pPr>
          </w:p>
        </w:tc>
        <w:tc>
          <w:tcPr>
            <w:tcW w:w="1335" w:type="dxa"/>
            <w:shd w:val="clear" w:color="auto" w:fill="auto"/>
          </w:tcPr>
          <w:p w14:paraId="1F6D5620" w14:textId="3708DFC6" w:rsidR="003C75E7" w:rsidRPr="009E76C8" w:rsidRDefault="003C75E7" w:rsidP="003C75E7">
            <w:pPr>
              <w:tabs>
                <w:tab w:val="decimal" w:pos="1158"/>
              </w:tabs>
              <w:autoSpaceDE w:val="0"/>
              <w:autoSpaceDN w:val="0"/>
              <w:spacing w:line="240" w:lineRule="exact"/>
              <w:rPr>
                <w:rFonts w:ascii="Angsana New" w:hAnsi="Angsana New"/>
                <w:sz w:val="28"/>
                <w:szCs w:val="28"/>
                <w:cs/>
                <w:lang w:eastAsia="ja-JP"/>
              </w:rPr>
            </w:pPr>
            <w:r w:rsidRPr="00F40D3A">
              <w:rPr>
                <w:rFonts w:asciiTheme="majorBidi" w:hAnsiTheme="majorBidi" w:cstheme="majorBidi"/>
                <w:sz w:val="28"/>
                <w:szCs w:val="28"/>
              </w:rPr>
              <w:t>(409,657)</w:t>
            </w:r>
          </w:p>
        </w:tc>
        <w:tc>
          <w:tcPr>
            <w:tcW w:w="75" w:type="dxa"/>
            <w:shd w:val="clear" w:color="auto" w:fill="auto"/>
            <w:vAlign w:val="bottom"/>
          </w:tcPr>
          <w:p w14:paraId="408DD8F9" w14:textId="77777777" w:rsidR="003C75E7" w:rsidRPr="009E76C8" w:rsidRDefault="003C75E7" w:rsidP="003C75E7">
            <w:pPr>
              <w:tabs>
                <w:tab w:val="decimal" w:pos="1080"/>
              </w:tabs>
              <w:autoSpaceDE w:val="0"/>
              <w:autoSpaceDN w:val="0"/>
              <w:spacing w:line="240" w:lineRule="exact"/>
              <w:ind w:firstLine="180"/>
              <w:jc w:val="right"/>
              <w:rPr>
                <w:rFonts w:ascii="Angsana New" w:hAnsi="Angsana New"/>
                <w:sz w:val="28"/>
                <w:szCs w:val="28"/>
                <w:lang w:eastAsia="ja-JP"/>
              </w:rPr>
            </w:pPr>
          </w:p>
        </w:tc>
        <w:tc>
          <w:tcPr>
            <w:tcW w:w="1275" w:type="dxa"/>
            <w:shd w:val="clear" w:color="auto" w:fill="auto"/>
          </w:tcPr>
          <w:p w14:paraId="1CC9B003" w14:textId="21B3A34F" w:rsidR="003C75E7" w:rsidRPr="009E76C8" w:rsidRDefault="005D4491" w:rsidP="003C75E7">
            <w:pPr>
              <w:tabs>
                <w:tab w:val="decimal" w:pos="1052"/>
              </w:tabs>
              <w:autoSpaceDE w:val="0"/>
              <w:autoSpaceDN w:val="0"/>
              <w:spacing w:line="240" w:lineRule="exact"/>
              <w:rPr>
                <w:rFonts w:ascii="Angsana New" w:hAnsi="Angsana New"/>
                <w:sz w:val="28"/>
                <w:szCs w:val="28"/>
                <w:lang w:eastAsia="ja-JP"/>
              </w:rPr>
            </w:pPr>
            <w:r>
              <w:rPr>
                <w:rFonts w:ascii="Angsana New" w:hAnsi="Angsana New"/>
                <w:sz w:val="28"/>
                <w:szCs w:val="28"/>
                <w:lang w:eastAsia="ja-JP"/>
              </w:rPr>
              <w:t>(263,595)</w:t>
            </w:r>
          </w:p>
        </w:tc>
        <w:tc>
          <w:tcPr>
            <w:tcW w:w="90" w:type="dxa"/>
            <w:vAlign w:val="bottom"/>
          </w:tcPr>
          <w:p w14:paraId="0072179E" w14:textId="77777777" w:rsidR="003C75E7" w:rsidRPr="009E76C8" w:rsidRDefault="003C75E7" w:rsidP="003C75E7">
            <w:pPr>
              <w:tabs>
                <w:tab w:val="decimal" w:pos="1080"/>
                <w:tab w:val="left" w:pos="9450"/>
              </w:tabs>
              <w:autoSpaceDE w:val="0"/>
              <w:autoSpaceDN w:val="0"/>
              <w:spacing w:line="240" w:lineRule="exact"/>
              <w:jc w:val="right"/>
              <w:rPr>
                <w:rFonts w:ascii="Angsana New" w:hAnsi="Angsana New"/>
                <w:sz w:val="28"/>
                <w:szCs w:val="28"/>
                <w:lang w:eastAsia="ja-JP"/>
              </w:rPr>
            </w:pPr>
          </w:p>
        </w:tc>
        <w:tc>
          <w:tcPr>
            <w:tcW w:w="1350" w:type="dxa"/>
          </w:tcPr>
          <w:p w14:paraId="3400C88A" w14:textId="3F1639ED" w:rsidR="003C75E7" w:rsidRPr="009E76C8" w:rsidRDefault="003C75E7" w:rsidP="003C75E7">
            <w:pPr>
              <w:tabs>
                <w:tab w:val="decimal" w:pos="1170"/>
              </w:tabs>
              <w:autoSpaceDE w:val="0"/>
              <w:autoSpaceDN w:val="0"/>
              <w:spacing w:line="240" w:lineRule="exact"/>
              <w:rPr>
                <w:rFonts w:ascii="Angsana New" w:hAnsi="Angsana New"/>
                <w:sz w:val="28"/>
                <w:szCs w:val="28"/>
                <w:cs/>
                <w:lang w:eastAsia="ja-JP"/>
              </w:rPr>
            </w:pPr>
            <w:r w:rsidRPr="00F40D3A">
              <w:rPr>
                <w:rFonts w:asciiTheme="majorBidi" w:hAnsiTheme="majorBidi" w:cstheme="majorBidi"/>
                <w:sz w:val="28"/>
                <w:szCs w:val="28"/>
              </w:rPr>
              <w:t>(881,078)</w:t>
            </w:r>
          </w:p>
        </w:tc>
      </w:tr>
      <w:tr w:rsidR="003C75E7" w:rsidRPr="00F40D3A" w14:paraId="3112A72C" w14:textId="77777777" w:rsidTr="002B5ABA">
        <w:trPr>
          <w:trHeight w:val="17"/>
        </w:trPr>
        <w:tc>
          <w:tcPr>
            <w:tcW w:w="3780" w:type="dxa"/>
          </w:tcPr>
          <w:p w14:paraId="0DB862C7" w14:textId="77777777" w:rsidR="003C75E7" w:rsidRPr="009E76C8" w:rsidRDefault="003C75E7" w:rsidP="003C75E7">
            <w:pPr>
              <w:spacing w:line="240" w:lineRule="exact"/>
              <w:ind w:left="720" w:hanging="176"/>
              <w:rPr>
                <w:rFonts w:ascii="Angsana New" w:hAnsi="Angsana New"/>
                <w:sz w:val="28"/>
                <w:szCs w:val="28"/>
                <w:lang w:val="en-GB"/>
              </w:rPr>
            </w:pPr>
            <w:r w:rsidRPr="009E76C8">
              <w:rPr>
                <w:rFonts w:ascii="Angsana New" w:hAnsi="Angsana New"/>
                <w:sz w:val="28"/>
                <w:szCs w:val="28"/>
                <w:lang w:val="en-GB"/>
              </w:rPr>
              <w:t>Applicable tax rate (%)</w:t>
            </w:r>
          </w:p>
        </w:tc>
        <w:tc>
          <w:tcPr>
            <w:tcW w:w="1260" w:type="dxa"/>
            <w:tcBorders>
              <w:bottom w:val="single" w:sz="4" w:space="0" w:color="auto"/>
            </w:tcBorders>
            <w:shd w:val="clear" w:color="auto" w:fill="auto"/>
          </w:tcPr>
          <w:p w14:paraId="75B21563" w14:textId="2E835971" w:rsidR="003C75E7" w:rsidRPr="009E76C8" w:rsidRDefault="005D4491" w:rsidP="003C75E7">
            <w:pPr>
              <w:tabs>
                <w:tab w:val="decimal" w:pos="1158"/>
              </w:tabs>
              <w:autoSpaceDE w:val="0"/>
              <w:autoSpaceDN w:val="0"/>
              <w:spacing w:line="240" w:lineRule="exact"/>
              <w:rPr>
                <w:rFonts w:ascii="Angsana New" w:hAnsi="Angsana New"/>
                <w:sz w:val="28"/>
                <w:szCs w:val="28"/>
                <w:lang w:eastAsia="ja-JP"/>
              </w:rPr>
            </w:pPr>
            <w:r>
              <w:rPr>
                <w:rFonts w:ascii="Angsana New" w:hAnsi="Angsana New"/>
                <w:sz w:val="28"/>
                <w:szCs w:val="28"/>
                <w:lang w:eastAsia="ja-JP"/>
              </w:rPr>
              <w:t>20%</w:t>
            </w:r>
          </w:p>
        </w:tc>
        <w:tc>
          <w:tcPr>
            <w:tcW w:w="105" w:type="dxa"/>
            <w:shd w:val="clear" w:color="auto" w:fill="auto"/>
            <w:vAlign w:val="bottom"/>
          </w:tcPr>
          <w:p w14:paraId="4BEB7C26" w14:textId="77777777" w:rsidR="003C75E7" w:rsidRPr="009E76C8" w:rsidRDefault="003C75E7" w:rsidP="003C75E7">
            <w:pPr>
              <w:tabs>
                <w:tab w:val="decimal" w:pos="1080"/>
                <w:tab w:val="left" w:pos="9450"/>
              </w:tabs>
              <w:autoSpaceDE w:val="0"/>
              <w:autoSpaceDN w:val="0"/>
              <w:spacing w:line="240" w:lineRule="exact"/>
              <w:jc w:val="right"/>
              <w:rPr>
                <w:rFonts w:ascii="Angsana New" w:hAnsi="Angsana New"/>
                <w:sz w:val="28"/>
                <w:szCs w:val="28"/>
                <w:lang w:eastAsia="ja-JP"/>
              </w:rPr>
            </w:pPr>
          </w:p>
        </w:tc>
        <w:tc>
          <w:tcPr>
            <w:tcW w:w="1335" w:type="dxa"/>
            <w:tcBorders>
              <w:bottom w:val="single" w:sz="4" w:space="0" w:color="auto"/>
            </w:tcBorders>
            <w:shd w:val="clear" w:color="auto" w:fill="auto"/>
          </w:tcPr>
          <w:p w14:paraId="2406A5BB" w14:textId="67DFA9FC" w:rsidR="003C75E7" w:rsidRPr="009E76C8" w:rsidRDefault="003C75E7" w:rsidP="003C75E7">
            <w:pPr>
              <w:tabs>
                <w:tab w:val="decimal" w:pos="1158"/>
              </w:tabs>
              <w:autoSpaceDE w:val="0"/>
              <w:autoSpaceDN w:val="0"/>
              <w:spacing w:line="240" w:lineRule="exact"/>
              <w:rPr>
                <w:rFonts w:ascii="Angsana New" w:hAnsi="Angsana New"/>
                <w:sz w:val="28"/>
                <w:szCs w:val="28"/>
                <w:cs/>
                <w:lang w:eastAsia="ja-JP"/>
              </w:rPr>
            </w:pPr>
            <w:r w:rsidRPr="00F40D3A">
              <w:rPr>
                <w:rFonts w:asciiTheme="majorBidi" w:hAnsiTheme="majorBidi" w:cstheme="majorBidi"/>
                <w:sz w:val="28"/>
                <w:szCs w:val="28"/>
              </w:rPr>
              <w:t>20%</w:t>
            </w:r>
          </w:p>
        </w:tc>
        <w:tc>
          <w:tcPr>
            <w:tcW w:w="75" w:type="dxa"/>
            <w:shd w:val="clear" w:color="auto" w:fill="auto"/>
            <w:vAlign w:val="bottom"/>
          </w:tcPr>
          <w:p w14:paraId="2E10CE4D" w14:textId="77777777" w:rsidR="003C75E7" w:rsidRPr="009E76C8" w:rsidRDefault="003C75E7" w:rsidP="003C75E7">
            <w:pPr>
              <w:tabs>
                <w:tab w:val="decimal" w:pos="1080"/>
              </w:tabs>
              <w:autoSpaceDE w:val="0"/>
              <w:autoSpaceDN w:val="0"/>
              <w:spacing w:line="240" w:lineRule="exact"/>
              <w:ind w:firstLine="180"/>
              <w:jc w:val="right"/>
              <w:rPr>
                <w:rFonts w:ascii="Angsana New" w:hAnsi="Angsana New"/>
                <w:sz w:val="28"/>
                <w:szCs w:val="28"/>
                <w:lang w:eastAsia="ja-JP"/>
              </w:rPr>
            </w:pPr>
          </w:p>
        </w:tc>
        <w:tc>
          <w:tcPr>
            <w:tcW w:w="1275" w:type="dxa"/>
            <w:tcBorders>
              <w:bottom w:val="single" w:sz="4" w:space="0" w:color="auto"/>
            </w:tcBorders>
            <w:shd w:val="clear" w:color="auto" w:fill="auto"/>
          </w:tcPr>
          <w:p w14:paraId="55C731DE" w14:textId="3F112FEC" w:rsidR="003C75E7" w:rsidRPr="009E76C8" w:rsidRDefault="005D4491" w:rsidP="003C75E7">
            <w:pPr>
              <w:tabs>
                <w:tab w:val="decimal" w:pos="1052"/>
              </w:tabs>
              <w:autoSpaceDE w:val="0"/>
              <w:autoSpaceDN w:val="0"/>
              <w:spacing w:line="240" w:lineRule="exact"/>
              <w:rPr>
                <w:rFonts w:ascii="Angsana New" w:hAnsi="Angsana New"/>
                <w:sz w:val="28"/>
                <w:szCs w:val="28"/>
                <w:lang w:eastAsia="ja-JP"/>
              </w:rPr>
            </w:pPr>
            <w:r w:rsidRPr="00F40D3A">
              <w:rPr>
                <w:rFonts w:asciiTheme="majorBidi" w:hAnsiTheme="majorBidi" w:cstheme="majorBidi"/>
                <w:sz w:val="28"/>
                <w:szCs w:val="28"/>
              </w:rPr>
              <w:t>20%</w:t>
            </w:r>
          </w:p>
        </w:tc>
        <w:tc>
          <w:tcPr>
            <w:tcW w:w="90" w:type="dxa"/>
            <w:vAlign w:val="bottom"/>
          </w:tcPr>
          <w:p w14:paraId="55D0FFF1" w14:textId="77777777" w:rsidR="003C75E7" w:rsidRPr="009E76C8" w:rsidRDefault="003C75E7" w:rsidP="003C75E7">
            <w:pPr>
              <w:tabs>
                <w:tab w:val="decimal" w:pos="1080"/>
                <w:tab w:val="left" w:pos="9450"/>
              </w:tabs>
              <w:autoSpaceDE w:val="0"/>
              <w:autoSpaceDN w:val="0"/>
              <w:spacing w:line="240" w:lineRule="exact"/>
              <w:jc w:val="right"/>
              <w:rPr>
                <w:rFonts w:ascii="Angsana New" w:hAnsi="Angsana New"/>
                <w:sz w:val="28"/>
                <w:szCs w:val="28"/>
                <w:lang w:eastAsia="ja-JP"/>
              </w:rPr>
            </w:pPr>
          </w:p>
        </w:tc>
        <w:tc>
          <w:tcPr>
            <w:tcW w:w="1350" w:type="dxa"/>
            <w:tcBorders>
              <w:bottom w:val="single" w:sz="4" w:space="0" w:color="auto"/>
            </w:tcBorders>
          </w:tcPr>
          <w:p w14:paraId="4DF7A8C7" w14:textId="4A96E34D" w:rsidR="003C75E7" w:rsidRPr="009E76C8" w:rsidRDefault="003C75E7" w:rsidP="003C75E7">
            <w:pPr>
              <w:tabs>
                <w:tab w:val="decimal" w:pos="1170"/>
              </w:tabs>
              <w:autoSpaceDE w:val="0"/>
              <w:autoSpaceDN w:val="0"/>
              <w:spacing w:line="240" w:lineRule="exact"/>
              <w:rPr>
                <w:rFonts w:ascii="Angsana New" w:hAnsi="Angsana New"/>
                <w:sz w:val="28"/>
                <w:szCs w:val="28"/>
                <w:cs/>
                <w:lang w:eastAsia="ja-JP"/>
              </w:rPr>
            </w:pPr>
            <w:r w:rsidRPr="00F40D3A">
              <w:rPr>
                <w:rFonts w:asciiTheme="majorBidi" w:hAnsiTheme="majorBidi" w:cstheme="majorBidi"/>
                <w:sz w:val="28"/>
                <w:szCs w:val="28"/>
              </w:rPr>
              <w:t>20%</w:t>
            </w:r>
          </w:p>
        </w:tc>
      </w:tr>
      <w:tr w:rsidR="003C75E7" w:rsidRPr="00F40D3A" w14:paraId="0BD9C94A" w14:textId="77777777" w:rsidTr="002B5ABA">
        <w:trPr>
          <w:trHeight w:val="17"/>
        </w:trPr>
        <w:tc>
          <w:tcPr>
            <w:tcW w:w="3780" w:type="dxa"/>
          </w:tcPr>
          <w:p w14:paraId="33A40466" w14:textId="77777777" w:rsidR="003C75E7" w:rsidRPr="009E76C8" w:rsidRDefault="003C75E7" w:rsidP="003C75E7">
            <w:pPr>
              <w:spacing w:line="240" w:lineRule="exact"/>
              <w:ind w:left="720" w:hanging="176"/>
              <w:rPr>
                <w:rFonts w:ascii="Angsana New" w:hAnsi="Angsana New"/>
                <w:sz w:val="28"/>
                <w:szCs w:val="28"/>
                <w:lang w:val="en-GB"/>
              </w:rPr>
            </w:pPr>
            <w:r w:rsidRPr="009E76C8">
              <w:rPr>
                <w:rFonts w:ascii="Angsana New" w:hAnsi="Angsana New"/>
                <w:sz w:val="28"/>
                <w:szCs w:val="28"/>
              </w:rPr>
              <w:t>Tax multiplied by applicable tax rate</w:t>
            </w:r>
          </w:p>
        </w:tc>
        <w:tc>
          <w:tcPr>
            <w:tcW w:w="1260" w:type="dxa"/>
            <w:tcBorders>
              <w:top w:val="single" w:sz="4" w:space="0" w:color="auto"/>
            </w:tcBorders>
            <w:shd w:val="clear" w:color="auto" w:fill="auto"/>
          </w:tcPr>
          <w:p w14:paraId="3649867C" w14:textId="7E92455A" w:rsidR="003C75E7" w:rsidRPr="009E76C8" w:rsidRDefault="006A3FC2" w:rsidP="003C75E7">
            <w:pPr>
              <w:tabs>
                <w:tab w:val="decimal" w:pos="1158"/>
              </w:tabs>
              <w:autoSpaceDE w:val="0"/>
              <w:autoSpaceDN w:val="0"/>
              <w:spacing w:line="240" w:lineRule="exact"/>
              <w:rPr>
                <w:rFonts w:ascii="Angsana New" w:hAnsi="Angsana New"/>
                <w:sz w:val="28"/>
                <w:szCs w:val="28"/>
                <w:lang w:eastAsia="ja-JP"/>
              </w:rPr>
            </w:pPr>
            <w:r w:rsidRPr="006A3FC2">
              <w:rPr>
                <w:rFonts w:ascii="Angsana New" w:hAnsi="Angsana New"/>
                <w:sz w:val="28"/>
                <w:szCs w:val="28"/>
                <w:lang w:eastAsia="ja-JP"/>
              </w:rPr>
              <w:t>(65,988)</w:t>
            </w:r>
          </w:p>
        </w:tc>
        <w:tc>
          <w:tcPr>
            <w:tcW w:w="105" w:type="dxa"/>
            <w:shd w:val="clear" w:color="auto" w:fill="auto"/>
            <w:vAlign w:val="bottom"/>
          </w:tcPr>
          <w:p w14:paraId="3DB91D30" w14:textId="77777777" w:rsidR="003C75E7" w:rsidRPr="009E76C8" w:rsidRDefault="003C75E7" w:rsidP="003C75E7">
            <w:pPr>
              <w:tabs>
                <w:tab w:val="decimal" w:pos="1080"/>
                <w:tab w:val="left" w:pos="9450"/>
              </w:tabs>
              <w:autoSpaceDE w:val="0"/>
              <w:autoSpaceDN w:val="0"/>
              <w:spacing w:line="240" w:lineRule="exact"/>
              <w:jc w:val="right"/>
              <w:rPr>
                <w:rFonts w:ascii="Angsana New" w:hAnsi="Angsana New"/>
                <w:sz w:val="28"/>
                <w:szCs w:val="28"/>
                <w:lang w:eastAsia="ja-JP"/>
              </w:rPr>
            </w:pPr>
          </w:p>
        </w:tc>
        <w:tc>
          <w:tcPr>
            <w:tcW w:w="1335" w:type="dxa"/>
            <w:tcBorders>
              <w:top w:val="single" w:sz="4" w:space="0" w:color="auto"/>
            </w:tcBorders>
            <w:shd w:val="clear" w:color="auto" w:fill="auto"/>
          </w:tcPr>
          <w:p w14:paraId="01A181A0" w14:textId="6D73398C" w:rsidR="003C75E7" w:rsidRPr="009E76C8" w:rsidRDefault="003C75E7" w:rsidP="003C75E7">
            <w:pPr>
              <w:tabs>
                <w:tab w:val="decimal" w:pos="1158"/>
              </w:tabs>
              <w:autoSpaceDE w:val="0"/>
              <w:autoSpaceDN w:val="0"/>
              <w:spacing w:line="240" w:lineRule="exact"/>
              <w:rPr>
                <w:rFonts w:ascii="Angsana New" w:hAnsi="Angsana New"/>
                <w:sz w:val="28"/>
                <w:szCs w:val="28"/>
                <w:cs/>
                <w:lang w:eastAsia="ja-JP"/>
              </w:rPr>
            </w:pPr>
            <w:r w:rsidRPr="00F40D3A">
              <w:rPr>
                <w:rFonts w:asciiTheme="majorBidi" w:hAnsiTheme="majorBidi" w:cstheme="majorBidi"/>
                <w:sz w:val="28"/>
                <w:szCs w:val="28"/>
              </w:rPr>
              <w:t>(81,931)</w:t>
            </w:r>
          </w:p>
        </w:tc>
        <w:tc>
          <w:tcPr>
            <w:tcW w:w="75" w:type="dxa"/>
            <w:shd w:val="clear" w:color="auto" w:fill="auto"/>
            <w:vAlign w:val="bottom"/>
          </w:tcPr>
          <w:p w14:paraId="2BF679AB" w14:textId="77777777" w:rsidR="003C75E7" w:rsidRPr="009E76C8" w:rsidRDefault="003C75E7" w:rsidP="003C75E7">
            <w:pPr>
              <w:tabs>
                <w:tab w:val="decimal" w:pos="1080"/>
              </w:tabs>
              <w:autoSpaceDE w:val="0"/>
              <w:autoSpaceDN w:val="0"/>
              <w:spacing w:line="240" w:lineRule="exact"/>
              <w:ind w:firstLine="180"/>
              <w:jc w:val="right"/>
              <w:rPr>
                <w:rFonts w:ascii="Angsana New" w:hAnsi="Angsana New"/>
                <w:sz w:val="28"/>
                <w:szCs w:val="28"/>
                <w:lang w:eastAsia="ja-JP"/>
              </w:rPr>
            </w:pPr>
          </w:p>
        </w:tc>
        <w:tc>
          <w:tcPr>
            <w:tcW w:w="1275" w:type="dxa"/>
            <w:tcBorders>
              <w:top w:val="single" w:sz="4" w:space="0" w:color="auto"/>
            </w:tcBorders>
            <w:shd w:val="clear" w:color="auto" w:fill="auto"/>
          </w:tcPr>
          <w:p w14:paraId="29A664D9" w14:textId="1A544818" w:rsidR="003C75E7" w:rsidRPr="009E76C8" w:rsidRDefault="005D4491" w:rsidP="003C75E7">
            <w:pPr>
              <w:tabs>
                <w:tab w:val="decimal" w:pos="1052"/>
              </w:tabs>
              <w:autoSpaceDE w:val="0"/>
              <w:autoSpaceDN w:val="0"/>
              <w:spacing w:line="240" w:lineRule="exact"/>
              <w:rPr>
                <w:rFonts w:ascii="Angsana New" w:hAnsi="Angsana New"/>
                <w:sz w:val="28"/>
                <w:szCs w:val="28"/>
                <w:lang w:eastAsia="ja-JP"/>
              </w:rPr>
            </w:pPr>
            <w:r>
              <w:rPr>
                <w:rFonts w:ascii="Angsana New" w:hAnsi="Angsana New"/>
                <w:sz w:val="28"/>
                <w:szCs w:val="28"/>
                <w:lang w:eastAsia="ja-JP"/>
              </w:rPr>
              <w:t>(</w:t>
            </w:r>
            <w:r w:rsidR="005B61FA">
              <w:rPr>
                <w:rFonts w:ascii="Angsana New" w:hAnsi="Angsana New"/>
                <w:sz w:val="28"/>
                <w:szCs w:val="28"/>
                <w:lang w:eastAsia="ja-JP"/>
              </w:rPr>
              <w:t>52,719</w:t>
            </w:r>
            <w:r>
              <w:rPr>
                <w:rFonts w:ascii="Angsana New" w:hAnsi="Angsana New"/>
                <w:sz w:val="28"/>
                <w:szCs w:val="28"/>
                <w:lang w:eastAsia="ja-JP"/>
              </w:rPr>
              <w:t>)</w:t>
            </w:r>
          </w:p>
        </w:tc>
        <w:tc>
          <w:tcPr>
            <w:tcW w:w="90" w:type="dxa"/>
            <w:vAlign w:val="bottom"/>
          </w:tcPr>
          <w:p w14:paraId="6F77A1FF" w14:textId="77777777" w:rsidR="003C75E7" w:rsidRPr="009E76C8" w:rsidRDefault="003C75E7" w:rsidP="003C75E7">
            <w:pPr>
              <w:tabs>
                <w:tab w:val="decimal" w:pos="1080"/>
                <w:tab w:val="left" w:pos="9450"/>
              </w:tabs>
              <w:autoSpaceDE w:val="0"/>
              <w:autoSpaceDN w:val="0"/>
              <w:spacing w:line="240" w:lineRule="exact"/>
              <w:jc w:val="right"/>
              <w:rPr>
                <w:rFonts w:ascii="Angsana New" w:hAnsi="Angsana New"/>
                <w:sz w:val="28"/>
                <w:szCs w:val="28"/>
                <w:lang w:eastAsia="ja-JP"/>
              </w:rPr>
            </w:pPr>
          </w:p>
        </w:tc>
        <w:tc>
          <w:tcPr>
            <w:tcW w:w="1350" w:type="dxa"/>
            <w:tcBorders>
              <w:top w:val="single" w:sz="4" w:space="0" w:color="auto"/>
            </w:tcBorders>
          </w:tcPr>
          <w:p w14:paraId="5B8EAEEE" w14:textId="04C6E120" w:rsidR="003C75E7" w:rsidRPr="009E76C8" w:rsidRDefault="003C75E7" w:rsidP="003C75E7">
            <w:pPr>
              <w:tabs>
                <w:tab w:val="decimal" w:pos="1170"/>
              </w:tabs>
              <w:autoSpaceDE w:val="0"/>
              <w:autoSpaceDN w:val="0"/>
              <w:spacing w:line="240" w:lineRule="exact"/>
              <w:rPr>
                <w:rFonts w:ascii="Angsana New" w:hAnsi="Angsana New"/>
                <w:sz w:val="28"/>
                <w:szCs w:val="28"/>
                <w:cs/>
                <w:lang w:eastAsia="ja-JP"/>
              </w:rPr>
            </w:pPr>
            <w:r w:rsidRPr="00F40D3A">
              <w:rPr>
                <w:rFonts w:asciiTheme="majorBidi" w:hAnsiTheme="majorBidi" w:cstheme="majorBidi"/>
                <w:sz w:val="28"/>
                <w:szCs w:val="28"/>
              </w:rPr>
              <w:t>(176,215)</w:t>
            </w:r>
          </w:p>
        </w:tc>
      </w:tr>
      <w:tr w:rsidR="00A02F91" w:rsidRPr="00F40D3A" w14:paraId="10192D40" w14:textId="77777777" w:rsidTr="002B5ABA">
        <w:trPr>
          <w:trHeight w:val="17"/>
        </w:trPr>
        <w:tc>
          <w:tcPr>
            <w:tcW w:w="3780" w:type="dxa"/>
          </w:tcPr>
          <w:p w14:paraId="3D0BD3C8" w14:textId="77777777" w:rsidR="00A02F91" w:rsidRPr="009E76C8" w:rsidRDefault="00A02F91" w:rsidP="002B5ABA">
            <w:pPr>
              <w:spacing w:line="240" w:lineRule="exact"/>
              <w:ind w:left="720" w:hanging="176"/>
              <w:rPr>
                <w:rFonts w:ascii="Angsana New" w:hAnsi="Angsana New"/>
                <w:sz w:val="28"/>
                <w:szCs w:val="28"/>
                <w:lang w:val="en-GB"/>
              </w:rPr>
            </w:pPr>
            <w:r w:rsidRPr="009E76C8">
              <w:rPr>
                <w:rFonts w:ascii="Angsana New" w:hAnsi="Angsana New"/>
                <w:sz w:val="28"/>
                <w:szCs w:val="28"/>
                <w:lang w:val="en-GB"/>
              </w:rPr>
              <w:t>Adjustment for:</w:t>
            </w:r>
          </w:p>
        </w:tc>
        <w:tc>
          <w:tcPr>
            <w:tcW w:w="1260" w:type="dxa"/>
            <w:shd w:val="clear" w:color="auto" w:fill="auto"/>
          </w:tcPr>
          <w:p w14:paraId="09C86678" w14:textId="77777777" w:rsidR="00A02F91" w:rsidRPr="009E76C8" w:rsidRDefault="00A02F91" w:rsidP="002B5ABA">
            <w:pPr>
              <w:tabs>
                <w:tab w:val="decimal" w:pos="1158"/>
              </w:tabs>
              <w:autoSpaceDE w:val="0"/>
              <w:autoSpaceDN w:val="0"/>
              <w:spacing w:line="240" w:lineRule="exact"/>
              <w:rPr>
                <w:rFonts w:ascii="Angsana New" w:hAnsi="Angsana New"/>
                <w:sz w:val="28"/>
                <w:szCs w:val="28"/>
                <w:lang w:eastAsia="ja-JP"/>
              </w:rPr>
            </w:pPr>
          </w:p>
        </w:tc>
        <w:tc>
          <w:tcPr>
            <w:tcW w:w="105" w:type="dxa"/>
            <w:shd w:val="clear" w:color="auto" w:fill="auto"/>
            <w:vAlign w:val="bottom"/>
          </w:tcPr>
          <w:p w14:paraId="680FAFA8" w14:textId="77777777" w:rsidR="00A02F91" w:rsidRPr="009E76C8" w:rsidRDefault="00A02F91" w:rsidP="002B5ABA">
            <w:pPr>
              <w:tabs>
                <w:tab w:val="decimal" w:pos="1080"/>
                <w:tab w:val="left" w:pos="9450"/>
              </w:tabs>
              <w:autoSpaceDE w:val="0"/>
              <w:autoSpaceDN w:val="0"/>
              <w:spacing w:line="240" w:lineRule="exact"/>
              <w:jc w:val="right"/>
              <w:rPr>
                <w:rFonts w:ascii="Angsana New" w:hAnsi="Angsana New"/>
                <w:sz w:val="28"/>
                <w:szCs w:val="28"/>
                <w:lang w:eastAsia="ja-JP"/>
              </w:rPr>
            </w:pPr>
          </w:p>
        </w:tc>
        <w:tc>
          <w:tcPr>
            <w:tcW w:w="1335" w:type="dxa"/>
            <w:shd w:val="clear" w:color="auto" w:fill="auto"/>
          </w:tcPr>
          <w:p w14:paraId="3CD2A45C" w14:textId="77777777" w:rsidR="00A02F91" w:rsidRPr="009E76C8" w:rsidRDefault="00A02F91" w:rsidP="002B5ABA">
            <w:pPr>
              <w:tabs>
                <w:tab w:val="decimal" w:pos="1158"/>
              </w:tabs>
              <w:autoSpaceDE w:val="0"/>
              <w:autoSpaceDN w:val="0"/>
              <w:spacing w:line="240" w:lineRule="exact"/>
              <w:rPr>
                <w:rFonts w:ascii="Angsana New" w:hAnsi="Angsana New"/>
                <w:sz w:val="28"/>
                <w:szCs w:val="28"/>
                <w:cs/>
                <w:lang w:eastAsia="ja-JP"/>
              </w:rPr>
            </w:pPr>
          </w:p>
        </w:tc>
        <w:tc>
          <w:tcPr>
            <w:tcW w:w="75" w:type="dxa"/>
            <w:shd w:val="clear" w:color="auto" w:fill="auto"/>
            <w:vAlign w:val="bottom"/>
          </w:tcPr>
          <w:p w14:paraId="77F83F93" w14:textId="77777777" w:rsidR="00A02F91" w:rsidRPr="009E76C8" w:rsidRDefault="00A02F91" w:rsidP="002B5ABA">
            <w:pPr>
              <w:tabs>
                <w:tab w:val="decimal" w:pos="1080"/>
              </w:tabs>
              <w:autoSpaceDE w:val="0"/>
              <w:autoSpaceDN w:val="0"/>
              <w:spacing w:line="240" w:lineRule="exact"/>
              <w:ind w:firstLine="180"/>
              <w:jc w:val="right"/>
              <w:rPr>
                <w:rFonts w:ascii="Angsana New" w:hAnsi="Angsana New"/>
                <w:sz w:val="28"/>
                <w:szCs w:val="28"/>
                <w:lang w:eastAsia="ja-JP"/>
              </w:rPr>
            </w:pPr>
          </w:p>
        </w:tc>
        <w:tc>
          <w:tcPr>
            <w:tcW w:w="1275" w:type="dxa"/>
            <w:shd w:val="clear" w:color="auto" w:fill="auto"/>
          </w:tcPr>
          <w:p w14:paraId="09ABE8A9" w14:textId="77777777" w:rsidR="00A02F91" w:rsidRPr="009E76C8" w:rsidRDefault="00A02F91" w:rsidP="002B5ABA">
            <w:pPr>
              <w:tabs>
                <w:tab w:val="decimal" w:pos="1052"/>
              </w:tabs>
              <w:autoSpaceDE w:val="0"/>
              <w:autoSpaceDN w:val="0"/>
              <w:spacing w:line="240" w:lineRule="exact"/>
              <w:rPr>
                <w:rFonts w:ascii="Angsana New" w:hAnsi="Angsana New"/>
                <w:sz w:val="28"/>
                <w:szCs w:val="28"/>
                <w:lang w:eastAsia="ja-JP"/>
              </w:rPr>
            </w:pPr>
          </w:p>
        </w:tc>
        <w:tc>
          <w:tcPr>
            <w:tcW w:w="90" w:type="dxa"/>
            <w:vAlign w:val="bottom"/>
          </w:tcPr>
          <w:p w14:paraId="2309516C" w14:textId="77777777" w:rsidR="00A02F91" w:rsidRPr="009E76C8" w:rsidRDefault="00A02F91" w:rsidP="002B5ABA">
            <w:pPr>
              <w:tabs>
                <w:tab w:val="decimal" w:pos="1080"/>
                <w:tab w:val="left" w:pos="9450"/>
              </w:tabs>
              <w:autoSpaceDE w:val="0"/>
              <w:autoSpaceDN w:val="0"/>
              <w:spacing w:line="240" w:lineRule="exact"/>
              <w:jc w:val="right"/>
              <w:rPr>
                <w:rFonts w:ascii="Angsana New" w:hAnsi="Angsana New"/>
                <w:sz w:val="28"/>
                <w:szCs w:val="28"/>
                <w:lang w:eastAsia="ja-JP"/>
              </w:rPr>
            </w:pPr>
          </w:p>
        </w:tc>
        <w:tc>
          <w:tcPr>
            <w:tcW w:w="1350" w:type="dxa"/>
          </w:tcPr>
          <w:p w14:paraId="37854E4A" w14:textId="77777777" w:rsidR="00A02F91" w:rsidRPr="009E76C8" w:rsidRDefault="00A02F91" w:rsidP="002B5ABA">
            <w:pPr>
              <w:tabs>
                <w:tab w:val="decimal" w:pos="1170"/>
              </w:tabs>
              <w:autoSpaceDE w:val="0"/>
              <w:autoSpaceDN w:val="0"/>
              <w:spacing w:line="240" w:lineRule="exact"/>
              <w:rPr>
                <w:rFonts w:ascii="Angsana New" w:hAnsi="Angsana New"/>
                <w:sz w:val="28"/>
                <w:szCs w:val="28"/>
                <w:cs/>
                <w:lang w:eastAsia="ja-JP"/>
              </w:rPr>
            </w:pPr>
          </w:p>
        </w:tc>
      </w:tr>
      <w:tr w:rsidR="00A02F91" w:rsidRPr="00F40D3A" w14:paraId="752CCC09" w14:textId="77777777" w:rsidTr="002B5ABA">
        <w:trPr>
          <w:trHeight w:val="17"/>
        </w:trPr>
        <w:tc>
          <w:tcPr>
            <w:tcW w:w="3780" w:type="dxa"/>
          </w:tcPr>
          <w:p w14:paraId="30E9A4DA" w14:textId="77777777" w:rsidR="00A02F91" w:rsidRPr="009E76C8" w:rsidRDefault="00A02F91" w:rsidP="002B5ABA">
            <w:pPr>
              <w:spacing w:line="240" w:lineRule="exact"/>
              <w:ind w:left="900" w:hanging="176"/>
              <w:rPr>
                <w:rFonts w:ascii="Angsana New" w:hAnsi="Angsana New"/>
                <w:sz w:val="28"/>
                <w:szCs w:val="28"/>
                <w:lang w:val="en-GB"/>
              </w:rPr>
            </w:pPr>
            <w:r w:rsidRPr="009E76C8">
              <w:rPr>
                <w:rFonts w:ascii="Angsana New" w:hAnsi="Angsana New"/>
                <w:sz w:val="28"/>
                <w:szCs w:val="28"/>
                <w:lang w:val="en-GB"/>
              </w:rPr>
              <w:t>Effect of transactions that are not taxable expenses</w:t>
            </w:r>
          </w:p>
        </w:tc>
        <w:tc>
          <w:tcPr>
            <w:tcW w:w="1260" w:type="dxa"/>
            <w:shd w:val="clear" w:color="auto" w:fill="auto"/>
          </w:tcPr>
          <w:p w14:paraId="0E66064E" w14:textId="77777777" w:rsidR="00A02F91" w:rsidRPr="009E76C8" w:rsidRDefault="00A02F91" w:rsidP="002B5ABA">
            <w:pPr>
              <w:tabs>
                <w:tab w:val="decimal" w:pos="1158"/>
              </w:tabs>
              <w:autoSpaceDE w:val="0"/>
              <w:autoSpaceDN w:val="0"/>
              <w:spacing w:line="240" w:lineRule="exact"/>
              <w:rPr>
                <w:rFonts w:ascii="Angsana New" w:hAnsi="Angsana New"/>
                <w:sz w:val="28"/>
                <w:szCs w:val="28"/>
                <w:lang w:eastAsia="ja-JP"/>
              </w:rPr>
            </w:pPr>
          </w:p>
          <w:p w14:paraId="7B0CA045" w14:textId="1C842975" w:rsidR="00A02F91" w:rsidRPr="009E76C8" w:rsidRDefault="006A3FC2" w:rsidP="002B5ABA">
            <w:pPr>
              <w:tabs>
                <w:tab w:val="decimal" w:pos="1158"/>
              </w:tabs>
              <w:autoSpaceDE w:val="0"/>
              <w:autoSpaceDN w:val="0"/>
              <w:spacing w:line="240" w:lineRule="exact"/>
              <w:rPr>
                <w:rFonts w:ascii="Angsana New" w:hAnsi="Angsana New"/>
                <w:sz w:val="28"/>
                <w:szCs w:val="28"/>
                <w:lang w:eastAsia="ja-JP"/>
              </w:rPr>
            </w:pPr>
            <w:r w:rsidRPr="006A3FC2">
              <w:rPr>
                <w:rFonts w:ascii="Angsana New" w:hAnsi="Angsana New"/>
                <w:sz w:val="28"/>
                <w:szCs w:val="28"/>
                <w:lang w:eastAsia="ja-JP"/>
              </w:rPr>
              <w:t>69,722</w:t>
            </w:r>
          </w:p>
        </w:tc>
        <w:tc>
          <w:tcPr>
            <w:tcW w:w="105" w:type="dxa"/>
            <w:shd w:val="clear" w:color="auto" w:fill="auto"/>
            <w:vAlign w:val="bottom"/>
          </w:tcPr>
          <w:p w14:paraId="2E6D7147" w14:textId="77777777" w:rsidR="00A02F91" w:rsidRPr="009E76C8" w:rsidRDefault="00A02F91" w:rsidP="002B5ABA">
            <w:pPr>
              <w:tabs>
                <w:tab w:val="decimal" w:pos="1080"/>
                <w:tab w:val="left" w:pos="9450"/>
              </w:tabs>
              <w:autoSpaceDE w:val="0"/>
              <w:autoSpaceDN w:val="0"/>
              <w:spacing w:line="240" w:lineRule="exact"/>
              <w:jc w:val="right"/>
              <w:rPr>
                <w:rFonts w:ascii="Angsana New" w:hAnsi="Angsana New"/>
                <w:sz w:val="28"/>
                <w:szCs w:val="28"/>
                <w:lang w:eastAsia="ja-JP"/>
              </w:rPr>
            </w:pPr>
          </w:p>
        </w:tc>
        <w:tc>
          <w:tcPr>
            <w:tcW w:w="1335" w:type="dxa"/>
            <w:shd w:val="clear" w:color="auto" w:fill="auto"/>
          </w:tcPr>
          <w:p w14:paraId="379F6E29" w14:textId="77777777" w:rsidR="00A02F91" w:rsidRPr="009E76C8" w:rsidRDefault="00A02F91" w:rsidP="002B5ABA">
            <w:pPr>
              <w:tabs>
                <w:tab w:val="decimal" w:pos="1052"/>
              </w:tabs>
              <w:autoSpaceDE w:val="0"/>
              <w:autoSpaceDN w:val="0"/>
              <w:spacing w:line="240" w:lineRule="exact"/>
              <w:rPr>
                <w:rFonts w:ascii="Angsana New" w:hAnsi="Angsana New"/>
                <w:sz w:val="28"/>
                <w:szCs w:val="28"/>
                <w:lang w:eastAsia="ja-JP"/>
              </w:rPr>
            </w:pPr>
          </w:p>
          <w:p w14:paraId="7A51EBAA" w14:textId="28282583" w:rsidR="00A02F91" w:rsidRPr="009E76C8" w:rsidRDefault="004F0158" w:rsidP="002B5ABA">
            <w:pPr>
              <w:tabs>
                <w:tab w:val="decimal" w:pos="1158"/>
              </w:tabs>
              <w:autoSpaceDE w:val="0"/>
              <w:autoSpaceDN w:val="0"/>
              <w:spacing w:line="240" w:lineRule="exact"/>
              <w:rPr>
                <w:rFonts w:ascii="Angsana New" w:hAnsi="Angsana New"/>
                <w:sz w:val="28"/>
                <w:szCs w:val="28"/>
                <w:cs/>
                <w:lang w:eastAsia="ja-JP"/>
              </w:rPr>
            </w:pPr>
            <w:r w:rsidRPr="00F40D3A">
              <w:rPr>
                <w:rFonts w:asciiTheme="majorBidi" w:hAnsiTheme="majorBidi" w:cstheme="majorBidi"/>
                <w:sz w:val="28"/>
                <w:szCs w:val="28"/>
              </w:rPr>
              <w:t>88,853</w:t>
            </w:r>
          </w:p>
        </w:tc>
        <w:tc>
          <w:tcPr>
            <w:tcW w:w="75" w:type="dxa"/>
            <w:shd w:val="clear" w:color="auto" w:fill="auto"/>
            <w:vAlign w:val="bottom"/>
          </w:tcPr>
          <w:p w14:paraId="33CAD19E" w14:textId="77777777" w:rsidR="00A02F91" w:rsidRPr="009E76C8" w:rsidRDefault="00A02F91" w:rsidP="002B5ABA">
            <w:pPr>
              <w:tabs>
                <w:tab w:val="decimal" w:pos="1052"/>
              </w:tabs>
              <w:autoSpaceDE w:val="0"/>
              <w:autoSpaceDN w:val="0"/>
              <w:spacing w:line="240" w:lineRule="exact"/>
              <w:rPr>
                <w:rFonts w:ascii="Angsana New" w:hAnsi="Angsana New"/>
                <w:sz w:val="28"/>
                <w:szCs w:val="28"/>
                <w:lang w:eastAsia="ja-JP"/>
              </w:rPr>
            </w:pPr>
          </w:p>
        </w:tc>
        <w:tc>
          <w:tcPr>
            <w:tcW w:w="1275" w:type="dxa"/>
            <w:shd w:val="clear" w:color="auto" w:fill="auto"/>
          </w:tcPr>
          <w:p w14:paraId="06D873CB" w14:textId="77777777" w:rsidR="00A02F91" w:rsidRPr="009E76C8" w:rsidRDefault="00A02F91" w:rsidP="002B5ABA">
            <w:pPr>
              <w:tabs>
                <w:tab w:val="decimal" w:pos="1170"/>
              </w:tabs>
              <w:autoSpaceDE w:val="0"/>
              <w:autoSpaceDN w:val="0"/>
              <w:spacing w:line="240" w:lineRule="exact"/>
              <w:rPr>
                <w:rFonts w:ascii="Angsana New" w:hAnsi="Angsana New"/>
                <w:sz w:val="28"/>
                <w:szCs w:val="28"/>
                <w:lang w:eastAsia="ja-JP"/>
              </w:rPr>
            </w:pPr>
          </w:p>
          <w:p w14:paraId="38DEDA9C" w14:textId="02DCBC4A" w:rsidR="00A02F91" w:rsidRPr="009E76C8" w:rsidRDefault="005D4491" w:rsidP="003952AA">
            <w:pPr>
              <w:tabs>
                <w:tab w:val="decimal" w:pos="1095"/>
              </w:tabs>
              <w:autoSpaceDE w:val="0"/>
              <w:autoSpaceDN w:val="0"/>
              <w:spacing w:line="240" w:lineRule="exact"/>
              <w:rPr>
                <w:rFonts w:ascii="Angsana New" w:hAnsi="Angsana New"/>
                <w:sz w:val="28"/>
                <w:szCs w:val="28"/>
                <w:lang w:eastAsia="ja-JP"/>
              </w:rPr>
            </w:pPr>
            <w:r>
              <w:rPr>
                <w:rFonts w:ascii="Angsana New" w:hAnsi="Angsana New"/>
                <w:sz w:val="28"/>
                <w:szCs w:val="28"/>
                <w:lang w:eastAsia="ja-JP"/>
              </w:rPr>
              <w:t>52,719</w:t>
            </w:r>
          </w:p>
        </w:tc>
        <w:tc>
          <w:tcPr>
            <w:tcW w:w="90" w:type="dxa"/>
            <w:vAlign w:val="bottom"/>
          </w:tcPr>
          <w:p w14:paraId="58755E6C" w14:textId="77777777" w:rsidR="00A02F91" w:rsidRPr="009E76C8" w:rsidRDefault="00A02F91" w:rsidP="002B5ABA">
            <w:pPr>
              <w:tabs>
                <w:tab w:val="decimal" w:pos="1080"/>
                <w:tab w:val="left" w:pos="9450"/>
              </w:tabs>
              <w:autoSpaceDE w:val="0"/>
              <w:autoSpaceDN w:val="0"/>
              <w:spacing w:line="240" w:lineRule="exact"/>
              <w:jc w:val="right"/>
              <w:rPr>
                <w:rFonts w:ascii="Angsana New" w:hAnsi="Angsana New"/>
                <w:sz w:val="28"/>
                <w:szCs w:val="28"/>
                <w:lang w:eastAsia="ja-JP"/>
              </w:rPr>
            </w:pPr>
          </w:p>
        </w:tc>
        <w:tc>
          <w:tcPr>
            <w:tcW w:w="1350" w:type="dxa"/>
          </w:tcPr>
          <w:p w14:paraId="29B44794" w14:textId="77777777" w:rsidR="00A02F91" w:rsidRPr="009E76C8" w:rsidRDefault="00A02F91" w:rsidP="002B5ABA">
            <w:pPr>
              <w:tabs>
                <w:tab w:val="decimal" w:pos="1052"/>
              </w:tabs>
              <w:autoSpaceDE w:val="0"/>
              <w:autoSpaceDN w:val="0"/>
              <w:spacing w:line="240" w:lineRule="exact"/>
              <w:rPr>
                <w:rFonts w:ascii="Angsana New" w:hAnsi="Angsana New"/>
                <w:sz w:val="28"/>
                <w:szCs w:val="28"/>
                <w:lang w:eastAsia="ja-JP"/>
              </w:rPr>
            </w:pPr>
          </w:p>
          <w:p w14:paraId="042AB34A" w14:textId="7B16B3CC" w:rsidR="00A02F91" w:rsidRPr="009E76C8" w:rsidRDefault="006E6A9C" w:rsidP="002B5ABA">
            <w:pPr>
              <w:tabs>
                <w:tab w:val="decimal" w:pos="1170"/>
              </w:tabs>
              <w:autoSpaceDE w:val="0"/>
              <w:autoSpaceDN w:val="0"/>
              <w:spacing w:line="240" w:lineRule="exact"/>
              <w:rPr>
                <w:rFonts w:ascii="Angsana New" w:hAnsi="Angsana New"/>
                <w:sz w:val="28"/>
                <w:szCs w:val="28"/>
                <w:cs/>
                <w:lang w:eastAsia="ja-JP"/>
              </w:rPr>
            </w:pPr>
            <w:r w:rsidRPr="00F40D3A">
              <w:rPr>
                <w:rFonts w:asciiTheme="majorBidi" w:hAnsiTheme="majorBidi" w:cstheme="majorBidi"/>
                <w:sz w:val="28"/>
                <w:szCs w:val="28"/>
              </w:rPr>
              <w:t>176,215</w:t>
            </w:r>
          </w:p>
        </w:tc>
      </w:tr>
      <w:tr w:rsidR="00A02F91" w:rsidRPr="00F40D3A" w14:paraId="3AD34EAF" w14:textId="77777777" w:rsidTr="002B5ABA">
        <w:trPr>
          <w:trHeight w:val="17"/>
        </w:trPr>
        <w:tc>
          <w:tcPr>
            <w:tcW w:w="3780" w:type="dxa"/>
          </w:tcPr>
          <w:p w14:paraId="529C7146" w14:textId="77777777" w:rsidR="00A02F91" w:rsidRPr="009E76C8" w:rsidRDefault="00A02F91" w:rsidP="002B5ABA">
            <w:pPr>
              <w:spacing w:line="240" w:lineRule="exact"/>
              <w:ind w:left="900" w:hanging="176"/>
              <w:rPr>
                <w:rFonts w:ascii="Angsana New" w:hAnsi="Angsana New"/>
                <w:sz w:val="28"/>
                <w:szCs w:val="28"/>
                <w:lang w:val="en-GB"/>
              </w:rPr>
            </w:pPr>
            <w:r w:rsidRPr="009E76C8">
              <w:rPr>
                <w:rFonts w:ascii="Angsana New" w:hAnsi="Angsana New"/>
                <w:sz w:val="28"/>
                <w:szCs w:val="28"/>
                <w:lang w:val="en-GB"/>
              </w:rPr>
              <w:t>Tax income (tax expense) relating to the origination and reversal of temporary differences</w:t>
            </w:r>
          </w:p>
        </w:tc>
        <w:tc>
          <w:tcPr>
            <w:tcW w:w="1260" w:type="dxa"/>
            <w:tcBorders>
              <w:bottom w:val="single" w:sz="4" w:space="0" w:color="auto"/>
            </w:tcBorders>
            <w:shd w:val="clear" w:color="auto" w:fill="auto"/>
            <w:vAlign w:val="bottom"/>
          </w:tcPr>
          <w:p w14:paraId="56B27BF2" w14:textId="706EE169" w:rsidR="00A02F91" w:rsidRPr="009E76C8" w:rsidRDefault="006A3FC2" w:rsidP="002B5ABA">
            <w:pPr>
              <w:tabs>
                <w:tab w:val="decimal" w:pos="1158"/>
              </w:tabs>
              <w:autoSpaceDE w:val="0"/>
              <w:autoSpaceDN w:val="0"/>
              <w:spacing w:line="240" w:lineRule="exact"/>
              <w:rPr>
                <w:rFonts w:ascii="Angsana New" w:hAnsi="Angsana New"/>
                <w:sz w:val="28"/>
                <w:szCs w:val="28"/>
                <w:lang w:eastAsia="ja-JP"/>
              </w:rPr>
            </w:pPr>
            <w:r w:rsidRPr="006A3FC2">
              <w:rPr>
                <w:rFonts w:ascii="Angsana New" w:hAnsi="Angsana New"/>
                <w:sz w:val="28"/>
                <w:szCs w:val="28"/>
                <w:lang w:eastAsia="ja-JP"/>
              </w:rPr>
              <w:t>(2,971)</w:t>
            </w:r>
          </w:p>
        </w:tc>
        <w:tc>
          <w:tcPr>
            <w:tcW w:w="105" w:type="dxa"/>
            <w:shd w:val="clear" w:color="auto" w:fill="auto"/>
            <w:vAlign w:val="bottom"/>
          </w:tcPr>
          <w:p w14:paraId="1849D3E0" w14:textId="77777777" w:rsidR="00A02F91" w:rsidRPr="009E76C8" w:rsidRDefault="00A02F91" w:rsidP="002B5ABA">
            <w:pPr>
              <w:tabs>
                <w:tab w:val="decimal" w:pos="1080"/>
                <w:tab w:val="left" w:pos="9450"/>
              </w:tabs>
              <w:autoSpaceDE w:val="0"/>
              <w:autoSpaceDN w:val="0"/>
              <w:spacing w:line="240" w:lineRule="exact"/>
              <w:jc w:val="right"/>
              <w:rPr>
                <w:rFonts w:ascii="Angsana New" w:hAnsi="Angsana New"/>
                <w:sz w:val="28"/>
                <w:szCs w:val="28"/>
                <w:lang w:eastAsia="ja-JP"/>
              </w:rPr>
            </w:pPr>
          </w:p>
        </w:tc>
        <w:tc>
          <w:tcPr>
            <w:tcW w:w="1335" w:type="dxa"/>
            <w:shd w:val="clear" w:color="auto" w:fill="auto"/>
          </w:tcPr>
          <w:p w14:paraId="6351ED7F" w14:textId="77777777" w:rsidR="00A02F91" w:rsidRPr="009E76C8" w:rsidRDefault="00A02F91" w:rsidP="002B5ABA">
            <w:pPr>
              <w:tabs>
                <w:tab w:val="decimal" w:pos="1052"/>
              </w:tabs>
              <w:autoSpaceDE w:val="0"/>
              <w:autoSpaceDN w:val="0"/>
              <w:spacing w:line="240" w:lineRule="exact"/>
              <w:rPr>
                <w:rFonts w:ascii="Angsana New" w:hAnsi="Angsana New"/>
                <w:sz w:val="28"/>
                <w:szCs w:val="28"/>
                <w:lang w:eastAsia="ja-JP"/>
              </w:rPr>
            </w:pPr>
          </w:p>
          <w:p w14:paraId="59111905" w14:textId="77777777" w:rsidR="00A02F91" w:rsidRPr="009E76C8" w:rsidRDefault="00A02F91" w:rsidP="002B5ABA">
            <w:pPr>
              <w:tabs>
                <w:tab w:val="decimal" w:pos="1052"/>
              </w:tabs>
              <w:autoSpaceDE w:val="0"/>
              <w:autoSpaceDN w:val="0"/>
              <w:spacing w:line="240" w:lineRule="exact"/>
              <w:rPr>
                <w:rFonts w:ascii="Angsana New" w:hAnsi="Angsana New"/>
                <w:sz w:val="28"/>
                <w:szCs w:val="28"/>
                <w:lang w:eastAsia="ja-JP"/>
              </w:rPr>
            </w:pPr>
          </w:p>
          <w:p w14:paraId="7FF9C6A1" w14:textId="35DB63C2" w:rsidR="00A02F91" w:rsidRPr="009E76C8" w:rsidRDefault="00681867" w:rsidP="002B5ABA">
            <w:pPr>
              <w:tabs>
                <w:tab w:val="decimal" w:pos="1158"/>
              </w:tabs>
              <w:autoSpaceDE w:val="0"/>
              <w:autoSpaceDN w:val="0"/>
              <w:spacing w:line="240" w:lineRule="exact"/>
              <w:rPr>
                <w:rFonts w:ascii="Angsana New" w:hAnsi="Angsana New"/>
                <w:sz w:val="28"/>
                <w:szCs w:val="28"/>
                <w:lang w:eastAsia="ja-JP"/>
              </w:rPr>
            </w:pPr>
            <w:r w:rsidRPr="00F40D3A">
              <w:rPr>
                <w:rFonts w:asciiTheme="majorBidi" w:hAnsiTheme="majorBidi" w:cstheme="majorBidi"/>
                <w:sz w:val="28"/>
                <w:szCs w:val="28"/>
              </w:rPr>
              <w:t>(4,125)</w:t>
            </w:r>
          </w:p>
        </w:tc>
        <w:tc>
          <w:tcPr>
            <w:tcW w:w="75" w:type="dxa"/>
            <w:shd w:val="clear" w:color="auto" w:fill="auto"/>
            <w:vAlign w:val="bottom"/>
          </w:tcPr>
          <w:p w14:paraId="2C460B52" w14:textId="77777777" w:rsidR="00A02F91" w:rsidRPr="009E76C8" w:rsidRDefault="00A02F91" w:rsidP="002B5ABA">
            <w:pPr>
              <w:tabs>
                <w:tab w:val="decimal" w:pos="1080"/>
              </w:tabs>
              <w:autoSpaceDE w:val="0"/>
              <w:autoSpaceDN w:val="0"/>
              <w:spacing w:line="240" w:lineRule="exact"/>
              <w:ind w:left="180" w:right="270" w:firstLine="180"/>
              <w:jc w:val="right"/>
              <w:rPr>
                <w:rFonts w:ascii="Angsana New" w:hAnsi="Angsana New"/>
                <w:sz w:val="28"/>
                <w:szCs w:val="28"/>
                <w:lang w:eastAsia="ja-JP"/>
              </w:rPr>
            </w:pPr>
          </w:p>
        </w:tc>
        <w:tc>
          <w:tcPr>
            <w:tcW w:w="1275" w:type="dxa"/>
            <w:shd w:val="clear" w:color="auto" w:fill="auto"/>
          </w:tcPr>
          <w:p w14:paraId="162D13F2" w14:textId="77777777" w:rsidR="00A02F91" w:rsidRPr="009E76C8" w:rsidRDefault="00A02F91" w:rsidP="002B5ABA">
            <w:pPr>
              <w:tabs>
                <w:tab w:val="decimal" w:pos="710"/>
              </w:tabs>
              <w:autoSpaceDE w:val="0"/>
              <w:autoSpaceDN w:val="0"/>
              <w:spacing w:line="240" w:lineRule="exact"/>
              <w:jc w:val="center"/>
              <w:rPr>
                <w:rFonts w:ascii="Angsana New" w:hAnsi="Angsana New"/>
                <w:sz w:val="28"/>
                <w:szCs w:val="28"/>
                <w:lang w:eastAsia="ja-JP"/>
              </w:rPr>
            </w:pPr>
          </w:p>
          <w:p w14:paraId="5A62E582" w14:textId="77777777" w:rsidR="00A02F91" w:rsidRPr="009E76C8" w:rsidRDefault="00A02F91" w:rsidP="002B5ABA">
            <w:pPr>
              <w:tabs>
                <w:tab w:val="decimal" w:pos="710"/>
              </w:tabs>
              <w:autoSpaceDE w:val="0"/>
              <w:autoSpaceDN w:val="0"/>
              <w:spacing w:line="240" w:lineRule="exact"/>
              <w:ind w:left="-30"/>
              <w:jc w:val="center"/>
              <w:rPr>
                <w:rFonts w:ascii="Angsana New" w:hAnsi="Angsana New"/>
                <w:sz w:val="28"/>
                <w:szCs w:val="28"/>
                <w:lang w:eastAsia="ja-JP"/>
              </w:rPr>
            </w:pPr>
          </w:p>
          <w:p w14:paraId="1F0B87B7" w14:textId="77777777" w:rsidR="00A02F91" w:rsidRPr="009E76C8" w:rsidRDefault="00A02F91" w:rsidP="002B5ABA">
            <w:pPr>
              <w:tabs>
                <w:tab w:val="decimal" w:pos="710"/>
              </w:tabs>
              <w:autoSpaceDE w:val="0"/>
              <w:autoSpaceDN w:val="0"/>
              <w:spacing w:line="240" w:lineRule="exact"/>
              <w:jc w:val="both"/>
              <w:rPr>
                <w:rFonts w:ascii="Angsana New" w:hAnsi="Angsana New"/>
                <w:sz w:val="28"/>
                <w:szCs w:val="28"/>
                <w:lang w:eastAsia="ja-JP"/>
              </w:rPr>
            </w:pPr>
            <w:r w:rsidRPr="009E76C8">
              <w:rPr>
                <w:rFonts w:ascii="Angsana New" w:hAnsi="Angsana New"/>
                <w:sz w:val="28"/>
                <w:szCs w:val="28"/>
                <w:lang w:eastAsia="ja-JP"/>
              </w:rPr>
              <w:t>-</w:t>
            </w:r>
          </w:p>
        </w:tc>
        <w:tc>
          <w:tcPr>
            <w:tcW w:w="90" w:type="dxa"/>
            <w:vAlign w:val="bottom"/>
          </w:tcPr>
          <w:p w14:paraId="18624901" w14:textId="77777777" w:rsidR="00A02F91" w:rsidRPr="009E76C8" w:rsidRDefault="00A02F91" w:rsidP="002B5ABA">
            <w:pPr>
              <w:tabs>
                <w:tab w:val="decimal" w:pos="1080"/>
                <w:tab w:val="left" w:pos="9450"/>
              </w:tabs>
              <w:autoSpaceDE w:val="0"/>
              <w:autoSpaceDN w:val="0"/>
              <w:spacing w:line="240" w:lineRule="exact"/>
              <w:jc w:val="right"/>
              <w:rPr>
                <w:rFonts w:ascii="Angsana New" w:hAnsi="Angsana New"/>
                <w:sz w:val="28"/>
                <w:szCs w:val="28"/>
                <w:lang w:eastAsia="ja-JP"/>
              </w:rPr>
            </w:pPr>
          </w:p>
        </w:tc>
        <w:tc>
          <w:tcPr>
            <w:tcW w:w="1350" w:type="dxa"/>
          </w:tcPr>
          <w:p w14:paraId="0D9776D2" w14:textId="77777777" w:rsidR="00A02F91" w:rsidRPr="009E76C8" w:rsidRDefault="00A02F91" w:rsidP="002B5ABA">
            <w:pPr>
              <w:tabs>
                <w:tab w:val="decimal" w:pos="710"/>
              </w:tabs>
              <w:autoSpaceDE w:val="0"/>
              <w:autoSpaceDN w:val="0"/>
              <w:spacing w:line="240" w:lineRule="exact"/>
              <w:jc w:val="both"/>
              <w:rPr>
                <w:rFonts w:ascii="Angsana New" w:hAnsi="Angsana New"/>
                <w:sz w:val="28"/>
                <w:szCs w:val="28"/>
                <w:lang w:eastAsia="ja-JP"/>
              </w:rPr>
            </w:pPr>
          </w:p>
          <w:p w14:paraId="06B60666" w14:textId="77777777" w:rsidR="00A02F91" w:rsidRPr="009E76C8" w:rsidRDefault="00A02F91" w:rsidP="002B5ABA">
            <w:pPr>
              <w:tabs>
                <w:tab w:val="decimal" w:pos="710"/>
              </w:tabs>
              <w:autoSpaceDE w:val="0"/>
              <w:autoSpaceDN w:val="0"/>
              <w:spacing w:line="240" w:lineRule="exact"/>
              <w:ind w:left="-30"/>
              <w:jc w:val="both"/>
              <w:rPr>
                <w:rFonts w:ascii="Angsana New" w:hAnsi="Angsana New"/>
                <w:sz w:val="28"/>
                <w:szCs w:val="28"/>
                <w:lang w:eastAsia="ja-JP"/>
              </w:rPr>
            </w:pPr>
          </w:p>
          <w:p w14:paraId="10201BB3" w14:textId="77777777" w:rsidR="00A02F91" w:rsidRPr="009E76C8" w:rsidRDefault="00A02F91" w:rsidP="002B5ABA">
            <w:pPr>
              <w:tabs>
                <w:tab w:val="decimal" w:pos="710"/>
              </w:tabs>
              <w:autoSpaceDE w:val="0"/>
              <w:autoSpaceDN w:val="0"/>
              <w:spacing w:line="240" w:lineRule="exact"/>
              <w:jc w:val="both"/>
              <w:rPr>
                <w:rFonts w:ascii="Angsana New" w:hAnsi="Angsana New"/>
                <w:sz w:val="28"/>
                <w:szCs w:val="28"/>
                <w:lang w:eastAsia="ja-JP"/>
              </w:rPr>
            </w:pPr>
            <w:r w:rsidRPr="009E76C8">
              <w:rPr>
                <w:rFonts w:ascii="Angsana New" w:hAnsi="Angsana New"/>
                <w:sz w:val="28"/>
                <w:szCs w:val="28"/>
                <w:lang w:eastAsia="ja-JP"/>
              </w:rPr>
              <w:t>-</w:t>
            </w:r>
          </w:p>
        </w:tc>
      </w:tr>
      <w:tr w:rsidR="00A02F91" w:rsidRPr="00F40D3A" w14:paraId="293CFD67" w14:textId="77777777" w:rsidTr="002B5ABA">
        <w:trPr>
          <w:trHeight w:val="17"/>
        </w:trPr>
        <w:tc>
          <w:tcPr>
            <w:tcW w:w="3780" w:type="dxa"/>
          </w:tcPr>
          <w:p w14:paraId="577E734D" w14:textId="77777777" w:rsidR="00A02F91" w:rsidRPr="009E76C8" w:rsidRDefault="00A02F91" w:rsidP="002B5ABA">
            <w:pPr>
              <w:spacing w:line="240" w:lineRule="exact"/>
              <w:ind w:left="720" w:hanging="176"/>
              <w:rPr>
                <w:rFonts w:ascii="Angsana New" w:eastAsia="Calibri" w:hAnsi="Angsana New"/>
                <w:sz w:val="28"/>
                <w:szCs w:val="28"/>
              </w:rPr>
            </w:pPr>
            <w:r w:rsidRPr="009E76C8">
              <w:rPr>
                <w:rFonts w:ascii="Angsana New" w:hAnsi="Angsana New"/>
                <w:sz w:val="28"/>
                <w:szCs w:val="28"/>
                <w:lang w:val="en-GB"/>
              </w:rPr>
              <w:t>Income tax expense (</w:t>
            </w:r>
            <w:r w:rsidRPr="009E76C8">
              <w:rPr>
                <w:rFonts w:ascii="Angsana New" w:hAnsi="Angsana New"/>
                <w:sz w:val="28"/>
                <w:szCs w:val="28"/>
              </w:rPr>
              <w:t>income</w:t>
            </w:r>
            <w:r w:rsidRPr="009E76C8">
              <w:rPr>
                <w:rFonts w:ascii="Angsana New" w:hAnsi="Angsana New"/>
                <w:sz w:val="28"/>
                <w:szCs w:val="28"/>
                <w:lang w:val="en-GB"/>
              </w:rPr>
              <w:t>)</w:t>
            </w:r>
          </w:p>
        </w:tc>
        <w:tc>
          <w:tcPr>
            <w:tcW w:w="1260" w:type="dxa"/>
            <w:tcBorders>
              <w:top w:val="single" w:sz="4" w:space="0" w:color="auto"/>
              <w:bottom w:val="double" w:sz="4" w:space="0" w:color="auto"/>
            </w:tcBorders>
            <w:shd w:val="clear" w:color="auto" w:fill="auto"/>
            <w:vAlign w:val="bottom"/>
          </w:tcPr>
          <w:p w14:paraId="291A481C" w14:textId="3F018D8F" w:rsidR="00A02F91" w:rsidRPr="009E76C8" w:rsidRDefault="006A3FC2" w:rsidP="002B5ABA">
            <w:pPr>
              <w:tabs>
                <w:tab w:val="decimal" w:pos="1158"/>
              </w:tabs>
              <w:autoSpaceDE w:val="0"/>
              <w:autoSpaceDN w:val="0"/>
              <w:spacing w:line="240" w:lineRule="exact"/>
              <w:rPr>
                <w:rFonts w:ascii="Angsana New" w:hAnsi="Angsana New"/>
                <w:sz w:val="28"/>
                <w:szCs w:val="28"/>
                <w:lang w:eastAsia="ja-JP"/>
              </w:rPr>
            </w:pPr>
            <w:r w:rsidRPr="006A3FC2">
              <w:rPr>
                <w:rFonts w:ascii="Angsana New" w:hAnsi="Angsana New"/>
                <w:sz w:val="28"/>
                <w:szCs w:val="28"/>
                <w:lang w:eastAsia="ja-JP"/>
              </w:rPr>
              <w:t>76</w:t>
            </w:r>
            <w:r w:rsidR="001C4567">
              <w:rPr>
                <w:rFonts w:ascii="Angsana New" w:hAnsi="Angsana New"/>
                <w:sz w:val="28"/>
                <w:szCs w:val="28"/>
                <w:lang w:eastAsia="ja-JP"/>
              </w:rPr>
              <w:t>3</w:t>
            </w:r>
          </w:p>
        </w:tc>
        <w:tc>
          <w:tcPr>
            <w:tcW w:w="105" w:type="dxa"/>
            <w:shd w:val="clear" w:color="auto" w:fill="auto"/>
            <w:vAlign w:val="bottom"/>
          </w:tcPr>
          <w:p w14:paraId="704D2CAA" w14:textId="77777777" w:rsidR="00A02F91" w:rsidRPr="009E76C8" w:rsidRDefault="00A02F91" w:rsidP="002B5ABA">
            <w:pPr>
              <w:tabs>
                <w:tab w:val="decimal" w:pos="1080"/>
                <w:tab w:val="left" w:pos="9450"/>
              </w:tabs>
              <w:autoSpaceDE w:val="0"/>
              <w:autoSpaceDN w:val="0"/>
              <w:spacing w:line="240" w:lineRule="exact"/>
              <w:jc w:val="right"/>
              <w:rPr>
                <w:rFonts w:ascii="Angsana New" w:hAnsi="Angsana New"/>
                <w:sz w:val="28"/>
                <w:szCs w:val="28"/>
                <w:lang w:eastAsia="ja-JP"/>
              </w:rPr>
            </w:pPr>
          </w:p>
        </w:tc>
        <w:tc>
          <w:tcPr>
            <w:tcW w:w="1335" w:type="dxa"/>
            <w:tcBorders>
              <w:top w:val="single" w:sz="4" w:space="0" w:color="auto"/>
              <w:bottom w:val="double" w:sz="4" w:space="0" w:color="auto"/>
            </w:tcBorders>
            <w:shd w:val="clear" w:color="auto" w:fill="auto"/>
          </w:tcPr>
          <w:p w14:paraId="5BB7756F" w14:textId="04F79873" w:rsidR="00A02F91" w:rsidRPr="009E76C8" w:rsidRDefault="00250BE1" w:rsidP="002B5ABA">
            <w:pPr>
              <w:tabs>
                <w:tab w:val="decimal" w:pos="1158"/>
              </w:tabs>
              <w:autoSpaceDE w:val="0"/>
              <w:autoSpaceDN w:val="0"/>
              <w:spacing w:line="240" w:lineRule="exact"/>
              <w:rPr>
                <w:rFonts w:ascii="Angsana New" w:hAnsi="Angsana New"/>
                <w:sz w:val="28"/>
                <w:szCs w:val="28"/>
                <w:lang w:eastAsia="ja-JP"/>
              </w:rPr>
            </w:pPr>
            <w:r w:rsidRPr="00F40D3A">
              <w:rPr>
                <w:rFonts w:asciiTheme="majorBidi" w:hAnsiTheme="majorBidi" w:cstheme="majorBidi"/>
                <w:sz w:val="28"/>
                <w:szCs w:val="28"/>
              </w:rPr>
              <w:t>2,796</w:t>
            </w:r>
          </w:p>
        </w:tc>
        <w:tc>
          <w:tcPr>
            <w:tcW w:w="75" w:type="dxa"/>
            <w:shd w:val="clear" w:color="auto" w:fill="auto"/>
            <w:vAlign w:val="bottom"/>
          </w:tcPr>
          <w:p w14:paraId="282110F2" w14:textId="77777777" w:rsidR="00A02F91" w:rsidRPr="009E76C8" w:rsidRDefault="00A02F91" w:rsidP="002B5ABA">
            <w:pPr>
              <w:tabs>
                <w:tab w:val="decimal" w:pos="1080"/>
              </w:tabs>
              <w:autoSpaceDE w:val="0"/>
              <w:autoSpaceDN w:val="0"/>
              <w:spacing w:line="240" w:lineRule="exact"/>
              <w:ind w:firstLine="180"/>
              <w:jc w:val="right"/>
              <w:rPr>
                <w:rFonts w:ascii="Angsana New" w:hAnsi="Angsana New"/>
                <w:sz w:val="28"/>
                <w:szCs w:val="28"/>
                <w:lang w:eastAsia="ja-JP"/>
              </w:rPr>
            </w:pPr>
          </w:p>
        </w:tc>
        <w:tc>
          <w:tcPr>
            <w:tcW w:w="1275" w:type="dxa"/>
            <w:tcBorders>
              <w:top w:val="single" w:sz="4" w:space="0" w:color="auto"/>
              <w:bottom w:val="double" w:sz="4" w:space="0" w:color="auto"/>
            </w:tcBorders>
            <w:shd w:val="clear" w:color="auto" w:fill="auto"/>
          </w:tcPr>
          <w:p w14:paraId="1793E3CA" w14:textId="77777777" w:rsidR="00A02F91" w:rsidRPr="009E76C8" w:rsidRDefault="00A02F91" w:rsidP="002B5ABA">
            <w:pPr>
              <w:tabs>
                <w:tab w:val="decimal" w:pos="710"/>
              </w:tabs>
              <w:autoSpaceDE w:val="0"/>
              <w:autoSpaceDN w:val="0"/>
              <w:spacing w:line="240" w:lineRule="exact"/>
              <w:jc w:val="both"/>
              <w:rPr>
                <w:rFonts w:ascii="Angsana New" w:hAnsi="Angsana New"/>
                <w:sz w:val="28"/>
                <w:szCs w:val="28"/>
                <w:lang w:eastAsia="ja-JP"/>
              </w:rPr>
            </w:pPr>
            <w:r w:rsidRPr="009E76C8">
              <w:rPr>
                <w:rFonts w:ascii="Angsana New" w:hAnsi="Angsana New"/>
                <w:sz w:val="28"/>
                <w:szCs w:val="28"/>
                <w:lang w:eastAsia="ja-JP"/>
              </w:rPr>
              <w:t>-</w:t>
            </w:r>
          </w:p>
        </w:tc>
        <w:tc>
          <w:tcPr>
            <w:tcW w:w="90" w:type="dxa"/>
            <w:vAlign w:val="bottom"/>
          </w:tcPr>
          <w:p w14:paraId="1F9687FD" w14:textId="77777777" w:rsidR="00A02F91" w:rsidRPr="009E76C8" w:rsidRDefault="00A02F91" w:rsidP="002B5ABA">
            <w:pPr>
              <w:tabs>
                <w:tab w:val="decimal" w:pos="1080"/>
                <w:tab w:val="left" w:pos="9450"/>
              </w:tabs>
              <w:autoSpaceDE w:val="0"/>
              <w:autoSpaceDN w:val="0"/>
              <w:spacing w:line="240" w:lineRule="exact"/>
              <w:jc w:val="right"/>
              <w:rPr>
                <w:rFonts w:ascii="Angsana New" w:hAnsi="Angsana New"/>
                <w:sz w:val="28"/>
                <w:szCs w:val="28"/>
                <w:lang w:eastAsia="ja-JP"/>
              </w:rPr>
            </w:pPr>
          </w:p>
        </w:tc>
        <w:tc>
          <w:tcPr>
            <w:tcW w:w="1350" w:type="dxa"/>
            <w:tcBorders>
              <w:top w:val="single" w:sz="4" w:space="0" w:color="auto"/>
              <w:bottom w:val="double" w:sz="4" w:space="0" w:color="auto"/>
            </w:tcBorders>
          </w:tcPr>
          <w:p w14:paraId="6CEBB2F3" w14:textId="77777777" w:rsidR="00A02F91" w:rsidRPr="009E76C8" w:rsidRDefault="00A02F91" w:rsidP="002B5ABA">
            <w:pPr>
              <w:tabs>
                <w:tab w:val="decimal" w:pos="710"/>
              </w:tabs>
              <w:autoSpaceDE w:val="0"/>
              <w:autoSpaceDN w:val="0"/>
              <w:spacing w:line="240" w:lineRule="exact"/>
              <w:jc w:val="both"/>
              <w:rPr>
                <w:rFonts w:ascii="Angsana New" w:hAnsi="Angsana New"/>
                <w:sz w:val="28"/>
                <w:szCs w:val="28"/>
                <w:lang w:eastAsia="ja-JP"/>
              </w:rPr>
            </w:pPr>
            <w:r w:rsidRPr="009E76C8">
              <w:rPr>
                <w:rFonts w:ascii="Angsana New" w:hAnsi="Angsana New"/>
                <w:sz w:val="28"/>
                <w:szCs w:val="28"/>
                <w:lang w:eastAsia="ja-JP"/>
              </w:rPr>
              <w:t>-</w:t>
            </w:r>
          </w:p>
        </w:tc>
      </w:tr>
    </w:tbl>
    <w:p w14:paraId="23D22C44" w14:textId="5AD6489E" w:rsidR="00A02F91" w:rsidRPr="009E76C8" w:rsidRDefault="00CB059A" w:rsidP="00B81340">
      <w:pPr>
        <w:pStyle w:val="Heading1"/>
        <w:numPr>
          <w:ilvl w:val="0"/>
          <w:numId w:val="7"/>
        </w:numPr>
        <w:ind w:left="548" w:hanging="562"/>
        <w:rPr>
          <w:rFonts w:ascii="Angsana New" w:hAnsi="Angsana New" w:cs="Angsana New"/>
          <w:b/>
          <w:color w:val="auto"/>
          <w:sz w:val="28"/>
          <w:szCs w:val="28"/>
          <w:rtl/>
          <w:cs/>
          <w:lang w:val="en-GB"/>
        </w:rPr>
      </w:pPr>
      <w:r>
        <w:rPr>
          <w:rFonts w:ascii="Angsana New" w:hAnsi="Angsana New" w:cs="Angsana New"/>
          <w:b/>
          <w:color w:val="auto"/>
          <w:sz w:val="28"/>
          <w:szCs w:val="28"/>
          <w:lang w:val="en-GB"/>
        </w:rPr>
        <w:t>Provident</w:t>
      </w:r>
      <w:r w:rsidR="00F762C8">
        <w:rPr>
          <w:rFonts w:ascii="Angsana New" w:hAnsi="Angsana New" w:cs="Angsana New"/>
          <w:b/>
          <w:color w:val="auto"/>
          <w:sz w:val="28"/>
          <w:szCs w:val="28"/>
          <w:lang w:val="en-GB"/>
        </w:rPr>
        <w:t xml:space="preserve"> Fund</w:t>
      </w:r>
    </w:p>
    <w:p w14:paraId="50F8E9FE" w14:textId="6BF535F4" w:rsidR="00F762C8" w:rsidRDefault="00A02F91" w:rsidP="009E76C8">
      <w:pPr>
        <w:spacing w:before="120" w:after="120"/>
        <w:ind w:left="547" w:right="72"/>
        <w:jc w:val="thaiDistribute"/>
        <w:rPr>
          <w:rFonts w:ascii="Angsana New" w:hAnsi="Angsana New"/>
          <w:spacing w:val="-4"/>
          <w:sz w:val="28"/>
          <w:szCs w:val="28"/>
        </w:rPr>
      </w:pPr>
      <w:r w:rsidRPr="009E76C8">
        <w:rPr>
          <w:rFonts w:ascii="Angsana New" w:hAnsi="Angsana New"/>
          <w:spacing w:val="-4"/>
          <w:sz w:val="28"/>
          <w:szCs w:val="28"/>
        </w:rPr>
        <w:t>The Group and the Group’s employees have jointly established a provident fund in accordance with the Provident Fund Act B.E. 2530.  Both employees and the Group, contributed to the fund monthly at the rate of 3.00 - 5.00 percent of basic salary. The fund, which is managed by K Master Pooled Fund and TISCO Asset Management Company Limited, will be paid to employees upon termination in accordance with the fund rules. During the years 202</w:t>
      </w:r>
      <w:r w:rsidR="00250BE1">
        <w:rPr>
          <w:rFonts w:ascii="Angsana New" w:hAnsi="Angsana New"/>
          <w:spacing w:val="-4"/>
          <w:sz w:val="28"/>
          <w:szCs w:val="28"/>
        </w:rPr>
        <w:t>4</w:t>
      </w:r>
      <w:r w:rsidRPr="009E76C8">
        <w:rPr>
          <w:rFonts w:ascii="Angsana New" w:hAnsi="Angsana New"/>
          <w:spacing w:val="-4"/>
          <w:sz w:val="28"/>
          <w:szCs w:val="28"/>
        </w:rPr>
        <w:t xml:space="preserve"> and 202</w:t>
      </w:r>
      <w:r w:rsidR="00250BE1">
        <w:rPr>
          <w:rFonts w:ascii="Angsana New" w:hAnsi="Angsana New"/>
          <w:spacing w:val="-4"/>
          <w:sz w:val="28"/>
          <w:szCs w:val="28"/>
        </w:rPr>
        <w:t>3</w:t>
      </w:r>
      <w:r w:rsidRPr="009E76C8">
        <w:rPr>
          <w:rFonts w:ascii="Angsana New" w:hAnsi="Angsana New"/>
          <w:spacing w:val="-4"/>
          <w:sz w:val="28"/>
          <w:szCs w:val="28"/>
        </w:rPr>
        <w:t xml:space="preserve">, the Group </w:t>
      </w:r>
      <w:r w:rsidRPr="00221852">
        <w:rPr>
          <w:rFonts w:ascii="Angsana New" w:hAnsi="Angsana New"/>
          <w:spacing w:val="-4"/>
          <w:sz w:val="28"/>
          <w:szCs w:val="28"/>
        </w:rPr>
        <w:t xml:space="preserve">contributed Baht </w:t>
      </w:r>
      <w:r w:rsidR="00221852" w:rsidRPr="00221852">
        <w:rPr>
          <w:rFonts w:ascii="Angsana New" w:hAnsi="Angsana New"/>
          <w:spacing w:val="-4"/>
          <w:sz w:val="28"/>
          <w:szCs w:val="28"/>
        </w:rPr>
        <w:t>3.32</w:t>
      </w:r>
      <w:r w:rsidRPr="00221852">
        <w:rPr>
          <w:rFonts w:ascii="Angsana New" w:hAnsi="Angsana New"/>
          <w:spacing w:val="-4"/>
          <w:sz w:val="28"/>
          <w:szCs w:val="28"/>
        </w:rPr>
        <w:t xml:space="preserve"> million</w:t>
      </w:r>
      <w:r w:rsidRPr="009E76C8">
        <w:rPr>
          <w:rFonts w:ascii="Angsana New" w:hAnsi="Angsana New"/>
          <w:spacing w:val="-4"/>
          <w:sz w:val="28"/>
          <w:szCs w:val="28"/>
        </w:rPr>
        <w:t xml:space="preserve"> and Baht </w:t>
      </w:r>
      <w:r w:rsidR="00250BE1" w:rsidRPr="009E76C8">
        <w:rPr>
          <w:rFonts w:ascii="Angsana New" w:hAnsi="Angsana New"/>
          <w:spacing w:val="-4"/>
          <w:sz w:val="28"/>
          <w:szCs w:val="28"/>
        </w:rPr>
        <w:t>4.21</w:t>
      </w:r>
      <w:r w:rsidRPr="009E76C8">
        <w:rPr>
          <w:rFonts w:ascii="Angsana New" w:hAnsi="Angsana New"/>
          <w:spacing w:val="-4"/>
          <w:sz w:val="28"/>
          <w:szCs w:val="28"/>
        </w:rPr>
        <w:t xml:space="preserve"> million, respectively, to the fund (Separate Financial Statements</w:t>
      </w:r>
      <w:r w:rsidRPr="00F75E3B">
        <w:rPr>
          <w:rFonts w:ascii="Angsana New" w:hAnsi="Angsana New"/>
          <w:spacing w:val="-4"/>
          <w:sz w:val="28"/>
          <w:szCs w:val="28"/>
        </w:rPr>
        <w:t>: Baht</w:t>
      </w:r>
      <w:bookmarkStart w:id="5" w:name="_Hlk524970402"/>
      <w:r w:rsidRPr="00F75E3B">
        <w:rPr>
          <w:rFonts w:ascii="Angsana New" w:hAnsi="Angsana New"/>
          <w:spacing w:val="-4"/>
          <w:sz w:val="28"/>
          <w:szCs w:val="28"/>
        </w:rPr>
        <w:t xml:space="preserve"> 1.9</w:t>
      </w:r>
      <w:r w:rsidR="00F75E3B" w:rsidRPr="00F75E3B">
        <w:rPr>
          <w:rFonts w:ascii="Angsana New" w:hAnsi="Angsana New"/>
          <w:spacing w:val="-4"/>
          <w:sz w:val="28"/>
          <w:szCs w:val="28"/>
        </w:rPr>
        <w:t>7</w:t>
      </w:r>
      <w:r w:rsidRPr="00F75E3B">
        <w:rPr>
          <w:rFonts w:ascii="Angsana New" w:hAnsi="Angsana New"/>
          <w:spacing w:val="-4"/>
          <w:sz w:val="28"/>
          <w:szCs w:val="28"/>
        </w:rPr>
        <w:t xml:space="preserve"> </w:t>
      </w:r>
      <w:bookmarkEnd w:id="5"/>
      <w:r w:rsidRPr="00F75E3B">
        <w:rPr>
          <w:rFonts w:ascii="Angsana New" w:hAnsi="Angsana New"/>
          <w:spacing w:val="-4"/>
          <w:sz w:val="28"/>
          <w:szCs w:val="28"/>
        </w:rPr>
        <w:t>million</w:t>
      </w:r>
      <w:r w:rsidRPr="009E76C8">
        <w:rPr>
          <w:rFonts w:ascii="Angsana New" w:hAnsi="Angsana New"/>
          <w:spacing w:val="-4"/>
          <w:sz w:val="28"/>
          <w:szCs w:val="28"/>
        </w:rPr>
        <w:t xml:space="preserve"> and Baht 1.</w:t>
      </w:r>
      <w:r w:rsidR="00250BE1">
        <w:rPr>
          <w:rFonts w:ascii="Angsana New" w:hAnsi="Angsana New"/>
          <w:spacing w:val="-4"/>
          <w:sz w:val="28"/>
          <w:szCs w:val="28"/>
        </w:rPr>
        <w:t>90</w:t>
      </w:r>
      <w:r w:rsidRPr="009E76C8">
        <w:rPr>
          <w:rFonts w:ascii="Angsana New" w:hAnsi="Angsana New"/>
          <w:spacing w:val="-4"/>
          <w:sz w:val="28"/>
          <w:szCs w:val="28"/>
        </w:rPr>
        <w:t xml:space="preserve"> million, respectively).</w:t>
      </w:r>
    </w:p>
    <w:p w14:paraId="4378E28D" w14:textId="77777777" w:rsidR="00F762C8" w:rsidRDefault="00F762C8">
      <w:pPr>
        <w:rPr>
          <w:rFonts w:ascii="Angsana New" w:hAnsi="Angsana New"/>
          <w:spacing w:val="-4"/>
          <w:sz w:val="28"/>
          <w:szCs w:val="28"/>
        </w:rPr>
      </w:pPr>
      <w:r>
        <w:rPr>
          <w:rFonts w:ascii="Angsana New" w:hAnsi="Angsana New"/>
          <w:spacing w:val="-4"/>
          <w:sz w:val="28"/>
          <w:szCs w:val="28"/>
        </w:rPr>
        <w:br w:type="page"/>
      </w:r>
    </w:p>
    <w:p w14:paraId="314D9058" w14:textId="240DC351" w:rsidR="006B4115" w:rsidRPr="009E76C8" w:rsidRDefault="00356445" w:rsidP="00B81340">
      <w:pPr>
        <w:pStyle w:val="Heading1"/>
        <w:numPr>
          <w:ilvl w:val="0"/>
          <w:numId w:val="7"/>
        </w:numPr>
        <w:ind w:left="548" w:hanging="562"/>
        <w:rPr>
          <w:rFonts w:ascii="Angsana New" w:hAnsi="Angsana New" w:cs="Angsana New"/>
          <w:b/>
          <w:color w:val="auto"/>
          <w:sz w:val="28"/>
          <w:szCs w:val="28"/>
          <w:lang w:val="en-GB"/>
        </w:rPr>
      </w:pPr>
      <w:r w:rsidRPr="009E76C8">
        <w:rPr>
          <w:rFonts w:ascii="Angsana New" w:hAnsi="Angsana New" w:cs="Angsana New"/>
          <w:b/>
          <w:color w:val="auto"/>
          <w:sz w:val="28"/>
          <w:szCs w:val="28"/>
          <w:lang w:val="en-GB"/>
        </w:rPr>
        <w:lastRenderedPageBreak/>
        <w:t>L</w:t>
      </w:r>
      <w:r w:rsidR="0029005D" w:rsidRPr="009E76C8">
        <w:rPr>
          <w:rFonts w:ascii="Angsana New" w:hAnsi="Angsana New" w:cs="Angsana New"/>
          <w:b/>
          <w:color w:val="auto"/>
          <w:sz w:val="28"/>
          <w:szCs w:val="28"/>
          <w:lang w:val="en-GB"/>
        </w:rPr>
        <w:t>oss</w:t>
      </w:r>
      <w:r w:rsidRPr="009E76C8">
        <w:rPr>
          <w:rFonts w:ascii="Angsana New" w:hAnsi="Angsana New" w:cs="Angsana New"/>
          <w:b/>
          <w:color w:val="auto"/>
          <w:sz w:val="28"/>
          <w:szCs w:val="28"/>
          <w:lang w:val="en-GB"/>
        </w:rPr>
        <w:t xml:space="preserve"> </w:t>
      </w:r>
      <w:r w:rsidR="00044826">
        <w:rPr>
          <w:rFonts w:ascii="Angsana New" w:hAnsi="Angsana New" w:cs="Angsana New"/>
          <w:b/>
          <w:color w:val="auto"/>
          <w:sz w:val="28"/>
          <w:szCs w:val="28"/>
          <w:lang w:val="en-GB"/>
        </w:rPr>
        <w:t>p</w:t>
      </w:r>
      <w:r w:rsidR="0029005D" w:rsidRPr="009E76C8">
        <w:rPr>
          <w:rFonts w:ascii="Angsana New" w:hAnsi="Angsana New" w:cs="Angsana New"/>
          <w:b/>
          <w:color w:val="auto"/>
          <w:sz w:val="28"/>
          <w:szCs w:val="28"/>
          <w:lang w:val="en-GB"/>
        </w:rPr>
        <w:t>er</w:t>
      </w:r>
      <w:r w:rsidR="002428FC" w:rsidRPr="009E76C8">
        <w:rPr>
          <w:rFonts w:ascii="Angsana New" w:hAnsi="Angsana New" w:cs="Angsana New"/>
          <w:b/>
          <w:color w:val="auto"/>
          <w:sz w:val="28"/>
          <w:szCs w:val="28"/>
          <w:lang w:val="en-GB"/>
        </w:rPr>
        <w:t xml:space="preserve"> </w:t>
      </w:r>
      <w:r w:rsidR="00044826">
        <w:rPr>
          <w:rFonts w:ascii="Angsana New" w:hAnsi="Angsana New" w:cs="Angsana New"/>
          <w:b/>
          <w:color w:val="auto"/>
          <w:sz w:val="28"/>
          <w:szCs w:val="28"/>
          <w:lang w:val="en-GB"/>
        </w:rPr>
        <w:t>s</w:t>
      </w:r>
      <w:r w:rsidR="0029005D" w:rsidRPr="009E76C8">
        <w:rPr>
          <w:rFonts w:ascii="Angsana New" w:hAnsi="Angsana New" w:cs="Angsana New"/>
          <w:b/>
          <w:color w:val="auto"/>
          <w:sz w:val="28"/>
          <w:szCs w:val="28"/>
          <w:lang w:val="en-GB"/>
        </w:rPr>
        <w:t>hare</w:t>
      </w:r>
    </w:p>
    <w:p w14:paraId="13FB5D14" w14:textId="77777777" w:rsidR="00600E82" w:rsidRPr="00600E82" w:rsidRDefault="00600E82" w:rsidP="00600E82">
      <w:pPr>
        <w:tabs>
          <w:tab w:val="left" w:pos="1928"/>
        </w:tabs>
        <w:spacing w:after="120"/>
        <w:ind w:left="547"/>
        <w:jc w:val="thaiDistribute"/>
        <w:rPr>
          <w:rFonts w:asciiTheme="majorBidi" w:hAnsiTheme="majorBidi" w:cstheme="majorBidi"/>
          <w:sz w:val="28"/>
          <w:szCs w:val="28"/>
        </w:rPr>
      </w:pPr>
      <w:r w:rsidRPr="00600E82">
        <w:rPr>
          <w:rFonts w:asciiTheme="majorBidi" w:hAnsiTheme="majorBidi" w:cstheme="majorBidi"/>
          <w:sz w:val="28"/>
          <w:szCs w:val="28"/>
        </w:rPr>
        <w:t>For the purpose of calculating diluted loss per share, the weighted average number of ordinary shares are assumed to be converted to ordinary shares that dilutes the total number of shares.</w:t>
      </w:r>
    </w:p>
    <w:p w14:paraId="5EE1F694" w14:textId="5EBAA8B6" w:rsidR="00600E82" w:rsidRDefault="00600E82" w:rsidP="00600E82">
      <w:pPr>
        <w:tabs>
          <w:tab w:val="left" w:pos="1928"/>
        </w:tabs>
        <w:spacing w:after="120"/>
        <w:ind w:left="547"/>
        <w:jc w:val="thaiDistribute"/>
        <w:rPr>
          <w:rFonts w:asciiTheme="majorBidi" w:hAnsiTheme="majorBidi" w:cstheme="majorBidi"/>
          <w:sz w:val="28"/>
          <w:szCs w:val="28"/>
        </w:rPr>
      </w:pPr>
      <w:r w:rsidRPr="00600E82">
        <w:rPr>
          <w:rFonts w:asciiTheme="majorBidi" w:hAnsiTheme="majorBidi" w:cstheme="majorBidi"/>
          <w:sz w:val="28"/>
          <w:szCs w:val="28"/>
        </w:rPr>
        <w:t xml:space="preserve">Earnings (loss) per share for the years ended </w:t>
      </w:r>
      <w:r>
        <w:rPr>
          <w:rFonts w:asciiTheme="majorBidi" w:hAnsiTheme="majorBidi" w:cstheme="majorBidi"/>
          <w:sz w:val="28"/>
          <w:szCs w:val="28"/>
        </w:rPr>
        <w:t xml:space="preserve">31 </w:t>
      </w:r>
      <w:r w:rsidRPr="00600E82">
        <w:rPr>
          <w:rFonts w:asciiTheme="majorBidi" w:hAnsiTheme="majorBidi" w:cstheme="majorBidi"/>
          <w:sz w:val="28"/>
          <w:szCs w:val="28"/>
        </w:rPr>
        <w:t>December</w:t>
      </w:r>
      <w:r>
        <w:rPr>
          <w:rFonts w:asciiTheme="majorBidi" w:hAnsiTheme="majorBidi" w:cstheme="majorBidi"/>
          <w:sz w:val="28"/>
          <w:szCs w:val="28"/>
        </w:rPr>
        <w:t xml:space="preserve"> </w:t>
      </w:r>
      <w:r w:rsidRPr="00600E82">
        <w:rPr>
          <w:rFonts w:asciiTheme="majorBidi" w:hAnsiTheme="majorBidi" w:cstheme="majorBidi"/>
          <w:sz w:val="28"/>
          <w:szCs w:val="28"/>
        </w:rPr>
        <w:t>are as follows:</w:t>
      </w:r>
    </w:p>
    <w:p w14:paraId="2FDA8452" w14:textId="28C53676" w:rsidR="00CF337D" w:rsidRPr="00820E91" w:rsidRDefault="00740F5E" w:rsidP="00F86B81">
      <w:pPr>
        <w:pStyle w:val="ListParagraph"/>
        <w:spacing w:after="0" w:line="240" w:lineRule="auto"/>
        <w:ind w:left="4320" w:right="-29"/>
        <w:contextualSpacing w:val="0"/>
        <w:jc w:val="center"/>
        <w:rPr>
          <w:rFonts w:ascii="Times New Roman" w:hAnsi="Times New Roman" w:cs="Times New Roman"/>
          <w:b/>
          <w:bCs/>
          <w:sz w:val="18"/>
          <w:szCs w:val="18"/>
        </w:rPr>
      </w:pPr>
      <w:r>
        <w:rPr>
          <w:rFonts w:ascii="Times New Roman" w:hAnsi="Times New Roman" w:cs="Times New Roman"/>
          <w:b/>
          <w:bCs/>
          <w:sz w:val="18"/>
          <w:szCs w:val="18"/>
          <w:lang w:val="en-GB"/>
        </w:rPr>
        <w:t xml:space="preserve">    </w:t>
      </w:r>
      <w:r w:rsidR="00CF337D">
        <w:rPr>
          <w:rFonts w:ascii="Times New Roman" w:hAnsi="Times New Roman" w:cs="Times New Roman"/>
          <w:b/>
          <w:bCs/>
          <w:sz w:val="18"/>
          <w:szCs w:val="18"/>
          <w:lang w:val="en-GB"/>
        </w:rPr>
        <w:t>Thousand Baht</w:t>
      </w: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4152"/>
        <w:gridCol w:w="990"/>
        <w:gridCol w:w="89"/>
        <w:gridCol w:w="1081"/>
        <w:gridCol w:w="180"/>
        <w:gridCol w:w="1081"/>
        <w:gridCol w:w="180"/>
        <w:gridCol w:w="1004"/>
      </w:tblGrid>
      <w:tr w:rsidR="0057191C" w:rsidRPr="00912B14" w14:paraId="5EF0B91D" w14:textId="77777777" w:rsidTr="00FB79C1">
        <w:trPr>
          <w:cantSplit/>
        </w:trPr>
        <w:tc>
          <w:tcPr>
            <w:tcW w:w="2371" w:type="pct"/>
          </w:tcPr>
          <w:p w14:paraId="4CAD9D93" w14:textId="77777777" w:rsidR="0057191C" w:rsidRPr="00912B14" w:rsidRDefault="0057191C">
            <w:pPr>
              <w:pStyle w:val="BodyText"/>
              <w:tabs>
                <w:tab w:val="left" w:pos="162"/>
              </w:tabs>
              <w:spacing w:after="0" w:line="240" w:lineRule="exact"/>
              <w:ind w:left="-122" w:right="-1008" w:firstLine="122"/>
              <w:rPr>
                <w:rFonts w:asciiTheme="majorBidi" w:hAnsiTheme="majorBidi" w:cstheme="majorBidi"/>
                <w:b/>
                <w:bCs/>
                <w:sz w:val="28"/>
                <w:cs/>
              </w:rPr>
            </w:pPr>
          </w:p>
        </w:tc>
        <w:tc>
          <w:tcPr>
            <w:tcW w:w="1233" w:type="pct"/>
            <w:gridSpan w:val="3"/>
            <w:tcBorders>
              <w:top w:val="nil"/>
              <w:bottom w:val="nil"/>
            </w:tcBorders>
          </w:tcPr>
          <w:p w14:paraId="3B82E23A"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Consolidated</w:t>
            </w:r>
          </w:p>
        </w:tc>
        <w:tc>
          <w:tcPr>
            <w:tcW w:w="103" w:type="pct"/>
            <w:tcBorders>
              <w:top w:val="nil"/>
              <w:bottom w:val="nil"/>
            </w:tcBorders>
          </w:tcPr>
          <w:p w14:paraId="272D8C09"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1293" w:type="pct"/>
            <w:gridSpan w:val="3"/>
            <w:tcBorders>
              <w:top w:val="nil"/>
              <w:bottom w:val="nil"/>
            </w:tcBorders>
          </w:tcPr>
          <w:p w14:paraId="1961FB41"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Separate</w:t>
            </w:r>
          </w:p>
        </w:tc>
      </w:tr>
      <w:tr w:rsidR="0057191C" w:rsidRPr="00912B14" w14:paraId="13BE590E" w14:textId="77777777" w:rsidTr="00FB79C1">
        <w:trPr>
          <w:cantSplit/>
        </w:trPr>
        <w:tc>
          <w:tcPr>
            <w:tcW w:w="2371" w:type="pct"/>
          </w:tcPr>
          <w:p w14:paraId="53FA78D5" w14:textId="77777777" w:rsidR="0057191C" w:rsidRPr="00912B14" w:rsidRDefault="0057191C">
            <w:pPr>
              <w:pStyle w:val="BodyText"/>
              <w:tabs>
                <w:tab w:val="left" w:pos="162"/>
              </w:tabs>
              <w:spacing w:after="0" w:line="240" w:lineRule="exact"/>
              <w:ind w:left="-122" w:right="-1008" w:firstLine="122"/>
              <w:rPr>
                <w:rFonts w:asciiTheme="majorBidi" w:hAnsiTheme="majorBidi" w:cstheme="majorBidi"/>
                <w:b/>
                <w:bCs/>
                <w:sz w:val="28"/>
                <w:cs/>
              </w:rPr>
            </w:pPr>
          </w:p>
        </w:tc>
        <w:tc>
          <w:tcPr>
            <w:tcW w:w="1233" w:type="pct"/>
            <w:gridSpan w:val="3"/>
            <w:tcBorders>
              <w:top w:val="nil"/>
              <w:bottom w:val="nil"/>
            </w:tcBorders>
          </w:tcPr>
          <w:p w14:paraId="4AFA616A"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Financial Statements</w:t>
            </w:r>
          </w:p>
        </w:tc>
        <w:tc>
          <w:tcPr>
            <w:tcW w:w="103" w:type="pct"/>
            <w:tcBorders>
              <w:top w:val="nil"/>
              <w:bottom w:val="nil"/>
            </w:tcBorders>
          </w:tcPr>
          <w:p w14:paraId="0277F7C7"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1293" w:type="pct"/>
            <w:gridSpan w:val="3"/>
            <w:tcBorders>
              <w:top w:val="nil"/>
              <w:bottom w:val="nil"/>
            </w:tcBorders>
          </w:tcPr>
          <w:p w14:paraId="4F693FB8"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r w:rsidRPr="00912B14">
              <w:rPr>
                <w:rFonts w:asciiTheme="majorBidi" w:hAnsiTheme="majorBidi" w:cstheme="majorBidi"/>
                <w:b/>
                <w:bCs/>
                <w:sz w:val="28"/>
              </w:rPr>
              <w:t>Financial Statements</w:t>
            </w:r>
          </w:p>
        </w:tc>
      </w:tr>
      <w:tr w:rsidR="0057191C" w:rsidRPr="00912B14" w14:paraId="31DA907C" w14:textId="77777777" w:rsidTr="00FB79C1">
        <w:trPr>
          <w:cantSplit/>
        </w:trPr>
        <w:tc>
          <w:tcPr>
            <w:tcW w:w="2371" w:type="pct"/>
          </w:tcPr>
          <w:p w14:paraId="086B2516" w14:textId="77777777" w:rsidR="0057191C" w:rsidRPr="00912B14" w:rsidRDefault="0057191C">
            <w:pPr>
              <w:pStyle w:val="BodyText"/>
              <w:tabs>
                <w:tab w:val="left" w:pos="162"/>
              </w:tabs>
              <w:spacing w:after="0" w:line="240" w:lineRule="exact"/>
              <w:ind w:left="-122" w:right="-1008" w:firstLine="122"/>
              <w:rPr>
                <w:rFonts w:asciiTheme="majorBidi" w:hAnsiTheme="majorBidi" w:cstheme="majorBidi"/>
                <w:b/>
                <w:bCs/>
                <w:sz w:val="28"/>
                <w:cs/>
              </w:rPr>
            </w:pPr>
          </w:p>
        </w:tc>
        <w:tc>
          <w:tcPr>
            <w:tcW w:w="565" w:type="pct"/>
            <w:tcBorders>
              <w:top w:val="nil"/>
              <w:bottom w:val="nil"/>
            </w:tcBorders>
            <w:vAlign w:val="bottom"/>
          </w:tcPr>
          <w:p w14:paraId="117A7CE9" w14:textId="0B1231A7" w:rsidR="0057191C" w:rsidRPr="00912B14" w:rsidRDefault="006755BF">
            <w:pPr>
              <w:pStyle w:val="BodyText"/>
              <w:tabs>
                <w:tab w:val="decimal" w:pos="-11205"/>
              </w:tabs>
              <w:spacing w:after="0" w:line="240" w:lineRule="exact"/>
              <w:jc w:val="center"/>
              <w:rPr>
                <w:rFonts w:asciiTheme="majorBidi" w:hAnsiTheme="majorBidi" w:cstheme="majorBidi"/>
                <w:b/>
                <w:bCs/>
                <w:sz w:val="28"/>
              </w:rPr>
            </w:pPr>
            <w:r w:rsidRPr="006755BF">
              <w:rPr>
                <w:rFonts w:asciiTheme="majorBidi" w:hAnsiTheme="majorBidi" w:cstheme="majorBidi"/>
                <w:b/>
                <w:bCs/>
                <w:sz w:val="28"/>
              </w:rPr>
              <w:t>2</w:t>
            </w:r>
            <w:r w:rsidR="0057191C" w:rsidRPr="00912B14">
              <w:rPr>
                <w:rFonts w:asciiTheme="majorBidi" w:hAnsiTheme="majorBidi" w:cstheme="majorBidi"/>
                <w:b/>
                <w:bCs/>
                <w:sz w:val="28"/>
              </w:rPr>
              <w:t>0</w:t>
            </w:r>
            <w:r w:rsidRPr="006755BF">
              <w:rPr>
                <w:rFonts w:asciiTheme="majorBidi" w:hAnsiTheme="majorBidi" w:cstheme="majorBidi"/>
                <w:b/>
                <w:bCs/>
                <w:sz w:val="28"/>
              </w:rPr>
              <w:t>24</w:t>
            </w:r>
          </w:p>
        </w:tc>
        <w:tc>
          <w:tcPr>
            <w:tcW w:w="51" w:type="pct"/>
            <w:tcBorders>
              <w:top w:val="nil"/>
              <w:bottom w:val="nil"/>
            </w:tcBorders>
            <w:vAlign w:val="bottom"/>
          </w:tcPr>
          <w:p w14:paraId="2316A7CD" w14:textId="77777777" w:rsidR="0057191C" w:rsidRPr="00912B14" w:rsidRDefault="0057191C">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17" w:type="pct"/>
            <w:tcBorders>
              <w:top w:val="nil"/>
              <w:bottom w:val="nil"/>
            </w:tcBorders>
            <w:vAlign w:val="bottom"/>
          </w:tcPr>
          <w:p w14:paraId="37301CF2" w14:textId="763C396B" w:rsidR="0057191C" w:rsidRPr="00912B14" w:rsidRDefault="006755BF">
            <w:pPr>
              <w:pStyle w:val="BodyText"/>
              <w:tabs>
                <w:tab w:val="decimal" w:pos="-11205"/>
              </w:tabs>
              <w:spacing w:after="0" w:line="240" w:lineRule="exact"/>
              <w:jc w:val="center"/>
              <w:rPr>
                <w:rFonts w:asciiTheme="majorBidi" w:hAnsiTheme="majorBidi" w:cstheme="majorBidi"/>
                <w:b/>
                <w:bCs/>
                <w:sz w:val="28"/>
              </w:rPr>
            </w:pPr>
            <w:r w:rsidRPr="006755BF">
              <w:rPr>
                <w:rFonts w:asciiTheme="majorBidi" w:hAnsiTheme="majorBidi" w:cstheme="majorBidi"/>
                <w:b/>
                <w:bCs/>
                <w:sz w:val="28"/>
              </w:rPr>
              <w:t>2</w:t>
            </w:r>
            <w:r w:rsidR="0057191C" w:rsidRPr="00912B14">
              <w:rPr>
                <w:rFonts w:asciiTheme="majorBidi" w:hAnsiTheme="majorBidi" w:cstheme="majorBidi"/>
                <w:b/>
                <w:bCs/>
                <w:sz w:val="28"/>
              </w:rPr>
              <w:t>0</w:t>
            </w:r>
            <w:r w:rsidRPr="006755BF">
              <w:rPr>
                <w:rFonts w:asciiTheme="majorBidi" w:hAnsiTheme="majorBidi" w:cstheme="majorBidi"/>
                <w:b/>
                <w:bCs/>
                <w:sz w:val="28"/>
              </w:rPr>
              <w:t>23</w:t>
            </w:r>
          </w:p>
        </w:tc>
        <w:tc>
          <w:tcPr>
            <w:tcW w:w="103" w:type="pct"/>
            <w:tcBorders>
              <w:top w:val="nil"/>
              <w:bottom w:val="nil"/>
            </w:tcBorders>
          </w:tcPr>
          <w:p w14:paraId="4BD32F9A"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617" w:type="pct"/>
            <w:tcBorders>
              <w:top w:val="nil"/>
              <w:bottom w:val="nil"/>
            </w:tcBorders>
            <w:vAlign w:val="bottom"/>
          </w:tcPr>
          <w:p w14:paraId="7FD60FEB" w14:textId="3EB8F50C" w:rsidR="0057191C" w:rsidRPr="00912B14" w:rsidRDefault="006755BF">
            <w:pPr>
              <w:pStyle w:val="BodyText"/>
              <w:tabs>
                <w:tab w:val="decimal" w:pos="-11205"/>
              </w:tabs>
              <w:spacing w:after="0" w:line="240" w:lineRule="exact"/>
              <w:jc w:val="center"/>
              <w:rPr>
                <w:rFonts w:asciiTheme="majorBidi" w:hAnsiTheme="majorBidi" w:cstheme="majorBidi"/>
                <w:b/>
                <w:bCs/>
                <w:sz w:val="28"/>
              </w:rPr>
            </w:pPr>
            <w:r w:rsidRPr="006755BF">
              <w:rPr>
                <w:rFonts w:asciiTheme="majorBidi" w:hAnsiTheme="majorBidi" w:cstheme="majorBidi"/>
                <w:b/>
                <w:bCs/>
                <w:sz w:val="28"/>
              </w:rPr>
              <w:t>2</w:t>
            </w:r>
            <w:r w:rsidR="0057191C" w:rsidRPr="00912B14">
              <w:rPr>
                <w:rFonts w:asciiTheme="majorBidi" w:hAnsiTheme="majorBidi" w:cstheme="majorBidi"/>
                <w:b/>
                <w:bCs/>
                <w:sz w:val="28"/>
              </w:rPr>
              <w:t>0</w:t>
            </w:r>
            <w:r w:rsidRPr="006755BF">
              <w:rPr>
                <w:rFonts w:asciiTheme="majorBidi" w:hAnsiTheme="majorBidi" w:cstheme="majorBidi"/>
                <w:b/>
                <w:bCs/>
                <w:sz w:val="28"/>
              </w:rPr>
              <w:t>24</w:t>
            </w:r>
          </w:p>
        </w:tc>
        <w:tc>
          <w:tcPr>
            <w:tcW w:w="103" w:type="pct"/>
            <w:tcBorders>
              <w:top w:val="nil"/>
              <w:bottom w:val="nil"/>
            </w:tcBorders>
            <w:vAlign w:val="bottom"/>
          </w:tcPr>
          <w:p w14:paraId="522D9691" w14:textId="77777777" w:rsidR="0057191C" w:rsidRPr="00912B14" w:rsidRDefault="0057191C">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573" w:type="pct"/>
            <w:tcBorders>
              <w:top w:val="nil"/>
              <w:bottom w:val="nil"/>
            </w:tcBorders>
            <w:vAlign w:val="bottom"/>
          </w:tcPr>
          <w:p w14:paraId="39F61D9B" w14:textId="175B048D" w:rsidR="0057191C" w:rsidRPr="00912B14" w:rsidRDefault="006755BF">
            <w:pPr>
              <w:pStyle w:val="BodyText"/>
              <w:tabs>
                <w:tab w:val="decimal" w:pos="-11205"/>
              </w:tabs>
              <w:spacing w:after="0" w:line="240" w:lineRule="exact"/>
              <w:jc w:val="center"/>
              <w:rPr>
                <w:rFonts w:asciiTheme="majorBidi" w:hAnsiTheme="majorBidi" w:cstheme="majorBidi"/>
                <w:b/>
                <w:bCs/>
                <w:sz w:val="28"/>
              </w:rPr>
            </w:pPr>
            <w:r w:rsidRPr="006755BF">
              <w:rPr>
                <w:rFonts w:asciiTheme="majorBidi" w:hAnsiTheme="majorBidi" w:cstheme="majorBidi"/>
                <w:b/>
                <w:bCs/>
                <w:sz w:val="28"/>
              </w:rPr>
              <w:t>2</w:t>
            </w:r>
            <w:r w:rsidR="0057191C" w:rsidRPr="00912B14">
              <w:rPr>
                <w:rFonts w:asciiTheme="majorBidi" w:hAnsiTheme="majorBidi" w:cstheme="majorBidi"/>
                <w:b/>
                <w:bCs/>
                <w:sz w:val="28"/>
              </w:rPr>
              <w:t>0</w:t>
            </w:r>
            <w:r w:rsidRPr="006755BF">
              <w:rPr>
                <w:rFonts w:asciiTheme="majorBidi" w:hAnsiTheme="majorBidi" w:cstheme="majorBidi"/>
                <w:b/>
                <w:bCs/>
                <w:sz w:val="28"/>
              </w:rPr>
              <w:t>23</w:t>
            </w:r>
          </w:p>
        </w:tc>
      </w:tr>
      <w:tr w:rsidR="0057191C" w:rsidRPr="00912B14" w14:paraId="3A33A3E4" w14:textId="77777777" w:rsidTr="00FB79C1">
        <w:trPr>
          <w:cantSplit/>
        </w:trPr>
        <w:tc>
          <w:tcPr>
            <w:tcW w:w="2371" w:type="pct"/>
          </w:tcPr>
          <w:p w14:paraId="28E5C256" w14:textId="77777777" w:rsidR="0057191C" w:rsidRPr="00912B14" w:rsidRDefault="0057191C">
            <w:pPr>
              <w:pStyle w:val="BodyText"/>
              <w:tabs>
                <w:tab w:val="left" w:pos="162"/>
              </w:tabs>
              <w:spacing w:after="0" w:line="240" w:lineRule="exact"/>
              <w:ind w:left="-122" w:right="-1008" w:firstLine="122"/>
              <w:rPr>
                <w:rFonts w:asciiTheme="majorBidi" w:hAnsiTheme="majorBidi" w:cstheme="majorBidi"/>
                <w:b/>
                <w:bCs/>
                <w:sz w:val="28"/>
                <w:cs/>
              </w:rPr>
            </w:pPr>
          </w:p>
        </w:tc>
        <w:tc>
          <w:tcPr>
            <w:tcW w:w="565" w:type="pct"/>
            <w:tcBorders>
              <w:top w:val="nil"/>
              <w:bottom w:val="nil"/>
            </w:tcBorders>
            <w:vAlign w:val="bottom"/>
          </w:tcPr>
          <w:p w14:paraId="115D1631"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p>
        </w:tc>
        <w:tc>
          <w:tcPr>
            <w:tcW w:w="51" w:type="pct"/>
            <w:tcBorders>
              <w:top w:val="nil"/>
              <w:bottom w:val="nil"/>
            </w:tcBorders>
            <w:vAlign w:val="bottom"/>
          </w:tcPr>
          <w:p w14:paraId="3B290B13" w14:textId="77777777" w:rsidR="0057191C" w:rsidRPr="00912B14" w:rsidRDefault="0057191C">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17" w:type="pct"/>
            <w:tcBorders>
              <w:top w:val="nil"/>
              <w:bottom w:val="nil"/>
            </w:tcBorders>
            <w:vAlign w:val="bottom"/>
          </w:tcPr>
          <w:p w14:paraId="309AB75D"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p>
        </w:tc>
        <w:tc>
          <w:tcPr>
            <w:tcW w:w="103" w:type="pct"/>
            <w:tcBorders>
              <w:top w:val="nil"/>
              <w:bottom w:val="nil"/>
            </w:tcBorders>
          </w:tcPr>
          <w:p w14:paraId="3A792DFF"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617" w:type="pct"/>
            <w:tcBorders>
              <w:top w:val="nil"/>
              <w:bottom w:val="nil"/>
            </w:tcBorders>
            <w:vAlign w:val="bottom"/>
          </w:tcPr>
          <w:p w14:paraId="55E666DA"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p>
        </w:tc>
        <w:tc>
          <w:tcPr>
            <w:tcW w:w="103" w:type="pct"/>
            <w:tcBorders>
              <w:top w:val="nil"/>
              <w:bottom w:val="nil"/>
            </w:tcBorders>
            <w:vAlign w:val="bottom"/>
          </w:tcPr>
          <w:p w14:paraId="0304A386" w14:textId="77777777" w:rsidR="0057191C" w:rsidRPr="00912B14" w:rsidRDefault="0057191C">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573" w:type="pct"/>
            <w:tcBorders>
              <w:top w:val="nil"/>
              <w:bottom w:val="nil"/>
            </w:tcBorders>
            <w:vAlign w:val="bottom"/>
          </w:tcPr>
          <w:p w14:paraId="6401F57D" w14:textId="77777777" w:rsidR="0057191C" w:rsidRPr="00912B14" w:rsidRDefault="0057191C">
            <w:pPr>
              <w:pStyle w:val="BodyText"/>
              <w:tabs>
                <w:tab w:val="decimal" w:pos="-11205"/>
              </w:tabs>
              <w:spacing w:after="0" w:line="240" w:lineRule="exact"/>
              <w:jc w:val="center"/>
              <w:rPr>
                <w:rFonts w:asciiTheme="majorBidi" w:hAnsiTheme="majorBidi" w:cstheme="majorBidi"/>
                <w:b/>
                <w:bCs/>
                <w:sz w:val="28"/>
              </w:rPr>
            </w:pPr>
          </w:p>
        </w:tc>
      </w:tr>
      <w:tr w:rsidR="0057191C" w:rsidRPr="00912B14" w14:paraId="46825E7A" w14:textId="77777777" w:rsidTr="00FB79C1">
        <w:trPr>
          <w:cantSplit/>
        </w:trPr>
        <w:tc>
          <w:tcPr>
            <w:tcW w:w="2371" w:type="pct"/>
          </w:tcPr>
          <w:p w14:paraId="6A232663" w14:textId="66327694" w:rsidR="0057191C" w:rsidRPr="00912B14" w:rsidRDefault="0057191C">
            <w:pPr>
              <w:pStyle w:val="BodyText"/>
              <w:tabs>
                <w:tab w:val="left" w:pos="162"/>
              </w:tabs>
              <w:spacing w:after="0" w:line="240" w:lineRule="exact"/>
              <w:ind w:left="-122" w:right="-1008" w:firstLine="122"/>
              <w:rPr>
                <w:rFonts w:asciiTheme="majorBidi" w:hAnsiTheme="majorBidi" w:cstheme="majorBidi"/>
                <w:b/>
                <w:bCs/>
                <w:sz w:val="28"/>
                <w:u w:val="single"/>
              </w:rPr>
            </w:pPr>
            <w:r w:rsidRPr="00912B14">
              <w:rPr>
                <w:rFonts w:asciiTheme="majorBidi" w:hAnsiTheme="majorBidi" w:cstheme="majorBidi"/>
                <w:b/>
                <w:bCs/>
                <w:sz w:val="28"/>
                <w:u w:val="single"/>
              </w:rPr>
              <w:t>Basic loss per share</w:t>
            </w:r>
          </w:p>
        </w:tc>
        <w:tc>
          <w:tcPr>
            <w:tcW w:w="565" w:type="pct"/>
            <w:tcBorders>
              <w:top w:val="nil"/>
              <w:bottom w:val="nil"/>
            </w:tcBorders>
          </w:tcPr>
          <w:p w14:paraId="61848585" w14:textId="77777777" w:rsidR="0057191C" w:rsidRPr="00912B14" w:rsidRDefault="0057191C">
            <w:pPr>
              <w:pStyle w:val="BodyText"/>
              <w:tabs>
                <w:tab w:val="decimal" w:pos="-11205"/>
              </w:tabs>
              <w:spacing w:after="0" w:line="240" w:lineRule="exact"/>
              <w:ind w:right="96"/>
              <w:jc w:val="right"/>
              <w:rPr>
                <w:rFonts w:asciiTheme="majorBidi" w:hAnsiTheme="majorBidi" w:cstheme="majorBidi"/>
                <w:b/>
                <w:bCs/>
                <w:sz w:val="28"/>
                <w:u w:val="single"/>
              </w:rPr>
            </w:pPr>
          </w:p>
        </w:tc>
        <w:tc>
          <w:tcPr>
            <w:tcW w:w="51" w:type="pct"/>
            <w:tcBorders>
              <w:top w:val="nil"/>
              <w:bottom w:val="nil"/>
            </w:tcBorders>
          </w:tcPr>
          <w:p w14:paraId="34032C30"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7" w:type="pct"/>
            <w:tcBorders>
              <w:top w:val="nil"/>
              <w:bottom w:val="nil"/>
            </w:tcBorders>
          </w:tcPr>
          <w:p w14:paraId="78C3045A" w14:textId="77777777" w:rsidR="0057191C" w:rsidRPr="00912B14" w:rsidRDefault="0057191C">
            <w:pPr>
              <w:pStyle w:val="BodyText"/>
              <w:tabs>
                <w:tab w:val="decimal" w:pos="-11205"/>
              </w:tabs>
              <w:spacing w:after="0" w:line="240" w:lineRule="exact"/>
              <w:ind w:right="96"/>
              <w:jc w:val="right"/>
              <w:rPr>
                <w:rFonts w:asciiTheme="majorBidi" w:hAnsiTheme="majorBidi" w:cstheme="majorBidi"/>
                <w:b/>
                <w:bCs/>
                <w:sz w:val="28"/>
                <w:u w:val="single"/>
              </w:rPr>
            </w:pPr>
          </w:p>
        </w:tc>
        <w:tc>
          <w:tcPr>
            <w:tcW w:w="103" w:type="pct"/>
            <w:tcBorders>
              <w:top w:val="nil"/>
              <w:bottom w:val="nil"/>
            </w:tcBorders>
          </w:tcPr>
          <w:p w14:paraId="6C8AE582"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7" w:type="pct"/>
            <w:tcBorders>
              <w:top w:val="nil"/>
              <w:bottom w:val="nil"/>
            </w:tcBorders>
          </w:tcPr>
          <w:p w14:paraId="27938CF6" w14:textId="77777777" w:rsidR="0057191C" w:rsidRPr="00912B14" w:rsidRDefault="0057191C">
            <w:pPr>
              <w:pStyle w:val="BodyText"/>
              <w:tabs>
                <w:tab w:val="decimal" w:pos="-11205"/>
              </w:tabs>
              <w:spacing w:after="0" w:line="240" w:lineRule="exact"/>
              <w:ind w:right="85"/>
              <w:jc w:val="right"/>
              <w:rPr>
                <w:rFonts w:asciiTheme="majorBidi" w:hAnsiTheme="majorBidi" w:cstheme="majorBidi"/>
                <w:b/>
                <w:bCs/>
                <w:sz w:val="28"/>
                <w:u w:val="single"/>
              </w:rPr>
            </w:pPr>
          </w:p>
        </w:tc>
        <w:tc>
          <w:tcPr>
            <w:tcW w:w="103" w:type="pct"/>
            <w:tcBorders>
              <w:top w:val="nil"/>
              <w:bottom w:val="nil"/>
            </w:tcBorders>
          </w:tcPr>
          <w:p w14:paraId="62938006"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573" w:type="pct"/>
            <w:tcBorders>
              <w:top w:val="nil"/>
              <w:bottom w:val="nil"/>
            </w:tcBorders>
          </w:tcPr>
          <w:p w14:paraId="4FA34B08" w14:textId="77777777" w:rsidR="0057191C" w:rsidRPr="00912B14" w:rsidRDefault="0057191C">
            <w:pPr>
              <w:pStyle w:val="BodyText"/>
              <w:tabs>
                <w:tab w:val="decimal" w:pos="-11205"/>
              </w:tabs>
              <w:spacing w:after="0" w:line="240" w:lineRule="exact"/>
              <w:ind w:right="85"/>
              <w:jc w:val="right"/>
              <w:rPr>
                <w:rFonts w:asciiTheme="majorBidi" w:hAnsiTheme="majorBidi" w:cstheme="majorBidi"/>
                <w:b/>
                <w:bCs/>
                <w:sz w:val="28"/>
                <w:u w:val="single"/>
              </w:rPr>
            </w:pPr>
          </w:p>
        </w:tc>
      </w:tr>
      <w:tr w:rsidR="0057191C" w:rsidRPr="00912B14" w14:paraId="1843E017" w14:textId="77777777" w:rsidTr="00FB79C1">
        <w:trPr>
          <w:cantSplit/>
        </w:trPr>
        <w:tc>
          <w:tcPr>
            <w:tcW w:w="2371" w:type="pct"/>
          </w:tcPr>
          <w:p w14:paraId="126F4FBB" w14:textId="77777777" w:rsidR="0057191C" w:rsidRPr="00912B14" w:rsidRDefault="0057191C">
            <w:pPr>
              <w:pStyle w:val="BodyText"/>
              <w:tabs>
                <w:tab w:val="left" w:pos="162"/>
              </w:tabs>
              <w:spacing w:after="0" w:line="240" w:lineRule="exact"/>
              <w:ind w:left="-122" w:right="-1008" w:firstLine="122"/>
              <w:rPr>
                <w:rFonts w:asciiTheme="majorBidi" w:hAnsiTheme="majorBidi" w:cstheme="majorBidi"/>
                <w:b/>
                <w:bCs/>
                <w:sz w:val="28"/>
                <w:u w:val="single"/>
              </w:rPr>
            </w:pPr>
          </w:p>
        </w:tc>
        <w:tc>
          <w:tcPr>
            <w:tcW w:w="565" w:type="pct"/>
            <w:tcBorders>
              <w:top w:val="nil"/>
              <w:bottom w:val="nil"/>
            </w:tcBorders>
          </w:tcPr>
          <w:p w14:paraId="53527181" w14:textId="77777777" w:rsidR="0057191C" w:rsidRPr="00912B14" w:rsidRDefault="0057191C">
            <w:pPr>
              <w:pStyle w:val="BodyText"/>
              <w:tabs>
                <w:tab w:val="decimal" w:pos="-11205"/>
              </w:tabs>
              <w:spacing w:after="0" w:line="240" w:lineRule="exact"/>
              <w:ind w:right="96"/>
              <w:jc w:val="right"/>
              <w:rPr>
                <w:rFonts w:asciiTheme="majorBidi" w:hAnsiTheme="majorBidi" w:cstheme="majorBidi"/>
                <w:b/>
                <w:bCs/>
                <w:sz w:val="28"/>
                <w:u w:val="single"/>
              </w:rPr>
            </w:pPr>
          </w:p>
        </w:tc>
        <w:tc>
          <w:tcPr>
            <w:tcW w:w="51" w:type="pct"/>
            <w:tcBorders>
              <w:top w:val="nil"/>
              <w:bottom w:val="nil"/>
            </w:tcBorders>
          </w:tcPr>
          <w:p w14:paraId="1CD94106"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7" w:type="pct"/>
            <w:tcBorders>
              <w:top w:val="nil"/>
              <w:bottom w:val="nil"/>
            </w:tcBorders>
          </w:tcPr>
          <w:p w14:paraId="55A050E1" w14:textId="77777777" w:rsidR="0057191C" w:rsidRPr="00912B14" w:rsidRDefault="0057191C">
            <w:pPr>
              <w:pStyle w:val="BodyText"/>
              <w:tabs>
                <w:tab w:val="decimal" w:pos="-11205"/>
              </w:tabs>
              <w:spacing w:after="0" w:line="240" w:lineRule="exact"/>
              <w:ind w:right="96"/>
              <w:jc w:val="right"/>
              <w:rPr>
                <w:rFonts w:asciiTheme="majorBidi" w:hAnsiTheme="majorBidi" w:cstheme="majorBidi"/>
                <w:b/>
                <w:bCs/>
                <w:sz w:val="28"/>
                <w:u w:val="single"/>
              </w:rPr>
            </w:pPr>
          </w:p>
        </w:tc>
        <w:tc>
          <w:tcPr>
            <w:tcW w:w="103" w:type="pct"/>
            <w:tcBorders>
              <w:top w:val="nil"/>
              <w:bottom w:val="nil"/>
            </w:tcBorders>
          </w:tcPr>
          <w:p w14:paraId="024BAF71"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7" w:type="pct"/>
            <w:tcBorders>
              <w:top w:val="nil"/>
              <w:bottom w:val="nil"/>
            </w:tcBorders>
          </w:tcPr>
          <w:p w14:paraId="2C964484" w14:textId="77777777" w:rsidR="0057191C" w:rsidRPr="00912B14" w:rsidRDefault="0057191C">
            <w:pPr>
              <w:pStyle w:val="BodyText"/>
              <w:tabs>
                <w:tab w:val="decimal" w:pos="-11205"/>
              </w:tabs>
              <w:spacing w:after="0" w:line="240" w:lineRule="exact"/>
              <w:ind w:right="85"/>
              <w:jc w:val="right"/>
              <w:rPr>
                <w:rFonts w:asciiTheme="majorBidi" w:hAnsiTheme="majorBidi" w:cstheme="majorBidi"/>
                <w:b/>
                <w:bCs/>
                <w:sz w:val="28"/>
                <w:u w:val="single"/>
              </w:rPr>
            </w:pPr>
          </w:p>
        </w:tc>
        <w:tc>
          <w:tcPr>
            <w:tcW w:w="103" w:type="pct"/>
            <w:tcBorders>
              <w:top w:val="nil"/>
              <w:bottom w:val="nil"/>
            </w:tcBorders>
          </w:tcPr>
          <w:p w14:paraId="1BCF33DB" w14:textId="77777777" w:rsidR="0057191C" w:rsidRPr="00912B14" w:rsidRDefault="0057191C">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573" w:type="pct"/>
            <w:tcBorders>
              <w:top w:val="nil"/>
              <w:bottom w:val="nil"/>
            </w:tcBorders>
          </w:tcPr>
          <w:p w14:paraId="77051001" w14:textId="77777777" w:rsidR="0057191C" w:rsidRPr="00912B14" w:rsidRDefault="0057191C">
            <w:pPr>
              <w:pStyle w:val="BodyText"/>
              <w:tabs>
                <w:tab w:val="decimal" w:pos="-11205"/>
              </w:tabs>
              <w:spacing w:after="0" w:line="240" w:lineRule="exact"/>
              <w:ind w:right="85"/>
              <w:jc w:val="right"/>
              <w:rPr>
                <w:rFonts w:asciiTheme="majorBidi" w:hAnsiTheme="majorBidi" w:cstheme="majorBidi"/>
                <w:b/>
                <w:bCs/>
                <w:sz w:val="28"/>
                <w:u w:val="single"/>
              </w:rPr>
            </w:pPr>
          </w:p>
        </w:tc>
      </w:tr>
      <w:tr w:rsidR="00054FAB" w:rsidRPr="00912B14" w14:paraId="45E62792" w14:textId="77777777" w:rsidTr="008536B2">
        <w:trPr>
          <w:cantSplit/>
        </w:trPr>
        <w:tc>
          <w:tcPr>
            <w:tcW w:w="2371" w:type="pct"/>
          </w:tcPr>
          <w:p w14:paraId="7EF89137" w14:textId="08AFE0B2" w:rsidR="00054FAB" w:rsidRPr="00912B14" w:rsidRDefault="00054FAB" w:rsidP="00054FAB">
            <w:pPr>
              <w:pStyle w:val="BodyText"/>
              <w:tabs>
                <w:tab w:val="left" w:pos="162"/>
              </w:tabs>
              <w:spacing w:after="0" w:line="240" w:lineRule="exact"/>
              <w:ind w:left="-122" w:right="-1008" w:firstLine="122"/>
              <w:rPr>
                <w:rFonts w:asciiTheme="majorBidi" w:hAnsiTheme="majorBidi" w:cstheme="majorBidi"/>
                <w:b/>
                <w:bCs/>
                <w:sz w:val="28"/>
                <w:u w:val="single"/>
              </w:rPr>
            </w:pPr>
            <w:r>
              <w:rPr>
                <w:rFonts w:asciiTheme="majorBidi" w:hAnsiTheme="majorBidi" w:cstheme="majorBidi"/>
                <w:sz w:val="28"/>
              </w:rPr>
              <w:t>Loss</w:t>
            </w:r>
            <w:r w:rsidRPr="00912B14">
              <w:rPr>
                <w:rFonts w:asciiTheme="majorBidi" w:hAnsiTheme="majorBidi" w:cstheme="majorBidi"/>
                <w:sz w:val="28"/>
              </w:rPr>
              <w:t xml:space="preserve"> for the </w:t>
            </w:r>
            <w:r w:rsidR="00044826">
              <w:rPr>
                <w:rFonts w:asciiTheme="majorBidi" w:hAnsiTheme="majorBidi" w:cstheme="majorBidi"/>
                <w:sz w:val="28"/>
              </w:rPr>
              <w:t>year</w:t>
            </w:r>
            <w:r w:rsidRPr="00912B14">
              <w:rPr>
                <w:rFonts w:asciiTheme="majorBidi" w:hAnsiTheme="majorBidi" w:cstheme="majorBidi"/>
                <w:sz w:val="28"/>
              </w:rPr>
              <w:t xml:space="preserve"> (Thousand Baht)</w:t>
            </w:r>
          </w:p>
        </w:tc>
        <w:tc>
          <w:tcPr>
            <w:tcW w:w="565" w:type="pct"/>
            <w:tcBorders>
              <w:top w:val="nil"/>
              <w:bottom w:val="nil"/>
            </w:tcBorders>
            <w:shd w:val="clear" w:color="auto" w:fill="auto"/>
            <w:vAlign w:val="bottom"/>
          </w:tcPr>
          <w:p w14:paraId="20E7FA65" w14:textId="0FCE6589" w:rsidR="00054FAB" w:rsidRPr="001E1A08" w:rsidRDefault="00054FAB" w:rsidP="008536B2">
            <w:pPr>
              <w:tabs>
                <w:tab w:val="decimal" w:pos="813"/>
              </w:tabs>
              <w:spacing w:line="240" w:lineRule="exact"/>
              <w:ind w:left="-30" w:right="88"/>
              <w:jc w:val="right"/>
              <w:rPr>
                <w:rFonts w:asciiTheme="majorBidi" w:hAnsiTheme="majorBidi" w:cstheme="majorBidi"/>
                <w:sz w:val="28"/>
                <w:szCs w:val="28"/>
              </w:rPr>
            </w:pPr>
            <w:r w:rsidRPr="001E1A08">
              <w:rPr>
                <w:rFonts w:asciiTheme="majorBidi" w:hAnsiTheme="majorBidi" w:cstheme="majorBidi"/>
                <w:sz w:val="28"/>
                <w:szCs w:val="28"/>
                <w:lang w:val="en-GB"/>
              </w:rPr>
              <w:t>(</w:t>
            </w:r>
            <w:r w:rsidR="00044826">
              <w:rPr>
                <w:rFonts w:asciiTheme="majorBidi" w:hAnsiTheme="majorBidi" w:cstheme="majorBidi"/>
                <w:sz w:val="28"/>
                <w:szCs w:val="28"/>
              </w:rPr>
              <w:t>332,038</w:t>
            </w:r>
            <w:r w:rsidRPr="001E1A08">
              <w:rPr>
                <w:rFonts w:asciiTheme="majorBidi" w:hAnsiTheme="majorBidi" w:cstheme="majorBidi"/>
                <w:sz w:val="28"/>
                <w:szCs w:val="28"/>
                <w:lang w:val="en-GB"/>
              </w:rPr>
              <w:t>)</w:t>
            </w:r>
          </w:p>
        </w:tc>
        <w:tc>
          <w:tcPr>
            <w:tcW w:w="51" w:type="pct"/>
            <w:tcBorders>
              <w:top w:val="nil"/>
              <w:bottom w:val="nil"/>
            </w:tcBorders>
            <w:shd w:val="clear" w:color="auto" w:fill="auto"/>
            <w:vAlign w:val="bottom"/>
          </w:tcPr>
          <w:p w14:paraId="7E7DC1A4" w14:textId="77777777" w:rsidR="00054FAB" w:rsidRPr="003F3DD3" w:rsidRDefault="00054FAB" w:rsidP="008536B2">
            <w:pPr>
              <w:tabs>
                <w:tab w:val="decimal" w:pos="993"/>
              </w:tabs>
              <w:spacing w:line="240" w:lineRule="exact"/>
              <w:ind w:left="-30" w:right="-6"/>
              <w:jc w:val="right"/>
              <w:rPr>
                <w:rFonts w:asciiTheme="majorBidi" w:hAnsiTheme="majorBidi" w:cstheme="majorBidi"/>
                <w:sz w:val="28"/>
                <w:szCs w:val="28"/>
              </w:rPr>
            </w:pPr>
          </w:p>
        </w:tc>
        <w:tc>
          <w:tcPr>
            <w:tcW w:w="617" w:type="pct"/>
            <w:tcBorders>
              <w:top w:val="nil"/>
              <w:bottom w:val="nil"/>
            </w:tcBorders>
            <w:shd w:val="clear" w:color="auto" w:fill="auto"/>
            <w:vAlign w:val="bottom"/>
          </w:tcPr>
          <w:p w14:paraId="397A9F53" w14:textId="14139818" w:rsidR="00054FAB" w:rsidRPr="003F3DD3" w:rsidRDefault="00823425" w:rsidP="008536B2">
            <w:pPr>
              <w:tabs>
                <w:tab w:val="decimal" w:pos="990"/>
              </w:tabs>
              <w:spacing w:line="240" w:lineRule="exact"/>
              <w:ind w:left="-30" w:right="93"/>
              <w:jc w:val="right"/>
              <w:rPr>
                <w:rFonts w:asciiTheme="majorBidi" w:hAnsiTheme="majorBidi" w:cstheme="majorBidi"/>
                <w:sz w:val="28"/>
                <w:szCs w:val="28"/>
              </w:rPr>
            </w:pPr>
            <w:r w:rsidRPr="00823425">
              <w:rPr>
                <w:rFonts w:asciiTheme="majorBidi" w:hAnsiTheme="majorBidi"/>
                <w:sz w:val="28"/>
                <w:szCs w:val="28"/>
                <w:cs/>
                <w:lang w:val="en-GB"/>
              </w:rPr>
              <w:t>(</w:t>
            </w:r>
            <w:r w:rsidR="00211A38">
              <w:rPr>
                <w:rFonts w:asciiTheme="majorBidi" w:hAnsiTheme="majorBidi"/>
                <w:sz w:val="28"/>
                <w:szCs w:val="28"/>
                <w:lang w:val="en-GB"/>
              </w:rPr>
              <w:t>405,374</w:t>
            </w:r>
            <w:r w:rsidR="00054FAB" w:rsidRPr="003F3DD3">
              <w:rPr>
                <w:rFonts w:asciiTheme="majorBidi" w:hAnsiTheme="majorBidi"/>
                <w:sz w:val="28"/>
                <w:szCs w:val="28"/>
                <w:cs/>
                <w:lang w:val="en-GB"/>
              </w:rPr>
              <w:t>)</w:t>
            </w:r>
          </w:p>
        </w:tc>
        <w:tc>
          <w:tcPr>
            <w:tcW w:w="103" w:type="pct"/>
            <w:tcBorders>
              <w:top w:val="nil"/>
              <w:bottom w:val="nil"/>
            </w:tcBorders>
            <w:shd w:val="clear" w:color="auto" w:fill="auto"/>
            <w:vAlign w:val="bottom"/>
          </w:tcPr>
          <w:p w14:paraId="303EF89D" w14:textId="77777777" w:rsidR="00054FAB" w:rsidRPr="003F3DD3" w:rsidRDefault="00054FAB" w:rsidP="008536B2">
            <w:pPr>
              <w:tabs>
                <w:tab w:val="decimal" w:pos="993"/>
              </w:tabs>
              <w:spacing w:line="240" w:lineRule="exact"/>
              <w:ind w:left="-30" w:right="-6"/>
              <w:jc w:val="right"/>
              <w:rPr>
                <w:rFonts w:asciiTheme="majorBidi" w:hAnsiTheme="majorBidi" w:cstheme="majorBidi"/>
                <w:sz w:val="28"/>
                <w:szCs w:val="28"/>
              </w:rPr>
            </w:pPr>
          </w:p>
        </w:tc>
        <w:tc>
          <w:tcPr>
            <w:tcW w:w="617" w:type="pct"/>
            <w:tcBorders>
              <w:top w:val="nil"/>
              <w:bottom w:val="nil"/>
            </w:tcBorders>
            <w:shd w:val="clear" w:color="auto" w:fill="auto"/>
            <w:vAlign w:val="bottom"/>
          </w:tcPr>
          <w:p w14:paraId="7AD4611E" w14:textId="45DAC970" w:rsidR="00054FAB" w:rsidRPr="001E1A08" w:rsidRDefault="00054FAB" w:rsidP="008536B2">
            <w:pPr>
              <w:tabs>
                <w:tab w:val="decimal" w:pos="904"/>
              </w:tabs>
              <w:spacing w:line="240" w:lineRule="exact"/>
              <w:ind w:left="-30" w:right="159"/>
              <w:jc w:val="right"/>
              <w:rPr>
                <w:rFonts w:asciiTheme="majorBidi" w:hAnsiTheme="majorBidi" w:cstheme="majorBidi"/>
                <w:sz w:val="28"/>
                <w:szCs w:val="28"/>
              </w:rPr>
            </w:pPr>
            <w:r w:rsidRPr="001E1A08">
              <w:rPr>
                <w:rFonts w:asciiTheme="majorBidi" w:hAnsiTheme="majorBidi"/>
                <w:sz w:val="28"/>
                <w:szCs w:val="28"/>
              </w:rPr>
              <w:t>(</w:t>
            </w:r>
            <w:r w:rsidR="00DE7D26" w:rsidRPr="001E1A08">
              <w:rPr>
                <w:rFonts w:asciiTheme="majorBidi" w:hAnsiTheme="majorBidi"/>
                <w:sz w:val="28"/>
                <w:szCs w:val="28"/>
              </w:rPr>
              <w:t>263,595</w:t>
            </w:r>
            <w:r w:rsidRPr="001E1A08">
              <w:rPr>
                <w:rFonts w:asciiTheme="majorBidi" w:hAnsiTheme="majorBidi"/>
                <w:sz w:val="28"/>
                <w:szCs w:val="28"/>
              </w:rPr>
              <w:t>)</w:t>
            </w:r>
          </w:p>
        </w:tc>
        <w:tc>
          <w:tcPr>
            <w:tcW w:w="103" w:type="pct"/>
            <w:tcBorders>
              <w:top w:val="nil"/>
              <w:bottom w:val="nil"/>
            </w:tcBorders>
            <w:vAlign w:val="bottom"/>
          </w:tcPr>
          <w:p w14:paraId="409EC40B" w14:textId="77777777" w:rsidR="00054FAB" w:rsidRPr="003F3DD3" w:rsidRDefault="00054FAB" w:rsidP="008536B2">
            <w:pPr>
              <w:tabs>
                <w:tab w:val="decimal" w:pos="993"/>
              </w:tabs>
              <w:spacing w:line="240" w:lineRule="exact"/>
              <w:ind w:left="-30" w:right="-6"/>
              <w:jc w:val="right"/>
              <w:rPr>
                <w:rFonts w:asciiTheme="majorBidi" w:hAnsiTheme="majorBidi" w:cstheme="majorBidi"/>
                <w:sz w:val="28"/>
                <w:szCs w:val="28"/>
              </w:rPr>
            </w:pPr>
          </w:p>
        </w:tc>
        <w:tc>
          <w:tcPr>
            <w:tcW w:w="573" w:type="pct"/>
            <w:tcBorders>
              <w:top w:val="nil"/>
              <w:bottom w:val="nil"/>
            </w:tcBorders>
            <w:vAlign w:val="bottom"/>
          </w:tcPr>
          <w:p w14:paraId="25D3B57C" w14:textId="1995F61D" w:rsidR="00054FAB" w:rsidRPr="003F3DD3" w:rsidRDefault="001973C3" w:rsidP="008536B2">
            <w:pPr>
              <w:tabs>
                <w:tab w:val="decimal" w:pos="807"/>
              </w:tabs>
              <w:spacing w:line="240" w:lineRule="exact"/>
              <w:ind w:left="-30" w:right="105"/>
              <w:jc w:val="right"/>
              <w:rPr>
                <w:rFonts w:asciiTheme="majorBidi" w:hAnsiTheme="majorBidi" w:cstheme="majorBidi"/>
                <w:sz w:val="28"/>
                <w:szCs w:val="28"/>
              </w:rPr>
            </w:pPr>
            <w:r w:rsidRPr="001973C3">
              <w:rPr>
                <w:rFonts w:asciiTheme="majorBidi" w:hAnsiTheme="majorBidi"/>
                <w:sz w:val="28"/>
                <w:szCs w:val="28"/>
              </w:rPr>
              <w:t>(881,078)</w:t>
            </w:r>
          </w:p>
        </w:tc>
      </w:tr>
      <w:tr w:rsidR="00541361" w:rsidRPr="00912B14" w14:paraId="6DE13461" w14:textId="77777777" w:rsidTr="008536B2">
        <w:trPr>
          <w:cantSplit/>
        </w:trPr>
        <w:tc>
          <w:tcPr>
            <w:tcW w:w="2371" w:type="pct"/>
          </w:tcPr>
          <w:p w14:paraId="1EE5146F" w14:textId="648FDA32" w:rsidR="00541361" w:rsidRDefault="00214913" w:rsidP="00054FAB">
            <w:pPr>
              <w:pStyle w:val="BodyText"/>
              <w:tabs>
                <w:tab w:val="left" w:pos="162"/>
              </w:tabs>
              <w:spacing w:after="0" w:line="240" w:lineRule="exact"/>
              <w:ind w:left="-122" w:right="-1008" w:firstLine="122"/>
              <w:rPr>
                <w:rFonts w:asciiTheme="majorBidi" w:hAnsiTheme="majorBidi" w:cstheme="majorBidi"/>
                <w:sz w:val="28"/>
              </w:rPr>
            </w:pPr>
            <w:r w:rsidRPr="00214913">
              <w:rPr>
                <w:rFonts w:asciiTheme="majorBidi" w:hAnsiTheme="majorBidi" w:cstheme="majorBidi"/>
                <w:sz w:val="28"/>
              </w:rPr>
              <w:t>Profit (loss) from discontinued operations</w:t>
            </w:r>
          </w:p>
        </w:tc>
        <w:tc>
          <w:tcPr>
            <w:tcW w:w="565" w:type="pct"/>
            <w:tcBorders>
              <w:top w:val="nil"/>
              <w:bottom w:val="single" w:sz="4" w:space="0" w:color="auto"/>
            </w:tcBorders>
            <w:shd w:val="clear" w:color="auto" w:fill="auto"/>
            <w:vAlign w:val="bottom"/>
          </w:tcPr>
          <w:p w14:paraId="554DA93C" w14:textId="5BBFAEC0" w:rsidR="00541361" w:rsidRPr="001E1A08" w:rsidRDefault="00B63060" w:rsidP="008536B2">
            <w:pPr>
              <w:tabs>
                <w:tab w:val="decimal" w:pos="813"/>
              </w:tabs>
              <w:spacing w:line="240" w:lineRule="exact"/>
              <w:ind w:left="-30" w:right="88"/>
              <w:jc w:val="right"/>
              <w:rPr>
                <w:rFonts w:asciiTheme="majorBidi" w:hAnsiTheme="majorBidi" w:cstheme="majorBidi"/>
                <w:sz w:val="28"/>
                <w:szCs w:val="28"/>
                <w:lang w:val="en-GB"/>
              </w:rPr>
            </w:pPr>
            <w:r>
              <w:rPr>
                <w:rFonts w:asciiTheme="majorBidi" w:hAnsiTheme="majorBidi" w:cstheme="majorBidi"/>
                <w:sz w:val="28"/>
                <w:szCs w:val="28"/>
                <w:lang w:val="en-GB"/>
              </w:rPr>
              <w:t>-</w:t>
            </w:r>
          </w:p>
        </w:tc>
        <w:tc>
          <w:tcPr>
            <w:tcW w:w="51" w:type="pct"/>
            <w:tcBorders>
              <w:top w:val="nil"/>
              <w:bottom w:val="nil"/>
            </w:tcBorders>
            <w:shd w:val="clear" w:color="auto" w:fill="auto"/>
            <w:vAlign w:val="bottom"/>
          </w:tcPr>
          <w:p w14:paraId="1F624481" w14:textId="77777777" w:rsidR="00541361" w:rsidRPr="003F3DD3" w:rsidRDefault="00541361" w:rsidP="008536B2">
            <w:pPr>
              <w:tabs>
                <w:tab w:val="decimal" w:pos="993"/>
              </w:tabs>
              <w:spacing w:line="240" w:lineRule="exact"/>
              <w:ind w:left="-30" w:right="-6"/>
              <w:jc w:val="right"/>
              <w:rPr>
                <w:rFonts w:asciiTheme="majorBidi" w:hAnsiTheme="majorBidi" w:cstheme="majorBidi"/>
                <w:sz w:val="28"/>
                <w:szCs w:val="28"/>
              </w:rPr>
            </w:pPr>
          </w:p>
        </w:tc>
        <w:tc>
          <w:tcPr>
            <w:tcW w:w="617" w:type="pct"/>
            <w:tcBorders>
              <w:top w:val="nil"/>
              <w:bottom w:val="single" w:sz="4" w:space="0" w:color="auto"/>
            </w:tcBorders>
            <w:shd w:val="clear" w:color="auto" w:fill="auto"/>
            <w:vAlign w:val="bottom"/>
          </w:tcPr>
          <w:p w14:paraId="17EADD4F" w14:textId="044AE138" w:rsidR="00541361" w:rsidRPr="003F3DD3" w:rsidRDefault="006F2FB1" w:rsidP="008536B2">
            <w:pPr>
              <w:tabs>
                <w:tab w:val="decimal" w:pos="990"/>
              </w:tabs>
              <w:spacing w:line="240" w:lineRule="exact"/>
              <w:ind w:left="-30" w:right="93"/>
              <w:jc w:val="right"/>
              <w:rPr>
                <w:rFonts w:asciiTheme="majorBidi" w:hAnsiTheme="majorBidi"/>
                <w:sz w:val="28"/>
                <w:szCs w:val="28"/>
                <w:cs/>
                <w:lang w:val="en-GB"/>
              </w:rPr>
            </w:pPr>
            <w:r w:rsidRPr="006F2FB1">
              <w:rPr>
                <w:rFonts w:asciiTheme="majorBidi" w:hAnsiTheme="majorBidi"/>
                <w:sz w:val="28"/>
                <w:szCs w:val="28"/>
                <w:lang w:val="en-GB"/>
              </w:rPr>
              <w:t>(</w:t>
            </w:r>
            <w:r w:rsidR="00211A38">
              <w:rPr>
                <w:rFonts w:asciiTheme="majorBidi" w:hAnsiTheme="majorBidi"/>
                <w:sz w:val="28"/>
                <w:szCs w:val="28"/>
                <w:lang w:val="en-GB"/>
              </w:rPr>
              <w:t>435</w:t>
            </w:r>
            <w:r w:rsidRPr="006F2FB1">
              <w:rPr>
                <w:rFonts w:asciiTheme="majorBidi" w:hAnsiTheme="majorBidi"/>
                <w:sz w:val="28"/>
                <w:szCs w:val="28"/>
                <w:lang w:val="en-GB"/>
              </w:rPr>
              <w:t>)</w:t>
            </w:r>
          </w:p>
        </w:tc>
        <w:tc>
          <w:tcPr>
            <w:tcW w:w="103" w:type="pct"/>
            <w:tcBorders>
              <w:top w:val="nil"/>
              <w:bottom w:val="nil"/>
            </w:tcBorders>
            <w:shd w:val="clear" w:color="auto" w:fill="auto"/>
            <w:vAlign w:val="bottom"/>
          </w:tcPr>
          <w:p w14:paraId="2838EE60" w14:textId="77777777" w:rsidR="00541361" w:rsidRPr="003F3DD3" w:rsidRDefault="00541361" w:rsidP="008536B2">
            <w:pPr>
              <w:tabs>
                <w:tab w:val="decimal" w:pos="993"/>
              </w:tabs>
              <w:spacing w:line="240" w:lineRule="exact"/>
              <w:ind w:left="-30" w:right="-6"/>
              <w:jc w:val="right"/>
              <w:rPr>
                <w:rFonts w:asciiTheme="majorBidi" w:hAnsiTheme="majorBidi" w:cstheme="majorBidi"/>
                <w:sz w:val="28"/>
                <w:szCs w:val="28"/>
              </w:rPr>
            </w:pPr>
          </w:p>
        </w:tc>
        <w:tc>
          <w:tcPr>
            <w:tcW w:w="617" w:type="pct"/>
            <w:tcBorders>
              <w:top w:val="nil"/>
              <w:bottom w:val="single" w:sz="4" w:space="0" w:color="auto"/>
            </w:tcBorders>
            <w:shd w:val="clear" w:color="auto" w:fill="auto"/>
            <w:vAlign w:val="bottom"/>
          </w:tcPr>
          <w:p w14:paraId="2B1DA813" w14:textId="208D83CE" w:rsidR="00541361" w:rsidRPr="001E1A08" w:rsidRDefault="00D137F6" w:rsidP="008536B2">
            <w:pPr>
              <w:tabs>
                <w:tab w:val="decimal" w:pos="904"/>
              </w:tabs>
              <w:spacing w:line="240" w:lineRule="exact"/>
              <w:ind w:left="-30" w:right="159"/>
              <w:jc w:val="right"/>
              <w:rPr>
                <w:rFonts w:asciiTheme="majorBidi" w:hAnsiTheme="majorBidi"/>
                <w:sz w:val="28"/>
                <w:szCs w:val="28"/>
              </w:rPr>
            </w:pPr>
            <w:r>
              <w:rPr>
                <w:rFonts w:asciiTheme="majorBidi" w:hAnsiTheme="majorBidi"/>
                <w:sz w:val="28"/>
                <w:szCs w:val="28"/>
              </w:rPr>
              <w:t>-</w:t>
            </w:r>
          </w:p>
        </w:tc>
        <w:tc>
          <w:tcPr>
            <w:tcW w:w="103" w:type="pct"/>
            <w:tcBorders>
              <w:top w:val="nil"/>
              <w:bottom w:val="nil"/>
            </w:tcBorders>
            <w:vAlign w:val="bottom"/>
          </w:tcPr>
          <w:p w14:paraId="2BC5BA85" w14:textId="77777777" w:rsidR="00541361" w:rsidRPr="003F3DD3" w:rsidRDefault="00541361" w:rsidP="008536B2">
            <w:pPr>
              <w:tabs>
                <w:tab w:val="decimal" w:pos="993"/>
              </w:tabs>
              <w:spacing w:line="240" w:lineRule="exact"/>
              <w:ind w:left="-30" w:right="-6"/>
              <w:jc w:val="right"/>
              <w:rPr>
                <w:rFonts w:asciiTheme="majorBidi" w:hAnsiTheme="majorBidi" w:cstheme="majorBidi"/>
                <w:sz w:val="28"/>
                <w:szCs w:val="28"/>
              </w:rPr>
            </w:pPr>
          </w:p>
        </w:tc>
        <w:tc>
          <w:tcPr>
            <w:tcW w:w="573" w:type="pct"/>
            <w:tcBorders>
              <w:top w:val="nil"/>
              <w:bottom w:val="single" w:sz="4" w:space="0" w:color="auto"/>
            </w:tcBorders>
            <w:vAlign w:val="bottom"/>
          </w:tcPr>
          <w:p w14:paraId="5B913D15" w14:textId="111543A4" w:rsidR="00541361" w:rsidRPr="003F3DD3" w:rsidRDefault="00D137F6" w:rsidP="008536B2">
            <w:pPr>
              <w:tabs>
                <w:tab w:val="decimal" w:pos="807"/>
              </w:tabs>
              <w:spacing w:line="240" w:lineRule="exact"/>
              <w:ind w:left="-30" w:right="105"/>
              <w:jc w:val="right"/>
              <w:rPr>
                <w:rFonts w:asciiTheme="majorBidi" w:hAnsiTheme="majorBidi"/>
                <w:sz w:val="28"/>
                <w:szCs w:val="28"/>
              </w:rPr>
            </w:pPr>
            <w:r>
              <w:rPr>
                <w:rFonts w:asciiTheme="majorBidi" w:hAnsiTheme="majorBidi"/>
                <w:sz w:val="28"/>
                <w:szCs w:val="28"/>
              </w:rPr>
              <w:t>-</w:t>
            </w:r>
          </w:p>
        </w:tc>
      </w:tr>
      <w:tr w:rsidR="00054FAB" w:rsidRPr="00912B14" w14:paraId="66881C06" w14:textId="77777777" w:rsidTr="008536B2">
        <w:trPr>
          <w:cantSplit/>
        </w:trPr>
        <w:tc>
          <w:tcPr>
            <w:tcW w:w="2371" w:type="pct"/>
          </w:tcPr>
          <w:p w14:paraId="2988D77E" w14:textId="000D0471" w:rsidR="00054FAB" w:rsidRPr="00912B14" w:rsidRDefault="00054FAB" w:rsidP="00054FAB">
            <w:pPr>
              <w:pStyle w:val="BodyText"/>
              <w:tabs>
                <w:tab w:val="left" w:pos="162"/>
              </w:tabs>
              <w:spacing w:after="0" w:line="240" w:lineRule="exact"/>
              <w:ind w:left="-122" w:right="-1008" w:firstLine="122"/>
              <w:rPr>
                <w:rFonts w:asciiTheme="majorBidi" w:hAnsiTheme="majorBidi" w:cstheme="majorBidi"/>
                <w:sz w:val="28"/>
              </w:rPr>
            </w:pPr>
            <w:r>
              <w:rPr>
                <w:rFonts w:asciiTheme="majorBidi" w:hAnsiTheme="majorBidi" w:cstheme="majorBidi"/>
                <w:sz w:val="28"/>
              </w:rPr>
              <w:t>Loss</w:t>
            </w:r>
            <w:r w:rsidRPr="00912B14">
              <w:rPr>
                <w:rFonts w:asciiTheme="majorBidi" w:hAnsiTheme="majorBidi" w:cstheme="majorBidi"/>
                <w:sz w:val="28"/>
              </w:rPr>
              <w:t xml:space="preserve"> attributable to equity holders</w:t>
            </w:r>
          </w:p>
        </w:tc>
        <w:tc>
          <w:tcPr>
            <w:tcW w:w="565" w:type="pct"/>
            <w:tcBorders>
              <w:top w:val="single" w:sz="4" w:space="0" w:color="auto"/>
              <w:bottom w:val="nil"/>
            </w:tcBorders>
            <w:shd w:val="clear" w:color="auto" w:fill="auto"/>
            <w:vAlign w:val="bottom"/>
          </w:tcPr>
          <w:p w14:paraId="01BFD33F" w14:textId="77777777" w:rsidR="00054FAB" w:rsidRPr="001E1A08" w:rsidRDefault="00054FAB" w:rsidP="008536B2">
            <w:pPr>
              <w:tabs>
                <w:tab w:val="decimal" w:pos="813"/>
              </w:tabs>
              <w:spacing w:line="240" w:lineRule="exact"/>
              <w:ind w:left="-30" w:right="88"/>
              <w:jc w:val="right"/>
              <w:rPr>
                <w:rFonts w:asciiTheme="majorBidi" w:hAnsiTheme="majorBidi" w:cstheme="majorBidi"/>
                <w:sz w:val="28"/>
                <w:szCs w:val="28"/>
              </w:rPr>
            </w:pPr>
          </w:p>
        </w:tc>
        <w:tc>
          <w:tcPr>
            <w:tcW w:w="51" w:type="pct"/>
            <w:tcBorders>
              <w:top w:val="nil"/>
              <w:bottom w:val="nil"/>
            </w:tcBorders>
            <w:shd w:val="clear" w:color="auto" w:fill="auto"/>
            <w:vAlign w:val="bottom"/>
          </w:tcPr>
          <w:p w14:paraId="3717BC87" w14:textId="77777777" w:rsidR="00054FAB" w:rsidRPr="005A01D2" w:rsidRDefault="00054FAB" w:rsidP="008536B2">
            <w:pPr>
              <w:pStyle w:val="BodyText"/>
              <w:tabs>
                <w:tab w:val="decimal" w:pos="-11205"/>
                <w:tab w:val="decimal" w:pos="808"/>
              </w:tabs>
              <w:spacing w:after="0" w:line="240" w:lineRule="exact"/>
              <w:ind w:right="96"/>
              <w:jc w:val="right"/>
              <w:rPr>
                <w:rFonts w:asciiTheme="majorBidi" w:hAnsiTheme="majorBidi" w:cstheme="majorBidi"/>
                <w:sz w:val="28"/>
              </w:rPr>
            </w:pPr>
          </w:p>
        </w:tc>
        <w:tc>
          <w:tcPr>
            <w:tcW w:w="617" w:type="pct"/>
            <w:tcBorders>
              <w:top w:val="single" w:sz="4" w:space="0" w:color="auto"/>
              <w:bottom w:val="nil"/>
            </w:tcBorders>
            <w:shd w:val="clear" w:color="auto" w:fill="auto"/>
            <w:vAlign w:val="bottom"/>
          </w:tcPr>
          <w:p w14:paraId="24A85A11" w14:textId="77777777" w:rsidR="00054FAB" w:rsidRPr="005A01D2" w:rsidRDefault="00054FAB" w:rsidP="008536B2">
            <w:pPr>
              <w:tabs>
                <w:tab w:val="decimal" w:pos="990"/>
              </w:tabs>
              <w:spacing w:line="240" w:lineRule="exact"/>
              <w:ind w:left="-30" w:right="93"/>
              <w:jc w:val="right"/>
              <w:rPr>
                <w:rFonts w:asciiTheme="majorBidi" w:hAnsiTheme="majorBidi" w:cstheme="majorBidi"/>
                <w:sz w:val="28"/>
                <w:szCs w:val="28"/>
              </w:rPr>
            </w:pPr>
          </w:p>
        </w:tc>
        <w:tc>
          <w:tcPr>
            <w:tcW w:w="103" w:type="pct"/>
            <w:tcBorders>
              <w:top w:val="nil"/>
              <w:bottom w:val="nil"/>
            </w:tcBorders>
            <w:shd w:val="clear" w:color="auto" w:fill="auto"/>
            <w:vAlign w:val="bottom"/>
          </w:tcPr>
          <w:p w14:paraId="6994128B" w14:textId="77777777" w:rsidR="00054FAB" w:rsidRPr="005A01D2" w:rsidRDefault="00054FAB" w:rsidP="008536B2">
            <w:pPr>
              <w:pStyle w:val="BodyText"/>
              <w:tabs>
                <w:tab w:val="decimal" w:pos="-11205"/>
                <w:tab w:val="decimal" w:pos="808"/>
              </w:tabs>
              <w:spacing w:after="0" w:line="240" w:lineRule="exact"/>
              <w:ind w:right="96"/>
              <w:jc w:val="right"/>
              <w:rPr>
                <w:rFonts w:asciiTheme="majorBidi" w:hAnsiTheme="majorBidi" w:cstheme="majorBidi"/>
                <w:sz w:val="28"/>
              </w:rPr>
            </w:pPr>
          </w:p>
        </w:tc>
        <w:tc>
          <w:tcPr>
            <w:tcW w:w="617" w:type="pct"/>
            <w:tcBorders>
              <w:top w:val="single" w:sz="4" w:space="0" w:color="auto"/>
              <w:bottom w:val="nil"/>
            </w:tcBorders>
            <w:shd w:val="clear" w:color="auto" w:fill="auto"/>
            <w:vAlign w:val="bottom"/>
          </w:tcPr>
          <w:p w14:paraId="70984C90" w14:textId="77777777" w:rsidR="00054FAB" w:rsidRPr="001E1A08" w:rsidRDefault="00054FAB" w:rsidP="008536B2">
            <w:pPr>
              <w:tabs>
                <w:tab w:val="decimal" w:pos="904"/>
              </w:tabs>
              <w:spacing w:line="240" w:lineRule="exact"/>
              <w:ind w:left="-30" w:right="289"/>
              <w:jc w:val="right"/>
              <w:rPr>
                <w:rFonts w:asciiTheme="majorBidi" w:hAnsiTheme="majorBidi" w:cstheme="majorBidi"/>
                <w:sz w:val="28"/>
                <w:szCs w:val="28"/>
              </w:rPr>
            </w:pPr>
          </w:p>
        </w:tc>
        <w:tc>
          <w:tcPr>
            <w:tcW w:w="103" w:type="pct"/>
            <w:tcBorders>
              <w:top w:val="nil"/>
              <w:bottom w:val="nil"/>
            </w:tcBorders>
            <w:vAlign w:val="bottom"/>
          </w:tcPr>
          <w:p w14:paraId="1DBE2A00" w14:textId="77777777" w:rsidR="00054FAB" w:rsidRPr="005A01D2" w:rsidRDefault="00054FAB" w:rsidP="008536B2">
            <w:pPr>
              <w:pStyle w:val="BodyText"/>
              <w:tabs>
                <w:tab w:val="decimal" w:pos="-11205"/>
                <w:tab w:val="decimal" w:pos="808"/>
              </w:tabs>
              <w:spacing w:after="0" w:line="240" w:lineRule="exact"/>
              <w:ind w:right="96"/>
              <w:jc w:val="right"/>
              <w:rPr>
                <w:rFonts w:asciiTheme="majorBidi" w:hAnsiTheme="majorBidi" w:cstheme="majorBidi"/>
                <w:sz w:val="28"/>
              </w:rPr>
            </w:pPr>
          </w:p>
        </w:tc>
        <w:tc>
          <w:tcPr>
            <w:tcW w:w="573" w:type="pct"/>
            <w:tcBorders>
              <w:top w:val="single" w:sz="4" w:space="0" w:color="auto"/>
              <w:bottom w:val="nil"/>
            </w:tcBorders>
            <w:vAlign w:val="bottom"/>
          </w:tcPr>
          <w:p w14:paraId="235DF4E1" w14:textId="77777777" w:rsidR="00054FAB" w:rsidRPr="005A01D2" w:rsidRDefault="00054FAB" w:rsidP="008536B2">
            <w:pPr>
              <w:tabs>
                <w:tab w:val="decimal" w:pos="807"/>
              </w:tabs>
              <w:spacing w:line="240" w:lineRule="exact"/>
              <w:ind w:right="105"/>
              <w:jc w:val="right"/>
              <w:rPr>
                <w:rFonts w:asciiTheme="majorBidi" w:hAnsiTheme="majorBidi" w:cstheme="majorBidi"/>
                <w:sz w:val="28"/>
                <w:szCs w:val="28"/>
              </w:rPr>
            </w:pPr>
          </w:p>
        </w:tc>
      </w:tr>
      <w:tr w:rsidR="00054FAB" w:rsidRPr="00912B14" w14:paraId="5846AE90" w14:textId="77777777" w:rsidTr="008536B2">
        <w:trPr>
          <w:cantSplit/>
        </w:trPr>
        <w:tc>
          <w:tcPr>
            <w:tcW w:w="2371" w:type="pct"/>
          </w:tcPr>
          <w:p w14:paraId="0EA80C8A" w14:textId="77777777" w:rsidR="00054FAB" w:rsidRPr="00912B14" w:rsidRDefault="00054FAB" w:rsidP="00054FAB">
            <w:pPr>
              <w:pStyle w:val="BodyText"/>
              <w:tabs>
                <w:tab w:val="left" w:pos="162"/>
              </w:tabs>
              <w:spacing w:after="0" w:line="240" w:lineRule="exact"/>
              <w:ind w:right="-1008" w:firstLine="122"/>
              <w:rPr>
                <w:rFonts w:asciiTheme="majorBidi" w:hAnsiTheme="majorBidi" w:cstheme="majorBidi"/>
                <w:sz w:val="28"/>
                <w:cs/>
              </w:rPr>
            </w:pPr>
            <w:r w:rsidRPr="00912B14">
              <w:rPr>
                <w:rFonts w:asciiTheme="majorBidi" w:hAnsiTheme="majorBidi" w:cstheme="majorBidi"/>
                <w:sz w:val="28"/>
              </w:rPr>
              <w:t xml:space="preserve">  of the Company (Thousand Baht)</w:t>
            </w:r>
          </w:p>
        </w:tc>
        <w:tc>
          <w:tcPr>
            <w:tcW w:w="565" w:type="pct"/>
            <w:tcBorders>
              <w:bottom w:val="double" w:sz="4" w:space="0" w:color="auto"/>
            </w:tcBorders>
            <w:shd w:val="clear" w:color="auto" w:fill="auto"/>
            <w:vAlign w:val="bottom"/>
          </w:tcPr>
          <w:p w14:paraId="5FF5D55C" w14:textId="592AD50D" w:rsidR="00054FAB" w:rsidRPr="001E1A08" w:rsidRDefault="00054FAB" w:rsidP="008536B2">
            <w:pPr>
              <w:tabs>
                <w:tab w:val="decimal" w:pos="813"/>
              </w:tabs>
              <w:spacing w:line="240" w:lineRule="exact"/>
              <w:ind w:left="-30" w:right="88"/>
              <w:jc w:val="right"/>
              <w:rPr>
                <w:rFonts w:asciiTheme="majorBidi" w:hAnsiTheme="majorBidi" w:cstheme="majorBidi"/>
                <w:sz w:val="28"/>
                <w:szCs w:val="28"/>
                <w:cs/>
              </w:rPr>
            </w:pPr>
            <w:r w:rsidRPr="001E1A08">
              <w:rPr>
                <w:rFonts w:asciiTheme="majorBidi" w:hAnsiTheme="majorBidi" w:cstheme="majorBidi"/>
                <w:sz w:val="28"/>
                <w:szCs w:val="28"/>
              </w:rPr>
              <w:t>(</w:t>
            </w:r>
            <w:r w:rsidR="00044826">
              <w:rPr>
                <w:rFonts w:asciiTheme="majorBidi" w:hAnsiTheme="majorBidi" w:cstheme="majorBidi"/>
                <w:sz w:val="28"/>
                <w:szCs w:val="28"/>
              </w:rPr>
              <w:t>332,038</w:t>
            </w:r>
            <w:r w:rsidRPr="001E1A08">
              <w:rPr>
                <w:rFonts w:asciiTheme="majorBidi" w:hAnsiTheme="majorBidi" w:cstheme="majorBidi"/>
                <w:sz w:val="28"/>
                <w:szCs w:val="28"/>
              </w:rPr>
              <w:t>)</w:t>
            </w:r>
          </w:p>
        </w:tc>
        <w:tc>
          <w:tcPr>
            <w:tcW w:w="51" w:type="pct"/>
            <w:shd w:val="clear" w:color="auto" w:fill="auto"/>
            <w:vAlign w:val="bottom"/>
          </w:tcPr>
          <w:p w14:paraId="75071258" w14:textId="77777777" w:rsidR="00054FAB" w:rsidRPr="005A01D2" w:rsidRDefault="00054FAB" w:rsidP="008536B2">
            <w:pPr>
              <w:spacing w:line="240" w:lineRule="exact"/>
              <w:jc w:val="right"/>
              <w:rPr>
                <w:rFonts w:asciiTheme="majorBidi" w:hAnsiTheme="majorBidi" w:cstheme="majorBidi"/>
                <w:sz w:val="28"/>
                <w:szCs w:val="28"/>
              </w:rPr>
            </w:pPr>
          </w:p>
        </w:tc>
        <w:tc>
          <w:tcPr>
            <w:tcW w:w="617" w:type="pct"/>
            <w:tcBorders>
              <w:bottom w:val="double" w:sz="4" w:space="0" w:color="auto"/>
            </w:tcBorders>
            <w:shd w:val="clear" w:color="auto" w:fill="auto"/>
            <w:vAlign w:val="bottom"/>
          </w:tcPr>
          <w:p w14:paraId="2B57B7B3" w14:textId="081E49E7" w:rsidR="00054FAB" w:rsidRPr="005A01D2" w:rsidRDefault="00047FCE" w:rsidP="008536B2">
            <w:pPr>
              <w:tabs>
                <w:tab w:val="decimal" w:pos="990"/>
              </w:tabs>
              <w:spacing w:line="240" w:lineRule="exact"/>
              <w:ind w:left="-30" w:right="93"/>
              <w:jc w:val="right"/>
              <w:rPr>
                <w:rFonts w:asciiTheme="majorBidi" w:hAnsiTheme="majorBidi" w:cstheme="majorBidi"/>
                <w:sz w:val="28"/>
                <w:szCs w:val="28"/>
              </w:rPr>
            </w:pPr>
            <w:r w:rsidRPr="00047FCE">
              <w:rPr>
                <w:rFonts w:asciiTheme="majorBidi" w:hAnsiTheme="majorBidi" w:cstheme="majorBidi"/>
                <w:sz w:val="28"/>
                <w:szCs w:val="28"/>
              </w:rPr>
              <w:t>(405,809)</w:t>
            </w:r>
          </w:p>
        </w:tc>
        <w:tc>
          <w:tcPr>
            <w:tcW w:w="103" w:type="pct"/>
            <w:shd w:val="clear" w:color="auto" w:fill="auto"/>
            <w:vAlign w:val="bottom"/>
          </w:tcPr>
          <w:p w14:paraId="5F2F2012" w14:textId="77777777" w:rsidR="00054FAB" w:rsidRPr="005A01D2" w:rsidRDefault="00054FAB" w:rsidP="008536B2">
            <w:pPr>
              <w:spacing w:line="240" w:lineRule="exact"/>
              <w:jc w:val="right"/>
              <w:rPr>
                <w:rFonts w:asciiTheme="majorBidi" w:hAnsiTheme="majorBidi" w:cstheme="majorBidi"/>
                <w:sz w:val="28"/>
                <w:szCs w:val="28"/>
              </w:rPr>
            </w:pPr>
          </w:p>
        </w:tc>
        <w:tc>
          <w:tcPr>
            <w:tcW w:w="617" w:type="pct"/>
            <w:tcBorders>
              <w:bottom w:val="double" w:sz="4" w:space="0" w:color="auto"/>
            </w:tcBorders>
            <w:shd w:val="clear" w:color="auto" w:fill="auto"/>
            <w:vAlign w:val="bottom"/>
          </w:tcPr>
          <w:p w14:paraId="2DEE4EC6" w14:textId="11389F7F" w:rsidR="00054FAB" w:rsidRPr="001E1A08" w:rsidRDefault="00054FAB" w:rsidP="008536B2">
            <w:pPr>
              <w:tabs>
                <w:tab w:val="decimal" w:pos="904"/>
              </w:tabs>
              <w:spacing w:line="240" w:lineRule="exact"/>
              <w:ind w:left="-30" w:right="289"/>
              <w:jc w:val="right"/>
              <w:rPr>
                <w:rFonts w:asciiTheme="majorBidi" w:hAnsiTheme="majorBidi" w:cstheme="majorBidi"/>
                <w:sz w:val="28"/>
                <w:szCs w:val="28"/>
              </w:rPr>
            </w:pPr>
            <w:r w:rsidRPr="001E1A08">
              <w:rPr>
                <w:rFonts w:asciiTheme="majorBidi" w:hAnsiTheme="majorBidi" w:cstheme="majorBidi"/>
                <w:sz w:val="28"/>
                <w:szCs w:val="28"/>
              </w:rPr>
              <w:t>(</w:t>
            </w:r>
            <w:r w:rsidR="005E1395" w:rsidRPr="001E1A08">
              <w:rPr>
                <w:rFonts w:asciiTheme="majorBidi" w:hAnsiTheme="majorBidi" w:cstheme="majorBidi"/>
                <w:sz w:val="28"/>
                <w:szCs w:val="28"/>
              </w:rPr>
              <w:t>263,595</w:t>
            </w:r>
            <w:r w:rsidRPr="001E1A08">
              <w:rPr>
                <w:rFonts w:asciiTheme="majorBidi" w:hAnsiTheme="majorBidi" w:cstheme="majorBidi"/>
                <w:sz w:val="28"/>
                <w:szCs w:val="28"/>
              </w:rPr>
              <w:t>)</w:t>
            </w:r>
          </w:p>
        </w:tc>
        <w:tc>
          <w:tcPr>
            <w:tcW w:w="103" w:type="pct"/>
            <w:tcBorders>
              <w:bottom w:val="nil"/>
            </w:tcBorders>
            <w:vAlign w:val="bottom"/>
          </w:tcPr>
          <w:p w14:paraId="2A50BB8D" w14:textId="77777777" w:rsidR="00054FAB" w:rsidRPr="005A01D2" w:rsidRDefault="00054FAB" w:rsidP="008536B2">
            <w:pPr>
              <w:spacing w:line="240" w:lineRule="exact"/>
              <w:jc w:val="right"/>
              <w:rPr>
                <w:rFonts w:asciiTheme="majorBidi" w:hAnsiTheme="majorBidi" w:cstheme="majorBidi"/>
                <w:sz w:val="28"/>
                <w:szCs w:val="28"/>
              </w:rPr>
            </w:pPr>
          </w:p>
        </w:tc>
        <w:tc>
          <w:tcPr>
            <w:tcW w:w="573" w:type="pct"/>
            <w:tcBorders>
              <w:bottom w:val="double" w:sz="4" w:space="0" w:color="auto"/>
            </w:tcBorders>
            <w:vAlign w:val="bottom"/>
          </w:tcPr>
          <w:p w14:paraId="7637DDD8" w14:textId="6BD6B66F" w:rsidR="00054FAB" w:rsidRPr="005A01D2" w:rsidRDefault="004B1C7E" w:rsidP="008536B2">
            <w:pPr>
              <w:tabs>
                <w:tab w:val="decimal" w:pos="807"/>
              </w:tabs>
              <w:spacing w:line="240" w:lineRule="exact"/>
              <w:ind w:left="-30" w:right="105"/>
              <w:jc w:val="right"/>
              <w:rPr>
                <w:rFonts w:asciiTheme="majorBidi" w:hAnsiTheme="majorBidi" w:cstheme="majorBidi"/>
                <w:sz w:val="28"/>
                <w:szCs w:val="28"/>
              </w:rPr>
            </w:pPr>
            <w:r w:rsidRPr="001973C3">
              <w:rPr>
                <w:rFonts w:asciiTheme="majorBidi" w:hAnsiTheme="majorBidi"/>
                <w:sz w:val="28"/>
                <w:szCs w:val="28"/>
              </w:rPr>
              <w:t>(881,078)</w:t>
            </w:r>
          </w:p>
        </w:tc>
      </w:tr>
      <w:tr w:rsidR="00054FAB" w:rsidRPr="00912B14" w14:paraId="7C370565" w14:textId="77777777" w:rsidTr="008536B2">
        <w:trPr>
          <w:cantSplit/>
        </w:trPr>
        <w:tc>
          <w:tcPr>
            <w:tcW w:w="2371" w:type="pct"/>
          </w:tcPr>
          <w:p w14:paraId="2AA3B756" w14:textId="77777777" w:rsidR="00054FAB" w:rsidRPr="00912B14" w:rsidRDefault="00054FAB" w:rsidP="00054FAB">
            <w:pPr>
              <w:pStyle w:val="BodyText"/>
              <w:tabs>
                <w:tab w:val="left" w:pos="162"/>
              </w:tabs>
              <w:spacing w:after="0" w:line="240" w:lineRule="exact"/>
              <w:ind w:left="-122" w:right="-1008" w:firstLine="122"/>
              <w:rPr>
                <w:rFonts w:asciiTheme="majorBidi" w:hAnsiTheme="majorBidi" w:cstheme="majorBidi"/>
                <w:sz w:val="28"/>
                <w:cs/>
              </w:rPr>
            </w:pPr>
            <w:r w:rsidRPr="00912B14">
              <w:rPr>
                <w:rFonts w:asciiTheme="majorBidi" w:hAnsiTheme="majorBidi" w:cstheme="majorBidi"/>
                <w:sz w:val="28"/>
              </w:rPr>
              <w:t>Weighted average number of</w:t>
            </w:r>
            <w:r w:rsidRPr="00912B14">
              <w:rPr>
                <w:rFonts w:asciiTheme="majorBidi" w:hAnsiTheme="majorBidi" w:cstheme="majorBidi"/>
                <w:sz w:val="28"/>
                <w:cs/>
              </w:rPr>
              <w:t xml:space="preserve"> </w:t>
            </w:r>
            <w:r w:rsidRPr="00912B14">
              <w:rPr>
                <w:rFonts w:asciiTheme="majorBidi" w:hAnsiTheme="majorBidi" w:cstheme="majorBidi"/>
                <w:sz w:val="28"/>
              </w:rPr>
              <w:t>ordinary</w:t>
            </w:r>
          </w:p>
        </w:tc>
        <w:tc>
          <w:tcPr>
            <w:tcW w:w="565" w:type="pct"/>
            <w:tcBorders>
              <w:top w:val="double" w:sz="4" w:space="0" w:color="auto"/>
              <w:bottom w:val="nil"/>
            </w:tcBorders>
            <w:shd w:val="clear" w:color="auto" w:fill="auto"/>
            <w:vAlign w:val="bottom"/>
          </w:tcPr>
          <w:p w14:paraId="65BD1CBB" w14:textId="77777777" w:rsidR="00054FAB" w:rsidRPr="001E1A08" w:rsidRDefault="00054FAB" w:rsidP="008536B2">
            <w:pPr>
              <w:tabs>
                <w:tab w:val="decimal" w:pos="813"/>
              </w:tabs>
              <w:spacing w:line="240" w:lineRule="exact"/>
              <w:ind w:left="-30" w:right="88"/>
              <w:jc w:val="right"/>
              <w:rPr>
                <w:rFonts w:asciiTheme="majorBidi" w:hAnsiTheme="majorBidi" w:cstheme="majorBidi"/>
                <w:sz w:val="28"/>
                <w:szCs w:val="28"/>
              </w:rPr>
            </w:pPr>
          </w:p>
        </w:tc>
        <w:tc>
          <w:tcPr>
            <w:tcW w:w="51" w:type="pct"/>
            <w:tcBorders>
              <w:top w:val="nil"/>
              <w:bottom w:val="nil"/>
            </w:tcBorders>
            <w:shd w:val="clear" w:color="auto" w:fill="auto"/>
            <w:vAlign w:val="bottom"/>
          </w:tcPr>
          <w:p w14:paraId="23041E82" w14:textId="77777777" w:rsidR="00054FAB" w:rsidRPr="005A01D2" w:rsidRDefault="00054FAB" w:rsidP="008536B2">
            <w:pPr>
              <w:spacing w:line="240" w:lineRule="exact"/>
              <w:jc w:val="right"/>
              <w:rPr>
                <w:rFonts w:asciiTheme="majorBidi" w:hAnsiTheme="majorBidi" w:cstheme="majorBidi"/>
                <w:sz w:val="28"/>
                <w:szCs w:val="28"/>
              </w:rPr>
            </w:pPr>
          </w:p>
        </w:tc>
        <w:tc>
          <w:tcPr>
            <w:tcW w:w="617" w:type="pct"/>
            <w:tcBorders>
              <w:top w:val="double" w:sz="4" w:space="0" w:color="auto"/>
              <w:bottom w:val="nil"/>
            </w:tcBorders>
            <w:shd w:val="clear" w:color="auto" w:fill="auto"/>
            <w:vAlign w:val="bottom"/>
          </w:tcPr>
          <w:p w14:paraId="70131C44" w14:textId="77777777" w:rsidR="00054FAB" w:rsidRPr="005A01D2" w:rsidRDefault="00054FAB" w:rsidP="008536B2">
            <w:pPr>
              <w:tabs>
                <w:tab w:val="decimal" w:pos="990"/>
                <w:tab w:val="decimal" w:pos="1045"/>
              </w:tabs>
              <w:spacing w:line="240" w:lineRule="exact"/>
              <w:ind w:left="-30" w:right="93"/>
              <w:jc w:val="right"/>
              <w:rPr>
                <w:rFonts w:asciiTheme="majorBidi" w:hAnsiTheme="majorBidi" w:cstheme="majorBidi"/>
                <w:sz w:val="28"/>
                <w:szCs w:val="28"/>
              </w:rPr>
            </w:pPr>
          </w:p>
        </w:tc>
        <w:tc>
          <w:tcPr>
            <w:tcW w:w="103" w:type="pct"/>
            <w:tcBorders>
              <w:top w:val="nil"/>
              <w:bottom w:val="nil"/>
            </w:tcBorders>
            <w:shd w:val="clear" w:color="auto" w:fill="auto"/>
            <w:vAlign w:val="bottom"/>
          </w:tcPr>
          <w:p w14:paraId="28306201" w14:textId="77777777" w:rsidR="00054FAB" w:rsidRPr="005A01D2" w:rsidRDefault="00054FAB" w:rsidP="008536B2">
            <w:pPr>
              <w:spacing w:line="240" w:lineRule="exact"/>
              <w:jc w:val="right"/>
              <w:rPr>
                <w:rFonts w:asciiTheme="majorBidi" w:hAnsiTheme="majorBidi" w:cstheme="majorBidi"/>
                <w:sz w:val="28"/>
                <w:szCs w:val="28"/>
              </w:rPr>
            </w:pPr>
          </w:p>
        </w:tc>
        <w:tc>
          <w:tcPr>
            <w:tcW w:w="617" w:type="pct"/>
            <w:tcBorders>
              <w:top w:val="double" w:sz="4" w:space="0" w:color="auto"/>
              <w:bottom w:val="nil"/>
            </w:tcBorders>
            <w:shd w:val="clear" w:color="auto" w:fill="auto"/>
            <w:vAlign w:val="bottom"/>
          </w:tcPr>
          <w:p w14:paraId="632C793B" w14:textId="77777777" w:rsidR="00054FAB" w:rsidRPr="001E1A08" w:rsidRDefault="00054FAB" w:rsidP="008536B2">
            <w:pPr>
              <w:tabs>
                <w:tab w:val="decimal" w:pos="904"/>
              </w:tabs>
              <w:spacing w:line="240" w:lineRule="exact"/>
              <w:ind w:left="-30" w:right="289"/>
              <w:jc w:val="right"/>
              <w:rPr>
                <w:rFonts w:asciiTheme="majorBidi" w:hAnsiTheme="majorBidi" w:cstheme="majorBidi"/>
                <w:sz w:val="28"/>
                <w:szCs w:val="28"/>
              </w:rPr>
            </w:pPr>
          </w:p>
        </w:tc>
        <w:tc>
          <w:tcPr>
            <w:tcW w:w="103" w:type="pct"/>
            <w:tcBorders>
              <w:top w:val="nil"/>
              <w:bottom w:val="nil"/>
            </w:tcBorders>
            <w:vAlign w:val="bottom"/>
          </w:tcPr>
          <w:p w14:paraId="3C33C777" w14:textId="77777777" w:rsidR="00054FAB" w:rsidRPr="005A01D2" w:rsidRDefault="00054FAB" w:rsidP="008536B2">
            <w:pPr>
              <w:spacing w:line="240" w:lineRule="exact"/>
              <w:jc w:val="right"/>
              <w:rPr>
                <w:rFonts w:asciiTheme="majorBidi" w:hAnsiTheme="majorBidi" w:cstheme="majorBidi"/>
                <w:sz w:val="28"/>
                <w:szCs w:val="28"/>
              </w:rPr>
            </w:pPr>
          </w:p>
        </w:tc>
        <w:tc>
          <w:tcPr>
            <w:tcW w:w="573" w:type="pct"/>
            <w:tcBorders>
              <w:top w:val="double" w:sz="4" w:space="0" w:color="auto"/>
              <w:bottom w:val="nil"/>
            </w:tcBorders>
            <w:vAlign w:val="bottom"/>
          </w:tcPr>
          <w:p w14:paraId="297803D0" w14:textId="77777777" w:rsidR="00054FAB" w:rsidRPr="005A01D2" w:rsidRDefault="00054FAB" w:rsidP="008536B2">
            <w:pPr>
              <w:tabs>
                <w:tab w:val="decimal" w:pos="807"/>
                <w:tab w:val="decimal" w:pos="1049"/>
              </w:tabs>
              <w:spacing w:line="240" w:lineRule="exact"/>
              <w:ind w:left="-30" w:right="105"/>
              <w:jc w:val="right"/>
              <w:rPr>
                <w:rFonts w:asciiTheme="majorBidi" w:hAnsiTheme="majorBidi" w:cstheme="majorBidi"/>
                <w:sz w:val="28"/>
                <w:szCs w:val="28"/>
              </w:rPr>
            </w:pPr>
          </w:p>
        </w:tc>
      </w:tr>
      <w:tr w:rsidR="00054FAB" w:rsidRPr="00912B14" w14:paraId="1C79EC02" w14:textId="77777777" w:rsidTr="008536B2">
        <w:trPr>
          <w:cantSplit/>
        </w:trPr>
        <w:tc>
          <w:tcPr>
            <w:tcW w:w="2371" w:type="pct"/>
          </w:tcPr>
          <w:p w14:paraId="65D6F4CA" w14:textId="77777777" w:rsidR="00054FAB" w:rsidRPr="00912B14" w:rsidRDefault="00054FAB" w:rsidP="00054FAB">
            <w:pPr>
              <w:pStyle w:val="BodyText"/>
              <w:tabs>
                <w:tab w:val="left" w:pos="162"/>
              </w:tabs>
              <w:spacing w:after="0" w:line="240" w:lineRule="exact"/>
              <w:ind w:left="-122" w:right="-1485" w:firstLine="122"/>
              <w:rPr>
                <w:rFonts w:asciiTheme="majorBidi" w:hAnsiTheme="majorBidi" w:cstheme="majorBidi"/>
                <w:sz w:val="28"/>
                <w:cs/>
              </w:rPr>
            </w:pPr>
            <w:r w:rsidRPr="00912B14">
              <w:rPr>
                <w:rFonts w:asciiTheme="majorBidi" w:hAnsiTheme="majorBidi" w:cstheme="majorBidi"/>
                <w:sz w:val="28"/>
              </w:rPr>
              <w:t xml:space="preserve">    shares (Thousand shares)</w:t>
            </w:r>
          </w:p>
        </w:tc>
        <w:tc>
          <w:tcPr>
            <w:tcW w:w="565" w:type="pct"/>
            <w:tcBorders>
              <w:top w:val="nil"/>
              <w:bottom w:val="double" w:sz="4" w:space="0" w:color="auto"/>
            </w:tcBorders>
            <w:shd w:val="clear" w:color="auto" w:fill="auto"/>
            <w:vAlign w:val="bottom"/>
          </w:tcPr>
          <w:p w14:paraId="0279E864" w14:textId="494CFFFC" w:rsidR="00054FAB" w:rsidRPr="001E1A08" w:rsidRDefault="00054FAB" w:rsidP="008536B2">
            <w:pPr>
              <w:tabs>
                <w:tab w:val="decimal" w:pos="813"/>
              </w:tabs>
              <w:spacing w:line="240" w:lineRule="exact"/>
              <w:ind w:left="-30" w:right="88"/>
              <w:jc w:val="right"/>
              <w:rPr>
                <w:rFonts w:asciiTheme="majorBidi" w:hAnsiTheme="majorBidi" w:cstheme="majorBidi"/>
                <w:sz w:val="28"/>
                <w:szCs w:val="28"/>
              </w:rPr>
            </w:pPr>
            <w:r w:rsidRPr="001E1A08">
              <w:rPr>
                <w:rFonts w:asciiTheme="majorBidi" w:hAnsiTheme="majorBidi" w:cstheme="majorBidi"/>
                <w:sz w:val="28"/>
                <w:szCs w:val="28"/>
              </w:rPr>
              <w:t>3</w:t>
            </w:r>
            <w:r w:rsidRPr="001E1A08">
              <w:rPr>
                <w:rFonts w:asciiTheme="majorBidi" w:hAnsiTheme="majorBidi" w:cstheme="majorBidi"/>
                <w:sz w:val="28"/>
                <w:szCs w:val="28"/>
                <w:lang w:val="en-GB"/>
              </w:rPr>
              <w:t>,</w:t>
            </w:r>
            <w:r w:rsidR="00DE7D26" w:rsidRPr="001E1A08">
              <w:rPr>
                <w:rFonts w:asciiTheme="majorBidi" w:hAnsiTheme="majorBidi" w:cstheme="majorBidi"/>
                <w:sz w:val="28"/>
                <w:szCs w:val="28"/>
              </w:rPr>
              <w:t>105,074</w:t>
            </w:r>
          </w:p>
        </w:tc>
        <w:tc>
          <w:tcPr>
            <w:tcW w:w="51" w:type="pct"/>
            <w:tcBorders>
              <w:bottom w:val="nil"/>
            </w:tcBorders>
            <w:shd w:val="clear" w:color="auto" w:fill="auto"/>
            <w:vAlign w:val="bottom"/>
          </w:tcPr>
          <w:p w14:paraId="19D4F33C" w14:textId="77777777" w:rsidR="00054FAB" w:rsidRPr="003F3DD3" w:rsidRDefault="00054FAB" w:rsidP="008536B2">
            <w:pPr>
              <w:pStyle w:val="BodyText"/>
              <w:tabs>
                <w:tab w:val="decimal" w:pos="808"/>
              </w:tabs>
              <w:spacing w:after="0" w:line="240" w:lineRule="exact"/>
              <w:ind w:right="-131"/>
              <w:jc w:val="right"/>
              <w:rPr>
                <w:rFonts w:asciiTheme="majorBidi" w:hAnsiTheme="majorBidi" w:cstheme="majorBidi"/>
                <w:sz w:val="28"/>
              </w:rPr>
            </w:pPr>
          </w:p>
        </w:tc>
        <w:tc>
          <w:tcPr>
            <w:tcW w:w="617" w:type="pct"/>
            <w:tcBorders>
              <w:top w:val="nil"/>
              <w:bottom w:val="double" w:sz="4" w:space="0" w:color="auto"/>
            </w:tcBorders>
            <w:shd w:val="clear" w:color="auto" w:fill="auto"/>
            <w:vAlign w:val="bottom"/>
          </w:tcPr>
          <w:p w14:paraId="19841367" w14:textId="7D9DDC23" w:rsidR="00054FAB" w:rsidRPr="003F3DD3" w:rsidRDefault="00054FAB" w:rsidP="008536B2">
            <w:pPr>
              <w:tabs>
                <w:tab w:val="decimal" w:pos="990"/>
              </w:tabs>
              <w:spacing w:line="240" w:lineRule="exact"/>
              <w:ind w:left="-30" w:right="93"/>
              <w:jc w:val="right"/>
              <w:rPr>
                <w:rFonts w:asciiTheme="majorBidi" w:hAnsiTheme="majorBidi" w:cstheme="majorBidi"/>
                <w:sz w:val="28"/>
                <w:szCs w:val="28"/>
              </w:rPr>
            </w:pPr>
            <w:r w:rsidRPr="006755BF">
              <w:rPr>
                <w:rFonts w:asciiTheme="majorBidi" w:hAnsiTheme="majorBidi" w:cstheme="majorBidi"/>
                <w:sz w:val="28"/>
                <w:szCs w:val="28"/>
              </w:rPr>
              <w:t>3</w:t>
            </w:r>
            <w:r w:rsidRPr="003F3DD3">
              <w:rPr>
                <w:rFonts w:asciiTheme="majorBidi" w:hAnsiTheme="majorBidi" w:cstheme="majorBidi"/>
                <w:sz w:val="28"/>
                <w:szCs w:val="28"/>
                <w:lang w:val="en-GB"/>
              </w:rPr>
              <w:t>,</w:t>
            </w:r>
            <w:r w:rsidRPr="003F3DD3">
              <w:rPr>
                <w:rFonts w:asciiTheme="majorBidi" w:hAnsiTheme="majorBidi" w:cstheme="majorBidi"/>
                <w:sz w:val="28"/>
                <w:szCs w:val="28"/>
              </w:rPr>
              <w:t>0</w:t>
            </w:r>
            <w:r w:rsidRPr="006755BF">
              <w:rPr>
                <w:rFonts w:asciiTheme="majorBidi" w:hAnsiTheme="majorBidi" w:cstheme="majorBidi"/>
                <w:sz w:val="28"/>
                <w:szCs w:val="28"/>
              </w:rPr>
              <w:t>76</w:t>
            </w:r>
            <w:r w:rsidRPr="003F3DD3">
              <w:rPr>
                <w:rFonts w:asciiTheme="majorBidi" w:hAnsiTheme="majorBidi" w:cstheme="majorBidi"/>
                <w:sz w:val="28"/>
                <w:szCs w:val="28"/>
                <w:lang w:val="en-GB"/>
              </w:rPr>
              <w:t>,</w:t>
            </w:r>
            <w:r w:rsidRPr="006755BF">
              <w:rPr>
                <w:rFonts w:asciiTheme="majorBidi" w:hAnsiTheme="majorBidi" w:cstheme="majorBidi"/>
                <w:sz w:val="28"/>
                <w:szCs w:val="28"/>
              </w:rPr>
              <w:t>4</w:t>
            </w:r>
            <w:r w:rsidRPr="003F3DD3">
              <w:rPr>
                <w:rFonts w:asciiTheme="majorBidi" w:hAnsiTheme="majorBidi" w:cstheme="majorBidi"/>
                <w:sz w:val="28"/>
                <w:szCs w:val="28"/>
              </w:rPr>
              <w:t>0</w:t>
            </w:r>
            <w:r w:rsidRPr="006755BF">
              <w:rPr>
                <w:rFonts w:asciiTheme="majorBidi" w:hAnsiTheme="majorBidi" w:cstheme="majorBidi"/>
                <w:sz w:val="28"/>
                <w:szCs w:val="28"/>
              </w:rPr>
              <w:t>2</w:t>
            </w:r>
          </w:p>
        </w:tc>
        <w:tc>
          <w:tcPr>
            <w:tcW w:w="103" w:type="pct"/>
            <w:tcBorders>
              <w:bottom w:val="nil"/>
            </w:tcBorders>
            <w:shd w:val="clear" w:color="auto" w:fill="auto"/>
            <w:vAlign w:val="bottom"/>
          </w:tcPr>
          <w:p w14:paraId="7AE90F49" w14:textId="77777777" w:rsidR="00054FAB" w:rsidRPr="003F3DD3" w:rsidRDefault="00054FAB" w:rsidP="008536B2">
            <w:pPr>
              <w:spacing w:line="240" w:lineRule="exact"/>
              <w:jc w:val="right"/>
              <w:rPr>
                <w:rFonts w:asciiTheme="majorBidi" w:hAnsiTheme="majorBidi" w:cstheme="majorBidi"/>
                <w:sz w:val="28"/>
                <w:szCs w:val="28"/>
              </w:rPr>
            </w:pPr>
          </w:p>
        </w:tc>
        <w:tc>
          <w:tcPr>
            <w:tcW w:w="617" w:type="pct"/>
            <w:tcBorders>
              <w:top w:val="nil"/>
              <w:bottom w:val="double" w:sz="4" w:space="0" w:color="auto"/>
            </w:tcBorders>
            <w:shd w:val="clear" w:color="auto" w:fill="auto"/>
            <w:vAlign w:val="bottom"/>
          </w:tcPr>
          <w:p w14:paraId="59FC5E8D" w14:textId="284F2E58" w:rsidR="00054FAB" w:rsidRPr="001E1A08" w:rsidRDefault="005E1395" w:rsidP="008536B2">
            <w:pPr>
              <w:tabs>
                <w:tab w:val="decimal" w:pos="724"/>
              </w:tabs>
              <w:spacing w:line="240" w:lineRule="exact"/>
              <w:ind w:left="-30" w:right="179"/>
              <w:jc w:val="right"/>
              <w:rPr>
                <w:rFonts w:asciiTheme="majorBidi" w:hAnsiTheme="majorBidi" w:cstheme="majorBidi"/>
                <w:sz w:val="28"/>
                <w:szCs w:val="28"/>
              </w:rPr>
            </w:pPr>
            <w:r w:rsidRPr="001E1A08">
              <w:rPr>
                <w:rFonts w:asciiTheme="majorBidi" w:hAnsiTheme="majorBidi" w:cstheme="majorBidi"/>
                <w:sz w:val="28"/>
                <w:szCs w:val="28"/>
              </w:rPr>
              <w:t>3,105,074</w:t>
            </w:r>
          </w:p>
        </w:tc>
        <w:tc>
          <w:tcPr>
            <w:tcW w:w="103" w:type="pct"/>
            <w:tcBorders>
              <w:bottom w:val="nil"/>
            </w:tcBorders>
            <w:shd w:val="clear" w:color="auto" w:fill="auto"/>
            <w:vAlign w:val="bottom"/>
          </w:tcPr>
          <w:p w14:paraId="41C42AF4" w14:textId="77777777" w:rsidR="00054FAB" w:rsidRPr="003F3DD3" w:rsidRDefault="00054FAB" w:rsidP="008536B2">
            <w:pPr>
              <w:spacing w:line="240" w:lineRule="exact"/>
              <w:jc w:val="right"/>
              <w:rPr>
                <w:rFonts w:asciiTheme="majorBidi" w:hAnsiTheme="majorBidi" w:cstheme="majorBidi"/>
                <w:sz w:val="28"/>
                <w:szCs w:val="28"/>
              </w:rPr>
            </w:pPr>
          </w:p>
        </w:tc>
        <w:tc>
          <w:tcPr>
            <w:tcW w:w="573" w:type="pct"/>
            <w:tcBorders>
              <w:top w:val="nil"/>
              <w:bottom w:val="double" w:sz="4" w:space="0" w:color="auto"/>
            </w:tcBorders>
            <w:shd w:val="clear" w:color="auto" w:fill="auto"/>
            <w:vAlign w:val="bottom"/>
          </w:tcPr>
          <w:p w14:paraId="1DB0A36A" w14:textId="74CBC63F" w:rsidR="00054FAB" w:rsidRPr="003F3DD3" w:rsidRDefault="00054FAB" w:rsidP="008536B2">
            <w:pPr>
              <w:tabs>
                <w:tab w:val="decimal" w:pos="807"/>
              </w:tabs>
              <w:spacing w:line="240" w:lineRule="exact"/>
              <w:ind w:left="-30" w:right="105"/>
              <w:jc w:val="right"/>
              <w:rPr>
                <w:rFonts w:asciiTheme="majorBidi" w:hAnsiTheme="majorBidi" w:cstheme="majorBidi"/>
                <w:sz w:val="28"/>
                <w:szCs w:val="28"/>
              </w:rPr>
            </w:pPr>
            <w:r w:rsidRPr="006755BF">
              <w:rPr>
                <w:rFonts w:asciiTheme="majorBidi" w:hAnsiTheme="majorBidi" w:cstheme="majorBidi"/>
                <w:sz w:val="28"/>
                <w:szCs w:val="28"/>
              </w:rPr>
              <w:t>3</w:t>
            </w:r>
            <w:r w:rsidRPr="003F3DD3">
              <w:rPr>
                <w:rFonts w:asciiTheme="majorBidi" w:hAnsiTheme="majorBidi" w:cstheme="majorBidi"/>
                <w:sz w:val="28"/>
                <w:szCs w:val="28"/>
                <w:lang w:val="en-GB"/>
              </w:rPr>
              <w:t>,</w:t>
            </w:r>
            <w:r w:rsidRPr="003F3DD3">
              <w:rPr>
                <w:rFonts w:asciiTheme="majorBidi" w:hAnsiTheme="majorBidi" w:cstheme="majorBidi"/>
                <w:sz w:val="28"/>
                <w:szCs w:val="28"/>
              </w:rPr>
              <w:t>0</w:t>
            </w:r>
            <w:r w:rsidRPr="006755BF">
              <w:rPr>
                <w:rFonts w:asciiTheme="majorBidi" w:hAnsiTheme="majorBidi" w:cstheme="majorBidi"/>
                <w:sz w:val="28"/>
                <w:szCs w:val="28"/>
              </w:rPr>
              <w:t>76</w:t>
            </w:r>
            <w:r w:rsidRPr="003F3DD3">
              <w:rPr>
                <w:rFonts w:asciiTheme="majorBidi" w:hAnsiTheme="majorBidi" w:cstheme="majorBidi"/>
                <w:sz w:val="28"/>
                <w:szCs w:val="28"/>
                <w:lang w:val="en-GB"/>
              </w:rPr>
              <w:t>,</w:t>
            </w:r>
            <w:r w:rsidRPr="006755BF">
              <w:rPr>
                <w:rFonts w:asciiTheme="majorBidi" w:hAnsiTheme="majorBidi" w:cstheme="majorBidi"/>
                <w:sz w:val="28"/>
                <w:szCs w:val="28"/>
              </w:rPr>
              <w:t>4</w:t>
            </w:r>
            <w:r w:rsidRPr="003F3DD3">
              <w:rPr>
                <w:rFonts w:asciiTheme="majorBidi" w:hAnsiTheme="majorBidi" w:cstheme="majorBidi"/>
                <w:sz w:val="28"/>
                <w:szCs w:val="28"/>
              </w:rPr>
              <w:t>0</w:t>
            </w:r>
            <w:r w:rsidRPr="006755BF">
              <w:rPr>
                <w:rFonts w:asciiTheme="majorBidi" w:hAnsiTheme="majorBidi" w:cstheme="majorBidi"/>
                <w:sz w:val="28"/>
                <w:szCs w:val="28"/>
              </w:rPr>
              <w:t>2</w:t>
            </w:r>
          </w:p>
        </w:tc>
      </w:tr>
      <w:tr w:rsidR="009D6167" w:rsidRPr="00912B14" w14:paraId="774EF2CF" w14:textId="77777777" w:rsidTr="008536B2">
        <w:trPr>
          <w:cantSplit/>
        </w:trPr>
        <w:tc>
          <w:tcPr>
            <w:tcW w:w="2371" w:type="pct"/>
          </w:tcPr>
          <w:p w14:paraId="3538DA34" w14:textId="7EA89BA6" w:rsidR="009D6167" w:rsidRPr="00912B14" w:rsidRDefault="004061DA" w:rsidP="00054FAB">
            <w:pPr>
              <w:pStyle w:val="BodyText"/>
              <w:tabs>
                <w:tab w:val="left" w:pos="162"/>
              </w:tabs>
              <w:spacing w:after="0" w:line="240" w:lineRule="exact"/>
              <w:ind w:left="-122" w:right="-1485" w:firstLine="122"/>
              <w:rPr>
                <w:rFonts w:asciiTheme="majorBidi" w:hAnsiTheme="majorBidi" w:cstheme="majorBidi"/>
                <w:sz w:val="28"/>
              </w:rPr>
            </w:pPr>
            <w:r w:rsidRPr="00912B14">
              <w:rPr>
                <w:rFonts w:asciiTheme="majorBidi" w:hAnsiTheme="majorBidi" w:cstheme="majorBidi"/>
                <w:sz w:val="28"/>
                <w:lang w:val="en-GB"/>
              </w:rPr>
              <w:t>Basic loss</w:t>
            </w:r>
            <w:r w:rsidRPr="004061DA">
              <w:rPr>
                <w:rFonts w:asciiTheme="majorBidi" w:hAnsiTheme="majorBidi" w:cstheme="majorBidi"/>
                <w:sz w:val="28"/>
                <w:lang w:val="en-GB"/>
              </w:rPr>
              <w:t xml:space="preserve"> per share from continuing operations (Baht)</w:t>
            </w:r>
          </w:p>
        </w:tc>
        <w:tc>
          <w:tcPr>
            <w:tcW w:w="565" w:type="pct"/>
            <w:tcBorders>
              <w:top w:val="nil"/>
              <w:bottom w:val="double" w:sz="4" w:space="0" w:color="auto"/>
            </w:tcBorders>
            <w:shd w:val="clear" w:color="auto" w:fill="auto"/>
            <w:vAlign w:val="bottom"/>
          </w:tcPr>
          <w:p w14:paraId="6117BB61" w14:textId="57874F25" w:rsidR="009D6167" w:rsidRPr="001E1A08" w:rsidRDefault="00044826" w:rsidP="008536B2">
            <w:pPr>
              <w:tabs>
                <w:tab w:val="decimal" w:pos="813"/>
              </w:tabs>
              <w:spacing w:line="240" w:lineRule="exact"/>
              <w:ind w:left="-30" w:right="88"/>
              <w:jc w:val="right"/>
              <w:rPr>
                <w:rFonts w:asciiTheme="majorBidi" w:hAnsiTheme="majorBidi" w:cstheme="majorBidi"/>
                <w:sz w:val="28"/>
                <w:szCs w:val="28"/>
              </w:rPr>
            </w:pPr>
            <w:r>
              <w:rPr>
                <w:rFonts w:asciiTheme="majorBidi" w:hAnsiTheme="majorBidi" w:cstheme="majorBidi"/>
                <w:sz w:val="28"/>
                <w:szCs w:val="28"/>
              </w:rPr>
              <w:t>(0.107)</w:t>
            </w:r>
          </w:p>
        </w:tc>
        <w:tc>
          <w:tcPr>
            <w:tcW w:w="51" w:type="pct"/>
            <w:tcBorders>
              <w:bottom w:val="nil"/>
            </w:tcBorders>
            <w:shd w:val="clear" w:color="auto" w:fill="auto"/>
            <w:vAlign w:val="bottom"/>
          </w:tcPr>
          <w:p w14:paraId="667C64CF" w14:textId="77777777" w:rsidR="009D6167" w:rsidRPr="003F3DD3" w:rsidRDefault="009D6167" w:rsidP="008536B2">
            <w:pPr>
              <w:pStyle w:val="BodyText"/>
              <w:tabs>
                <w:tab w:val="decimal" w:pos="808"/>
              </w:tabs>
              <w:spacing w:after="0" w:line="240" w:lineRule="exact"/>
              <w:ind w:right="-131"/>
              <w:jc w:val="right"/>
              <w:rPr>
                <w:rFonts w:asciiTheme="majorBidi" w:hAnsiTheme="majorBidi" w:cstheme="majorBidi"/>
                <w:sz w:val="28"/>
              </w:rPr>
            </w:pPr>
          </w:p>
        </w:tc>
        <w:tc>
          <w:tcPr>
            <w:tcW w:w="617" w:type="pct"/>
            <w:tcBorders>
              <w:top w:val="nil"/>
              <w:bottom w:val="double" w:sz="4" w:space="0" w:color="auto"/>
            </w:tcBorders>
            <w:shd w:val="clear" w:color="auto" w:fill="auto"/>
            <w:vAlign w:val="bottom"/>
          </w:tcPr>
          <w:p w14:paraId="4D343A9B" w14:textId="6D1BEDCB" w:rsidR="009D6167" w:rsidRPr="006755BF" w:rsidRDefault="00845ED9" w:rsidP="008536B2">
            <w:pPr>
              <w:tabs>
                <w:tab w:val="decimal" w:pos="810"/>
              </w:tabs>
              <w:spacing w:line="240" w:lineRule="exact"/>
              <w:ind w:left="-30" w:right="93"/>
              <w:jc w:val="right"/>
              <w:rPr>
                <w:rFonts w:asciiTheme="majorBidi" w:hAnsiTheme="majorBidi" w:cstheme="majorBidi"/>
                <w:sz w:val="28"/>
                <w:szCs w:val="28"/>
              </w:rPr>
            </w:pPr>
            <w:r w:rsidRPr="00845ED9">
              <w:rPr>
                <w:rFonts w:asciiTheme="majorBidi" w:hAnsiTheme="majorBidi" w:cstheme="majorBidi"/>
                <w:sz w:val="28"/>
                <w:szCs w:val="28"/>
              </w:rPr>
              <w:t>(0.132)</w:t>
            </w:r>
          </w:p>
        </w:tc>
        <w:tc>
          <w:tcPr>
            <w:tcW w:w="103" w:type="pct"/>
            <w:tcBorders>
              <w:bottom w:val="nil"/>
            </w:tcBorders>
            <w:shd w:val="clear" w:color="auto" w:fill="auto"/>
            <w:vAlign w:val="bottom"/>
          </w:tcPr>
          <w:p w14:paraId="67B92B3E" w14:textId="77777777" w:rsidR="009D6167" w:rsidRPr="003F3DD3" w:rsidRDefault="009D6167" w:rsidP="008536B2">
            <w:pPr>
              <w:spacing w:line="240" w:lineRule="exact"/>
              <w:jc w:val="right"/>
              <w:rPr>
                <w:rFonts w:asciiTheme="majorBidi" w:hAnsiTheme="majorBidi" w:cstheme="majorBidi"/>
                <w:sz w:val="28"/>
                <w:szCs w:val="28"/>
              </w:rPr>
            </w:pPr>
          </w:p>
        </w:tc>
        <w:tc>
          <w:tcPr>
            <w:tcW w:w="617" w:type="pct"/>
            <w:tcBorders>
              <w:top w:val="nil"/>
              <w:bottom w:val="double" w:sz="4" w:space="0" w:color="auto"/>
            </w:tcBorders>
            <w:shd w:val="clear" w:color="auto" w:fill="auto"/>
            <w:vAlign w:val="bottom"/>
          </w:tcPr>
          <w:p w14:paraId="45BCC8AF" w14:textId="4AD519A8" w:rsidR="009D6167" w:rsidRPr="001E1A08" w:rsidRDefault="00044826" w:rsidP="00044826">
            <w:pPr>
              <w:spacing w:line="240" w:lineRule="exact"/>
              <w:ind w:left="-30" w:right="180"/>
              <w:jc w:val="right"/>
              <w:rPr>
                <w:rFonts w:asciiTheme="majorBidi" w:hAnsiTheme="majorBidi" w:cstheme="majorBidi"/>
                <w:sz w:val="28"/>
                <w:szCs w:val="28"/>
              </w:rPr>
            </w:pPr>
            <w:r>
              <w:rPr>
                <w:rFonts w:asciiTheme="majorBidi" w:hAnsiTheme="majorBidi" w:cstheme="majorBidi"/>
                <w:sz w:val="28"/>
                <w:szCs w:val="28"/>
              </w:rPr>
              <w:t>(0.085)</w:t>
            </w:r>
          </w:p>
        </w:tc>
        <w:tc>
          <w:tcPr>
            <w:tcW w:w="103" w:type="pct"/>
            <w:tcBorders>
              <w:bottom w:val="nil"/>
            </w:tcBorders>
            <w:shd w:val="clear" w:color="auto" w:fill="auto"/>
            <w:vAlign w:val="bottom"/>
          </w:tcPr>
          <w:p w14:paraId="766BAF46" w14:textId="77777777" w:rsidR="009D6167" w:rsidRPr="003F3DD3" w:rsidRDefault="009D6167" w:rsidP="008536B2">
            <w:pPr>
              <w:spacing w:line="240" w:lineRule="exact"/>
              <w:jc w:val="right"/>
              <w:rPr>
                <w:rFonts w:asciiTheme="majorBidi" w:hAnsiTheme="majorBidi" w:cstheme="majorBidi"/>
                <w:sz w:val="28"/>
                <w:szCs w:val="28"/>
              </w:rPr>
            </w:pPr>
          </w:p>
        </w:tc>
        <w:tc>
          <w:tcPr>
            <w:tcW w:w="573" w:type="pct"/>
            <w:tcBorders>
              <w:top w:val="nil"/>
              <w:bottom w:val="double" w:sz="4" w:space="0" w:color="auto"/>
            </w:tcBorders>
            <w:shd w:val="clear" w:color="auto" w:fill="auto"/>
            <w:vAlign w:val="bottom"/>
          </w:tcPr>
          <w:p w14:paraId="1C2FF822" w14:textId="0E2255AE" w:rsidR="009D6167" w:rsidRPr="006755BF" w:rsidRDefault="007F3060" w:rsidP="008536B2">
            <w:pPr>
              <w:tabs>
                <w:tab w:val="decimal" w:pos="807"/>
              </w:tabs>
              <w:spacing w:line="240" w:lineRule="exact"/>
              <w:ind w:left="-30" w:right="105"/>
              <w:jc w:val="right"/>
              <w:rPr>
                <w:rFonts w:asciiTheme="majorBidi" w:hAnsiTheme="majorBidi" w:cstheme="majorBidi"/>
                <w:sz w:val="28"/>
                <w:szCs w:val="28"/>
              </w:rPr>
            </w:pPr>
            <w:r w:rsidRPr="007F3060">
              <w:rPr>
                <w:rFonts w:asciiTheme="majorBidi" w:hAnsiTheme="majorBidi" w:cstheme="majorBidi"/>
                <w:sz w:val="28"/>
                <w:szCs w:val="28"/>
              </w:rPr>
              <w:t>(0.286)</w:t>
            </w:r>
          </w:p>
        </w:tc>
      </w:tr>
      <w:tr w:rsidR="00054FAB" w:rsidRPr="00912B14" w14:paraId="5E5C9D73" w14:textId="77777777" w:rsidTr="008536B2">
        <w:trPr>
          <w:cantSplit/>
        </w:trPr>
        <w:tc>
          <w:tcPr>
            <w:tcW w:w="2371" w:type="pct"/>
            <w:tcBorders>
              <w:bottom w:val="nil"/>
            </w:tcBorders>
          </w:tcPr>
          <w:p w14:paraId="0D68EF9D" w14:textId="26BFF7D1" w:rsidR="00054FAB" w:rsidRPr="00912B14" w:rsidRDefault="00054FAB" w:rsidP="00054FAB">
            <w:pPr>
              <w:pStyle w:val="BodyText"/>
              <w:tabs>
                <w:tab w:val="left" w:pos="162"/>
              </w:tabs>
              <w:spacing w:after="0" w:line="240" w:lineRule="exact"/>
              <w:ind w:left="-122" w:right="-1485" w:firstLine="122"/>
              <w:rPr>
                <w:rFonts w:asciiTheme="majorBidi" w:hAnsiTheme="majorBidi" w:cstheme="majorBidi"/>
                <w:sz w:val="28"/>
                <w:cs/>
              </w:rPr>
            </w:pPr>
            <w:r w:rsidRPr="00912B14">
              <w:rPr>
                <w:rFonts w:asciiTheme="majorBidi" w:hAnsiTheme="majorBidi" w:cstheme="majorBidi"/>
                <w:sz w:val="28"/>
                <w:lang w:val="en-GB"/>
              </w:rPr>
              <w:t xml:space="preserve">Basic loss </w:t>
            </w:r>
            <w:r w:rsidRPr="00912B14">
              <w:rPr>
                <w:rFonts w:asciiTheme="majorBidi" w:hAnsiTheme="majorBidi" w:cstheme="majorBidi"/>
                <w:sz w:val="28"/>
              </w:rPr>
              <w:t>per share (Baht)</w:t>
            </w:r>
          </w:p>
        </w:tc>
        <w:tc>
          <w:tcPr>
            <w:tcW w:w="565" w:type="pct"/>
            <w:tcBorders>
              <w:top w:val="double" w:sz="4" w:space="0" w:color="auto"/>
              <w:bottom w:val="double" w:sz="4" w:space="0" w:color="auto"/>
            </w:tcBorders>
            <w:shd w:val="clear" w:color="auto" w:fill="auto"/>
            <w:vAlign w:val="bottom"/>
          </w:tcPr>
          <w:p w14:paraId="0DBD0FE9" w14:textId="2DD1E8DF" w:rsidR="00054FAB" w:rsidRPr="001E1A08" w:rsidRDefault="00054FAB" w:rsidP="008536B2">
            <w:pPr>
              <w:tabs>
                <w:tab w:val="decimal" w:pos="813"/>
              </w:tabs>
              <w:spacing w:line="240" w:lineRule="exact"/>
              <w:ind w:left="-30" w:right="88"/>
              <w:jc w:val="right"/>
              <w:rPr>
                <w:rFonts w:asciiTheme="majorBidi" w:hAnsiTheme="majorBidi" w:cstheme="majorBidi"/>
                <w:sz w:val="28"/>
                <w:szCs w:val="28"/>
                <w:cs/>
              </w:rPr>
            </w:pPr>
            <w:r w:rsidRPr="001E1A08">
              <w:rPr>
                <w:rFonts w:asciiTheme="majorBidi" w:hAnsiTheme="majorBidi" w:cstheme="majorBidi"/>
                <w:sz w:val="28"/>
                <w:szCs w:val="28"/>
              </w:rPr>
              <w:t>(0.</w:t>
            </w:r>
            <w:r w:rsidR="00DE7D26" w:rsidRPr="001E1A08">
              <w:rPr>
                <w:rFonts w:asciiTheme="majorBidi" w:hAnsiTheme="majorBidi" w:cstheme="majorBidi"/>
                <w:sz w:val="28"/>
                <w:szCs w:val="28"/>
              </w:rPr>
              <w:t>107</w:t>
            </w:r>
            <w:r w:rsidRPr="001E1A08">
              <w:rPr>
                <w:rFonts w:asciiTheme="majorBidi" w:hAnsiTheme="majorBidi" w:cstheme="majorBidi"/>
                <w:sz w:val="28"/>
                <w:szCs w:val="28"/>
              </w:rPr>
              <w:t>)</w:t>
            </w:r>
          </w:p>
        </w:tc>
        <w:tc>
          <w:tcPr>
            <w:tcW w:w="51" w:type="pct"/>
            <w:tcBorders>
              <w:top w:val="nil"/>
              <w:bottom w:val="nil"/>
            </w:tcBorders>
            <w:shd w:val="clear" w:color="auto" w:fill="auto"/>
            <w:vAlign w:val="bottom"/>
          </w:tcPr>
          <w:p w14:paraId="29182820" w14:textId="77777777" w:rsidR="00054FAB" w:rsidRPr="003F3DD3" w:rsidRDefault="00054FAB" w:rsidP="008536B2">
            <w:pPr>
              <w:tabs>
                <w:tab w:val="decimal" w:pos="1045"/>
              </w:tabs>
              <w:spacing w:line="240" w:lineRule="exact"/>
              <w:jc w:val="right"/>
              <w:rPr>
                <w:rFonts w:asciiTheme="majorBidi" w:hAnsiTheme="majorBidi" w:cstheme="majorBidi"/>
                <w:sz w:val="28"/>
                <w:szCs w:val="28"/>
              </w:rPr>
            </w:pPr>
          </w:p>
        </w:tc>
        <w:tc>
          <w:tcPr>
            <w:tcW w:w="617" w:type="pct"/>
            <w:tcBorders>
              <w:top w:val="double" w:sz="4" w:space="0" w:color="auto"/>
              <w:bottom w:val="double" w:sz="4" w:space="0" w:color="auto"/>
            </w:tcBorders>
            <w:shd w:val="clear" w:color="auto" w:fill="auto"/>
            <w:vAlign w:val="bottom"/>
          </w:tcPr>
          <w:p w14:paraId="1EC81C3C" w14:textId="05BCA71A" w:rsidR="00054FAB" w:rsidRPr="003F3DD3" w:rsidRDefault="00054FAB" w:rsidP="008536B2">
            <w:pPr>
              <w:tabs>
                <w:tab w:val="decimal" w:pos="810"/>
              </w:tabs>
              <w:spacing w:line="240" w:lineRule="exact"/>
              <w:ind w:left="-30" w:right="93"/>
              <w:jc w:val="right"/>
              <w:rPr>
                <w:rFonts w:asciiTheme="majorBidi" w:hAnsiTheme="majorBidi" w:cstheme="majorBidi"/>
                <w:sz w:val="28"/>
                <w:szCs w:val="28"/>
                <w:cs/>
              </w:rPr>
            </w:pPr>
            <w:r w:rsidRPr="00845ED9">
              <w:rPr>
                <w:rFonts w:asciiTheme="majorBidi" w:hAnsiTheme="majorBidi" w:cstheme="majorBidi"/>
                <w:sz w:val="28"/>
                <w:szCs w:val="28"/>
              </w:rPr>
              <w:t>(</w:t>
            </w:r>
            <w:r w:rsidRPr="003F3DD3">
              <w:rPr>
                <w:rFonts w:asciiTheme="majorBidi" w:hAnsiTheme="majorBidi" w:cstheme="majorBidi"/>
                <w:sz w:val="28"/>
                <w:szCs w:val="28"/>
              </w:rPr>
              <w:t>0</w:t>
            </w:r>
            <w:r w:rsidRPr="00845ED9">
              <w:rPr>
                <w:rFonts w:asciiTheme="majorBidi" w:hAnsiTheme="majorBidi" w:cstheme="majorBidi"/>
                <w:sz w:val="28"/>
                <w:szCs w:val="28"/>
              </w:rPr>
              <w:t>.</w:t>
            </w:r>
            <w:r w:rsidR="00845ED9" w:rsidRPr="00845ED9">
              <w:rPr>
                <w:rFonts w:asciiTheme="majorBidi" w:hAnsiTheme="majorBidi" w:cstheme="majorBidi"/>
                <w:sz w:val="28"/>
                <w:szCs w:val="28"/>
              </w:rPr>
              <w:t>132</w:t>
            </w:r>
            <w:r w:rsidRPr="00845ED9">
              <w:rPr>
                <w:rFonts w:asciiTheme="majorBidi" w:hAnsiTheme="majorBidi" w:cstheme="majorBidi"/>
                <w:sz w:val="28"/>
                <w:szCs w:val="28"/>
              </w:rPr>
              <w:t>)</w:t>
            </w:r>
          </w:p>
        </w:tc>
        <w:tc>
          <w:tcPr>
            <w:tcW w:w="103" w:type="pct"/>
            <w:tcBorders>
              <w:top w:val="nil"/>
              <w:bottom w:val="nil"/>
            </w:tcBorders>
            <w:shd w:val="clear" w:color="auto" w:fill="auto"/>
            <w:vAlign w:val="bottom"/>
          </w:tcPr>
          <w:p w14:paraId="7DEFDDA5" w14:textId="77777777" w:rsidR="00054FAB" w:rsidRPr="003F3DD3" w:rsidRDefault="00054FAB" w:rsidP="008536B2">
            <w:pPr>
              <w:tabs>
                <w:tab w:val="decimal" w:pos="1045"/>
              </w:tabs>
              <w:spacing w:line="240" w:lineRule="exact"/>
              <w:jc w:val="right"/>
              <w:rPr>
                <w:rFonts w:asciiTheme="majorBidi" w:hAnsiTheme="majorBidi" w:cstheme="majorBidi"/>
                <w:sz w:val="28"/>
                <w:szCs w:val="28"/>
              </w:rPr>
            </w:pPr>
          </w:p>
        </w:tc>
        <w:tc>
          <w:tcPr>
            <w:tcW w:w="617" w:type="pct"/>
            <w:tcBorders>
              <w:top w:val="double" w:sz="4" w:space="0" w:color="auto"/>
              <w:bottom w:val="double" w:sz="4" w:space="0" w:color="auto"/>
            </w:tcBorders>
            <w:shd w:val="clear" w:color="auto" w:fill="auto"/>
            <w:vAlign w:val="bottom"/>
          </w:tcPr>
          <w:p w14:paraId="7616F774" w14:textId="0980A2E5" w:rsidR="00054FAB" w:rsidRPr="001E1A08" w:rsidRDefault="00054FAB" w:rsidP="008536B2">
            <w:pPr>
              <w:tabs>
                <w:tab w:val="decimal" w:pos="600"/>
                <w:tab w:val="decimal" w:pos="904"/>
              </w:tabs>
              <w:spacing w:line="240" w:lineRule="exact"/>
              <w:ind w:left="-30" w:right="179"/>
              <w:jc w:val="right"/>
              <w:rPr>
                <w:rFonts w:asciiTheme="majorBidi" w:hAnsiTheme="majorBidi" w:cstheme="majorBidi"/>
                <w:sz w:val="28"/>
                <w:szCs w:val="28"/>
              </w:rPr>
            </w:pPr>
            <w:r w:rsidRPr="001E1A08">
              <w:rPr>
                <w:rFonts w:asciiTheme="majorBidi" w:hAnsiTheme="majorBidi" w:cstheme="majorBidi"/>
                <w:sz w:val="28"/>
                <w:szCs w:val="28"/>
              </w:rPr>
              <w:t>(0.0</w:t>
            </w:r>
            <w:r w:rsidR="00DE7D26" w:rsidRPr="001E1A08">
              <w:rPr>
                <w:rFonts w:asciiTheme="majorBidi" w:hAnsiTheme="majorBidi" w:cstheme="majorBidi"/>
                <w:sz w:val="28"/>
                <w:szCs w:val="28"/>
              </w:rPr>
              <w:t>85</w:t>
            </w:r>
            <w:r w:rsidRPr="001E1A08">
              <w:rPr>
                <w:rFonts w:asciiTheme="majorBidi" w:hAnsiTheme="majorBidi" w:cstheme="majorBidi"/>
                <w:sz w:val="28"/>
                <w:szCs w:val="28"/>
              </w:rPr>
              <w:t>)</w:t>
            </w:r>
          </w:p>
        </w:tc>
        <w:tc>
          <w:tcPr>
            <w:tcW w:w="103" w:type="pct"/>
            <w:tcBorders>
              <w:top w:val="nil"/>
              <w:bottom w:val="nil"/>
            </w:tcBorders>
            <w:vAlign w:val="bottom"/>
          </w:tcPr>
          <w:p w14:paraId="6A20085C" w14:textId="77777777" w:rsidR="00054FAB" w:rsidRPr="003F3DD3" w:rsidRDefault="00054FAB" w:rsidP="008536B2">
            <w:pPr>
              <w:tabs>
                <w:tab w:val="decimal" w:pos="1045"/>
              </w:tabs>
              <w:spacing w:line="240" w:lineRule="exact"/>
              <w:jc w:val="right"/>
              <w:rPr>
                <w:rFonts w:asciiTheme="majorBidi" w:hAnsiTheme="majorBidi" w:cstheme="majorBidi"/>
                <w:sz w:val="28"/>
                <w:szCs w:val="28"/>
              </w:rPr>
            </w:pPr>
          </w:p>
        </w:tc>
        <w:tc>
          <w:tcPr>
            <w:tcW w:w="573" w:type="pct"/>
            <w:tcBorders>
              <w:top w:val="double" w:sz="4" w:space="0" w:color="auto"/>
              <w:bottom w:val="double" w:sz="4" w:space="0" w:color="auto"/>
            </w:tcBorders>
            <w:vAlign w:val="bottom"/>
          </w:tcPr>
          <w:p w14:paraId="69EDAEED" w14:textId="198737E2" w:rsidR="00054FAB" w:rsidRPr="003F3DD3" w:rsidRDefault="00054FAB" w:rsidP="008536B2">
            <w:pPr>
              <w:tabs>
                <w:tab w:val="decimal" w:pos="807"/>
              </w:tabs>
              <w:spacing w:line="240" w:lineRule="exact"/>
              <w:ind w:left="-30" w:right="105"/>
              <w:jc w:val="right"/>
              <w:rPr>
                <w:rFonts w:asciiTheme="majorBidi" w:hAnsiTheme="majorBidi" w:cstheme="majorBidi"/>
                <w:sz w:val="28"/>
                <w:szCs w:val="28"/>
              </w:rPr>
            </w:pPr>
            <w:r w:rsidRPr="003F3DD3">
              <w:rPr>
                <w:rFonts w:asciiTheme="majorBidi" w:hAnsiTheme="majorBidi" w:cstheme="majorBidi"/>
                <w:sz w:val="28"/>
                <w:szCs w:val="28"/>
              </w:rPr>
              <w:t>(0.</w:t>
            </w:r>
            <w:r w:rsidR="007F3060" w:rsidRPr="007F3060">
              <w:rPr>
                <w:rFonts w:asciiTheme="majorBidi" w:hAnsiTheme="majorBidi" w:cstheme="majorBidi"/>
                <w:sz w:val="28"/>
                <w:szCs w:val="28"/>
              </w:rPr>
              <w:t>286</w:t>
            </w:r>
            <w:r w:rsidRPr="003F3DD3">
              <w:rPr>
                <w:rFonts w:asciiTheme="majorBidi" w:hAnsiTheme="majorBidi" w:cstheme="majorBidi"/>
                <w:sz w:val="28"/>
                <w:szCs w:val="28"/>
              </w:rPr>
              <w:t>)</w:t>
            </w:r>
          </w:p>
        </w:tc>
      </w:tr>
      <w:tr w:rsidR="00054FAB" w:rsidRPr="00912B14" w14:paraId="4283813E" w14:textId="77777777" w:rsidTr="00FB79C1">
        <w:trPr>
          <w:cantSplit/>
        </w:trPr>
        <w:tc>
          <w:tcPr>
            <w:tcW w:w="2371" w:type="pct"/>
            <w:tcBorders>
              <w:bottom w:val="nil"/>
            </w:tcBorders>
          </w:tcPr>
          <w:p w14:paraId="22113F70" w14:textId="77777777" w:rsidR="00054FAB" w:rsidRPr="00912B14" w:rsidRDefault="00054FAB" w:rsidP="00054FAB">
            <w:pPr>
              <w:pStyle w:val="BodyText"/>
              <w:tabs>
                <w:tab w:val="left" w:pos="162"/>
              </w:tabs>
              <w:spacing w:after="0" w:line="240" w:lineRule="exact"/>
              <w:ind w:left="-122" w:right="-1485" w:firstLine="122"/>
              <w:rPr>
                <w:rFonts w:asciiTheme="majorBidi" w:hAnsiTheme="majorBidi" w:cstheme="majorBidi"/>
                <w:sz w:val="28"/>
                <w:lang w:val="en-GB"/>
              </w:rPr>
            </w:pPr>
          </w:p>
        </w:tc>
        <w:tc>
          <w:tcPr>
            <w:tcW w:w="565" w:type="pct"/>
            <w:tcBorders>
              <w:bottom w:val="nil"/>
            </w:tcBorders>
          </w:tcPr>
          <w:p w14:paraId="0ABB6C6E" w14:textId="77777777" w:rsidR="00054FAB" w:rsidRPr="00912B14" w:rsidRDefault="00054FAB" w:rsidP="00054FAB">
            <w:pPr>
              <w:tabs>
                <w:tab w:val="decimal" w:pos="1045"/>
              </w:tabs>
              <w:spacing w:line="240" w:lineRule="exact"/>
              <w:ind w:left="-30" w:right="-6"/>
              <w:jc w:val="center"/>
              <w:rPr>
                <w:rFonts w:asciiTheme="majorBidi" w:hAnsiTheme="majorBidi" w:cstheme="majorBidi"/>
                <w:sz w:val="28"/>
                <w:szCs w:val="28"/>
                <w:cs/>
              </w:rPr>
            </w:pPr>
          </w:p>
        </w:tc>
        <w:tc>
          <w:tcPr>
            <w:tcW w:w="51" w:type="pct"/>
            <w:tcBorders>
              <w:bottom w:val="nil"/>
            </w:tcBorders>
          </w:tcPr>
          <w:p w14:paraId="533B690A" w14:textId="77777777" w:rsidR="00054FAB" w:rsidRPr="00912B14" w:rsidRDefault="00054FAB" w:rsidP="00054FAB">
            <w:pPr>
              <w:spacing w:line="240" w:lineRule="exact"/>
              <w:jc w:val="center"/>
              <w:rPr>
                <w:rFonts w:asciiTheme="majorBidi" w:hAnsiTheme="majorBidi" w:cstheme="majorBidi"/>
                <w:sz w:val="28"/>
                <w:szCs w:val="28"/>
                <w:lang w:val="en-GB"/>
              </w:rPr>
            </w:pPr>
          </w:p>
        </w:tc>
        <w:tc>
          <w:tcPr>
            <w:tcW w:w="617" w:type="pct"/>
            <w:tcBorders>
              <w:bottom w:val="nil"/>
            </w:tcBorders>
          </w:tcPr>
          <w:p w14:paraId="29397D80" w14:textId="77777777" w:rsidR="00054FAB" w:rsidRPr="00912B14" w:rsidRDefault="00054FAB" w:rsidP="00054FAB">
            <w:pPr>
              <w:tabs>
                <w:tab w:val="decimal" w:pos="1045"/>
              </w:tabs>
              <w:spacing w:line="240" w:lineRule="exact"/>
              <w:ind w:left="-30" w:right="-6"/>
              <w:jc w:val="center"/>
              <w:rPr>
                <w:rFonts w:asciiTheme="majorBidi" w:hAnsiTheme="majorBidi" w:cstheme="majorBidi"/>
                <w:sz w:val="28"/>
                <w:szCs w:val="28"/>
              </w:rPr>
            </w:pPr>
          </w:p>
        </w:tc>
        <w:tc>
          <w:tcPr>
            <w:tcW w:w="103" w:type="pct"/>
            <w:tcBorders>
              <w:bottom w:val="nil"/>
            </w:tcBorders>
          </w:tcPr>
          <w:p w14:paraId="1D905B50" w14:textId="77777777" w:rsidR="00054FAB" w:rsidRPr="00912B14" w:rsidRDefault="00054FAB" w:rsidP="00054FAB">
            <w:pPr>
              <w:spacing w:line="240" w:lineRule="exact"/>
              <w:jc w:val="center"/>
              <w:rPr>
                <w:rFonts w:asciiTheme="majorBidi" w:hAnsiTheme="majorBidi" w:cstheme="majorBidi"/>
                <w:sz w:val="28"/>
                <w:szCs w:val="28"/>
                <w:lang w:val="en-GB"/>
              </w:rPr>
            </w:pPr>
          </w:p>
        </w:tc>
        <w:tc>
          <w:tcPr>
            <w:tcW w:w="617" w:type="pct"/>
            <w:tcBorders>
              <w:bottom w:val="nil"/>
            </w:tcBorders>
          </w:tcPr>
          <w:p w14:paraId="460BCE4D" w14:textId="77777777" w:rsidR="00054FAB" w:rsidRPr="00912B14" w:rsidRDefault="00054FAB" w:rsidP="00054FAB">
            <w:pPr>
              <w:tabs>
                <w:tab w:val="decimal" w:pos="1045"/>
              </w:tabs>
              <w:spacing w:line="240" w:lineRule="exact"/>
              <w:ind w:left="-30" w:right="-6"/>
              <w:jc w:val="center"/>
              <w:rPr>
                <w:rFonts w:asciiTheme="majorBidi" w:hAnsiTheme="majorBidi" w:cstheme="majorBidi"/>
                <w:sz w:val="28"/>
                <w:szCs w:val="28"/>
              </w:rPr>
            </w:pPr>
          </w:p>
        </w:tc>
        <w:tc>
          <w:tcPr>
            <w:tcW w:w="103" w:type="pct"/>
            <w:tcBorders>
              <w:bottom w:val="nil"/>
            </w:tcBorders>
          </w:tcPr>
          <w:p w14:paraId="4DF62954" w14:textId="77777777" w:rsidR="00054FAB" w:rsidRPr="00912B14" w:rsidRDefault="00054FAB" w:rsidP="00054FAB">
            <w:pPr>
              <w:spacing w:line="240" w:lineRule="exact"/>
              <w:jc w:val="center"/>
              <w:rPr>
                <w:rFonts w:asciiTheme="majorBidi" w:hAnsiTheme="majorBidi" w:cstheme="majorBidi"/>
                <w:sz w:val="28"/>
                <w:szCs w:val="28"/>
                <w:lang w:val="en-GB"/>
              </w:rPr>
            </w:pPr>
          </w:p>
        </w:tc>
        <w:tc>
          <w:tcPr>
            <w:tcW w:w="573" w:type="pct"/>
            <w:tcBorders>
              <w:top w:val="double" w:sz="4" w:space="0" w:color="auto"/>
              <w:bottom w:val="nil"/>
            </w:tcBorders>
          </w:tcPr>
          <w:p w14:paraId="779C4EAF" w14:textId="77777777" w:rsidR="00054FAB" w:rsidRPr="00912B14" w:rsidRDefault="00054FAB" w:rsidP="00054FAB">
            <w:pPr>
              <w:tabs>
                <w:tab w:val="decimal" w:pos="1045"/>
              </w:tabs>
              <w:spacing w:line="240" w:lineRule="exact"/>
              <w:ind w:left="-30" w:right="-6"/>
              <w:jc w:val="center"/>
              <w:rPr>
                <w:rFonts w:asciiTheme="majorBidi" w:hAnsiTheme="majorBidi" w:cstheme="majorBidi"/>
                <w:sz w:val="28"/>
                <w:szCs w:val="28"/>
              </w:rPr>
            </w:pPr>
          </w:p>
        </w:tc>
      </w:tr>
    </w:tbl>
    <w:p w14:paraId="43871788" w14:textId="62DE6651" w:rsidR="0067409C" w:rsidRPr="00E1404E" w:rsidRDefault="00D34BFA" w:rsidP="00E1404E">
      <w:pPr>
        <w:tabs>
          <w:tab w:val="left" w:pos="1276"/>
        </w:tabs>
        <w:ind w:left="540" w:right="-207"/>
        <w:rPr>
          <w:rFonts w:asciiTheme="majorBidi" w:hAnsiTheme="majorBidi" w:cstheme="majorBidi"/>
          <w:spacing w:val="-2"/>
          <w:sz w:val="28"/>
          <w:szCs w:val="28"/>
        </w:rPr>
        <w:sectPr w:rsidR="0067409C" w:rsidRPr="00E1404E" w:rsidSect="00F14F7D">
          <w:pgSz w:w="11907" w:h="16840" w:code="9"/>
          <w:pgMar w:top="1440" w:right="1224" w:bottom="720" w:left="1440" w:header="720" w:footer="720" w:gutter="0"/>
          <w:pgNumType w:chapStyle="1"/>
          <w:cols w:space="708"/>
          <w:docGrid w:linePitch="360"/>
        </w:sectPr>
      </w:pPr>
      <w:r w:rsidRPr="00E1404E">
        <w:rPr>
          <w:rFonts w:asciiTheme="majorBidi" w:hAnsiTheme="majorBidi" w:cstheme="majorBidi"/>
          <w:spacing w:val="-2"/>
          <w:sz w:val="28"/>
          <w:szCs w:val="28"/>
        </w:rPr>
        <w:t>For the year</w:t>
      </w:r>
      <w:r w:rsidR="00A7025E">
        <w:rPr>
          <w:rFonts w:asciiTheme="majorBidi" w:hAnsiTheme="majorBidi" w:cstheme="majorBidi"/>
          <w:spacing w:val="-2"/>
          <w:sz w:val="28"/>
          <w:szCs w:val="28"/>
        </w:rPr>
        <w:t>s</w:t>
      </w:r>
      <w:r w:rsidRPr="00E1404E">
        <w:rPr>
          <w:rFonts w:asciiTheme="majorBidi" w:hAnsiTheme="majorBidi" w:cstheme="majorBidi"/>
          <w:spacing w:val="-2"/>
          <w:sz w:val="28"/>
          <w:szCs w:val="28"/>
        </w:rPr>
        <w:t xml:space="preserve"> ended 31 December 2024 and 2023</w:t>
      </w:r>
      <w:r w:rsidR="001A1176" w:rsidRPr="00E1404E">
        <w:rPr>
          <w:rFonts w:asciiTheme="majorBidi" w:hAnsiTheme="majorBidi" w:cstheme="majorBidi"/>
          <w:spacing w:val="-2"/>
          <w:sz w:val="28"/>
          <w:szCs w:val="28"/>
        </w:rPr>
        <w:t xml:space="preserve"> there is no diluted loss per share is, therefore, equal to basic loss per share.</w:t>
      </w:r>
      <w:r w:rsidR="00A7025E">
        <w:rPr>
          <w:rFonts w:asciiTheme="majorBidi" w:hAnsiTheme="majorBidi" w:cstheme="majorBidi"/>
          <w:spacing w:val="-2"/>
          <w:sz w:val="28"/>
          <w:szCs w:val="28"/>
        </w:rPr>
        <w:t xml:space="preserve"> There is no dilutive effect and therefore</w:t>
      </w:r>
      <w:r w:rsidR="005F7C50">
        <w:rPr>
          <w:rFonts w:asciiTheme="majorBidi" w:hAnsiTheme="majorBidi" w:cstheme="majorBidi"/>
          <w:spacing w:val="-2"/>
          <w:sz w:val="28"/>
          <w:szCs w:val="28"/>
        </w:rPr>
        <w:t>, the</w:t>
      </w:r>
      <w:r w:rsidR="00A7025E">
        <w:rPr>
          <w:rFonts w:asciiTheme="majorBidi" w:hAnsiTheme="majorBidi" w:cstheme="majorBidi"/>
          <w:spacing w:val="-2"/>
          <w:sz w:val="28"/>
          <w:szCs w:val="28"/>
        </w:rPr>
        <w:t xml:space="preserve"> basic loss per share and diluted loss per share are equal.</w:t>
      </w:r>
    </w:p>
    <w:p w14:paraId="2E5BE221" w14:textId="752ECA2B" w:rsidR="002525BD" w:rsidRPr="009E76C8" w:rsidRDefault="00933651" w:rsidP="00B81340">
      <w:pPr>
        <w:pStyle w:val="Heading1"/>
        <w:numPr>
          <w:ilvl w:val="0"/>
          <w:numId w:val="7"/>
        </w:numPr>
        <w:ind w:left="548" w:hanging="562"/>
        <w:rPr>
          <w:rFonts w:ascii="Angsana New" w:hAnsi="Angsana New" w:cs="Angsana New"/>
          <w:b/>
          <w:color w:val="auto"/>
          <w:sz w:val="28"/>
          <w:szCs w:val="28"/>
          <w:lang w:val="en-GB"/>
        </w:rPr>
      </w:pPr>
      <w:r w:rsidRPr="009E76C8">
        <w:rPr>
          <w:rFonts w:ascii="Angsana New" w:hAnsi="Angsana New" w:cs="Angsana New"/>
          <w:b/>
          <w:color w:val="auto"/>
          <w:sz w:val="28"/>
          <w:szCs w:val="28"/>
          <w:lang w:val="en-GB"/>
        </w:rPr>
        <w:lastRenderedPageBreak/>
        <w:t>S</w:t>
      </w:r>
      <w:r w:rsidR="0029005D" w:rsidRPr="009E76C8">
        <w:rPr>
          <w:rFonts w:ascii="Angsana New" w:hAnsi="Angsana New" w:cs="Angsana New"/>
          <w:b/>
          <w:color w:val="auto"/>
          <w:sz w:val="28"/>
          <w:szCs w:val="28"/>
          <w:lang w:val="en-GB"/>
        </w:rPr>
        <w:t>egment Reporting</w:t>
      </w:r>
    </w:p>
    <w:p w14:paraId="3DA66CC0" w14:textId="168A235E" w:rsidR="00C20489" w:rsidRPr="00912B14" w:rsidRDefault="002C24B9" w:rsidP="0029005D">
      <w:pPr>
        <w:spacing w:after="120"/>
        <w:ind w:left="547"/>
        <w:jc w:val="both"/>
        <w:rPr>
          <w:rFonts w:asciiTheme="majorBidi" w:hAnsiTheme="majorBidi" w:cstheme="majorBidi"/>
          <w:sz w:val="28"/>
          <w:szCs w:val="28"/>
        </w:rPr>
      </w:pPr>
      <w:r w:rsidRPr="00912B14">
        <w:rPr>
          <w:rFonts w:asciiTheme="majorBidi" w:hAnsiTheme="majorBidi" w:cstheme="majorBidi"/>
          <w:sz w:val="28"/>
          <w:szCs w:val="28"/>
        </w:rPr>
        <w:t xml:space="preserve">The </w:t>
      </w:r>
      <w:r w:rsidR="00C06C22" w:rsidRPr="00912B14">
        <w:rPr>
          <w:rFonts w:asciiTheme="majorBidi" w:hAnsiTheme="majorBidi" w:cstheme="majorBidi"/>
          <w:sz w:val="28"/>
          <w:szCs w:val="28"/>
        </w:rPr>
        <w:t>Group</w:t>
      </w:r>
      <w:r w:rsidRPr="00912B14">
        <w:rPr>
          <w:rFonts w:asciiTheme="majorBidi" w:hAnsiTheme="majorBidi" w:cstheme="majorBidi"/>
          <w:sz w:val="28"/>
          <w:szCs w:val="28"/>
        </w:rPr>
        <w:t>’</w:t>
      </w:r>
      <w:r w:rsidR="00C06C22" w:rsidRPr="00912B14">
        <w:rPr>
          <w:rFonts w:asciiTheme="majorBidi" w:hAnsiTheme="majorBidi" w:cstheme="majorBidi"/>
          <w:sz w:val="28"/>
          <w:szCs w:val="28"/>
        </w:rPr>
        <w:t>s</w:t>
      </w:r>
      <w:r w:rsidRPr="00912B14">
        <w:rPr>
          <w:rFonts w:asciiTheme="majorBidi" w:hAnsiTheme="majorBidi" w:cstheme="majorBidi"/>
          <w:sz w:val="28"/>
          <w:szCs w:val="28"/>
        </w:rPr>
        <w:t xml:space="preserve"> business operations are categorized into </w:t>
      </w:r>
      <w:r w:rsidR="006755BF" w:rsidRPr="006755BF">
        <w:rPr>
          <w:rFonts w:asciiTheme="majorBidi" w:hAnsiTheme="majorBidi" w:cstheme="majorBidi"/>
          <w:sz w:val="28"/>
          <w:szCs w:val="28"/>
        </w:rPr>
        <w:t>3</w:t>
      </w:r>
      <w:r w:rsidRPr="00912B14">
        <w:rPr>
          <w:rFonts w:asciiTheme="majorBidi" w:hAnsiTheme="majorBidi" w:cstheme="majorBidi"/>
          <w:sz w:val="28"/>
          <w:szCs w:val="28"/>
        </w:rPr>
        <w:t xml:space="preserve"> principal segments: (</w:t>
      </w:r>
      <w:r w:rsidR="006755BF" w:rsidRPr="006755BF">
        <w:rPr>
          <w:rFonts w:asciiTheme="majorBidi" w:hAnsiTheme="majorBidi" w:cstheme="majorBidi"/>
          <w:sz w:val="28"/>
          <w:szCs w:val="28"/>
        </w:rPr>
        <w:t>1</w:t>
      </w:r>
      <w:r w:rsidRPr="00912B14">
        <w:rPr>
          <w:rFonts w:asciiTheme="majorBidi" w:hAnsiTheme="majorBidi" w:cstheme="majorBidi"/>
          <w:sz w:val="28"/>
          <w:szCs w:val="28"/>
        </w:rPr>
        <w:t>) Packaging business, (</w:t>
      </w:r>
      <w:r w:rsidR="006755BF" w:rsidRPr="006755BF">
        <w:rPr>
          <w:rFonts w:asciiTheme="majorBidi" w:hAnsiTheme="majorBidi" w:cstheme="majorBidi"/>
          <w:sz w:val="28"/>
          <w:szCs w:val="28"/>
        </w:rPr>
        <w:t>2</w:t>
      </w:r>
      <w:r w:rsidRPr="00912B14">
        <w:rPr>
          <w:rFonts w:asciiTheme="majorBidi" w:hAnsiTheme="majorBidi" w:cstheme="majorBidi"/>
          <w:sz w:val="28"/>
          <w:szCs w:val="28"/>
        </w:rPr>
        <w:t>) Food business and (</w:t>
      </w:r>
      <w:r w:rsidR="006755BF" w:rsidRPr="006755BF">
        <w:rPr>
          <w:rFonts w:asciiTheme="majorBidi" w:hAnsiTheme="majorBidi" w:cstheme="majorBidi"/>
          <w:sz w:val="28"/>
          <w:szCs w:val="28"/>
        </w:rPr>
        <w:t>3</w:t>
      </w:r>
      <w:r w:rsidRPr="00912B14">
        <w:rPr>
          <w:rFonts w:asciiTheme="majorBidi" w:hAnsiTheme="majorBidi" w:cstheme="majorBidi"/>
          <w:sz w:val="28"/>
          <w:szCs w:val="28"/>
        </w:rPr>
        <w:t>) Other business. Their operations are mainly in Thailand and are measured based on each segment revenues and gross margin. The operating profit or loss in the financial statements are also measured on the same basis as the operations.</w:t>
      </w:r>
    </w:p>
    <w:p w14:paraId="3872BAA5" w14:textId="393EA915" w:rsidR="002C24B9" w:rsidRDefault="00CE2E70" w:rsidP="0029005D">
      <w:pPr>
        <w:spacing w:after="120"/>
        <w:ind w:left="547"/>
        <w:jc w:val="both"/>
        <w:rPr>
          <w:rFonts w:asciiTheme="majorBidi" w:hAnsiTheme="majorBidi" w:cstheme="majorBidi"/>
          <w:sz w:val="28"/>
          <w:szCs w:val="28"/>
        </w:rPr>
      </w:pPr>
      <w:r w:rsidRPr="00CE2E70">
        <w:rPr>
          <w:rFonts w:asciiTheme="majorBidi" w:hAnsiTheme="majorBidi" w:cstheme="majorBidi"/>
          <w:sz w:val="28"/>
          <w:szCs w:val="28"/>
        </w:rPr>
        <w:t xml:space="preserve">Revenues and gross profit </w:t>
      </w:r>
      <w:r w:rsidR="000C4D49" w:rsidRPr="000C4D49">
        <w:rPr>
          <w:rFonts w:asciiTheme="majorBidi" w:hAnsiTheme="majorBidi" w:cstheme="majorBidi"/>
          <w:sz w:val="28"/>
          <w:szCs w:val="28"/>
        </w:rPr>
        <w:t xml:space="preserve">of the Group’s segments for the years ended </w:t>
      </w:r>
      <w:r w:rsidR="000C4D49">
        <w:rPr>
          <w:rFonts w:asciiTheme="majorBidi" w:hAnsiTheme="majorBidi" w:cstheme="majorBidi"/>
          <w:sz w:val="28"/>
          <w:szCs w:val="28"/>
        </w:rPr>
        <w:t xml:space="preserve">31 </w:t>
      </w:r>
      <w:r w:rsidR="000C4D49" w:rsidRPr="000C4D49">
        <w:rPr>
          <w:rFonts w:asciiTheme="majorBidi" w:hAnsiTheme="majorBidi" w:cstheme="majorBidi"/>
          <w:sz w:val="28"/>
          <w:szCs w:val="28"/>
        </w:rPr>
        <w:t>December</w:t>
      </w:r>
      <w:r w:rsidR="000C4D49">
        <w:rPr>
          <w:rFonts w:asciiTheme="majorBidi" w:hAnsiTheme="majorBidi" w:cstheme="majorBidi"/>
          <w:sz w:val="28"/>
          <w:szCs w:val="28"/>
        </w:rPr>
        <w:t xml:space="preserve"> a</w:t>
      </w:r>
      <w:r w:rsidR="002C24B9" w:rsidRPr="00912B14">
        <w:rPr>
          <w:rFonts w:asciiTheme="majorBidi" w:hAnsiTheme="majorBidi" w:cstheme="majorBidi"/>
          <w:sz w:val="28"/>
          <w:szCs w:val="28"/>
        </w:rPr>
        <w:t>re following;</w:t>
      </w:r>
    </w:p>
    <w:tbl>
      <w:tblPr>
        <w:tblW w:w="13140" w:type="dxa"/>
        <w:tblInd w:w="540" w:type="dxa"/>
        <w:tblLayout w:type="fixed"/>
        <w:tblLook w:val="04A0" w:firstRow="1" w:lastRow="0" w:firstColumn="1" w:lastColumn="0" w:noHBand="0" w:noVBand="1"/>
      </w:tblPr>
      <w:tblGrid>
        <w:gridCol w:w="3240"/>
        <w:gridCol w:w="990"/>
        <w:gridCol w:w="990"/>
        <w:gridCol w:w="990"/>
        <w:gridCol w:w="984"/>
        <w:gridCol w:w="6"/>
        <w:gridCol w:w="990"/>
        <w:gridCol w:w="990"/>
        <w:gridCol w:w="990"/>
        <w:gridCol w:w="990"/>
        <w:gridCol w:w="990"/>
        <w:gridCol w:w="990"/>
      </w:tblGrid>
      <w:tr w:rsidR="007E4AAD" w:rsidRPr="00912B14" w14:paraId="1B08DE18" w14:textId="77777777">
        <w:tc>
          <w:tcPr>
            <w:tcW w:w="3240" w:type="dxa"/>
            <w:shd w:val="clear" w:color="auto" w:fill="auto"/>
          </w:tcPr>
          <w:p w14:paraId="11205171" w14:textId="77777777" w:rsidR="007E4AAD" w:rsidRPr="00912B14" w:rsidRDefault="007E4AAD">
            <w:pPr>
              <w:tabs>
                <w:tab w:val="left" w:pos="851"/>
                <w:tab w:val="left" w:pos="1418"/>
              </w:tabs>
              <w:spacing w:line="240" w:lineRule="exact"/>
              <w:ind w:left="173" w:hanging="173"/>
              <w:jc w:val="thaiDistribute"/>
              <w:rPr>
                <w:rFonts w:asciiTheme="majorBidi" w:hAnsiTheme="majorBidi" w:cstheme="majorBidi"/>
                <w:b/>
                <w:bCs/>
                <w:sz w:val="28"/>
                <w:szCs w:val="28"/>
              </w:rPr>
            </w:pPr>
          </w:p>
        </w:tc>
        <w:tc>
          <w:tcPr>
            <w:tcW w:w="9900" w:type="dxa"/>
            <w:gridSpan w:val="11"/>
          </w:tcPr>
          <w:p w14:paraId="1FE12303" w14:textId="77777777" w:rsidR="007E4AAD" w:rsidRPr="00912B14" w:rsidRDefault="007E4AAD">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lang w:val="en-GB"/>
              </w:rPr>
              <w:t xml:space="preserve">Thousand </w:t>
            </w:r>
            <w:r w:rsidRPr="00912B14">
              <w:rPr>
                <w:rFonts w:asciiTheme="majorBidi" w:hAnsiTheme="majorBidi" w:cstheme="majorBidi"/>
                <w:b/>
                <w:bCs/>
                <w:sz w:val="28"/>
                <w:szCs w:val="28"/>
              </w:rPr>
              <w:t>Baht</w:t>
            </w:r>
          </w:p>
        </w:tc>
      </w:tr>
      <w:tr w:rsidR="007E4AAD" w:rsidRPr="00912B14" w14:paraId="613C8587" w14:textId="77777777">
        <w:trPr>
          <w:trHeight w:val="351"/>
        </w:trPr>
        <w:tc>
          <w:tcPr>
            <w:tcW w:w="3240" w:type="dxa"/>
            <w:shd w:val="clear" w:color="auto" w:fill="auto"/>
          </w:tcPr>
          <w:p w14:paraId="3E3CF471" w14:textId="77777777" w:rsidR="007E4AAD" w:rsidRPr="00912B14" w:rsidRDefault="007E4AAD">
            <w:pPr>
              <w:tabs>
                <w:tab w:val="left" w:pos="851"/>
                <w:tab w:val="left" w:pos="1418"/>
              </w:tabs>
              <w:spacing w:line="240" w:lineRule="exact"/>
              <w:ind w:left="173" w:hanging="173"/>
              <w:jc w:val="thaiDistribute"/>
              <w:rPr>
                <w:rFonts w:asciiTheme="majorBidi" w:hAnsiTheme="majorBidi" w:cstheme="majorBidi"/>
                <w:b/>
                <w:bCs/>
                <w:sz w:val="28"/>
                <w:szCs w:val="28"/>
              </w:rPr>
            </w:pPr>
          </w:p>
        </w:tc>
        <w:tc>
          <w:tcPr>
            <w:tcW w:w="1980" w:type="dxa"/>
            <w:gridSpan w:val="2"/>
            <w:shd w:val="clear" w:color="auto" w:fill="auto"/>
          </w:tcPr>
          <w:p w14:paraId="437A75F5" w14:textId="77777777" w:rsidR="007E4AAD" w:rsidRPr="00912B14" w:rsidRDefault="007E4AAD">
            <w:pPr>
              <w:pBdr>
                <w:bottom w:val="single" w:sz="4" w:space="1" w:color="auto"/>
              </w:pBdr>
              <w:spacing w:line="240" w:lineRule="exact"/>
              <w:ind w:right="-108"/>
              <w:jc w:val="center"/>
              <w:rPr>
                <w:rFonts w:asciiTheme="majorBidi" w:hAnsiTheme="majorBidi" w:cstheme="majorBidi"/>
                <w:b/>
                <w:bCs/>
                <w:sz w:val="28"/>
                <w:szCs w:val="28"/>
              </w:rPr>
            </w:pPr>
            <w:r w:rsidRPr="00912B14">
              <w:rPr>
                <w:rFonts w:asciiTheme="majorBidi" w:hAnsiTheme="majorBidi" w:cstheme="majorBidi"/>
                <w:b/>
                <w:bCs/>
                <w:sz w:val="28"/>
                <w:szCs w:val="28"/>
              </w:rPr>
              <w:t>Packaging business</w:t>
            </w:r>
          </w:p>
          <w:p w14:paraId="4C0C08DA" w14:textId="77777777" w:rsidR="007E4AAD" w:rsidRPr="00912B14" w:rsidRDefault="007E4AAD">
            <w:pPr>
              <w:pBdr>
                <w:bottom w:val="single" w:sz="4" w:space="1" w:color="auto"/>
              </w:pBdr>
              <w:spacing w:line="240" w:lineRule="exact"/>
              <w:ind w:right="-108"/>
              <w:rPr>
                <w:rFonts w:asciiTheme="majorBidi" w:hAnsiTheme="majorBidi" w:cstheme="majorBidi"/>
                <w:b/>
                <w:bCs/>
                <w:sz w:val="28"/>
                <w:szCs w:val="28"/>
              </w:rPr>
            </w:pPr>
          </w:p>
        </w:tc>
        <w:tc>
          <w:tcPr>
            <w:tcW w:w="1974" w:type="dxa"/>
            <w:gridSpan w:val="2"/>
            <w:shd w:val="clear" w:color="auto" w:fill="auto"/>
          </w:tcPr>
          <w:p w14:paraId="04BC6CAA" w14:textId="77777777" w:rsidR="007E4AAD" w:rsidRPr="00912B14" w:rsidRDefault="007E4AAD">
            <w:pPr>
              <w:pBdr>
                <w:bottom w:val="single" w:sz="4" w:space="1" w:color="auto"/>
              </w:pBdr>
              <w:spacing w:line="240" w:lineRule="exact"/>
              <w:ind w:right="-108"/>
              <w:jc w:val="center"/>
              <w:rPr>
                <w:rFonts w:asciiTheme="majorBidi" w:hAnsiTheme="majorBidi" w:cstheme="majorBidi"/>
                <w:b/>
                <w:bCs/>
                <w:sz w:val="28"/>
                <w:szCs w:val="28"/>
              </w:rPr>
            </w:pPr>
            <w:r w:rsidRPr="00912B14">
              <w:rPr>
                <w:rFonts w:asciiTheme="majorBidi" w:hAnsiTheme="majorBidi" w:cstheme="majorBidi"/>
                <w:b/>
                <w:bCs/>
                <w:sz w:val="28"/>
                <w:szCs w:val="28"/>
              </w:rPr>
              <w:t>Food business</w:t>
            </w:r>
          </w:p>
          <w:p w14:paraId="4BA16496" w14:textId="77777777" w:rsidR="007E4AAD" w:rsidRPr="00912B14" w:rsidRDefault="007E4AAD">
            <w:pPr>
              <w:pBdr>
                <w:bottom w:val="single" w:sz="4" w:space="1" w:color="auto"/>
              </w:pBdr>
              <w:spacing w:line="240" w:lineRule="exact"/>
              <w:ind w:right="-108"/>
              <w:jc w:val="center"/>
              <w:rPr>
                <w:rFonts w:asciiTheme="majorBidi" w:hAnsiTheme="majorBidi" w:cstheme="majorBidi"/>
                <w:b/>
                <w:bCs/>
                <w:sz w:val="28"/>
                <w:szCs w:val="28"/>
                <w:lang w:val="en-GB"/>
              </w:rPr>
            </w:pPr>
          </w:p>
        </w:tc>
        <w:tc>
          <w:tcPr>
            <w:tcW w:w="1986" w:type="dxa"/>
            <w:gridSpan w:val="3"/>
            <w:shd w:val="clear" w:color="auto" w:fill="auto"/>
          </w:tcPr>
          <w:p w14:paraId="099CBC7E" w14:textId="77777777" w:rsidR="007E4AAD" w:rsidRPr="00912B14" w:rsidRDefault="007E4AAD">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912B14">
              <w:rPr>
                <w:rFonts w:asciiTheme="majorBidi" w:hAnsiTheme="majorBidi" w:cstheme="majorBidi"/>
                <w:b/>
                <w:bCs/>
                <w:sz w:val="28"/>
                <w:szCs w:val="28"/>
              </w:rPr>
              <w:t>Other business</w:t>
            </w:r>
          </w:p>
          <w:p w14:paraId="5CF7D3C3" w14:textId="77777777" w:rsidR="007E4AAD" w:rsidRPr="00912B14" w:rsidRDefault="007E4AAD">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p>
        </w:tc>
        <w:tc>
          <w:tcPr>
            <w:tcW w:w="1980" w:type="dxa"/>
            <w:gridSpan w:val="2"/>
            <w:shd w:val="clear" w:color="auto" w:fill="auto"/>
          </w:tcPr>
          <w:p w14:paraId="2A83BD34" w14:textId="77777777" w:rsidR="007E4AAD" w:rsidRPr="00912B14" w:rsidRDefault="007E4AAD">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Elimination</w:t>
            </w:r>
          </w:p>
          <w:p w14:paraId="1AFE33CF" w14:textId="77777777" w:rsidR="007E4AAD" w:rsidRPr="00912B14" w:rsidRDefault="007E4AAD">
            <w:pPr>
              <w:pBdr>
                <w:bottom w:val="single" w:sz="4" w:space="1" w:color="auto"/>
              </w:pBdr>
              <w:tabs>
                <w:tab w:val="left" w:pos="851"/>
                <w:tab w:val="left" w:pos="1418"/>
              </w:tabs>
              <w:spacing w:line="240" w:lineRule="exact"/>
              <w:rPr>
                <w:rFonts w:asciiTheme="majorBidi" w:hAnsiTheme="majorBidi" w:cstheme="majorBidi"/>
                <w:b/>
                <w:bCs/>
                <w:sz w:val="28"/>
                <w:szCs w:val="28"/>
              </w:rPr>
            </w:pPr>
          </w:p>
        </w:tc>
        <w:tc>
          <w:tcPr>
            <w:tcW w:w="1980" w:type="dxa"/>
            <w:gridSpan w:val="2"/>
            <w:shd w:val="clear" w:color="auto" w:fill="auto"/>
          </w:tcPr>
          <w:p w14:paraId="25163D5B" w14:textId="77777777" w:rsidR="007E4AAD" w:rsidRPr="00912B14" w:rsidRDefault="007E4AAD">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912B14">
              <w:rPr>
                <w:rFonts w:asciiTheme="majorBidi" w:hAnsiTheme="majorBidi" w:cstheme="majorBidi"/>
                <w:b/>
                <w:bCs/>
                <w:sz w:val="28"/>
                <w:szCs w:val="28"/>
                <w:lang w:val="en-GB"/>
              </w:rPr>
              <w:t>Consolidated Financial Statements</w:t>
            </w:r>
          </w:p>
        </w:tc>
      </w:tr>
      <w:tr w:rsidR="007E4AAD" w:rsidRPr="00912B14" w14:paraId="58C619E8" w14:textId="77777777">
        <w:trPr>
          <w:trHeight w:val="153"/>
        </w:trPr>
        <w:tc>
          <w:tcPr>
            <w:tcW w:w="3240" w:type="dxa"/>
            <w:shd w:val="clear" w:color="auto" w:fill="auto"/>
          </w:tcPr>
          <w:p w14:paraId="69DB7218" w14:textId="77777777" w:rsidR="007E4AAD" w:rsidRPr="00912B14" w:rsidRDefault="007E4AAD">
            <w:pPr>
              <w:tabs>
                <w:tab w:val="left" w:pos="851"/>
                <w:tab w:val="left" w:pos="1418"/>
              </w:tabs>
              <w:spacing w:line="240" w:lineRule="exact"/>
              <w:ind w:left="173" w:hanging="173"/>
              <w:jc w:val="thaiDistribute"/>
              <w:rPr>
                <w:rFonts w:asciiTheme="majorBidi" w:hAnsiTheme="majorBidi" w:cstheme="majorBidi"/>
                <w:b/>
                <w:bCs/>
                <w:sz w:val="28"/>
                <w:szCs w:val="28"/>
              </w:rPr>
            </w:pPr>
          </w:p>
        </w:tc>
        <w:tc>
          <w:tcPr>
            <w:tcW w:w="990" w:type="dxa"/>
            <w:shd w:val="clear" w:color="auto" w:fill="auto"/>
          </w:tcPr>
          <w:p w14:paraId="22B4EBB2" w14:textId="2B3F40F1" w:rsidR="007E4AAD" w:rsidRPr="00912B14" w:rsidRDefault="006755BF">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7E4AAD"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990" w:type="dxa"/>
            <w:shd w:val="clear" w:color="auto" w:fill="auto"/>
          </w:tcPr>
          <w:p w14:paraId="11C2D180" w14:textId="1A3652FC" w:rsidR="007E4AAD" w:rsidRPr="00912B14" w:rsidRDefault="006755BF">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7E4AAD"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990" w:type="dxa"/>
            <w:shd w:val="clear" w:color="auto" w:fill="auto"/>
          </w:tcPr>
          <w:p w14:paraId="79EBDA10" w14:textId="23907602" w:rsidR="007E4AAD" w:rsidRPr="00912B14" w:rsidRDefault="006755BF">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7E4AAD"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990" w:type="dxa"/>
            <w:gridSpan w:val="2"/>
            <w:shd w:val="clear" w:color="auto" w:fill="auto"/>
          </w:tcPr>
          <w:p w14:paraId="68198B5A" w14:textId="5B4B062A" w:rsidR="007E4AAD" w:rsidRPr="00912B14" w:rsidRDefault="006755BF">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7E4AAD"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990" w:type="dxa"/>
            <w:shd w:val="clear" w:color="auto" w:fill="auto"/>
          </w:tcPr>
          <w:p w14:paraId="3703D922" w14:textId="7C7A69FD" w:rsidR="007E4AAD" w:rsidRPr="00912B14" w:rsidRDefault="006755BF">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7E4AAD"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990" w:type="dxa"/>
            <w:shd w:val="clear" w:color="auto" w:fill="auto"/>
          </w:tcPr>
          <w:p w14:paraId="29ADB43C" w14:textId="550C49EA" w:rsidR="007E4AAD" w:rsidRPr="00912B14" w:rsidRDefault="006755BF">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7E4AAD"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990" w:type="dxa"/>
            <w:shd w:val="clear" w:color="auto" w:fill="auto"/>
          </w:tcPr>
          <w:p w14:paraId="07E83532" w14:textId="7B80B937" w:rsidR="007E4AAD" w:rsidRPr="00912B14" w:rsidRDefault="006755BF">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7E4AAD"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990" w:type="dxa"/>
            <w:shd w:val="clear" w:color="auto" w:fill="auto"/>
          </w:tcPr>
          <w:p w14:paraId="724D7902" w14:textId="6AB2E8C8" w:rsidR="007E4AAD" w:rsidRPr="00912B14" w:rsidRDefault="006755BF">
            <w:pPr>
              <w:pBdr>
                <w:bottom w:val="single" w:sz="4" w:space="1" w:color="auto"/>
              </w:pBdr>
              <w:tabs>
                <w:tab w:val="left" w:pos="851"/>
                <w:tab w:val="left" w:pos="1418"/>
              </w:tabs>
              <w:spacing w:line="240" w:lineRule="exact"/>
              <w:jc w:val="center"/>
              <w:rPr>
                <w:rFonts w:asciiTheme="majorBidi" w:hAnsiTheme="majorBidi" w:cstheme="majorBidi"/>
                <w:b/>
                <w:bCs/>
                <w:sz w:val="28"/>
                <w:szCs w:val="28"/>
                <w:lang w:val="en-GB"/>
              </w:rPr>
            </w:pPr>
            <w:r w:rsidRPr="006755BF">
              <w:rPr>
                <w:rFonts w:asciiTheme="majorBidi" w:hAnsiTheme="majorBidi" w:cstheme="majorBidi"/>
                <w:b/>
                <w:bCs/>
                <w:sz w:val="28"/>
                <w:szCs w:val="28"/>
              </w:rPr>
              <w:t>2</w:t>
            </w:r>
            <w:r w:rsidR="007E4AAD"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990" w:type="dxa"/>
            <w:shd w:val="clear" w:color="auto" w:fill="auto"/>
          </w:tcPr>
          <w:p w14:paraId="21282442" w14:textId="1D0DCD35" w:rsidR="007E4AAD" w:rsidRPr="00912B14" w:rsidRDefault="006755BF">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7E4AAD"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990" w:type="dxa"/>
            <w:shd w:val="clear" w:color="auto" w:fill="auto"/>
          </w:tcPr>
          <w:p w14:paraId="1C03CC6C" w14:textId="4D433623" w:rsidR="007E4AAD" w:rsidRPr="00912B14" w:rsidRDefault="006755BF">
            <w:pPr>
              <w:pBdr>
                <w:bottom w:val="single" w:sz="4" w:space="1" w:color="auto"/>
              </w:pBdr>
              <w:tabs>
                <w:tab w:val="left" w:pos="851"/>
                <w:tab w:val="left" w:pos="1418"/>
              </w:tabs>
              <w:spacing w:line="240" w:lineRule="exact"/>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7E4AAD"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7E4AAD" w:rsidRPr="00912B14" w14:paraId="20BF1E49" w14:textId="77777777">
        <w:trPr>
          <w:trHeight w:hRule="exact" w:val="346"/>
        </w:trPr>
        <w:tc>
          <w:tcPr>
            <w:tcW w:w="3240" w:type="dxa"/>
            <w:shd w:val="clear" w:color="auto" w:fill="auto"/>
          </w:tcPr>
          <w:p w14:paraId="42DCCED8" w14:textId="20DAABAC" w:rsidR="007E4AAD" w:rsidRPr="00912B14" w:rsidRDefault="007E4AAD">
            <w:pPr>
              <w:spacing w:line="240" w:lineRule="exact"/>
              <w:ind w:left="-113" w:firstLine="34"/>
              <w:rPr>
                <w:rFonts w:asciiTheme="majorBidi" w:hAnsiTheme="majorBidi" w:cstheme="majorBidi"/>
                <w:b/>
                <w:bCs/>
                <w:sz w:val="28"/>
                <w:szCs w:val="28"/>
              </w:rPr>
            </w:pPr>
            <w:r w:rsidRPr="00912B14">
              <w:rPr>
                <w:rFonts w:asciiTheme="majorBidi" w:hAnsiTheme="majorBidi" w:cstheme="majorBidi"/>
                <w:b/>
                <w:bCs/>
                <w:sz w:val="28"/>
                <w:szCs w:val="28"/>
              </w:rPr>
              <w:t>Revenue from sales:</w:t>
            </w:r>
          </w:p>
        </w:tc>
        <w:tc>
          <w:tcPr>
            <w:tcW w:w="990" w:type="dxa"/>
            <w:shd w:val="clear" w:color="auto" w:fill="auto"/>
          </w:tcPr>
          <w:p w14:paraId="2BF80E16"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66411EC2"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6B45DE3A"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gridSpan w:val="2"/>
            <w:shd w:val="clear" w:color="auto" w:fill="auto"/>
          </w:tcPr>
          <w:p w14:paraId="726B4A88"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1917402A"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2C054F5F"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62C2A742"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60976E35"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2C6BE24A"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c>
          <w:tcPr>
            <w:tcW w:w="990" w:type="dxa"/>
            <w:shd w:val="clear" w:color="auto" w:fill="auto"/>
          </w:tcPr>
          <w:p w14:paraId="41D4EE19" w14:textId="77777777" w:rsidR="007E4AAD" w:rsidRPr="00912B14" w:rsidRDefault="007E4AAD">
            <w:pPr>
              <w:tabs>
                <w:tab w:val="decimal" w:pos="695"/>
              </w:tabs>
              <w:spacing w:line="240" w:lineRule="exact"/>
              <w:ind w:left="-30" w:right="-6"/>
              <w:rPr>
                <w:rFonts w:asciiTheme="majorBidi" w:hAnsiTheme="majorBidi" w:cstheme="majorBidi"/>
                <w:sz w:val="28"/>
                <w:szCs w:val="28"/>
              </w:rPr>
            </w:pPr>
          </w:p>
        </w:tc>
      </w:tr>
      <w:tr w:rsidR="00C013CD" w:rsidRPr="00912B14" w14:paraId="72BDD4D6" w14:textId="77777777" w:rsidTr="00A46756">
        <w:trPr>
          <w:trHeight w:hRule="exact" w:val="346"/>
        </w:trPr>
        <w:tc>
          <w:tcPr>
            <w:tcW w:w="3240" w:type="dxa"/>
            <w:shd w:val="clear" w:color="auto" w:fill="auto"/>
          </w:tcPr>
          <w:p w14:paraId="5EF98AE5" w14:textId="77777777" w:rsidR="00C013CD" w:rsidRPr="00912B14" w:rsidRDefault="00C013CD" w:rsidP="00C013CD">
            <w:pPr>
              <w:spacing w:line="240" w:lineRule="exact"/>
              <w:ind w:left="-113" w:right="-101" w:firstLine="29"/>
              <w:rPr>
                <w:rFonts w:asciiTheme="majorBidi" w:hAnsiTheme="majorBidi" w:cstheme="majorBidi"/>
                <w:sz w:val="28"/>
                <w:szCs w:val="28"/>
              </w:rPr>
            </w:pPr>
            <w:r w:rsidRPr="00912B14">
              <w:rPr>
                <w:rFonts w:asciiTheme="majorBidi" w:hAnsiTheme="majorBidi" w:cstheme="majorBidi"/>
                <w:sz w:val="28"/>
                <w:szCs w:val="28"/>
              </w:rPr>
              <w:t>Revenue from external customers</w:t>
            </w:r>
          </w:p>
        </w:tc>
        <w:tc>
          <w:tcPr>
            <w:tcW w:w="990" w:type="dxa"/>
            <w:shd w:val="clear" w:color="auto" w:fill="auto"/>
          </w:tcPr>
          <w:p w14:paraId="26524BC2" w14:textId="2C3BD828" w:rsidR="00C013CD" w:rsidRPr="00740F5E" w:rsidRDefault="00E9154D" w:rsidP="00C013CD">
            <w:pPr>
              <w:tabs>
                <w:tab w:val="decimal" w:pos="695"/>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945,273</w:t>
            </w:r>
          </w:p>
        </w:tc>
        <w:tc>
          <w:tcPr>
            <w:tcW w:w="990" w:type="dxa"/>
            <w:shd w:val="clear" w:color="auto" w:fill="auto"/>
          </w:tcPr>
          <w:p w14:paraId="3E311FC7" w14:textId="5D76F8B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847,958</w:t>
            </w:r>
          </w:p>
        </w:tc>
        <w:tc>
          <w:tcPr>
            <w:tcW w:w="990" w:type="dxa"/>
            <w:shd w:val="clear" w:color="auto" w:fill="auto"/>
          </w:tcPr>
          <w:p w14:paraId="7D9CE803" w14:textId="2A447207" w:rsidR="00C013CD" w:rsidRPr="00740F5E" w:rsidRDefault="00E9154D" w:rsidP="00C013CD">
            <w:pPr>
              <w:tabs>
                <w:tab w:val="decimal" w:pos="695"/>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1,175,806</w:t>
            </w:r>
          </w:p>
        </w:tc>
        <w:tc>
          <w:tcPr>
            <w:tcW w:w="990" w:type="dxa"/>
            <w:gridSpan w:val="2"/>
            <w:shd w:val="clear" w:color="auto" w:fill="auto"/>
          </w:tcPr>
          <w:p w14:paraId="077DA950" w14:textId="765F1AAE"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 xml:space="preserve"> 1,451,508 </w:t>
            </w:r>
          </w:p>
        </w:tc>
        <w:tc>
          <w:tcPr>
            <w:tcW w:w="990" w:type="dxa"/>
            <w:shd w:val="clear" w:color="auto" w:fill="auto"/>
          </w:tcPr>
          <w:p w14:paraId="7AD51D07" w14:textId="3F372C94" w:rsidR="00C013CD" w:rsidRPr="00740F5E" w:rsidRDefault="00E9154D" w:rsidP="00C013CD">
            <w:pPr>
              <w:tabs>
                <w:tab w:val="decimal" w:pos="695"/>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2,035</w:t>
            </w:r>
          </w:p>
        </w:tc>
        <w:tc>
          <w:tcPr>
            <w:tcW w:w="990" w:type="dxa"/>
            <w:shd w:val="clear" w:color="auto" w:fill="auto"/>
          </w:tcPr>
          <w:p w14:paraId="5CC793DF" w14:textId="337F7760" w:rsidR="00C013CD" w:rsidRPr="00740F5E" w:rsidRDefault="00C013CD" w:rsidP="00C013CD">
            <w:pPr>
              <w:tabs>
                <w:tab w:val="decimal" w:pos="695"/>
              </w:tabs>
              <w:spacing w:line="240" w:lineRule="exact"/>
              <w:ind w:left="-30" w:right="-6"/>
              <w:rPr>
                <w:rFonts w:asciiTheme="majorBidi" w:hAnsiTheme="majorBidi" w:cstheme="majorBidi"/>
                <w:sz w:val="28"/>
                <w:szCs w:val="28"/>
              </w:rPr>
            </w:pPr>
            <w:r w:rsidRPr="00740F5E">
              <w:rPr>
                <w:rFonts w:asciiTheme="majorBidi" w:hAnsiTheme="majorBidi" w:cstheme="majorBidi"/>
                <w:sz w:val="28"/>
                <w:szCs w:val="28"/>
              </w:rPr>
              <w:t>2,659</w:t>
            </w:r>
          </w:p>
        </w:tc>
        <w:tc>
          <w:tcPr>
            <w:tcW w:w="990" w:type="dxa"/>
            <w:shd w:val="clear" w:color="auto" w:fill="auto"/>
          </w:tcPr>
          <w:p w14:paraId="6F80B570" w14:textId="60680F5C" w:rsidR="00C013CD" w:rsidRPr="00740F5E" w:rsidRDefault="00E9154D" w:rsidP="00C013CD">
            <w:pPr>
              <w:tabs>
                <w:tab w:val="decimal" w:pos="519"/>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w:t>
            </w:r>
          </w:p>
        </w:tc>
        <w:tc>
          <w:tcPr>
            <w:tcW w:w="990" w:type="dxa"/>
            <w:shd w:val="clear" w:color="auto" w:fill="auto"/>
          </w:tcPr>
          <w:p w14:paraId="37BD8B50" w14:textId="0AA2A2F8" w:rsidR="00C013CD" w:rsidRPr="00740F5E" w:rsidRDefault="00C013CD" w:rsidP="00C013CD">
            <w:pPr>
              <w:tabs>
                <w:tab w:val="decimal" w:pos="519"/>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 xml:space="preserve">           -</w:t>
            </w:r>
          </w:p>
        </w:tc>
        <w:tc>
          <w:tcPr>
            <w:tcW w:w="990" w:type="dxa"/>
            <w:shd w:val="clear" w:color="auto" w:fill="auto"/>
          </w:tcPr>
          <w:p w14:paraId="7D965F30" w14:textId="765BD359" w:rsidR="00C013CD" w:rsidRPr="00740F5E" w:rsidRDefault="00E9154D" w:rsidP="00C013CD">
            <w:pPr>
              <w:tabs>
                <w:tab w:val="decimal" w:pos="700"/>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2,123,114</w:t>
            </w:r>
          </w:p>
        </w:tc>
        <w:tc>
          <w:tcPr>
            <w:tcW w:w="990" w:type="dxa"/>
            <w:shd w:val="clear" w:color="auto" w:fill="auto"/>
          </w:tcPr>
          <w:p w14:paraId="0CCEC08F" w14:textId="5896B75A" w:rsidR="00C013CD" w:rsidRPr="00740F5E" w:rsidRDefault="00C013CD" w:rsidP="00C013CD">
            <w:pPr>
              <w:tabs>
                <w:tab w:val="decimal" w:pos="700"/>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 xml:space="preserve"> 2,302,125 </w:t>
            </w:r>
          </w:p>
        </w:tc>
      </w:tr>
      <w:tr w:rsidR="00C013CD" w:rsidRPr="00912B14" w14:paraId="727986D8" w14:textId="77777777" w:rsidTr="00A46756">
        <w:trPr>
          <w:trHeight w:hRule="exact" w:val="346"/>
        </w:trPr>
        <w:tc>
          <w:tcPr>
            <w:tcW w:w="3240" w:type="dxa"/>
            <w:shd w:val="clear" w:color="auto" w:fill="auto"/>
          </w:tcPr>
          <w:p w14:paraId="779AF9FE" w14:textId="77777777" w:rsidR="00C013CD" w:rsidRPr="00912B14" w:rsidRDefault="00C013CD" w:rsidP="00C013CD">
            <w:pPr>
              <w:spacing w:line="240" w:lineRule="exact"/>
              <w:ind w:left="-113" w:firstLine="34"/>
              <w:rPr>
                <w:rFonts w:asciiTheme="majorBidi" w:hAnsiTheme="majorBidi" w:cstheme="majorBidi"/>
                <w:sz w:val="28"/>
                <w:szCs w:val="28"/>
              </w:rPr>
            </w:pPr>
            <w:r w:rsidRPr="00912B14">
              <w:rPr>
                <w:rFonts w:asciiTheme="majorBidi" w:hAnsiTheme="majorBidi" w:cstheme="majorBidi"/>
                <w:sz w:val="28"/>
                <w:szCs w:val="28"/>
              </w:rPr>
              <w:t>Revenue from subsidiaries</w:t>
            </w:r>
          </w:p>
        </w:tc>
        <w:tc>
          <w:tcPr>
            <w:tcW w:w="990" w:type="dxa"/>
            <w:shd w:val="clear" w:color="auto" w:fill="auto"/>
          </w:tcPr>
          <w:p w14:paraId="0F7586FA" w14:textId="71D9D58D" w:rsidR="00C013CD" w:rsidRPr="00740F5E" w:rsidRDefault="00E9154D" w:rsidP="00C013CD">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12,282</w:t>
            </w:r>
          </w:p>
        </w:tc>
        <w:tc>
          <w:tcPr>
            <w:tcW w:w="990" w:type="dxa"/>
            <w:shd w:val="clear" w:color="auto" w:fill="auto"/>
          </w:tcPr>
          <w:p w14:paraId="2AC7E87B" w14:textId="2E787545" w:rsidR="00C013CD" w:rsidRPr="00740F5E" w:rsidRDefault="00C013CD" w:rsidP="00C013CD">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w:t>
            </w:r>
          </w:p>
        </w:tc>
        <w:tc>
          <w:tcPr>
            <w:tcW w:w="990" w:type="dxa"/>
            <w:shd w:val="clear" w:color="auto" w:fill="auto"/>
          </w:tcPr>
          <w:p w14:paraId="522E9159" w14:textId="724DE7B6" w:rsidR="00C013CD" w:rsidRPr="00740F5E" w:rsidRDefault="00E9154D" w:rsidP="00C013CD">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303,377</w:t>
            </w:r>
          </w:p>
        </w:tc>
        <w:tc>
          <w:tcPr>
            <w:tcW w:w="990" w:type="dxa"/>
            <w:gridSpan w:val="2"/>
            <w:shd w:val="clear" w:color="auto" w:fill="auto"/>
          </w:tcPr>
          <w:p w14:paraId="5F8AD4ED" w14:textId="4E57CF5C" w:rsidR="00C013CD" w:rsidRPr="00740F5E" w:rsidRDefault="00C013CD" w:rsidP="00C013CD">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 xml:space="preserve"> 324,481 </w:t>
            </w:r>
          </w:p>
        </w:tc>
        <w:tc>
          <w:tcPr>
            <w:tcW w:w="990" w:type="dxa"/>
            <w:shd w:val="clear" w:color="auto" w:fill="auto"/>
          </w:tcPr>
          <w:p w14:paraId="6C1780E1" w14:textId="0AD4BE2E" w:rsidR="00C013CD" w:rsidRPr="00740F5E" w:rsidRDefault="00E9154D" w:rsidP="00C013CD">
            <w:pPr>
              <w:pBdr>
                <w:bottom w:val="single" w:sz="4" w:space="1" w:color="auto"/>
              </w:pBdr>
              <w:tabs>
                <w:tab w:val="decimal" w:pos="519"/>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w:t>
            </w:r>
          </w:p>
        </w:tc>
        <w:tc>
          <w:tcPr>
            <w:tcW w:w="990" w:type="dxa"/>
            <w:shd w:val="clear" w:color="auto" w:fill="auto"/>
          </w:tcPr>
          <w:p w14:paraId="5CB83072" w14:textId="17E217C7" w:rsidR="00C013CD" w:rsidRPr="00740F5E" w:rsidRDefault="00C013CD" w:rsidP="00C013CD">
            <w:pPr>
              <w:pBdr>
                <w:bottom w:val="single" w:sz="4" w:space="1" w:color="auto"/>
              </w:pBdr>
              <w:tabs>
                <w:tab w:val="decimal" w:pos="519"/>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 xml:space="preserve">           -</w:t>
            </w:r>
          </w:p>
        </w:tc>
        <w:tc>
          <w:tcPr>
            <w:tcW w:w="990" w:type="dxa"/>
            <w:shd w:val="clear" w:color="auto" w:fill="auto"/>
          </w:tcPr>
          <w:p w14:paraId="2127773B" w14:textId="46EEB9D9" w:rsidR="00C013CD" w:rsidRPr="00740F5E" w:rsidRDefault="00E9154D" w:rsidP="00C013CD">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(315,659)</w:t>
            </w:r>
          </w:p>
        </w:tc>
        <w:tc>
          <w:tcPr>
            <w:tcW w:w="990" w:type="dxa"/>
            <w:shd w:val="clear" w:color="auto" w:fill="auto"/>
          </w:tcPr>
          <w:p w14:paraId="0215E8E8" w14:textId="313EA88E" w:rsidR="00C013CD" w:rsidRPr="00740F5E" w:rsidRDefault="00C013CD" w:rsidP="00C013CD">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 xml:space="preserve">(324,481) </w:t>
            </w:r>
          </w:p>
        </w:tc>
        <w:tc>
          <w:tcPr>
            <w:tcW w:w="990" w:type="dxa"/>
            <w:shd w:val="clear" w:color="auto" w:fill="auto"/>
          </w:tcPr>
          <w:p w14:paraId="1D94B0EC" w14:textId="492F4446" w:rsidR="00C013CD" w:rsidRPr="00740F5E" w:rsidRDefault="00E9154D" w:rsidP="00C013CD">
            <w:pPr>
              <w:pBdr>
                <w:bottom w:val="single" w:sz="4" w:space="1" w:color="auto"/>
              </w:pBdr>
              <w:tabs>
                <w:tab w:val="decimal" w:pos="519"/>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w:t>
            </w:r>
          </w:p>
        </w:tc>
        <w:tc>
          <w:tcPr>
            <w:tcW w:w="990" w:type="dxa"/>
            <w:shd w:val="clear" w:color="auto" w:fill="auto"/>
          </w:tcPr>
          <w:p w14:paraId="6C5420C1" w14:textId="1F7A847D" w:rsidR="00C013CD" w:rsidRPr="00740F5E" w:rsidRDefault="00C013CD" w:rsidP="00C013CD">
            <w:pPr>
              <w:pBdr>
                <w:bottom w:val="single" w:sz="4" w:space="1" w:color="auto"/>
              </w:pBdr>
              <w:tabs>
                <w:tab w:val="decimal" w:pos="519"/>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 xml:space="preserve">           -</w:t>
            </w:r>
          </w:p>
        </w:tc>
      </w:tr>
      <w:tr w:rsidR="00C013CD" w:rsidRPr="00912B14" w14:paraId="6B0F0BFA" w14:textId="77777777" w:rsidTr="00A46756">
        <w:trPr>
          <w:trHeight w:hRule="exact" w:val="346"/>
        </w:trPr>
        <w:tc>
          <w:tcPr>
            <w:tcW w:w="3240" w:type="dxa"/>
            <w:shd w:val="clear" w:color="auto" w:fill="auto"/>
          </w:tcPr>
          <w:p w14:paraId="3B36FAB0" w14:textId="77777777" w:rsidR="00C013CD" w:rsidRPr="00912B14" w:rsidRDefault="00C013CD" w:rsidP="00C013CD">
            <w:pPr>
              <w:spacing w:line="240" w:lineRule="exact"/>
              <w:ind w:left="-113" w:firstLine="34"/>
              <w:rPr>
                <w:rFonts w:asciiTheme="majorBidi" w:hAnsiTheme="majorBidi" w:cstheme="majorBidi"/>
                <w:sz w:val="28"/>
                <w:szCs w:val="28"/>
              </w:rPr>
            </w:pPr>
            <w:r w:rsidRPr="00912B14">
              <w:rPr>
                <w:rFonts w:asciiTheme="majorBidi" w:hAnsiTheme="majorBidi" w:cstheme="majorBidi"/>
                <w:sz w:val="28"/>
                <w:szCs w:val="28"/>
              </w:rPr>
              <w:t>Segment operating gross profit</w:t>
            </w:r>
          </w:p>
        </w:tc>
        <w:tc>
          <w:tcPr>
            <w:tcW w:w="990" w:type="dxa"/>
            <w:shd w:val="clear" w:color="auto" w:fill="auto"/>
          </w:tcPr>
          <w:p w14:paraId="473C1345" w14:textId="4EB6B8CC" w:rsidR="00C013CD" w:rsidRPr="00740F5E" w:rsidRDefault="00E9154D" w:rsidP="00C013CD">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159,612</w:t>
            </w:r>
          </w:p>
        </w:tc>
        <w:tc>
          <w:tcPr>
            <w:tcW w:w="990" w:type="dxa"/>
            <w:shd w:val="clear" w:color="auto" w:fill="auto"/>
          </w:tcPr>
          <w:p w14:paraId="66BC1608" w14:textId="48AF0E48" w:rsidR="00C013CD" w:rsidRPr="00740F5E" w:rsidRDefault="00C013CD" w:rsidP="00C013CD">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112,538</w:t>
            </w:r>
          </w:p>
        </w:tc>
        <w:tc>
          <w:tcPr>
            <w:tcW w:w="990" w:type="dxa"/>
            <w:shd w:val="clear" w:color="auto" w:fill="auto"/>
          </w:tcPr>
          <w:p w14:paraId="58A6142F" w14:textId="4825AD98" w:rsidR="00C013CD" w:rsidRPr="00740F5E" w:rsidRDefault="00E9154D" w:rsidP="00C013CD">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204,432</w:t>
            </w:r>
          </w:p>
        </w:tc>
        <w:tc>
          <w:tcPr>
            <w:tcW w:w="990" w:type="dxa"/>
            <w:gridSpan w:val="2"/>
            <w:shd w:val="clear" w:color="auto" w:fill="auto"/>
          </w:tcPr>
          <w:p w14:paraId="766142C3" w14:textId="3724CD67" w:rsidR="00C013CD" w:rsidRPr="00740F5E" w:rsidRDefault="00C013CD" w:rsidP="00C013CD">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177,578</w:t>
            </w:r>
          </w:p>
        </w:tc>
        <w:tc>
          <w:tcPr>
            <w:tcW w:w="990" w:type="dxa"/>
            <w:shd w:val="clear" w:color="auto" w:fill="auto"/>
          </w:tcPr>
          <w:p w14:paraId="0C4B1E11" w14:textId="041E6D84" w:rsidR="00C013CD" w:rsidRPr="00740F5E" w:rsidRDefault="00E9154D" w:rsidP="00C013CD">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473</w:t>
            </w:r>
          </w:p>
        </w:tc>
        <w:tc>
          <w:tcPr>
            <w:tcW w:w="990" w:type="dxa"/>
            <w:shd w:val="clear" w:color="auto" w:fill="auto"/>
          </w:tcPr>
          <w:p w14:paraId="38CD22F4" w14:textId="4FA59304" w:rsidR="00C013CD" w:rsidRPr="00740F5E" w:rsidRDefault="00C013CD" w:rsidP="00C013CD">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395</w:t>
            </w:r>
          </w:p>
        </w:tc>
        <w:tc>
          <w:tcPr>
            <w:tcW w:w="990" w:type="dxa"/>
            <w:shd w:val="clear" w:color="auto" w:fill="auto"/>
          </w:tcPr>
          <w:p w14:paraId="30C2CDFF" w14:textId="2944877C" w:rsidR="00C013CD" w:rsidRPr="00740F5E" w:rsidRDefault="00E9154D" w:rsidP="00C013CD">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(4,525)</w:t>
            </w:r>
          </w:p>
        </w:tc>
        <w:tc>
          <w:tcPr>
            <w:tcW w:w="990" w:type="dxa"/>
            <w:shd w:val="clear" w:color="auto" w:fill="auto"/>
          </w:tcPr>
          <w:p w14:paraId="3C6583EE" w14:textId="644BE19F" w:rsidR="00C013CD" w:rsidRPr="00740F5E" w:rsidRDefault="00C013CD" w:rsidP="00C013CD">
            <w:pPr>
              <w:pBdr>
                <w:bottom w:val="single" w:sz="4" w:space="1" w:color="auto"/>
              </w:pBdr>
              <w:tabs>
                <w:tab w:val="decimal" w:pos="695"/>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 xml:space="preserve">       5,932</w:t>
            </w:r>
          </w:p>
        </w:tc>
        <w:tc>
          <w:tcPr>
            <w:tcW w:w="990" w:type="dxa"/>
            <w:shd w:val="clear" w:color="auto" w:fill="auto"/>
          </w:tcPr>
          <w:p w14:paraId="1D832891" w14:textId="0880ED4C" w:rsidR="00C013CD" w:rsidRPr="00740F5E" w:rsidRDefault="00E9154D" w:rsidP="00C013CD">
            <w:pPr>
              <w:tabs>
                <w:tab w:val="decimal" w:pos="700"/>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359,992</w:t>
            </w:r>
          </w:p>
        </w:tc>
        <w:tc>
          <w:tcPr>
            <w:tcW w:w="990" w:type="dxa"/>
            <w:shd w:val="clear" w:color="auto" w:fill="auto"/>
          </w:tcPr>
          <w:p w14:paraId="4BB7F3C1" w14:textId="0CC9E823" w:rsidR="00C013CD" w:rsidRPr="00740F5E" w:rsidRDefault="00C013CD" w:rsidP="00C013CD">
            <w:pPr>
              <w:tabs>
                <w:tab w:val="decimal" w:pos="700"/>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296,443</w:t>
            </w:r>
          </w:p>
        </w:tc>
      </w:tr>
      <w:tr w:rsidR="00C013CD" w:rsidRPr="00912B14" w14:paraId="68B249D1" w14:textId="77777777" w:rsidTr="00A46756">
        <w:trPr>
          <w:trHeight w:hRule="exact" w:val="346"/>
        </w:trPr>
        <w:tc>
          <w:tcPr>
            <w:tcW w:w="3240" w:type="dxa"/>
            <w:shd w:val="clear" w:color="auto" w:fill="auto"/>
          </w:tcPr>
          <w:p w14:paraId="3B4B5FFF" w14:textId="77777777" w:rsidR="00C013CD" w:rsidRPr="00912B14" w:rsidRDefault="00C013CD" w:rsidP="00C013CD">
            <w:pPr>
              <w:spacing w:line="240" w:lineRule="exact"/>
              <w:ind w:left="-113" w:firstLine="34"/>
              <w:rPr>
                <w:rFonts w:asciiTheme="majorBidi" w:hAnsiTheme="majorBidi" w:cstheme="majorBidi"/>
                <w:sz w:val="28"/>
                <w:szCs w:val="28"/>
              </w:rPr>
            </w:pPr>
            <w:r w:rsidRPr="00912B14">
              <w:rPr>
                <w:rFonts w:asciiTheme="majorBidi" w:hAnsiTheme="majorBidi" w:cstheme="majorBidi"/>
                <w:sz w:val="28"/>
                <w:szCs w:val="28"/>
              </w:rPr>
              <w:t>Other income</w:t>
            </w:r>
          </w:p>
        </w:tc>
        <w:tc>
          <w:tcPr>
            <w:tcW w:w="990" w:type="dxa"/>
            <w:shd w:val="clear" w:color="auto" w:fill="auto"/>
          </w:tcPr>
          <w:p w14:paraId="55AE7BF2"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21D5E99A"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266F87FF"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gridSpan w:val="2"/>
            <w:shd w:val="clear" w:color="auto" w:fill="auto"/>
          </w:tcPr>
          <w:p w14:paraId="1FC10D51"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C28A16F"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DC60454"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0A0DEA9"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768AD28E"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6BC97A2" w14:textId="4C56FE20" w:rsidR="00C013CD" w:rsidRPr="00740F5E" w:rsidRDefault="00E9154D" w:rsidP="00C013CD">
            <w:pPr>
              <w:tabs>
                <w:tab w:val="decimal" w:pos="700"/>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22,904</w:t>
            </w:r>
          </w:p>
        </w:tc>
        <w:tc>
          <w:tcPr>
            <w:tcW w:w="990" w:type="dxa"/>
            <w:shd w:val="clear" w:color="auto" w:fill="auto"/>
          </w:tcPr>
          <w:p w14:paraId="4C11FA0B" w14:textId="3AF8A47B" w:rsidR="00C013CD" w:rsidRPr="00740F5E" w:rsidRDefault="00C013CD" w:rsidP="00C013CD">
            <w:pPr>
              <w:tabs>
                <w:tab w:val="decimal" w:pos="700"/>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27,</w:t>
            </w:r>
            <w:r w:rsidR="00E9154D" w:rsidRPr="00740F5E">
              <w:rPr>
                <w:rFonts w:asciiTheme="majorBidi" w:hAnsiTheme="majorBidi" w:cstheme="majorBidi"/>
                <w:sz w:val="28"/>
                <w:szCs w:val="28"/>
              </w:rPr>
              <w:t>765</w:t>
            </w:r>
            <w:r w:rsidRPr="00740F5E">
              <w:rPr>
                <w:rFonts w:asciiTheme="majorBidi" w:hAnsiTheme="majorBidi" w:cstheme="majorBidi"/>
                <w:sz w:val="28"/>
                <w:szCs w:val="28"/>
              </w:rPr>
              <w:t xml:space="preserve"> </w:t>
            </w:r>
          </w:p>
        </w:tc>
      </w:tr>
      <w:tr w:rsidR="00C013CD" w:rsidRPr="00912B14" w14:paraId="0F235E9A" w14:textId="77777777" w:rsidTr="00A46756">
        <w:trPr>
          <w:trHeight w:hRule="exact" w:val="346"/>
        </w:trPr>
        <w:tc>
          <w:tcPr>
            <w:tcW w:w="3240" w:type="dxa"/>
            <w:shd w:val="clear" w:color="auto" w:fill="auto"/>
          </w:tcPr>
          <w:p w14:paraId="1AC6BE41" w14:textId="6FE96020" w:rsidR="00C013CD" w:rsidRPr="00912B14" w:rsidRDefault="00C013CD" w:rsidP="00C013CD">
            <w:pPr>
              <w:spacing w:line="240" w:lineRule="exact"/>
              <w:ind w:left="-113" w:firstLine="34"/>
              <w:rPr>
                <w:rFonts w:asciiTheme="majorBidi" w:hAnsiTheme="majorBidi" w:cstheme="majorBidi"/>
                <w:sz w:val="28"/>
                <w:szCs w:val="28"/>
              </w:rPr>
            </w:pPr>
            <w:r>
              <w:rPr>
                <w:rFonts w:asciiTheme="majorBidi" w:hAnsiTheme="majorBidi" w:cstheme="majorBidi"/>
                <w:sz w:val="28"/>
                <w:szCs w:val="28"/>
              </w:rPr>
              <w:t>Total</w:t>
            </w:r>
            <w:r w:rsidRPr="00912B14">
              <w:rPr>
                <w:rFonts w:asciiTheme="majorBidi" w:hAnsiTheme="majorBidi" w:cstheme="majorBidi"/>
                <w:sz w:val="28"/>
                <w:szCs w:val="28"/>
              </w:rPr>
              <w:t xml:space="preserve"> expenses</w:t>
            </w:r>
          </w:p>
        </w:tc>
        <w:tc>
          <w:tcPr>
            <w:tcW w:w="990" w:type="dxa"/>
            <w:shd w:val="clear" w:color="auto" w:fill="auto"/>
          </w:tcPr>
          <w:p w14:paraId="557D8998"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C147F15"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95C33ED"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gridSpan w:val="2"/>
            <w:shd w:val="clear" w:color="auto" w:fill="auto"/>
          </w:tcPr>
          <w:p w14:paraId="7140E921"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623C959E"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944A757"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69D47F62"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1827B715"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6A76A5C" w14:textId="7B82305C" w:rsidR="00C013CD" w:rsidRPr="00740F5E" w:rsidRDefault="00E9154D" w:rsidP="00C013CD">
            <w:pPr>
              <w:tabs>
                <w:tab w:val="decimal" w:pos="700"/>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(66</w:t>
            </w:r>
            <w:r w:rsidR="00A2173F" w:rsidRPr="00740F5E">
              <w:rPr>
                <w:rFonts w:asciiTheme="majorBidi" w:hAnsiTheme="majorBidi" w:cstheme="majorBidi"/>
                <w:sz w:val="28"/>
                <w:szCs w:val="28"/>
              </w:rPr>
              <w:t>1,89</w:t>
            </w:r>
            <w:r w:rsidR="001F299F" w:rsidRPr="00740F5E">
              <w:rPr>
                <w:rFonts w:asciiTheme="majorBidi" w:hAnsiTheme="majorBidi" w:cstheme="majorBidi"/>
                <w:sz w:val="28"/>
                <w:szCs w:val="28"/>
              </w:rPr>
              <w:t>5</w:t>
            </w:r>
            <w:r w:rsidRPr="00740F5E">
              <w:rPr>
                <w:rFonts w:asciiTheme="majorBidi" w:hAnsiTheme="majorBidi" w:cstheme="majorBidi"/>
                <w:sz w:val="28"/>
                <w:szCs w:val="28"/>
              </w:rPr>
              <w:t>)</w:t>
            </w:r>
          </w:p>
        </w:tc>
        <w:tc>
          <w:tcPr>
            <w:tcW w:w="990" w:type="dxa"/>
            <w:shd w:val="clear" w:color="auto" w:fill="auto"/>
          </w:tcPr>
          <w:p w14:paraId="1FA81B13" w14:textId="61A9ACFB" w:rsidR="00C013CD" w:rsidRPr="00740F5E" w:rsidRDefault="00E9154D" w:rsidP="00C013CD">
            <w:pPr>
              <w:tabs>
                <w:tab w:val="decimal" w:pos="700"/>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(672,752)</w:t>
            </w:r>
          </w:p>
        </w:tc>
      </w:tr>
      <w:tr w:rsidR="00C013CD" w:rsidRPr="00912B14" w14:paraId="2D64E0B7" w14:textId="77777777" w:rsidTr="00A46756">
        <w:trPr>
          <w:trHeight w:hRule="exact" w:val="346"/>
        </w:trPr>
        <w:tc>
          <w:tcPr>
            <w:tcW w:w="3240" w:type="dxa"/>
            <w:shd w:val="clear" w:color="auto" w:fill="auto"/>
          </w:tcPr>
          <w:p w14:paraId="5AF10459" w14:textId="5D498820" w:rsidR="00C013CD" w:rsidRPr="00912B14" w:rsidRDefault="00C013CD" w:rsidP="00C013CD">
            <w:pPr>
              <w:spacing w:line="240" w:lineRule="exact"/>
              <w:ind w:left="-113" w:firstLine="34"/>
              <w:rPr>
                <w:rFonts w:asciiTheme="majorBidi" w:hAnsiTheme="majorBidi" w:cstheme="majorBidi"/>
                <w:sz w:val="28"/>
                <w:szCs w:val="28"/>
              </w:rPr>
            </w:pPr>
            <w:r w:rsidRPr="00912B14">
              <w:rPr>
                <w:rFonts w:asciiTheme="majorBidi" w:hAnsiTheme="majorBidi" w:cstheme="majorBidi"/>
                <w:sz w:val="28"/>
                <w:szCs w:val="28"/>
              </w:rPr>
              <w:t>Finance costs</w:t>
            </w:r>
          </w:p>
        </w:tc>
        <w:tc>
          <w:tcPr>
            <w:tcW w:w="990" w:type="dxa"/>
            <w:shd w:val="clear" w:color="auto" w:fill="auto"/>
          </w:tcPr>
          <w:p w14:paraId="6B40B255"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2C064537"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079A1CD6"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gridSpan w:val="2"/>
            <w:shd w:val="clear" w:color="auto" w:fill="auto"/>
          </w:tcPr>
          <w:p w14:paraId="3E50E6A7"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0AD7540"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5977F742"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6A55851A"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6DE02663"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4B2D8C0A" w14:textId="455E1604" w:rsidR="00C013CD" w:rsidRPr="00740F5E" w:rsidRDefault="00E9154D" w:rsidP="00C013CD">
            <w:pPr>
              <w:pBdr>
                <w:bottom w:val="single" w:sz="4" w:space="1" w:color="auto"/>
              </w:pBdr>
              <w:tabs>
                <w:tab w:val="decimal" w:pos="700"/>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(50,943)</w:t>
            </w:r>
          </w:p>
        </w:tc>
        <w:tc>
          <w:tcPr>
            <w:tcW w:w="990" w:type="dxa"/>
            <w:shd w:val="clear" w:color="auto" w:fill="auto"/>
          </w:tcPr>
          <w:p w14:paraId="2D624103" w14:textId="42F0F586" w:rsidR="00C013CD" w:rsidRPr="00740F5E" w:rsidRDefault="00E9154D" w:rsidP="00C013CD">
            <w:pPr>
              <w:pBdr>
                <w:bottom w:val="single" w:sz="4" w:space="1" w:color="auto"/>
              </w:pBdr>
              <w:tabs>
                <w:tab w:val="decimal" w:pos="700"/>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(61,113)</w:t>
            </w:r>
          </w:p>
        </w:tc>
      </w:tr>
      <w:tr w:rsidR="00C013CD" w:rsidRPr="00912B14" w14:paraId="0F9D9D2D" w14:textId="77777777" w:rsidTr="00A46756">
        <w:trPr>
          <w:trHeight w:hRule="exact" w:val="346"/>
        </w:trPr>
        <w:tc>
          <w:tcPr>
            <w:tcW w:w="3240" w:type="dxa"/>
            <w:shd w:val="clear" w:color="auto" w:fill="auto"/>
          </w:tcPr>
          <w:p w14:paraId="120D910B" w14:textId="6EA6C6BE" w:rsidR="00C013CD" w:rsidRPr="00912B14" w:rsidRDefault="00C013CD" w:rsidP="00C013CD">
            <w:pPr>
              <w:spacing w:line="240" w:lineRule="exact"/>
              <w:ind w:left="-113" w:firstLine="34"/>
              <w:rPr>
                <w:rFonts w:asciiTheme="majorBidi" w:hAnsiTheme="majorBidi" w:cstheme="majorBidi"/>
                <w:sz w:val="28"/>
                <w:szCs w:val="28"/>
              </w:rPr>
            </w:pPr>
            <w:r>
              <w:rPr>
                <w:rFonts w:asciiTheme="majorBidi" w:hAnsiTheme="majorBidi" w:cstheme="majorBidi"/>
                <w:sz w:val="28"/>
                <w:szCs w:val="28"/>
              </w:rPr>
              <w:t>L</w:t>
            </w:r>
            <w:r w:rsidRPr="00912B14">
              <w:rPr>
                <w:rFonts w:asciiTheme="majorBidi" w:hAnsiTheme="majorBidi" w:cstheme="majorBidi"/>
                <w:sz w:val="28"/>
                <w:szCs w:val="28"/>
              </w:rPr>
              <w:t>oss before income tax</w:t>
            </w:r>
          </w:p>
        </w:tc>
        <w:tc>
          <w:tcPr>
            <w:tcW w:w="990" w:type="dxa"/>
            <w:shd w:val="clear" w:color="auto" w:fill="auto"/>
          </w:tcPr>
          <w:p w14:paraId="2D820E31"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7167344E"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1F4E919E"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gridSpan w:val="2"/>
            <w:shd w:val="clear" w:color="auto" w:fill="auto"/>
          </w:tcPr>
          <w:p w14:paraId="243528DA"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266CED7E"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3BDFBA63"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10FE49F9"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06689F6A" w14:textId="77777777" w:rsidR="00C013CD" w:rsidRPr="00740F5E" w:rsidRDefault="00C013CD" w:rsidP="00C013CD">
            <w:pPr>
              <w:tabs>
                <w:tab w:val="decimal" w:pos="695"/>
              </w:tabs>
              <w:spacing w:line="240" w:lineRule="exact"/>
              <w:ind w:left="-30" w:right="-6"/>
              <w:jc w:val="center"/>
              <w:rPr>
                <w:rFonts w:asciiTheme="majorBidi" w:hAnsiTheme="majorBidi" w:cstheme="majorBidi"/>
                <w:sz w:val="28"/>
                <w:szCs w:val="28"/>
              </w:rPr>
            </w:pPr>
          </w:p>
        </w:tc>
        <w:tc>
          <w:tcPr>
            <w:tcW w:w="990" w:type="dxa"/>
            <w:shd w:val="clear" w:color="auto" w:fill="auto"/>
          </w:tcPr>
          <w:p w14:paraId="76B863B2" w14:textId="2C575F1C" w:rsidR="00C013CD" w:rsidRPr="00740F5E" w:rsidRDefault="00E9154D" w:rsidP="00C013CD">
            <w:pPr>
              <w:pBdr>
                <w:bottom w:val="double" w:sz="4" w:space="1" w:color="auto"/>
              </w:pBdr>
              <w:tabs>
                <w:tab w:val="decimal" w:pos="700"/>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(3</w:t>
            </w:r>
            <w:r w:rsidR="00A2173F" w:rsidRPr="00740F5E">
              <w:rPr>
                <w:rFonts w:asciiTheme="majorBidi" w:hAnsiTheme="majorBidi" w:cstheme="majorBidi"/>
                <w:sz w:val="28"/>
                <w:szCs w:val="28"/>
              </w:rPr>
              <w:t>29,942</w:t>
            </w:r>
            <w:r w:rsidRPr="00740F5E">
              <w:rPr>
                <w:rFonts w:asciiTheme="majorBidi" w:hAnsiTheme="majorBidi" w:cstheme="majorBidi"/>
                <w:sz w:val="28"/>
                <w:szCs w:val="28"/>
              </w:rPr>
              <w:t>)</w:t>
            </w:r>
          </w:p>
        </w:tc>
        <w:tc>
          <w:tcPr>
            <w:tcW w:w="990" w:type="dxa"/>
            <w:shd w:val="clear" w:color="auto" w:fill="auto"/>
          </w:tcPr>
          <w:p w14:paraId="1AD59ABA" w14:textId="5A6E66DE" w:rsidR="00C013CD" w:rsidRPr="00740F5E" w:rsidRDefault="00E9154D" w:rsidP="00C013CD">
            <w:pPr>
              <w:pBdr>
                <w:bottom w:val="double" w:sz="4" w:space="1" w:color="auto"/>
              </w:pBdr>
              <w:tabs>
                <w:tab w:val="decimal" w:pos="700"/>
              </w:tabs>
              <w:spacing w:line="240" w:lineRule="exact"/>
              <w:ind w:left="-30" w:right="-6"/>
              <w:jc w:val="center"/>
              <w:rPr>
                <w:rFonts w:asciiTheme="majorBidi" w:hAnsiTheme="majorBidi" w:cstheme="majorBidi"/>
                <w:sz w:val="28"/>
                <w:szCs w:val="28"/>
              </w:rPr>
            </w:pPr>
            <w:r w:rsidRPr="00740F5E">
              <w:rPr>
                <w:rFonts w:asciiTheme="majorBidi" w:hAnsiTheme="majorBidi" w:cstheme="majorBidi"/>
                <w:sz w:val="28"/>
                <w:szCs w:val="28"/>
              </w:rPr>
              <w:t>(409,657)</w:t>
            </w:r>
          </w:p>
        </w:tc>
      </w:tr>
    </w:tbl>
    <w:p w14:paraId="7A234C61" w14:textId="77777777" w:rsidR="007B697A" w:rsidRDefault="007B697A" w:rsidP="007B697A">
      <w:pPr>
        <w:spacing w:after="120"/>
        <w:ind w:left="274"/>
        <w:jc w:val="both"/>
        <w:rPr>
          <w:rFonts w:ascii="Angsana New" w:hAnsi="Angsana New"/>
          <w:sz w:val="28"/>
          <w:szCs w:val="28"/>
        </w:rPr>
      </w:pPr>
    </w:p>
    <w:p w14:paraId="32A3593F" w14:textId="77777777" w:rsidR="007B697A" w:rsidRDefault="007B697A">
      <w:pPr>
        <w:rPr>
          <w:rFonts w:ascii="Angsana New" w:hAnsi="Angsana New"/>
          <w:sz w:val="28"/>
          <w:szCs w:val="28"/>
        </w:rPr>
      </w:pPr>
      <w:r>
        <w:rPr>
          <w:rFonts w:ascii="Angsana New" w:hAnsi="Angsana New"/>
          <w:sz w:val="28"/>
          <w:szCs w:val="28"/>
        </w:rPr>
        <w:br w:type="page"/>
      </w:r>
    </w:p>
    <w:p w14:paraId="6CDAA663" w14:textId="25EFCA3B" w:rsidR="008C1AC1" w:rsidRPr="00ED19B3" w:rsidRDefault="008C1AC1" w:rsidP="008C1AC1">
      <w:pPr>
        <w:spacing w:before="120" w:after="120"/>
        <w:ind w:left="547"/>
        <w:jc w:val="both"/>
        <w:rPr>
          <w:rFonts w:asciiTheme="majorBidi" w:hAnsiTheme="majorBidi" w:cstheme="majorBidi"/>
          <w:sz w:val="28"/>
          <w:szCs w:val="28"/>
        </w:rPr>
      </w:pPr>
      <w:r w:rsidRPr="00ED19B3">
        <w:rPr>
          <w:rFonts w:asciiTheme="majorBidi" w:hAnsiTheme="majorBidi" w:cstheme="majorBidi"/>
          <w:sz w:val="28"/>
          <w:szCs w:val="28"/>
        </w:rPr>
        <w:lastRenderedPageBreak/>
        <w:t xml:space="preserve">Assets and liabilities per segment as at </w:t>
      </w:r>
      <w:r w:rsidRPr="006755BF">
        <w:rPr>
          <w:rFonts w:asciiTheme="majorBidi" w:hAnsiTheme="majorBidi" w:cstheme="majorBidi"/>
          <w:sz w:val="28"/>
          <w:szCs w:val="28"/>
        </w:rPr>
        <w:t>31</w:t>
      </w:r>
      <w:r>
        <w:rPr>
          <w:rFonts w:asciiTheme="majorBidi" w:hAnsiTheme="majorBidi" w:cstheme="majorBidi"/>
          <w:sz w:val="28"/>
          <w:szCs w:val="28"/>
        </w:rPr>
        <w:t xml:space="preserve"> </w:t>
      </w:r>
      <w:r w:rsidRPr="00ED19B3">
        <w:rPr>
          <w:rFonts w:asciiTheme="majorBidi" w:hAnsiTheme="majorBidi" w:cstheme="majorBidi"/>
          <w:sz w:val="28"/>
          <w:szCs w:val="28"/>
        </w:rPr>
        <w:t xml:space="preserve">December </w:t>
      </w:r>
      <w:r>
        <w:rPr>
          <w:rFonts w:asciiTheme="majorBidi" w:hAnsiTheme="majorBidi" w:cstheme="majorBidi"/>
          <w:sz w:val="28"/>
          <w:szCs w:val="28"/>
        </w:rPr>
        <w:t xml:space="preserve">2024 and </w:t>
      </w:r>
      <w:r w:rsidRPr="006755BF">
        <w:rPr>
          <w:rFonts w:asciiTheme="majorBidi" w:hAnsiTheme="majorBidi" w:cstheme="majorBidi"/>
          <w:sz w:val="28"/>
          <w:szCs w:val="28"/>
        </w:rPr>
        <w:t>2</w:t>
      </w:r>
      <w:r w:rsidRPr="00ED19B3">
        <w:rPr>
          <w:rFonts w:asciiTheme="majorBidi" w:hAnsiTheme="majorBidi" w:cstheme="majorBidi"/>
          <w:sz w:val="28"/>
          <w:szCs w:val="28"/>
        </w:rPr>
        <w:t>0</w:t>
      </w:r>
      <w:r w:rsidRPr="006755BF">
        <w:rPr>
          <w:rFonts w:asciiTheme="majorBidi" w:hAnsiTheme="majorBidi" w:cstheme="majorBidi"/>
          <w:sz w:val="28"/>
          <w:szCs w:val="28"/>
        </w:rPr>
        <w:t>23</w:t>
      </w:r>
      <w:r w:rsidRPr="00ED19B3">
        <w:rPr>
          <w:rFonts w:asciiTheme="majorBidi" w:hAnsiTheme="majorBidi" w:cstheme="majorBidi"/>
          <w:sz w:val="28"/>
          <w:szCs w:val="28"/>
        </w:rPr>
        <w:t xml:space="preserve"> are as follows:</w:t>
      </w:r>
    </w:p>
    <w:tbl>
      <w:tblPr>
        <w:tblW w:w="13140" w:type="dxa"/>
        <w:tblInd w:w="540" w:type="dxa"/>
        <w:tblLayout w:type="fixed"/>
        <w:tblLook w:val="04A0" w:firstRow="1" w:lastRow="0" w:firstColumn="1" w:lastColumn="0" w:noHBand="0" w:noVBand="1"/>
      </w:tblPr>
      <w:tblGrid>
        <w:gridCol w:w="3419"/>
        <w:gridCol w:w="901"/>
        <w:gridCol w:w="900"/>
        <w:gridCol w:w="990"/>
        <w:gridCol w:w="984"/>
        <w:gridCol w:w="6"/>
        <w:gridCol w:w="990"/>
        <w:gridCol w:w="990"/>
        <w:gridCol w:w="1080"/>
        <w:gridCol w:w="900"/>
        <w:gridCol w:w="990"/>
        <w:gridCol w:w="990"/>
      </w:tblGrid>
      <w:tr w:rsidR="008C1AC1" w14:paraId="50035CB6" w14:textId="77777777" w:rsidTr="002B5ABA">
        <w:tc>
          <w:tcPr>
            <w:tcW w:w="3419" w:type="dxa"/>
          </w:tcPr>
          <w:p w14:paraId="1B2E1DF3" w14:textId="77777777" w:rsidR="008C1AC1" w:rsidRDefault="008C1AC1" w:rsidP="002B5ABA">
            <w:pPr>
              <w:tabs>
                <w:tab w:val="left" w:pos="851"/>
                <w:tab w:val="left" w:pos="1418"/>
              </w:tabs>
              <w:spacing w:line="200" w:lineRule="exact"/>
              <w:ind w:left="173" w:hanging="173"/>
              <w:jc w:val="thaiDistribute"/>
              <w:rPr>
                <w:rFonts w:cs="Times New Roman"/>
                <w:b/>
                <w:bCs/>
                <w:sz w:val="16"/>
                <w:szCs w:val="16"/>
                <w:lang w:val="en-GB"/>
              </w:rPr>
            </w:pPr>
          </w:p>
        </w:tc>
        <w:tc>
          <w:tcPr>
            <w:tcW w:w="9721" w:type="dxa"/>
            <w:gridSpan w:val="11"/>
            <w:hideMark/>
          </w:tcPr>
          <w:p w14:paraId="533FC207" w14:textId="77777777" w:rsidR="008C1AC1" w:rsidRDefault="008C1AC1" w:rsidP="002B5ABA">
            <w:pPr>
              <w:pBdr>
                <w:bottom w:val="single" w:sz="4" w:space="1" w:color="auto"/>
              </w:pBdr>
              <w:tabs>
                <w:tab w:val="left" w:pos="851"/>
                <w:tab w:val="left" w:pos="1418"/>
              </w:tabs>
              <w:spacing w:line="200" w:lineRule="exact"/>
              <w:jc w:val="center"/>
              <w:rPr>
                <w:rFonts w:cs="Times New Roman"/>
                <w:b/>
                <w:bCs/>
                <w:sz w:val="16"/>
                <w:szCs w:val="16"/>
                <w:lang w:val="en-GB"/>
              </w:rPr>
            </w:pPr>
            <w:r w:rsidRPr="00740F5E">
              <w:rPr>
                <w:rFonts w:asciiTheme="majorBidi" w:hAnsiTheme="majorBidi" w:cstheme="majorBidi"/>
                <w:b/>
                <w:bCs/>
                <w:lang w:val="en-GB"/>
              </w:rPr>
              <w:t xml:space="preserve">Thousand </w:t>
            </w:r>
            <w:r w:rsidRPr="00740F5E">
              <w:rPr>
                <w:rFonts w:asciiTheme="majorBidi" w:hAnsiTheme="majorBidi" w:cstheme="majorBidi"/>
                <w:b/>
                <w:bCs/>
              </w:rPr>
              <w:t>Baht</w:t>
            </w:r>
          </w:p>
        </w:tc>
      </w:tr>
      <w:tr w:rsidR="008C1AC1" w14:paraId="2904B18E" w14:textId="77777777" w:rsidTr="002B5ABA">
        <w:trPr>
          <w:trHeight w:val="351"/>
        </w:trPr>
        <w:tc>
          <w:tcPr>
            <w:tcW w:w="3419" w:type="dxa"/>
          </w:tcPr>
          <w:p w14:paraId="2C08879D" w14:textId="77777777" w:rsidR="008C1AC1" w:rsidRDefault="008C1AC1" w:rsidP="002B5ABA">
            <w:pPr>
              <w:tabs>
                <w:tab w:val="left" w:pos="851"/>
                <w:tab w:val="left" w:pos="1418"/>
              </w:tabs>
              <w:spacing w:line="200" w:lineRule="exact"/>
              <w:ind w:left="173" w:hanging="173"/>
              <w:jc w:val="thaiDistribute"/>
              <w:rPr>
                <w:rFonts w:cs="Times New Roman"/>
                <w:b/>
                <w:bCs/>
                <w:sz w:val="16"/>
                <w:szCs w:val="16"/>
                <w:lang w:val="en-GB"/>
              </w:rPr>
            </w:pPr>
          </w:p>
        </w:tc>
        <w:tc>
          <w:tcPr>
            <w:tcW w:w="1801" w:type="dxa"/>
            <w:gridSpan w:val="2"/>
          </w:tcPr>
          <w:p w14:paraId="5E474F2D" w14:textId="77777777" w:rsidR="008C1AC1" w:rsidRPr="00740F5E" w:rsidRDefault="008C1AC1" w:rsidP="002B5ABA">
            <w:pPr>
              <w:pBdr>
                <w:bottom w:val="single" w:sz="4" w:space="1" w:color="auto"/>
              </w:pBdr>
              <w:spacing w:line="200" w:lineRule="exact"/>
              <w:ind w:right="-108"/>
              <w:jc w:val="center"/>
              <w:rPr>
                <w:rFonts w:asciiTheme="majorBidi" w:hAnsiTheme="majorBidi" w:cstheme="majorBidi"/>
                <w:b/>
                <w:bCs/>
                <w:lang w:val="en-GB"/>
              </w:rPr>
            </w:pPr>
            <w:r w:rsidRPr="00740F5E">
              <w:rPr>
                <w:rFonts w:asciiTheme="majorBidi" w:hAnsiTheme="majorBidi" w:cstheme="majorBidi"/>
                <w:b/>
                <w:bCs/>
                <w:lang w:val="en-GB"/>
              </w:rPr>
              <w:t>Packaging business</w:t>
            </w:r>
          </w:p>
          <w:p w14:paraId="70B55393" w14:textId="77777777" w:rsidR="008C1AC1" w:rsidRPr="00740F5E" w:rsidRDefault="008C1AC1" w:rsidP="002B5ABA">
            <w:pPr>
              <w:pBdr>
                <w:bottom w:val="single" w:sz="4" w:space="1" w:color="auto"/>
              </w:pBdr>
              <w:spacing w:line="200" w:lineRule="exact"/>
              <w:ind w:right="-108"/>
              <w:rPr>
                <w:rFonts w:asciiTheme="majorBidi" w:hAnsiTheme="majorBidi" w:cstheme="majorBidi"/>
                <w:b/>
                <w:bCs/>
                <w:lang w:val="en-GB"/>
              </w:rPr>
            </w:pPr>
          </w:p>
        </w:tc>
        <w:tc>
          <w:tcPr>
            <w:tcW w:w="1974" w:type="dxa"/>
            <w:gridSpan w:val="2"/>
          </w:tcPr>
          <w:p w14:paraId="7754339F" w14:textId="77777777" w:rsidR="008C1AC1" w:rsidRPr="00740F5E" w:rsidRDefault="008C1AC1" w:rsidP="002B5ABA">
            <w:pPr>
              <w:pBdr>
                <w:bottom w:val="single" w:sz="4" w:space="1" w:color="auto"/>
              </w:pBdr>
              <w:spacing w:line="200" w:lineRule="exact"/>
              <w:ind w:right="-108"/>
              <w:jc w:val="center"/>
              <w:rPr>
                <w:rFonts w:asciiTheme="majorBidi" w:hAnsiTheme="majorBidi" w:cstheme="majorBidi"/>
                <w:b/>
                <w:bCs/>
                <w:lang w:val="en-GB"/>
              </w:rPr>
            </w:pPr>
            <w:r w:rsidRPr="00740F5E">
              <w:rPr>
                <w:rFonts w:asciiTheme="majorBidi" w:hAnsiTheme="majorBidi" w:cstheme="majorBidi"/>
                <w:b/>
                <w:bCs/>
                <w:lang w:val="en-GB"/>
              </w:rPr>
              <w:t>Food business</w:t>
            </w:r>
          </w:p>
          <w:p w14:paraId="744D5976" w14:textId="77777777" w:rsidR="008C1AC1" w:rsidRPr="00740F5E" w:rsidRDefault="008C1AC1" w:rsidP="002B5ABA">
            <w:pPr>
              <w:pBdr>
                <w:bottom w:val="single" w:sz="4" w:space="1" w:color="auto"/>
              </w:pBdr>
              <w:spacing w:line="200" w:lineRule="exact"/>
              <w:ind w:right="-108"/>
              <w:jc w:val="center"/>
              <w:rPr>
                <w:rFonts w:asciiTheme="majorBidi" w:hAnsiTheme="majorBidi" w:cstheme="majorBidi"/>
                <w:b/>
                <w:bCs/>
                <w:lang w:val="en-GB"/>
              </w:rPr>
            </w:pPr>
          </w:p>
        </w:tc>
        <w:tc>
          <w:tcPr>
            <w:tcW w:w="1986" w:type="dxa"/>
            <w:gridSpan w:val="3"/>
          </w:tcPr>
          <w:p w14:paraId="566E0A10" w14:textId="77777777" w:rsidR="008C1AC1" w:rsidRPr="00740F5E" w:rsidRDefault="008C1AC1" w:rsidP="002B5ABA">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740F5E">
              <w:rPr>
                <w:rFonts w:asciiTheme="majorBidi" w:hAnsiTheme="majorBidi" w:cstheme="majorBidi"/>
                <w:b/>
                <w:bCs/>
                <w:lang w:val="en-GB"/>
              </w:rPr>
              <w:t>Other business</w:t>
            </w:r>
          </w:p>
          <w:p w14:paraId="5684EDF0" w14:textId="77777777" w:rsidR="008C1AC1" w:rsidRPr="00740F5E" w:rsidRDefault="008C1AC1" w:rsidP="002B5ABA">
            <w:pPr>
              <w:pBdr>
                <w:bottom w:val="single" w:sz="4" w:space="1" w:color="auto"/>
              </w:pBdr>
              <w:tabs>
                <w:tab w:val="left" w:pos="851"/>
                <w:tab w:val="left" w:pos="1418"/>
              </w:tabs>
              <w:spacing w:line="200" w:lineRule="exact"/>
              <w:jc w:val="center"/>
              <w:rPr>
                <w:rFonts w:asciiTheme="majorBidi" w:hAnsiTheme="majorBidi" w:cstheme="majorBidi"/>
                <w:b/>
                <w:bCs/>
                <w:lang w:val="en-GB"/>
              </w:rPr>
            </w:pPr>
          </w:p>
        </w:tc>
        <w:tc>
          <w:tcPr>
            <w:tcW w:w="1980" w:type="dxa"/>
            <w:gridSpan w:val="2"/>
          </w:tcPr>
          <w:p w14:paraId="44A90021" w14:textId="77777777" w:rsidR="008C1AC1" w:rsidRPr="00740F5E" w:rsidRDefault="008C1AC1" w:rsidP="002B5ABA">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740F5E">
              <w:rPr>
                <w:rFonts w:asciiTheme="majorBidi" w:hAnsiTheme="majorBidi" w:cstheme="majorBidi"/>
                <w:b/>
                <w:bCs/>
                <w:lang w:val="en-GB"/>
              </w:rPr>
              <w:t>Elimination</w:t>
            </w:r>
          </w:p>
          <w:p w14:paraId="2276DA11" w14:textId="77777777" w:rsidR="008C1AC1" w:rsidRPr="00740F5E" w:rsidRDefault="008C1AC1" w:rsidP="002B5ABA">
            <w:pPr>
              <w:pBdr>
                <w:bottom w:val="single" w:sz="4" w:space="1" w:color="auto"/>
              </w:pBdr>
              <w:tabs>
                <w:tab w:val="left" w:pos="851"/>
                <w:tab w:val="left" w:pos="1418"/>
              </w:tabs>
              <w:spacing w:line="200" w:lineRule="exact"/>
              <w:rPr>
                <w:rFonts w:asciiTheme="majorBidi" w:hAnsiTheme="majorBidi" w:cstheme="majorBidi"/>
                <w:b/>
                <w:bCs/>
                <w:lang w:val="en-GB"/>
              </w:rPr>
            </w:pPr>
          </w:p>
        </w:tc>
        <w:tc>
          <w:tcPr>
            <w:tcW w:w="1980" w:type="dxa"/>
            <w:gridSpan w:val="2"/>
            <w:hideMark/>
          </w:tcPr>
          <w:p w14:paraId="44987D1E" w14:textId="77777777" w:rsidR="008C1AC1" w:rsidRPr="00740F5E" w:rsidRDefault="008C1AC1" w:rsidP="002B5ABA">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740F5E">
              <w:rPr>
                <w:rFonts w:asciiTheme="majorBidi" w:hAnsiTheme="majorBidi" w:cstheme="majorBidi"/>
                <w:b/>
                <w:bCs/>
                <w:lang w:val="en-GB"/>
              </w:rPr>
              <w:t>Consolidated Financial Statements</w:t>
            </w:r>
          </w:p>
        </w:tc>
      </w:tr>
      <w:tr w:rsidR="008C1AC1" w14:paraId="720EAC69" w14:textId="77777777" w:rsidTr="002B5ABA">
        <w:trPr>
          <w:trHeight w:val="378"/>
        </w:trPr>
        <w:tc>
          <w:tcPr>
            <w:tcW w:w="3419" w:type="dxa"/>
          </w:tcPr>
          <w:p w14:paraId="341C5D44" w14:textId="77777777" w:rsidR="008C1AC1" w:rsidRDefault="008C1AC1" w:rsidP="002B5ABA">
            <w:pPr>
              <w:tabs>
                <w:tab w:val="left" w:pos="851"/>
                <w:tab w:val="left" w:pos="1418"/>
              </w:tabs>
              <w:spacing w:line="200" w:lineRule="exact"/>
              <w:ind w:left="173" w:hanging="173"/>
              <w:jc w:val="thaiDistribute"/>
              <w:rPr>
                <w:rFonts w:cs="Times New Roman"/>
                <w:b/>
                <w:bCs/>
                <w:sz w:val="16"/>
                <w:szCs w:val="16"/>
                <w:lang w:val="en-GB"/>
              </w:rPr>
            </w:pPr>
          </w:p>
        </w:tc>
        <w:tc>
          <w:tcPr>
            <w:tcW w:w="901" w:type="dxa"/>
            <w:hideMark/>
          </w:tcPr>
          <w:p w14:paraId="3F32DAE3" w14:textId="2D874591" w:rsidR="008C1AC1" w:rsidRPr="00740F5E" w:rsidRDefault="008C1AC1" w:rsidP="002B5ABA">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740F5E">
              <w:rPr>
                <w:rFonts w:asciiTheme="majorBidi" w:hAnsiTheme="majorBidi" w:cstheme="majorBidi"/>
                <w:b/>
                <w:bCs/>
              </w:rPr>
              <w:t>2024</w:t>
            </w:r>
          </w:p>
        </w:tc>
        <w:tc>
          <w:tcPr>
            <w:tcW w:w="900" w:type="dxa"/>
            <w:hideMark/>
          </w:tcPr>
          <w:p w14:paraId="1D04007F" w14:textId="5BBB6FBC" w:rsidR="008C1AC1" w:rsidRPr="00740F5E" w:rsidRDefault="008C1AC1" w:rsidP="002B5ABA">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740F5E">
              <w:rPr>
                <w:rFonts w:asciiTheme="majorBidi" w:hAnsiTheme="majorBidi" w:cstheme="majorBidi"/>
                <w:b/>
                <w:bCs/>
              </w:rPr>
              <w:t>2023</w:t>
            </w:r>
          </w:p>
        </w:tc>
        <w:tc>
          <w:tcPr>
            <w:tcW w:w="990" w:type="dxa"/>
            <w:hideMark/>
          </w:tcPr>
          <w:p w14:paraId="3D93CD4C" w14:textId="2D70316D" w:rsidR="008C1AC1" w:rsidRPr="00740F5E" w:rsidRDefault="008C1AC1" w:rsidP="002B5ABA">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740F5E">
              <w:rPr>
                <w:rFonts w:asciiTheme="majorBidi" w:hAnsiTheme="majorBidi" w:cstheme="majorBidi"/>
                <w:b/>
                <w:bCs/>
              </w:rPr>
              <w:t>2024</w:t>
            </w:r>
          </w:p>
        </w:tc>
        <w:tc>
          <w:tcPr>
            <w:tcW w:w="990" w:type="dxa"/>
            <w:gridSpan w:val="2"/>
            <w:hideMark/>
          </w:tcPr>
          <w:p w14:paraId="6A37A92F" w14:textId="493C56E7" w:rsidR="008C1AC1" w:rsidRPr="00740F5E" w:rsidRDefault="008C1AC1" w:rsidP="002B5ABA">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740F5E">
              <w:rPr>
                <w:rFonts w:asciiTheme="majorBidi" w:hAnsiTheme="majorBidi" w:cstheme="majorBidi"/>
                <w:b/>
                <w:bCs/>
              </w:rPr>
              <w:t>2023</w:t>
            </w:r>
          </w:p>
        </w:tc>
        <w:tc>
          <w:tcPr>
            <w:tcW w:w="990" w:type="dxa"/>
            <w:hideMark/>
          </w:tcPr>
          <w:p w14:paraId="74626256" w14:textId="55719A59" w:rsidR="008C1AC1" w:rsidRPr="00740F5E" w:rsidRDefault="008C1AC1" w:rsidP="002B5ABA">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740F5E">
              <w:rPr>
                <w:rFonts w:asciiTheme="majorBidi" w:hAnsiTheme="majorBidi" w:cstheme="majorBidi"/>
                <w:b/>
                <w:bCs/>
              </w:rPr>
              <w:t>2024</w:t>
            </w:r>
          </w:p>
        </w:tc>
        <w:tc>
          <w:tcPr>
            <w:tcW w:w="990" w:type="dxa"/>
            <w:hideMark/>
          </w:tcPr>
          <w:p w14:paraId="7D637D84" w14:textId="3CB067FE" w:rsidR="008C1AC1" w:rsidRPr="00740F5E" w:rsidRDefault="008C1AC1" w:rsidP="002B5ABA">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740F5E">
              <w:rPr>
                <w:rFonts w:asciiTheme="majorBidi" w:hAnsiTheme="majorBidi" w:cstheme="majorBidi"/>
                <w:b/>
                <w:bCs/>
              </w:rPr>
              <w:t>2023</w:t>
            </w:r>
          </w:p>
        </w:tc>
        <w:tc>
          <w:tcPr>
            <w:tcW w:w="1080" w:type="dxa"/>
            <w:hideMark/>
          </w:tcPr>
          <w:p w14:paraId="6CD32FF4" w14:textId="3297B847" w:rsidR="008C1AC1" w:rsidRPr="00740F5E" w:rsidRDefault="008C1AC1" w:rsidP="002B5ABA">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740F5E">
              <w:rPr>
                <w:rFonts w:asciiTheme="majorBidi" w:hAnsiTheme="majorBidi" w:cstheme="majorBidi"/>
                <w:b/>
                <w:bCs/>
              </w:rPr>
              <w:t>2024</w:t>
            </w:r>
          </w:p>
        </w:tc>
        <w:tc>
          <w:tcPr>
            <w:tcW w:w="900" w:type="dxa"/>
            <w:hideMark/>
          </w:tcPr>
          <w:p w14:paraId="7CE39F58" w14:textId="48DD73EE" w:rsidR="008C1AC1" w:rsidRPr="00740F5E" w:rsidRDefault="008C1AC1" w:rsidP="002B5ABA">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740F5E">
              <w:rPr>
                <w:rFonts w:asciiTheme="majorBidi" w:hAnsiTheme="majorBidi" w:cstheme="majorBidi"/>
                <w:b/>
                <w:bCs/>
              </w:rPr>
              <w:t>2023</w:t>
            </w:r>
          </w:p>
        </w:tc>
        <w:tc>
          <w:tcPr>
            <w:tcW w:w="990" w:type="dxa"/>
            <w:hideMark/>
          </w:tcPr>
          <w:p w14:paraId="4364EEFA" w14:textId="7086EF4E" w:rsidR="008C1AC1" w:rsidRPr="00740F5E" w:rsidRDefault="008C1AC1" w:rsidP="002B5ABA">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740F5E">
              <w:rPr>
                <w:rFonts w:asciiTheme="majorBidi" w:hAnsiTheme="majorBidi" w:cstheme="majorBidi"/>
                <w:b/>
                <w:bCs/>
              </w:rPr>
              <w:t>2024</w:t>
            </w:r>
          </w:p>
        </w:tc>
        <w:tc>
          <w:tcPr>
            <w:tcW w:w="990" w:type="dxa"/>
            <w:hideMark/>
          </w:tcPr>
          <w:p w14:paraId="1230B7FA" w14:textId="2E16F1AA" w:rsidR="008C1AC1" w:rsidRPr="00740F5E" w:rsidRDefault="008C1AC1" w:rsidP="002B5ABA">
            <w:pPr>
              <w:pBdr>
                <w:bottom w:val="single" w:sz="4" w:space="1" w:color="auto"/>
              </w:pBdr>
              <w:tabs>
                <w:tab w:val="left" w:pos="851"/>
                <w:tab w:val="left" w:pos="1418"/>
              </w:tabs>
              <w:spacing w:line="200" w:lineRule="exact"/>
              <w:jc w:val="center"/>
              <w:rPr>
                <w:rFonts w:asciiTheme="majorBidi" w:hAnsiTheme="majorBidi" w:cstheme="majorBidi"/>
                <w:b/>
                <w:bCs/>
                <w:lang w:val="en-GB"/>
              </w:rPr>
            </w:pPr>
            <w:r w:rsidRPr="00740F5E">
              <w:rPr>
                <w:rFonts w:asciiTheme="majorBidi" w:hAnsiTheme="majorBidi" w:cstheme="majorBidi"/>
                <w:b/>
                <w:bCs/>
              </w:rPr>
              <w:t>2023</w:t>
            </w:r>
          </w:p>
        </w:tc>
      </w:tr>
      <w:tr w:rsidR="008C1AC1" w14:paraId="3E725982" w14:textId="77777777" w:rsidTr="002B5ABA">
        <w:tc>
          <w:tcPr>
            <w:tcW w:w="3419" w:type="dxa"/>
          </w:tcPr>
          <w:p w14:paraId="37F939FF" w14:textId="77777777" w:rsidR="008C1AC1" w:rsidRDefault="008C1AC1" w:rsidP="002B5ABA">
            <w:pPr>
              <w:tabs>
                <w:tab w:val="left" w:pos="851"/>
                <w:tab w:val="left" w:pos="1418"/>
              </w:tabs>
              <w:spacing w:line="200" w:lineRule="exact"/>
              <w:rPr>
                <w:rFonts w:cs="Times New Roman"/>
                <w:sz w:val="16"/>
                <w:szCs w:val="16"/>
                <w:lang w:val="en-GB"/>
              </w:rPr>
            </w:pPr>
          </w:p>
        </w:tc>
        <w:tc>
          <w:tcPr>
            <w:tcW w:w="901" w:type="dxa"/>
          </w:tcPr>
          <w:p w14:paraId="6F32BD3B" w14:textId="77777777" w:rsidR="008C1AC1" w:rsidRDefault="008C1AC1" w:rsidP="002B5ABA">
            <w:pPr>
              <w:tabs>
                <w:tab w:val="decimal" w:pos="695"/>
              </w:tabs>
              <w:spacing w:line="200" w:lineRule="exact"/>
              <w:ind w:left="-30" w:right="-6"/>
              <w:rPr>
                <w:rFonts w:cs="Times New Roman"/>
                <w:sz w:val="16"/>
                <w:szCs w:val="16"/>
                <w:lang w:val="en-GB"/>
              </w:rPr>
            </w:pPr>
          </w:p>
        </w:tc>
        <w:tc>
          <w:tcPr>
            <w:tcW w:w="900" w:type="dxa"/>
          </w:tcPr>
          <w:p w14:paraId="08927939" w14:textId="77777777" w:rsidR="008C1AC1" w:rsidRDefault="008C1AC1" w:rsidP="002B5ABA">
            <w:pPr>
              <w:tabs>
                <w:tab w:val="decimal" w:pos="695"/>
              </w:tabs>
              <w:spacing w:line="200" w:lineRule="exact"/>
              <w:ind w:left="-30" w:right="-6"/>
              <w:rPr>
                <w:rFonts w:cs="Times New Roman"/>
                <w:sz w:val="16"/>
                <w:szCs w:val="16"/>
                <w:lang w:val="en-GB"/>
              </w:rPr>
            </w:pPr>
          </w:p>
        </w:tc>
        <w:tc>
          <w:tcPr>
            <w:tcW w:w="990" w:type="dxa"/>
          </w:tcPr>
          <w:p w14:paraId="76412BB0" w14:textId="77777777" w:rsidR="008C1AC1" w:rsidRDefault="008C1AC1" w:rsidP="002B5ABA">
            <w:pPr>
              <w:tabs>
                <w:tab w:val="decimal" w:pos="695"/>
              </w:tabs>
              <w:spacing w:line="200" w:lineRule="exact"/>
              <w:ind w:left="-30" w:right="-6"/>
              <w:rPr>
                <w:rFonts w:cs="Times New Roman"/>
                <w:sz w:val="16"/>
                <w:szCs w:val="16"/>
                <w:lang w:val="en-GB"/>
              </w:rPr>
            </w:pPr>
          </w:p>
        </w:tc>
        <w:tc>
          <w:tcPr>
            <w:tcW w:w="990" w:type="dxa"/>
            <w:gridSpan w:val="2"/>
          </w:tcPr>
          <w:p w14:paraId="3D35F0AE" w14:textId="77777777" w:rsidR="008C1AC1" w:rsidRDefault="008C1AC1" w:rsidP="002B5ABA">
            <w:pPr>
              <w:tabs>
                <w:tab w:val="decimal" w:pos="695"/>
              </w:tabs>
              <w:spacing w:line="200" w:lineRule="exact"/>
              <w:ind w:left="-30" w:right="-6"/>
              <w:rPr>
                <w:rFonts w:cs="Times New Roman"/>
                <w:sz w:val="16"/>
                <w:szCs w:val="16"/>
                <w:lang w:val="en-GB"/>
              </w:rPr>
            </w:pPr>
          </w:p>
        </w:tc>
        <w:tc>
          <w:tcPr>
            <w:tcW w:w="990" w:type="dxa"/>
          </w:tcPr>
          <w:p w14:paraId="595F12DC" w14:textId="77777777" w:rsidR="008C1AC1" w:rsidRDefault="008C1AC1" w:rsidP="002B5ABA">
            <w:pPr>
              <w:tabs>
                <w:tab w:val="decimal" w:pos="695"/>
              </w:tabs>
              <w:spacing w:line="200" w:lineRule="exact"/>
              <w:ind w:left="-30" w:right="-6"/>
              <w:rPr>
                <w:rFonts w:cs="Times New Roman"/>
                <w:sz w:val="16"/>
                <w:szCs w:val="16"/>
                <w:lang w:val="en-GB"/>
              </w:rPr>
            </w:pPr>
          </w:p>
        </w:tc>
        <w:tc>
          <w:tcPr>
            <w:tcW w:w="990" w:type="dxa"/>
          </w:tcPr>
          <w:p w14:paraId="2F635EFC" w14:textId="77777777" w:rsidR="008C1AC1" w:rsidRDefault="008C1AC1" w:rsidP="002B5ABA">
            <w:pPr>
              <w:tabs>
                <w:tab w:val="decimal" w:pos="695"/>
              </w:tabs>
              <w:spacing w:line="200" w:lineRule="exact"/>
              <w:ind w:left="-30" w:right="-6"/>
              <w:rPr>
                <w:rFonts w:cs="Times New Roman"/>
                <w:sz w:val="16"/>
                <w:szCs w:val="16"/>
                <w:lang w:val="en-GB"/>
              </w:rPr>
            </w:pPr>
          </w:p>
        </w:tc>
        <w:tc>
          <w:tcPr>
            <w:tcW w:w="1080" w:type="dxa"/>
          </w:tcPr>
          <w:p w14:paraId="123FB3F4" w14:textId="77777777" w:rsidR="008C1AC1" w:rsidRDefault="008C1AC1" w:rsidP="002B5ABA">
            <w:pPr>
              <w:tabs>
                <w:tab w:val="decimal" w:pos="695"/>
              </w:tabs>
              <w:spacing w:line="200" w:lineRule="exact"/>
              <w:ind w:left="-30" w:right="-6"/>
              <w:rPr>
                <w:rFonts w:cs="Times New Roman"/>
                <w:sz w:val="16"/>
                <w:szCs w:val="16"/>
                <w:lang w:val="en-GB"/>
              </w:rPr>
            </w:pPr>
          </w:p>
        </w:tc>
        <w:tc>
          <w:tcPr>
            <w:tcW w:w="900" w:type="dxa"/>
          </w:tcPr>
          <w:p w14:paraId="30E75947" w14:textId="77777777" w:rsidR="008C1AC1" w:rsidRDefault="008C1AC1" w:rsidP="002B5ABA">
            <w:pPr>
              <w:tabs>
                <w:tab w:val="decimal" w:pos="695"/>
              </w:tabs>
              <w:spacing w:line="200" w:lineRule="exact"/>
              <w:ind w:left="-30" w:right="-6"/>
              <w:rPr>
                <w:rFonts w:cs="Times New Roman"/>
                <w:sz w:val="16"/>
                <w:szCs w:val="16"/>
                <w:lang w:val="en-GB"/>
              </w:rPr>
            </w:pPr>
          </w:p>
        </w:tc>
        <w:tc>
          <w:tcPr>
            <w:tcW w:w="990" w:type="dxa"/>
          </w:tcPr>
          <w:p w14:paraId="3658D721" w14:textId="77777777" w:rsidR="008C1AC1" w:rsidRDefault="008C1AC1" w:rsidP="002B5ABA">
            <w:pPr>
              <w:tabs>
                <w:tab w:val="decimal" w:pos="775"/>
              </w:tabs>
              <w:spacing w:line="200" w:lineRule="exact"/>
              <w:ind w:left="-30" w:right="-107"/>
              <w:rPr>
                <w:rFonts w:cs="Times New Roman"/>
                <w:sz w:val="16"/>
                <w:szCs w:val="16"/>
                <w:lang w:val="en-GB"/>
              </w:rPr>
            </w:pPr>
          </w:p>
        </w:tc>
        <w:tc>
          <w:tcPr>
            <w:tcW w:w="990" w:type="dxa"/>
          </w:tcPr>
          <w:p w14:paraId="0941DAC4" w14:textId="77777777" w:rsidR="008C1AC1" w:rsidRDefault="008C1AC1" w:rsidP="002B5ABA">
            <w:pPr>
              <w:tabs>
                <w:tab w:val="decimal" w:pos="780"/>
              </w:tabs>
              <w:spacing w:line="200" w:lineRule="exact"/>
              <w:ind w:right="-111"/>
              <w:rPr>
                <w:rFonts w:cs="Times New Roman"/>
                <w:sz w:val="16"/>
                <w:szCs w:val="16"/>
                <w:lang w:val="en-GB"/>
              </w:rPr>
            </w:pPr>
          </w:p>
        </w:tc>
      </w:tr>
      <w:tr w:rsidR="008C1AC1" w14:paraId="138F3A04" w14:textId="77777777" w:rsidTr="002B5ABA">
        <w:tc>
          <w:tcPr>
            <w:tcW w:w="3419" w:type="dxa"/>
            <w:hideMark/>
          </w:tcPr>
          <w:p w14:paraId="43E0B4EE" w14:textId="77777777" w:rsidR="008C1AC1" w:rsidRPr="00740F5E" w:rsidRDefault="008C1AC1" w:rsidP="002B5ABA">
            <w:pPr>
              <w:spacing w:line="200" w:lineRule="exact"/>
              <w:ind w:firstLine="34"/>
              <w:rPr>
                <w:rFonts w:asciiTheme="majorBidi" w:hAnsiTheme="majorBidi" w:cstheme="majorBidi"/>
                <w:lang w:val="en-GB"/>
              </w:rPr>
            </w:pPr>
            <w:r w:rsidRPr="00740F5E">
              <w:rPr>
                <w:rFonts w:asciiTheme="majorBidi" w:hAnsiTheme="majorBidi" w:cstheme="majorBidi"/>
                <w:lang w:val="en-GB"/>
              </w:rPr>
              <w:t>Property, plant and equipment</w:t>
            </w:r>
          </w:p>
        </w:tc>
        <w:tc>
          <w:tcPr>
            <w:tcW w:w="901" w:type="dxa"/>
            <w:shd w:val="clear" w:color="auto" w:fill="auto"/>
          </w:tcPr>
          <w:p w14:paraId="1E89ED19" w14:textId="646ED83A" w:rsidR="008C1AC1" w:rsidRPr="005B5E80" w:rsidRDefault="005B5E80" w:rsidP="002B5ABA">
            <w:pPr>
              <w:tabs>
                <w:tab w:val="decimal" w:pos="695"/>
              </w:tabs>
              <w:spacing w:line="200" w:lineRule="exact"/>
              <w:ind w:left="-30" w:right="-6"/>
              <w:rPr>
                <w:rFonts w:cs="Times New Roman"/>
                <w:sz w:val="16"/>
                <w:szCs w:val="16"/>
                <w:lang w:val="en-GB"/>
              </w:rPr>
            </w:pPr>
            <w:r w:rsidRPr="005B5E80">
              <w:rPr>
                <w:rFonts w:asciiTheme="majorBidi" w:hAnsiTheme="majorBidi" w:cstheme="majorBidi"/>
              </w:rPr>
              <w:t>65,117</w:t>
            </w:r>
          </w:p>
        </w:tc>
        <w:tc>
          <w:tcPr>
            <w:tcW w:w="900" w:type="dxa"/>
            <w:shd w:val="clear" w:color="auto" w:fill="auto"/>
          </w:tcPr>
          <w:p w14:paraId="2C599B5F" w14:textId="3E78CEC6" w:rsidR="008C1AC1" w:rsidRPr="005B5E80" w:rsidRDefault="008C1AC1" w:rsidP="002B5ABA">
            <w:pPr>
              <w:tabs>
                <w:tab w:val="decimal" w:pos="695"/>
              </w:tabs>
              <w:spacing w:line="200" w:lineRule="exact"/>
              <w:ind w:left="-30" w:right="-6"/>
              <w:rPr>
                <w:rFonts w:cs="Times New Roman"/>
                <w:sz w:val="16"/>
                <w:szCs w:val="16"/>
                <w:lang w:val="en-GB"/>
              </w:rPr>
            </w:pPr>
            <w:r w:rsidRPr="005B5E80">
              <w:rPr>
                <w:rFonts w:asciiTheme="majorBidi" w:hAnsiTheme="majorBidi" w:cstheme="majorBidi"/>
              </w:rPr>
              <w:t>267,050</w:t>
            </w:r>
          </w:p>
        </w:tc>
        <w:tc>
          <w:tcPr>
            <w:tcW w:w="990" w:type="dxa"/>
            <w:shd w:val="clear" w:color="auto" w:fill="auto"/>
          </w:tcPr>
          <w:p w14:paraId="04AA4356" w14:textId="3BA16343" w:rsidR="008C1AC1" w:rsidRPr="005B5E80" w:rsidRDefault="008E188D" w:rsidP="002B5ABA">
            <w:pPr>
              <w:tabs>
                <w:tab w:val="decimal" w:pos="695"/>
              </w:tabs>
              <w:spacing w:line="200" w:lineRule="exact"/>
              <w:ind w:left="-30" w:right="-6"/>
              <w:rPr>
                <w:rFonts w:cs="Times New Roman"/>
                <w:sz w:val="16"/>
                <w:szCs w:val="16"/>
                <w:lang w:val="en-GB"/>
              </w:rPr>
            </w:pPr>
            <w:r w:rsidRPr="005B5E80">
              <w:rPr>
                <w:rFonts w:asciiTheme="majorBidi" w:hAnsiTheme="majorBidi" w:cstheme="majorBidi"/>
              </w:rPr>
              <w:t>387</w:t>
            </w:r>
            <w:r w:rsidRPr="005B5E80">
              <w:rPr>
                <w:rFonts w:asciiTheme="majorBidi" w:hAnsiTheme="majorBidi" w:cstheme="majorBidi"/>
                <w:lang w:val="en-GB"/>
              </w:rPr>
              <w:t>,</w:t>
            </w:r>
            <w:r w:rsidRPr="005B5E80">
              <w:rPr>
                <w:rFonts w:asciiTheme="majorBidi" w:hAnsiTheme="majorBidi" w:cstheme="majorBidi"/>
              </w:rPr>
              <w:t>706</w:t>
            </w:r>
          </w:p>
        </w:tc>
        <w:tc>
          <w:tcPr>
            <w:tcW w:w="990" w:type="dxa"/>
            <w:gridSpan w:val="2"/>
            <w:shd w:val="clear" w:color="auto" w:fill="auto"/>
          </w:tcPr>
          <w:p w14:paraId="12E5FA16" w14:textId="2CC2689E" w:rsidR="008C1AC1" w:rsidRPr="005B5E80" w:rsidRDefault="008C1AC1" w:rsidP="002B5ABA">
            <w:pPr>
              <w:tabs>
                <w:tab w:val="decimal" w:pos="695"/>
              </w:tabs>
              <w:spacing w:line="200" w:lineRule="exact"/>
              <w:ind w:left="-30" w:right="-6"/>
              <w:rPr>
                <w:rFonts w:cs="Times New Roman"/>
                <w:sz w:val="16"/>
                <w:szCs w:val="16"/>
                <w:lang w:val="en-GB"/>
              </w:rPr>
            </w:pPr>
            <w:r w:rsidRPr="005B5E80">
              <w:rPr>
                <w:rFonts w:asciiTheme="majorBidi" w:hAnsiTheme="majorBidi" w:cstheme="majorBidi"/>
              </w:rPr>
              <w:t>417,824</w:t>
            </w:r>
          </w:p>
        </w:tc>
        <w:tc>
          <w:tcPr>
            <w:tcW w:w="990" w:type="dxa"/>
            <w:shd w:val="clear" w:color="auto" w:fill="auto"/>
          </w:tcPr>
          <w:p w14:paraId="1BB7C82E" w14:textId="393442BA" w:rsidR="008C1AC1" w:rsidRPr="005B5E80" w:rsidRDefault="008E188D" w:rsidP="002B5ABA">
            <w:pPr>
              <w:tabs>
                <w:tab w:val="decimal" w:pos="695"/>
              </w:tabs>
              <w:spacing w:line="200" w:lineRule="exact"/>
              <w:ind w:left="-30" w:right="-6"/>
              <w:rPr>
                <w:rFonts w:cs="Times New Roman"/>
                <w:sz w:val="16"/>
                <w:szCs w:val="16"/>
                <w:lang w:val="en-GB"/>
              </w:rPr>
            </w:pPr>
            <w:r w:rsidRPr="005B5E80">
              <w:rPr>
                <w:rFonts w:asciiTheme="majorBidi" w:hAnsiTheme="majorBidi" w:cstheme="majorBidi"/>
              </w:rPr>
              <w:t>54</w:t>
            </w:r>
          </w:p>
        </w:tc>
        <w:tc>
          <w:tcPr>
            <w:tcW w:w="990" w:type="dxa"/>
            <w:shd w:val="clear" w:color="auto" w:fill="auto"/>
          </w:tcPr>
          <w:p w14:paraId="74874A4D" w14:textId="3DFAB907" w:rsidR="008C1AC1" w:rsidRPr="005B5E80" w:rsidRDefault="008C1AC1" w:rsidP="002B5ABA">
            <w:pPr>
              <w:tabs>
                <w:tab w:val="decimal" w:pos="695"/>
              </w:tabs>
              <w:spacing w:line="200" w:lineRule="exact"/>
              <w:ind w:left="-30" w:right="-6"/>
              <w:rPr>
                <w:rFonts w:cs="Times New Roman"/>
                <w:sz w:val="16"/>
                <w:szCs w:val="16"/>
                <w:lang w:val="en-GB"/>
              </w:rPr>
            </w:pPr>
            <w:r w:rsidRPr="005B5E80">
              <w:rPr>
                <w:rFonts w:asciiTheme="majorBidi" w:hAnsiTheme="majorBidi" w:cstheme="majorBidi"/>
              </w:rPr>
              <w:t>146</w:t>
            </w:r>
          </w:p>
        </w:tc>
        <w:tc>
          <w:tcPr>
            <w:tcW w:w="1080" w:type="dxa"/>
            <w:shd w:val="clear" w:color="auto" w:fill="auto"/>
          </w:tcPr>
          <w:p w14:paraId="053A51A7" w14:textId="4B1E0BE0" w:rsidR="008C1AC1" w:rsidRPr="005B5E80" w:rsidRDefault="008E188D" w:rsidP="002B5ABA">
            <w:pPr>
              <w:tabs>
                <w:tab w:val="decimal" w:pos="695"/>
              </w:tabs>
              <w:spacing w:line="200" w:lineRule="exact"/>
              <w:ind w:left="-30" w:right="-6"/>
              <w:rPr>
                <w:rFonts w:cs="Times New Roman"/>
                <w:sz w:val="16"/>
                <w:szCs w:val="16"/>
                <w:lang w:val="en-GB"/>
              </w:rPr>
            </w:pPr>
            <w:r w:rsidRPr="005B5E80">
              <w:rPr>
                <w:rFonts w:asciiTheme="majorBidi" w:hAnsiTheme="majorBidi" w:cstheme="majorBidi"/>
              </w:rPr>
              <w:t>37</w:t>
            </w:r>
            <w:r w:rsidRPr="005B5E80">
              <w:rPr>
                <w:rFonts w:asciiTheme="majorBidi" w:hAnsiTheme="majorBidi" w:cstheme="majorBidi"/>
                <w:lang w:val="en-GB"/>
              </w:rPr>
              <w:t>,</w:t>
            </w:r>
            <w:r w:rsidRPr="005B5E80">
              <w:rPr>
                <w:rFonts w:asciiTheme="majorBidi" w:hAnsiTheme="majorBidi" w:cstheme="majorBidi"/>
              </w:rPr>
              <w:t>310</w:t>
            </w:r>
          </w:p>
        </w:tc>
        <w:tc>
          <w:tcPr>
            <w:tcW w:w="900" w:type="dxa"/>
            <w:shd w:val="clear" w:color="auto" w:fill="auto"/>
          </w:tcPr>
          <w:p w14:paraId="295B39E1" w14:textId="3E77FB69" w:rsidR="008C1AC1" w:rsidRPr="005B5E80" w:rsidRDefault="008C1AC1" w:rsidP="002B5ABA">
            <w:pPr>
              <w:tabs>
                <w:tab w:val="decimal" w:pos="695"/>
              </w:tabs>
              <w:spacing w:line="200" w:lineRule="exact"/>
              <w:ind w:left="-30" w:right="-6"/>
              <w:rPr>
                <w:rFonts w:cs="Times New Roman"/>
                <w:sz w:val="16"/>
                <w:szCs w:val="16"/>
                <w:lang w:val="en-GB"/>
              </w:rPr>
            </w:pPr>
            <w:r w:rsidRPr="005B5E80">
              <w:rPr>
                <w:rFonts w:asciiTheme="majorBidi" w:hAnsiTheme="majorBidi" w:cstheme="majorBidi"/>
              </w:rPr>
              <w:t xml:space="preserve">       42,434 </w:t>
            </w:r>
          </w:p>
        </w:tc>
        <w:tc>
          <w:tcPr>
            <w:tcW w:w="990" w:type="dxa"/>
            <w:shd w:val="clear" w:color="auto" w:fill="auto"/>
          </w:tcPr>
          <w:p w14:paraId="2BC827C9" w14:textId="6DA90EA0" w:rsidR="008C1AC1" w:rsidRPr="005B5E80" w:rsidRDefault="008E188D" w:rsidP="002B5ABA">
            <w:pPr>
              <w:tabs>
                <w:tab w:val="decimal" w:pos="780"/>
              </w:tabs>
              <w:spacing w:line="200" w:lineRule="exact"/>
              <w:ind w:left="-30" w:right="-107"/>
              <w:rPr>
                <w:rFonts w:cs="Times New Roman"/>
                <w:sz w:val="16"/>
                <w:szCs w:val="16"/>
                <w:lang w:val="en-GB"/>
              </w:rPr>
            </w:pPr>
            <w:r w:rsidRPr="005B5E80">
              <w:rPr>
                <w:rFonts w:asciiTheme="majorBidi" w:hAnsiTheme="majorBidi" w:cstheme="majorBidi"/>
              </w:rPr>
              <w:t>4</w:t>
            </w:r>
            <w:r w:rsidR="00A2173F" w:rsidRPr="005B5E80">
              <w:rPr>
                <w:rFonts w:asciiTheme="majorBidi" w:hAnsiTheme="majorBidi" w:cstheme="majorBidi"/>
              </w:rPr>
              <w:t>90,187</w:t>
            </w:r>
          </w:p>
        </w:tc>
        <w:tc>
          <w:tcPr>
            <w:tcW w:w="990" w:type="dxa"/>
          </w:tcPr>
          <w:p w14:paraId="38AB0297" w14:textId="0F07A1D5" w:rsidR="008C1AC1" w:rsidRDefault="008C1AC1" w:rsidP="002B5ABA">
            <w:pPr>
              <w:tabs>
                <w:tab w:val="decimal" w:pos="695"/>
              </w:tabs>
              <w:spacing w:line="200" w:lineRule="exact"/>
              <w:ind w:left="-30" w:right="-6"/>
              <w:rPr>
                <w:rFonts w:cs="Times New Roman"/>
                <w:sz w:val="16"/>
                <w:szCs w:val="16"/>
                <w:lang w:val="en-GB"/>
              </w:rPr>
            </w:pPr>
            <w:r w:rsidRPr="00CE6CAA">
              <w:rPr>
                <w:rFonts w:asciiTheme="majorBidi" w:hAnsiTheme="majorBidi" w:cstheme="majorBidi"/>
              </w:rPr>
              <w:t xml:space="preserve">      727,454 </w:t>
            </w:r>
          </w:p>
        </w:tc>
      </w:tr>
      <w:tr w:rsidR="008C1AC1" w14:paraId="51A302CB" w14:textId="77777777" w:rsidTr="002B5ABA">
        <w:tc>
          <w:tcPr>
            <w:tcW w:w="3419" w:type="dxa"/>
            <w:hideMark/>
          </w:tcPr>
          <w:p w14:paraId="78B17927" w14:textId="77777777" w:rsidR="008C1AC1" w:rsidRPr="00740F5E" w:rsidRDefault="008C1AC1" w:rsidP="002B5ABA">
            <w:pPr>
              <w:spacing w:line="200" w:lineRule="exact"/>
              <w:ind w:firstLine="34"/>
              <w:rPr>
                <w:rFonts w:asciiTheme="majorBidi" w:hAnsiTheme="majorBidi" w:cstheme="majorBidi"/>
                <w:lang w:val="en-GB"/>
              </w:rPr>
            </w:pPr>
            <w:r w:rsidRPr="00740F5E">
              <w:rPr>
                <w:rFonts w:asciiTheme="majorBidi" w:hAnsiTheme="majorBidi" w:cstheme="majorBidi"/>
                <w:lang w:val="en-GB"/>
              </w:rPr>
              <w:t>Right-of-use assets</w:t>
            </w:r>
          </w:p>
        </w:tc>
        <w:tc>
          <w:tcPr>
            <w:tcW w:w="901" w:type="dxa"/>
            <w:shd w:val="clear" w:color="auto" w:fill="auto"/>
          </w:tcPr>
          <w:p w14:paraId="4B81B4DE" w14:textId="3791F40A" w:rsidR="008C1AC1" w:rsidRPr="005B5E80" w:rsidRDefault="005B5E80" w:rsidP="002B5ABA">
            <w:pPr>
              <w:tabs>
                <w:tab w:val="decimal" w:pos="695"/>
              </w:tabs>
              <w:spacing w:line="200" w:lineRule="exact"/>
              <w:ind w:left="-30" w:right="-6"/>
              <w:rPr>
                <w:rFonts w:cs="Times New Roman"/>
                <w:sz w:val="16"/>
                <w:szCs w:val="16"/>
                <w:lang w:val="en-GB"/>
              </w:rPr>
            </w:pPr>
            <w:r w:rsidRPr="005B5E80">
              <w:rPr>
                <w:rFonts w:asciiTheme="majorBidi" w:hAnsiTheme="majorBidi" w:cstheme="majorBidi"/>
              </w:rPr>
              <w:t>8,040</w:t>
            </w:r>
          </w:p>
        </w:tc>
        <w:tc>
          <w:tcPr>
            <w:tcW w:w="900" w:type="dxa"/>
            <w:shd w:val="clear" w:color="auto" w:fill="auto"/>
          </w:tcPr>
          <w:p w14:paraId="4A049179" w14:textId="3B6F5E3E" w:rsidR="008C1AC1" w:rsidRPr="005B5E80" w:rsidRDefault="008C1AC1" w:rsidP="002B5ABA">
            <w:pPr>
              <w:tabs>
                <w:tab w:val="decimal" w:pos="695"/>
              </w:tabs>
              <w:spacing w:line="200" w:lineRule="exact"/>
              <w:ind w:left="-30" w:right="-6"/>
              <w:rPr>
                <w:rFonts w:cs="Times New Roman"/>
                <w:sz w:val="16"/>
                <w:szCs w:val="16"/>
                <w:lang w:val="en-GB"/>
              </w:rPr>
            </w:pPr>
            <w:r w:rsidRPr="005B5E80">
              <w:rPr>
                <w:rFonts w:asciiTheme="majorBidi" w:hAnsiTheme="majorBidi" w:cstheme="majorBidi"/>
              </w:rPr>
              <w:t>24,296</w:t>
            </w:r>
          </w:p>
        </w:tc>
        <w:tc>
          <w:tcPr>
            <w:tcW w:w="990" w:type="dxa"/>
            <w:shd w:val="clear" w:color="auto" w:fill="auto"/>
          </w:tcPr>
          <w:p w14:paraId="2C4DAD38" w14:textId="3A7F3B4D" w:rsidR="008C1AC1" w:rsidRPr="005B5E80" w:rsidRDefault="008E188D" w:rsidP="002B5ABA">
            <w:pPr>
              <w:tabs>
                <w:tab w:val="decimal" w:pos="695"/>
              </w:tabs>
              <w:spacing w:line="200" w:lineRule="exact"/>
              <w:ind w:left="-30" w:right="-6"/>
              <w:rPr>
                <w:rFonts w:cs="Times New Roman"/>
                <w:sz w:val="16"/>
                <w:szCs w:val="16"/>
                <w:lang w:val="en-GB"/>
              </w:rPr>
            </w:pPr>
            <w:r w:rsidRPr="005B5E80">
              <w:rPr>
                <w:rFonts w:asciiTheme="majorBidi" w:hAnsiTheme="majorBidi" w:cstheme="majorBidi"/>
              </w:rPr>
              <w:t>176</w:t>
            </w:r>
            <w:r w:rsidRPr="005B5E80">
              <w:rPr>
                <w:rFonts w:asciiTheme="majorBidi" w:hAnsiTheme="majorBidi" w:cstheme="majorBidi"/>
                <w:lang w:val="en-GB"/>
              </w:rPr>
              <w:t>,</w:t>
            </w:r>
            <w:r w:rsidRPr="005B5E80">
              <w:rPr>
                <w:rFonts w:asciiTheme="majorBidi" w:hAnsiTheme="majorBidi" w:cstheme="majorBidi"/>
              </w:rPr>
              <w:t>784</w:t>
            </w:r>
          </w:p>
        </w:tc>
        <w:tc>
          <w:tcPr>
            <w:tcW w:w="990" w:type="dxa"/>
            <w:gridSpan w:val="2"/>
            <w:shd w:val="clear" w:color="auto" w:fill="auto"/>
          </w:tcPr>
          <w:p w14:paraId="3AFB0427" w14:textId="74C674DE" w:rsidR="008C1AC1" w:rsidRPr="005B5E80" w:rsidRDefault="008C1AC1" w:rsidP="002B5ABA">
            <w:pPr>
              <w:tabs>
                <w:tab w:val="decimal" w:pos="695"/>
              </w:tabs>
              <w:spacing w:line="200" w:lineRule="exact"/>
              <w:ind w:left="-30" w:right="-6"/>
              <w:rPr>
                <w:rFonts w:cs="Times New Roman"/>
                <w:sz w:val="16"/>
                <w:szCs w:val="16"/>
                <w:lang w:val="en-GB"/>
              </w:rPr>
            </w:pPr>
            <w:r w:rsidRPr="005B5E80">
              <w:rPr>
                <w:rFonts w:asciiTheme="majorBidi" w:hAnsiTheme="majorBidi" w:cstheme="majorBidi"/>
              </w:rPr>
              <w:t>191,554</w:t>
            </w:r>
          </w:p>
        </w:tc>
        <w:tc>
          <w:tcPr>
            <w:tcW w:w="990" w:type="dxa"/>
            <w:shd w:val="clear" w:color="auto" w:fill="auto"/>
          </w:tcPr>
          <w:p w14:paraId="4ADB1898" w14:textId="7C7E5EA8" w:rsidR="008C1AC1" w:rsidRPr="005B5E80" w:rsidRDefault="008E188D" w:rsidP="002B5ABA">
            <w:pPr>
              <w:tabs>
                <w:tab w:val="decimal" w:pos="707"/>
              </w:tabs>
              <w:spacing w:line="200" w:lineRule="exact"/>
              <w:ind w:left="-30" w:right="-6"/>
              <w:rPr>
                <w:rFonts w:asciiTheme="majorBidi" w:hAnsiTheme="majorBidi" w:cstheme="majorBidi"/>
              </w:rPr>
            </w:pPr>
            <w:r w:rsidRPr="005B5E80">
              <w:rPr>
                <w:rFonts w:asciiTheme="majorBidi" w:hAnsiTheme="majorBidi" w:cstheme="majorBidi"/>
              </w:rPr>
              <w:t>-</w:t>
            </w:r>
          </w:p>
        </w:tc>
        <w:tc>
          <w:tcPr>
            <w:tcW w:w="990" w:type="dxa"/>
            <w:shd w:val="clear" w:color="auto" w:fill="auto"/>
          </w:tcPr>
          <w:p w14:paraId="524B638C" w14:textId="4FBE70DA" w:rsidR="008C1AC1" w:rsidRPr="005B5E80" w:rsidRDefault="008E188D" w:rsidP="002B5ABA">
            <w:pPr>
              <w:tabs>
                <w:tab w:val="decimal" w:pos="707"/>
              </w:tabs>
              <w:spacing w:line="200" w:lineRule="exact"/>
              <w:ind w:left="-30" w:right="-6"/>
              <w:rPr>
                <w:rFonts w:cs="Times New Roman"/>
                <w:sz w:val="16"/>
                <w:szCs w:val="16"/>
                <w:lang w:val="en-GB"/>
              </w:rPr>
            </w:pPr>
            <w:r w:rsidRPr="005B5E80">
              <w:rPr>
                <w:rFonts w:asciiTheme="majorBidi" w:hAnsiTheme="majorBidi" w:cstheme="majorBidi"/>
              </w:rPr>
              <w:tab/>
              <w:t>-</w:t>
            </w:r>
          </w:p>
        </w:tc>
        <w:tc>
          <w:tcPr>
            <w:tcW w:w="1080" w:type="dxa"/>
            <w:shd w:val="clear" w:color="auto" w:fill="auto"/>
          </w:tcPr>
          <w:p w14:paraId="3136D404" w14:textId="0417EE97" w:rsidR="008C1AC1" w:rsidRPr="005B5E80" w:rsidRDefault="008C1AC1" w:rsidP="002B5ABA">
            <w:pPr>
              <w:tabs>
                <w:tab w:val="decimal" w:pos="434"/>
              </w:tabs>
              <w:spacing w:line="200" w:lineRule="exact"/>
              <w:ind w:left="-30" w:right="-6"/>
              <w:rPr>
                <w:rFonts w:cs="Times New Roman"/>
                <w:sz w:val="16"/>
                <w:szCs w:val="16"/>
                <w:lang w:val="en-GB"/>
              </w:rPr>
            </w:pPr>
            <w:r w:rsidRPr="005B5E80">
              <w:rPr>
                <w:rFonts w:asciiTheme="majorBidi" w:hAnsiTheme="majorBidi" w:cstheme="majorBidi"/>
              </w:rPr>
              <w:t>-</w:t>
            </w:r>
          </w:p>
        </w:tc>
        <w:tc>
          <w:tcPr>
            <w:tcW w:w="900" w:type="dxa"/>
            <w:shd w:val="clear" w:color="auto" w:fill="auto"/>
          </w:tcPr>
          <w:p w14:paraId="1F707559" w14:textId="7DD55E23" w:rsidR="008C1AC1" w:rsidRPr="005B5E80" w:rsidRDefault="008C1AC1" w:rsidP="002B5ABA">
            <w:pPr>
              <w:tabs>
                <w:tab w:val="decimal" w:pos="613"/>
              </w:tabs>
              <w:spacing w:line="200" w:lineRule="exact"/>
              <w:ind w:left="-30" w:right="-6"/>
              <w:rPr>
                <w:rFonts w:cs="Times New Roman"/>
                <w:sz w:val="16"/>
                <w:szCs w:val="16"/>
                <w:lang w:val="en-GB"/>
              </w:rPr>
            </w:pPr>
            <w:r w:rsidRPr="005B5E80">
              <w:rPr>
                <w:rFonts w:asciiTheme="majorBidi" w:hAnsiTheme="majorBidi" w:cstheme="majorBidi"/>
              </w:rPr>
              <w:t>-</w:t>
            </w:r>
          </w:p>
        </w:tc>
        <w:tc>
          <w:tcPr>
            <w:tcW w:w="990" w:type="dxa"/>
            <w:shd w:val="clear" w:color="auto" w:fill="auto"/>
          </w:tcPr>
          <w:p w14:paraId="38528D48" w14:textId="60276051" w:rsidR="008C1AC1" w:rsidRPr="005B5E80" w:rsidRDefault="008E188D" w:rsidP="002B5ABA">
            <w:pPr>
              <w:tabs>
                <w:tab w:val="decimal" w:pos="780"/>
              </w:tabs>
              <w:spacing w:line="200" w:lineRule="exact"/>
              <w:ind w:left="-30" w:right="-107"/>
              <w:rPr>
                <w:rFonts w:cs="Times New Roman"/>
                <w:sz w:val="16"/>
                <w:szCs w:val="16"/>
                <w:lang w:val="en-GB"/>
              </w:rPr>
            </w:pPr>
            <w:r w:rsidRPr="005B5E80">
              <w:rPr>
                <w:rFonts w:asciiTheme="majorBidi" w:hAnsiTheme="majorBidi" w:cstheme="majorBidi"/>
              </w:rPr>
              <w:t>184</w:t>
            </w:r>
            <w:r w:rsidRPr="005B5E80">
              <w:rPr>
                <w:rFonts w:asciiTheme="majorBidi" w:hAnsiTheme="majorBidi" w:cstheme="majorBidi"/>
                <w:lang w:val="en-GB"/>
              </w:rPr>
              <w:t>,</w:t>
            </w:r>
            <w:r w:rsidR="00A2173F" w:rsidRPr="005B5E80">
              <w:rPr>
                <w:rFonts w:asciiTheme="majorBidi" w:hAnsiTheme="majorBidi" w:cstheme="majorBidi"/>
              </w:rPr>
              <w:t>824</w:t>
            </w:r>
          </w:p>
        </w:tc>
        <w:tc>
          <w:tcPr>
            <w:tcW w:w="990" w:type="dxa"/>
          </w:tcPr>
          <w:p w14:paraId="5202D49A" w14:textId="6A64A3B0" w:rsidR="008C1AC1" w:rsidRDefault="008C1AC1" w:rsidP="002B5ABA">
            <w:pPr>
              <w:tabs>
                <w:tab w:val="decimal" w:pos="695"/>
              </w:tabs>
              <w:spacing w:line="200" w:lineRule="exact"/>
              <w:ind w:left="-30" w:right="-6"/>
              <w:rPr>
                <w:rFonts w:cs="Times New Roman"/>
                <w:sz w:val="16"/>
                <w:szCs w:val="16"/>
                <w:lang w:val="en-GB"/>
              </w:rPr>
            </w:pPr>
            <w:r w:rsidRPr="00CE6CAA">
              <w:rPr>
                <w:rFonts w:asciiTheme="majorBidi" w:hAnsiTheme="majorBidi" w:cstheme="majorBidi"/>
              </w:rPr>
              <w:t xml:space="preserve">      215,850 </w:t>
            </w:r>
          </w:p>
        </w:tc>
      </w:tr>
      <w:tr w:rsidR="008C1AC1" w14:paraId="33A55ADA" w14:textId="77777777" w:rsidTr="002B5ABA">
        <w:tc>
          <w:tcPr>
            <w:tcW w:w="3419" w:type="dxa"/>
            <w:hideMark/>
          </w:tcPr>
          <w:p w14:paraId="75AF0055" w14:textId="77777777" w:rsidR="008C1AC1" w:rsidRPr="00740F5E" w:rsidRDefault="008C1AC1" w:rsidP="002B5ABA">
            <w:pPr>
              <w:spacing w:line="200" w:lineRule="exact"/>
              <w:ind w:firstLine="34"/>
              <w:rPr>
                <w:rFonts w:asciiTheme="majorBidi" w:hAnsiTheme="majorBidi" w:cstheme="majorBidi"/>
                <w:lang w:val="en-GB"/>
              </w:rPr>
            </w:pPr>
            <w:r w:rsidRPr="00740F5E">
              <w:rPr>
                <w:rFonts w:asciiTheme="majorBidi" w:hAnsiTheme="majorBidi" w:cstheme="majorBidi"/>
                <w:lang w:val="en-GB"/>
              </w:rPr>
              <w:t>Other assets</w:t>
            </w:r>
          </w:p>
        </w:tc>
        <w:tc>
          <w:tcPr>
            <w:tcW w:w="901" w:type="dxa"/>
            <w:shd w:val="clear" w:color="auto" w:fill="auto"/>
          </w:tcPr>
          <w:p w14:paraId="55ACADDF" w14:textId="31E87B31" w:rsidR="008C1AC1" w:rsidRPr="005B5E80" w:rsidRDefault="008E188D" w:rsidP="002B5ABA">
            <w:pPr>
              <w:pBdr>
                <w:bottom w:val="single" w:sz="4" w:space="1" w:color="auto"/>
              </w:pBdr>
              <w:tabs>
                <w:tab w:val="decimal" w:pos="695"/>
              </w:tabs>
              <w:spacing w:line="200" w:lineRule="exact"/>
              <w:ind w:left="-30" w:right="-6"/>
              <w:rPr>
                <w:rFonts w:cs="Times New Roman"/>
                <w:sz w:val="16"/>
                <w:szCs w:val="16"/>
                <w:lang w:val="en-GB"/>
              </w:rPr>
            </w:pPr>
            <w:r w:rsidRPr="005B5E80">
              <w:rPr>
                <w:rFonts w:asciiTheme="majorBidi" w:hAnsiTheme="majorBidi" w:cstheme="majorBidi"/>
              </w:rPr>
              <w:t>987</w:t>
            </w:r>
            <w:r w:rsidRPr="005B5E80">
              <w:rPr>
                <w:rFonts w:asciiTheme="majorBidi" w:hAnsiTheme="majorBidi" w:cstheme="majorBidi"/>
                <w:lang w:val="en-GB"/>
              </w:rPr>
              <w:t>,</w:t>
            </w:r>
            <w:r w:rsidRPr="005B5E80">
              <w:rPr>
                <w:rFonts w:asciiTheme="majorBidi" w:hAnsiTheme="majorBidi" w:cstheme="majorBidi"/>
              </w:rPr>
              <w:t>391</w:t>
            </w:r>
          </w:p>
        </w:tc>
        <w:tc>
          <w:tcPr>
            <w:tcW w:w="900" w:type="dxa"/>
            <w:shd w:val="clear" w:color="auto" w:fill="auto"/>
          </w:tcPr>
          <w:p w14:paraId="5C971A8D" w14:textId="084C82ED" w:rsidR="008C1AC1" w:rsidRPr="005B5E80" w:rsidRDefault="008C1AC1" w:rsidP="002B5ABA">
            <w:pPr>
              <w:pBdr>
                <w:bottom w:val="single" w:sz="4" w:space="1" w:color="auto"/>
              </w:pBdr>
              <w:tabs>
                <w:tab w:val="decimal" w:pos="695"/>
              </w:tabs>
              <w:spacing w:line="200" w:lineRule="exact"/>
              <w:ind w:left="-30" w:right="-6"/>
              <w:rPr>
                <w:rFonts w:cs="Times New Roman"/>
                <w:sz w:val="16"/>
                <w:szCs w:val="16"/>
                <w:lang w:val="en-GB"/>
              </w:rPr>
            </w:pPr>
            <w:r w:rsidRPr="005B5E80">
              <w:rPr>
                <w:rFonts w:asciiTheme="majorBidi" w:hAnsiTheme="majorBidi" w:cstheme="majorBidi"/>
              </w:rPr>
              <w:t>1,059,136</w:t>
            </w:r>
          </w:p>
        </w:tc>
        <w:tc>
          <w:tcPr>
            <w:tcW w:w="990" w:type="dxa"/>
            <w:shd w:val="clear" w:color="auto" w:fill="auto"/>
          </w:tcPr>
          <w:p w14:paraId="2BE28B8F" w14:textId="7A4773AB" w:rsidR="008C1AC1" w:rsidRPr="005B5E80" w:rsidRDefault="008E188D" w:rsidP="002B5ABA">
            <w:pPr>
              <w:pBdr>
                <w:bottom w:val="single" w:sz="4" w:space="1" w:color="auto"/>
              </w:pBdr>
              <w:tabs>
                <w:tab w:val="decimal" w:pos="695"/>
              </w:tabs>
              <w:spacing w:line="200" w:lineRule="exact"/>
              <w:ind w:right="-6"/>
              <w:rPr>
                <w:rFonts w:cs="Times New Roman"/>
                <w:sz w:val="16"/>
                <w:szCs w:val="16"/>
                <w:lang w:val="en-GB"/>
              </w:rPr>
            </w:pPr>
            <w:r w:rsidRPr="005B5E80">
              <w:rPr>
                <w:rFonts w:asciiTheme="majorBidi" w:hAnsiTheme="majorBidi" w:cstheme="majorBidi"/>
              </w:rPr>
              <w:t>355</w:t>
            </w:r>
            <w:r w:rsidRPr="005B5E80">
              <w:rPr>
                <w:rFonts w:asciiTheme="majorBidi" w:hAnsiTheme="majorBidi" w:cstheme="majorBidi"/>
                <w:lang w:val="en-GB"/>
              </w:rPr>
              <w:t>,</w:t>
            </w:r>
            <w:r w:rsidRPr="005B5E80">
              <w:rPr>
                <w:rFonts w:asciiTheme="majorBidi" w:hAnsiTheme="majorBidi" w:cstheme="majorBidi"/>
              </w:rPr>
              <w:t>332</w:t>
            </w:r>
          </w:p>
        </w:tc>
        <w:tc>
          <w:tcPr>
            <w:tcW w:w="990" w:type="dxa"/>
            <w:gridSpan w:val="2"/>
            <w:shd w:val="clear" w:color="auto" w:fill="auto"/>
          </w:tcPr>
          <w:p w14:paraId="2D10BBDA" w14:textId="4226D561" w:rsidR="008C1AC1" w:rsidRPr="005B5E80" w:rsidRDefault="008C1AC1" w:rsidP="002B5ABA">
            <w:pPr>
              <w:pBdr>
                <w:bottom w:val="single" w:sz="4" w:space="1" w:color="auto"/>
              </w:pBdr>
              <w:tabs>
                <w:tab w:val="decimal" w:pos="695"/>
              </w:tabs>
              <w:spacing w:line="200" w:lineRule="exact"/>
              <w:ind w:left="-30" w:right="-6"/>
              <w:rPr>
                <w:rFonts w:cs="Times New Roman"/>
                <w:sz w:val="16"/>
                <w:szCs w:val="16"/>
                <w:lang w:val="en-GB"/>
              </w:rPr>
            </w:pPr>
            <w:r w:rsidRPr="005B5E80">
              <w:rPr>
                <w:rFonts w:asciiTheme="majorBidi" w:hAnsiTheme="majorBidi" w:cstheme="majorBidi"/>
              </w:rPr>
              <w:t>417,291</w:t>
            </w:r>
          </w:p>
        </w:tc>
        <w:tc>
          <w:tcPr>
            <w:tcW w:w="990" w:type="dxa"/>
            <w:shd w:val="clear" w:color="auto" w:fill="auto"/>
          </w:tcPr>
          <w:p w14:paraId="760357EF" w14:textId="66D4D0E3" w:rsidR="008C1AC1" w:rsidRPr="005B5E80" w:rsidRDefault="008E188D" w:rsidP="002B5ABA">
            <w:pPr>
              <w:pBdr>
                <w:bottom w:val="single" w:sz="4" w:space="1" w:color="auto"/>
              </w:pBdr>
              <w:tabs>
                <w:tab w:val="decimal" w:pos="695"/>
              </w:tabs>
              <w:spacing w:line="200" w:lineRule="exact"/>
              <w:ind w:left="-30" w:right="-6"/>
              <w:rPr>
                <w:rFonts w:cs="Times New Roman"/>
                <w:sz w:val="16"/>
                <w:szCs w:val="16"/>
                <w:lang w:val="en-GB"/>
              </w:rPr>
            </w:pPr>
            <w:r w:rsidRPr="005B5E80">
              <w:rPr>
                <w:rFonts w:asciiTheme="majorBidi" w:hAnsiTheme="majorBidi" w:cstheme="majorBidi"/>
              </w:rPr>
              <w:t>1</w:t>
            </w:r>
            <w:r w:rsidRPr="005B5E80">
              <w:rPr>
                <w:rFonts w:asciiTheme="majorBidi" w:hAnsiTheme="majorBidi" w:cstheme="majorBidi"/>
                <w:lang w:val="en-GB"/>
              </w:rPr>
              <w:t>,</w:t>
            </w:r>
            <w:r w:rsidRPr="005B5E80">
              <w:rPr>
                <w:rFonts w:asciiTheme="majorBidi" w:hAnsiTheme="majorBidi" w:cstheme="majorBidi"/>
              </w:rPr>
              <w:t>219</w:t>
            </w:r>
          </w:p>
        </w:tc>
        <w:tc>
          <w:tcPr>
            <w:tcW w:w="990" w:type="dxa"/>
            <w:shd w:val="clear" w:color="auto" w:fill="auto"/>
          </w:tcPr>
          <w:p w14:paraId="79515F6F" w14:textId="7F99FFE0" w:rsidR="008C1AC1" w:rsidRPr="005B5E80" w:rsidRDefault="008C1AC1" w:rsidP="002B5ABA">
            <w:pPr>
              <w:pBdr>
                <w:bottom w:val="single" w:sz="4" w:space="1" w:color="auto"/>
              </w:pBdr>
              <w:tabs>
                <w:tab w:val="decimal" w:pos="695"/>
              </w:tabs>
              <w:spacing w:line="200" w:lineRule="exact"/>
              <w:ind w:left="-30" w:right="-6"/>
              <w:rPr>
                <w:rFonts w:cs="Times New Roman"/>
                <w:sz w:val="16"/>
                <w:szCs w:val="16"/>
                <w:lang w:val="en-GB"/>
              </w:rPr>
            </w:pPr>
            <w:r w:rsidRPr="005B5E80">
              <w:rPr>
                <w:rFonts w:asciiTheme="majorBidi" w:hAnsiTheme="majorBidi" w:cstheme="majorBidi"/>
              </w:rPr>
              <w:t>6,137</w:t>
            </w:r>
          </w:p>
        </w:tc>
        <w:tc>
          <w:tcPr>
            <w:tcW w:w="1080" w:type="dxa"/>
            <w:shd w:val="clear" w:color="auto" w:fill="auto"/>
          </w:tcPr>
          <w:p w14:paraId="41C73004" w14:textId="08DC4B34" w:rsidR="008C1AC1" w:rsidRPr="005B5E80" w:rsidRDefault="008C1AC1" w:rsidP="002B5ABA">
            <w:pPr>
              <w:pBdr>
                <w:bottom w:val="single" w:sz="4" w:space="1" w:color="auto"/>
              </w:pBdr>
              <w:tabs>
                <w:tab w:val="decimal" w:pos="695"/>
              </w:tabs>
              <w:spacing w:line="200" w:lineRule="exact"/>
              <w:ind w:left="-30" w:right="-6"/>
              <w:rPr>
                <w:rFonts w:cs="Times New Roman"/>
                <w:sz w:val="16"/>
                <w:szCs w:val="16"/>
                <w:lang w:val="en-GB"/>
              </w:rPr>
            </w:pPr>
            <w:r w:rsidRPr="005B5E80">
              <w:rPr>
                <w:rFonts w:asciiTheme="majorBidi" w:hAnsiTheme="majorBidi" w:cstheme="majorBidi"/>
                <w:lang w:val="en-GB"/>
              </w:rPr>
              <w:t>(</w:t>
            </w:r>
            <w:r w:rsidRPr="005B5E80">
              <w:rPr>
                <w:rFonts w:asciiTheme="majorBidi" w:hAnsiTheme="majorBidi" w:cstheme="majorBidi"/>
              </w:rPr>
              <w:t>403</w:t>
            </w:r>
            <w:r w:rsidRPr="005B5E80">
              <w:rPr>
                <w:rFonts w:asciiTheme="majorBidi" w:hAnsiTheme="majorBidi" w:cstheme="majorBidi"/>
                <w:lang w:val="en-GB"/>
              </w:rPr>
              <w:t>,</w:t>
            </w:r>
            <w:r w:rsidR="008E188D" w:rsidRPr="005B5E80">
              <w:rPr>
                <w:rFonts w:asciiTheme="majorBidi" w:hAnsiTheme="majorBidi" w:cstheme="majorBidi"/>
              </w:rPr>
              <w:t>694</w:t>
            </w:r>
            <w:r w:rsidRPr="005B5E80">
              <w:rPr>
                <w:rFonts w:asciiTheme="majorBidi" w:hAnsiTheme="majorBidi" w:cstheme="majorBidi"/>
                <w:lang w:val="en-GB"/>
              </w:rPr>
              <w:t>)</w:t>
            </w:r>
          </w:p>
        </w:tc>
        <w:tc>
          <w:tcPr>
            <w:tcW w:w="900" w:type="dxa"/>
            <w:shd w:val="clear" w:color="auto" w:fill="auto"/>
          </w:tcPr>
          <w:p w14:paraId="1189EBB0" w14:textId="09713281" w:rsidR="008C1AC1" w:rsidRPr="005B5E80" w:rsidRDefault="008C1AC1" w:rsidP="002B5ABA">
            <w:pPr>
              <w:pBdr>
                <w:bottom w:val="single" w:sz="4" w:space="1" w:color="auto"/>
              </w:pBdr>
              <w:tabs>
                <w:tab w:val="decimal" w:pos="695"/>
              </w:tabs>
              <w:spacing w:line="200" w:lineRule="exact"/>
              <w:ind w:left="-30" w:right="-6"/>
              <w:rPr>
                <w:rFonts w:cs="Times New Roman"/>
                <w:sz w:val="16"/>
                <w:szCs w:val="16"/>
                <w:lang w:val="en-GB"/>
              </w:rPr>
            </w:pPr>
            <w:r w:rsidRPr="005B5E80">
              <w:rPr>
                <w:rFonts w:asciiTheme="majorBidi" w:hAnsiTheme="majorBidi" w:cstheme="majorBidi"/>
              </w:rPr>
              <w:t xml:space="preserve">(387,308) </w:t>
            </w:r>
          </w:p>
        </w:tc>
        <w:tc>
          <w:tcPr>
            <w:tcW w:w="990" w:type="dxa"/>
            <w:shd w:val="clear" w:color="auto" w:fill="auto"/>
          </w:tcPr>
          <w:p w14:paraId="7323776E" w14:textId="5DB09B44" w:rsidR="008C1AC1" w:rsidRPr="005B5E80" w:rsidRDefault="008E188D" w:rsidP="002B5ABA">
            <w:pPr>
              <w:pBdr>
                <w:bottom w:val="single" w:sz="4" w:space="1" w:color="auto"/>
              </w:pBdr>
              <w:tabs>
                <w:tab w:val="decimal" w:pos="780"/>
              </w:tabs>
              <w:spacing w:line="200" w:lineRule="exact"/>
              <w:ind w:left="-30" w:right="-107"/>
              <w:rPr>
                <w:rFonts w:cs="Times New Roman"/>
                <w:sz w:val="16"/>
                <w:szCs w:val="16"/>
                <w:lang w:val="en-GB"/>
              </w:rPr>
            </w:pPr>
            <w:r w:rsidRPr="005B5E80">
              <w:rPr>
                <w:rFonts w:asciiTheme="majorBidi" w:hAnsiTheme="majorBidi" w:cstheme="majorBidi"/>
              </w:rPr>
              <w:t>940</w:t>
            </w:r>
            <w:r w:rsidRPr="005B5E80">
              <w:rPr>
                <w:rFonts w:asciiTheme="majorBidi" w:hAnsiTheme="majorBidi" w:cstheme="majorBidi"/>
                <w:lang w:val="en-GB"/>
              </w:rPr>
              <w:t>,</w:t>
            </w:r>
            <w:r w:rsidRPr="005B5E80">
              <w:rPr>
                <w:rFonts w:asciiTheme="majorBidi" w:hAnsiTheme="majorBidi" w:cstheme="majorBidi"/>
              </w:rPr>
              <w:t>24</w:t>
            </w:r>
            <w:r w:rsidR="00A2173F" w:rsidRPr="005B5E80">
              <w:rPr>
                <w:rFonts w:asciiTheme="majorBidi" w:hAnsiTheme="majorBidi" w:cstheme="majorBidi"/>
              </w:rPr>
              <w:t>9</w:t>
            </w:r>
          </w:p>
        </w:tc>
        <w:tc>
          <w:tcPr>
            <w:tcW w:w="990" w:type="dxa"/>
          </w:tcPr>
          <w:p w14:paraId="32A9B584" w14:textId="6247E73F" w:rsidR="008C1AC1" w:rsidRDefault="008C1AC1" w:rsidP="002B5ABA">
            <w:pPr>
              <w:pBdr>
                <w:bottom w:val="single" w:sz="4" w:space="1" w:color="auto"/>
              </w:pBdr>
              <w:tabs>
                <w:tab w:val="decimal" w:pos="695"/>
              </w:tabs>
              <w:spacing w:line="200" w:lineRule="exact"/>
              <w:ind w:left="-30" w:right="-6"/>
              <w:rPr>
                <w:rFonts w:cs="Times New Roman"/>
                <w:sz w:val="16"/>
                <w:szCs w:val="16"/>
                <w:lang w:val="en-GB"/>
              </w:rPr>
            </w:pPr>
            <w:r w:rsidRPr="00CE6CAA">
              <w:rPr>
                <w:rFonts w:asciiTheme="majorBidi" w:hAnsiTheme="majorBidi" w:cstheme="majorBidi"/>
              </w:rPr>
              <w:t>1,095,256</w:t>
            </w:r>
          </w:p>
        </w:tc>
      </w:tr>
      <w:tr w:rsidR="008C1AC1" w14:paraId="6FFC539F" w14:textId="77777777" w:rsidTr="002B5ABA">
        <w:trPr>
          <w:trHeight w:val="81"/>
        </w:trPr>
        <w:tc>
          <w:tcPr>
            <w:tcW w:w="3419" w:type="dxa"/>
            <w:hideMark/>
          </w:tcPr>
          <w:p w14:paraId="699B2520" w14:textId="77777777" w:rsidR="008C1AC1" w:rsidRPr="00740F5E" w:rsidRDefault="008C1AC1" w:rsidP="002B5ABA">
            <w:pPr>
              <w:spacing w:line="200" w:lineRule="exact"/>
              <w:ind w:firstLine="34"/>
              <w:rPr>
                <w:rFonts w:asciiTheme="majorBidi" w:hAnsiTheme="majorBidi" w:cstheme="majorBidi"/>
                <w:lang w:val="en-GB"/>
              </w:rPr>
            </w:pPr>
            <w:r w:rsidRPr="00740F5E">
              <w:rPr>
                <w:rFonts w:asciiTheme="majorBidi" w:hAnsiTheme="majorBidi" w:cstheme="majorBidi"/>
                <w:b/>
                <w:bCs/>
                <w:lang w:val="en-GB"/>
              </w:rPr>
              <w:t>Total assets</w:t>
            </w:r>
          </w:p>
        </w:tc>
        <w:tc>
          <w:tcPr>
            <w:tcW w:w="901" w:type="dxa"/>
            <w:shd w:val="clear" w:color="auto" w:fill="auto"/>
          </w:tcPr>
          <w:p w14:paraId="7FEC24D9" w14:textId="5CE22669" w:rsidR="008C1AC1" w:rsidRPr="005B5E80" w:rsidRDefault="005B5E80" w:rsidP="002B5ABA">
            <w:pPr>
              <w:pBdr>
                <w:bottom w:val="double" w:sz="4" w:space="1" w:color="auto"/>
              </w:pBdr>
              <w:tabs>
                <w:tab w:val="decimal" w:pos="695"/>
              </w:tabs>
              <w:spacing w:line="200" w:lineRule="exact"/>
              <w:ind w:left="-30" w:right="-6"/>
              <w:rPr>
                <w:rFonts w:cs="Times New Roman"/>
                <w:sz w:val="16"/>
                <w:szCs w:val="16"/>
                <w:cs/>
                <w:lang w:val="en-GB"/>
              </w:rPr>
            </w:pPr>
            <w:r w:rsidRPr="005B5E80">
              <w:rPr>
                <w:rFonts w:asciiTheme="majorBidi" w:hAnsiTheme="majorBidi" w:cstheme="majorBidi"/>
              </w:rPr>
              <w:t>1,060,548</w:t>
            </w:r>
          </w:p>
        </w:tc>
        <w:tc>
          <w:tcPr>
            <w:tcW w:w="900" w:type="dxa"/>
            <w:shd w:val="clear" w:color="auto" w:fill="auto"/>
          </w:tcPr>
          <w:p w14:paraId="214E8C13" w14:textId="2AA3F0EF" w:rsidR="008C1AC1" w:rsidRPr="005B5E80" w:rsidRDefault="008C1AC1" w:rsidP="002B5ABA">
            <w:pPr>
              <w:pBdr>
                <w:bottom w:val="double" w:sz="4" w:space="1" w:color="auto"/>
              </w:pBdr>
              <w:tabs>
                <w:tab w:val="decimal" w:pos="695"/>
              </w:tabs>
              <w:spacing w:line="200" w:lineRule="exact"/>
              <w:ind w:left="-30" w:right="-6"/>
              <w:rPr>
                <w:rFonts w:cs="Times New Roman"/>
                <w:sz w:val="16"/>
                <w:szCs w:val="16"/>
                <w:lang w:val="en-GB"/>
              </w:rPr>
            </w:pPr>
            <w:r w:rsidRPr="005B5E80">
              <w:rPr>
                <w:rFonts w:asciiTheme="majorBidi" w:hAnsiTheme="majorBidi" w:cstheme="majorBidi"/>
              </w:rPr>
              <w:t>1,350,482</w:t>
            </w:r>
          </w:p>
        </w:tc>
        <w:tc>
          <w:tcPr>
            <w:tcW w:w="990" w:type="dxa"/>
            <w:shd w:val="clear" w:color="auto" w:fill="auto"/>
          </w:tcPr>
          <w:p w14:paraId="5D607677" w14:textId="6E5ECB4D" w:rsidR="008C1AC1" w:rsidRPr="005B5E80" w:rsidRDefault="00600B06" w:rsidP="002B5ABA">
            <w:pPr>
              <w:pBdr>
                <w:bottom w:val="double" w:sz="4" w:space="1" w:color="auto"/>
              </w:pBdr>
              <w:tabs>
                <w:tab w:val="decimal" w:pos="695"/>
              </w:tabs>
              <w:spacing w:line="200" w:lineRule="exact"/>
              <w:ind w:left="-30" w:right="-6"/>
              <w:rPr>
                <w:rFonts w:cs="Times New Roman"/>
                <w:sz w:val="16"/>
                <w:szCs w:val="16"/>
                <w:lang w:val="en-GB"/>
              </w:rPr>
            </w:pPr>
            <w:r w:rsidRPr="005B5E80">
              <w:rPr>
                <w:rFonts w:asciiTheme="majorBidi" w:hAnsiTheme="majorBidi" w:cstheme="majorBidi"/>
              </w:rPr>
              <w:t>919</w:t>
            </w:r>
            <w:r w:rsidRPr="005B5E80">
              <w:rPr>
                <w:rFonts w:asciiTheme="majorBidi" w:hAnsiTheme="majorBidi" w:cstheme="majorBidi"/>
                <w:lang w:val="en-GB"/>
              </w:rPr>
              <w:t>,</w:t>
            </w:r>
            <w:r w:rsidRPr="005B5E80">
              <w:rPr>
                <w:rFonts w:asciiTheme="majorBidi" w:hAnsiTheme="majorBidi" w:cstheme="majorBidi"/>
              </w:rPr>
              <w:t>822</w:t>
            </w:r>
          </w:p>
        </w:tc>
        <w:tc>
          <w:tcPr>
            <w:tcW w:w="990" w:type="dxa"/>
            <w:gridSpan w:val="2"/>
            <w:shd w:val="clear" w:color="auto" w:fill="auto"/>
          </w:tcPr>
          <w:p w14:paraId="58AD8A98" w14:textId="2E30F2D7" w:rsidR="008C1AC1" w:rsidRPr="005B5E80" w:rsidRDefault="008C1AC1" w:rsidP="002B5ABA">
            <w:pPr>
              <w:pBdr>
                <w:bottom w:val="double" w:sz="4" w:space="1" w:color="auto"/>
              </w:pBdr>
              <w:tabs>
                <w:tab w:val="decimal" w:pos="695"/>
              </w:tabs>
              <w:spacing w:line="200" w:lineRule="exact"/>
              <w:ind w:left="-30" w:right="-6"/>
              <w:rPr>
                <w:rFonts w:cs="Times New Roman"/>
                <w:sz w:val="16"/>
                <w:szCs w:val="16"/>
                <w:lang w:val="en-GB"/>
              </w:rPr>
            </w:pPr>
            <w:r w:rsidRPr="005B5E80">
              <w:rPr>
                <w:rFonts w:asciiTheme="majorBidi" w:hAnsiTheme="majorBidi" w:cstheme="majorBidi"/>
              </w:rPr>
              <w:t>1,026,669</w:t>
            </w:r>
          </w:p>
        </w:tc>
        <w:tc>
          <w:tcPr>
            <w:tcW w:w="990" w:type="dxa"/>
            <w:shd w:val="clear" w:color="auto" w:fill="auto"/>
          </w:tcPr>
          <w:p w14:paraId="14AAE17B" w14:textId="26E0F73A" w:rsidR="008C1AC1" w:rsidRPr="005B5E80" w:rsidRDefault="00600B06" w:rsidP="002B5ABA">
            <w:pPr>
              <w:pBdr>
                <w:bottom w:val="double" w:sz="4" w:space="1" w:color="auto"/>
              </w:pBdr>
              <w:tabs>
                <w:tab w:val="decimal" w:pos="695"/>
              </w:tabs>
              <w:spacing w:line="200" w:lineRule="exact"/>
              <w:ind w:left="-30" w:right="-6"/>
              <w:rPr>
                <w:rFonts w:cs="Times New Roman"/>
                <w:sz w:val="16"/>
                <w:szCs w:val="16"/>
                <w:lang w:val="en-GB"/>
              </w:rPr>
            </w:pPr>
            <w:r w:rsidRPr="005B5E80">
              <w:rPr>
                <w:rFonts w:asciiTheme="majorBidi" w:hAnsiTheme="majorBidi" w:cstheme="majorBidi"/>
              </w:rPr>
              <w:t>1</w:t>
            </w:r>
            <w:r w:rsidRPr="005B5E80">
              <w:rPr>
                <w:rFonts w:asciiTheme="majorBidi" w:hAnsiTheme="majorBidi" w:cstheme="majorBidi"/>
                <w:lang w:val="en-GB"/>
              </w:rPr>
              <w:t>,</w:t>
            </w:r>
            <w:r w:rsidRPr="005B5E80">
              <w:rPr>
                <w:rFonts w:asciiTheme="majorBidi" w:hAnsiTheme="majorBidi" w:cstheme="majorBidi"/>
              </w:rPr>
              <w:t>273</w:t>
            </w:r>
          </w:p>
        </w:tc>
        <w:tc>
          <w:tcPr>
            <w:tcW w:w="990" w:type="dxa"/>
            <w:shd w:val="clear" w:color="auto" w:fill="auto"/>
          </w:tcPr>
          <w:p w14:paraId="7A98F39D" w14:textId="06B5F8C6" w:rsidR="008C1AC1" w:rsidRPr="005B5E80" w:rsidRDefault="008C1AC1" w:rsidP="002B5ABA">
            <w:pPr>
              <w:pBdr>
                <w:bottom w:val="double" w:sz="4" w:space="1" w:color="auto"/>
              </w:pBdr>
              <w:tabs>
                <w:tab w:val="decimal" w:pos="695"/>
              </w:tabs>
              <w:spacing w:line="200" w:lineRule="exact"/>
              <w:ind w:left="-30" w:right="-6"/>
              <w:rPr>
                <w:rFonts w:cs="Times New Roman"/>
                <w:sz w:val="16"/>
                <w:szCs w:val="16"/>
                <w:lang w:val="en-GB"/>
              </w:rPr>
            </w:pPr>
            <w:r w:rsidRPr="005B5E80">
              <w:rPr>
                <w:rFonts w:asciiTheme="majorBidi" w:hAnsiTheme="majorBidi" w:cstheme="majorBidi"/>
              </w:rPr>
              <w:t>6,283</w:t>
            </w:r>
          </w:p>
        </w:tc>
        <w:tc>
          <w:tcPr>
            <w:tcW w:w="1080" w:type="dxa"/>
            <w:shd w:val="clear" w:color="auto" w:fill="auto"/>
          </w:tcPr>
          <w:p w14:paraId="58C6B642" w14:textId="690B5D05" w:rsidR="008C1AC1" w:rsidRPr="005B5E80" w:rsidRDefault="00600B06" w:rsidP="002B5ABA">
            <w:pPr>
              <w:pBdr>
                <w:bottom w:val="double" w:sz="4" w:space="1" w:color="auto"/>
              </w:pBdr>
              <w:tabs>
                <w:tab w:val="decimal" w:pos="695"/>
              </w:tabs>
              <w:spacing w:line="200" w:lineRule="exact"/>
              <w:ind w:right="-6"/>
              <w:rPr>
                <w:rFonts w:cs="Times New Roman"/>
                <w:sz w:val="16"/>
                <w:szCs w:val="16"/>
                <w:lang w:val="en-GB"/>
              </w:rPr>
            </w:pPr>
            <w:r w:rsidRPr="005B5E80">
              <w:rPr>
                <w:rFonts w:asciiTheme="majorBidi" w:hAnsiTheme="majorBidi" w:cstheme="majorBidi"/>
                <w:lang w:val="en-GB"/>
              </w:rPr>
              <w:t>(</w:t>
            </w:r>
            <w:r w:rsidRPr="005B5E80">
              <w:rPr>
                <w:rFonts w:asciiTheme="majorBidi" w:hAnsiTheme="majorBidi" w:cstheme="majorBidi"/>
              </w:rPr>
              <w:t>366</w:t>
            </w:r>
            <w:r w:rsidRPr="005B5E80">
              <w:rPr>
                <w:rFonts w:asciiTheme="majorBidi" w:hAnsiTheme="majorBidi" w:cstheme="majorBidi"/>
                <w:lang w:val="en-GB"/>
              </w:rPr>
              <w:t>,</w:t>
            </w:r>
            <w:r w:rsidRPr="005B5E80">
              <w:rPr>
                <w:rFonts w:asciiTheme="majorBidi" w:hAnsiTheme="majorBidi" w:cstheme="majorBidi"/>
              </w:rPr>
              <w:t>384</w:t>
            </w:r>
            <w:r w:rsidRPr="005B5E80">
              <w:rPr>
                <w:rFonts w:asciiTheme="majorBidi" w:hAnsiTheme="majorBidi" w:cstheme="majorBidi"/>
                <w:lang w:val="en-GB"/>
              </w:rPr>
              <w:t>)</w:t>
            </w:r>
          </w:p>
        </w:tc>
        <w:tc>
          <w:tcPr>
            <w:tcW w:w="900" w:type="dxa"/>
            <w:shd w:val="clear" w:color="auto" w:fill="auto"/>
          </w:tcPr>
          <w:p w14:paraId="5A4AF54A" w14:textId="371EF926" w:rsidR="008C1AC1" w:rsidRPr="005B5E80" w:rsidRDefault="008C1AC1" w:rsidP="002B5ABA">
            <w:pPr>
              <w:pBdr>
                <w:bottom w:val="double" w:sz="4" w:space="1" w:color="auto"/>
              </w:pBdr>
              <w:tabs>
                <w:tab w:val="decimal" w:pos="695"/>
              </w:tabs>
              <w:spacing w:line="200" w:lineRule="exact"/>
              <w:ind w:left="-30" w:right="-6"/>
              <w:rPr>
                <w:rFonts w:cs="Times New Roman"/>
                <w:sz w:val="16"/>
                <w:szCs w:val="16"/>
                <w:lang w:val="en-GB"/>
              </w:rPr>
            </w:pPr>
            <w:r w:rsidRPr="005B5E80">
              <w:rPr>
                <w:rFonts w:asciiTheme="majorBidi" w:hAnsiTheme="majorBidi" w:cstheme="majorBidi"/>
              </w:rPr>
              <w:t>(344,874)</w:t>
            </w:r>
          </w:p>
        </w:tc>
        <w:tc>
          <w:tcPr>
            <w:tcW w:w="990" w:type="dxa"/>
            <w:shd w:val="clear" w:color="auto" w:fill="auto"/>
          </w:tcPr>
          <w:p w14:paraId="08B106A1" w14:textId="451A3DAE" w:rsidR="008C1AC1" w:rsidRPr="005B5E80" w:rsidRDefault="008C1AC1" w:rsidP="002B5ABA">
            <w:pPr>
              <w:pBdr>
                <w:bottom w:val="double" w:sz="4" w:space="1" w:color="auto"/>
              </w:pBdr>
              <w:tabs>
                <w:tab w:val="decimal" w:pos="780"/>
              </w:tabs>
              <w:spacing w:line="200" w:lineRule="exact"/>
              <w:ind w:left="-30" w:right="-107"/>
              <w:rPr>
                <w:rFonts w:cs="Times New Roman"/>
                <w:sz w:val="16"/>
                <w:szCs w:val="16"/>
                <w:lang w:val="en-GB"/>
              </w:rPr>
            </w:pPr>
            <w:r w:rsidRPr="005B5E80">
              <w:rPr>
                <w:rFonts w:asciiTheme="majorBidi" w:hAnsiTheme="majorBidi" w:cstheme="majorBidi"/>
              </w:rPr>
              <w:t>1</w:t>
            </w:r>
            <w:r w:rsidRPr="005B5E80">
              <w:rPr>
                <w:rFonts w:asciiTheme="majorBidi" w:hAnsiTheme="majorBidi" w:cstheme="majorBidi"/>
                <w:lang w:val="en-GB"/>
              </w:rPr>
              <w:t>,</w:t>
            </w:r>
            <w:r w:rsidR="00600B06" w:rsidRPr="005B5E80">
              <w:rPr>
                <w:rFonts w:asciiTheme="majorBidi" w:hAnsiTheme="majorBidi" w:cstheme="majorBidi"/>
              </w:rPr>
              <w:t>6</w:t>
            </w:r>
            <w:r w:rsidR="00A2173F" w:rsidRPr="005B5E80">
              <w:rPr>
                <w:rFonts w:asciiTheme="majorBidi" w:hAnsiTheme="majorBidi" w:cstheme="majorBidi"/>
              </w:rPr>
              <w:t>15,260</w:t>
            </w:r>
          </w:p>
        </w:tc>
        <w:tc>
          <w:tcPr>
            <w:tcW w:w="990" w:type="dxa"/>
          </w:tcPr>
          <w:p w14:paraId="0A5813CD" w14:textId="54B7101D" w:rsidR="008C1AC1" w:rsidRDefault="008C1AC1" w:rsidP="002B5ABA">
            <w:pPr>
              <w:pBdr>
                <w:bottom w:val="double" w:sz="4" w:space="1" w:color="auto"/>
              </w:pBdr>
              <w:tabs>
                <w:tab w:val="decimal" w:pos="695"/>
              </w:tabs>
              <w:spacing w:line="200" w:lineRule="exact"/>
              <w:ind w:left="-30" w:right="-6"/>
              <w:rPr>
                <w:rFonts w:cs="Times New Roman"/>
                <w:sz w:val="16"/>
                <w:szCs w:val="16"/>
                <w:lang w:val="en-GB"/>
              </w:rPr>
            </w:pPr>
            <w:r w:rsidRPr="00CE6CAA">
              <w:rPr>
                <w:rFonts w:asciiTheme="majorBidi" w:hAnsiTheme="majorBidi" w:cstheme="majorBidi"/>
              </w:rPr>
              <w:t xml:space="preserve">    2,038,560 </w:t>
            </w:r>
          </w:p>
        </w:tc>
      </w:tr>
      <w:tr w:rsidR="008C1AC1" w14:paraId="5657940D" w14:textId="77777777" w:rsidTr="002B5ABA">
        <w:tc>
          <w:tcPr>
            <w:tcW w:w="3419" w:type="dxa"/>
            <w:hideMark/>
          </w:tcPr>
          <w:p w14:paraId="3E20E4C9" w14:textId="77777777" w:rsidR="008C1AC1" w:rsidRPr="00740F5E" w:rsidRDefault="008C1AC1" w:rsidP="002B5ABA">
            <w:pPr>
              <w:spacing w:line="200" w:lineRule="exact"/>
              <w:ind w:firstLine="34"/>
              <w:rPr>
                <w:rFonts w:asciiTheme="majorBidi" w:hAnsiTheme="majorBidi" w:cstheme="majorBidi"/>
                <w:lang w:val="en-GB"/>
              </w:rPr>
            </w:pPr>
            <w:r w:rsidRPr="00740F5E">
              <w:rPr>
                <w:rFonts w:asciiTheme="majorBidi" w:hAnsiTheme="majorBidi" w:cstheme="majorBidi"/>
                <w:b/>
                <w:bCs/>
                <w:lang w:val="en-GB"/>
              </w:rPr>
              <w:t>Total liabilities</w:t>
            </w:r>
          </w:p>
        </w:tc>
        <w:tc>
          <w:tcPr>
            <w:tcW w:w="901" w:type="dxa"/>
            <w:shd w:val="clear" w:color="auto" w:fill="auto"/>
          </w:tcPr>
          <w:p w14:paraId="0EF5CDC3" w14:textId="0DF1FF15" w:rsidR="008C1AC1" w:rsidRPr="005B5E80" w:rsidRDefault="00600B06" w:rsidP="002B5ABA">
            <w:pPr>
              <w:pBdr>
                <w:bottom w:val="double" w:sz="4" w:space="1" w:color="auto"/>
              </w:pBdr>
              <w:tabs>
                <w:tab w:val="decimal" w:pos="695"/>
              </w:tabs>
              <w:spacing w:line="200" w:lineRule="exact"/>
              <w:ind w:left="-30" w:right="-6"/>
              <w:rPr>
                <w:rFonts w:cs="Times New Roman"/>
                <w:sz w:val="16"/>
                <w:szCs w:val="16"/>
                <w:lang w:val="en-GB"/>
              </w:rPr>
            </w:pPr>
            <w:r w:rsidRPr="005B5E80">
              <w:rPr>
                <w:rFonts w:asciiTheme="majorBidi" w:hAnsiTheme="majorBidi" w:cstheme="majorBidi"/>
              </w:rPr>
              <w:t>571</w:t>
            </w:r>
            <w:r w:rsidRPr="005B5E80">
              <w:rPr>
                <w:rFonts w:asciiTheme="majorBidi" w:hAnsiTheme="majorBidi" w:cstheme="majorBidi"/>
                <w:lang w:val="en-GB"/>
              </w:rPr>
              <w:t>,</w:t>
            </w:r>
            <w:r w:rsidRPr="005B5E80">
              <w:rPr>
                <w:rFonts w:asciiTheme="majorBidi" w:hAnsiTheme="majorBidi" w:cstheme="majorBidi"/>
              </w:rPr>
              <w:t>074</w:t>
            </w:r>
          </w:p>
        </w:tc>
        <w:tc>
          <w:tcPr>
            <w:tcW w:w="900" w:type="dxa"/>
            <w:shd w:val="clear" w:color="auto" w:fill="auto"/>
          </w:tcPr>
          <w:p w14:paraId="06E3640C" w14:textId="261F1710" w:rsidR="008C1AC1" w:rsidRPr="005B5E80" w:rsidRDefault="008C1AC1" w:rsidP="002B5ABA">
            <w:pPr>
              <w:pBdr>
                <w:bottom w:val="double" w:sz="4" w:space="1" w:color="auto"/>
              </w:pBdr>
              <w:tabs>
                <w:tab w:val="decimal" w:pos="695"/>
              </w:tabs>
              <w:spacing w:line="200" w:lineRule="exact"/>
              <w:ind w:left="-30" w:right="-6"/>
              <w:rPr>
                <w:rFonts w:cs="Times New Roman"/>
                <w:sz w:val="16"/>
                <w:szCs w:val="16"/>
                <w:lang w:val="en-GB"/>
              </w:rPr>
            </w:pPr>
            <w:r w:rsidRPr="005B5E80">
              <w:rPr>
                <w:rFonts w:asciiTheme="majorBidi" w:hAnsiTheme="majorBidi" w:cstheme="majorBidi"/>
              </w:rPr>
              <w:t>678,269</w:t>
            </w:r>
          </w:p>
        </w:tc>
        <w:tc>
          <w:tcPr>
            <w:tcW w:w="990" w:type="dxa"/>
            <w:shd w:val="clear" w:color="auto" w:fill="auto"/>
          </w:tcPr>
          <w:p w14:paraId="5C81C84B" w14:textId="11C47E8E" w:rsidR="008C1AC1" w:rsidRPr="005B5E80" w:rsidRDefault="00600B06" w:rsidP="002B5ABA">
            <w:pPr>
              <w:pBdr>
                <w:bottom w:val="double" w:sz="4" w:space="1" w:color="auto"/>
              </w:pBdr>
              <w:tabs>
                <w:tab w:val="decimal" w:pos="695"/>
              </w:tabs>
              <w:spacing w:line="200" w:lineRule="exact"/>
              <w:ind w:left="-30" w:right="-6"/>
              <w:rPr>
                <w:rFonts w:cs="Times New Roman"/>
                <w:sz w:val="16"/>
                <w:szCs w:val="16"/>
                <w:lang w:val="en-GB"/>
              </w:rPr>
            </w:pPr>
            <w:r w:rsidRPr="005B5E80">
              <w:rPr>
                <w:rFonts w:asciiTheme="majorBidi" w:hAnsiTheme="majorBidi" w:cstheme="majorBidi"/>
              </w:rPr>
              <w:t>1</w:t>
            </w:r>
            <w:r w:rsidRPr="005B5E80">
              <w:rPr>
                <w:rFonts w:asciiTheme="majorBidi" w:hAnsiTheme="majorBidi" w:cstheme="majorBidi"/>
                <w:lang w:val="en-GB"/>
              </w:rPr>
              <w:t>,</w:t>
            </w:r>
            <w:r w:rsidRPr="005B5E80">
              <w:rPr>
                <w:rFonts w:asciiTheme="majorBidi" w:hAnsiTheme="majorBidi" w:cstheme="majorBidi"/>
              </w:rPr>
              <w:t>181</w:t>
            </w:r>
            <w:r w:rsidRPr="005B5E80">
              <w:rPr>
                <w:rFonts w:asciiTheme="majorBidi" w:hAnsiTheme="majorBidi" w:cstheme="majorBidi"/>
                <w:lang w:val="en-GB"/>
              </w:rPr>
              <w:t>,</w:t>
            </w:r>
            <w:r w:rsidRPr="005B5E80">
              <w:rPr>
                <w:rFonts w:asciiTheme="majorBidi" w:hAnsiTheme="majorBidi" w:cstheme="majorBidi"/>
              </w:rPr>
              <w:t>488</w:t>
            </w:r>
          </w:p>
        </w:tc>
        <w:tc>
          <w:tcPr>
            <w:tcW w:w="990" w:type="dxa"/>
            <w:gridSpan w:val="2"/>
            <w:shd w:val="clear" w:color="auto" w:fill="auto"/>
          </w:tcPr>
          <w:p w14:paraId="79EDDE54" w14:textId="0BD32800" w:rsidR="008C1AC1" w:rsidRPr="005B5E80" w:rsidRDefault="008C1AC1" w:rsidP="002B5ABA">
            <w:pPr>
              <w:pBdr>
                <w:bottom w:val="double" w:sz="4" w:space="1" w:color="auto"/>
              </w:pBdr>
              <w:tabs>
                <w:tab w:val="decimal" w:pos="695"/>
              </w:tabs>
              <w:spacing w:line="200" w:lineRule="exact"/>
              <w:ind w:left="-30" w:right="-6"/>
              <w:rPr>
                <w:rFonts w:cs="Times New Roman"/>
                <w:sz w:val="16"/>
                <w:szCs w:val="16"/>
                <w:lang w:val="en-GB"/>
              </w:rPr>
            </w:pPr>
            <w:r w:rsidRPr="005B5E80">
              <w:rPr>
                <w:rFonts w:asciiTheme="majorBidi" w:hAnsiTheme="majorBidi" w:cstheme="majorBidi"/>
              </w:rPr>
              <w:t>1,390,989</w:t>
            </w:r>
          </w:p>
        </w:tc>
        <w:tc>
          <w:tcPr>
            <w:tcW w:w="990" w:type="dxa"/>
            <w:shd w:val="clear" w:color="auto" w:fill="auto"/>
          </w:tcPr>
          <w:p w14:paraId="35772ABC" w14:textId="3EB23CD3" w:rsidR="008C1AC1" w:rsidRPr="005B5E80" w:rsidRDefault="00600B06" w:rsidP="002B5ABA">
            <w:pPr>
              <w:pBdr>
                <w:bottom w:val="double" w:sz="4" w:space="1" w:color="auto"/>
              </w:pBdr>
              <w:tabs>
                <w:tab w:val="decimal" w:pos="695"/>
              </w:tabs>
              <w:spacing w:line="200" w:lineRule="exact"/>
              <w:ind w:left="-30" w:right="-6"/>
              <w:rPr>
                <w:rFonts w:cs="Times New Roman"/>
                <w:sz w:val="16"/>
                <w:szCs w:val="16"/>
                <w:lang w:val="en-GB"/>
              </w:rPr>
            </w:pPr>
            <w:r w:rsidRPr="005B5E80">
              <w:rPr>
                <w:rFonts w:asciiTheme="majorBidi" w:hAnsiTheme="majorBidi" w:cstheme="majorBidi"/>
              </w:rPr>
              <w:t>66</w:t>
            </w:r>
            <w:r w:rsidRPr="005B5E80">
              <w:rPr>
                <w:rFonts w:asciiTheme="majorBidi" w:hAnsiTheme="majorBidi" w:cstheme="majorBidi"/>
                <w:lang w:val="en-GB"/>
              </w:rPr>
              <w:t>,</w:t>
            </w:r>
            <w:r w:rsidRPr="005B5E80">
              <w:rPr>
                <w:rFonts w:asciiTheme="majorBidi" w:hAnsiTheme="majorBidi" w:cstheme="majorBidi"/>
              </w:rPr>
              <w:t>286</w:t>
            </w:r>
          </w:p>
        </w:tc>
        <w:tc>
          <w:tcPr>
            <w:tcW w:w="990" w:type="dxa"/>
            <w:shd w:val="clear" w:color="auto" w:fill="auto"/>
          </w:tcPr>
          <w:p w14:paraId="37AF4FA1" w14:textId="28A7C3B2" w:rsidR="008C1AC1" w:rsidRPr="005B5E80" w:rsidRDefault="008C1AC1" w:rsidP="002B5ABA">
            <w:pPr>
              <w:pBdr>
                <w:bottom w:val="double" w:sz="4" w:space="1" w:color="auto"/>
              </w:pBdr>
              <w:tabs>
                <w:tab w:val="decimal" w:pos="695"/>
              </w:tabs>
              <w:spacing w:line="200" w:lineRule="exact"/>
              <w:ind w:left="-30" w:right="-6"/>
              <w:rPr>
                <w:rFonts w:cs="Times New Roman"/>
                <w:sz w:val="16"/>
                <w:szCs w:val="16"/>
                <w:lang w:val="en-GB"/>
              </w:rPr>
            </w:pPr>
            <w:r w:rsidRPr="005B5E80">
              <w:rPr>
                <w:rFonts w:asciiTheme="majorBidi" w:hAnsiTheme="majorBidi" w:cstheme="majorBidi"/>
              </w:rPr>
              <w:t>71,187</w:t>
            </w:r>
          </w:p>
        </w:tc>
        <w:tc>
          <w:tcPr>
            <w:tcW w:w="1080" w:type="dxa"/>
            <w:shd w:val="clear" w:color="auto" w:fill="auto"/>
          </w:tcPr>
          <w:p w14:paraId="5B8EAB74" w14:textId="195417F2" w:rsidR="008C1AC1" w:rsidRPr="005B5E80" w:rsidRDefault="00600B06" w:rsidP="002B5ABA">
            <w:pPr>
              <w:pBdr>
                <w:bottom w:val="double" w:sz="4" w:space="1" w:color="auto"/>
              </w:pBdr>
              <w:tabs>
                <w:tab w:val="decimal" w:pos="695"/>
              </w:tabs>
              <w:spacing w:line="200" w:lineRule="exact"/>
              <w:ind w:left="-30" w:right="-6"/>
              <w:rPr>
                <w:rFonts w:cs="Times New Roman"/>
                <w:sz w:val="16"/>
                <w:szCs w:val="16"/>
                <w:lang w:val="en-GB"/>
              </w:rPr>
            </w:pPr>
            <w:r w:rsidRPr="005B5E80">
              <w:rPr>
                <w:rFonts w:asciiTheme="majorBidi" w:hAnsiTheme="majorBidi" w:cstheme="majorBidi"/>
                <w:lang w:val="en-GB"/>
              </w:rPr>
              <w:t>(</w:t>
            </w:r>
            <w:r w:rsidRPr="005B5E80">
              <w:rPr>
                <w:rFonts w:asciiTheme="majorBidi" w:hAnsiTheme="majorBidi" w:cstheme="majorBidi"/>
              </w:rPr>
              <w:t>742</w:t>
            </w:r>
            <w:r w:rsidRPr="005B5E80">
              <w:rPr>
                <w:rFonts w:asciiTheme="majorBidi" w:hAnsiTheme="majorBidi" w:cstheme="majorBidi"/>
                <w:lang w:val="en-GB"/>
              </w:rPr>
              <w:t>,</w:t>
            </w:r>
            <w:r w:rsidRPr="005B5E80">
              <w:rPr>
                <w:rFonts w:asciiTheme="majorBidi" w:hAnsiTheme="majorBidi" w:cstheme="majorBidi"/>
              </w:rPr>
              <w:t>393</w:t>
            </w:r>
            <w:r w:rsidRPr="005B5E80">
              <w:rPr>
                <w:rFonts w:asciiTheme="majorBidi" w:hAnsiTheme="majorBidi" w:cstheme="majorBidi"/>
                <w:lang w:val="en-GB"/>
              </w:rPr>
              <w:t>)</w:t>
            </w:r>
          </w:p>
        </w:tc>
        <w:tc>
          <w:tcPr>
            <w:tcW w:w="900" w:type="dxa"/>
            <w:shd w:val="clear" w:color="auto" w:fill="auto"/>
          </w:tcPr>
          <w:p w14:paraId="0B54646D" w14:textId="616579F0" w:rsidR="008C1AC1" w:rsidRPr="005B5E80" w:rsidRDefault="008C1AC1" w:rsidP="002B5ABA">
            <w:pPr>
              <w:pBdr>
                <w:bottom w:val="double" w:sz="4" w:space="1" w:color="auto"/>
              </w:pBdr>
              <w:tabs>
                <w:tab w:val="decimal" w:pos="695"/>
              </w:tabs>
              <w:spacing w:line="200" w:lineRule="exact"/>
              <w:ind w:left="-30" w:right="-6"/>
              <w:rPr>
                <w:rFonts w:cs="Times New Roman"/>
                <w:sz w:val="16"/>
                <w:szCs w:val="16"/>
                <w:lang w:val="en-GB"/>
              </w:rPr>
            </w:pPr>
            <w:r w:rsidRPr="005B5E80">
              <w:rPr>
                <w:rFonts w:asciiTheme="majorBidi" w:hAnsiTheme="majorBidi" w:cstheme="majorBidi"/>
              </w:rPr>
              <w:t>(879,170)</w:t>
            </w:r>
          </w:p>
        </w:tc>
        <w:tc>
          <w:tcPr>
            <w:tcW w:w="990" w:type="dxa"/>
            <w:shd w:val="clear" w:color="auto" w:fill="auto"/>
          </w:tcPr>
          <w:p w14:paraId="3F9D5090" w14:textId="68434482" w:rsidR="008C1AC1" w:rsidRPr="005B5E80" w:rsidRDefault="00600B06" w:rsidP="002B5ABA">
            <w:pPr>
              <w:pBdr>
                <w:bottom w:val="double" w:sz="4" w:space="1" w:color="auto"/>
              </w:pBdr>
              <w:tabs>
                <w:tab w:val="decimal" w:pos="780"/>
              </w:tabs>
              <w:spacing w:line="200" w:lineRule="exact"/>
              <w:ind w:left="-30" w:right="-107"/>
              <w:rPr>
                <w:rFonts w:cs="Times New Roman"/>
                <w:sz w:val="16"/>
                <w:szCs w:val="16"/>
                <w:lang w:val="en-GB"/>
              </w:rPr>
            </w:pPr>
            <w:r w:rsidRPr="005B5E80">
              <w:rPr>
                <w:rFonts w:asciiTheme="majorBidi" w:hAnsiTheme="majorBidi" w:cstheme="majorBidi"/>
              </w:rPr>
              <w:t>1</w:t>
            </w:r>
            <w:r w:rsidRPr="005B5E80">
              <w:rPr>
                <w:rFonts w:asciiTheme="majorBidi" w:hAnsiTheme="majorBidi" w:cstheme="majorBidi"/>
                <w:lang w:val="en-GB"/>
              </w:rPr>
              <w:t>,</w:t>
            </w:r>
            <w:r w:rsidRPr="005B5E80">
              <w:rPr>
                <w:rFonts w:asciiTheme="majorBidi" w:hAnsiTheme="majorBidi" w:cstheme="majorBidi"/>
              </w:rPr>
              <w:t>076</w:t>
            </w:r>
            <w:r w:rsidRPr="005B5E80">
              <w:rPr>
                <w:rFonts w:asciiTheme="majorBidi" w:hAnsiTheme="majorBidi" w:cstheme="majorBidi"/>
                <w:lang w:val="en-GB"/>
              </w:rPr>
              <w:t>,</w:t>
            </w:r>
            <w:r w:rsidRPr="005B5E80">
              <w:rPr>
                <w:rFonts w:asciiTheme="majorBidi" w:hAnsiTheme="majorBidi" w:cstheme="majorBidi"/>
              </w:rPr>
              <w:t>455</w:t>
            </w:r>
          </w:p>
        </w:tc>
        <w:tc>
          <w:tcPr>
            <w:tcW w:w="990" w:type="dxa"/>
          </w:tcPr>
          <w:p w14:paraId="1128692D" w14:textId="0A3EBFFD" w:rsidR="008C1AC1" w:rsidRDefault="008C1AC1" w:rsidP="002B5ABA">
            <w:pPr>
              <w:pBdr>
                <w:bottom w:val="double" w:sz="4" w:space="1" w:color="auto"/>
              </w:pBdr>
              <w:tabs>
                <w:tab w:val="decimal" w:pos="695"/>
              </w:tabs>
              <w:spacing w:line="200" w:lineRule="exact"/>
              <w:ind w:left="-30" w:right="-6"/>
              <w:rPr>
                <w:rFonts w:cs="Times New Roman"/>
                <w:sz w:val="16"/>
                <w:szCs w:val="16"/>
                <w:lang w:val="en-GB"/>
              </w:rPr>
            </w:pPr>
            <w:r w:rsidRPr="00CE6CAA">
              <w:rPr>
                <w:rFonts w:asciiTheme="majorBidi" w:hAnsiTheme="majorBidi" w:cstheme="majorBidi"/>
              </w:rPr>
              <w:t xml:space="preserve">    1,261,275</w:t>
            </w:r>
          </w:p>
        </w:tc>
      </w:tr>
    </w:tbl>
    <w:p w14:paraId="0618A031" w14:textId="3736212C" w:rsidR="007B697A" w:rsidRPr="007B697A" w:rsidRDefault="007B697A" w:rsidP="007B697A">
      <w:pPr>
        <w:spacing w:before="120" w:after="120"/>
        <w:ind w:left="547"/>
        <w:jc w:val="both"/>
        <w:rPr>
          <w:rFonts w:asciiTheme="majorBidi" w:hAnsiTheme="majorBidi" w:cstheme="majorBidi"/>
          <w:sz w:val="28"/>
          <w:szCs w:val="28"/>
        </w:rPr>
      </w:pPr>
      <w:r w:rsidRPr="007B697A">
        <w:rPr>
          <w:rFonts w:asciiTheme="majorBidi" w:hAnsiTheme="majorBidi" w:cstheme="majorBidi"/>
          <w:sz w:val="28"/>
          <w:szCs w:val="28"/>
        </w:rPr>
        <w:t>The Group disclosed the revenue disaggregated by pattern of revenue recognition is as follows:</w:t>
      </w:r>
    </w:p>
    <w:tbl>
      <w:tblPr>
        <w:tblW w:w="13320" w:type="dxa"/>
        <w:tblInd w:w="360" w:type="dxa"/>
        <w:tblLayout w:type="fixed"/>
        <w:tblLook w:val="04A0" w:firstRow="1" w:lastRow="0" w:firstColumn="1" w:lastColumn="0" w:noHBand="0" w:noVBand="1"/>
      </w:tblPr>
      <w:tblGrid>
        <w:gridCol w:w="3420"/>
        <w:gridCol w:w="900"/>
        <w:gridCol w:w="900"/>
        <w:gridCol w:w="995"/>
        <w:gridCol w:w="992"/>
        <w:gridCol w:w="991"/>
        <w:gridCol w:w="992"/>
        <w:gridCol w:w="992"/>
        <w:gridCol w:w="1068"/>
        <w:gridCol w:w="1080"/>
        <w:gridCol w:w="990"/>
      </w:tblGrid>
      <w:tr w:rsidR="007B697A" w:rsidRPr="00740F5E" w14:paraId="6D972CD5" w14:textId="77777777" w:rsidTr="005C00DE">
        <w:tc>
          <w:tcPr>
            <w:tcW w:w="3420" w:type="dxa"/>
            <w:shd w:val="clear" w:color="auto" w:fill="auto"/>
          </w:tcPr>
          <w:p w14:paraId="79C62188" w14:textId="77777777" w:rsidR="007B697A" w:rsidRPr="00740F5E" w:rsidRDefault="007B697A" w:rsidP="002B5ABA">
            <w:pPr>
              <w:tabs>
                <w:tab w:val="left" w:pos="851"/>
                <w:tab w:val="left" w:pos="1418"/>
              </w:tabs>
              <w:spacing w:line="220" w:lineRule="exact"/>
              <w:ind w:left="173" w:hanging="173"/>
              <w:jc w:val="thaiDistribute"/>
              <w:rPr>
                <w:rFonts w:ascii="Angsana New" w:hAnsi="Angsana New"/>
                <w:b/>
                <w:bCs/>
              </w:rPr>
            </w:pPr>
          </w:p>
        </w:tc>
        <w:tc>
          <w:tcPr>
            <w:tcW w:w="9900" w:type="dxa"/>
            <w:gridSpan w:val="10"/>
          </w:tcPr>
          <w:p w14:paraId="41016547" w14:textId="6382991B" w:rsidR="007B697A" w:rsidRPr="00740F5E" w:rsidRDefault="007B697A" w:rsidP="00A2173F">
            <w:pPr>
              <w:pBdr>
                <w:bottom w:val="single" w:sz="4" w:space="1" w:color="auto"/>
              </w:pBdr>
              <w:tabs>
                <w:tab w:val="left" w:pos="851"/>
                <w:tab w:val="left" w:pos="1418"/>
              </w:tabs>
              <w:spacing w:line="220" w:lineRule="exact"/>
              <w:jc w:val="center"/>
              <w:rPr>
                <w:rFonts w:ascii="Angsana New" w:hAnsi="Angsana New"/>
                <w:b/>
                <w:bCs/>
              </w:rPr>
            </w:pPr>
            <w:r w:rsidRPr="00740F5E">
              <w:rPr>
                <w:rFonts w:ascii="Angsana New" w:hAnsi="Angsana New"/>
                <w:b/>
                <w:bCs/>
              </w:rPr>
              <w:t>Thousand Baht</w:t>
            </w:r>
          </w:p>
        </w:tc>
      </w:tr>
      <w:tr w:rsidR="007B697A" w:rsidRPr="00740F5E" w14:paraId="2776701A" w14:textId="77777777" w:rsidTr="005C00DE">
        <w:trPr>
          <w:trHeight w:val="468"/>
        </w:trPr>
        <w:tc>
          <w:tcPr>
            <w:tcW w:w="3420" w:type="dxa"/>
            <w:shd w:val="clear" w:color="auto" w:fill="auto"/>
          </w:tcPr>
          <w:p w14:paraId="5B9FD1A0" w14:textId="77777777" w:rsidR="007B697A" w:rsidRPr="00740F5E" w:rsidRDefault="007B697A" w:rsidP="002B5ABA">
            <w:pPr>
              <w:tabs>
                <w:tab w:val="left" w:pos="851"/>
                <w:tab w:val="left" w:pos="1418"/>
              </w:tabs>
              <w:spacing w:line="220" w:lineRule="exact"/>
              <w:ind w:left="173" w:hanging="173"/>
              <w:jc w:val="thaiDistribute"/>
              <w:rPr>
                <w:rFonts w:ascii="Angsana New" w:hAnsi="Angsana New"/>
                <w:b/>
                <w:bCs/>
              </w:rPr>
            </w:pPr>
          </w:p>
        </w:tc>
        <w:tc>
          <w:tcPr>
            <w:tcW w:w="1800" w:type="dxa"/>
            <w:gridSpan w:val="2"/>
            <w:shd w:val="clear" w:color="auto" w:fill="auto"/>
          </w:tcPr>
          <w:p w14:paraId="1D39D6D8" w14:textId="77777777" w:rsidR="007B697A" w:rsidRPr="00740F5E" w:rsidRDefault="007B697A" w:rsidP="002B5ABA">
            <w:pPr>
              <w:pBdr>
                <w:bottom w:val="single" w:sz="4" w:space="1" w:color="auto"/>
              </w:pBdr>
              <w:spacing w:line="220" w:lineRule="exact"/>
              <w:ind w:right="-108"/>
              <w:jc w:val="center"/>
              <w:rPr>
                <w:rFonts w:ascii="Angsana New" w:hAnsi="Angsana New"/>
                <w:b/>
                <w:bCs/>
              </w:rPr>
            </w:pPr>
            <w:r w:rsidRPr="00740F5E">
              <w:rPr>
                <w:rFonts w:ascii="Angsana New" w:hAnsi="Angsana New"/>
                <w:b/>
                <w:bCs/>
              </w:rPr>
              <w:t>Packaging business</w:t>
            </w:r>
          </w:p>
          <w:p w14:paraId="4EF3EFA3" w14:textId="77777777" w:rsidR="007B697A" w:rsidRPr="00740F5E" w:rsidRDefault="007B697A" w:rsidP="002B5ABA">
            <w:pPr>
              <w:pBdr>
                <w:bottom w:val="single" w:sz="4" w:space="1" w:color="auto"/>
              </w:pBdr>
              <w:spacing w:line="220" w:lineRule="exact"/>
              <w:ind w:right="-108"/>
              <w:jc w:val="center"/>
              <w:rPr>
                <w:rFonts w:ascii="Angsana New" w:hAnsi="Angsana New"/>
                <w:b/>
                <w:bCs/>
              </w:rPr>
            </w:pPr>
          </w:p>
        </w:tc>
        <w:tc>
          <w:tcPr>
            <w:tcW w:w="1987" w:type="dxa"/>
            <w:gridSpan w:val="2"/>
            <w:shd w:val="clear" w:color="auto" w:fill="auto"/>
          </w:tcPr>
          <w:p w14:paraId="7F3D31E1" w14:textId="77777777" w:rsidR="007B697A" w:rsidRPr="00740F5E" w:rsidRDefault="007B697A" w:rsidP="002B5ABA">
            <w:pPr>
              <w:pBdr>
                <w:bottom w:val="single" w:sz="4" w:space="1" w:color="auto"/>
              </w:pBdr>
              <w:spacing w:line="220" w:lineRule="exact"/>
              <w:ind w:right="-108"/>
              <w:jc w:val="center"/>
              <w:rPr>
                <w:rFonts w:ascii="Angsana New" w:hAnsi="Angsana New"/>
                <w:b/>
                <w:bCs/>
              </w:rPr>
            </w:pPr>
            <w:r w:rsidRPr="00740F5E">
              <w:rPr>
                <w:rFonts w:ascii="Angsana New" w:hAnsi="Angsana New"/>
                <w:b/>
                <w:bCs/>
              </w:rPr>
              <w:t>Food business</w:t>
            </w:r>
          </w:p>
          <w:p w14:paraId="69AF73A1" w14:textId="77777777" w:rsidR="007B697A" w:rsidRPr="00740F5E" w:rsidRDefault="007B697A" w:rsidP="002B5ABA">
            <w:pPr>
              <w:pBdr>
                <w:bottom w:val="single" w:sz="4" w:space="1" w:color="auto"/>
              </w:pBdr>
              <w:spacing w:line="220" w:lineRule="exact"/>
              <w:ind w:right="-108"/>
              <w:jc w:val="center"/>
              <w:rPr>
                <w:rFonts w:ascii="Angsana New" w:hAnsi="Angsana New"/>
                <w:b/>
                <w:bCs/>
                <w:lang w:val="en-GB"/>
              </w:rPr>
            </w:pPr>
          </w:p>
        </w:tc>
        <w:tc>
          <w:tcPr>
            <w:tcW w:w="1983" w:type="dxa"/>
            <w:gridSpan w:val="2"/>
            <w:shd w:val="clear" w:color="auto" w:fill="auto"/>
          </w:tcPr>
          <w:p w14:paraId="0AF3E11A" w14:textId="77777777" w:rsidR="007B697A" w:rsidRPr="00740F5E" w:rsidRDefault="007B697A" w:rsidP="002B5ABA">
            <w:pPr>
              <w:pBdr>
                <w:bottom w:val="single" w:sz="4" w:space="1" w:color="auto"/>
              </w:pBdr>
              <w:tabs>
                <w:tab w:val="left" w:pos="851"/>
                <w:tab w:val="left" w:pos="1418"/>
              </w:tabs>
              <w:spacing w:line="220" w:lineRule="exact"/>
              <w:jc w:val="center"/>
              <w:rPr>
                <w:rFonts w:ascii="Angsana New" w:hAnsi="Angsana New"/>
                <w:b/>
                <w:bCs/>
              </w:rPr>
            </w:pPr>
            <w:r w:rsidRPr="00740F5E">
              <w:rPr>
                <w:rFonts w:ascii="Angsana New" w:hAnsi="Angsana New"/>
                <w:b/>
                <w:bCs/>
              </w:rPr>
              <w:t>Others</w:t>
            </w:r>
          </w:p>
          <w:p w14:paraId="490F4E5A" w14:textId="77777777" w:rsidR="007B697A" w:rsidRPr="00740F5E" w:rsidRDefault="007B697A" w:rsidP="002B5ABA">
            <w:pPr>
              <w:pBdr>
                <w:bottom w:val="single" w:sz="4" w:space="1" w:color="auto"/>
              </w:pBdr>
              <w:tabs>
                <w:tab w:val="left" w:pos="851"/>
                <w:tab w:val="left" w:pos="1418"/>
              </w:tabs>
              <w:spacing w:line="220" w:lineRule="exact"/>
              <w:jc w:val="center"/>
              <w:rPr>
                <w:rFonts w:ascii="Angsana New" w:hAnsi="Angsana New"/>
                <w:b/>
                <w:bCs/>
              </w:rPr>
            </w:pPr>
          </w:p>
        </w:tc>
        <w:tc>
          <w:tcPr>
            <w:tcW w:w="2060" w:type="dxa"/>
            <w:gridSpan w:val="2"/>
            <w:shd w:val="clear" w:color="auto" w:fill="auto"/>
          </w:tcPr>
          <w:p w14:paraId="6B3DBD77" w14:textId="77777777" w:rsidR="007B697A" w:rsidRPr="00740F5E" w:rsidRDefault="007B697A" w:rsidP="002B5ABA">
            <w:pPr>
              <w:pBdr>
                <w:bottom w:val="single" w:sz="4" w:space="1" w:color="auto"/>
              </w:pBdr>
              <w:tabs>
                <w:tab w:val="left" w:pos="851"/>
                <w:tab w:val="left" w:pos="1418"/>
              </w:tabs>
              <w:spacing w:line="220" w:lineRule="exact"/>
              <w:jc w:val="center"/>
              <w:rPr>
                <w:rFonts w:ascii="Angsana New" w:hAnsi="Angsana New"/>
                <w:b/>
                <w:bCs/>
                <w:lang w:val="en-GB"/>
              </w:rPr>
            </w:pPr>
            <w:r w:rsidRPr="00740F5E">
              <w:rPr>
                <w:rFonts w:ascii="Angsana New" w:hAnsi="Angsana New"/>
                <w:b/>
                <w:bCs/>
                <w:lang w:val="en-GB"/>
              </w:rPr>
              <w:t>Elimination</w:t>
            </w:r>
          </w:p>
          <w:p w14:paraId="3A9A7837" w14:textId="77777777" w:rsidR="007B697A" w:rsidRPr="00740F5E" w:rsidRDefault="007B697A" w:rsidP="002B5ABA">
            <w:pPr>
              <w:pBdr>
                <w:bottom w:val="single" w:sz="4" w:space="1" w:color="auto"/>
              </w:pBdr>
              <w:tabs>
                <w:tab w:val="left" w:pos="851"/>
                <w:tab w:val="left" w:pos="1418"/>
              </w:tabs>
              <w:spacing w:line="220" w:lineRule="exact"/>
              <w:jc w:val="center"/>
              <w:rPr>
                <w:rFonts w:ascii="Angsana New" w:hAnsi="Angsana New"/>
                <w:b/>
                <w:bCs/>
              </w:rPr>
            </w:pPr>
          </w:p>
        </w:tc>
        <w:tc>
          <w:tcPr>
            <w:tcW w:w="2070" w:type="dxa"/>
            <w:gridSpan w:val="2"/>
            <w:shd w:val="clear" w:color="auto" w:fill="auto"/>
          </w:tcPr>
          <w:p w14:paraId="5302A4BB" w14:textId="77777777" w:rsidR="007B697A" w:rsidRPr="00740F5E" w:rsidRDefault="007B697A" w:rsidP="005C00DE">
            <w:pPr>
              <w:pBdr>
                <w:bottom w:val="single" w:sz="4" w:space="1" w:color="auto"/>
              </w:pBdr>
              <w:tabs>
                <w:tab w:val="left" w:pos="851"/>
                <w:tab w:val="left" w:pos="1418"/>
                <w:tab w:val="left" w:pos="1912"/>
              </w:tabs>
              <w:spacing w:line="220" w:lineRule="exact"/>
              <w:jc w:val="center"/>
              <w:rPr>
                <w:rFonts w:ascii="Angsana New" w:hAnsi="Angsana New"/>
                <w:b/>
                <w:bCs/>
                <w:lang w:val="en-GB"/>
              </w:rPr>
            </w:pPr>
            <w:r w:rsidRPr="00740F5E">
              <w:rPr>
                <w:rFonts w:ascii="Angsana New" w:hAnsi="Angsana New"/>
                <w:b/>
                <w:bCs/>
                <w:lang w:val="en-GB"/>
              </w:rPr>
              <w:t>Consolidated Financial Statements</w:t>
            </w:r>
          </w:p>
        </w:tc>
      </w:tr>
      <w:tr w:rsidR="00513036" w:rsidRPr="00740F5E" w14:paraId="65DAD77F" w14:textId="77777777" w:rsidTr="005C00DE">
        <w:trPr>
          <w:trHeight w:val="153"/>
        </w:trPr>
        <w:tc>
          <w:tcPr>
            <w:tcW w:w="3420" w:type="dxa"/>
            <w:shd w:val="clear" w:color="auto" w:fill="auto"/>
          </w:tcPr>
          <w:p w14:paraId="05B76AF1" w14:textId="77777777" w:rsidR="00513036" w:rsidRPr="00740F5E" w:rsidRDefault="00513036" w:rsidP="00513036">
            <w:pPr>
              <w:tabs>
                <w:tab w:val="left" w:pos="851"/>
                <w:tab w:val="left" w:pos="1418"/>
              </w:tabs>
              <w:spacing w:line="220" w:lineRule="exact"/>
              <w:ind w:left="173" w:hanging="173"/>
              <w:jc w:val="thaiDistribute"/>
              <w:rPr>
                <w:rFonts w:ascii="Angsana New" w:hAnsi="Angsana New"/>
                <w:b/>
                <w:bCs/>
              </w:rPr>
            </w:pPr>
          </w:p>
        </w:tc>
        <w:tc>
          <w:tcPr>
            <w:tcW w:w="900" w:type="dxa"/>
            <w:shd w:val="clear" w:color="auto" w:fill="auto"/>
          </w:tcPr>
          <w:p w14:paraId="688E5CB1" w14:textId="358E8549" w:rsidR="00513036" w:rsidRPr="00740F5E" w:rsidRDefault="00513036" w:rsidP="00513036">
            <w:pPr>
              <w:pBdr>
                <w:bottom w:val="single" w:sz="4" w:space="1" w:color="auto"/>
              </w:pBdr>
              <w:tabs>
                <w:tab w:val="left" w:pos="851"/>
                <w:tab w:val="left" w:pos="1418"/>
              </w:tabs>
              <w:spacing w:line="220" w:lineRule="exact"/>
              <w:jc w:val="center"/>
              <w:rPr>
                <w:rFonts w:ascii="Angsana New" w:hAnsi="Angsana New"/>
                <w:b/>
                <w:bCs/>
                <w:lang w:val="en-GB"/>
              </w:rPr>
            </w:pPr>
            <w:r w:rsidRPr="00740F5E">
              <w:rPr>
                <w:rFonts w:ascii="Angsana New" w:hAnsi="Angsana New"/>
                <w:b/>
                <w:bCs/>
              </w:rPr>
              <w:t>2024</w:t>
            </w:r>
          </w:p>
        </w:tc>
        <w:tc>
          <w:tcPr>
            <w:tcW w:w="900" w:type="dxa"/>
            <w:shd w:val="clear" w:color="auto" w:fill="auto"/>
          </w:tcPr>
          <w:p w14:paraId="3886D488" w14:textId="3F4875BE" w:rsidR="00513036" w:rsidRPr="00740F5E" w:rsidRDefault="00513036" w:rsidP="00513036">
            <w:pPr>
              <w:pBdr>
                <w:bottom w:val="single" w:sz="4" w:space="1" w:color="auto"/>
              </w:pBdr>
              <w:tabs>
                <w:tab w:val="left" w:pos="851"/>
                <w:tab w:val="left" w:pos="1418"/>
              </w:tabs>
              <w:spacing w:line="220" w:lineRule="exact"/>
              <w:jc w:val="center"/>
              <w:rPr>
                <w:rFonts w:ascii="Angsana New" w:hAnsi="Angsana New"/>
                <w:b/>
                <w:bCs/>
                <w:lang w:val="en-GB"/>
              </w:rPr>
            </w:pPr>
            <w:r w:rsidRPr="00740F5E">
              <w:rPr>
                <w:rFonts w:ascii="Angsana New" w:hAnsi="Angsana New"/>
                <w:b/>
                <w:bCs/>
              </w:rPr>
              <w:t>2023</w:t>
            </w:r>
          </w:p>
        </w:tc>
        <w:tc>
          <w:tcPr>
            <w:tcW w:w="995" w:type="dxa"/>
            <w:shd w:val="clear" w:color="auto" w:fill="auto"/>
          </w:tcPr>
          <w:p w14:paraId="27944444" w14:textId="7793AF77" w:rsidR="00513036" w:rsidRPr="00740F5E" w:rsidRDefault="00513036" w:rsidP="00513036">
            <w:pPr>
              <w:pBdr>
                <w:bottom w:val="single" w:sz="4" w:space="1" w:color="auto"/>
              </w:pBdr>
              <w:tabs>
                <w:tab w:val="left" w:pos="851"/>
                <w:tab w:val="left" w:pos="1418"/>
              </w:tabs>
              <w:spacing w:line="220" w:lineRule="exact"/>
              <w:jc w:val="center"/>
              <w:rPr>
                <w:rFonts w:ascii="Angsana New" w:hAnsi="Angsana New"/>
                <w:b/>
                <w:bCs/>
                <w:lang w:val="en-GB"/>
              </w:rPr>
            </w:pPr>
            <w:r w:rsidRPr="00740F5E">
              <w:rPr>
                <w:rFonts w:ascii="Angsana New" w:hAnsi="Angsana New"/>
                <w:b/>
                <w:bCs/>
              </w:rPr>
              <w:t>2024</w:t>
            </w:r>
          </w:p>
        </w:tc>
        <w:tc>
          <w:tcPr>
            <w:tcW w:w="992" w:type="dxa"/>
            <w:shd w:val="clear" w:color="auto" w:fill="auto"/>
          </w:tcPr>
          <w:p w14:paraId="7E0BBCE4" w14:textId="1636E4BA" w:rsidR="00513036" w:rsidRPr="00740F5E" w:rsidRDefault="00513036" w:rsidP="00513036">
            <w:pPr>
              <w:pBdr>
                <w:bottom w:val="single" w:sz="4" w:space="1" w:color="auto"/>
              </w:pBdr>
              <w:tabs>
                <w:tab w:val="left" w:pos="851"/>
                <w:tab w:val="left" w:pos="1418"/>
              </w:tabs>
              <w:spacing w:line="220" w:lineRule="exact"/>
              <w:jc w:val="center"/>
              <w:rPr>
                <w:rFonts w:ascii="Angsana New" w:hAnsi="Angsana New"/>
                <w:b/>
                <w:bCs/>
              </w:rPr>
            </w:pPr>
            <w:r w:rsidRPr="00740F5E">
              <w:rPr>
                <w:rFonts w:ascii="Angsana New" w:hAnsi="Angsana New"/>
                <w:b/>
                <w:bCs/>
              </w:rPr>
              <w:t>2023</w:t>
            </w:r>
          </w:p>
        </w:tc>
        <w:tc>
          <w:tcPr>
            <w:tcW w:w="991" w:type="dxa"/>
            <w:shd w:val="clear" w:color="auto" w:fill="auto"/>
          </w:tcPr>
          <w:p w14:paraId="235A6F04" w14:textId="054719CD" w:rsidR="00513036" w:rsidRPr="00740F5E" w:rsidRDefault="00513036" w:rsidP="00513036">
            <w:pPr>
              <w:pBdr>
                <w:bottom w:val="single" w:sz="4" w:space="1" w:color="auto"/>
              </w:pBdr>
              <w:tabs>
                <w:tab w:val="left" w:pos="851"/>
                <w:tab w:val="left" w:pos="1418"/>
              </w:tabs>
              <w:spacing w:line="220" w:lineRule="exact"/>
              <w:jc w:val="center"/>
              <w:rPr>
                <w:rFonts w:ascii="Angsana New" w:hAnsi="Angsana New"/>
                <w:b/>
                <w:bCs/>
              </w:rPr>
            </w:pPr>
            <w:r w:rsidRPr="00740F5E">
              <w:rPr>
                <w:rFonts w:ascii="Angsana New" w:hAnsi="Angsana New"/>
                <w:b/>
                <w:bCs/>
              </w:rPr>
              <w:t>2024</w:t>
            </w:r>
          </w:p>
        </w:tc>
        <w:tc>
          <w:tcPr>
            <w:tcW w:w="992" w:type="dxa"/>
            <w:shd w:val="clear" w:color="auto" w:fill="auto"/>
          </w:tcPr>
          <w:p w14:paraId="5F61AD6A" w14:textId="11223383" w:rsidR="00513036" w:rsidRPr="00740F5E" w:rsidRDefault="00513036" w:rsidP="00513036">
            <w:pPr>
              <w:pBdr>
                <w:bottom w:val="single" w:sz="4" w:space="1" w:color="auto"/>
              </w:pBdr>
              <w:tabs>
                <w:tab w:val="left" w:pos="851"/>
                <w:tab w:val="left" w:pos="1418"/>
              </w:tabs>
              <w:spacing w:line="220" w:lineRule="exact"/>
              <w:jc w:val="center"/>
              <w:rPr>
                <w:rFonts w:ascii="Angsana New" w:hAnsi="Angsana New"/>
                <w:b/>
                <w:bCs/>
              </w:rPr>
            </w:pPr>
            <w:r w:rsidRPr="00740F5E">
              <w:rPr>
                <w:rFonts w:ascii="Angsana New" w:hAnsi="Angsana New"/>
                <w:b/>
                <w:bCs/>
              </w:rPr>
              <w:t>2023</w:t>
            </w:r>
          </w:p>
        </w:tc>
        <w:tc>
          <w:tcPr>
            <w:tcW w:w="992" w:type="dxa"/>
            <w:shd w:val="clear" w:color="auto" w:fill="auto"/>
          </w:tcPr>
          <w:p w14:paraId="4146A7DB" w14:textId="36123116" w:rsidR="00513036" w:rsidRPr="00740F5E" w:rsidRDefault="00513036" w:rsidP="00513036">
            <w:pPr>
              <w:pBdr>
                <w:bottom w:val="single" w:sz="4" w:space="1" w:color="auto"/>
              </w:pBdr>
              <w:tabs>
                <w:tab w:val="left" w:pos="851"/>
                <w:tab w:val="left" w:pos="1418"/>
              </w:tabs>
              <w:spacing w:line="220" w:lineRule="exact"/>
              <w:jc w:val="center"/>
              <w:rPr>
                <w:rFonts w:ascii="Angsana New" w:hAnsi="Angsana New"/>
                <w:b/>
                <w:bCs/>
                <w:lang w:val="en-GB"/>
              </w:rPr>
            </w:pPr>
            <w:r w:rsidRPr="00740F5E">
              <w:rPr>
                <w:rFonts w:ascii="Angsana New" w:hAnsi="Angsana New"/>
                <w:b/>
                <w:bCs/>
              </w:rPr>
              <w:t>2024</w:t>
            </w:r>
          </w:p>
        </w:tc>
        <w:tc>
          <w:tcPr>
            <w:tcW w:w="1068" w:type="dxa"/>
            <w:shd w:val="clear" w:color="auto" w:fill="auto"/>
          </w:tcPr>
          <w:p w14:paraId="4EA2490F" w14:textId="01243E6A" w:rsidR="00513036" w:rsidRPr="00740F5E" w:rsidRDefault="00513036" w:rsidP="00513036">
            <w:pPr>
              <w:pBdr>
                <w:bottom w:val="single" w:sz="4" w:space="1" w:color="auto"/>
              </w:pBdr>
              <w:tabs>
                <w:tab w:val="left" w:pos="851"/>
                <w:tab w:val="left" w:pos="1418"/>
              </w:tabs>
              <w:spacing w:line="220" w:lineRule="exact"/>
              <w:jc w:val="center"/>
              <w:rPr>
                <w:rFonts w:ascii="Angsana New" w:hAnsi="Angsana New"/>
                <w:b/>
                <w:bCs/>
                <w:lang w:val="en-GB"/>
              </w:rPr>
            </w:pPr>
            <w:r w:rsidRPr="00740F5E">
              <w:rPr>
                <w:rFonts w:ascii="Angsana New" w:hAnsi="Angsana New"/>
                <w:b/>
                <w:bCs/>
              </w:rPr>
              <w:t>2023</w:t>
            </w:r>
          </w:p>
        </w:tc>
        <w:tc>
          <w:tcPr>
            <w:tcW w:w="1080" w:type="dxa"/>
            <w:shd w:val="clear" w:color="auto" w:fill="auto"/>
          </w:tcPr>
          <w:p w14:paraId="42D9AFBF" w14:textId="46C9E961" w:rsidR="00513036" w:rsidRPr="00740F5E" w:rsidRDefault="00513036" w:rsidP="00513036">
            <w:pPr>
              <w:pBdr>
                <w:bottom w:val="single" w:sz="4" w:space="1" w:color="auto"/>
              </w:pBdr>
              <w:tabs>
                <w:tab w:val="left" w:pos="851"/>
                <w:tab w:val="left" w:pos="1418"/>
              </w:tabs>
              <w:spacing w:line="220" w:lineRule="exact"/>
              <w:jc w:val="center"/>
              <w:rPr>
                <w:rFonts w:ascii="Angsana New" w:hAnsi="Angsana New"/>
                <w:b/>
                <w:bCs/>
              </w:rPr>
            </w:pPr>
            <w:r w:rsidRPr="00740F5E">
              <w:rPr>
                <w:rFonts w:ascii="Angsana New" w:hAnsi="Angsana New"/>
                <w:b/>
                <w:bCs/>
              </w:rPr>
              <w:t>2024</w:t>
            </w:r>
          </w:p>
        </w:tc>
        <w:tc>
          <w:tcPr>
            <w:tcW w:w="990" w:type="dxa"/>
            <w:shd w:val="clear" w:color="auto" w:fill="auto"/>
          </w:tcPr>
          <w:p w14:paraId="3438106C" w14:textId="1C51FFB2" w:rsidR="00513036" w:rsidRPr="00740F5E" w:rsidRDefault="00513036" w:rsidP="00513036">
            <w:pPr>
              <w:pBdr>
                <w:bottom w:val="single" w:sz="4" w:space="1" w:color="auto"/>
              </w:pBdr>
              <w:tabs>
                <w:tab w:val="left" w:pos="851"/>
                <w:tab w:val="left" w:pos="1418"/>
              </w:tabs>
              <w:spacing w:line="220" w:lineRule="exact"/>
              <w:jc w:val="center"/>
              <w:rPr>
                <w:rFonts w:ascii="Angsana New" w:hAnsi="Angsana New"/>
                <w:b/>
                <w:bCs/>
              </w:rPr>
            </w:pPr>
            <w:r w:rsidRPr="00740F5E">
              <w:rPr>
                <w:rFonts w:ascii="Angsana New" w:hAnsi="Angsana New"/>
                <w:b/>
                <w:bCs/>
              </w:rPr>
              <w:t>2023</w:t>
            </w:r>
          </w:p>
        </w:tc>
      </w:tr>
      <w:tr w:rsidR="00377481" w:rsidRPr="00740F5E" w14:paraId="063EA9EA" w14:textId="77777777" w:rsidTr="005C00DE">
        <w:tc>
          <w:tcPr>
            <w:tcW w:w="3420" w:type="dxa"/>
            <w:shd w:val="clear" w:color="auto" w:fill="auto"/>
          </w:tcPr>
          <w:p w14:paraId="7211BFBF" w14:textId="77777777" w:rsidR="00377481" w:rsidRPr="00740F5E" w:rsidRDefault="00377481" w:rsidP="00377481">
            <w:pPr>
              <w:spacing w:line="220" w:lineRule="exact"/>
              <w:ind w:firstLine="34"/>
              <w:rPr>
                <w:rFonts w:ascii="Angsana New" w:hAnsi="Angsana New"/>
              </w:rPr>
            </w:pPr>
            <w:r w:rsidRPr="00740F5E">
              <w:rPr>
                <w:rFonts w:ascii="Angsana New" w:hAnsi="Angsana New"/>
                <w:lang w:val="en-GB"/>
              </w:rPr>
              <w:t>Point in time</w:t>
            </w:r>
          </w:p>
        </w:tc>
        <w:tc>
          <w:tcPr>
            <w:tcW w:w="900" w:type="dxa"/>
            <w:shd w:val="clear" w:color="auto" w:fill="auto"/>
          </w:tcPr>
          <w:p w14:paraId="2DF5EA17" w14:textId="2E102C59" w:rsidR="00377481" w:rsidRPr="00740F5E" w:rsidRDefault="0065568A" w:rsidP="00377481">
            <w:pPr>
              <w:pBdr>
                <w:bottom w:val="single" w:sz="4" w:space="1" w:color="auto"/>
              </w:pBdr>
              <w:tabs>
                <w:tab w:val="decimal" w:pos="882"/>
              </w:tabs>
              <w:spacing w:line="220" w:lineRule="exact"/>
              <w:ind w:left="-30" w:right="-6"/>
              <w:rPr>
                <w:rFonts w:ascii="Angsana New" w:hAnsi="Angsana New"/>
              </w:rPr>
            </w:pPr>
            <w:r w:rsidRPr="00740F5E">
              <w:rPr>
                <w:rFonts w:asciiTheme="majorBidi" w:hAnsiTheme="majorBidi" w:cstheme="majorBidi"/>
              </w:rPr>
              <w:t>957,555</w:t>
            </w:r>
          </w:p>
        </w:tc>
        <w:tc>
          <w:tcPr>
            <w:tcW w:w="900" w:type="dxa"/>
            <w:shd w:val="clear" w:color="auto" w:fill="auto"/>
          </w:tcPr>
          <w:p w14:paraId="4E2236D1" w14:textId="73C41429" w:rsidR="00377481" w:rsidRPr="00740F5E" w:rsidRDefault="00377481" w:rsidP="00377481">
            <w:pPr>
              <w:pBdr>
                <w:bottom w:val="single" w:sz="4" w:space="1" w:color="auto"/>
              </w:pBdr>
              <w:tabs>
                <w:tab w:val="decimal" w:pos="882"/>
              </w:tabs>
              <w:spacing w:line="220" w:lineRule="exact"/>
              <w:ind w:left="-30" w:right="-6"/>
              <w:rPr>
                <w:rFonts w:ascii="Angsana New" w:hAnsi="Angsana New"/>
              </w:rPr>
            </w:pPr>
            <w:r w:rsidRPr="00740F5E">
              <w:rPr>
                <w:rFonts w:asciiTheme="majorBidi" w:hAnsiTheme="majorBidi" w:cstheme="majorBidi"/>
              </w:rPr>
              <w:t>847,958</w:t>
            </w:r>
          </w:p>
        </w:tc>
        <w:tc>
          <w:tcPr>
            <w:tcW w:w="995" w:type="dxa"/>
            <w:shd w:val="clear" w:color="auto" w:fill="auto"/>
          </w:tcPr>
          <w:p w14:paraId="119DCE30" w14:textId="7CC6227B" w:rsidR="00377481" w:rsidRPr="00740F5E" w:rsidRDefault="0065568A" w:rsidP="00377481">
            <w:pPr>
              <w:pBdr>
                <w:bottom w:val="single" w:sz="4" w:space="1" w:color="auto"/>
              </w:pBdr>
              <w:tabs>
                <w:tab w:val="decimal" w:pos="882"/>
              </w:tabs>
              <w:spacing w:line="220" w:lineRule="exact"/>
              <w:ind w:left="-30" w:right="-6"/>
              <w:rPr>
                <w:rFonts w:ascii="Angsana New" w:hAnsi="Angsana New"/>
              </w:rPr>
            </w:pPr>
            <w:r w:rsidRPr="00740F5E">
              <w:rPr>
                <w:rFonts w:asciiTheme="majorBidi" w:hAnsiTheme="majorBidi" w:cstheme="majorBidi"/>
              </w:rPr>
              <w:t>1,479,183</w:t>
            </w:r>
          </w:p>
        </w:tc>
        <w:tc>
          <w:tcPr>
            <w:tcW w:w="992" w:type="dxa"/>
            <w:shd w:val="clear" w:color="auto" w:fill="auto"/>
          </w:tcPr>
          <w:p w14:paraId="6DFBCE3E" w14:textId="108E109D" w:rsidR="00377481" w:rsidRPr="00740F5E" w:rsidRDefault="00377481" w:rsidP="00377481">
            <w:pPr>
              <w:pBdr>
                <w:bottom w:val="single" w:sz="4" w:space="1" w:color="auto"/>
              </w:pBdr>
              <w:tabs>
                <w:tab w:val="decimal" w:pos="882"/>
              </w:tabs>
              <w:spacing w:line="220" w:lineRule="exact"/>
              <w:ind w:left="-30" w:right="-6"/>
              <w:rPr>
                <w:rFonts w:ascii="Angsana New" w:hAnsi="Angsana New"/>
              </w:rPr>
            </w:pPr>
            <w:r w:rsidRPr="00740F5E">
              <w:rPr>
                <w:rFonts w:asciiTheme="majorBidi" w:hAnsiTheme="majorBidi" w:cstheme="majorBidi"/>
              </w:rPr>
              <w:t>1,775,989</w:t>
            </w:r>
          </w:p>
        </w:tc>
        <w:tc>
          <w:tcPr>
            <w:tcW w:w="991" w:type="dxa"/>
            <w:shd w:val="clear" w:color="auto" w:fill="auto"/>
          </w:tcPr>
          <w:p w14:paraId="70241350" w14:textId="2E07D85C" w:rsidR="00377481" w:rsidRPr="00740F5E" w:rsidRDefault="0065568A" w:rsidP="00377481">
            <w:pPr>
              <w:pBdr>
                <w:bottom w:val="single" w:sz="4" w:space="1" w:color="auto"/>
              </w:pBdr>
              <w:tabs>
                <w:tab w:val="decimal" w:pos="882"/>
              </w:tabs>
              <w:spacing w:line="220" w:lineRule="exact"/>
              <w:ind w:left="-30" w:right="-6"/>
              <w:rPr>
                <w:rFonts w:ascii="Angsana New" w:hAnsi="Angsana New"/>
              </w:rPr>
            </w:pPr>
            <w:r w:rsidRPr="00740F5E">
              <w:rPr>
                <w:rFonts w:asciiTheme="majorBidi" w:hAnsiTheme="majorBidi" w:cstheme="majorBidi"/>
              </w:rPr>
              <w:t>2,035</w:t>
            </w:r>
          </w:p>
        </w:tc>
        <w:tc>
          <w:tcPr>
            <w:tcW w:w="992" w:type="dxa"/>
            <w:shd w:val="clear" w:color="auto" w:fill="auto"/>
          </w:tcPr>
          <w:p w14:paraId="3305C865" w14:textId="2C95CEDA" w:rsidR="00377481" w:rsidRPr="00740F5E" w:rsidRDefault="00377481" w:rsidP="00377481">
            <w:pPr>
              <w:pBdr>
                <w:bottom w:val="single" w:sz="4" w:space="1" w:color="auto"/>
              </w:pBdr>
              <w:tabs>
                <w:tab w:val="decimal" w:pos="882"/>
              </w:tabs>
              <w:spacing w:line="220" w:lineRule="exact"/>
              <w:ind w:left="-30" w:right="-6"/>
              <w:rPr>
                <w:rFonts w:ascii="Angsana New" w:hAnsi="Angsana New"/>
              </w:rPr>
            </w:pPr>
            <w:r w:rsidRPr="00740F5E">
              <w:rPr>
                <w:rFonts w:asciiTheme="majorBidi" w:hAnsiTheme="majorBidi" w:cstheme="majorBidi"/>
              </w:rPr>
              <w:t>2,659</w:t>
            </w:r>
          </w:p>
        </w:tc>
        <w:tc>
          <w:tcPr>
            <w:tcW w:w="992" w:type="dxa"/>
            <w:shd w:val="clear" w:color="auto" w:fill="auto"/>
          </w:tcPr>
          <w:p w14:paraId="7FE5868E" w14:textId="775089C1" w:rsidR="00377481" w:rsidRPr="00740F5E" w:rsidRDefault="0065568A" w:rsidP="00377481">
            <w:pPr>
              <w:pBdr>
                <w:bottom w:val="single" w:sz="4" w:space="1" w:color="auto"/>
              </w:pBdr>
              <w:tabs>
                <w:tab w:val="decimal" w:pos="882"/>
              </w:tabs>
              <w:spacing w:line="220" w:lineRule="exact"/>
              <w:ind w:left="-30" w:right="-6"/>
              <w:rPr>
                <w:rFonts w:ascii="Angsana New" w:hAnsi="Angsana New"/>
              </w:rPr>
            </w:pPr>
            <w:r w:rsidRPr="00740F5E">
              <w:rPr>
                <w:rFonts w:asciiTheme="majorBidi" w:hAnsiTheme="majorBidi" w:cstheme="majorBidi"/>
              </w:rPr>
              <w:t>(315,659)</w:t>
            </w:r>
          </w:p>
        </w:tc>
        <w:tc>
          <w:tcPr>
            <w:tcW w:w="1068" w:type="dxa"/>
            <w:shd w:val="clear" w:color="auto" w:fill="auto"/>
          </w:tcPr>
          <w:p w14:paraId="2367FACF" w14:textId="2F4FE0F6" w:rsidR="00377481" w:rsidRPr="00740F5E" w:rsidRDefault="00377481" w:rsidP="00377481">
            <w:pPr>
              <w:pBdr>
                <w:bottom w:val="single" w:sz="4" w:space="1" w:color="auto"/>
              </w:pBdr>
              <w:tabs>
                <w:tab w:val="decimal" w:pos="882"/>
              </w:tabs>
              <w:spacing w:line="220" w:lineRule="exact"/>
              <w:ind w:left="-30" w:right="-6"/>
              <w:rPr>
                <w:rFonts w:ascii="Angsana New" w:hAnsi="Angsana New"/>
              </w:rPr>
            </w:pPr>
            <w:r w:rsidRPr="00740F5E">
              <w:rPr>
                <w:rFonts w:asciiTheme="majorBidi" w:hAnsiTheme="majorBidi" w:cstheme="majorBidi"/>
              </w:rPr>
              <w:t>(324,481)</w:t>
            </w:r>
          </w:p>
        </w:tc>
        <w:tc>
          <w:tcPr>
            <w:tcW w:w="1080" w:type="dxa"/>
            <w:shd w:val="clear" w:color="auto" w:fill="auto"/>
            <w:vAlign w:val="bottom"/>
          </w:tcPr>
          <w:p w14:paraId="670DAF8A" w14:textId="6E751E96" w:rsidR="00377481" w:rsidRPr="00740F5E" w:rsidRDefault="0065568A" w:rsidP="00377481">
            <w:pPr>
              <w:pBdr>
                <w:bottom w:val="single" w:sz="4" w:space="1" w:color="auto"/>
              </w:pBdr>
              <w:tabs>
                <w:tab w:val="decimal" w:pos="882"/>
              </w:tabs>
              <w:spacing w:line="220" w:lineRule="exact"/>
              <w:ind w:left="-30" w:right="-6"/>
              <w:rPr>
                <w:rFonts w:ascii="Angsana New" w:hAnsi="Angsana New"/>
              </w:rPr>
            </w:pPr>
            <w:r w:rsidRPr="00740F5E">
              <w:rPr>
                <w:rFonts w:asciiTheme="majorBidi" w:hAnsiTheme="majorBidi" w:cstheme="majorBidi"/>
              </w:rPr>
              <w:t>2,123,114</w:t>
            </w:r>
          </w:p>
        </w:tc>
        <w:tc>
          <w:tcPr>
            <w:tcW w:w="990" w:type="dxa"/>
            <w:shd w:val="clear" w:color="auto" w:fill="auto"/>
            <w:vAlign w:val="bottom"/>
          </w:tcPr>
          <w:p w14:paraId="131420E5" w14:textId="7175347D" w:rsidR="00377481" w:rsidRPr="00740F5E" w:rsidRDefault="00377481" w:rsidP="00377481">
            <w:pPr>
              <w:pBdr>
                <w:bottom w:val="single" w:sz="4" w:space="1" w:color="auto"/>
              </w:pBdr>
              <w:tabs>
                <w:tab w:val="decimal" w:pos="882"/>
              </w:tabs>
              <w:spacing w:line="220" w:lineRule="exact"/>
              <w:ind w:left="-30" w:right="-6"/>
              <w:rPr>
                <w:rFonts w:ascii="Angsana New" w:hAnsi="Angsana New"/>
              </w:rPr>
            </w:pPr>
            <w:r w:rsidRPr="00740F5E">
              <w:rPr>
                <w:rFonts w:asciiTheme="majorBidi" w:hAnsiTheme="majorBidi" w:cstheme="majorBidi"/>
              </w:rPr>
              <w:t>2,302,125</w:t>
            </w:r>
          </w:p>
        </w:tc>
      </w:tr>
      <w:tr w:rsidR="00377481" w:rsidRPr="00740F5E" w14:paraId="1B3D7904" w14:textId="77777777" w:rsidTr="005C00DE">
        <w:tc>
          <w:tcPr>
            <w:tcW w:w="3420" w:type="dxa"/>
            <w:shd w:val="clear" w:color="auto" w:fill="auto"/>
          </w:tcPr>
          <w:p w14:paraId="2D093CBE" w14:textId="77777777" w:rsidR="00377481" w:rsidRPr="00740F5E" w:rsidRDefault="00377481" w:rsidP="00377481">
            <w:pPr>
              <w:spacing w:line="220" w:lineRule="exact"/>
              <w:ind w:firstLine="34"/>
              <w:rPr>
                <w:rFonts w:ascii="Angsana New" w:hAnsi="Angsana New"/>
              </w:rPr>
            </w:pPr>
            <w:r w:rsidRPr="00740F5E">
              <w:rPr>
                <w:rFonts w:ascii="Angsana New" w:hAnsi="Angsana New"/>
              </w:rPr>
              <w:t>Total</w:t>
            </w:r>
          </w:p>
        </w:tc>
        <w:tc>
          <w:tcPr>
            <w:tcW w:w="900" w:type="dxa"/>
            <w:shd w:val="clear" w:color="auto" w:fill="auto"/>
          </w:tcPr>
          <w:p w14:paraId="566C0A7B" w14:textId="19D90AB7" w:rsidR="00377481" w:rsidRPr="00740F5E" w:rsidRDefault="0065568A" w:rsidP="00377481">
            <w:pPr>
              <w:pBdr>
                <w:bottom w:val="double" w:sz="4" w:space="1" w:color="auto"/>
              </w:pBdr>
              <w:tabs>
                <w:tab w:val="decimal" w:pos="882"/>
              </w:tabs>
              <w:spacing w:line="220" w:lineRule="exact"/>
              <w:ind w:left="-30" w:right="-6"/>
              <w:rPr>
                <w:rFonts w:ascii="Angsana New" w:hAnsi="Angsana New"/>
              </w:rPr>
            </w:pPr>
            <w:r w:rsidRPr="00740F5E">
              <w:rPr>
                <w:rFonts w:asciiTheme="majorBidi" w:hAnsiTheme="majorBidi" w:cstheme="majorBidi"/>
              </w:rPr>
              <w:t>957,555</w:t>
            </w:r>
          </w:p>
        </w:tc>
        <w:tc>
          <w:tcPr>
            <w:tcW w:w="900" w:type="dxa"/>
            <w:shd w:val="clear" w:color="auto" w:fill="auto"/>
          </w:tcPr>
          <w:p w14:paraId="09DAF923" w14:textId="0985D462" w:rsidR="00377481" w:rsidRPr="00740F5E" w:rsidRDefault="00377481" w:rsidP="00377481">
            <w:pPr>
              <w:pBdr>
                <w:bottom w:val="double" w:sz="4" w:space="1" w:color="auto"/>
              </w:pBdr>
              <w:tabs>
                <w:tab w:val="decimal" w:pos="882"/>
              </w:tabs>
              <w:spacing w:line="220" w:lineRule="exact"/>
              <w:ind w:left="-30" w:right="-6"/>
              <w:rPr>
                <w:rFonts w:ascii="Angsana New" w:hAnsi="Angsana New"/>
              </w:rPr>
            </w:pPr>
            <w:r w:rsidRPr="00740F5E">
              <w:rPr>
                <w:rFonts w:asciiTheme="majorBidi" w:hAnsiTheme="majorBidi" w:cstheme="majorBidi"/>
              </w:rPr>
              <w:t>847,958</w:t>
            </w:r>
          </w:p>
        </w:tc>
        <w:tc>
          <w:tcPr>
            <w:tcW w:w="995" w:type="dxa"/>
            <w:shd w:val="clear" w:color="auto" w:fill="auto"/>
          </w:tcPr>
          <w:p w14:paraId="30946F22" w14:textId="39AC9B4D" w:rsidR="00377481" w:rsidRPr="00740F5E" w:rsidRDefault="0065568A" w:rsidP="00377481">
            <w:pPr>
              <w:pBdr>
                <w:bottom w:val="double" w:sz="4" w:space="1" w:color="auto"/>
              </w:pBdr>
              <w:tabs>
                <w:tab w:val="decimal" w:pos="882"/>
              </w:tabs>
              <w:spacing w:line="220" w:lineRule="exact"/>
              <w:ind w:left="-30" w:right="-6"/>
              <w:rPr>
                <w:rFonts w:ascii="Angsana New" w:hAnsi="Angsana New"/>
              </w:rPr>
            </w:pPr>
            <w:r w:rsidRPr="00740F5E">
              <w:rPr>
                <w:rFonts w:asciiTheme="majorBidi" w:hAnsiTheme="majorBidi" w:cstheme="majorBidi"/>
              </w:rPr>
              <w:t>1,479,183</w:t>
            </w:r>
          </w:p>
        </w:tc>
        <w:tc>
          <w:tcPr>
            <w:tcW w:w="992" w:type="dxa"/>
            <w:shd w:val="clear" w:color="auto" w:fill="auto"/>
          </w:tcPr>
          <w:p w14:paraId="497846C4" w14:textId="6A81F542" w:rsidR="00377481" w:rsidRPr="00740F5E" w:rsidRDefault="00377481" w:rsidP="00377481">
            <w:pPr>
              <w:pBdr>
                <w:bottom w:val="double" w:sz="4" w:space="1" w:color="auto"/>
              </w:pBdr>
              <w:tabs>
                <w:tab w:val="decimal" w:pos="882"/>
              </w:tabs>
              <w:spacing w:line="220" w:lineRule="exact"/>
              <w:ind w:left="-30" w:right="-6"/>
              <w:rPr>
                <w:rFonts w:ascii="Angsana New" w:hAnsi="Angsana New"/>
              </w:rPr>
            </w:pPr>
            <w:r w:rsidRPr="00740F5E">
              <w:rPr>
                <w:rFonts w:asciiTheme="majorBidi" w:hAnsiTheme="majorBidi" w:cstheme="majorBidi"/>
              </w:rPr>
              <w:t>1,775,989</w:t>
            </w:r>
          </w:p>
        </w:tc>
        <w:tc>
          <w:tcPr>
            <w:tcW w:w="991" w:type="dxa"/>
            <w:shd w:val="clear" w:color="auto" w:fill="auto"/>
          </w:tcPr>
          <w:p w14:paraId="263F97C2" w14:textId="13794359" w:rsidR="00377481" w:rsidRPr="00740F5E" w:rsidRDefault="0065568A" w:rsidP="00377481">
            <w:pPr>
              <w:pBdr>
                <w:bottom w:val="double" w:sz="4" w:space="1" w:color="auto"/>
              </w:pBdr>
              <w:tabs>
                <w:tab w:val="decimal" w:pos="882"/>
              </w:tabs>
              <w:spacing w:line="220" w:lineRule="exact"/>
              <w:ind w:left="-30" w:right="-6"/>
              <w:rPr>
                <w:rFonts w:ascii="Angsana New" w:hAnsi="Angsana New"/>
              </w:rPr>
            </w:pPr>
            <w:r w:rsidRPr="00740F5E">
              <w:rPr>
                <w:rFonts w:asciiTheme="majorBidi" w:hAnsiTheme="majorBidi" w:cstheme="majorBidi"/>
              </w:rPr>
              <w:t>2,035</w:t>
            </w:r>
          </w:p>
        </w:tc>
        <w:tc>
          <w:tcPr>
            <w:tcW w:w="992" w:type="dxa"/>
            <w:shd w:val="clear" w:color="auto" w:fill="auto"/>
          </w:tcPr>
          <w:p w14:paraId="70ADBD0C" w14:textId="317531EF" w:rsidR="00377481" w:rsidRPr="00740F5E" w:rsidRDefault="00377481" w:rsidP="00377481">
            <w:pPr>
              <w:pBdr>
                <w:bottom w:val="double" w:sz="4" w:space="1" w:color="auto"/>
              </w:pBdr>
              <w:tabs>
                <w:tab w:val="decimal" w:pos="882"/>
              </w:tabs>
              <w:spacing w:line="220" w:lineRule="exact"/>
              <w:ind w:left="-30" w:right="-6"/>
              <w:rPr>
                <w:rFonts w:ascii="Angsana New" w:hAnsi="Angsana New"/>
              </w:rPr>
            </w:pPr>
            <w:r w:rsidRPr="00740F5E">
              <w:rPr>
                <w:rFonts w:asciiTheme="majorBidi" w:hAnsiTheme="majorBidi" w:cstheme="majorBidi"/>
              </w:rPr>
              <w:t>2,659</w:t>
            </w:r>
          </w:p>
        </w:tc>
        <w:tc>
          <w:tcPr>
            <w:tcW w:w="992" w:type="dxa"/>
            <w:shd w:val="clear" w:color="auto" w:fill="auto"/>
          </w:tcPr>
          <w:p w14:paraId="543A71D0" w14:textId="33117507" w:rsidR="00377481" w:rsidRPr="00740F5E" w:rsidRDefault="0065568A" w:rsidP="00377481">
            <w:pPr>
              <w:pBdr>
                <w:bottom w:val="double" w:sz="4" w:space="1" w:color="auto"/>
              </w:pBdr>
              <w:tabs>
                <w:tab w:val="decimal" w:pos="882"/>
              </w:tabs>
              <w:spacing w:line="220" w:lineRule="exact"/>
              <w:ind w:left="-30" w:right="-6"/>
              <w:rPr>
                <w:rFonts w:ascii="Angsana New" w:hAnsi="Angsana New"/>
              </w:rPr>
            </w:pPr>
            <w:r w:rsidRPr="00740F5E">
              <w:rPr>
                <w:rFonts w:asciiTheme="majorBidi" w:hAnsiTheme="majorBidi" w:cstheme="majorBidi"/>
              </w:rPr>
              <w:t>(315,659)</w:t>
            </w:r>
          </w:p>
        </w:tc>
        <w:tc>
          <w:tcPr>
            <w:tcW w:w="1068" w:type="dxa"/>
            <w:shd w:val="clear" w:color="auto" w:fill="auto"/>
          </w:tcPr>
          <w:p w14:paraId="612D2D86" w14:textId="6782F237" w:rsidR="00377481" w:rsidRPr="00740F5E" w:rsidRDefault="00377481" w:rsidP="00377481">
            <w:pPr>
              <w:pBdr>
                <w:bottom w:val="double" w:sz="4" w:space="1" w:color="auto"/>
              </w:pBdr>
              <w:tabs>
                <w:tab w:val="decimal" w:pos="882"/>
              </w:tabs>
              <w:spacing w:line="220" w:lineRule="exact"/>
              <w:ind w:left="-30" w:right="-6"/>
              <w:jc w:val="right"/>
              <w:rPr>
                <w:rFonts w:ascii="Angsana New" w:hAnsi="Angsana New"/>
              </w:rPr>
            </w:pPr>
            <w:r w:rsidRPr="00740F5E">
              <w:rPr>
                <w:rFonts w:asciiTheme="majorBidi" w:hAnsiTheme="majorBidi" w:cstheme="majorBidi"/>
              </w:rPr>
              <w:t>(324,481)</w:t>
            </w:r>
          </w:p>
        </w:tc>
        <w:tc>
          <w:tcPr>
            <w:tcW w:w="1080" w:type="dxa"/>
            <w:shd w:val="clear" w:color="auto" w:fill="auto"/>
            <w:vAlign w:val="bottom"/>
          </w:tcPr>
          <w:p w14:paraId="1D385C47" w14:textId="400E52E3" w:rsidR="00377481" w:rsidRPr="00740F5E" w:rsidRDefault="0065568A" w:rsidP="00377481">
            <w:pPr>
              <w:pBdr>
                <w:bottom w:val="double" w:sz="4" w:space="1" w:color="auto"/>
              </w:pBdr>
              <w:tabs>
                <w:tab w:val="decimal" w:pos="882"/>
              </w:tabs>
              <w:spacing w:line="220" w:lineRule="exact"/>
              <w:ind w:left="-30" w:right="-6"/>
              <w:rPr>
                <w:rFonts w:ascii="Angsana New" w:hAnsi="Angsana New"/>
              </w:rPr>
            </w:pPr>
            <w:r w:rsidRPr="00740F5E">
              <w:rPr>
                <w:rFonts w:asciiTheme="majorBidi" w:hAnsiTheme="majorBidi" w:cstheme="majorBidi"/>
              </w:rPr>
              <w:t>2,123,114</w:t>
            </w:r>
          </w:p>
        </w:tc>
        <w:tc>
          <w:tcPr>
            <w:tcW w:w="990" w:type="dxa"/>
            <w:shd w:val="clear" w:color="auto" w:fill="auto"/>
            <w:vAlign w:val="bottom"/>
          </w:tcPr>
          <w:p w14:paraId="1638C72B" w14:textId="5D686FAF" w:rsidR="00377481" w:rsidRPr="00740F5E" w:rsidRDefault="00377481" w:rsidP="00377481">
            <w:pPr>
              <w:pBdr>
                <w:bottom w:val="double" w:sz="4" w:space="1" w:color="auto"/>
              </w:pBdr>
              <w:tabs>
                <w:tab w:val="decimal" w:pos="882"/>
              </w:tabs>
              <w:spacing w:line="220" w:lineRule="exact"/>
              <w:ind w:left="-30" w:right="-6"/>
              <w:rPr>
                <w:rFonts w:ascii="Angsana New" w:hAnsi="Angsana New"/>
              </w:rPr>
            </w:pPr>
            <w:r w:rsidRPr="00740F5E">
              <w:rPr>
                <w:rFonts w:asciiTheme="majorBidi" w:hAnsiTheme="majorBidi" w:cstheme="majorBidi"/>
              </w:rPr>
              <w:t>2,302,125</w:t>
            </w:r>
          </w:p>
        </w:tc>
      </w:tr>
    </w:tbl>
    <w:p w14:paraId="09815589" w14:textId="77777777" w:rsidR="00ED19B3" w:rsidRDefault="00ED19B3" w:rsidP="00F160E0">
      <w:pPr>
        <w:spacing w:line="240" w:lineRule="exact"/>
        <w:ind w:left="426"/>
        <w:jc w:val="both"/>
        <w:rPr>
          <w:rFonts w:asciiTheme="majorBidi" w:hAnsiTheme="majorBidi" w:cstheme="majorBidi"/>
          <w:b/>
          <w:bCs/>
          <w:sz w:val="28"/>
          <w:szCs w:val="28"/>
        </w:rPr>
      </w:pPr>
    </w:p>
    <w:p w14:paraId="5A6E8E04" w14:textId="77777777" w:rsidR="00CD6743" w:rsidRDefault="00CD6743" w:rsidP="00F160E0">
      <w:pPr>
        <w:spacing w:line="240" w:lineRule="exact"/>
        <w:ind w:left="426"/>
        <w:jc w:val="both"/>
        <w:rPr>
          <w:rFonts w:asciiTheme="majorBidi" w:hAnsiTheme="majorBidi" w:cstheme="majorBidi"/>
          <w:b/>
          <w:bCs/>
          <w:sz w:val="28"/>
          <w:szCs w:val="28"/>
        </w:rPr>
      </w:pPr>
    </w:p>
    <w:p w14:paraId="514EC25F" w14:textId="50A71770" w:rsidR="00CD6743" w:rsidRPr="00912B14" w:rsidRDefault="00CD6743" w:rsidP="00F160E0">
      <w:pPr>
        <w:spacing w:line="240" w:lineRule="exact"/>
        <w:ind w:left="426"/>
        <w:jc w:val="both"/>
        <w:rPr>
          <w:rFonts w:asciiTheme="majorBidi" w:hAnsiTheme="majorBidi" w:cstheme="majorBidi"/>
          <w:b/>
          <w:bCs/>
          <w:sz w:val="28"/>
          <w:szCs w:val="28"/>
        </w:rPr>
        <w:sectPr w:rsidR="00CD6743" w:rsidRPr="00912B14" w:rsidSect="00455517">
          <w:headerReference w:type="default" r:id="rId14"/>
          <w:pgSz w:w="16840" w:h="11907" w:orient="landscape" w:code="9"/>
          <w:pgMar w:top="1440" w:right="1810" w:bottom="720" w:left="1440" w:header="720" w:footer="720" w:gutter="0"/>
          <w:cols w:space="708"/>
          <w:docGrid w:linePitch="360"/>
        </w:sectPr>
      </w:pPr>
    </w:p>
    <w:p w14:paraId="2EA9651D" w14:textId="5F8858CB" w:rsidR="005B1CA8" w:rsidRPr="009E76C8" w:rsidRDefault="0029005D" w:rsidP="00B81340">
      <w:pPr>
        <w:pStyle w:val="Heading1"/>
        <w:numPr>
          <w:ilvl w:val="0"/>
          <w:numId w:val="7"/>
        </w:numPr>
        <w:ind w:left="548" w:hanging="562"/>
        <w:rPr>
          <w:rFonts w:ascii="Angsana New" w:hAnsi="Angsana New" w:cs="Angsana New"/>
          <w:b/>
          <w:color w:val="auto"/>
          <w:sz w:val="28"/>
          <w:szCs w:val="28"/>
          <w:lang w:val="en-GB"/>
        </w:rPr>
      </w:pPr>
      <w:r w:rsidRPr="009E76C8">
        <w:rPr>
          <w:rFonts w:ascii="Angsana New" w:hAnsi="Angsana New" w:cs="Angsana New"/>
          <w:b/>
          <w:color w:val="auto"/>
          <w:sz w:val="28"/>
          <w:szCs w:val="28"/>
          <w:lang w:val="en-GB"/>
        </w:rPr>
        <w:lastRenderedPageBreak/>
        <w:t>Commitments and</w:t>
      </w:r>
      <w:r w:rsidR="002525BD" w:rsidRPr="009E76C8">
        <w:rPr>
          <w:rFonts w:ascii="Angsana New" w:hAnsi="Angsana New" w:cs="Angsana New"/>
          <w:b/>
          <w:color w:val="auto"/>
          <w:sz w:val="28"/>
          <w:szCs w:val="28"/>
          <w:lang w:val="en-GB"/>
        </w:rPr>
        <w:t xml:space="preserve"> </w:t>
      </w:r>
      <w:r w:rsidR="00A2173F">
        <w:rPr>
          <w:rFonts w:ascii="Angsana New" w:hAnsi="Angsana New" w:cs="Angsana New"/>
          <w:b/>
          <w:color w:val="auto"/>
          <w:sz w:val="28"/>
          <w:szCs w:val="28"/>
          <w:lang w:val="en-GB"/>
        </w:rPr>
        <w:t>l</w:t>
      </w:r>
      <w:r w:rsidRPr="009E76C8">
        <w:rPr>
          <w:rFonts w:ascii="Angsana New" w:hAnsi="Angsana New" w:cs="Angsana New"/>
          <w:b/>
          <w:color w:val="auto"/>
          <w:sz w:val="28"/>
          <w:szCs w:val="28"/>
          <w:lang w:val="en-GB"/>
        </w:rPr>
        <w:t>etter</w:t>
      </w:r>
      <w:r w:rsidR="00393E80" w:rsidRPr="009E76C8">
        <w:rPr>
          <w:rFonts w:ascii="Angsana New" w:hAnsi="Angsana New" w:cs="Angsana New"/>
          <w:b/>
          <w:color w:val="auto"/>
          <w:sz w:val="28"/>
          <w:szCs w:val="28"/>
          <w:lang w:val="en-GB"/>
        </w:rPr>
        <w:t xml:space="preserve"> </w:t>
      </w:r>
      <w:r w:rsidRPr="009E76C8">
        <w:rPr>
          <w:rFonts w:ascii="Angsana New" w:hAnsi="Angsana New" w:cs="Angsana New"/>
          <w:b/>
          <w:color w:val="auto"/>
          <w:sz w:val="28"/>
          <w:szCs w:val="28"/>
          <w:lang w:val="en-GB"/>
        </w:rPr>
        <w:t>of</w:t>
      </w:r>
      <w:r w:rsidR="00393E80" w:rsidRPr="009E76C8">
        <w:rPr>
          <w:rFonts w:ascii="Angsana New" w:hAnsi="Angsana New" w:cs="Angsana New"/>
          <w:b/>
          <w:color w:val="auto"/>
          <w:sz w:val="28"/>
          <w:szCs w:val="28"/>
          <w:lang w:val="en-GB"/>
        </w:rPr>
        <w:t xml:space="preserve"> </w:t>
      </w:r>
      <w:r w:rsidR="00A2173F">
        <w:rPr>
          <w:rFonts w:ascii="Angsana New" w:hAnsi="Angsana New" w:cs="Angsana New"/>
          <w:b/>
          <w:color w:val="auto"/>
          <w:sz w:val="28"/>
          <w:szCs w:val="28"/>
          <w:lang w:val="en-GB"/>
        </w:rPr>
        <w:t>g</w:t>
      </w:r>
      <w:r w:rsidRPr="009E76C8">
        <w:rPr>
          <w:rFonts w:ascii="Angsana New" w:hAnsi="Angsana New" w:cs="Angsana New"/>
          <w:b/>
          <w:color w:val="auto"/>
          <w:sz w:val="28"/>
          <w:szCs w:val="28"/>
          <w:lang w:val="en-GB"/>
        </w:rPr>
        <w:t>uarantee</w:t>
      </w:r>
    </w:p>
    <w:p w14:paraId="15DC8C3A" w14:textId="10C5CB5B" w:rsidR="0072186D" w:rsidRPr="002E1421" w:rsidRDefault="00BA4E12" w:rsidP="00011458">
      <w:pPr>
        <w:pStyle w:val="ListParagraph"/>
        <w:numPr>
          <w:ilvl w:val="1"/>
          <w:numId w:val="7"/>
        </w:numPr>
        <w:rPr>
          <w:rFonts w:asciiTheme="majorBidi" w:hAnsiTheme="majorBidi" w:cstheme="majorBidi"/>
          <w:sz w:val="28"/>
        </w:rPr>
      </w:pPr>
      <w:r w:rsidRPr="002E1421">
        <w:rPr>
          <w:rFonts w:asciiTheme="majorBidi" w:hAnsiTheme="majorBidi" w:cstheme="majorBidi"/>
          <w:sz w:val="28"/>
        </w:rPr>
        <w:t xml:space="preserve">The Group has commitments according to short-term leases, leases of low-value assets and service agreements in the consolidated and separate financial statements cause the Group has obligation as at </w:t>
      </w:r>
      <w:r w:rsidR="000250E9">
        <w:rPr>
          <w:rFonts w:asciiTheme="majorBidi" w:hAnsiTheme="majorBidi" w:cstheme="majorBidi"/>
          <w:sz w:val="28"/>
        </w:rPr>
        <w:t xml:space="preserve">31 </w:t>
      </w:r>
      <w:r w:rsidRPr="002E1421">
        <w:rPr>
          <w:rFonts w:asciiTheme="majorBidi" w:hAnsiTheme="majorBidi" w:cstheme="majorBidi"/>
          <w:sz w:val="28"/>
        </w:rPr>
        <w:t>December 202</w:t>
      </w:r>
      <w:r w:rsidR="007105AF" w:rsidRPr="002E1421">
        <w:rPr>
          <w:rFonts w:asciiTheme="majorBidi" w:hAnsiTheme="majorBidi" w:cstheme="majorBidi"/>
          <w:sz w:val="28"/>
        </w:rPr>
        <w:t>4</w:t>
      </w:r>
      <w:r w:rsidRPr="002E1421">
        <w:rPr>
          <w:rFonts w:asciiTheme="majorBidi" w:hAnsiTheme="majorBidi" w:cstheme="majorBidi"/>
          <w:sz w:val="28"/>
        </w:rPr>
        <w:t xml:space="preserve"> and 202</w:t>
      </w:r>
      <w:r w:rsidR="007105AF" w:rsidRPr="002E1421">
        <w:rPr>
          <w:rFonts w:asciiTheme="majorBidi" w:hAnsiTheme="majorBidi" w:cstheme="majorBidi"/>
          <w:sz w:val="28"/>
        </w:rPr>
        <w:t>3</w:t>
      </w:r>
      <w:r w:rsidRPr="002E1421">
        <w:rPr>
          <w:rFonts w:asciiTheme="majorBidi" w:hAnsiTheme="majorBidi" w:cstheme="majorBidi"/>
          <w:sz w:val="28"/>
        </w:rPr>
        <w:t xml:space="preserve"> as follows</w:t>
      </w:r>
      <w:r w:rsidR="00B6561E" w:rsidRPr="002E1421">
        <w:rPr>
          <w:rFonts w:asciiTheme="majorBidi" w:hAnsiTheme="majorBidi" w:cstheme="majorBidi"/>
          <w:sz w:val="28"/>
        </w:rPr>
        <w:t>:</w:t>
      </w:r>
      <w:r w:rsidR="00452315" w:rsidRPr="002E1421">
        <w:rPr>
          <w:rFonts w:asciiTheme="majorBidi" w:hAnsiTheme="majorBidi" w:cstheme="majorBidi"/>
          <w:sz w:val="28"/>
        </w:rPr>
        <w:t xml:space="preserve">  </w:t>
      </w:r>
    </w:p>
    <w:p w14:paraId="2C7C10CB" w14:textId="64AFC37D" w:rsidR="00503248" w:rsidRPr="00912B14" w:rsidRDefault="00452315" w:rsidP="00452315">
      <w:pPr>
        <w:pStyle w:val="ListParagraph"/>
        <w:spacing w:before="240" w:after="0" w:line="240" w:lineRule="auto"/>
        <w:ind w:left="3254" w:firstLine="346"/>
        <w:contextualSpacing w:val="0"/>
        <w:jc w:val="center"/>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lang w:val="en-GB"/>
        </w:rPr>
        <w:t xml:space="preserve">Thousand </w:t>
      </w:r>
      <w:r w:rsidRPr="00912B14">
        <w:rPr>
          <w:rFonts w:asciiTheme="majorBidi" w:hAnsiTheme="majorBidi" w:cstheme="majorBidi"/>
          <w:b/>
          <w:bCs/>
          <w:sz w:val="28"/>
        </w:rPr>
        <w:t>Baht</w:t>
      </w:r>
    </w:p>
    <w:tbl>
      <w:tblPr>
        <w:tblW w:w="8365" w:type="dxa"/>
        <w:tblInd w:w="996" w:type="dxa"/>
        <w:tblLayout w:type="fixed"/>
        <w:tblCellMar>
          <w:left w:w="0" w:type="dxa"/>
          <w:right w:w="0" w:type="dxa"/>
        </w:tblCellMar>
        <w:tblLook w:val="01E0" w:firstRow="1" w:lastRow="1" w:firstColumn="1" w:lastColumn="1" w:noHBand="0" w:noVBand="0"/>
      </w:tblPr>
      <w:tblGrid>
        <w:gridCol w:w="3234"/>
        <w:gridCol w:w="1170"/>
        <w:gridCol w:w="126"/>
        <w:gridCol w:w="1224"/>
        <w:gridCol w:w="102"/>
        <w:gridCol w:w="1158"/>
        <w:gridCol w:w="132"/>
        <w:gridCol w:w="1219"/>
      </w:tblGrid>
      <w:tr w:rsidR="00367D82" w:rsidRPr="00912B14" w14:paraId="123331D8" w14:textId="77777777" w:rsidTr="009F3EAF">
        <w:trPr>
          <w:tblHeader/>
        </w:trPr>
        <w:tc>
          <w:tcPr>
            <w:tcW w:w="3234" w:type="dxa"/>
          </w:tcPr>
          <w:p w14:paraId="2E9D07DB" w14:textId="19076718" w:rsidR="00367D82" w:rsidRPr="00912B14" w:rsidRDefault="00367D82" w:rsidP="00367D82">
            <w:pPr>
              <w:spacing w:line="240" w:lineRule="exact"/>
              <w:rPr>
                <w:rFonts w:asciiTheme="majorBidi" w:hAnsiTheme="majorBidi" w:cstheme="majorBidi"/>
                <w:b/>
                <w:bCs/>
                <w:sz w:val="28"/>
                <w:szCs w:val="28"/>
                <w:lang w:val="en-GB"/>
              </w:rPr>
            </w:pPr>
            <w:r w:rsidRPr="00912B14">
              <w:rPr>
                <w:rFonts w:asciiTheme="majorBidi" w:hAnsiTheme="majorBidi" w:cstheme="majorBidi"/>
                <w:b/>
                <w:bCs/>
                <w:sz w:val="28"/>
                <w:szCs w:val="28"/>
                <w:lang w:val="en-GB"/>
              </w:rPr>
              <w:t>Payment periods</w:t>
            </w:r>
          </w:p>
        </w:tc>
        <w:tc>
          <w:tcPr>
            <w:tcW w:w="2520" w:type="dxa"/>
            <w:gridSpan w:val="3"/>
          </w:tcPr>
          <w:p w14:paraId="59432CE1" w14:textId="60A68C07" w:rsidR="00367D82" w:rsidRPr="00912B14" w:rsidRDefault="00367D82" w:rsidP="00367D82">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102" w:type="dxa"/>
          </w:tcPr>
          <w:p w14:paraId="011DA928" w14:textId="77777777" w:rsidR="00367D82" w:rsidRPr="00912B14" w:rsidRDefault="00367D82" w:rsidP="00367D82">
            <w:pPr>
              <w:spacing w:line="240" w:lineRule="exact"/>
              <w:ind w:left="-30" w:right="-6"/>
              <w:jc w:val="center"/>
              <w:rPr>
                <w:rFonts w:asciiTheme="majorBidi" w:hAnsiTheme="majorBidi" w:cstheme="majorBidi"/>
                <w:b/>
                <w:bCs/>
                <w:sz w:val="28"/>
                <w:szCs w:val="28"/>
              </w:rPr>
            </w:pPr>
          </w:p>
        </w:tc>
        <w:tc>
          <w:tcPr>
            <w:tcW w:w="2509" w:type="dxa"/>
            <w:gridSpan w:val="3"/>
          </w:tcPr>
          <w:p w14:paraId="69EF08D8" w14:textId="4C746F60" w:rsidR="00367D82" w:rsidRPr="00912B14" w:rsidRDefault="00367D82" w:rsidP="00367D82">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367D82" w:rsidRPr="00912B14" w14:paraId="725CC518" w14:textId="77777777" w:rsidTr="009F3EAF">
        <w:trPr>
          <w:tblHeader/>
        </w:trPr>
        <w:tc>
          <w:tcPr>
            <w:tcW w:w="3234" w:type="dxa"/>
          </w:tcPr>
          <w:p w14:paraId="56869CE2" w14:textId="77777777" w:rsidR="00367D82" w:rsidRPr="00912B14" w:rsidRDefault="00367D82" w:rsidP="00367D82">
            <w:pPr>
              <w:spacing w:line="240" w:lineRule="exact"/>
              <w:rPr>
                <w:rFonts w:asciiTheme="majorBidi" w:hAnsiTheme="majorBidi" w:cstheme="majorBidi"/>
                <w:b/>
                <w:bCs/>
                <w:sz w:val="28"/>
                <w:szCs w:val="28"/>
                <w:lang w:val="en-GB"/>
              </w:rPr>
            </w:pPr>
          </w:p>
        </w:tc>
        <w:tc>
          <w:tcPr>
            <w:tcW w:w="2520" w:type="dxa"/>
            <w:gridSpan w:val="3"/>
          </w:tcPr>
          <w:p w14:paraId="053D690A" w14:textId="29E193E9" w:rsidR="00367D82" w:rsidRPr="00912B14" w:rsidRDefault="00367D82" w:rsidP="00367D82">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102" w:type="dxa"/>
          </w:tcPr>
          <w:p w14:paraId="1FF35D6E" w14:textId="77777777" w:rsidR="00367D82" w:rsidRPr="00912B14" w:rsidRDefault="00367D82" w:rsidP="00367D82">
            <w:pPr>
              <w:spacing w:line="240" w:lineRule="exact"/>
              <w:ind w:left="-30" w:right="-6"/>
              <w:jc w:val="center"/>
              <w:rPr>
                <w:rFonts w:asciiTheme="majorBidi" w:hAnsiTheme="majorBidi" w:cstheme="majorBidi"/>
                <w:b/>
                <w:bCs/>
                <w:sz w:val="28"/>
                <w:szCs w:val="28"/>
              </w:rPr>
            </w:pPr>
          </w:p>
        </w:tc>
        <w:tc>
          <w:tcPr>
            <w:tcW w:w="2509" w:type="dxa"/>
            <w:gridSpan w:val="3"/>
          </w:tcPr>
          <w:p w14:paraId="565412A9" w14:textId="4DF429E9" w:rsidR="00367D82" w:rsidRPr="00912B14" w:rsidRDefault="00367D82" w:rsidP="00367D82">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170C69" w:rsidRPr="00912B14" w14:paraId="67CB3045" w14:textId="77777777" w:rsidTr="009F3EAF">
        <w:tc>
          <w:tcPr>
            <w:tcW w:w="3234" w:type="dxa"/>
          </w:tcPr>
          <w:p w14:paraId="16C112B7" w14:textId="77777777" w:rsidR="00170C69" w:rsidRPr="00912B14" w:rsidRDefault="00170C69" w:rsidP="00170C69">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07F7A83D" w14:textId="112FDE8F" w:rsidR="00170C69" w:rsidRPr="00912B14" w:rsidRDefault="006755BF" w:rsidP="00170C69">
            <w:pPr>
              <w:spacing w:line="240" w:lineRule="exact"/>
              <w:ind w:left="2" w:right="93"/>
              <w:jc w:val="center"/>
              <w:rPr>
                <w:rFonts w:asciiTheme="majorBidi" w:hAnsiTheme="majorBidi" w:cstheme="majorBidi"/>
                <w:sz w:val="28"/>
                <w:szCs w:val="28"/>
                <w:lang w:val="en-GB"/>
              </w:rPr>
            </w:pPr>
            <w:r w:rsidRPr="006755BF">
              <w:rPr>
                <w:rFonts w:asciiTheme="majorBidi" w:hAnsiTheme="majorBidi" w:cstheme="majorBidi"/>
                <w:b/>
                <w:bCs/>
                <w:sz w:val="28"/>
                <w:szCs w:val="28"/>
              </w:rPr>
              <w:t>2</w:t>
            </w:r>
            <w:r w:rsidR="00170C69"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26" w:type="dxa"/>
          </w:tcPr>
          <w:p w14:paraId="42FDD0A6" w14:textId="77777777" w:rsidR="00170C69" w:rsidRPr="00912B14" w:rsidRDefault="00170C69" w:rsidP="00170C69">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1E3A5BC1" w14:textId="5717AF6A" w:rsidR="00170C69" w:rsidRPr="00912B14" w:rsidRDefault="006755BF" w:rsidP="00170C69">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70C69"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102" w:type="dxa"/>
          </w:tcPr>
          <w:p w14:paraId="3FDEC0B9" w14:textId="77777777" w:rsidR="00170C69" w:rsidRPr="00912B14" w:rsidRDefault="00170C69" w:rsidP="00170C69">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5F94493B" w14:textId="018DB3A0" w:rsidR="00170C69" w:rsidRPr="00912B14" w:rsidRDefault="006755BF" w:rsidP="00170C69">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70C69"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32" w:type="dxa"/>
          </w:tcPr>
          <w:p w14:paraId="56CA35F9" w14:textId="77777777" w:rsidR="00170C69" w:rsidRPr="00912B14" w:rsidRDefault="00170C69" w:rsidP="00170C69">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26856D9F" w14:textId="2A79B5C2" w:rsidR="00170C69" w:rsidRPr="00912B14" w:rsidRDefault="006755BF" w:rsidP="00170C69">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170C69"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503248" w:rsidRPr="00912B14" w14:paraId="0334B273" w14:textId="77777777" w:rsidTr="009F3EAF">
        <w:trPr>
          <w:trHeight w:hRule="exact" w:val="254"/>
        </w:trPr>
        <w:tc>
          <w:tcPr>
            <w:tcW w:w="3234" w:type="dxa"/>
          </w:tcPr>
          <w:p w14:paraId="7907BA27" w14:textId="77777777" w:rsidR="00503248" w:rsidRPr="00912B14" w:rsidRDefault="00503248" w:rsidP="00367D8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387D6A5F" w14:textId="77777777" w:rsidR="00503248" w:rsidRPr="00912B14" w:rsidRDefault="00503248" w:rsidP="00367D82">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3E669042" w14:textId="77777777" w:rsidR="00503248" w:rsidRPr="00912B14" w:rsidRDefault="00503248" w:rsidP="00367D8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FB91455" w14:textId="77777777" w:rsidR="00503248" w:rsidRPr="00912B14" w:rsidRDefault="00503248" w:rsidP="00367D82">
            <w:pPr>
              <w:tabs>
                <w:tab w:val="decimal" w:pos="950"/>
              </w:tabs>
              <w:spacing w:line="240" w:lineRule="exact"/>
              <w:ind w:left="-30" w:right="-6"/>
              <w:rPr>
                <w:rFonts w:asciiTheme="majorBidi" w:hAnsiTheme="majorBidi" w:cstheme="majorBidi"/>
                <w:sz w:val="28"/>
                <w:szCs w:val="28"/>
                <w:lang w:val="en-GB"/>
              </w:rPr>
            </w:pPr>
          </w:p>
        </w:tc>
        <w:tc>
          <w:tcPr>
            <w:tcW w:w="102" w:type="dxa"/>
          </w:tcPr>
          <w:p w14:paraId="7A4DF158" w14:textId="77777777" w:rsidR="00503248" w:rsidRPr="00912B14" w:rsidRDefault="00503248" w:rsidP="00367D8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1B30AF89" w14:textId="77777777" w:rsidR="00503248" w:rsidRPr="00912B14" w:rsidRDefault="00503248" w:rsidP="00367D82">
            <w:pPr>
              <w:tabs>
                <w:tab w:val="decimal" w:pos="980"/>
              </w:tabs>
              <w:spacing w:line="240" w:lineRule="exact"/>
              <w:ind w:left="-30" w:right="90"/>
              <w:rPr>
                <w:rFonts w:asciiTheme="majorBidi" w:hAnsiTheme="majorBidi" w:cstheme="majorBidi"/>
                <w:sz w:val="28"/>
                <w:szCs w:val="28"/>
              </w:rPr>
            </w:pPr>
          </w:p>
        </w:tc>
        <w:tc>
          <w:tcPr>
            <w:tcW w:w="132" w:type="dxa"/>
          </w:tcPr>
          <w:p w14:paraId="35CAEA45" w14:textId="77777777" w:rsidR="00503248" w:rsidRPr="00912B14" w:rsidRDefault="00503248" w:rsidP="00367D82">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448A2831" w14:textId="77777777" w:rsidR="00503248" w:rsidRPr="00912B14" w:rsidRDefault="00503248" w:rsidP="00367D82">
            <w:pPr>
              <w:tabs>
                <w:tab w:val="decimal" w:pos="1030"/>
              </w:tabs>
              <w:spacing w:line="240" w:lineRule="exact"/>
              <w:ind w:left="-30" w:right="-6"/>
              <w:rPr>
                <w:rFonts w:asciiTheme="majorBidi" w:hAnsiTheme="majorBidi" w:cstheme="majorBidi"/>
                <w:sz w:val="28"/>
                <w:szCs w:val="28"/>
              </w:rPr>
            </w:pPr>
          </w:p>
        </w:tc>
      </w:tr>
      <w:tr w:rsidR="00460918" w:rsidRPr="00912B14" w14:paraId="6E5A2767" w14:textId="77777777" w:rsidTr="006755BF">
        <w:tc>
          <w:tcPr>
            <w:tcW w:w="3234" w:type="dxa"/>
            <w:vAlign w:val="bottom"/>
          </w:tcPr>
          <w:p w14:paraId="334D9D21" w14:textId="0C91469E" w:rsidR="00460918" w:rsidRPr="00912B14" w:rsidRDefault="00460918" w:rsidP="00460918">
            <w:pPr>
              <w:spacing w:line="240" w:lineRule="exact"/>
              <w:ind w:left="45"/>
              <w:rPr>
                <w:rFonts w:asciiTheme="majorBidi" w:hAnsiTheme="majorBidi" w:cstheme="majorBidi"/>
                <w:sz w:val="28"/>
                <w:szCs w:val="28"/>
              </w:rPr>
            </w:pPr>
            <w:bookmarkStart w:id="6" w:name="_Hlk101281272"/>
            <w:r w:rsidRPr="00912B14">
              <w:rPr>
                <w:rFonts w:asciiTheme="majorBidi" w:hAnsiTheme="majorBidi" w:cstheme="majorBidi"/>
                <w:sz w:val="28"/>
                <w:szCs w:val="28"/>
                <w:lang w:val="en-GB"/>
              </w:rPr>
              <w:t xml:space="preserve">Not later than </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 xml:space="preserve"> year</w:t>
            </w:r>
          </w:p>
        </w:tc>
        <w:tc>
          <w:tcPr>
            <w:tcW w:w="1170" w:type="dxa"/>
            <w:shd w:val="clear" w:color="auto" w:fill="auto"/>
          </w:tcPr>
          <w:p w14:paraId="4391C4A5" w14:textId="35ECDF4B" w:rsidR="00460918" w:rsidRPr="00912B14" w:rsidRDefault="00063E1F" w:rsidP="00CA3CB2">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17,</w:t>
            </w:r>
            <w:r w:rsidR="000033E4">
              <w:rPr>
                <w:rFonts w:asciiTheme="majorBidi" w:hAnsiTheme="majorBidi" w:cstheme="majorBidi"/>
                <w:sz w:val="28"/>
                <w:szCs w:val="28"/>
              </w:rPr>
              <w:t>78</w:t>
            </w:r>
            <w:r w:rsidR="0032473A">
              <w:rPr>
                <w:rFonts w:asciiTheme="majorBidi" w:hAnsiTheme="majorBidi" w:cstheme="majorBidi"/>
                <w:sz w:val="28"/>
                <w:szCs w:val="28"/>
              </w:rPr>
              <w:t>5</w:t>
            </w:r>
          </w:p>
        </w:tc>
        <w:tc>
          <w:tcPr>
            <w:tcW w:w="126" w:type="dxa"/>
            <w:shd w:val="clear" w:color="auto" w:fill="auto"/>
          </w:tcPr>
          <w:p w14:paraId="4A31B69F" w14:textId="77777777" w:rsidR="00460918" w:rsidRPr="00912B14" w:rsidRDefault="00460918" w:rsidP="00CA3CB2">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7037D2F1" w14:textId="3C76379A" w:rsidR="00460918" w:rsidRPr="00912B14" w:rsidRDefault="006755BF" w:rsidP="00CA3CB2">
            <w:pPr>
              <w:tabs>
                <w:tab w:val="decimal" w:pos="1045"/>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4</w:t>
            </w:r>
            <w:r w:rsidR="00460918" w:rsidRPr="00912B14">
              <w:rPr>
                <w:rFonts w:asciiTheme="majorBidi" w:hAnsiTheme="majorBidi" w:cstheme="majorBidi"/>
                <w:sz w:val="28"/>
                <w:szCs w:val="28"/>
              </w:rPr>
              <w:t>,</w:t>
            </w:r>
            <w:r w:rsidRPr="006755BF">
              <w:rPr>
                <w:rFonts w:asciiTheme="majorBidi" w:hAnsiTheme="majorBidi" w:cstheme="majorBidi"/>
                <w:sz w:val="28"/>
                <w:szCs w:val="28"/>
              </w:rPr>
              <w:t>447</w:t>
            </w:r>
          </w:p>
        </w:tc>
        <w:tc>
          <w:tcPr>
            <w:tcW w:w="102" w:type="dxa"/>
            <w:shd w:val="clear" w:color="auto" w:fill="auto"/>
          </w:tcPr>
          <w:p w14:paraId="28A457F2" w14:textId="77777777" w:rsidR="00460918" w:rsidRPr="00912B14" w:rsidRDefault="00460918" w:rsidP="00CA3CB2">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tcPr>
          <w:p w14:paraId="43CEA413" w14:textId="2971BECA" w:rsidR="00460918" w:rsidRPr="00912B14" w:rsidRDefault="00063E1F" w:rsidP="00CA3CB2">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11,753</w:t>
            </w:r>
          </w:p>
        </w:tc>
        <w:tc>
          <w:tcPr>
            <w:tcW w:w="132" w:type="dxa"/>
            <w:shd w:val="clear" w:color="auto" w:fill="auto"/>
          </w:tcPr>
          <w:p w14:paraId="6979397A" w14:textId="77777777" w:rsidR="00460918" w:rsidRPr="00912B14" w:rsidRDefault="00460918" w:rsidP="00CA3CB2">
            <w:pPr>
              <w:tabs>
                <w:tab w:val="left" w:pos="5220"/>
              </w:tabs>
              <w:spacing w:line="240" w:lineRule="exact"/>
              <w:ind w:left="-30" w:right="-6"/>
              <w:jc w:val="center"/>
              <w:rPr>
                <w:rFonts w:asciiTheme="majorBidi" w:hAnsiTheme="majorBidi" w:cstheme="majorBidi"/>
                <w:sz w:val="28"/>
                <w:szCs w:val="28"/>
              </w:rPr>
            </w:pPr>
          </w:p>
        </w:tc>
        <w:tc>
          <w:tcPr>
            <w:tcW w:w="1219" w:type="dxa"/>
            <w:shd w:val="clear" w:color="auto" w:fill="auto"/>
            <w:vAlign w:val="bottom"/>
          </w:tcPr>
          <w:p w14:paraId="6A9EEF95" w14:textId="161CC9D2" w:rsidR="00460918" w:rsidRPr="00912B14" w:rsidRDefault="006755BF" w:rsidP="00CA3CB2">
            <w:pPr>
              <w:tabs>
                <w:tab w:val="decimal" w:pos="1045"/>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w:t>
            </w:r>
            <w:r w:rsidR="00460918" w:rsidRPr="00912B14">
              <w:rPr>
                <w:rFonts w:asciiTheme="majorBidi" w:hAnsiTheme="majorBidi" w:cstheme="majorBidi"/>
                <w:sz w:val="28"/>
                <w:szCs w:val="28"/>
                <w:lang w:val="en-GB"/>
              </w:rPr>
              <w:t>,</w:t>
            </w:r>
            <w:r w:rsidRPr="006755BF">
              <w:rPr>
                <w:rFonts w:asciiTheme="majorBidi" w:hAnsiTheme="majorBidi" w:cstheme="majorBidi"/>
                <w:sz w:val="28"/>
                <w:szCs w:val="28"/>
              </w:rPr>
              <w:t>267</w:t>
            </w:r>
          </w:p>
        </w:tc>
      </w:tr>
      <w:tr w:rsidR="00460918" w:rsidRPr="00912B14" w14:paraId="3B35A0CC" w14:textId="77777777" w:rsidTr="006755BF">
        <w:tc>
          <w:tcPr>
            <w:tcW w:w="3234" w:type="dxa"/>
            <w:vAlign w:val="bottom"/>
          </w:tcPr>
          <w:p w14:paraId="13A6996D" w14:textId="2D0E0542" w:rsidR="00460918" w:rsidRPr="00912B14" w:rsidRDefault="00460918" w:rsidP="00460918">
            <w:pPr>
              <w:spacing w:line="240" w:lineRule="exact"/>
              <w:ind w:left="45"/>
              <w:rPr>
                <w:rFonts w:asciiTheme="majorBidi" w:hAnsiTheme="majorBidi" w:cstheme="majorBidi"/>
                <w:sz w:val="28"/>
                <w:szCs w:val="28"/>
              </w:rPr>
            </w:pPr>
            <w:r w:rsidRPr="00912B14">
              <w:rPr>
                <w:rFonts w:asciiTheme="majorBidi" w:hAnsiTheme="majorBidi" w:cstheme="majorBidi"/>
                <w:sz w:val="28"/>
                <w:szCs w:val="28"/>
                <w:lang w:val="en-GB"/>
              </w:rPr>
              <w:t xml:space="preserve">Over </w:t>
            </w:r>
            <w:r w:rsidR="006755BF" w:rsidRPr="006755BF">
              <w:rPr>
                <w:rFonts w:asciiTheme="majorBidi" w:hAnsiTheme="majorBidi" w:cstheme="majorBidi"/>
                <w:sz w:val="28"/>
                <w:szCs w:val="28"/>
              </w:rPr>
              <w:t>1</w:t>
            </w:r>
            <w:r w:rsidRPr="00912B14">
              <w:rPr>
                <w:rFonts w:asciiTheme="majorBidi" w:hAnsiTheme="majorBidi" w:cstheme="majorBidi"/>
                <w:sz w:val="28"/>
                <w:szCs w:val="28"/>
                <w:lang w:val="en-GB"/>
              </w:rPr>
              <w:t xml:space="preserve"> year not later than </w:t>
            </w:r>
            <w:r w:rsidR="006755BF" w:rsidRPr="006755BF">
              <w:rPr>
                <w:rFonts w:asciiTheme="majorBidi" w:hAnsiTheme="majorBidi" w:cstheme="majorBidi"/>
                <w:sz w:val="28"/>
                <w:szCs w:val="28"/>
              </w:rPr>
              <w:t>5</w:t>
            </w:r>
            <w:r w:rsidRPr="00912B14">
              <w:rPr>
                <w:rFonts w:asciiTheme="majorBidi" w:hAnsiTheme="majorBidi" w:cstheme="majorBidi"/>
                <w:sz w:val="28"/>
                <w:szCs w:val="28"/>
                <w:lang w:val="en-GB"/>
              </w:rPr>
              <w:t xml:space="preserve"> years</w:t>
            </w:r>
          </w:p>
        </w:tc>
        <w:tc>
          <w:tcPr>
            <w:tcW w:w="1170" w:type="dxa"/>
            <w:tcBorders>
              <w:bottom w:val="single" w:sz="4" w:space="0" w:color="auto"/>
            </w:tcBorders>
            <w:shd w:val="clear" w:color="auto" w:fill="auto"/>
          </w:tcPr>
          <w:p w14:paraId="79589993" w14:textId="104BBCC3" w:rsidR="00460918" w:rsidRPr="00912B14" w:rsidRDefault="000033E4" w:rsidP="00CA3CB2">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2,409</w:t>
            </w:r>
          </w:p>
        </w:tc>
        <w:tc>
          <w:tcPr>
            <w:tcW w:w="126" w:type="dxa"/>
            <w:shd w:val="clear" w:color="auto" w:fill="auto"/>
          </w:tcPr>
          <w:p w14:paraId="57089855" w14:textId="77777777" w:rsidR="00460918" w:rsidRPr="00912B14" w:rsidRDefault="00460918" w:rsidP="00CA3CB2">
            <w:pPr>
              <w:tabs>
                <w:tab w:val="decimal" w:pos="822"/>
              </w:tabs>
              <w:spacing w:line="240" w:lineRule="exact"/>
              <w:ind w:left="-30" w:right="-6"/>
              <w:jc w:val="center"/>
              <w:rPr>
                <w:rFonts w:asciiTheme="majorBidi" w:hAnsiTheme="majorBidi" w:cstheme="majorBidi"/>
                <w:sz w:val="28"/>
                <w:szCs w:val="28"/>
              </w:rPr>
            </w:pPr>
          </w:p>
        </w:tc>
        <w:tc>
          <w:tcPr>
            <w:tcW w:w="1224" w:type="dxa"/>
            <w:tcBorders>
              <w:bottom w:val="single" w:sz="4" w:space="0" w:color="auto"/>
            </w:tcBorders>
            <w:shd w:val="clear" w:color="auto" w:fill="auto"/>
            <w:vAlign w:val="bottom"/>
          </w:tcPr>
          <w:p w14:paraId="7FC8DF80" w14:textId="400ED7E9" w:rsidR="00460918" w:rsidRPr="00912B14" w:rsidRDefault="006755BF" w:rsidP="00CA3CB2">
            <w:pPr>
              <w:tabs>
                <w:tab w:val="decimal" w:pos="1045"/>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365</w:t>
            </w:r>
          </w:p>
        </w:tc>
        <w:tc>
          <w:tcPr>
            <w:tcW w:w="102" w:type="dxa"/>
            <w:shd w:val="clear" w:color="auto" w:fill="auto"/>
          </w:tcPr>
          <w:p w14:paraId="58331D8C" w14:textId="77777777" w:rsidR="00460918" w:rsidRPr="00912B14" w:rsidRDefault="00460918" w:rsidP="00CA3CB2">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shd w:val="clear" w:color="auto" w:fill="auto"/>
          </w:tcPr>
          <w:p w14:paraId="3C015B00" w14:textId="60669534" w:rsidR="00460918" w:rsidRPr="00912B14" w:rsidRDefault="004E0CA5" w:rsidP="00CA3CB2">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230</w:t>
            </w:r>
          </w:p>
        </w:tc>
        <w:tc>
          <w:tcPr>
            <w:tcW w:w="132" w:type="dxa"/>
            <w:shd w:val="clear" w:color="auto" w:fill="auto"/>
          </w:tcPr>
          <w:p w14:paraId="1B0CF25C" w14:textId="77777777" w:rsidR="00460918" w:rsidRPr="00912B14" w:rsidRDefault="00460918" w:rsidP="00CA3CB2">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shd w:val="clear" w:color="auto" w:fill="auto"/>
            <w:vAlign w:val="bottom"/>
          </w:tcPr>
          <w:p w14:paraId="5ABA615A" w14:textId="0ADC2044" w:rsidR="00460918" w:rsidRPr="00912B14" w:rsidRDefault="006755BF" w:rsidP="00CA3CB2">
            <w:pPr>
              <w:tabs>
                <w:tab w:val="decimal" w:pos="1045"/>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15</w:t>
            </w:r>
          </w:p>
        </w:tc>
      </w:tr>
      <w:tr w:rsidR="00460918" w:rsidRPr="00912B14" w14:paraId="307C16B8" w14:textId="77777777" w:rsidTr="006755BF">
        <w:tc>
          <w:tcPr>
            <w:tcW w:w="3234" w:type="dxa"/>
            <w:vAlign w:val="bottom"/>
          </w:tcPr>
          <w:p w14:paraId="1366898E" w14:textId="482866C9" w:rsidR="00460918" w:rsidRPr="00912B14" w:rsidRDefault="00460918" w:rsidP="00460918">
            <w:pPr>
              <w:pStyle w:val="a2"/>
              <w:tabs>
                <w:tab w:val="clear" w:pos="1080"/>
              </w:tabs>
              <w:spacing w:line="240" w:lineRule="exact"/>
              <w:ind w:left="315" w:right="-113" w:hanging="4"/>
              <w:rPr>
                <w:rFonts w:asciiTheme="majorBidi" w:hAnsiTheme="majorBidi" w:cstheme="majorBidi"/>
                <w:sz w:val="28"/>
                <w:szCs w:val="28"/>
                <w:cs/>
                <w:lang w:val="en-GB"/>
              </w:rPr>
            </w:pPr>
            <w:r w:rsidRPr="00912B14">
              <w:rPr>
                <w:rFonts w:asciiTheme="majorBidi" w:hAnsiTheme="majorBidi" w:cstheme="majorBidi"/>
                <w:sz w:val="28"/>
                <w:szCs w:val="28"/>
                <w:lang w:val="en-GB"/>
              </w:rPr>
              <w:t>Total</w:t>
            </w:r>
          </w:p>
        </w:tc>
        <w:tc>
          <w:tcPr>
            <w:tcW w:w="1170" w:type="dxa"/>
            <w:tcBorders>
              <w:top w:val="single" w:sz="4" w:space="0" w:color="auto"/>
              <w:bottom w:val="double" w:sz="4" w:space="0" w:color="auto"/>
            </w:tcBorders>
            <w:shd w:val="clear" w:color="auto" w:fill="auto"/>
          </w:tcPr>
          <w:p w14:paraId="5FB7BF16" w14:textId="669E2990" w:rsidR="00460918" w:rsidRPr="00912B14" w:rsidRDefault="000033E4" w:rsidP="00CA3CB2">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20,194</w:t>
            </w:r>
          </w:p>
        </w:tc>
        <w:tc>
          <w:tcPr>
            <w:tcW w:w="126" w:type="dxa"/>
            <w:shd w:val="clear" w:color="auto" w:fill="auto"/>
          </w:tcPr>
          <w:p w14:paraId="272A992B" w14:textId="77777777" w:rsidR="00460918" w:rsidRPr="00912B14" w:rsidRDefault="00460918" w:rsidP="00CA3CB2">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shd w:val="clear" w:color="auto" w:fill="auto"/>
            <w:vAlign w:val="bottom"/>
          </w:tcPr>
          <w:p w14:paraId="2842C8DC" w14:textId="72FB275A" w:rsidR="00460918" w:rsidRPr="00912B14" w:rsidRDefault="006755BF" w:rsidP="00CA3CB2">
            <w:pPr>
              <w:tabs>
                <w:tab w:val="decimal" w:pos="1045"/>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4</w:t>
            </w:r>
            <w:r w:rsidR="00460918" w:rsidRPr="00912B14">
              <w:rPr>
                <w:rFonts w:asciiTheme="majorBidi" w:hAnsiTheme="majorBidi" w:cstheme="majorBidi"/>
                <w:sz w:val="28"/>
                <w:szCs w:val="28"/>
              </w:rPr>
              <w:t>,</w:t>
            </w:r>
            <w:r w:rsidRPr="006755BF">
              <w:rPr>
                <w:rFonts w:asciiTheme="majorBidi" w:hAnsiTheme="majorBidi" w:cstheme="majorBidi"/>
                <w:sz w:val="28"/>
                <w:szCs w:val="28"/>
              </w:rPr>
              <w:t>812</w:t>
            </w:r>
          </w:p>
        </w:tc>
        <w:tc>
          <w:tcPr>
            <w:tcW w:w="102" w:type="dxa"/>
            <w:shd w:val="clear" w:color="auto" w:fill="auto"/>
          </w:tcPr>
          <w:p w14:paraId="25206947" w14:textId="77777777" w:rsidR="00460918" w:rsidRPr="00912B14" w:rsidRDefault="00460918" w:rsidP="00CA3CB2">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shd w:val="clear" w:color="auto" w:fill="auto"/>
          </w:tcPr>
          <w:p w14:paraId="67739BF6" w14:textId="4A48D63B" w:rsidR="00460918" w:rsidRPr="00912B14" w:rsidRDefault="004E0CA5" w:rsidP="00CA3CB2">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w:t>
            </w:r>
            <w:r w:rsidR="00063E1F">
              <w:rPr>
                <w:rFonts w:asciiTheme="majorBidi" w:hAnsiTheme="majorBidi" w:cstheme="majorBidi"/>
                <w:sz w:val="28"/>
                <w:szCs w:val="28"/>
              </w:rPr>
              <w:t>1,983</w:t>
            </w:r>
          </w:p>
        </w:tc>
        <w:tc>
          <w:tcPr>
            <w:tcW w:w="132" w:type="dxa"/>
            <w:shd w:val="clear" w:color="auto" w:fill="auto"/>
          </w:tcPr>
          <w:p w14:paraId="59331E08" w14:textId="77777777" w:rsidR="00460918" w:rsidRPr="00912B14" w:rsidRDefault="00460918" w:rsidP="00CA3CB2">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shd w:val="clear" w:color="auto" w:fill="auto"/>
            <w:vAlign w:val="bottom"/>
          </w:tcPr>
          <w:p w14:paraId="191407CE" w14:textId="2F46E7E3" w:rsidR="00460918" w:rsidRPr="00912B14" w:rsidRDefault="006755BF" w:rsidP="00CA3CB2">
            <w:pPr>
              <w:tabs>
                <w:tab w:val="decimal" w:pos="1045"/>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1</w:t>
            </w:r>
            <w:r w:rsidR="00460918" w:rsidRPr="00912B14">
              <w:rPr>
                <w:rFonts w:asciiTheme="majorBidi" w:hAnsiTheme="majorBidi" w:cstheme="majorBidi"/>
                <w:sz w:val="28"/>
                <w:szCs w:val="28"/>
                <w:lang w:val="en-GB"/>
              </w:rPr>
              <w:t>,</w:t>
            </w:r>
            <w:r w:rsidRPr="006755BF">
              <w:rPr>
                <w:rFonts w:asciiTheme="majorBidi" w:hAnsiTheme="majorBidi" w:cstheme="majorBidi"/>
                <w:sz w:val="28"/>
                <w:szCs w:val="28"/>
              </w:rPr>
              <w:t>282</w:t>
            </w:r>
          </w:p>
        </w:tc>
      </w:tr>
    </w:tbl>
    <w:bookmarkEnd w:id="6"/>
    <w:p w14:paraId="23260C8D" w14:textId="7C4B2CBE" w:rsidR="0072186D" w:rsidRPr="006F7626" w:rsidRDefault="00696E53" w:rsidP="0088743F">
      <w:pPr>
        <w:pStyle w:val="ListParagraph"/>
        <w:numPr>
          <w:ilvl w:val="1"/>
          <w:numId w:val="7"/>
        </w:numPr>
        <w:spacing w:before="120" w:after="120"/>
        <w:jc w:val="thaiDistribute"/>
        <w:rPr>
          <w:rFonts w:asciiTheme="majorBidi" w:hAnsiTheme="majorBidi" w:cstheme="majorBidi"/>
          <w:sz w:val="28"/>
        </w:rPr>
      </w:pPr>
      <w:r w:rsidRPr="006F7626">
        <w:rPr>
          <w:rFonts w:asciiTheme="majorBidi" w:hAnsiTheme="majorBidi" w:cstheme="majorBidi"/>
          <w:sz w:val="28"/>
        </w:rPr>
        <w:t xml:space="preserve">As at </w:t>
      </w:r>
      <w:r w:rsidR="000250E9">
        <w:rPr>
          <w:rFonts w:asciiTheme="majorBidi" w:hAnsiTheme="majorBidi" w:cstheme="majorBidi"/>
          <w:sz w:val="28"/>
        </w:rPr>
        <w:t xml:space="preserve">31 </w:t>
      </w:r>
      <w:r w:rsidRPr="006F7626">
        <w:rPr>
          <w:rFonts w:asciiTheme="majorBidi" w:hAnsiTheme="majorBidi" w:cstheme="majorBidi"/>
          <w:sz w:val="28"/>
        </w:rPr>
        <w:t>December 20</w:t>
      </w:r>
      <w:r w:rsidR="00AE50E9" w:rsidRPr="006F7626">
        <w:rPr>
          <w:rFonts w:asciiTheme="majorBidi" w:hAnsiTheme="majorBidi" w:cstheme="majorBidi"/>
          <w:sz w:val="28"/>
        </w:rPr>
        <w:t>24</w:t>
      </w:r>
      <w:r w:rsidRPr="006F7626">
        <w:rPr>
          <w:rFonts w:asciiTheme="majorBidi" w:hAnsiTheme="majorBidi" w:cstheme="majorBidi"/>
          <w:sz w:val="28"/>
        </w:rPr>
        <w:t xml:space="preserve"> and 202</w:t>
      </w:r>
      <w:r w:rsidR="00AE50E9" w:rsidRPr="006F7626">
        <w:rPr>
          <w:rFonts w:asciiTheme="majorBidi" w:hAnsiTheme="majorBidi" w:cstheme="majorBidi"/>
          <w:sz w:val="28"/>
        </w:rPr>
        <w:t>3</w:t>
      </w:r>
      <w:r w:rsidR="00962787" w:rsidRPr="006F7626">
        <w:rPr>
          <w:rFonts w:asciiTheme="majorBidi" w:hAnsiTheme="majorBidi" w:cstheme="majorBidi"/>
          <w:sz w:val="28"/>
        </w:rPr>
        <w:t xml:space="preserve">, the </w:t>
      </w:r>
      <w:r w:rsidR="009B3E63" w:rsidRPr="006F7626">
        <w:rPr>
          <w:rFonts w:asciiTheme="majorBidi" w:hAnsiTheme="majorBidi" w:cstheme="majorBidi"/>
          <w:sz w:val="28"/>
        </w:rPr>
        <w:t xml:space="preserve">Group has letter of guarantee issued by </w:t>
      </w:r>
      <w:r w:rsidR="00240F08" w:rsidRPr="006F7626">
        <w:rPr>
          <w:rFonts w:asciiTheme="majorBidi" w:hAnsiTheme="majorBidi" w:cstheme="majorBidi"/>
          <w:sz w:val="28"/>
        </w:rPr>
        <w:t xml:space="preserve">banks </w:t>
      </w:r>
      <w:r w:rsidR="0072186D" w:rsidRPr="006F7626">
        <w:rPr>
          <w:rFonts w:asciiTheme="majorBidi" w:hAnsiTheme="majorBidi" w:cstheme="majorBidi"/>
          <w:sz w:val="28"/>
        </w:rPr>
        <w:t>as follows:</w:t>
      </w:r>
    </w:p>
    <w:p w14:paraId="26705915" w14:textId="1DA1536B" w:rsidR="006F271C" w:rsidRPr="005E01A7" w:rsidRDefault="005E01A7" w:rsidP="005E01A7">
      <w:pPr>
        <w:spacing w:after="40"/>
        <w:ind w:left="5760"/>
        <w:rPr>
          <w:rFonts w:asciiTheme="majorBidi" w:hAnsiTheme="majorBidi" w:cstheme="majorBidi"/>
          <w:sz w:val="28"/>
        </w:rPr>
      </w:pPr>
      <w:r>
        <w:rPr>
          <w:rFonts w:asciiTheme="majorBidi" w:hAnsiTheme="majorBidi" w:cstheme="majorBidi"/>
          <w:b/>
          <w:bCs/>
          <w:sz w:val="28"/>
          <w:lang w:val="en-GB"/>
        </w:rPr>
        <w:t xml:space="preserve">         </w:t>
      </w:r>
      <w:r w:rsidR="006F271C" w:rsidRPr="005E01A7">
        <w:rPr>
          <w:rFonts w:asciiTheme="majorBidi" w:hAnsiTheme="majorBidi" w:cstheme="majorBidi"/>
          <w:b/>
          <w:bCs/>
          <w:sz w:val="28"/>
          <w:lang w:val="en-GB"/>
        </w:rPr>
        <w:t xml:space="preserve">Thousand </w:t>
      </w:r>
      <w:r w:rsidR="006F271C" w:rsidRPr="005E01A7">
        <w:rPr>
          <w:rFonts w:asciiTheme="majorBidi" w:hAnsiTheme="majorBidi" w:cstheme="majorBidi"/>
          <w:b/>
          <w:bCs/>
          <w:color w:val="000000"/>
          <w:sz w:val="28"/>
        </w:rPr>
        <w:t>Baht</w:t>
      </w:r>
    </w:p>
    <w:tbl>
      <w:tblPr>
        <w:tblW w:w="8365" w:type="dxa"/>
        <w:tblInd w:w="996" w:type="dxa"/>
        <w:tblLayout w:type="fixed"/>
        <w:tblCellMar>
          <w:left w:w="0" w:type="dxa"/>
          <w:right w:w="0" w:type="dxa"/>
        </w:tblCellMar>
        <w:tblLook w:val="01E0" w:firstRow="1" w:lastRow="1" w:firstColumn="1" w:lastColumn="1" w:noHBand="0" w:noVBand="0"/>
      </w:tblPr>
      <w:tblGrid>
        <w:gridCol w:w="3234"/>
        <w:gridCol w:w="1170"/>
        <w:gridCol w:w="126"/>
        <w:gridCol w:w="1224"/>
        <w:gridCol w:w="102"/>
        <w:gridCol w:w="1158"/>
        <w:gridCol w:w="132"/>
        <w:gridCol w:w="1219"/>
      </w:tblGrid>
      <w:tr w:rsidR="00F729D3" w:rsidRPr="00912B14" w14:paraId="63DBD7CD" w14:textId="77777777" w:rsidTr="002B5ABA">
        <w:trPr>
          <w:tblHeader/>
        </w:trPr>
        <w:tc>
          <w:tcPr>
            <w:tcW w:w="3234" w:type="dxa"/>
          </w:tcPr>
          <w:p w14:paraId="6B7884A8" w14:textId="146C28F9" w:rsidR="00F729D3" w:rsidRPr="00912B14" w:rsidRDefault="00F729D3" w:rsidP="002B5ABA">
            <w:pPr>
              <w:spacing w:line="240" w:lineRule="exact"/>
              <w:rPr>
                <w:rFonts w:asciiTheme="majorBidi" w:hAnsiTheme="majorBidi" w:cstheme="majorBidi"/>
                <w:b/>
                <w:bCs/>
                <w:sz w:val="28"/>
                <w:szCs w:val="28"/>
                <w:lang w:val="en-GB"/>
              </w:rPr>
            </w:pPr>
          </w:p>
        </w:tc>
        <w:tc>
          <w:tcPr>
            <w:tcW w:w="2520" w:type="dxa"/>
            <w:gridSpan w:val="3"/>
          </w:tcPr>
          <w:p w14:paraId="09862369" w14:textId="77777777" w:rsidR="00F729D3" w:rsidRPr="00912B14" w:rsidRDefault="00F729D3" w:rsidP="002B5ABA">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102" w:type="dxa"/>
          </w:tcPr>
          <w:p w14:paraId="7A0928B7" w14:textId="77777777" w:rsidR="00F729D3" w:rsidRPr="00912B14" w:rsidRDefault="00F729D3" w:rsidP="002B5ABA">
            <w:pPr>
              <w:spacing w:line="240" w:lineRule="exact"/>
              <w:ind w:left="-30" w:right="-6"/>
              <w:jc w:val="center"/>
              <w:rPr>
                <w:rFonts w:asciiTheme="majorBidi" w:hAnsiTheme="majorBidi" w:cstheme="majorBidi"/>
                <w:b/>
                <w:bCs/>
                <w:sz w:val="28"/>
                <w:szCs w:val="28"/>
              </w:rPr>
            </w:pPr>
          </w:p>
        </w:tc>
        <w:tc>
          <w:tcPr>
            <w:tcW w:w="2509" w:type="dxa"/>
            <w:gridSpan w:val="3"/>
          </w:tcPr>
          <w:p w14:paraId="4C6BEFD0" w14:textId="77777777" w:rsidR="00F729D3" w:rsidRPr="00912B14" w:rsidRDefault="00F729D3" w:rsidP="002B5ABA">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F729D3" w:rsidRPr="00912B14" w14:paraId="3C9ED91C" w14:textId="77777777" w:rsidTr="002B5ABA">
        <w:trPr>
          <w:tblHeader/>
        </w:trPr>
        <w:tc>
          <w:tcPr>
            <w:tcW w:w="3234" w:type="dxa"/>
          </w:tcPr>
          <w:p w14:paraId="03F2BA21" w14:textId="77777777" w:rsidR="00F729D3" w:rsidRPr="00912B14" w:rsidRDefault="00F729D3" w:rsidP="002B5ABA">
            <w:pPr>
              <w:spacing w:line="240" w:lineRule="exact"/>
              <w:rPr>
                <w:rFonts w:asciiTheme="majorBidi" w:hAnsiTheme="majorBidi" w:cstheme="majorBidi"/>
                <w:b/>
                <w:bCs/>
                <w:sz w:val="28"/>
                <w:szCs w:val="28"/>
                <w:lang w:val="en-GB"/>
              </w:rPr>
            </w:pPr>
          </w:p>
        </w:tc>
        <w:tc>
          <w:tcPr>
            <w:tcW w:w="2520" w:type="dxa"/>
            <w:gridSpan w:val="3"/>
          </w:tcPr>
          <w:p w14:paraId="11DB319F" w14:textId="77777777" w:rsidR="00F729D3" w:rsidRPr="00912B14" w:rsidRDefault="00F729D3" w:rsidP="002B5ABA">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102" w:type="dxa"/>
          </w:tcPr>
          <w:p w14:paraId="210B6BFE" w14:textId="77777777" w:rsidR="00F729D3" w:rsidRPr="00912B14" w:rsidRDefault="00F729D3" w:rsidP="002B5ABA">
            <w:pPr>
              <w:spacing w:line="240" w:lineRule="exact"/>
              <w:ind w:left="-30" w:right="-6"/>
              <w:jc w:val="center"/>
              <w:rPr>
                <w:rFonts w:asciiTheme="majorBidi" w:hAnsiTheme="majorBidi" w:cstheme="majorBidi"/>
                <w:b/>
                <w:bCs/>
                <w:sz w:val="28"/>
                <w:szCs w:val="28"/>
              </w:rPr>
            </w:pPr>
          </w:p>
        </w:tc>
        <w:tc>
          <w:tcPr>
            <w:tcW w:w="2509" w:type="dxa"/>
            <w:gridSpan w:val="3"/>
          </w:tcPr>
          <w:p w14:paraId="4E3AB0D6" w14:textId="77777777" w:rsidR="00F729D3" w:rsidRPr="00912B14" w:rsidRDefault="00F729D3" w:rsidP="002B5ABA">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F729D3" w:rsidRPr="00912B14" w14:paraId="237F24B3" w14:textId="77777777" w:rsidTr="002B5ABA">
        <w:tc>
          <w:tcPr>
            <w:tcW w:w="3234" w:type="dxa"/>
          </w:tcPr>
          <w:p w14:paraId="042766B0" w14:textId="77777777" w:rsidR="00F729D3" w:rsidRPr="00912B14" w:rsidRDefault="00F729D3" w:rsidP="002B5AB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769B1DE3" w14:textId="4D615642" w:rsidR="00F729D3" w:rsidRPr="00912B14" w:rsidRDefault="00F729D3" w:rsidP="002B5ABA">
            <w:pPr>
              <w:spacing w:line="240" w:lineRule="exact"/>
              <w:ind w:left="2" w:right="93"/>
              <w:jc w:val="center"/>
              <w:rPr>
                <w:rFonts w:asciiTheme="majorBidi" w:hAnsiTheme="majorBidi" w:cstheme="majorBidi"/>
                <w:sz w:val="28"/>
                <w:szCs w:val="28"/>
                <w:lang w:val="en-GB"/>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26" w:type="dxa"/>
          </w:tcPr>
          <w:p w14:paraId="37D69742" w14:textId="77777777" w:rsidR="00F729D3" w:rsidRPr="00912B14" w:rsidRDefault="00F729D3" w:rsidP="002B5ABA">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3E759A51" w14:textId="03D768FB" w:rsidR="00F729D3" w:rsidRPr="00912B14" w:rsidRDefault="00F729D3" w:rsidP="002B5ABA">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102" w:type="dxa"/>
          </w:tcPr>
          <w:p w14:paraId="40ADD903" w14:textId="77777777" w:rsidR="00F729D3" w:rsidRPr="00912B14" w:rsidRDefault="00F729D3" w:rsidP="002B5ABA">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686B1BC8" w14:textId="1A30CC0F" w:rsidR="00F729D3" w:rsidRPr="00912B14" w:rsidRDefault="00F729D3" w:rsidP="002B5ABA">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32" w:type="dxa"/>
          </w:tcPr>
          <w:p w14:paraId="7015C3BC" w14:textId="77777777" w:rsidR="00F729D3" w:rsidRPr="00912B14" w:rsidRDefault="00F729D3" w:rsidP="002B5ABA">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0E02FBB6" w14:textId="16169583" w:rsidR="00F729D3" w:rsidRPr="00912B14" w:rsidRDefault="00F729D3" w:rsidP="002B5ABA">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F729D3" w:rsidRPr="00912B14" w14:paraId="00F7F91A" w14:textId="77777777" w:rsidTr="00D53DDF">
        <w:tc>
          <w:tcPr>
            <w:tcW w:w="3234" w:type="dxa"/>
            <w:vAlign w:val="bottom"/>
          </w:tcPr>
          <w:p w14:paraId="6B2524DC" w14:textId="161C6806" w:rsidR="00F729D3" w:rsidRPr="00912B14" w:rsidRDefault="00F729D3" w:rsidP="002B5ABA">
            <w:pPr>
              <w:spacing w:line="240" w:lineRule="exact"/>
              <w:ind w:left="45"/>
              <w:rPr>
                <w:rFonts w:asciiTheme="majorBidi" w:hAnsiTheme="majorBidi" w:cstheme="majorBidi"/>
                <w:sz w:val="28"/>
                <w:szCs w:val="28"/>
              </w:rPr>
            </w:pPr>
            <w:r w:rsidRPr="00912B14">
              <w:rPr>
                <w:rFonts w:asciiTheme="majorBidi" w:hAnsiTheme="majorBidi" w:cstheme="majorBidi"/>
                <w:color w:val="000000"/>
                <w:sz w:val="28"/>
                <w:szCs w:val="28"/>
              </w:rPr>
              <w:t>Letter of guarantee</w:t>
            </w:r>
          </w:p>
        </w:tc>
        <w:tc>
          <w:tcPr>
            <w:tcW w:w="1170" w:type="dxa"/>
            <w:shd w:val="clear" w:color="auto" w:fill="auto"/>
          </w:tcPr>
          <w:p w14:paraId="0B03F4D3" w14:textId="2795D479" w:rsidR="00F729D3" w:rsidRPr="00912B14" w:rsidRDefault="003C2883" w:rsidP="002B5ABA">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6</w:t>
            </w:r>
            <w:r w:rsidR="000937EE">
              <w:rPr>
                <w:rFonts w:asciiTheme="majorBidi" w:hAnsiTheme="majorBidi" w:cstheme="majorBidi"/>
                <w:sz w:val="28"/>
                <w:szCs w:val="28"/>
              </w:rPr>
              <w:t>,825</w:t>
            </w:r>
          </w:p>
        </w:tc>
        <w:tc>
          <w:tcPr>
            <w:tcW w:w="126" w:type="dxa"/>
            <w:shd w:val="clear" w:color="auto" w:fill="auto"/>
          </w:tcPr>
          <w:p w14:paraId="31D40185" w14:textId="77777777" w:rsidR="00F729D3" w:rsidRPr="00912B14" w:rsidRDefault="00F729D3" w:rsidP="002B5ABA">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2D4B0E01" w14:textId="2263AECB" w:rsidR="00F729D3" w:rsidRPr="00912B14" w:rsidRDefault="006F271C" w:rsidP="002B5ABA">
            <w:pPr>
              <w:tabs>
                <w:tab w:val="decimal" w:pos="1045"/>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4</w:t>
            </w:r>
            <w:r w:rsidRPr="00A46756">
              <w:rPr>
                <w:rFonts w:asciiTheme="majorBidi" w:hAnsiTheme="majorBidi" w:cstheme="majorBidi"/>
                <w:sz w:val="28"/>
                <w:szCs w:val="28"/>
              </w:rPr>
              <w:t>,</w:t>
            </w:r>
            <w:r w:rsidRPr="006755BF">
              <w:rPr>
                <w:rFonts w:asciiTheme="majorBidi" w:hAnsiTheme="majorBidi" w:cstheme="majorBidi"/>
                <w:sz w:val="28"/>
                <w:szCs w:val="28"/>
              </w:rPr>
              <w:t>825</w:t>
            </w:r>
          </w:p>
        </w:tc>
        <w:tc>
          <w:tcPr>
            <w:tcW w:w="102" w:type="dxa"/>
            <w:shd w:val="clear" w:color="auto" w:fill="auto"/>
          </w:tcPr>
          <w:p w14:paraId="3365092A" w14:textId="77777777" w:rsidR="00F729D3" w:rsidRPr="00912B14" w:rsidRDefault="00F729D3" w:rsidP="002B5ABA">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tcPr>
          <w:p w14:paraId="461D7111" w14:textId="6B93B454" w:rsidR="00F729D3" w:rsidRPr="00912B14" w:rsidRDefault="000937EE" w:rsidP="002B5ABA">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3,235</w:t>
            </w:r>
          </w:p>
        </w:tc>
        <w:tc>
          <w:tcPr>
            <w:tcW w:w="132" w:type="dxa"/>
            <w:shd w:val="clear" w:color="auto" w:fill="auto"/>
          </w:tcPr>
          <w:p w14:paraId="728766B9" w14:textId="77777777" w:rsidR="00F729D3" w:rsidRPr="00912B14" w:rsidRDefault="00F729D3" w:rsidP="002B5ABA">
            <w:pPr>
              <w:tabs>
                <w:tab w:val="left" w:pos="5220"/>
              </w:tabs>
              <w:spacing w:line="240" w:lineRule="exact"/>
              <w:ind w:left="-30" w:right="-6"/>
              <w:jc w:val="center"/>
              <w:rPr>
                <w:rFonts w:asciiTheme="majorBidi" w:hAnsiTheme="majorBidi" w:cstheme="majorBidi"/>
                <w:sz w:val="28"/>
                <w:szCs w:val="28"/>
              </w:rPr>
            </w:pPr>
          </w:p>
        </w:tc>
        <w:tc>
          <w:tcPr>
            <w:tcW w:w="1219" w:type="dxa"/>
            <w:shd w:val="clear" w:color="auto" w:fill="auto"/>
            <w:vAlign w:val="bottom"/>
          </w:tcPr>
          <w:p w14:paraId="4F7CC755" w14:textId="0EAF8567" w:rsidR="00F729D3" w:rsidRPr="00912B14" w:rsidRDefault="006F271C" w:rsidP="002B5ABA">
            <w:pPr>
              <w:tabs>
                <w:tab w:val="decimal" w:pos="1045"/>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3</w:t>
            </w:r>
            <w:r w:rsidRPr="00A46756">
              <w:rPr>
                <w:rFonts w:asciiTheme="majorBidi" w:hAnsiTheme="majorBidi" w:cstheme="majorBidi"/>
                <w:sz w:val="28"/>
                <w:szCs w:val="28"/>
              </w:rPr>
              <w:t>,</w:t>
            </w:r>
            <w:r w:rsidRPr="006755BF">
              <w:rPr>
                <w:rFonts w:asciiTheme="majorBidi" w:hAnsiTheme="majorBidi" w:cstheme="majorBidi"/>
                <w:sz w:val="28"/>
                <w:szCs w:val="28"/>
              </w:rPr>
              <w:t>235</w:t>
            </w:r>
          </w:p>
        </w:tc>
      </w:tr>
    </w:tbl>
    <w:p w14:paraId="74DB134B" w14:textId="77777777" w:rsidR="00F729D3" w:rsidRDefault="00F729D3" w:rsidP="006F271C">
      <w:pPr>
        <w:spacing w:after="40"/>
        <w:rPr>
          <w:rFonts w:asciiTheme="majorBidi" w:hAnsiTheme="majorBidi" w:cstheme="majorBidi"/>
          <w:b/>
          <w:bCs/>
          <w:sz w:val="28"/>
          <w:szCs w:val="28"/>
          <w:lang w:val="en-GB"/>
        </w:rPr>
      </w:pPr>
    </w:p>
    <w:p w14:paraId="47865C5D" w14:textId="033E24FF" w:rsidR="005412E8" w:rsidRPr="001B7067" w:rsidRDefault="00B31CF5" w:rsidP="001B7067">
      <w:pPr>
        <w:pStyle w:val="ListParagraph"/>
        <w:numPr>
          <w:ilvl w:val="1"/>
          <w:numId w:val="7"/>
        </w:numPr>
        <w:spacing w:before="120" w:after="120"/>
        <w:jc w:val="thaiDistribute"/>
        <w:rPr>
          <w:rFonts w:asciiTheme="majorBidi" w:hAnsiTheme="majorBidi" w:cstheme="majorBidi"/>
          <w:sz w:val="28"/>
        </w:rPr>
      </w:pPr>
      <w:r w:rsidRPr="001B7067">
        <w:rPr>
          <w:rFonts w:asciiTheme="majorBidi" w:hAnsiTheme="majorBidi" w:cstheme="majorBidi"/>
          <w:sz w:val="28"/>
        </w:rPr>
        <w:t xml:space="preserve">As at </w:t>
      </w:r>
      <w:r w:rsidR="000250E9">
        <w:rPr>
          <w:rFonts w:asciiTheme="majorBidi" w:hAnsiTheme="majorBidi" w:cstheme="majorBidi"/>
          <w:sz w:val="28"/>
        </w:rPr>
        <w:t xml:space="preserve">31 </w:t>
      </w:r>
      <w:r w:rsidRPr="001B7067">
        <w:rPr>
          <w:rFonts w:asciiTheme="majorBidi" w:hAnsiTheme="majorBidi" w:cstheme="majorBidi"/>
          <w:sz w:val="28"/>
        </w:rPr>
        <w:t>December 202</w:t>
      </w:r>
      <w:r w:rsidR="000250E9">
        <w:rPr>
          <w:rFonts w:asciiTheme="majorBidi" w:hAnsiTheme="majorBidi" w:cstheme="majorBidi"/>
          <w:sz w:val="28"/>
        </w:rPr>
        <w:t>4</w:t>
      </w:r>
      <w:r w:rsidRPr="001B7067">
        <w:rPr>
          <w:rFonts w:asciiTheme="majorBidi" w:hAnsiTheme="majorBidi" w:cstheme="majorBidi"/>
          <w:sz w:val="28"/>
        </w:rPr>
        <w:t xml:space="preserve"> and 202</w:t>
      </w:r>
      <w:r w:rsidR="000250E9">
        <w:rPr>
          <w:rFonts w:asciiTheme="majorBidi" w:hAnsiTheme="majorBidi" w:cstheme="majorBidi"/>
          <w:sz w:val="28"/>
        </w:rPr>
        <w:t>3</w:t>
      </w:r>
      <w:r w:rsidR="005412E8" w:rsidRPr="001B7067">
        <w:rPr>
          <w:rFonts w:asciiTheme="majorBidi" w:hAnsiTheme="majorBidi" w:cstheme="majorBidi"/>
          <w:sz w:val="28"/>
        </w:rPr>
        <w:t xml:space="preserve">, </w:t>
      </w:r>
      <w:r w:rsidR="0093339E" w:rsidRPr="001B7067">
        <w:rPr>
          <w:rFonts w:asciiTheme="majorBidi" w:hAnsiTheme="majorBidi" w:cstheme="majorBidi"/>
          <w:sz w:val="28"/>
        </w:rPr>
        <w:t xml:space="preserve">the Group </w:t>
      </w:r>
      <w:r w:rsidR="005412E8" w:rsidRPr="001B7067">
        <w:rPr>
          <w:rFonts w:asciiTheme="majorBidi" w:hAnsiTheme="majorBidi" w:cstheme="majorBidi"/>
          <w:sz w:val="28"/>
        </w:rPr>
        <w:t>ha</w:t>
      </w:r>
      <w:r w:rsidR="0093339E" w:rsidRPr="001B7067">
        <w:rPr>
          <w:rFonts w:asciiTheme="majorBidi" w:hAnsiTheme="majorBidi" w:cstheme="majorBidi"/>
          <w:sz w:val="28"/>
        </w:rPr>
        <w:t>s</w:t>
      </w:r>
      <w:r w:rsidR="005412E8" w:rsidRPr="001B7067">
        <w:rPr>
          <w:rFonts w:asciiTheme="majorBidi" w:hAnsiTheme="majorBidi" w:cstheme="majorBidi"/>
          <w:sz w:val="28"/>
        </w:rPr>
        <w:t xml:space="preserve"> unused credit facilities as follows:</w:t>
      </w:r>
    </w:p>
    <w:p w14:paraId="356A61A2" w14:textId="17C99572" w:rsidR="005E01A7" w:rsidRPr="005E01A7" w:rsidRDefault="005E01A7" w:rsidP="005E01A7">
      <w:pPr>
        <w:pStyle w:val="ListParagraph"/>
        <w:spacing w:after="40"/>
        <w:ind w:left="5760"/>
        <w:rPr>
          <w:rFonts w:asciiTheme="majorBidi" w:hAnsiTheme="majorBidi" w:cstheme="majorBidi"/>
          <w:sz w:val="28"/>
        </w:rPr>
      </w:pPr>
      <w:r>
        <w:rPr>
          <w:rFonts w:asciiTheme="majorBidi" w:hAnsiTheme="majorBidi" w:cstheme="majorBidi"/>
          <w:b/>
          <w:bCs/>
          <w:sz w:val="28"/>
          <w:lang w:val="en-GB"/>
        </w:rPr>
        <w:t xml:space="preserve">         </w:t>
      </w:r>
      <w:r w:rsidRPr="005E01A7">
        <w:rPr>
          <w:rFonts w:asciiTheme="majorBidi" w:hAnsiTheme="majorBidi" w:cstheme="majorBidi"/>
          <w:b/>
          <w:bCs/>
          <w:sz w:val="28"/>
          <w:lang w:val="en-GB"/>
        </w:rPr>
        <w:t xml:space="preserve">Thousand </w:t>
      </w:r>
      <w:r w:rsidRPr="005E01A7">
        <w:rPr>
          <w:rFonts w:asciiTheme="majorBidi" w:hAnsiTheme="majorBidi" w:cstheme="majorBidi"/>
          <w:b/>
          <w:bCs/>
          <w:color w:val="000000"/>
          <w:sz w:val="28"/>
        </w:rPr>
        <w:t>Baht</w:t>
      </w:r>
    </w:p>
    <w:tbl>
      <w:tblPr>
        <w:tblW w:w="8365" w:type="dxa"/>
        <w:tblInd w:w="996" w:type="dxa"/>
        <w:tblLayout w:type="fixed"/>
        <w:tblCellMar>
          <w:left w:w="0" w:type="dxa"/>
          <w:right w:w="0" w:type="dxa"/>
        </w:tblCellMar>
        <w:tblLook w:val="01E0" w:firstRow="1" w:lastRow="1" w:firstColumn="1" w:lastColumn="1" w:noHBand="0" w:noVBand="0"/>
      </w:tblPr>
      <w:tblGrid>
        <w:gridCol w:w="3234"/>
        <w:gridCol w:w="1170"/>
        <w:gridCol w:w="126"/>
        <w:gridCol w:w="1224"/>
        <w:gridCol w:w="102"/>
        <w:gridCol w:w="1158"/>
        <w:gridCol w:w="132"/>
        <w:gridCol w:w="1219"/>
      </w:tblGrid>
      <w:tr w:rsidR="002D3A83" w:rsidRPr="00912B14" w14:paraId="2D7CEC4A" w14:textId="77777777" w:rsidTr="002B5ABA">
        <w:trPr>
          <w:tblHeader/>
        </w:trPr>
        <w:tc>
          <w:tcPr>
            <w:tcW w:w="3234" w:type="dxa"/>
          </w:tcPr>
          <w:p w14:paraId="6B2F6898" w14:textId="01DEE87C" w:rsidR="002D3A83" w:rsidRPr="00912B14" w:rsidRDefault="002D3A83" w:rsidP="002B5ABA">
            <w:pPr>
              <w:spacing w:line="240" w:lineRule="exact"/>
              <w:rPr>
                <w:rFonts w:asciiTheme="majorBidi" w:hAnsiTheme="majorBidi" w:cstheme="majorBidi"/>
                <w:b/>
                <w:bCs/>
                <w:sz w:val="28"/>
                <w:szCs w:val="28"/>
                <w:lang w:val="en-GB"/>
              </w:rPr>
            </w:pPr>
          </w:p>
        </w:tc>
        <w:tc>
          <w:tcPr>
            <w:tcW w:w="2520" w:type="dxa"/>
            <w:gridSpan w:val="3"/>
          </w:tcPr>
          <w:p w14:paraId="14CC8F59" w14:textId="77777777" w:rsidR="002D3A83" w:rsidRPr="00912B14" w:rsidRDefault="002D3A83" w:rsidP="002B5ABA">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Consolidated</w:t>
            </w:r>
          </w:p>
        </w:tc>
        <w:tc>
          <w:tcPr>
            <w:tcW w:w="102" w:type="dxa"/>
          </w:tcPr>
          <w:p w14:paraId="06A41430" w14:textId="77777777" w:rsidR="002D3A83" w:rsidRPr="00912B14" w:rsidRDefault="002D3A83" w:rsidP="002B5ABA">
            <w:pPr>
              <w:spacing w:line="240" w:lineRule="exact"/>
              <w:ind w:left="-30" w:right="-6"/>
              <w:jc w:val="center"/>
              <w:rPr>
                <w:rFonts w:asciiTheme="majorBidi" w:hAnsiTheme="majorBidi" w:cstheme="majorBidi"/>
                <w:b/>
                <w:bCs/>
                <w:sz w:val="28"/>
                <w:szCs w:val="28"/>
              </w:rPr>
            </w:pPr>
          </w:p>
        </w:tc>
        <w:tc>
          <w:tcPr>
            <w:tcW w:w="2509" w:type="dxa"/>
            <w:gridSpan w:val="3"/>
          </w:tcPr>
          <w:p w14:paraId="5FA73A85" w14:textId="77777777" w:rsidR="002D3A83" w:rsidRPr="00912B14" w:rsidRDefault="002D3A83" w:rsidP="002B5ABA">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Separate</w:t>
            </w:r>
          </w:p>
        </w:tc>
      </w:tr>
      <w:tr w:rsidR="002D3A83" w:rsidRPr="00912B14" w14:paraId="0A028B66" w14:textId="77777777" w:rsidTr="002B5ABA">
        <w:trPr>
          <w:tblHeader/>
        </w:trPr>
        <w:tc>
          <w:tcPr>
            <w:tcW w:w="3234" w:type="dxa"/>
          </w:tcPr>
          <w:p w14:paraId="2C81A2E8" w14:textId="77777777" w:rsidR="002D3A83" w:rsidRPr="00912B14" w:rsidRDefault="002D3A83" w:rsidP="002B5ABA">
            <w:pPr>
              <w:spacing w:line="240" w:lineRule="exact"/>
              <w:rPr>
                <w:rFonts w:asciiTheme="majorBidi" w:hAnsiTheme="majorBidi" w:cstheme="majorBidi"/>
                <w:b/>
                <w:bCs/>
                <w:sz w:val="28"/>
                <w:szCs w:val="28"/>
                <w:lang w:val="en-GB"/>
              </w:rPr>
            </w:pPr>
          </w:p>
        </w:tc>
        <w:tc>
          <w:tcPr>
            <w:tcW w:w="2520" w:type="dxa"/>
            <w:gridSpan w:val="3"/>
          </w:tcPr>
          <w:p w14:paraId="045377D3" w14:textId="77777777" w:rsidR="002D3A83" w:rsidRPr="00912B14" w:rsidRDefault="002D3A83" w:rsidP="002B5ABA">
            <w:pPr>
              <w:spacing w:line="240" w:lineRule="exact"/>
              <w:ind w:left="-50" w:right="-6"/>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c>
          <w:tcPr>
            <w:tcW w:w="102" w:type="dxa"/>
          </w:tcPr>
          <w:p w14:paraId="11288F74" w14:textId="77777777" w:rsidR="002D3A83" w:rsidRPr="00912B14" w:rsidRDefault="002D3A83" w:rsidP="002B5ABA">
            <w:pPr>
              <w:spacing w:line="240" w:lineRule="exact"/>
              <w:ind w:left="-30" w:right="-6"/>
              <w:jc w:val="center"/>
              <w:rPr>
                <w:rFonts w:asciiTheme="majorBidi" w:hAnsiTheme="majorBidi" w:cstheme="majorBidi"/>
                <w:b/>
                <w:bCs/>
                <w:sz w:val="28"/>
                <w:szCs w:val="28"/>
              </w:rPr>
            </w:pPr>
          </w:p>
        </w:tc>
        <w:tc>
          <w:tcPr>
            <w:tcW w:w="2509" w:type="dxa"/>
            <w:gridSpan w:val="3"/>
          </w:tcPr>
          <w:p w14:paraId="5C1418A6" w14:textId="77777777" w:rsidR="002D3A83" w:rsidRPr="00912B14" w:rsidRDefault="002D3A83" w:rsidP="002B5ABA">
            <w:pPr>
              <w:spacing w:line="240" w:lineRule="exact"/>
              <w:ind w:left="-30" w:right="-60"/>
              <w:jc w:val="center"/>
              <w:rPr>
                <w:rFonts w:asciiTheme="majorBidi" w:hAnsiTheme="majorBidi" w:cstheme="majorBidi"/>
                <w:b/>
                <w:bCs/>
                <w:sz w:val="28"/>
                <w:szCs w:val="28"/>
              </w:rPr>
            </w:pPr>
            <w:r w:rsidRPr="00912B14">
              <w:rPr>
                <w:rFonts w:asciiTheme="majorBidi" w:hAnsiTheme="majorBidi" w:cstheme="majorBidi"/>
                <w:b/>
                <w:bCs/>
                <w:sz w:val="28"/>
                <w:szCs w:val="28"/>
              </w:rPr>
              <w:t>Financial Statements</w:t>
            </w:r>
          </w:p>
        </w:tc>
      </w:tr>
      <w:tr w:rsidR="002D3A83" w:rsidRPr="00912B14" w14:paraId="52130B93" w14:textId="77777777" w:rsidTr="002B5ABA">
        <w:tc>
          <w:tcPr>
            <w:tcW w:w="3234" w:type="dxa"/>
          </w:tcPr>
          <w:p w14:paraId="127E7342" w14:textId="77777777" w:rsidR="002D3A83" w:rsidRPr="00912B14" w:rsidRDefault="002D3A83" w:rsidP="002B5AB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181870E3" w14:textId="1FA75853" w:rsidR="002D3A83" w:rsidRPr="00912B14" w:rsidRDefault="002D3A83" w:rsidP="002B5ABA">
            <w:pPr>
              <w:spacing w:line="240" w:lineRule="exact"/>
              <w:ind w:left="2" w:right="93"/>
              <w:jc w:val="center"/>
              <w:rPr>
                <w:rFonts w:asciiTheme="majorBidi" w:hAnsiTheme="majorBidi" w:cstheme="majorBidi"/>
                <w:sz w:val="28"/>
                <w:szCs w:val="28"/>
                <w:lang w:val="en-GB"/>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26" w:type="dxa"/>
          </w:tcPr>
          <w:p w14:paraId="7CAF79FF" w14:textId="77777777" w:rsidR="002D3A83" w:rsidRPr="00912B14" w:rsidRDefault="002D3A83" w:rsidP="002B5ABA">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2E81B0D" w14:textId="01A4B9E4" w:rsidR="002D3A83" w:rsidRPr="00912B14" w:rsidRDefault="002D3A83" w:rsidP="002B5ABA">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102" w:type="dxa"/>
          </w:tcPr>
          <w:p w14:paraId="4D62C5D2" w14:textId="77777777" w:rsidR="002D3A83" w:rsidRPr="00912B14" w:rsidRDefault="002D3A83" w:rsidP="002B5ABA">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614BEC1E" w14:textId="3CEE9FFF" w:rsidR="002D3A83" w:rsidRPr="00912B14" w:rsidRDefault="002D3A83" w:rsidP="002B5ABA">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32" w:type="dxa"/>
          </w:tcPr>
          <w:p w14:paraId="38AE2B24" w14:textId="77777777" w:rsidR="002D3A83" w:rsidRPr="00912B14" w:rsidRDefault="002D3A83" w:rsidP="002B5ABA">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0CB9E1AB" w14:textId="5F423A65" w:rsidR="002D3A83" w:rsidRPr="00912B14" w:rsidRDefault="002D3A83" w:rsidP="002B5ABA">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2D3A83" w:rsidRPr="00912B14" w14:paraId="6B14DA88" w14:textId="77777777" w:rsidTr="002B5ABA">
        <w:trPr>
          <w:trHeight w:hRule="exact" w:val="254"/>
        </w:trPr>
        <w:tc>
          <w:tcPr>
            <w:tcW w:w="3234" w:type="dxa"/>
          </w:tcPr>
          <w:p w14:paraId="3FAFF7EB" w14:textId="08642B14" w:rsidR="002D3A83" w:rsidRPr="00912B14" w:rsidRDefault="002D3A83" w:rsidP="009600F1">
            <w:pPr>
              <w:pStyle w:val="a2"/>
              <w:tabs>
                <w:tab w:val="clear" w:pos="1080"/>
              </w:tabs>
              <w:spacing w:line="240" w:lineRule="exact"/>
              <w:ind w:right="-113"/>
              <w:rPr>
                <w:rFonts w:asciiTheme="majorBidi" w:hAnsiTheme="majorBidi" w:cstheme="majorBidi"/>
                <w:b/>
                <w:bCs/>
                <w:sz w:val="28"/>
                <w:szCs w:val="28"/>
                <w:lang w:val="en-US"/>
              </w:rPr>
            </w:pPr>
            <w:r w:rsidRPr="00912B14">
              <w:rPr>
                <w:rFonts w:asciiTheme="majorBidi" w:hAnsiTheme="majorBidi" w:cstheme="majorBidi"/>
                <w:b/>
                <w:bCs/>
                <w:color w:val="000000"/>
                <w:sz w:val="28"/>
                <w:szCs w:val="28"/>
              </w:rPr>
              <w:t>Unused credit facilities</w:t>
            </w:r>
          </w:p>
        </w:tc>
        <w:tc>
          <w:tcPr>
            <w:tcW w:w="1170" w:type="dxa"/>
            <w:vAlign w:val="bottom"/>
          </w:tcPr>
          <w:p w14:paraId="5CC6D354" w14:textId="77777777" w:rsidR="002D3A83" w:rsidRPr="00912B14" w:rsidRDefault="002D3A83" w:rsidP="002D3A83">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52A61901" w14:textId="77777777" w:rsidR="002D3A83" w:rsidRPr="00912B14" w:rsidRDefault="002D3A83" w:rsidP="002D3A83">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491A0CE3" w14:textId="77777777" w:rsidR="002D3A83" w:rsidRPr="00912B14" w:rsidRDefault="002D3A83" w:rsidP="002D3A83">
            <w:pPr>
              <w:tabs>
                <w:tab w:val="decimal" w:pos="950"/>
              </w:tabs>
              <w:spacing w:line="240" w:lineRule="exact"/>
              <w:ind w:left="-30" w:right="-6"/>
              <w:rPr>
                <w:rFonts w:asciiTheme="majorBidi" w:hAnsiTheme="majorBidi" w:cstheme="majorBidi"/>
                <w:sz w:val="28"/>
                <w:szCs w:val="28"/>
                <w:lang w:val="en-GB"/>
              </w:rPr>
            </w:pPr>
          </w:p>
        </w:tc>
        <w:tc>
          <w:tcPr>
            <w:tcW w:w="102" w:type="dxa"/>
          </w:tcPr>
          <w:p w14:paraId="076D2BEC" w14:textId="77777777" w:rsidR="002D3A83" w:rsidRPr="00912B14" w:rsidRDefault="002D3A83" w:rsidP="002D3A83">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023AACD8" w14:textId="77777777" w:rsidR="002D3A83" w:rsidRPr="00912B14" w:rsidRDefault="002D3A83" w:rsidP="002D3A83">
            <w:pPr>
              <w:tabs>
                <w:tab w:val="decimal" w:pos="980"/>
              </w:tabs>
              <w:spacing w:line="240" w:lineRule="exact"/>
              <w:ind w:left="-30" w:right="90"/>
              <w:rPr>
                <w:rFonts w:asciiTheme="majorBidi" w:hAnsiTheme="majorBidi" w:cstheme="majorBidi"/>
                <w:sz w:val="28"/>
                <w:szCs w:val="28"/>
              </w:rPr>
            </w:pPr>
          </w:p>
        </w:tc>
        <w:tc>
          <w:tcPr>
            <w:tcW w:w="132" w:type="dxa"/>
          </w:tcPr>
          <w:p w14:paraId="20057F1C" w14:textId="77777777" w:rsidR="002D3A83" w:rsidRPr="00912B14" w:rsidRDefault="002D3A83" w:rsidP="002D3A83">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0DEA2833" w14:textId="77777777" w:rsidR="002D3A83" w:rsidRPr="00912B14" w:rsidRDefault="002D3A83" w:rsidP="002D3A83">
            <w:pPr>
              <w:tabs>
                <w:tab w:val="decimal" w:pos="1030"/>
              </w:tabs>
              <w:spacing w:line="240" w:lineRule="exact"/>
              <w:ind w:left="-30" w:right="-6"/>
              <w:rPr>
                <w:rFonts w:asciiTheme="majorBidi" w:hAnsiTheme="majorBidi" w:cstheme="majorBidi"/>
                <w:sz w:val="28"/>
                <w:szCs w:val="28"/>
              </w:rPr>
            </w:pPr>
          </w:p>
        </w:tc>
      </w:tr>
      <w:tr w:rsidR="000937EE" w:rsidRPr="00912B14" w14:paraId="4E1E82C0" w14:textId="77777777" w:rsidTr="002B5ABA">
        <w:tc>
          <w:tcPr>
            <w:tcW w:w="3234" w:type="dxa"/>
            <w:vAlign w:val="bottom"/>
          </w:tcPr>
          <w:p w14:paraId="1A10817B" w14:textId="7AF5B32A" w:rsidR="000937EE" w:rsidRPr="00912B14" w:rsidRDefault="000937EE" w:rsidP="000937EE">
            <w:pPr>
              <w:spacing w:line="240" w:lineRule="exact"/>
              <w:ind w:left="45"/>
              <w:rPr>
                <w:rFonts w:asciiTheme="majorBidi" w:hAnsiTheme="majorBidi" w:cstheme="majorBidi"/>
                <w:sz w:val="28"/>
                <w:szCs w:val="28"/>
              </w:rPr>
            </w:pPr>
            <w:r w:rsidRPr="00912B14">
              <w:rPr>
                <w:rFonts w:asciiTheme="majorBidi" w:hAnsiTheme="majorBidi" w:cstheme="majorBidi"/>
                <w:color w:val="000000"/>
                <w:sz w:val="28"/>
                <w:szCs w:val="28"/>
              </w:rPr>
              <w:t>Bank overdrafts</w:t>
            </w:r>
          </w:p>
        </w:tc>
        <w:tc>
          <w:tcPr>
            <w:tcW w:w="1170" w:type="dxa"/>
            <w:shd w:val="clear" w:color="auto" w:fill="auto"/>
          </w:tcPr>
          <w:p w14:paraId="0643F8B8" w14:textId="2CB22A11" w:rsidR="000937EE" w:rsidRPr="00912B14" w:rsidRDefault="000937EE" w:rsidP="000937EE">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27,146</w:t>
            </w:r>
          </w:p>
        </w:tc>
        <w:tc>
          <w:tcPr>
            <w:tcW w:w="126" w:type="dxa"/>
            <w:shd w:val="clear" w:color="auto" w:fill="auto"/>
          </w:tcPr>
          <w:p w14:paraId="78A964AF" w14:textId="77777777" w:rsidR="000937EE" w:rsidRPr="00912B14" w:rsidRDefault="000937EE" w:rsidP="000937EE">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tcPr>
          <w:p w14:paraId="15889679" w14:textId="4EA528BE" w:rsidR="000937EE" w:rsidRPr="00912B14" w:rsidRDefault="000937EE" w:rsidP="000937EE">
            <w:pPr>
              <w:tabs>
                <w:tab w:val="decimal" w:pos="1045"/>
              </w:tabs>
              <w:spacing w:line="240" w:lineRule="exact"/>
              <w:ind w:left="-30" w:right="-6"/>
              <w:jc w:val="center"/>
              <w:rPr>
                <w:rFonts w:asciiTheme="majorBidi" w:hAnsiTheme="majorBidi" w:cstheme="majorBidi"/>
                <w:sz w:val="28"/>
                <w:szCs w:val="28"/>
              </w:rPr>
            </w:pPr>
            <w:r w:rsidRPr="00D877A7">
              <w:rPr>
                <w:rFonts w:ascii="Angsana New" w:hAnsi="Angsana New"/>
                <w:sz w:val="28"/>
                <w:szCs w:val="28"/>
              </w:rPr>
              <w:t>28,621</w:t>
            </w:r>
          </w:p>
        </w:tc>
        <w:tc>
          <w:tcPr>
            <w:tcW w:w="102" w:type="dxa"/>
            <w:shd w:val="clear" w:color="auto" w:fill="auto"/>
          </w:tcPr>
          <w:p w14:paraId="34014E0A" w14:textId="77777777" w:rsidR="000937EE" w:rsidRPr="00912B14" w:rsidRDefault="000937EE" w:rsidP="000937EE">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tcPr>
          <w:p w14:paraId="311BA44F" w14:textId="7EBBB61D" w:rsidR="000937EE" w:rsidRPr="004E0CA5" w:rsidRDefault="000937EE" w:rsidP="000937EE">
            <w:pPr>
              <w:tabs>
                <w:tab w:val="decimal" w:pos="1030"/>
              </w:tabs>
              <w:spacing w:line="240" w:lineRule="exact"/>
              <w:ind w:left="-30" w:right="-6"/>
              <w:jc w:val="center"/>
              <w:rPr>
                <w:rFonts w:ascii="Angsana New" w:hAnsi="Angsana New"/>
                <w:sz w:val="28"/>
                <w:szCs w:val="28"/>
              </w:rPr>
            </w:pPr>
            <w:r w:rsidRPr="004E0CA5">
              <w:rPr>
                <w:rFonts w:ascii="Angsana New" w:hAnsi="Angsana New"/>
                <w:sz w:val="28"/>
                <w:szCs w:val="28"/>
              </w:rPr>
              <w:t>-</w:t>
            </w:r>
          </w:p>
        </w:tc>
        <w:tc>
          <w:tcPr>
            <w:tcW w:w="132" w:type="dxa"/>
            <w:shd w:val="clear" w:color="auto" w:fill="auto"/>
          </w:tcPr>
          <w:p w14:paraId="0C7B39E7" w14:textId="77777777" w:rsidR="000937EE" w:rsidRPr="004E0CA5" w:rsidRDefault="000937EE" w:rsidP="000937EE">
            <w:pPr>
              <w:tabs>
                <w:tab w:val="left" w:pos="5220"/>
              </w:tabs>
              <w:spacing w:line="240" w:lineRule="exact"/>
              <w:ind w:left="-30" w:right="-6"/>
              <w:jc w:val="center"/>
              <w:rPr>
                <w:rFonts w:ascii="Angsana New" w:hAnsi="Angsana New"/>
                <w:sz w:val="28"/>
                <w:szCs w:val="28"/>
              </w:rPr>
            </w:pPr>
          </w:p>
        </w:tc>
        <w:tc>
          <w:tcPr>
            <w:tcW w:w="1219" w:type="dxa"/>
            <w:shd w:val="clear" w:color="auto" w:fill="auto"/>
          </w:tcPr>
          <w:p w14:paraId="6E69062B" w14:textId="22D57A69" w:rsidR="000937EE" w:rsidRPr="004E0CA5" w:rsidRDefault="000937EE" w:rsidP="000937EE">
            <w:pPr>
              <w:tabs>
                <w:tab w:val="decimal" w:pos="1045"/>
              </w:tabs>
              <w:spacing w:line="240" w:lineRule="exact"/>
              <w:ind w:left="-30" w:right="-6"/>
              <w:jc w:val="center"/>
              <w:rPr>
                <w:rFonts w:ascii="Angsana New" w:hAnsi="Angsana New"/>
                <w:sz w:val="28"/>
                <w:szCs w:val="28"/>
              </w:rPr>
            </w:pPr>
            <w:r w:rsidRPr="004E0CA5">
              <w:rPr>
                <w:rFonts w:ascii="Angsana New" w:hAnsi="Angsana New"/>
                <w:sz w:val="28"/>
                <w:szCs w:val="28"/>
              </w:rPr>
              <w:t>-</w:t>
            </w:r>
          </w:p>
        </w:tc>
      </w:tr>
      <w:tr w:rsidR="000937EE" w:rsidRPr="00912B14" w14:paraId="6B65EA52" w14:textId="77777777" w:rsidTr="002B5ABA">
        <w:tc>
          <w:tcPr>
            <w:tcW w:w="3234" w:type="dxa"/>
            <w:vAlign w:val="bottom"/>
          </w:tcPr>
          <w:p w14:paraId="038AE595" w14:textId="677EECED" w:rsidR="000937EE" w:rsidRPr="00912B14" w:rsidRDefault="000937EE" w:rsidP="000937EE">
            <w:pPr>
              <w:spacing w:line="240" w:lineRule="exact"/>
              <w:ind w:left="45"/>
              <w:rPr>
                <w:rFonts w:asciiTheme="majorBidi" w:hAnsiTheme="majorBidi" w:cstheme="majorBidi"/>
                <w:sz w:val="28"/>
                <w:szCs w:val="28"/>
              </w:rPr>
            </w:pPr>
            <w:r w:rsidRPr="00912B14">
              <w:rPr>
                <w:rFonts w:asciiTheme="majorBidi" w:hAnsiTheme="majorBidi" w:cstheme="majorBidi"/>
                <w:color w:val="000000"/>
                <w:sz w:val="28"/>
                <w:szCs w:val="28"/>
              </w:rPr>
              <w:t>Promissory notes</w:t>
            </w:r>
          </w:p>
        </w:tc>
        <w:tc>
          <w:tcPr>
            <w:tcW w:w="1170" w:type="dxa"/>
            <w:shd w:val="clear" w:color="auto" w:fill="auto"/>
          </w:tcPr>
          <w:p w14:paraId="029632D7" w14:textId="73DB006B" w:rsidR="000937EE" w:rsidRPr="00912B14" w:rsidRDefault="000937EE" w:rsidP="000937EE">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95,981</w:t>
            </w:r>
          </w:p>
        </w:tc>
        <w:tc>
          <w:tcPr>
            <w:tcW w:w="126" w:type="dxa"/>
            <w:shd w:val="clear" w:color="auto" w:fill="auto"/>
          </w:tcPr>
          <w:p w14:paraId="57290DF0" w14:textId="77777777" w:rsidR="000937EE" w:rsidRPr="00912B14" w:rsidRDefault="000937EE" w:rsidP="000937EE">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5D0893FE" w14:textId="6AA2A71C" w:rsidR="000937EE" w:rsidRPr="00912B14" w:rsidRDefault="000937EE" w:rsidP="000937EE">
            <w:pPr>
              <w:tabs>
                <w:tab w:val="decimal" w:pos="1045"/>
              </w:tabs>
              <w:spacing w:line="240" w:lineRule="exact"/>
              <w:ind w:left="-30" w:right="-6"/>
              <w:jc w:val="center"/>
              <w:rPr>
                <w:rFonts w:asciiTheme="majorBidi" w:hAnsiTheme="majorBidi" w:cstheme="majorBidi"/>
                <w:sz w:val="28"/>
                <w:szCs w:val="28"/>
              </w:rPr>
            </w:pPr>
            <w:r w:rsidRPr="00D877A7">
              <w:rPr>
                <w:rFonts w:ascii="Angsana New" w:hAnsi="Angsana New"/>
                <w:sz w:val="28"/>
                <w:szCs w:val="28"/>
              </w:rPr>
              <w:t>102,950</w:t>
            </w:r>
          </w:p>
        </w:tc>
        <w:tc>
          <w:tcPr>
            <w:tcW w:w="102" w:type="dxa"/>
            <w:shd w:val="clear" w:color="auto" w:fill="auto"/>
          </w:tcPr>
          <w:p w14:paraId="2D226605" w14:textId="77777777" w:rsidR="000937EE" w:rsidRPr="00912B14" w:rsidRDefault="000937EE" w:rsidP="000937EE">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tcPr>
          <w:p w14:paraId="1BB09321" w14:textId="50DAB257" w:rsidR="000937EE" w:rsidRPr="00912B14" w:rsidRDefault="004E0CA5" w:rsidP="000937EE">
            <w:pPr>
              <w:tabs>
                <w:tab w:val="decimal" w:pos="1045"/>
              </w:tabs>
              <w:spacing w:line="240" w:lineRule="exact"/>
              <w:ind w:left="-30" w:right="-6"/>
              <w:jc w:val="center"/>
              <w:rPr>
                <w:rFonts w:asciiTheme="majorBidi" w:hAnsiTheme="majorBidi" w:cstheme="majorBidi"/>
                <w:sz w:val="28"/>
                <w:szCs w:val="28"/>
              </w:rPr>
            </w:pPr>
            <w:r w:rsidRPr="004E0CA5">
              <w:rPr>
                <w:rFonts w:ascii="Angsana New" w:hAnsi="Angsana New"/>
                <w:sz w:val="28"/>
                <w:szCs w:val="28"/>
              </w:rPr>
              <w:t>-</w:t>
            </w:r>
          </w:p>
        </w:tc>
        <w:tc>
          <w:tcPr>
            <w:tcW w:w="132" w:type="dxa"/>
            <w:shd w:val="clear" w:color="auto" w:fill="auto"/>
          </w:tcPr>
          <w:p w14:paraId="60090D23" w14:textId="77777777" w:rsidR="000937EE" w:rsidRPr="00912B14" w:rsidRDefault="000937EE" w:rsidP="000937EE">
            <w:pPr>
              <w:tabs>
                <w:tab w:val="left" w:pos="5220"/>
              </w:tabs>
              <w:spacing w:line="240" w:lineRule="exact"/>
              <w:ind w:left="-30" w:right="-6"/>
              <w:jc w:val="center"/>
              <w:rPr>
                <w:rFonts w:asciiTheme="majorBidi" w:hAnsiTheme="majorBidi" w:cstheme="majorBidi"/>
                <w:sz w:val="28"/>
                <w:szCs w:val="28"/>
              </w:rPr>
            </w:pPr>
          </w:p>
        </w:tc>
        <w:tc>
          <w:tcPr>
            <w:tcW w:w="1219" w:type="dxa"/>
            <w:shd w:val="clear" w:color="auto" w:fill="auto"/>
          </w:tcPr>
          <w:p w14:paraId="5649E1BD" w14:textId="06C84DA1" w:rsidR="000937EE" w:rsidRPr="00912B14" w:rsidRDefault="00DF3FEA" w:rsidP="000937EE">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40,000</w:t>
            </w:r>
          </w:p>
        </w:tc>
      </w:tr>
      <w:tr w:rsidR="000937EE" w:rsidRPr="00912B14" w14:paraId="1465D8A1" w14:textId="77777777" w:rsidTr="002B5ABA">
        <w:tc>
          <w:tcPr>
            <w:tcW w:w="3234" w:type="dxa"/>
            <w:vAlign w:val="bottom"/>
          </w:tcPr>
          <w:p w14:paraId="3FDB43C0" w14:textId="291A29C8" w:rsidR="000937EE" w:rsidRPr="00912B14" w:rsidRDefault="000937EE" w:rsidP="000937EE">
            <w:pPr>
              <w:pStyle w:val="a2"/>
              <w:tabs>
                <w:tab w:val="clear" w:pos="1080"/>
              </w:tabs>
              <w:spacing w:line="240" w:lineRule="exact"/>
              <w:ind w:right="-113"/>
              <w:rPr>
                <w:rFonts w:asciiTheme="majorBidi" w:hAnsiTheme="majorBidi" w:cstheme="majorBidi"/>
                <w:sz w:val="28"/>
                <w:szCs w:val="28"/>
                <w:cs/>
                <w:lang w:val="en-GB"/>
              </w:rPr>
            </w:pPr>
            <w:r>
              <w:rPr>
                <w:rFonts w:asciiTheme="majorBidi" w:hAnsiTheme="majorBidi" w:cstheme="majorBidi"/>
                <w:color w:val="000000"/>
                <w:sz w:val="28"/>
                <w:szCs w:val="28"/>
                <w:lang w:val="en-US"/>
              </w:rPr>
              <w:t xml:space="preserve"> </w:t>
            </w:r>
            <w:r w:rsidRPr="00912B14">
              <w:rPr>
                <w:rFonts w:asciiTheme="majorBidi" w:hAnsiTheme="majorBidi" w:cstheme="majorBidi"/>
                <w:color w:val="000000"/>
                <w:sz w:val="28"/>
                <w:szCs w:val="28"/>
              </w:rPr>
              <w:t>Factoring</w:t>
            </w:r>
          </w:p>
        </w:tc>
        <w:tc>
          <w:tcPr>
            <w:tcW w:w="1170" w:type="dxa"/>
            <w:shd w:val="clear" w:color="auto" w:fill="auto"/>
          </w:tcPr>
          <w:p w14:paraId="59C2EF3F" w14:textId="62697443" w:rsidR="000937EE" w:rsidRPr="00912B14" w:rsidRDefault="000937EE" w:rsidP="000937EE">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36,663</w:t>
            </w:r>
          </w:p>
        </w:tc>
        <w:tc>
          <w:tcPr>
            <w:tcW w:w="126" w:type="dxa"/>
            <w:shd w:val="clear" w:color="auto" w:fill="auto"/>
          </w:tcPr>
          <w:p w14:paraId="26611D34" w14:textId="77777777" w:rsidR="000937EE" w:rsidRPr="00912B14" w:rsidRDefault="000937EE" w:rsidP="000937EE">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bottom"/>
          </w:tcPr>
          <w:p w14:paraId="76AA1B25" w14:textId="3AA415B2" w:rsidR="000937EE" w:rsidRPr="00912B14" w:rsidRDefault="000937EE" w:rsidP="000937EE">
            <w:pPr>
              <w:tabs>
                <w:tab w:val="decimal" w:pos="1045"/>
              </w:tabs>
              <w:spacing w:line="240" w:lineRule="exact"/>
              <w:ind w:left="-30" w:right="-6"/>
              <w:jc w:val="center"/>
              <w:rPr>
                <w:rFonts w:asciiTheme="majorBidi" w:hAnsiTheme="majorBidi" w:cstheme="majorBidi"/>
                <w:sz w:val="28"/>
                <w:szCs w:val="28"/>
              </w:rPr>
            </w:pPr>
            <w:r w:rsidRPr="00D877A7">
              <w:rPr>
                <w:rFonts w:ascii="Angsana New" w:hAnsi="Angsana New"/>
                <w:sz w:val="28"/>
                <w:szCs w:val="28"/>
              </w:rPr>
              <w:t>30,180</w:t>
            </w:r>
          </w:p>
        </w:tc>
        <w:tc>
          <w:tcPr>
            <w:tcW w:w="102" w:type="dxa"/>
            <w:shd w:val="clear" w:color="auto" w:fill="auto"/>
          </w:tcPr>
          <w:p w14:paraId="76E050AD" w14:textId="77777777" w:rsidR="000937EE" w:rsidRPr="00912B14" w:rsidRDefault="000937EE" w:rsidP="000937EE">
            <w:pPr>
              <w:tabs>
                <w:tab w:val="left" w:pos="5220"/>
              </w:tabs>
              <w:spacing w:line="240" w:lineRule="exact"/>
              <w:ind w:left="-30" w:right="-6"/>
              <w:jc w:val="center"/>
              <w:rPr>
                <w:rFonts w:asciiTheme="majorBidi" w:hAnsiTheme="majorBidi" w:cstheme="majorBidi"/>
                <w:sz w:val="28"/>
                <w:szCs w:val="28"/>
              </w:rPr>
            </w:pPr>
          </w:p>
        </w:tc>
        <w:tc>
          <w:tcPr>
            <w:tcW w:w="1158" w:type="dxa"/>
            <w:shd w:val="clear" w:color="auto" w:fill="auto"/>
          </w:tcPr>
          <w:p w14:paraId="1683EEF7" w14:textId="64939EFD" w:rsidR="000937EE" w:rsidRPr="004E0CA5" w:rsidRDefault="000937EE" w:rsidP="000937EE">
            <w:pPr>
              <w:tabs>
                <w:tab w:val="decimal" w:pos="1030"/>
              </w:tabs>
              <w:spacing w:line="240" w:lineRule="exact"/>
              <w:ind w:left="-30" w:right="-6"/>
              <w:jc w:val="center"/>
              <w:rPr>
                <w:rFonts w:ascii="Angsana New" w:hAnsi="Angsana New"/>
                <w:sz w:val="28"/>
                <w:szCs w:val="28"/>
              </w:rPr>
            </w:pPr>
            <w:r w:rsidRPr="004E0CA5">
              <w:rPr>
                <w:rFonts w:ascii="Angsana New" w:hAnsi="Angsana New"/>
                <w:sz w:val="28"/>
                <w:szCs w:val="28"/>
              </w:rPr>
              <w:t>-</w:t>
            </w:r>
          </w:p>
        </w:tc>
        <w:tc>
          <w:tcPr>
            <w:tcW w:w="132" w:type="dxa"/>
            <w:shd w:val="clear" w:color="auto" w:fill="auto"/>
          </w:tcPr>
          <w:p w14:paraId="5E7345C8" w14:textId="77777777" w:rsidR="000937EE" w:rsidRPr="004E0CA5" w:rsidRDefault="000937EE" w:rsidP="000937EE">
            <w:pPr>
              <w:tabs>
                <w:tab w:val="left" w:pos="5220"/>
              </w:tabs>
              <w:spacing w:line="240" w:lineRule="exact"/>
              <w:ind w:left="-30" w:right="-6"/>
              <w:jc w:val="center"/>
              <w:rPr>
                <w:rFonts w:ascii="Angsana New" w:hAnsi="Angsana New"/>
                <w:sz w:val="28"/>
                <w:szCs w:val="28"/>
              </w:rPr>
            </w:pPr>
          </w:p>
        </w:tc>
        <w:tc>
          <w:tcPr>
            <w:tcW w:w="1219" w:type="dxa"/>
            <w:shd w:val="clear" w:color="auto" w:fill="auto"/>
          </w:tcPr>
          <w:p w14:paraId="0748F183" w14:textId="16F5EC0D" w:rsidR="000937EE" w:rsidRPr="004E0CA5" w:rsidRDefault="000937EE" w:rsidP="000937EE">
            <w:pPr>
              <w:tabs>
                <w:tab w:val="decimal" w:pos="1045"/>
              </w:tabs>
              <w:spacing w:line="240" w:lineRule="exact"/>
              <w:ind w:left="-30" w:right="-6"/>
              <w:jc w:val="center"/>
              <w:rPr>
                <w:rFonts w:ascii="Angsana New" w:hAnsi="Angsana New"/>
                <w:sz w:val="28"/>
                <w:szCs w:val="28"/>
              </w:rPr>
            </w:pPr>
            <w:r w:rsidRPr="004E0CA5">
              <w:rPr>
                <w:rFonts w:ascii="Angsana New" w:hAnsi="Angsana New"/>
                <w:sz w:val="28"/>
                <w:szCs w:val="28"/>
              </w:rPr>
              <w:t>-</w:t>
            </w:r>
          </w:p>
        </w:tc>
      </w:tr>
    </w:tbl>
    <w:p w14:paraId="7874A51C" w14:textId="77777777" w:rsidR="006F271C" w:rsidRPr="006F271C" w:rsidRDefault="006F271C" w:rsidP="006F271C">
      <w:pPr>
        <w:spacing w:before="120" w:after="120"/>
        <w:jc w:val="thaiDistribute"/>
        <w:rPr>
          <w:rFonts w:asciiTheme="majorBidi" w:hAnsiTheme="majorBidi" w:cstheme="majorBidi"/>
          <w:sz w:val="28"/>
        </w:rPr>
      </w:pPr>
    </w:p>
    <w:p w14:paraId="295F17FD" w14:textId="402818E8" w:rsidR="0006578D" w:rsidRPr="00912B14" w:rsidRDefault="0006578D" w:rsidP="00AC3F93">
      <w:pPr>
        <w:rPr>
          <w:rFonts w:asciiTheme="majorBidi" w:hAnsiTheme="majorBidi" w:cstheme="majorBidi"/>
          <w:sz w:val="28"/>
          <w:szCs w:val="28"/>
        </w:rPr>
      </w:pPr>
    </w:p>
    <w:p w14:paraId="37FAB304" w14:textId="77777777" w:rsidR="00441719" w:rsidRPr="00912B14" w:rsidRDefault="00441719" w:rsidP="004A4F9C">
      <w:pPr>
        <w:tabs>
          <w:tab w:val="left" w:pos="7920"/>
          <w:tab w:val="left" w:pos="8010"/>
          <w:tab w:val="left" w:pos="8100"/>
        </w:tabs>
        <w:ind w:right="-27"/>
        <w:rPr>
          <w:rFonts w:asciiTheme="majorBidi" w:hAnsiTheme="majorBidi" w:cstheme="majorBidi"/>
          <w:b/>
          <w:sz w:val="28"/>
          <w:szCs w:val="28"/>
          <w:lang w:val="en-GB"/>
        </w:rPr>
      </w:pPr>
      <w:r w:rsidRPr="00912B14">
        <w:rPr>
          <w:rFonts w:asciiTheme="majorBidi" w:hAnsiTheme="majorBidi" w:cstheme="majorBidi"/>
          <w:b/>
          <w:sz w:val="28"/>
          <w:szCs w:val="28"/>
          <w:lang w:val="en-GB"/>
        </w:rPr>
        <w:br w:type="page"/>
      </w:r>
    </w:p>
    <w:p w14:paraId="1DF48F55" w14:textId="06E0709A" w:rsidR="00C31D0C" w:rsidRPr="00C31D0C" w:rsidRDefault="00C31D0C" w:rsidP="001B7067">
      <w:pPr>
        <w:pStyle w:val="Heading1"/>
        <w:numPr>
          <w:ilvl w:val="0"/>
          <w:numId w:val="7"/>
        </w:numPr>
        <w:ind w:left="548" w:hanging="562"/>
        <w:rPr>
          <w:rFonts w:ascii="Angsana New" w:hAnsi="Angsana New" w:cs="Angsana New"/>
          <w:b/>
          <w:color w:val="auto"/>
          <w:sz w:val="28"/>
          <w:szCs w:val="28"/>
          <w:lang w:val="en-GB"/>
        </w:rPr>
      </w:pPr>
      <w:r>
        <w:rPr>
          <w:rFonts w:ascii="Angsana New" w:hAnsi="Angsana New" w:cs="Angsana New"/>
          <w:b/>
          <w:color w:val="auto"/>
          <w:sz w:val="28"/>
          <w:szCs w:val="28"/>
          <w:lang w:val="en-GB"/>
        </w:rPr>
        <w:lastRenderedPageBreak/>
        <w:t xml:space="preserve">Capital </w:t>
      </w:r>
      <w:r w:rsidR="00A2173F">
        <w:rPr>
          <w:rFonts w:ascii="Angsana New" w:hAnsi="Angsana New" w:cs="Angsana New"/>
          <w:b/>
          <w:color w:val="auto"/>
          <w:sz w:val="28"/>
          <w:szCs w:val="28"/>
          <w:lang w:val="en-GB"/>
        </w:rPr>
        <w:t>r</w:t>
      </w:r>
      <w:r>
        <w:rPr>
          <w:rFonts w:ascii="Angsana New" w:hAnsi="Angsana New" w:cs="Angsana New"/>
          <w:b/>
          <w:color w:val="auto"/>
          <w:sz w:val="28"/>
          <w:szCs w:val="28"/>
          <w:lang w:val="en-GB"/>
        </w:rPr>
        <w:t xml:space="preserve">isk </w:t>
      </w:r>
      <w:r w:rsidR="00A2173F">
        <w:rPr>
          <w:rFonts w:ascii="Angsana New" w:hAnsi="Angsana New" w:cs="Angsana New"/>
          <w:b/>
          <w:color w:val="auto"/>
          <w:sz w:val="28"/>
          <w:szCs w:val="28"/>
          <w:lang w:val="en-GB"/>
        </w:rPr>
        <w:t>m</w:t>
      </w:r>
      <w:r>
        <w:rPr>
          <w:rFonts w:ascii="Angsana New" w:hAnsi="Angsana New" w:cs="Angsana New"/>
          <w:b/>
          <w:color w:val="auto"/>
          <w:sz w:val="28"/>
          <w:szCs w:val="28"/>
          <w:lang w:val="en-GB"/>
        </w:rPr>
        <w:t>anagement</w:t>
      </w:r>
    </w:p>
    <w:p w14:paraId="4A2B750A" w14:textId="77777777" w:rsidR="00C31D0C" w:rsidRPr="00C31D0C" w:rsidRDefault="00C31D0C" w:rsidP="00C31D0C">
      <w:pPr>
        <w:pStyle w:val="BodyTextIndent3"/>
        <w:spacing w:after="120"/>
        <w:ind w:left="547" w:firstLine="0"/>
        <w:rPr>
          <w:rFonts w:asciiTheme="majorBidi" w:hAnsiTheme="majorBidi" w:cstheme="majorBidi"/>
          <w:sz w:val="28"/>
          <w:szCs w:val="28"/>
          <w:lang w:eastAsia="en-GB" w:bidi="th-TH"/>
        </w:rPr>
      </w:pPr>
      <w:r w:rsidRPr="00C31D0C">
        <w:rPr>
          <w:rFonts w:asciiTheme="majorBidi" w:hAnsiTheme="majorBidi" w:cstheme="majorBidi"/>
          <w:sz w:val="28"/>
          <w:szCs w:val="28"/>
          <w:lang w:eastAsia="en-GB" w:bidi="th-TH"/>
        </w:rPr>
        <w:t>The Company’s objectives in the management of capital is to safeguard its ability to continue as a going concern in order to provide returns for shareholders and benefits for other stakeholders, and to maintain an optimal capital structure.</w:t>
      </w:r>
    </w:p>
    <w:p w14:paraId="07E75FE7" w14:textId="3CDAEEAD" w:rsidR="00C31D0C" w:rsidRPr="00C31D0C" w:rsidRDefault="00C31D0C" w:rsidP="00C31D0C">
      <w:pPr>
        <w:pStyle w:val="BodyTextIndent3"/>
        <w:spacing w:after="120"/>
        <w:ind w:left="547" w:firstLine="0"/>
        <w:rPr>
          <w:rFonts w:asciiTheme="majorBidi" w:hAnsiTheme="majorBidi" w:cstheme="majorBidi"/>
          <w:sz w:val="28"/>
          <w:szCs w:val="28"/>
          <w:lang w:eastAsia="en-GB" w:bidi="th-TH"/>
        </w:rPr>
      </w:pPr>
      <w:r w:rsidRPr="00C31D0C">
        <w:rPr>
          <w:rFonts w:asciiTheme="majorBidi" w:hAnsiTheme="majorBidi" w:cstheme="majorBidi"/>
          <w:sz w:val="28"/>
          <w:szCs w:val="28"/>
          <w:lang w:eastAsia="en-GB" w:bidi="th-TH"/>
        </w:rPr>
        <w:t>In order to maintain or adjust the capital structure, the Company may issue new shares or issue new debentures to finance debts or sell assets to reduce debts.</w:t>
      </w:r>
    </w:p>
    <w:p w14:paraId="72A49222" w14:textId="66070BCD" w:rsidR="00A27064" w:rsidRPr="009E76C8" w:rsidRDefault="00A27064" w:rsidP="001B7067">
      <w:pPr>
        <w:pStyle w:val="Heading1"/>
        <w:numPr>
          <w:ilvl w:val="0"/>
          <w:numId w:val="7"/>
        </w:numPr>
        <w:spacing w:before="120"/>
        <w:ind w:left="548" w:hanging="562"/>
        <w:rPr>
          <w:rFonts w:ascii="Angsana New" w:hAnsi="Angsana New" w:cs="Angsana New"/>
          <w:b/>
          <w:color w:val="auto"/>
          <w:sz w:val="28"/>
          <w:szCs w:val="28"/>
          <w:lang w:val="en-GB"/>
        </w:rPr>
      </w:pPr>
      <w:r w:rsidRPr="009E76C8">
        <w:rPr>
          <w:rFonts w:ascii="Angsana New" w:hAnsi="Angsana New" w:cs="Angsana New"/>
          <w:b/>
          <w:color w:val="auto"/>
          <w:sz w:val="28"/>
          <w:szCs w:val="28"/>
          <w:lang w:val="en-GB"/>
        </w:rPr>
        <w:t>F</w:t>
      </w:r>
      <w:r w:rsidR="00B96341" w:rsidRPr="009E76C8">
        <w:rPr>
          <w:rFonts w:ascii="Angsana New" w:hAnsi="Angsana New" w:cs="Angsana New"/>
          <w:b/>
          <w:color w:val="auto"/>
          <w:sz w:val="28"/>
          <w:szCs w:val="28"/>
          <w:lang w:val="en-GB"/>
        </w:rPr>
        <w:t xml:space="preserve">inancial </w:t>
      </w:r>
      <w:r w:rsidR="00A2173F">
        <w:rPr>
          <w:rFonts w:ascii="Angsana New" w:hAnsi="Angsana New" w:cs="Angsana New"/>
          <w:b/>
          <w:color w:val="auto"/>
          <w:sz w:val="28"/>
          <w:szCs w:val="28"/>
          <w:lang w:val="en-GB"/>
        </w:rPr>
        <w:t>i</w:t>
      </w:r>
      <w:r w:rsidR="00B96341" w:rsidRPr="009E76C8">
        <w:rPr>
          <w:rFonts w:ascii="Angsana New" w:hAnsi="Angsana New" w:cs="Angsana New"/>
          <w:b/>
          <w:color w:val="auto"/>
          <w:sz w:val="28"/>
          <w:szCs w:val="28"/>
          <w:lang w:val="en-GB"/>
        </w:rPr>
        <w:t xml:space="preserve">nstruments’ </w:t>
      </w:r>
      <w:r w:rsidR="00A2173F">
        <w:rPr>
          <w:rFonts w:ascii="Angsana New" w:hAnsi="Angsana New" w:cs="Angsana New"/>
          <w:b/>
          <w:color w:val="auto"/>
          <w:sz w:val="28"/>
          <w:szCs w:val="28"/>
          <w:lang w:val="en-GB"/>
        </w:rPr>
        <w:t>f</w:t>
      </w:r>
      <w:r w:rsidR="00B96341" w:rsidRPr="009E76C8">
        <w:rPr>
          <w:rFonts w:ascii="Angsana New" w:hAnsi="Angsana New" w:cs="Angsana New"/>
          <w:b/>
          <w:color w:val="auto"/>
          <w:sz w:val="28"/>
          <w:szCs w:val="28"/>
          <w:lang w:val="en-GB"/>
        </w:rPr>
        <w:t xml:space="preserve">air </w:t>
      </w:r>
      <w:r w:rsidR="00A2173F">
        <w:rPr>
          <w:rFonts w:ascii="Angsana New" w:hAnsi="Angsana New" w:cs="Angsana New"/>
          <w:b/>
          <w:color w:val="auto"/>
          <w:sz w:val="28"/>
          <w:szCs w:val="28"/>
          <w:lang w:val="en-GB"/>
        </w:rPr>
        <w:t>v</w:t>
      </w:r>
      <w:r w:rsidR="00B96341" w:rsidRPr="009E76C8">
        <w:rPr>
          <w:rFonts w:ascii="Angsana New" w:hAnsi="Angsana New" w:cs="Angsana New"/>
          <w:b/>
          <w:color w:val="auto"/>
          <w:sz w:val="28"/>
          <w:szCs w:val="28"/>
          <w:lang w:val="en-GB"/>
        </w:rPr>
        <w:t>alue</w:t>
      </w:r>
    </w:p>
    <w:p w14:paraId="2F840F46" w14:textId="77777777" w:rsidR="0021290B" w:rsidRPr="0021290B" w:rsidRDefault="0021290B" w:rsidP="0021290B">
      <w:pPr>
        <w:pStyle w:val="BodyTextIndent3"/>
        <w:spacing w:after="120"/>
        <w:ind w:left="547" w:firstLine="0"/>
        <w:rPr>
          <w:rFonts w:asciiTheme="majorBidi" w:hAnsiTheme="majorBidi" w:cstheme="majorBidi"/>
          <w:sz w:val="28"/>
          <w:szCs w:val="28"/>
          <w:lang w:eastAsia="en-GB" w:bidi="th-TH"/>
        </w:rPr>
      </w:pPr>
      <w:r w:rsidRPr="0021290B">
        <w:rPr>
          <w:rFonts w:asciiTheme="majorBidi" w:hAnsiTheme="majorBidi" w:cstheme="majorBidi"/>
          <w:sz w:val="28"/>
          <w:szCs w:val="28"/>
          <w:lang w:eastAsia="en-GB" w:bidi="th-TH"/>
        </w:rPr>
        <w:t>Financial assets and financial liabilities carried on the statement of financial position include cash and cash equivalents, restricted deposit with banks, trade and other accounts receivable, trade and other accounts payable, bank overdraft, promissory note, long-term loan, debenture, and lease liabilities. The accounting policies on recognition and measurement of these items are disclosed in the respective accounting policies.</w:t>
      </w:r>
    </w:p>
    <w:p w14:paraId="784AC94B" w14:textId="77777777" w:rsidR="0021290B" w:rsidRPr="0021290B" w:rsidRDefault="0021290B" w:rsidP="0021290B">
      <w:pPr>
        <w:pStyle w:val="BodyTextIndent3"/>
        <w:spacing w:after="120"/>
        <w:ind w:left="547" w:firstLine="0"/>
        <w:rPr>
          <w:rFonts w:asciiTheme="majorBidi" w:hAnsiTheme="majorBidi" w:cstheme="majorBidi"/>
          <w:sz w:val="28"/>
          <w:szCs w:val="28"/>
          <w:u w:val="single"/>
          <w:lang w:eastAsia="en-GB" w:bidi="th-TH"/>
        </w:rPr>
      </w:pPr>
      <w:r w:rsidRPr="0021290B">
        <w:rPr>
          <w:rFonts w:asciiTheme="majorBidi" w:hAnsiTheme="majorBidi" w:cstheme="majorBidi"/>
          <w:sz w:val="28"/>
          <w:szCs w:val="28"/>
          <w:u w:val="single"/>
          <w:lang w:eastAsia="en-GB" w:bidi="th-TH"/>
        </w:rPr>
        <w:t>Fair Value of Financial Assets and Liabilities</w:t>
      </w:r>
    </w:p>
    <w:p w14:paraId="68192C6B" w14:textId="77777777" w:rsidR="0021290B" w:rsidRPr="0021290B" w:rsidRDefault="0021290B" w:rsidP="0021290B">
      <w:pPr>
        <w:pStyle w:val="BodyTextIndent3"/>
        <w:spacing w:after="120"/>
        <w:ind w:left="547" w:firstLine="0"/>
        <w:rPr>
          <w:rFonts w:asciiTheme="majorBidi" w:hAnsiTheme="majorBidi" w:cstheme="majorBidi"/>
          <w:sz w:val="28"/>
          <w:szCs w:val="28"/>
          <w:lang w:eastAsia="en-GB" w:bidi="th-TH"/>
        </w:rPr>
      </w:pPr>
      <w:r w:rsidRPr="0021290B">
        <w:rPr>
          <w:rFonts w:asciiTheme="majorBidi" w:hAnsiTheme="majorBidi" w:cstheme="majorBidi"/>
          <w:sz w:val="28"/>
          <w:szCs w:val="28"/>
          <w:lang w:eastAsia="en-GB" w:bidi="th-TH"/>
        </w:rPr>
        <w:t>Except as detailed in the following table, financial assets and financial liabilities recorded at amortized cost have the carrying value approximately equal to their fair values.</w:t>
      </w:r>
    </w:p>
    <w:p w14:paraId="124267F5" w14:textId="58DEC3A3" w:rsidR="00A27064" w:rsidRPr="00912B14" w:rsidRDefault="00B96341" w:rsidP="00B96341">
      <w:pPr>
        <w:pStyle w:val="ListParagraph"/>
        <w:spacing w:before="240" w:after="0" w:line="240" w:lineRule="auto"/>
        <w:ind w:left="374"/>
        <w:contextualSpacing w:val="0"/>
        <w:jc w:val="center"/>
        <w:rPr>
          <w:rFonts w:asciiTheme="majorBidi" w:hAnsiTheme="majorBidi" w:cstheme="majorBidi"/>
          <w:sz w:val="28"/>
        </w:rPr>
      </w:pPr>
      <w:r w:rsidRPr="00912B14">
        <w:rPr>
          <w:rFonts w:asciiTheme="majorBidi" w:hAnsiTheme="majorBidi" w:cstheme="majorBidi"/>
          <w:b/>
          <w:bCs/>
          <w:sz w:val="28"/>
        </w:rPr>
        <w:t xml:space="preserve">               </w:t>
      </w:r>
      <w:r w:rsidR="00BF5FFB" w:rsidRPr="00912B14">
        <w:rPr>
          <w:rFonts w:asciiTheme="majorBidi" w:hAnsiTheme="majorBidi" w:cstheme="majorBidi"/>
          <w:b/>
          <w:bCs/>
          <w:sz w:val="28"/>
        </w:rPr>
        <w:t xml:space="preserve">             </w:t>
      </w:r>
      <w:r w:rsidR="00BF5FFB" w:rsidRPr="00912B14">
        <w:rPr>
          <w:rFonts w:asciiTheme="majorBidi" w:hAnsiTheme="majorBidi" w:cstheme="majorBidi"/>
          <w:b/>
          <w:bCs/>
          <w:sz w:val="28"/>
        </w:rPr>
        <w:tab/>
      </w:r>
      <w:r w:rsidR="00BF5FFB" w:rsidRPr="00912B14">
        <w:rPr>
          <w:rFonts w:asciiTheme="majorBidi" w:hAnsiTheme="majorBidi" w:cstheme="majorBidi"/>
          <w:b/>
          <w:bCs/>
          <w:sz w:val="28"/>
        </w:rPr>
        <w:tab/>
      </w:r>
      <w:r w:rsidR="00BF5FFB" w:rsidRPr="00912B14">
        <w:rPr>
          <w:rFonts w:asciiTheme="majorBidi" w:hAnsiTheme="majorBidi" w:cstheme="majorBidi"/>
          <w:b/>
          <w:bCs/>
          <w:sz w:val="28"/>
        </w:rPr>
        <w:tab/>
      </w:r>
      <w:r w:rsidR="00BF5FFB" w:rsidRPr="00912B14">
        <w:rPr>
          <w:rFonts w:asciiTheme="majorBidi" w:hAnsiTheme="majorBidi" w:cstheme="majorBidi"/>
          <w:b/>
          <w:bCs/>
          <w:sz w:val="28"/>
        </w:rPr>
        <w:tab/>
      </w:r>
      <w:r w:rsidR="00A27064" w:rsidRPr="00912B14">
        <w:rPr>
          <w:rFonts w:asciiTheme="majorBidi" w:hAnsiTheme="majorBidi" w:cstheme="majorBidi"/>
          <w:b/>
          <w:bCs/>
          <w:sz w:val="28"/>
        </w:rPr>
        <w:t>Thousand Baht</w:t>
      </w: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02"/>
        <w:gridCol w:w="1338"/>
        <w:gridCol w:w="126"/>
        <w:gridCol w:w="1260"/>
      </w:tblGrid>
      <w:tr w:rsidR="00A27064" w:rsidRPr="00912B14" w14:paraId="2EE4FF4E" w14:textId="77777777" w:rsidTr="00726BA8">
        <w:tc>
          <w:tcPr>
            <w:tcW w:w="3330" w:type="dxa"/>
          </w:tcPr>
          <w:p w14:paraId="189ACA9E" w14:textId="77777777" w:rsidR="00A27064" w:rsidRPr="00912B14"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5400" w:type="dxa"/>
            <w:gridSpan w:val="7"/>
          </w:tcPr>
          <w:p w14:paraId="055BD41D" w14:textId="77777777" w:rsidR="00A27064" w:rsidRPr="00912B14" w:rsidRDefault="00A27064" w:rsidP="00726BA8">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color w:val="000000"/>
                <w:sz w:val="28"/>
                <w:szCs w:val="28"/>
              </w:rPr>
              <w:t xml:space="preserve">Consolidated </w:t>
            </w:r>
            <w:r w:rsidRPr="00912B14">
              <w:rPr>
                <w:rFonts w:asciiTheme="majorBidi" w:hAnsiTheme="majorBidi" w:cstheme="majorBidi"/>
                <w:b/>
                <w:bCs/>
                <w:sz w:val="28"/>
                <w:szCs w:val="28"/>
              </w:rPr>
              <w:t>Financial Statements</w:t>
            </w:r>
          </w:p>
        </w:tc>
      </w:tr>
      <w:tr w:rsidR="00A27064" w:rsidRPr="00912B14" w14:paraId="1323B3A6" w14:textId="77777777" w:rsidTr="00726BA8">
        <w:tc>
          <w:tcPr>
            <w:tcW w:w="3330" w:type="dxa"/>
          </w:tcPr>
          <w:p w14:paraId="2223119A" w14:textId="77777777" w:rsidR="00A27064" w:rsidRPr="00912B14"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2574" w:type="dxa"/>
            <w:gridSpan w:val="3"/>
          </w:tcPr>
          <w:p w14:paraId="3667189D" w14:textId="77777777" w:rsidR="00A27064" w:rsidRPr="00912B14" w:rsidRDefault="00A27064" w:rsidP="00726BA8">
            <w:pPr>
              <w:spacing w:line="240" w:lineRule="exact"/>
              <w:ind w:left="-35"/>
              <w:jc w:val="center"/>
              <w:rPr>
                <w:rFonts w:asciiTheme="majorBidi" w:hAnsiTheme="majorBidi" w:cstheme="majorBidi"/>
                <w:b/>
                <w:bCs/>
                <w:sz w:val="28"/>
                <w:szCs w:val="28"/>
              </w:rPr>
            </w:pPr>
            <w:r w:rsidRPr="00912B14">
              <w:rPr>
                <w:rFonts w:asciiTheme="majorBidi" w:hAnsiTheme="majorBidi" w:cstheme="majorBidi"/>
                <w:b/>
                <w:bCs/>
                <w:sz w:val="28"/>
                <w:szCs w:val="28"/>
              </w:rPr>
              <w:t>Carrying amount</w:t>
            </w:r>
          </w:p>
        </w:tc>
        <w:tc>
          <w:tcPr>
            <w:tcW w:w="102" w:type="dxa"/>
          </w:tcPr>
          <w:p w14:paraId="2C280671" w14:textId="77777777" w:rsidR="00A27064" w:rsidRPr="00912B14" w:rsidRDefault="00A27064" w:rsidP="00726BA8">
            <w:pPr>
              <w:tabs>
                <w:tab w:val="left" w:pos="5220"/>
              </w:tabs>
              <w:spacing w:line="240" w:lineRule="exact"/>
              <w:ind w:left="-30" w:right="-6"/>
              <w:jc w:val="right"/>
              <w:rPr>
                <w:rFonts w:asciiTheme="majorBidi" w:hAnsiTheme="majorBidi" w:cstheme="majorBidi"/>
                <w:sz w:val="28"/>
                <w:szCs w:val="28"/>
              </w:rPr>
            </w:pPr>
          </w:p>
        </w:tc>
        <w:tc>
          <w:tcPr>
            <w:tcW w:w="2724" w:type="dxa"/>
            <w:gridSpan w:val="3"/>
          </w:tcPr>
          <w:p w14:paraId="168BFADD" w14:textId="77777777" w:rsidR="00A27064" w:rsidRPr="00912B14" w:rsidRDefault="00A27064" w:rsidP="00726BA8">
            <w:pPr>
              <w:spacing w:line="240" w:lineRule="exact"/>
              <w:ind w:left="2" w:right="-85"/>
              <w:jc w:val="center"/>
              <w:rPr>
                <w:rFonts w:asciiTheme="majorBidi" w:hAnsiTheme="majorBidi" w:cstheme="majorBidi"/>
                <w:b/>
                <w:bCs/>
                <w:sz w:val="28"/>
                <w:szCs w:val="28"/>
              </w:rPr>
            </w:pPr>
            <w:r w:rsidRPr="00912B14">
              <w:rPr>
                <w:rFonts w:asciiTheme="majorBidi" w:hAnsiTheme="majorBidi" w:cstheme="majorBidi"/>
                <w:b/>
                <w:bCs/>
                <w:sz w:val="28"/>
                <w:szCs w:val="28"/>
              </w:rPr>
              <w:t>Fair value</w:t>
            </w:r>
          </w:p>
        </w:tc>
      </w:tr>
      <w:tr w:rsidR="00A27064" w:rsidRPr="00912B14" w14:paraId="44B98F94" w14:textId="77777777" w:rsidTr="00726BA8">
        <w:tc>
          <w:tcPr>
            <w:tcW w:w="3330" w:type="dxa"/>
          </w:tcPr>
          <w:p w14:paraId="09FA9491" w14:textId="77777777" w:rsidR="00A27064" w:rsidRPr="00912B14" w:rsidRDefault="00A27064" w:rsidP="00A27064">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vAlign w:val="bottom"/>
          </w:tcPr>
          <w:p w14:paraId="6D224388" w14:textId="17ADAB52" w:rsidR="00A27064" w:rsidRPr="00912B14" w:rsidRDefault="006755BF" w:rsidP="00A27064">
            <w:pPr>
              <w:spacing w:line="240" w:lineRule="exact"/>
              <w:ind w:left="-86" w:right="-85"/>
              <w:jc w:val="center"/>
              <w:rPr>
                <w:rFonts w:asciiTheme="majorBidi" w:hAnsiTheme="majorBidi" w:cstheme="majorBidi"/>
                <w:sz w:val="28"/>
                <w:szCs w:val="28"/>
                <w:lang w:val="en-GB"/>
              </w:rPr>
            </w:pPr>
            <w:r w:rsidRPr="006755BF">
              <w:rPr>
                <w:rFonts w:asciiTheme="majorBidi" w:hAnsiTheme="majorBidi" w:cstheme="majorBidi"/>
                <w:b/>
                <w:bCs/>
                <w:sz w:val="28"/>
                <w:szCs w:val="28"/>
              </w:rPr>
              <w:t>2</w:t>
            </w:r>
            <w:r w:rsidR="00A27064"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90" w:type="dxa"/>
          </w:tcPr>
          <w:p w14:paraId="5685B5D6" w14:textId="77777777" w:rsidR="00A27064" w:rsidRPr="00912B14" w:rsidRDefault="00A27064" w:rsidP="00A27064">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629DAF47" w14:textId="616A2BEB" w:rsidR="00A27064" w:rsidRPr="00912B14" w:rsidRDefault="006755BF" w:rsidP="00A27064">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A27064"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102" w:type="dxa"/>
          </w:tcPr>
          <w:p w14:paraId="565A1D25" w14:textId="77777777" w:rsidR="00A27064" w:rsidRPr="00912B14" w:rsidRDefault="00A27064" w:rsidP="00A27064">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5A1CF2ED" w14:textId="0F752A4C" w:rsidR="00A27064" w:rsidRPr="00912B14" w:rsidRDefault="006755BF" w:rsidP="00A27064">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A27064" w:rsidRPr="00912B14">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26" w:type="dxa"/>
          </w:tcPr>
          <w:p w14:paraId="23A049D0" w14:textId="77777777" w:rsidR="00A27064" w:rsidRPr="00912B14" w:rsidRDefault="00A27064" w:rsidP="00A27064">
            <w:pPr>
              <w:tabs>
                <w:tab w:val="left" w:pos="5220"/>
              </w:tabs>
              <w:spacing w:line="240" w:lineRule="exact"/>
              <w:ind w:left="2" w:right="93"/>
              <w:jc w:val="center"/>
              <w:rPr>
                <w:rFonts w:asciiTheme="majorBidi" w:hAnsiTheme="majorBidi" w:cstheme="majorBidi"/>
                <w:b/>
                <w:bCs/>
                <w:sz w:val="28"/>
                <w:szCs w:val="28"/>
              </w:rPr>
            </w:pPr>
          </w:p>
        </w:tc>
        <w:tc>
          <w:tcPr>
            <w:tcW w:w="1260" w:type="dxa"/>
            <w:vAlign w:val="bottom"/>
          </w:tcPr>
          <w:p w14:paraId="573C70A0" w14:textId="15AC856F" w:rsidR="00A27064" w:rsidRPr="00912B14" w:rsidRDefault="006755BF" w:rsidP="00A27064">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A27064" w:rsidRPr="00912B14">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A27064" w:rsidRPr="00912B14" w14:paraId="26CEBC7E" w14:textId="77777777" w:rsidTr="00726BA8">
        <w:tc>
          <w:tcPr>
            <w:tcW w:w="3330" w:type="dxa"/>
            <w:vAlign w:val="bottom"/>
          </w:tcPr>
          <w:p w14:paraId="1DC5F85C" w14:textId="77777777" w:rsidR="00A27064" w:rsidRPr="00912B14" w:rsidRDefault="00A27064" w:rsidP="00726BA8">
            <w:pPr>
              <w:spacing w:line="240" w:lineRule="exact"/>
              <w:ind w:left="45"/>
              <w:rPr>
                <w:rFonts w:asciiTheme="majorBidi" w:hAnsiTheme="majorBidi" w:cstheme="majorBidi"/>
                <w:sz w:val="28"/>
                <w:szCs w:val="28"/>
              </w:rPr>
            </w:pPr>
            <w:r w:rsidRPr="00912B14">
              <w:rPr>
                <w:rFonts w:asciiTheme="majorBidi" w:hAnsiTheme="majorBidi" w:cstheme="majorBidi"/>
                <w:sz w:val="28"/>
                <w:szCs w:val="28"/>
                <w:lang w:val="en-GB"/>
              </w:rPr>
              <w:t>Financial liabilities</w:t>
            </w:r>
          </w:p>
        </w:tc>
        <w:tc>
          <w:tcPr>
            <w:tcW w:w="1260" w:type="dxa"/>
            <w:vAlign w:val="bottom"/>
          </w:tcPr>
          <w:p w14:paraId="4ED5A1DC" w14:textId="77777777" w:rsidR="00A27064" w:rsidRPr="00912B14" w:rsidRDefault="00A27064" w:rsidP="00726BA8">
            <w:pPr>
              <w:tabs>
                <w:tab w:val="decimal" w:pos="1030"/>
              </w:tabs>
              <w:spacing w:line="240" w:lineRule="exact"/>
              <w:ind w:left="-30" w:right="-6"/>
              <w:rPr>
                <w:rFonts w:asciiTheme="majorBidi" w:hAnsiTheme="majorBidi" w:cstheme="majorBidi"/>
                <w:sz w:val="28"/>
                <w:szCs w:val="28"/>
              </w:rPr>
            </w:pPr>
          </w:p>
        </w:tc>
        <w:tc>
          <w:tcPr>
            <w:tcW w:w="90" w:type="dxa"/>
          </w:tcPr>
          <w:p w14:paraId="74AF56DA" w14:textId="77777777" w:rsidR="00A27064" w:rsidRPr="00912B14" w:rsidRDefault="00A27064" w:rsidP="00726BA8">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05A3D28C" w14:textId="77777777" w:rsidR="00A27064" w:rsidRPr="00912B14" w:rsidRDefault="00A27064" w:rsidP="00726BA8">
            <w:pPr>
              <w:tabs>
                <w:tab w:val="decimal" w:pos="1045"/>
              </w:tabs>
              <w:spacing w:line="240" w:lineRule="exact"/>
              <w:ind w:left="-30" w:right="-6"/>
              <w:rPr>
                <w:rFonts w:asciiTheme="majorBidi" w:hAnsiTheme="majorBidi" w:cstheme="majorBidi"/>
                <w:sz w:val="28"/>
                <w:szCs w:val="28"/>
              </w:rPr>
            </w:pPr>
          </w:p>
        </w:tc>
        <w:tc>
          <w:tcPr>
            <w:tcW w:w="102" w:type="dxa"/>
          </w:tcPr>
          <w:p w14:paraId="78D10751" w14:textId="77777777" w:rsidR="00A27064" w:rsidRPr="00912B14" w:rsidRDefault="00A27064" w:rsidP="00726BA8">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0612B30D" w14:textId="77777777" w:rsidR="00A27064" w:rsidRPr="00912B14" w:rsidRDefault="00A27064" w:rsidP="00726BA8">
            <w:pPr>
              <w:tabs>
                <w:tab w:val="decimal" w:pos="1030"/>
              </w:tabs>
              <w:spacing w:line="240" w:lineRule="exact"/>
              <w:ind w:left="-30" w:right="-6"/>
              <w:rPr>
                <w:rFonts w:asciiTheme="majorBidi" w:hAnsiTheme="majorBidi" w:cstheme="majorBidi"/>
                <w:sz w:val="28"/>
                <w:szCs w:val="28"/>
              </w:rPr>
            </w:pPr>
          </w:p>
        </w:tc>
        <w:tc>
          <w:tcPr>
            <w:tcW w:w="126" w:type="dxa"/>
          </w:tcPr>
          <w:p w14:paraId="166BC0AF" w14:textId="77777777" w:rsidR="00A27064" w:rsidRPr="00912B14" w:rsidRDefault="00A27064" w:rsidP="00726BA8">
            <w:pPr>
              <w:tabs>
                <w:tab w:val="left" w:pos="5220"/>
              </w:tabs>
              <w:spacing w:line="240" w:lineRule="exact"/>
              <w:ind w:left="-30" w:right="-6"/>
              <w:jc w:val="right"/>
              <w:rPr>
                <w:rFonts w:asciiTheme="majorBidi" w:hAnsiTheme="majorBidi" w:cstheme="majorBidi"/>
                <w:sz w:val="28"/>
                <w:szCs w:val="28"/>
              </w:rPr>
            </w:pPr>
          </w:p>
        </w:tc>
        <w:tc>
          <w:tcPr>
            <w:tcW w:w="1260" w:type="dxa"/>
            <w:vAlign w:val="bottom"/>
          </w:tcPr>
          <w:p w14:paraId="3ECBAD93" w14:textId="77777777" w:rsidR="00A27064" w:rsidRPr="00912B14" w:rsidRDefault="00A27064" w:rsidP="00726BA8">
            <w:pPr>
              <w:tabs>
                <w:tab w:val="decimal" w:pos="1030"/>
              </w:tabs>
              <w:spacing w:line="240" w:lineRule="exact"/>
              <w:ind w:left="-30" w:right="-6"/>
              <w:rPr>
                <w:rFonts w:asciiTheme="majorBidi" w:hAnsiTheme="majorBidi" w:cstheme="majorBidi"/>
                <w:sz w:val="28"/>
                <w:szCs w:val="28"/>
              </w:rPr>
            </w:pPr>
          </w:p>
        </w:tc>
      </w:tr>
      <w:tr w:rsidR="00432329" w:rsidRPr="00912B14" w14:paraId="418903C1" w14:textId="77777777">
        <w:tc>
          <w:tcPr>
            <w:tcW w:w="3330" w:type="dxa"/>
            <w:vAlign w:val="bottom"/>
          </w:tcPr>
          <w:p w14:paraId="41512D60" w14:textId="18A20C24" w:rsidR="00432329" w:rsidRPr="00432329" w:rsidRDefault="00432329" w:rsidP="00432329">
            <w:pPr>
              <w:spacing w:line="240" w:lineRule="exact"/>
              <w:ind w:left="270"/>
              <w:rPr>
                <w:rFonts w:asciiTheme="majorBidi" w:hAnsiTheme="majorBidi" w:cstheme="majorBidi"/>
                <w:sz w:val="28"/>
                <w:szCs w:val="28"/>
              </w:rPr>
            </w:pPr>
            <w:r w:rsidRPr="00432329">
              <w:rPr>
                <w:rFonts w:asciiTheme="majorBidi" w:hAnsiTheme="majorBidi" w:cstheme="majorBidi"/>
                <w:sz w:val="28"/>
                <w:szCs w:val="28"/>
                <w:lang w:val="en-GB"/>
              </w:rPr>
              <w:t>Short</w:t>
            </w:r>
            <w:r>
              <w:rPr>
                <w:rFonts w:asciiTheme="majorBidi" w:hAnsiTheme="majorBidi" w:cstheme="majorBidi"/>
                <w:sz w:val="28"/>
                <w:szCs w:val="28"/>
              </w:rPr>
              <w:t>-term loans</w:t>
            </w:r>
          </w:p>
        </w:tc>
        <w:tc>
          <w:tcPr>
            <w:tcW w:w="1260" w:type="dxa"/>
          </w:tcPr>
          <w:p w14:paraId="6246889A" w14:textId="17126F3B" w:rsidR="00432329" w:rsidRPr="00912B14" w:rsidRDefault="00A7208B" w:rsidP="005D21E2">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101,897</w:t>
            </w:r>
          </w:p>
        </w:tc>
        <w:tc>
          <w:tcPr>
            <w:tcW w:w="90" w:type="dxa"/>
          </w:tcPr>
          <w:p w14:paraId="46F355C9" w14:textId="77777777" w:rsidR="00432329" w:rsidRPr="005D21E2" w:rsidRDefault="00432329" w:rsidP="005D21E2">
            <w:pPr>
              <w:tabs>
                <w:tab w:val="decimal" w:pos="822"/>
              </w:tabs>
              <w:spacing w:line="240" w:lineRule="exact"/>
              <w:ind w:left="-30" w:right="-6"/>
              <w:jc w:val="center"/>
              <w:rPr>
                <w:rFonts w:asciiTheme="majorBidi" w:hAnsiTheme="majorBidi" w:cstheme="majorBidi"/>
                <w:sz w:val="28"/>
                <w:szCs w:val="28"/>
              </w:rPr>
            </w:pPr>
          </w:p>
        </w:tc>
        <w:tc>
          <w:tcPr>
            <w:tcW w:w="1224" w:type="dxa"/>
            <w:vAlign w:val="center"/>
          </w:tcPr>
          <w:p w14:paraId="002ED1B2" w14:textId="3941EA33" w:rsidR="00432329" w:rsidRPr="00912B14" w:rsidRDefault="00A7208B" w:rsidP="005D21E2">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62,247</w:t>
            </w:r>
          </w:p>
        </w:tc>
        <w:tc>
          <w:tcPr>
            <w:tcW w:w="102" w:type="dxa"/>
          </w:tcPr>
          <w:p w14:paraId="1F2F4CB1" w14:textId="77777777" w:rsidR="00432329" w:rsidRPr="00912B14" w:rsidRDefault="00432329" w:rsidP="005D21E2">
            <w:pPr>
              <w:tabs>
                <w:tab w:val="left" w:pos="5220"/>
              </w:tabs>
              <w:spacing w:line="240" w:lineRule="exact"/>
              <w:ind w:left="-30" w:right="-6"/>
              <w:jc w:val="center"/>
              <w:rPr>
                <w:rFonts w:asciiTheme="majorBidi" w:hAnsiTheme="majorBidi" w:cstheme="majorBidi"/>
                <w:sz w:val="28"/>
                <w:szCs w:val="28"/>
              </w:rPr>
            </w:pPr>
          </w:p>
        </w:tc>
        <w:tc>
          <w:tcPr>
            <w:tcW w:w="1338" w:type="dxa"/>
          </w:tcPr>
          <w:p w14:paraId="749DF086" w14:textId="30C2701C" w:rsidR="00432329" w:rsidRPr="00912B14" w:rsidRDefault="00A7208B" w:rsidP="005D21E2">
            <w:pPr>
              <w:tabs>
                <w:tab w:val="decimal" w:pos="1030"/>
              </w:tabs>
              <w:spacing w:line="240" w:lineRule="exact"/>
              <w:ind w:left="-30" w:right="-6"/>
              <w:jc w:val="center"/>
              <w:rPr>
                <w:rFonts w:asciiTheme="majorBidi" w:hAnsiTheme="majorBidi" w:cstheme="majorBidi"/>
                <w:sz w:val="28"/>
                <w:szCs w:val="28"/>
              </w:rPr>
            </w:pPr>
            <w:r w:rsidRPr="00007541">
              <w:rPr>
                <w:rFonts w:asciiTheme="majorBidi" w:hAnsiTheme="majorBidi" w:cstheme="majorBidi"/>
                <w:sz w:val="28"/>
                <w:szCs w:val="28"/>
              </w:rPr>
              <w:t xml:space="preserve"> </w:t>
            </w:r>
            <w:r>
              <w:rPr>
                <w:rFonts w:asciiTheme="majorBidi" w:hAnsiTheme="majorBidi" w:cstheme="majorBidi"/>
                <w:sz w:val="28"/>
                <w:szCs w:val="28"/>
              </w:rPr>
              <w:t>103,058</w:t>
            </w:r>
          </w:p>
        </w:tc>
        <w:tc>
          <w:tcPr>
            <w:tcW w:w="126" w:type="dxa"/>
          </w:tcPr>
          <w:p w14:paraId="6A21452E" w14:textId="77777777" w:rsidR="00432329" w:rsidRPr="00912B14" w:rsidRDefault="00432329" w:rsidP="005D21E2">
            <w:pPr>
              <w:tabs>
                <w:tab w:val="left" w:pos="5220"/>
              </w:tabs>
              <w:spacing w:line="240" w:lineRule="exact"/>
              <w:ind w:left="-30" w:right="-6"/>
              <w:jc w:val="center"/>
              <w:rPr>
                <w:rFonts w:asciiTheme="majorBidi" w:hAnsiTheme="majorBidi" w:cstheme="majorBidi"/>
                <w:sz w:val="28"/>
                <w:szCs w:val="28"/>
              </w:rPr>
            </w:pPr>
          </w:p>
        </w:tc>
        <w:tc>
          <w:tcPr>
            <w:tcW w:w="1260" w:type="dxa"/>
            <w:vAlign w:val="center"/>
          </w:tcPr>
          <w:p w14:paraId="1967E355" w14:textId="2E53A3E3" w:rsidR="00432329" w:rsidRPr="00912B14" w:rsidRDefault="00A7208B" w:rsidP="005D21E2">
            <w:pPr>
              <w:tabs>
                <w:tab w:val="decimal" w:pos="1030"/>
              </w:tabs>
              <w:spacing w:line="240" w:lineRule="exact"/>
              <w:ind w:left="-30" w:right="-6"/>
              <w:jc w:val="center"/>
              <w:rPr>
                <w:rFonts w:asciiTheme="majorBidi" w:hAnsiTheme="majorBidi" w:cstheme="majorBidi"/>
                <w:sz w:val="28"/>
                <w:szCs w:val="28"/>
              </w:rPr>
            </w:pPr>
            <w:r w:rsidRPr="00AC4378">
              <w:rPr>
                <w:rFonts w:asciiTheme="majorBidi" w:hAnsiTheme="majorBidi" w:cstheme="majorBidi"/>
                <w:sz w:val="28"/>
                <w:szCs w:val="28"/>
              </w:rPr>
              <w:t xml:space="preserve"> </w:t>
            </w:r>
            <w:r>
              <w:rPr>
                <w:rFonts w:asciiTheme="majorBidi" w:hAnsiTheme="majorBidi" w:cstheme="majorBidi"/>
                <w:sz w:val="28"/>
                <w:szCs w:val="28"/>
              </w:rPr>
              <w:t>62</w:t>
            </w:r>
            <w:r w:rsidRPr="00AC4378">
              <w:rPr>
                <w:rFonts w:asciiTheme="majorBidi" w:hAnsiTheme="majorBidi" w:cstheme="majorBidi"/>
                <w:sz w:val="28"/>
                <w:szCs w:val="28"/>
              </w:rPr>
              <w:t>,</w:t>
            </w:r>
            <w:r>
              <w:rPr>
                <w:rFonts w:asciiTheme="majorBidi" w:hAnsiTheme="majorBidi" w:cstheme="majorBidi"/>
                <w:sz w:val="28"/>
                <w:szCs w:val="28"/>
              </w:rPr>
              <w:t>696</w:t>
            </w:r>
          </w:p>
        </w:tc>
      </w:tr>
      <w:tr w:rsidR="00A46756" w:rsidRPr="00A46756" w14:paraId="7ED67519" w14:textId="77777777" w:rsidTr="00A46756">
        <w:trPr>
          <w:trHeight w:val="171"/>
        </w:trPr>
        <w:tc>
          <w:tcPr>
            <w:tcW w:w="3330" w:type="dxa"/>
            <w:vAlign w:val="bottom"/>
          </w:tcPr>
          <w:p w14:paraId="6421EA50" w14:textId="77777777" w:rsidR="00A46756" w:rsidRPr="00A46756" w:rsidRDefault="00A46756" w:rsidP="00A46756">
            <w:pPr>
              <w:spacing w:line="240" w:lineRule="exact"/>
              <w:ind w:left="270"/>
              <w:rPr>
                <w:rFonts w:asciiTheme="majorBidi" w:hAnsiTheme="majorBidi" w:cstheme="majorBidi"/>
                <w:sz w:val="28"/>
                <w:szCs w:val="28"/>
                <w:lang w:val="en-GB"/>
              </w:rPr>
            </w:pPr>
            <w:r w:rsidRPr="00A46756">
              <w:rPr>
                <w:rFonts w:asciiTheme="majorBidi" w:hAnsiTheme="majorBidi" w:cstheme="majorBidi"/>
                <w:sz w:val="28"/>
                <w:szCs w:val="28"/>
                <w:lang w:val="en-GB"/>
              </w:rPr>
              <w:t>Long-term loans</w:t>
            </w:r>
          </w:p>
        </w:tc>
        <w:tc>
          <w:tcPr>
            <w:tcW w:w="1260" w:type="dxa"/>
            <w:shd w:val="clear" w:color="auto" w:fill="auto"/>
          </w:tcPr>
          <w:p w14:paraId="0426F647" w14:textId="280D3170" w:rsidR="00A46756" w:rsidRPr="00A46756" w:rsidRDefault="00A7208B" w:rsidP="00A46756">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3,480</w:t>
            </w:r>
          </w:p>
        </w:tc>
        <w:tc>
          <w:tcPr>
            <w:tcW w:w="90" w:type="dxa"/>
            <w:shd w:val="clear" w:color="auto" w:fill="auto"/>
          </w:tcPr>
          <w:p w14:paraId="65C2B4E4" w14:textId="77777777" w:rsidR="00A46756" w:rsidRPr="00A46756" w:rsidRDefault="00A46756" w:rsidP="00A46756">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center"/>
          </w:tcPr>
          <w:p w14:paraId="79A28A62" w14:textId="16E71D55" w:rsidR="00A46756" w:rsidRPr="00A46756" w:rsidRDefault="00A7208B" w:rsidP="00A46756">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102,807</w:t>
            </w:r>
          </w:p>
        </w:tc>
        <w:tc>
          <w:tcPr>
            <w:tcW w:w="102" w:type="dxa"/>
            <w:shd w:val="clear" w:color="auto" w:fill="auto"/>
          </w:tcPr>
          <w:p w14:paraId="6BA3BF98" w14:textId="77777777" w:rsidR="00A46756" w:rsidRPr="00A46756" w:rsidRDefault="00A46756" w:rsidP="00A46756">
            <w:pPr>
              <w:tabs>
                <w:tab w:val="left" w:pos="5220"/>
              </w:tabs>
              <w:spacing w:line="240" w:lineRule="exact"/>
              <w:ind w:left="-30" w:right="-6"/>
              <w:jc w:val="center"/>
              <w:rPr>
                <w:rFonts w:asciiTheme="majorBidi" w:hAnsiTheme="majorBidi" w:cstheme="majorBidi"/>
                <w:sz w:val="28"/>
                <w:szCs w:val="28"/>
              </w:rPr>
            </w:pPr>
          </w:p>
        </w:tc>
        <w:tc>
          <w:tcPr>
            <w:tcW w:w="1338" w:type="dxa"/>
            <w:shd w:val="clear" w:color="auto" w:fill="auto"/>
          </w:tcPr>
          <w:p w14:paraId="03FA1CF0" w14:textId="7C3822CD" w:rsidR="00A46756" w:rsidRPr="00A46756" w:rsidRDefault="00A7208B" w:rsidP="00A46756">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3,480</w:t>
            </w:r>
          </w:p>
        </w:tc>
        <w:tc>
          <w:tcPr>
            <w:tcW w:w="126" w:type="dxa"/>
          </w:tcPr>
          <w:p w14:paraId="2D34DA43" w14:textId="77777777" w:rsidR="00A46756" w:rsidRPr="00A46756" w:rsidRDefault="00A46756" w:rsidP="00A46756">
            <w:pPr>
              <w:tabs>
                <w:tab w:val="left" w:pos="5220"/>
              </w:tabs>
              <w:spacing w:line="240" w:lineRule="exact"/>
              <w:ind w:left="-30" w:right="-6"/>
              <w:jc w:val="center"/>
              <w:rPr>
                <w:rFonts w:asciiTheme="majorBidi" w:hAnsiTheme="majorBidi" w:cstheme="majorBidi"/>
                <w:sz w:val="28"/>
                <w:szCs w:val="28"/>
              </w:rPr>
            </w:pPr>
          </w:p>
        </w:tc>
        <w:tc>
          <w:tcPr>
            <w:tcW w:w="1260" w:type="dxa"/>
            <w:shd w:val="clear" w:color="auto" w:fill="auto"/>
            <w:vAlign w:val="center"/>
          </w:tcPr>
          <w:p w14:paraId="5FA60338" w14:textId="4C887F8F" w:rsidR="00A46756" w:rsidRPr="00A46756" w:rsidRDefault="00A7208B" w:rsidP="00A46756">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103</w:t>
            </w:r>
            <w:r w:rsidRPr="00B21D82">
              <w:rPr>
                <w:rFonts w:asciiTheme="majorBidi" w:hAnsiTheme="majorBidi" w:cstheme="majorBidi"/>
                <w:sz w:val="28"/>
                <w:szCs w:val="28"/>
              </w:rPr>
              <w:t>,</w:t>
            </w:r>
            <w:r>
              <w:rPr>
                <w:rFonts w:asciiTheme="majorBidi" w:hAnsiTheme="majorBidi" w:cstheme="majorBidi"/>
                <w:sz w:val="28"/>
                <w:szCs w:val="28"/>
              </w:rPr>
              <w:t>968</w:t>
            </w:r>
            <w:r w:rsidRPr="00446C6E">
              <w:rPr>
                <w:rFonts w:asciiTheme="majorBidi" w:hAnsiTheme="majorBidi" w:cstheme="majorBidi"/>
                <w:sz w:val="28"/>
                <w:szCs w:val="28"/>
              </w:rPr>
              <w:t xml:space="preserve"> </w:t>
            </w:r>
          </w:p>
        </w:tc>
      </w:tr>
      <w:tr w:rsidR="00A46756" w:rsidRPr="00A46756" w14:paraId="7CA78130" w14:textId="77777777" w:rsidTr="00A46756">
        <w:tc>
          <w:tcPr>
            <w:tcW w:w="3330" w:type="dxa"/>
            <w:vAlign w:val="bottom"/>
          </w:tcPr>
          <w:p w14:paraId="045746A8" w14:textId="77777777" w:rsidR="00A46756" w:rsidRPr="00A46756" w:rsidRDefault="00A46756" w:rsidP="00A46756">
            <w:pPr>
              <w:spacing w:line="240" w:lineRule="exact"/>
              <w:ind w:left="270"/>
              <w:rPr>
                <w:rFonts w:asciiTheme="majorBidi" w:hAnsiTheme="majorBidi" w:cstheme="majorBidi"/>
                <w:sz w:val="28"/>
                <w:szCs w:val="28"/>
              </w:rPr>
            </w:pPr>
            <w:r w:rsidRPr="00A46756">
              <w:rPr>
                <w:rFonts w:asciiTheme="majorBidi" w:hAnsiTheme="majorBidi" w:cstheme="majorBidi"/>
                <w:sz w:val="28"/>
                <w:szCs w:val="28"/>
                <w:lang w:val="en-GB"/>
              </w:rPr>
              <w:t>Debenture</w:t>
            </w:r>
          </w:p>
        </w:tc>
        <w:tc>
          <w:tcPr>
            <w:tcW w:w="1260" w:type="dxa"/>
            <w:shd w:val="clear" w:color="auto" w:fill="auto"/>
            <w:vAlign w:val="bottom"/>
          </w:tcPr>
          <w:p w14:paraId="233E5733" w14:textId="2D3120DF" w:rsidR="00A46756" w:rsidRPr="00A46756" w:rsidRDefault="00A7208B" w:rsidP="00A46756">
            <w:pPr>
              <w:tabs>
                <w:tab w:val="decimal" w:pos="1030"/>
              </w:tabs>
              <w:spacing w:line="240" w:lineRule="exact"/>
              <w:ind w:left="-30" w:right="-6"/>
              <w:jc w:val="center"/>
              <w:rPr>
                <w:rFonts w:asciiTheme="majorBidi" w:hAnsiTheme="majorBidi" w:cstheme="majorBidi"/>
                <w:sz w:val="28"/>
                <w:szCs w:val="28"/>
              </w:rPr>
            </w:pPr>
            <w:r w:rsidRPr="00381D28">
              <w:rPr>
                <w:rFonts w:asciiTheme="majorBidi" w:hAnsiTheme="majorBidi" w:cstheme="majorBidi"/>
                <w:sz w:val="28"/>
                <w:szCs w:val="28"/>
              </w:rPr>
              <w:t xml:space="preserve"> 174,980 </w:t>
            </w:r>
          </w:p>
        </w:tc>
        <w:tc>
          <w:tcPr>
            <w:tcW w:w="90" w:type="dxa"/>
            <w:shd w:val="clear" w:color="auto" w:fill="auto"/>
          </w:tcPr>
          <w:p w14:paraId="29A413E6" w14:textId="77777777" w:rsidR="00A46756" w:rsidRPr="00A46756" w:rsidRDefault="00A46756" w:rsidP="00A46756">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vAlign w:val="center"/>
          </w:tcPr>
          <w:p w14:paraId="169C2644" w14:textId="78B3B776" w:rsidR="00A46756" w:rsidRPr="00A46756" w:rsidRDefault="006755BF" w:rsidP="00A46756">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3</w:t>
            </w:r>
            <w:r w:rsidR="00A46756" w:rsidRPr="00A46756">
              <w:rPr>
                <w:rFonts w:asciiTheme="majorBidi" w:hAnsiTheme="majorBidi" w:cstheme="majorBidi"/>
                <w:sz w:val="28"/>
                <w:szCs w:val="28"/>
              </w:rPr>
              <w:t>0</w:t>
            </w:r>
            <w:r w:rsidRPr="006755BF">
              <w:rPr>
                <w:rFonts w:asciiTheme="majorBidi" w:hAnsiTheme="majorBidi" w:cstheme="majorBidi"/>
                <w:sz w:val="28"/>
                <w:szCs w:val="28"/>
              </w:rPr>
              <w:t>1</w:t>
            </w:r>
            <w:r w:rsidR="00A46756" w:rsidRPr="00A46756">
              <w:rPr>
                <w:rFonts w:asciiTheme="majorBidi" w:hAnsiTheme="majorBidi" w:cstheme="majorBidi"/>
                <w:sz w:val="28"/>
                <w:szCs w:val="28"/>
              </w:rPr>
              <w:t>,</w:t>
            </w:r>
            <w:r w:rsidRPr="006755BF">
              <w:rPr>
                <w:rFonts w:asciiTheme="majorBidi" w:hAnsiTheme="majorBidi" w:cstheme="majorBidi"/>
                <w:sz w:val="28"/>
                <w:szCs w:val="28"/>
              </w:rPr>
              <w:t>264</w:t>
            </w:r>
          </w:p>
        </w:tc>
        <w:tc>
          <w:tcPr>
            <w:tcW w:w="102" w:type="dxa"/>
            <w:shd w:val="clear" w:color="auto" w:fill="auto"/>
          </w:tcPr>
          <w:p w14:paraId="7F74ABA8" w14:textId="77777777" w:rsidR="00A46756" w:rsidRPr="00A46756" w:rsidRDefault="00A46756" w:rsidP="00A46756">
            <w:pPr>
              <w:tabs>
                <w:tab w:val="left" w:pos="5220"/>
              </w:tabs>
              <w:spacing w:line="240" w:lineRule="exact"/>
              <w:ind w:left="-30" w:right="-6"/>
              <w:jc w:val="center"/>
              <w:rPr>
                <w:rFonts w:asciiTheme="majorBidi" w:hAnsiTheme="majorBidi" w:cstheme="majorBidi"/>
                <w:sz w:val="28"/>
                <w:szCs w:val="28"/>
              </w:rPr>
            </w:pPr>
          </w:p>
        </w:tc>
        <w:tc>
          <w:tcPr>
            <w:tcW w:w="1338" w:type="dxa"/>
            <w:shd w:val="clear" w:color="auto" w:fill="auto"/>
            <w:vAlign w:val="bottom"/>
          </w:tcPr>
          <w:p w14:paraId="39EA4BA3" w14:textId="7C5409AA" w:rsidR="00A46756" w:rsidRPr="00A46756" w:rsidRDefault="00A7208B" w:rsidP="00A46756">
            <w:pPr>
              <w:tabs>
                <w:tab w:val="decimal" w:pos="1030"/>
              </w:tabs>
              <w:spacing w:line="240" w:lineRule="exact"/>
              <w:ind w:left="-30" w:right="-6"/>
              <w:jc w:val="center"/>
              <w:rPr>
                <w:rFonts w:asciiTheme="majorBidi" w:hAnsiTheme="majorBidi" w:cstheme="majorBidi"/>
                <w:sz w:val="28"/>
                <w:szCs w:val="28"/>
              </w:rPr>
            </w:pPr>
            <w:r w:rsidRPr="006D497B">
              <w:rPr>
                <w:rFonts w:asciiTheme="majorBidi" w:hAnsiTheme="majorBidi" w:cstheme="majorBidi"/>
                <w:sz w:val="28"/>
                <w:szCs w:val="28"/>
              </w:rPr>
              <w:t xml:space="preserve"> 183,435 </w:t>
            </w:r>
          </w:p>
        </w:tc>
        <w:tc>
          <w:tcPr>
            <w:tcW w:w="126" w:type="dxa"/>
          </w:tcPr>
          <w:p w14:paraId="6C646C93" w14:textId="77777777" w:rsidR="00A46756" w:rsidRPr="00A46756" w:rsidRDefault="00A46756" w:rsidP="00A46756">
            <w:pPr>
              <w:tabs>
                <w:tab w:val="left" w:pos="5220"/>
              </w:tabs>
              <w:spacing w:line="240" w:lineRule="exact"/>
              <w:ind w:left="-30" w:right="-6"/>
              <w:jc w:val="center"/>
              <w:rPr>
                <w:rFonts w:asciiTheme="majorBidi" w:hAnsiTheme="majorBidi" w:cstheme="majorBidi"/>
                <w:sz w:val="28"/>
                <w:szCs w:val="28"/>
              </w:rPr>
            </w:pPr>
          </w:p>
        </w:tc>
        <w:tc>
          <w:tcPr>
            <w:tcW w:w="1260" w:type="dxa"/>
            <w:shd w:val="clear" w:color="auto" w:fill="auto"/>
            <w:vAlign w:val="center"/>
          </w:tcPr>
          <w:p w14:paraId="63A644BA" w14:textId="0BE76A88" w:rsidR="00A46756" w:rsidRPr="00A46756" w:rsidRDefault="006755BF" w:rsidP="00A46756">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3</w:t>
            </w:r>
            <w:r w:rsidR="00A46756" w:rsidRPr="00A46756">
              <w:rPr>
                <w:rFonts w:asciiTheme="majorBidi" w:hAnsiTheme="majorBidi" w:cstheme="majorBidi"/>
                <w:sz w:val="28"/>
                <w:szCs w:val="28"/>
              </w:rPr>
              <w:t>0</w:t>
            </w:r>
            <w:r w:rsidRPr="006755BF">
              <w:rPr>
                <w:rFonts w:asciiTheme="majorBidi" w:hAnsiTheme="majorBidi" w:cstheme="majorBidi"/>
                <w:sz w:val="28"/>
                <w:szCs w:val="28"/>
              </w:rPr>
              <w:t>3</w:t>
            </w:r>
            <w:r w:rsidR="00A46756" w:rsidRPr="00A46756">
              <w:rPr>
                <w:rFonts w:asciiTheme="majorBidi" w:hAnsiTheme="majorBidi" w:cstheme="majorBidi"/>
                <w:sz w:val="28"/>
                <w:szCs w:val="28"/>
              </w:rPr>
              <w:t>,</w:t>
            </w:r>
            <w:r w:rsidRPr="006755BF">
              <w:rPr>
                <w:rFonts w:asciiTheme="majorBidi" w:hAnsiTheme="majorBidi" w:cstheme="majorBidi"/>
                <w:sz w:val="28"/>
                <w:szCs w:val="28"/>
              </w:rPr>
              <w:t>274</w:t>
            </w:r>
          </w:p>
        </w:tc>
      </w:tr>
    </w:tbl>
    <w:p w14:paraId="4FE1218B" w14:textId="77777777" w:rsidR="00BF5FFB" w:rsidRPr="00A46756" w:rsidRDefault="00BF5FFB" w:rsidP="00A46756">
      <w:pPr>
        <w:pStyle w:val="ListParagraph"/>
        <w:spacing w:before="240" w:after="0" w:line="240" w:lineRule="auto"/>
        <w:ind w:left="3974" w:firstLine="346"/>
        <w:contextualSpacing w:val="0"/>
        <w:jc w:val="center"/>
        <w:rPr>
          <w:rFonts w:asciiTheme="majorBidi" w:hAnsiTheme="majorBidi" w:cstheme="majorBidi"/>
          <w:sz w:val="28"/>
        </w:rPr>
      </w:pPr>
      <w:r w:rsidRPr="00A46756">
        <w:rPr>
          <w:rFonts w:asciiTheme="majorBidi" w:hAnsiTheme="majorBidi" w:cstheme="majorBidi"/>
          <w:b/>
          <w:bCs/>
          <w:sz w:val="28"/>
        </w:rPr>
        <w:t>Thousand Baht</w:t>
      </w: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02"/>
        <w:gridCol w:w="1338"/>
        <w:gridCol w:w="126"/>
        <w:gridCol w:w="1260"/>
      </w:tblGrid>
      <w:tr w:rsidR="00A27064" w:rsidRPr="00A46756" w14:paraId="2E14CD9E" w14:textId="77777777" w:rsidTr="00726BA8">
        <w:tc>
          <w:tcPr>
            <w:tcW w:w="3330" w:type="dxa"/>
          </w:tcPr>
          <w:p w14:paraId="38042C9A" w14:textId="77777777" w:rsidR="00A27064" w:rsidRPr="00A46756" w:rsidRDefault="00A27064" w:rsidP="00A46756">
            <w:pPr>
              <w:pStyle w:val="a2"/>
              <w:tabs>
                <w:tab w:val="clear" w:pos="1080"/>
              </w:tabs>
              <w:spacing w:line="240" w:lineRule="exact"/>
              <w:ind w:left="220" w:right="-113" w:hanging="4"/>
              <w:rPr>
                <w:rFonts w:asciiTheme="majorBidi" w:hAnsiTheme="majorBidi" w:cstheme="majorBidi"/>
                <w:b/>
                <w:bCs/>
                <w:sz w:val="28"/>
                <w:szCs w:val="28"/>
                <w:lang w:val="en-US"/>
              </w:rPr>
            </w:pPr>
          </w:p>
        </w:tc>
        <w:tc>
          <w:tcPr>
            <w:tcW w:w="5400" w:type="dxa"/>
            <w:gridSpan w:val="7"/>
          </w:tcPr>
          <w:p w14:paraId="132FDBED" w14:textId="77777777" w:rsidR="00A27064" w:rsidRPr="00A46756" w:rsidRDefault="00A27064" w:rsidP="00A46756">
            <w:pPr>
              <w:spacing w:line="240" w:lineRule="exact"/>
              <w:ind w:left="2" w:right="-85"/>
              <w:jc w:val="center"/>
              <w:rPr>
                <w:rFonts w:asciiTheme="majorBidi" w:hAnsiTheme="majorBidi" w:cstheme="majorBidi"/>
                <w:b/>
                <w:bCs/>
                <w:sz w:val="28"/>
                <w:szCs w:val="28"/>
              </w:rPr>
            </w:pPr>
            <w:r w:rsidRPr="00A46756">
              <w:rPr>
                <w:rFonts w:asciiTheme="majorBidi" w:hAnsiTheme="majorBidi" w:cstheme="majorBidi"/>
                <w:b/>
                <w:bCs/>
                <w:sz w:val="28"/>
                <w:szCs w:val="28"/>
              </w:rPr>
              <w:t>Separate Financial Statements</w:t>
            </w:r>
          </w:p>
        </w:tc>
      </w:tr>
      <w:tr w:rsidR="00A27064" w:rsidRPr="00A46756" w14:paraId="1728BA32" w14:textId="77777777" w:rsidTr="00726BA8">
        <w:tc>
          <w:tcPr>
            <w:tcW w:w="3330" w:type="dxa"/>
          </w:tcPr>
          <w:p w14:paraId="6F20FAEA" w14:textId="77777777" w:rsidR="00A27064" w:rsidRPr="00A46756" w:rsidRDefault="00A27064" w:rsidP="00A46756">
            <w:pPr>
              <w:pStyle w:val="a2"/>
              <w:tabs>
                <w:tab w:val="clear" w:pos="1080"/>
              </w:tabs>
              <w:spacing w:line="240" w:lineRule="exact"/>
              <w:ind w:left="220" w:right="-113" w:hanging="4"/>
              <w:rPr>
                <w:rFonts w:asciiTheme="majorBidi" w:hAnsiTheme="majorBidi" w:cstheme="majorBidi"/>
                <w:b/>
                <w:bCs/>
                <w:sz w:val="28"/>
                <w:szCs w:val="28"/>
                <w:lang w:val="en-US"/>
              </w:rPr>
            </w:pPr>
          </w:p>
        </w:tc>
        <w:tc>
          <w:tcPr>
            <w:tcW w:w="2574" w:type="dxa"/>
            <w:gridSpan w:val="3"/>
          </w:tcPr>
          <w:p w14:paraId="5F46DF03" w14:textId="77777777" w:rsidR="00A27064" w:rsidRPr="00A46756" w:rsidRDefault="00A27064" w:rsidP="00A46756">
            <w:pPr>
              <w:spacing w:line="240" w:lineRule="exact"/>
              <w:ind w:left="-35"/>
              <w:jc w:val="center"/>
              <w:rPr>
                <w:rFonts w:asciiTheme="majorBidi" w:hAnsiTheme="majorBidi" w:cstheme="majorBidi"/>
                <w:b/>
                <w:bCs/>
                <w:sz w:val="28"/>
                <w:szCs w:val="28"/>
              </w:rPr>
            </w:pPr>
            <w:r w:rsidRPr="00A46756">
              <w:rPr>
                <w:rFonts w:asciiTheme="majorBidi" w:hAnsiTheme="majorBidi" w:cstheme="majorBidi"/>
                <w:b/>
                <w:bCs/>
                <w:sz w:val="28"/>
                <w:szCs w:val="28"/>
              </w:rPr>
              <w:t>Carrying amount</w:t>
            </w:r>
          </w:p>
        </w:tc>
        <w:tc>
          <w:tcPr>
            <w:tcW w:w="102" w:type="dxa"/>
          </w:tcPr>
          <w:p w14:paraId="3CE6679B" w14:textId="77777777" w:rsidR="00A27064" w:rsidRPr="00A46756" w:rsidRDefault="00A27064" w:rsidP="00A46756">
            <w:pPr>
              <w:tabs>
                <w:tab w:val="left" w:pos="5220"/>
              </w:tabs>
              <w:spacing w:line="240" w:lineRule="exact"/>
              <w:ind w:left="-30" w:right="-6"/>
              <w:jc w:val="right"/>
              <w:rPr>
                <w:rFonts w:asciiTheme="majorBidi" w:hAnsiTheme="majorBidi" w:cstheme="majorBidi"/>
                <w:sz w:val="28"/>
                <w:szCs w:val="28"/>
              </w:rPr>
            </w:pPr>
          </w:p>
        </w:tc>
        <w:tc>
          <w:tcPr>
            <w:tcW w:w="2724" w:type="dxa"/>
            <w:gridSpan w:val="3"/>
          </w:tcPr>
          <w:p w14:paraId="6E218643" w14:textId="77777777" w:rsidR="00A27064" w:rsidRPr="00A46756" w:rsidRDefault="00A27064" w:rsidP="00A46756">
            <w:pPr>
              <w:spacing w:line="240" w:lineRule="exact"/>
              <w:ind w:left="2" w:right="-85"/>
              <w:jc w:val="center"/>
              <w:rPr>
                <w:rFonts w:asciiTheme="majorBidi" w:hAnsiTheme="majorBidi" w:cstheme="majorBidi"/>
                <w:b/>
                <w:bCs/>
                <w:sz w:val="28"/>
                <w:szCs w:val="28"/>
              </w:rPr>
            </w:pPr>
            <w:r w:rsidRPr="00A46756">
              <w:rPr>
                <w:rFonts w:asciiTheme="majorBidi" w:hAnsiTheme="majorBidi" w:cstheme="majorBidi"/>
                <w:b/>
                <w:bCs/>
                <w:sz w:val="28"/>
                <w:szCs w:val="28"/>
              </w:rPr>
              <w:t>Fair value</w:t>
            </w:r>
          </w:p>
        </w:tc>
      </w:tr>
      <w:tr w:rsidR="00A27064" w:rsidRPr="00A46756" w14:paraId="28A6FC81" w14:textId="77777777" w:rsidTr="00726BA8">
        <w:tc>
          <w:tcPr>
            <w:tcW w:w="3330" w:type="dxa"/>
          </w:tcPr>
          <w:p w14:paraId="6EE45BA6" w14:textId="77777777" w:rsidR="00A27064" w:rsidRPr="00A46756" w:rsidRDefault="00A27064" w:rsidP="00A46756">
            <w:pPr>
              <w:pStyle w:val="a2"/>
              <w:tabs>
                <w:tab w:val="clear" w:pos="1080"/>
              </w:tabs>
              <w:spacing w:line="240" w:lineRule="exact"/>
              <w:ind w:left="220" w:right="-113" w:hanging="4"/>
              <w:rPr>
                <w:rFonts w:asciiTheme="majorBidi" w:hAnsiTheme="majorBidi" w:cstheme="majorBidi"/>
                <w:b/>
                <w:bCs/>
                <w:sz w:val="28"/>
                <w:szCs w:val="28"/>
                <w:cs/>
                <w:lang w:val="en-US"/>
              </w:rPr>
            </w:pPr>
          </w:p>
        </w:tc>
        <w:tc>
          <w:tcPr>
            <w:tcW w:w="1260" w:type="dxa"/>
            <w:vAlign w:val="bottom"/>
          </w:tcPr>
          <w:p w14:paraId="499CEC82" w14:textId="47D78880" w:rsidR="00A27064" w:rsidRPr="00A46756" w:rsidRDefault="006755BF" w:rsidP="00A46756">
            <w:pPr>
              <w:spacing w:line="240" w:lineRule="exact"/>
              <w:ind w:left="-86" w:right="-85"/>
              <w:jc w:val="center"/>
              <w:rPr>
                <w:rFonts w:asciiTheme="majorBidi" w:hAnsiTheme="majorBidi" w:cstheme="majorBidi"/>
                <w:sz w:val="28"/>
                <w:szCs w:val="28"/>
                <w:lang w:val="en-GB"/>
              </w:rPr>
            </w:pPr>
            <w:r w:rsidRPr="006755BF">
              <w:rPr>
                <w:rFonts w:asciiTheme="majorBidi" w:hAnsiTheme="majorBidi" w:cstheme="majorBidi"/>
                <w:b/>
                <w:bCs/>
                <w:sz w:val="28"/>
                <w:szCs w:val="28"/>
              </w:rPr>
              <w:t>2</w:t>
            </w:r>
            <w:r w:rsidR="00A27064" w:rsidRPr="00A46756">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90" w:type="dxa"/>
          </w:tcPr>
          <w:p w14:paraId="242A2526" w14:textId="77777777" w:rsidR="00A27064" w:rsidRPr="00A46756" w:rsidRDefault="00A27064" w:rsidP="00A46756">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FDFE82F" w14:textId="1948B9AF" w:rsidR="00A27064" w:rsidRPr="00A46756" w:rsidRDefault="006755BF" w:rsidP="00A46756">
            <w:pPr>
              <w:spacing w:line="240" w:lineRule="exact"/>
              <w:ind w:left="-3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A27064" w:rsidRPr="00A46756">
              <w:rPr>
                <w:rFonts w:asciiTheme="majorBidi" w:hAnsiTheme="majorBidi" w:cstheme="majorBidi"/>
                <w:b/>
                <w:bCs/>
                <w:sz w:val="28"/>
                <w:szCs w:val="28"/>
              </w:rPr>
              <w:t>0</w:t>
            </w:r>
            <w:r w:rsidRPr="006755BF">
              <w:rPr>
                <w:rFonts w:asciiTheme="majorBidi" w:hAnsiTheme="majorBidi" w:cstheme="majorBidi"/>
                <w:b/>
                <w:bCs/>
                <w:sz w:val="28"/>
                <w:szCs w:val="28"/>
              </w:rPr>
              <w:t>23</w:t>
            </w:r>
          </w:p>
        </w:tc>
        <w:tc>
          <w:tcPr>
            <w:tcW w:w="102" w:type="dxa"/>
          </w:tcPr>
          <w:p w14:paraId="4BDB5AEB" w14:textId="77777777" w:rsidR="00A27064" w:rsidRPr="00A46756" w:rsidRDefault="00A27064" w:rsidP="00A46756">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393BCF59" w14:textId="37D91C68" w:rsidR="00A27064" w:rsidRPr="00A46756" w:rsidRDefault="006755BF" w:rsidP="00A46756">
            <w:pPr>
              <w:spacing w:line="240" w:lineRule="exact"/>
              <w:ind w:left="2" w:right="87"/>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A27064" w:rsidRPr="00A46756">
              <w:rPr>
                <w:rFonts w:asciiTheme="majorBidi" w:hAnsiTheme="majorBidi" w:cstheme="majorBidi"/>
                <w:b/>
                <w:bCs/>
                <w:sz w:val="28"/>
                <w:szCs w:val="28"/>
              </w:rPr>
              <w:t>0</w:t>
            </w:r>
            <w:r w:rsidRPr="006755BF">
              <w:rPr>
                <w:rFonts w:asciiTheme="majorBidi" w:hAnsiTheme="majorBidi" w:cstheme="majorBidi"/>
                <w:b/>
                <w:bCs/>
                <w:sz w:val="28"/>
                <w:szCs w:val="28"/>
              </w:rPr>
              <w:t>24</w:t>
            </w:r>
          </w:p>
        </w:tc>
        <w:tc>
          <w:tcPr>
            <w:tcW w:w="126" w:type="dxa"/>
          </w:tcPr>
          <w:p w14:paraId="468E6B57" w14:textId="77777777" w:rsidR="00A27064" w:rsidRPr="00A46756" w:rsidRDefault="00A27064" w:rsidP="00A46756">
            <w:pPr>
              <w:tabs>
                <w:tab w:val="left" w:pos="5220"/>
              </w:tabs>
              <w:spacing w:line="240" w:lineRule="exact"/>
              <w:ind w:left="2" w:right="93"/>
              <w:jc w:val="center"/>
              <w:rPr>
                <w:rFonts w:asciiTheme="majorBidi" w:hAnsiTheme="majorBidi" w:cstheme="majorBidi"/>
                <w:b/>
                <w:bCs/>
                <w:sz w:val="28"/>
                <w:szCs w:val="28"/>
              </w:rPr>
            </w:pPr>
          </w:p>
        </w:tc>
        <w:tc>
          <w:tcPr>
            <w:tcW w:w="1260" w:type="dxa"/>
            <w:vAlign w:val="bottom"/>
          </w:tcPr>
          <w:p w14:paraId="60B8B28F" w14:textId="55536D40" w:rsidR="00A27064" w:rsidRPr="00A46756" w:rsidRDefault="006755BF" w:rsidP="00A46756">
            <w:pPr>
              <w:spacing w:line="240" w:lineRule="exact"/>
              <w:ind w:left="2" w:right="-85"/>
              <w:jc w:val="center"/>
              <w:rPr>
                <w:rFonts w:asciiTheme="majorBidi" w:hAnsiTheme="majorBidi" w:cstheme="majorBidi"/>
                <w:b/>
                <w:bCs/>
                <w:sz w:val="28"/>
                <w:szCs w:val="28"/>
              </w:rPr>
            </w:pPr>
            <w:r w:rsidRPr="006755BF">
              <w:rPr>
                <w:rFonts w:asciiTheme="majorBidi" w:hAnsiTheme="majorBidi" w:cstheme="majorBidi"/>
                <w:b/>
                <w:bCs/>
                <w:sz w:val="28"/>
                <w:szCs w:val="28"/>
              </w:rPr>
              <w:t>2</w:t>
            </w:r>
            <w:r w:rsidR="00A27064" w:rsidRPr="00A46756">
              <w:rPr>
                <w:rFonts w:asciiTheme="majorBidi" w:hAnsiTheme="majorBidi" w:cstheme="majorBidi"/>
                <w:b/>
                <w:bCs/>
                <w:sz w:val="28"/>
                <w:szCs w:val="28"/>
              </w:rPr>
              <w:t>0</w:t>
            </w:r>
            <w:r w:rsidRPr="006755BF">
              <w:rPr>
                <w:rFonts w:asciiTheme="majorBidi" w:hAnsiTheme="majorBidi" w:cstheme="majorBidi"/>
                <w:b/>
                <w:bCs/>
                <w:sz w:val="28"/>
                <w:szCs w:val="28"/>
              </w:rPr>
              <w:t>23</w:t>
            </w:r>
          </w:p>
        </w:tc>
      </w:tr>
      <w:tr w:rsidR="00A27064" w:rsidRPr="00A46756" w14:paraId="2C8DCF33" w14:textId="77777777" w:rsidTr="00726BA8">
        <w:tc>
          <w:tcPr>
            <w:tcW w:w="3330" w:type="dxa"/>
            <w:vAlign w:val="bottom"/>
          </w:tcPr>
          <w:p w14:paraId="2931B190" w14:textId="77777777" w:rsidR="00A27064" w:rsidRPr="00A46756" w:rsidRDefault="00A27064" w:rsidP="00A46756">
            <w:pPr>
              <w:spacing w:line="240" w:lineRule="exact"/>
              <w:ind w:left="45"/>
              <w:rPr>
                <w:rFonts w:asciiTheme="majorBidi" w:hAnsiTheme="majorBidi" w:cstheme="majorBidi"/>
                <w:sz w:val="28"/>
                <w:szCs w:val="28"/>
              </w:rPr>
            </w:pPr>
            <w:r w:rsidRPr="00A46756">
              <w:rPr>
                <w:rFonts w:asciiTheme="majorBidi" w:hAnsiTheme="majorBidi" w:cstheme="majorBidi"/>
                <w:sz w:val="28"/>
                <w:szCs w:val="28"/>
                <w:lang w:val="en-GB"/>
              </w:rPr>
              <w:t>Financial liabilities</w:t>
            </w:r>
          </w:p>
        </w:tc>
        <w:tc>
          <w:tcPr>
            <w:tcW w:w="1260" w:type="dxa"/>
            <w:vAlign w:val="bottom"/>
          </w:tcPr>
          <w:p w14:paraId="7275ACD6" w14:textId="77777777" w:rsidR="00A27064" w:rsidRPr="00A46756" w:rsidRDefault="00A27064" w:rsidP="00A46756">
            <w:pPr>
              <w:tabs>
                <w:tab w:val="decimal" w:pos="1030"/>
              </w:tabs>
              <w:spacing w:line="240" w:lineRule="exact"/>
              <w:ind w:left="-30" w:right="-6"/>
              <w:rPr>
                <w:rFonts w:asciiTheme="majorBidi" w:hAnsiTheme="majorBidi" w:cstheme="majorBidi"/>
                <w:sz w:val="28"/>
                <w:szCs w:val="28"/>
              </w:rPr>
            </w:pPr>
          </w:p>
        </w:tc>
        <w:tc>
          <w:tcPr>
            <w:tcW w:w="90" w:type="dxa"/>
          </w:tcPr>
          <w:p w14:paraId="2774918B" w14:textId="77777777" w:rsidR="00A27064" w:rsidRPr="00A46756" w:rsidRDefault="00A27064" w:rsidP="00A46756">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3E004874" w14:textId="77777777" w:rsidR="00A27064" w:rsidRPr="00A46756" w:rsidRDefault="00A27064" w:rsidP="00A46756">
            <w:pPr>
              <w:tabs>
                <w:tab w:val="decimal" w:pos="1045"/>
              </w:tabs>
              <w:spacing w:line="240" w:lineRule="exact"/>
              <w:ind w:left="-30" w:right="-6"/>
              <w:rPr>
                <w:rFonts w:asciiTheme="majorBidi" w:hAnsiTheme="majorBidi" w:cstheme="majorBidi"/>
                <w:sz w:val="28"/>
                <w:szCs w:val="28"/>
              </w:rPr>
            </w:pPr>
          </w:p>
        </w:tc>
        <w:tc>
          <w:tcPr>
            <w:tcW w:w="102" w:type="dxa"/>
          </w:tcPr>
          <w:p w14:paraId="2BE86481" w14:textId="77777777" w:rsidR="00A27064" w:rsidRPr="00A46756" w:rsidRDefault="00A27064" w:rsidP="00A46756">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0D6484F4" w14:textId="77777777" w:rsidR="00A27064" w:rsidRPr="00A46756" w:rsidRDefault="00A27064" w:rsidP="00A46756">
            <w:pPr>
              <w:tabs>
                <w:tab w:val="decimal" w:pos="1030"/>
              </w:tabs>
              <w:spacing w:line="240" w:lineRule="exact"/>
              <w:ind w:left="-30" w:right="-6"/>
              <w:rPr>
                <w:rFonts w:asciiTheme="majorBidi" w:hAnsiTheme="majorBidi" w:cstheme="majorBidi"/>
                <w:sz w:val="28"/>
                <w:szCs w:val="28"/>
              </w:rPr>
            </w:pPr>
          </w:p>
        </w:tc>
        <w:tc>
          <w:tcPr>
            <w:tcW w:w="126" w:type="dxa"/>
          </w:tcPr>
          <w:p w14:paraId="644D412E" w14:textId="77777777" w:rsidR="00A27064" w:rsidRPr="00A46756" w:rsidRDefault="00A27064" w:rsidP="00A46756">
            <w:pPr>
              <w:tabs>
                <w:tab w:val="left" w:pos="5220"/>
              </w:tabs>
              <w:spacing w:line="240" w:lineRule="exact"/>
              <w:ind w:left="-30" w:right="-6"/>
              <w:jc w:val="right"/>
              <w:rPr>
                <w:rFonts w:asciiTheme="majorBidi" w:hAnsiTheme="majorBidi" w:cstheme="majorBidi"/>
                <w:sz w:val="28"/>
                <w:szCs w:val="28"/>
              </w:rPr>
            </w:pPr>
          </w:p>
        </w:tc>
        <w:tc>
          <w:tcPr>
            <w:tcW w:w="1260" w:type="dxa"/>
            <w:vAlign w:val="bottom"/>
          </w:tcPr>
          <w:p w14:paraId="02CA78ED" w14:textId="77777777" w:rsidR="00A27064" w:rsidRPr="00A46756" w:rsidRDefault="00A27064" w:rsidP="00A46756">
            <w:pPr>
              <w:tabs>
                <w:tab w:val="decimal" w:pos="1030"/>
              </w:tabs>
              <w:spacing w:line="240" w:lineRule="exact"/>
              <w:ind w:left="-30" w:right="-6"/>
              <w:rPr>
                <w:rFonts w:asciiTheme="majorBidi" w:hAnsiTheme="majorBidi" w:cstheme="majorBidi"/>
                <w:sz w:val="28"/>
                <w:szCs w:val="28"/>
              </w:rPr>
            </w:pPr>
          </w:p>
        </w:tc>
      </w:tr>
      <w:tr w:rsidR="00432329" w:rsidRPr="005D21E2" w14:paraId="6FBBA156" w14:textId="77777777">
        <w:tc>
          <w:tcPr>
            <w:tcW w:w="3330" w:type="dxa"/>
            <w:vAlign w:val="bottom"/>
          </w:tcPr>
          <w:p w14:paraId="38C85293" w14:textId="4C9F5B27" w:rsidR="00432329" w:rsidRPr="00A46756" w:rsidRDefault="00432329" w:rsidP="00432329">
            <w:pPr>
              <w:spacing w:line="240" w:lineRule="exact"/>
              <w:ind w:left="270"/>
              <w:rPr>
                <w:rFonts w:asciiTheme="majorBidi" w:hAnsiTheme="majorBidi" w:cstheme="majorBidi"/>
                <w:sz w:val="28"/>
                <w:szCs w:val="28"/>
                <w:lang w:val="en-GB"/>
              </w:rPr>
            </w:pPr>
            <w:r w:rsidRPr="00432329">
              <w:rPr>
                <w:rFonts w:asciiTheme="majorBidi" w:hAnsiTheme="majorBidi" w:cstheme="majorBidi"/>
                <w:sz w:val="28"/>
                <w:szCs w:val="28"/>
                <w:lang w:val="en-GB"/>
              </w:rPr>
              <w:t>Short</w:t>
            </w:r>
            <w:r>
              <w:rPr>
                <w:rFonts w:asciiTheme="majorBidi" w:hAnsiTheme="majorBidi" w:cstheme="majorBidi"/>
                <w:sz w:val="28"/>
                <w:szCs w:val="28"/>
              </w:rPr>
              <w:t>-term loans</w:t>
            </w:r>
          </w:p>
        </w:tc>
        <w:tc>
          <w:tcPr>
            <w:tcW w:w="1260" w:type="dxa"/>
            <w:vAlign w:val="bottom"/>
          </w:tcPr>
          <w:p w14:paraId="781491C3" w14:textId="45C7EACF" w:rsidR="00432329" w:rsidRPr="00A46756" w:rsidRDefault="005D21E2" w:rsidP="005D21E2">
            <w:pPr>
              <w:tabs>
                <w:tab w:val="decimal" w:pos="1030"/>
              </w:tabs>
              <w:spacing w:line="240" w:lineRule="exact"/>
              <w:ind w:left="-30" w:right="-6"/>
              <w:jc w:val="center"/>
              <w:rPr>
                <w:rFonts w:asciiTheme="majorBidi" w:hAnsiTheme="majorBidi" w:cstheme="majorBidi"/>
                <w:sz w:val="28"/>
                <w:szCs w:val="28"/>
              </w:rPr>
            </w:pPr>
            <w:r w:rsidRPr="008932F6">
              <w:rPr>
                <w:rFonts w:asciiTheme="majorBidi" w:hAnsiTheme="majorBidi" w:cstheme="majorBidi"/>
                <w:sz w:val="28"/>
                <w:szCs w:val="28"/>
              </w:rPr>
              <w:t xml:space="preserve"> 6</w:t>
            </w:r>
            <w:r>
              <w:rPr>
                <w:rFonts w:asciiTheme="majorBidi" w:hAnsiTheme="majorBidi" w:cstheme="majorBidi"/>
                <w:sz w:val="28"/>
                <w:szCs w:val="28"/>
              </w:rPr>
              <w:t>3,231</w:t>
            </w:r>
          </w:p>
        </w:tc>
        <w:tc>
          <w:tcPr>
            <w:tcW w:w="90" w:type="dxa"/>
          </w:tcPr>
          <w:p w14:paraId="4828E72A" w14:textId="77777777" w:rsidR="00432329" w:rsidRPr="005D21E2" w:rsidRDefault="00432329" w:rsidP="005D21E2">
            <w:pPr>
              <w:tabs>
                <w:tab w:val="decimal" w:pos="822"/>
              </w:tabs>
              <w:spacing w:line="240" w:lineRule="exact"/>
              <w:ind w:left="-30" w:right="-6"/>
              <w:jc w:val="center"/>
              <w:rPr>
                <w:rFonts w:asciiTheme="majorBidi" w:hAnsiTheme="majorBidi" w:cstheme="majorBidi"/>
                <w:sz w:val="28"/>
                <w:szCs w:val="28"/>
              </w:rPr>
            </w:pPr>
          </w:p>
        </w:tc>
        <w:tc>
          <w:tcPr>
            <w:tcW w:w="1224" w:type="dxa"/>
          </w:tcPr>
          <w:p w14:paraId="643923E0" w14:textId="2187D38E" w:rsidR="00432329" w:rsidRPr="00A46756" w:rsidRDefault="005D21E2" w:rsidP="005D21E2">
            <w:pPr>
              <w:tabs>
                <w:tab w:val="decimal" w:pos="1045"/>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31,148</w:t>
            </w:r>
          </w:p>
        </w:tc>
        <w:tc>
          <w:tcPr>
            <w:tcW w:w="102" w:type="dxa"/>
          </w:tcPr>
          <w:p w14:paraId="7F223E9C" w14:textId="77777777" w:rsidR="00432329" w:rsidRPr="00A46756" w:rsidRDefault="00432329" w:rsidP="005D21E2">
            <w:pPr>
              <w:tabs>
                <w:tab w:val="left" w:pos="5220"/>
              </w:tabs>
              <w:spacing w:line="240" w:lineRule="exact"/>
              <w:ind w:left="-30" w:right="-6"/>
              <w:jc w:val="center"/>
              <w:rPr>
                <w:rFonts w:asciiTheme="majorBidi" w:hAnsiTheme="majorBidi" w:cstheme="majorBidi"/>
                <w:sz w:val="28"/>
                <w:szCs w:val="28"/>
              </w:rPr>
            </w:pPr>
          </w:p>
        </w:tc>
        <w:tc>
          <w:tcPr>
            <w:tcW w:w="1338" w:type="dxa"/>
            <w:vAlign w:val="bottom"/>
          </w:tcPr>
          <w:p w14:paraId="5FC8D8A3" w14:textId="72CBA595" w:rsidR="00432329" w:rsidRPr="00A46756" w:rsidRDefault="005D21E2" w:rsidP="005D21E2">
            <w:pPr>
              <w:tabs>
                <w:tab w:val="decimal" w:pos="1030"/>
              </w:tabs>
              <w:spacing w:line="240" w:lineRule="exact"/>
              <w:ind w:left="-30" w:right="-6"/>
              <w:jc w:val="center"/>
              <w:rPr>
                <w:rFonts w:asciiTheme="majorBidi" w:hAnsiTheme="majorBidi" w:cstheme="majorBidi"/>
                <w:sz w:val="28"/>
                <w:szCs w:val="28"/>
              </w:rPr>
            </w:pPr>
            <w:r w:rsidRPr="009624E6">
              <w:rPr>
                <w:rFonts w:asciiTheme="majorBidi" w:hAnsiTheme="majorBidi" w:cstheme="majorBidi"/>
                <w:sz w:val="28"/>
                <w:szCs w:val="28"/>
              </w:rPr>
              <w:t xml:space="preserve"> 6</w:t>
            </w:r>
            <w:r>
              <w:rPr>
                <w:rFonts w:asciiTheme="majorBidi" w:hAnsiTheme="majorBidi" w:cstheme="majorBidi"/>
                <w:sz w:val="28"/>
                <w:szCs w:val="28"/>
              </w:rPr>
              <w:t>4,108</w:t>
            </w:r>
          </w:p>
        </w:tc>
        <w:tc>
          <w:tcPr>
            <w:tcW w:w="126" w:type="dxa"/>
          </w:tcPr>
          <w:p w14:paraId="372BC9B2" w14:textId="77777777" w:rsidR="00432329" w:rsidRPr="00A46756" w:rsidRDefault="00432329" w:rsidP="005D21E2">
            <w:pPr>
              <w:tabs>
                <w:tab w:val="left" w:pos="5220"/>
              </w:tabs>
              <w:spacing w:line="240" w:lineRule="exact"/>
              <w:ind w:left="-30" w:right="-6"/>
              <w:jc w:val="center"/>
              <w:rPr>
                <w:rFonts w:asciiTheme="majorBidi" w:hAnsiTheme="majorBidi" w:cstheme="majorBidi"/>
                <w:sz w:val="28"/>
                <w:szCs w:val="28"/>
              </w:rPr>
            </w:pPr>
          </w:p>
        </w:tc>
        <w:tc>
          <w:tcPr>
            <w:tcW w:w="1260" w:type="dxa"/>
          </w:tcPr>
          <w:p w14:paraId="25E57B65" w14:textId="099C2B69" w:rsidR="00432329" w:rsidRPr="00A46756" w:rsidRDefault="005D21E2" w:rsidP="005D21E2">
            <w:pPr>
              <w:tabs>
                <w:tab w:val="decimal" w:pos="1030"/>
              </w:tabs>
              <w:spacing w:line="240" w:lineRule="exact"/>
              <w:ind w:left="-30" w:right="-6"/>
              <w:jc w:val="center"/>
              <w:rPr>
                <w:rFonts w:asciiTheme="majorBidi" w:hAnsiTheme="majorBidi" w:cstheme="majorBidi"/>
                <w:sz w:val="28"/>
                <w:szCs w:val="28"/>
              </w:rPr>
            </w:pPr>
            <w:r w:rsidRPr="004C59BC">
              <w:rPr>
                <w:rFonts w:asciiTheme="majorBidi" w:hAnsiTheme="majorBidi" w:cstheme="majorBidi"/>
                <w:sz w:val="28"/>
                <w:szCs w:val="28"/>
              </w:rPr>
              <w:t xml:space="preserve"> </w:t>
            </w:r>
            <w:r>
              <w:rPr>
                <w:rFonts w:asciiTheme="majorBidi" w:hAnsiTheme="majorBidi" w:cstheme="majorBidi"/>
                <w:sz w:val="28"/>
                <w:szCs w:val="28"/>
              </w:rPr>
              <w:t>31,271</w:t>
            </w:r>
          </w:p>
        </w:tc>
      </w:tr>
      <w:tr w:rsidR="00A46756" w:rsidRPr="00A46756" w14:paraId="4E4F2FD6" w14:textId="77777777" w:rsidTr="00A46756">
        <w:tc>
          <w:tcPr>
            <w:tcW w:w="3330" w:type="dxa"/>
            <w:vAlign w:val="bottom"/>
          </w:tcPr>
          <w:p w14:paraId="5752ACB9" w14:textId="77777777" w:rsidR="00A46756" w:rsidRPr="00A46756" w:rsidRDefault="00A46756" w:rsidP="00A46756">
            <w:pPr>
              <w:spacing w:line="240" w:lineRule="exact"/>
              <w:ind w:left="270"/>
              <w:rPr>
                <w:rFonts w:asciiTheme="majorBidi" w:hAnsiTheme="majorBidi" w:cstheme="majorBidi"/>
                <w:sz w:val="28"/>
                <w:szCs w:val="28"/>
                <w:lang w:val="en-GB"/>
              </w:rPr>
            </w:pPr>
            <w:r w:rsidRPr="00A46756">
              <w:rPr>
                <w:rFonts w:asciiTheme="majorBidi" w:hAnsiTheme="majorBidi" w:cstheme="majorBidi"/>
                <w:sz w:val="28"/>
                <w:szCs w:val="28"/>
                <w:lang w:val="en-GB"/>
              </w:rPr>
              <w:t>Long-term loans</w:t>
            </w:r>
          </w:p>
        </w:tc>
        <w:tc>
          <w:tcPr>
            <w:tcW w:w="1260" w:type="dxa"/>
            <w:shd w:val="clear" w:color="auto" w:fill="auto"/>
            <w:vAlign w:val="bottom"/>
          </w:tcPr>
          <w:p w14:paraId="19B913D8" w14:textId="18F97F51" w:rsidR="00A46756" w:rsidRPr="00A46756" w:rsidRDefault="005D21E2" w:rsidP="00A46756">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3,408</w:t>
            </w:r>
          </w:p>
        </w:tc>
        <w:tc>
          <w:tcPr>
            <w:tcW w:w="90" w:type="dxa"/>
            <w:shd w:val="clear" w:color="auto" w:fill="auto"/>
          </w:tcPr>
          <w:p w14:paraId="6C3B08C1" w14:textId="77777777" w:rsidR="00A46756" w:rsidRPr="00A46756" w:rsidRDefault="00A46756" w:rsidP="00A46756">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tcPr>
          <w:p w14:paraId="2FCBB24D" w14:textId="33D756A0" w:rsidR="00A46756" w:rsidRPr="00A46756" w:rsidRDefault="005D21E2" w:rsidP="00A46756">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66,801</w:t>
            </w:r>
          </w:p>
        </w:tc>
        <w:tc>
          <w:tcPr>
            <w:tcW w:w="102" w:type="dxa"/>
            <w:shd w:val="clear" w:color="auto" w:fill="auto"/>
          </w:tcPr>
          <w:p w14:paraId="3483F3E3" w14:textId="77777777" w:rsidR="00A46756" w:rsidRPr="00A46756" w:rsidRDefault="00A46756" w:rsidP="00A46756">
            <w:pPr>
              <w:tabs>
                <w:tab w:val="left" w:pos="5220"/>
              </w:tabs>
              <w:spacing w:line="240" w:lineRule="exact"/>
              <w:ind w:left="-30" w:right="-6"/>
              <w:jc w:val="center"/>
              <w:rPr>
                <w:rFonts w:asciiTheme="majorBidi" w:hAnsiTheme="majorBidi" w:cstheme="majorBidi"/>
                <w:sz w:val="28"/>
                <w:szCs w:val="28"/>
              </w:rPr>
            </w:pPr>
          </w:p>
        </w:tc>
        <w:tc>
          <w:tcPr>
            <w:tcW w:w="1338" w:type="dxa"/>
            <w:shd w:val="clear" w:color="auto" w:fill="auto"/>
            <w:vAlign w:val="bottom"/>
          </w:tcPr>
          <w:p w14:paraId="453022FB" w14:textId="43EE6B03" w:rsidR="00A46756" w:rsidRPr="00A46756" w:rsidRDefault="005D21E2" w:rsidP="00A46756">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3,408</w:t>
            </w:r>
            <w:r w:rsidRPr="00F40E33">
              <w:rPr>
                <w:rFonts w:asciiTheme="majorBidi" w:hAnsiTheme="majorBidi" w:cstheme="majorBidi"/>
                <w:sz w:val="28"/>
                <w:szCs w:val="28"/>
              </w:rPr>
              <w:t xml:space="preserve"> </w:t>
            </w:r>
          </w:p>
        </w:tc>
        <w:tc>
          <w:tcPr>
            <w:tcW w:w="126" w:type="dxa"/>
          </w:tcPr>
          <w:p w14:paraId="62BAD704" w14:textId="77777777" w:rsidR="00A46756" w:rsidRPr="00A46756" w:rsidRDefault="00A46756" w:rsidP="00A46756">
            <w:pPr>
              <w:tabs>
                <w:tab w:val="left" w:pos="5220"/>
              </w:tabs>
              <w:spacing w:line="240" w:lineRule="exact"/>
              <w:ind w:left="-30" w:right="-6"/>
              <w:jc w:val="center"/>
              <w:rPr>
                <w:rFonts w:asciiTheme="majorBidi" w:hAnsiTheme="majorBidi" w:cstheme="majorBidi"/>
                <w:sz w:val="28"/>
                <w:szCs w:val="28"/>
              </w:rPr>
            </w:pPr>
          </w:p>
        </w:tc>
        <w:tc>
          <w:tcPr>
            <w:tcW w:w="1260" w:type="dxa"/>
            <w:shd w:val="clear" w:color="auto" w:fill="auto"/>
          </w:tcPr>
          <w:p w14:paraId="34D79A82" w14:textId="16E02DC2" w:rsidR="00A46756" w:rsidRPr="00A46756" w:rsidRDefault="005D21E2" w:rsidP="00A46756">
            <w:pPr>
              <w:tabs>
                <w:tab w:val="decimal" w:pos="1030"/>
              </w:tabs>
              <w:spacing w:line="240" w:lineRule="exact"/>
              <w:ind w:left="-30" w:right="-6"/>
              <w:jc w:val="center"/>
              <w:rPr>
                <w:rFonts w:asciiTheme="majorBidi" w:hAnsiTheme="majorBidi" w:cstheme="majorBidi"/>
                <w:sz w:val="28"/>
                <w:szCs w:val="28"/>
              </w:rPr>
            </w:pPr>
            <w:r w:rsidRPr="00FC421D">
              <w:rPr>
                <w:rFonts w:asciiTheme="majorBidi" w:hAnsiTheme="majorBidi" w:cstheme="majorBidi"/>
                <w:sz w:val="28"/>
                <w:szCs w:val="28"/>
              </w:rPr>
              <w:t xml:space="preserve"> </w:t>
            </w:r>
            <w:r>
              <w:rPr>
                <w:rFonts w:asciiTheme="majorBidi" w:hAnsiTheme="majorBidi" w:cstheme="majorBidi"/>
                <w:sz w:val="28"/>
                <w:szCs w:val="28"/>
              </w:rPr>
              <w:t>67,588</w:t>
            </w:r>
          </w:p>
        </w:tc>
      </w:tr>
      <w:tr w:rsidR="00A46756" w:rsidRPr="00912B14" w14:paraId="3457849A" w14:textId="77777777" w:rsidTr="00A46756">
        <w:tc>
          <w:tcPr>
            <w:tcW w:w="3330" w:type="dxa"/>
            <w:vAlign w:val="bottom"/>
          </w:tcPr>
          <w:p w14:paraId="4EEB10F0" w14:textId="77777777" w:rsidR="00A46756" w:rsidRPr="00A46756" w:rsidRDefault="00A46756" w:rsidP="00A46756">
            <w:pPr>
              <w:spacing w:line="240" w:lineRule="exact"/>
              <w:ind w:left="270"/>
              <w:rPr>
                <w:rFonts w:asciiTheme="majorBidi" w:hAnsiTheme="majorBidi" w:cstheme="majorBidi"/>
                <w:sz w:val="28"/>
                <w:szCs w:val="28"/>
              </w:rPr>
            </w:pPr>
            <w:r w:rsidRPr="00A46756">
              <w:rPr>
                <w:rFonts w:asciiTheme="majorBidi" w:hAnsiTheme="majorBidi" w:cstheme="majorBidi"/>
                <w:sz w:val="28"/>
                <w:szCs w:val="28"/>
                <w:lang w:val="en-GB"/>
              </w:rPr>
              <w:t>Debenture</w:t>
            </w:r>
          </w:p>
        </w:tc>
        <w:tc>
          <w:tcPr>
            <w:tcW w:w="1260" w:type="dxa"/>
            <w:shd w:val="clear" w:color="auto" w:fill="auto"/>
            <w:vAlign w:val="bottom"/>
          </w:tcPr>
          <w:p w14:paraId="2AF5AC1E" w14:textId="3978EA0D" w:rsidR="00A46756" w:rsidRPr="00A46756" w:rsidRDefault="005D21E2" w:rsidP="00A46756">
            <w:pPr>
              <w:tabs>
                <w:tab w:val="decimal" w:pos="1030"/>
              </w:tabs>
              <w:spacing w:line="240" w:lineRule="exact"/>
              <w:ind w:left="-30" w:right="-6"/>
              <w:jc w:val="center"/>
              <w:rPr>
                <w:rFonts w:asciiTheme="majorBidi" w:hAnsiTheme="majorBidi" w:cstheme="majorBidi"/>
                <w:sz w:val="28"/>
                <w:szCs w:val="28"/>
                <w:cs/>
              </w:rPr>
            </w:pPr>
            <w:r w:rsidRPr="00EB3637">
              <w:rPr>
                <w:rFonts w:asciiTheme="majorBidi" w:hAnsiTheme="majorBidi" w:cstheme="majorBidi"/>
                <w:sz w:val="28"/>
                <w:szCs w:val="28"/>
              </w:rPr>
              <w:t xml:space="preserve"> 174,980</w:t>
            </w:r>
          </w:p>
        </w:tc>
        <w:tc>
          <w:tcPr>
            <w:tcW w:w="90" w:type="dxa"/>
            <w:shd w:val="clear" w:color="auto" w:fill="auto"/>
          </w:tcPr>
          <w:p w14:paraId="2DD8C813" w14:textId="77777777" w:rsidR="00A46756" w:rsidRPr="00A46756" w:rsidRDefault="00A46756" w:rsidP="00A46756">
            <w:pPr>
              <w:tabs>
                <w:tab w:val="decimal" w:pos="822"/>
              </w:tabs>
              <w:spacing w:line="240" w:lineRule="exact"/>
              <w:ind w:left="-30" w:right="-6"/>
              <w:jc w:val="center"/>
              <w:rPr>
                <w:rFonts w:asciiTheme="majorBidi" w:hAnsiTheme="majorBidi" w:cstheme="majorBidi"/>
                <w:sz w:val="28"/>
                <w:szCs w:val="28"/>
              </w:rPr>
            </w:pPr>
          </w:p>
        </w:tc>
        <w:tc>
          <w:tcPr>
            <w:tcW w:w="1224" w:type="dxa"/>
            <w:shd w:val="clear" w:color="auto" w:fill="auto"/>
          </w:tcPr>
          <w:p w14:paraId="70805E2F" w14:textId="1BA1C5D1" w:rsidR="00A46756" w:rsidRPr="00A46756" w:rsidRDefault="006755BF" w:rsidP="00A46756">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3</w:t>
            </w:r>
            <w:r w:rsidR="00A46756" w:rsidRPr="00A46756">
              <w:rPr>
                <w:rFonts w:asciiTheme="majorBidi" w:hAnsiTheme="majorBidi" w:cstheme="majorBidi"/>
                <w:sz w:val="28"/>
                <w:szCs w:val="28"/>
              </w:rPr>
              <w:t>0</w:t>
            </w:r>
            <w:r w:rsidRPr="006755BF">
              <w:rPr>
                <w:rFonts w:asciiTheme="majorBidi" w:hAnsiTheme="majorBidi" w:cstheme="majorBidi"/>
                <w:sz w:val="28"/>
                <w:szCs w:val="28"/>
              </w:rPr>
              <w:t>1</w:t>
            </w:r>
            <w:r w:rsidR="00A46756" w:rsidRPr="00A46756">
              <w:rPr>
                <w:rFonts w:asciiTheme="majorBidi" w:hAnsiTheme="majorBidi" w:cstheme="majorBidi"/>
                <w:sz w:val="28"/>
                <w:szCs w:val="28"/>
              </w:rPr>
              <w:t>,</w:t>
            </w:r>
            <w:r w:rsidRPr="006755BF">
              <w:rPr>
                <w:rFonts w:asciiTheme="majorBidi" w:hAnsiTheme="majorBidi" w:cstheme="majorBidi"/>
                <w:sz w:val="28"/>
                <w:szCs w:val="28"/>
              </w:rPr>
              <w:t>264</w:t>
            </w:r>
          </w:p>
        </w:tc>
        <w:tc>
          <w:tcPr>
            <w:tcW w:w="102" w:type="dxa"/>
            <w:shd w:val="clear" w:color="auto" w:fill="auto"/>
          </w:tcPr>
          <w:p w14:paraId="07AA36C0" w14:textId="77777777" w:rsidR="00A46756" w:rsidRPr="00A46756" w:rsidRDefault="00A46756" w:rsidP="00A46756">
            <w:pPr>
              <w:tabs>
                <w:tab w:val="left" w:pos="5220"/>
              </w:tabs>
              <w:spacing w:line="240" w:lineRule="exact"/>
              <w:ind w:left="-30" w:right="-6"/>
              <w:jc w:val="center"/>
              <w:rPr>
                <w:rFonts w:asciiTheme="majorBidi" w:hAnsiTheme="majorBidi" w:cstheme="majorBidi"/>
                <w:sz w:val="28"/>
                <w:szCs w:val="28"/>
              </w:rPr>
            </w:pPr>
          </w:p>
        </w:tc>
        <w:tc>
          <w:tcPr>
            <w:tcW w:w="1338" w:type="dxa"/>
            <w:shd w:val="clear" w:color="auto" w:fill="auto"/>
            <w:vAlign w:val="bottom"/>
          </w:tcPr>
          <w:p w14:paraId="28031907" w14:textId="1F32B4BF" w:rsidR="00A46756" w:rsidRPr="00A46756" w:rsidRDefault="005D21E2" w:rsidP="00A46756">
            <w:pPr>
              <w:tabs>
                <w:tab w:val="decimal" w:pos="1030"/>
              </w:tabs>
              <w:spacing w:line="240" w:lineRule="exact"/>
              <w:ind w:left="-30" w:right="-6"/>
              <w:jc w:val="center"/>
              <w:rPr>
                <w:rFonts w:asciiTheme="majorBidi" w:hAnsiTheme="majorBidi" w:cstheme="majorBidi"/>
                <w:sz w:val="28"/>
                <w:szCs w:val="28"/>
              </w:rPr>
            </w:pPr>
            <w:r w:rsidRPr="00E137B1">
              <w:rPr>
                <w:rFonts w:asciiTheme="majorBidi" w:hAnsiTheme="majorBidi" w:cstheme="majorBidi"/>
                <w:sz w:val="28"/>
                <w:szCs w:val="28"/>
              </w:rPr>
              <w:t xml:space="preserve"> 183,435</w:t>
            </w:r>
          </w:p>
        </w:tc>
        <w:tc>
          <w:tcPr>
            <w:tcW w:w="126" w:type="dxa"/>
          </w:tcPr>
          <w:p w14:paraId="19E3DAA4" w14:textId="77777777" w:rsidR="00A46756" w:rsidRPr="00A46756" w:rsidRDefault="00A46756" w:rsidP="00A46756">
            <w:pPr>
              <w:tabs>
                <w:tab w:val="left" w:pos="5220"/>
              </w:tabs>
              <w:spacing w:line="240" w:lineRule="exact"/>
              <w:ind w:left="-30" w:right="-6"/>
              <w:jc w:val="center"/>
              <w:rPr>
                <w:rFonts w:asciiTheme="majorBidi" w:hAnsiTheme="majorBidi" w:cstheme="majorBidi"/>
                <w:sz w:val="28"/>
                <w:szCs w:val="28"/>
              </w:rPr>
            </w:pPr>
          </w:p>
        </w:tc>
        <w:tc>
          <w:tcPr>
            <w:tcW w:w="1260" w:type="dxa"/>
            <w:shd w:val="clear" w:color="auto" w:fill="auto"/>
          </w:tcPr>
          <w:p w14:paraId="554788CA" w14:textId="5754B3D5" w:rsidR="00A46756" w:rsidRPr="00912B14" w:rsidRDefault="006755BF" w:rsidP="00A46756">
            <w:pPr>
              <w:tabs>
                <w:tab w:val="decimal" w:pos="1030"/>
              </w:tabs>
              <w:spacing w:line="240" w:lineRule="exact"/>
              <w:ind w:left="-30" w:right="-6"/>
              <w:jc w:val="center"/>
              <w:rPr>
                <w:rFonts w:asciiTheme="majorBidi" w:hAnsiTheme="majorBidi" w:cstheme="majorBidi"/>
                <w:sz w:val="28"/>
                <w:szCs w:val="28"/>
              </w:rPr>
            </w:pPr>
            <w:r w:rsidRPr="006755BF">
              <w:rPr>
                <w:rFonts w:asciiTheme="majorBidi" w:hAnsiTheme="majorBidi" w:cstheme="majorBidi"/>
                <w:sz w:val="28"/>
                <w:szCs w:val="28"/>
              </w:rPr>
              <w:t>3</w:t>
            </w:r>
            <w:r w:rsidR="00A46756" w:rsidRPr="00A46756">
              <w:rPr>
                <w:rFonts w:asciiTheme="majorBidi" w:hAnsiTheme="majorBidi" w:cstheme="majorBidi"/>
                <w:sz w:val="28"/>
                <w:szCs w:val="28"/>
              </w:rPr>
              <w:t>0</w:t>
            </w:r>
            <w:r w:rsidRPr="006755BF">
              <w:rPr>
                <w:rFonts w:asciiTheme="majorBidi" w:hAnsiTheme="majorBidi" w:cstheme="majorBidi"/>
                <w:sz w:val="28"/>
                <w:szCs w:val="28"/>
              </w:rPr>
              <w:t>3</w:t>
            </w:r>
            <w:r w:rsidR="00A46756" w:rsidRPr="00A46756">
              <w:rPr>
                <w:rFonts w:asciiTheme="majorBidi" w:hAnsiTheme="majorBidi" w:cstheme="majorBidi"/>
                <w:sz w:val="28"/>
                <w:szCs w:val="28"/>
              </w:rPr>
              <w:t>,</w:t>
            </w:r>
            <w:r w:rsidRPr="006755BF">
              <w:rPr>
                <w:rFonts w:asciiTheme="majorBidi" w:hAnsiTheme="majorBidi" w:cstheme="majorBidi"/>
                <w:sz w:val="28"/>
                <w:szCs w:val="28"/>
              </w:rPr>
              <w:t>274</w:t>
            </w:r>
          </w:p>
        </w:tc>
      </w:tr>
    </w:tbl>
    <w:p w14:paraId="5B80DDAD" w14:textId="77777777" w:rsidR="00B5202E" w:rsidRPr="00B5202E" w:rsidRDefault="00B5202E" w:rsidP="00B5202E">
      <w:pPr>
        <w:pStyle w:val="BodyTextIndent3"/>
        <w:spacing w:before="120" w:after="120"/>
        <w:ind w:left="547" w:firstLine="0"/>
        <w:rPr>
          <w:rFonts w:asciiTheme="majorBidi" w:hAnsiTheme="majorBidi" w:cstheme="majorBidi"/>
          <w:sz w:val="28"/>
          <w:szCs w:val="28"/>
          <w:u w:val="single"/>
          <w:lang w:eastAsia="en-GB" w:bidi="th-TH"/>
        </w:rPr>
      </w:pPr>
      <w:r w:rsidRPr="00B5202E">
        <w:rPr>
          <w:rFonts w:asciiTheme="majorBidi" w:hAnsiTheme="majorBidi" w:cstheme="majorBidi"/>
          <w:sz w:val="28"/>
          <w:szCs w:val="28"/>
          <w:u w:val="single"/>
          <w:lang w:eastAsia="en-GB" w:bidi="th-TH"/>
        </w:rPr>
        <w:t>Liquidity Risk</w:t>
      </w:r>
    </w:p>
    <w:p w14:paraId="79C52D35" w14:textId="77777777" w:rsidR="00B5202E" w:rsidRPr="00B5202E" w:rsidRDefault="00B5202E" w:rsidP="00B5202E">
      <w:pPr>
        <w:pStyle w:val="BodyTextIndent3"/>
        <w:spacing w:after="120"/>
        <w:ind w:left="547" w:firstLine="0"/>
        <w:rPr>
          <w:rFonts w:asciiTheme="majorBidi" w:hAnsiTheme="majorBidi" w:cstheme="majorBidi"/>
          <w:sz w:val="28"/>
          <w:szCs w:val="28"/>
          <w:lang w:eastAsia="en-GB" w:bidi="th-TH"/>
        </w:rPr>
      </w:pPr>
      <w:r w:rsidRPr="00B5202E">
        <w:rPr>
          <w:rFonts w:asciiTheme="majorBidi" w:hAnsiTheme="majorBidi" w:cstheme="majorBidi"/>
          <w:sz w:val="28"/>
          <w:szCs w:val="28"/>
          <w:lang w:eastAsia="en-GB" w:bidi="th-TH"/>
        </w:rPr>
        <w:t>Liquidity risk arises from the possibility that customers may not be able to settle obligations to the Company within the normal terms of trade. To manage this risk, the Company periodically assesses the financial viability of customers.</w:t>
      </w:r>
    </w:p>
    <w:p w14:paraId="1C6431A8" w14:textId="77777777" w:rsidR="00B5202E" w:rsidRPr="0080020D" w:rsidRDefault="00B5202E" w:rsidP="00B5202E">
      <w:pPr>
        <w:spacing w:after="240"/>
        <w:ind w:left="540"/>
        <w:jc w:val="both"/>
        <w:rPr>
          <w:rFonts w:cs="Times New Roman"/>
        </w:rPr>
      </w:pPr>
    </w:p>
    <w:p w14:paraId="4AD1C6FB" w14:textId="122A6A9B" w:rsidR="00B5202E" w:rsidRDefault="00B5202E" w:rsidP="00B5202E">
      <w:pPr>
        <w:rPr>
          <w:rFonts w:cs="Times New Roman"/>
          <w:u w:val="single"/>
        </w:rPr>
      </w:pPr>
    </w:p>
    <w:p w14:paraId="65CDA2C4" w14:textId="77777777" w:rsidR="00E32565" w:rsidRDefault="00E32565" w:rsidP="00B5202E">
      <w:pPr>
        <w:rPr>
          <w:rFonts w:cs="Times New Roman"/>
          <w:u w:val="single"/>
        </w:rPr>
      </w:pPr>
    </w:p>
    <w:p w14:paraId="5DE31C65" w14:textId="77777777" w:rsidR="00E32565" w:rsidRDefault="00E32565" w:rsidP="00B5202E">
      <w:pPr>
        <w:rPr>
          <w:rFonts w:cs="Times New Roman"/>
          <w:u w:val="single"/>
        </w:rPr>
      </w:pPr>
    </w:p>
    <w:p w14:paraId="6CCB79ED" w14:textId="77777777" w:rsidR="00B5202E" w:rsidRPr="00B5202E" w:rsidRDefault="00B5202E" w:rsidP="00B5202E">
      <w:pPr>
        <w:spacing w:after="120"/>
        <w:ind w:left="547"/>
        <w:jc w:val="both"/>
        <w:rPr>
          <w:rFonts w:ascii="Angsana New" w:hAnsi="Angsana New"/>
          <w:sz w:val="28"/>
          <w:szCs w:val="28"/>
          <w:u w:val="single"/>
        </w:rPr>
      </w:pPr>
      <w:r w:rsidRPr="00B5202E">
        <w:rPr>
          <w:rFonts w:ascii="Angsana New" w:hAnsi="Angsana New"/>
          <w:sz w:val="28"/>
          <w:szCs w:val="28"/>
          <w:u w:val="single"/>
        </w:rPr>
        <w:t>Credit Risk</w:t>
      </w:r>
    </w:p>
    <w:p w14:paraId="551164C5" w14:textId="09081310" w:rsidR="00B5202E" w:rsidRPr="00B5202E" w:rsidRDefault="00B5202E" w:rsidP="00B5202E">
      <w:pPr>
        <w:spacing w:after="120"/>
        <w:ind w:left="547"/>
        <w:jc w:val="both"/>
        <w:rPr>
          <w:rFonts w:ascii="Angsana New" w:hAnsi="Angsana New"/>
          <w:sz w:val="28"/>
          <w:szCs w:val="28"/>
        </w:rPr>
      </w:pPr>
      <w:r w:rsidRPr="00B5202E">
        <w:rPr>
          <w:rFonts w:ascii="Angsana New" w:hAnsi="Angsana New"/>
          <w:sz w:val="28"/>
          <w:szCs w:val="28"/>
        </w:rPr>
        <w:t>The Group provides credit term</w:t>
      </w:r>
      <w:r w:rsidR="005F7C50">
        <w:rPr>
          <w:rFonts w:ascii="Angsana New" w:hAnsi="Angsana New"/>
          <w:sz w:val="28"/>
          <w:szCs w:val="28"/>
        </w:rPr>
        <w:t>s</w:t>
      </w:r>
      <w:r w:rsidRPr="00B5202E">
        <w:rPr>
          <w:rFonts w:ascii="Angsana New" w:hAnsi="Angsana New"/>
          <w:sz w:val="28"/>
          <w:szCs w:val="28"/>
        </w:rPr>
        <w:t xml:space="preserve"> on its trade transactions. The Group manages its exposure to credit risk by closely monitoring collection of accounts receivable and focuses on overdue accounts. </w:t>
      </w:r>
    </w:p>
    <w:p w14:paraId="1753B428" w14:textId="6B9DEF38" w:rsidR="00B5202E" w:rsidRPr="00B5202E" w:rsidRDefault="00B5202E" w:rsidP="00B5202E">
      <w:pPr>
        <w:spacing w:after="120"/>
        <w:ind w:left="547"/>
        <w:jc w:val="both"/>
        <w:rPr>
          <w:rFonts w:ascii="Angsana New" w:hAnsi="Angsana New"/>
          <w:sz w:val="28"/>
          <w:szCs w:val="28"/>
        </w:rPr>
      </w:pPr>
      <w:r w:rsidRPr="00B5202E">
        <w:rPr>
          <w:rFonts w:ascii="Angsana New" w:hAnsi="Angsana New"/>
          <w:sz w:val="28"/>
          <w:szCs w:val="28"/>
        </w:rPr>
        <w:t>The Group measures the expected credit loss that occur</w:t>
      </w:r>
      <w:r w:rsidR="005F7C50">
        <w:rPr>
          <w:rFonts w:ascii="Angsana New" w:hAnsi="Angsana New"/>
          <w:sz w:val="28"/>
          <w:szCs w:val="28"/>
        </w:rPr>
        <w:t>s</w:t>
      </w:r>
      <w:r w:rsidRPr="00B5202E">
        <w:rPr>
          <w:rFonts w:ascii="Angsana New" w:hAnsi="Angsana New"/>
          <w:sz w:val="28"/>
          <w:szCs w:val="28"/>
        </w:rPr>
        <w:t xml:space="preserve"> over the life </w:t>
      </w:r>
      <w:r w:rsidR="005F7C50">
        <w:rPr>
          <w:rFonts w:ascii="Angsana New" w:hAnsi="Angsana New"/>
          <w:sz w:val="28"/>
          <w:szCs w:val="28"/>
        </w:rPr>
        <w:t>of</w:t>
      </w:r>
      <w:r w:rsidRPr="00B5202E">
        <w:rPr>
          <w:rFonts w:ascii="Angsana New" w:hAnsi="Angsana New"/>
          <w:sz w:val="28"/>
          <w:szCs w:val="28"/>
        </w:rPr>
        <w:t xml:space="preserve"> all receivables. It is no longer necessary for a credit event to occur before credit losses are recognize.</w:t>
      </w:r>
    </w:p>
    <w:p w14:paraId="01332D2A" w14:textId="77777777" w:rsidR="00B5202E" w:rsidRPr="00B5202E" w:rsidRDefault="00B5202E" w:rsidP="00B5202E">
      <w:pPr>
        <w:spacing w:after="120"/>
        <w:ind w:left="547"/>
        <w:jc w:val="both"/>
        <w:rPr>
          <w:rFonts w:ascii="Angsana New" w:hAnsi="Angsana New"/>
          <w:sz w:val="28"/>
          <w:szCs w:val="28"/>
          <w:u w:val="single"/>
        </w:rPr>
      </w:pPr>
      <w:r w:rsidRPr="00B5202E">
        <w:rPr>
          <w:rFonts w:ascii="Angsana New" w:hAnsi="Angsana New"/>
          <w:sz w:val="28"/>
          <w:szCs w:val="28"/>
          <w:u w:val="single"/>
        </w:rPr>
        <w:t>Interest Rate Risk</w:t>
      </w:r>
    </w:p>
    <w:p w14:paraId="2E8DB7F3" w14:textId="77777777" w:rsidR="003C23DB" w:rsidRDefault="00B5202E" w:rsidP="00B5202E">
      <w:pPr>
        <w:spacing w:after="120"/>
        <w:ind w:left="547"/>
        <w:jc w:val="both"/>
        <w:rPr>
          <w:rFonts w:ascii="Angsana New" w:hAnsi="Angsana New"/>
          <w:sz w:val="28"/>
          <w:szCs w:val="28"/>
        </w:rPr>
        <w:sectPr w:rsidR="003C23DB" w:rsidSect="005E47B6">
          <w:footerReference w:type="default" r:id="rId15"/>
          <w:pgSz w:w="11907" w:h="16840" w:code="9"/>
          <w:pgMar w:top="1440" w:right="1224" w:bottom="720" w:left="1440" w:header="720" w:footer="720" w:gutter="0"/>
          <w:cols w:space="708"/>
          <w:docGrid w:linePitch="360"/>
        </w:sectPr>
      </w:pPr>
      <w:r w:rsidRPr="00B5202E">
        <w:rPr>
          <w:rFonts w:ascii="Angsana New" w:hAnsi="Angsana New"/>
          <w:sz w:val="28"/>
          <w:szCs w:val="28"/>
        </w:rPr>
        <w:t xml:space="preserve">Interest rate risk arises from the fluctuation of market interest rates, which may have a negative effect to current and future operations of the Company.  Management believes that the interest rate risk is minimum. Hence, the Company has no hedging agreement to protect against such risk. </w:t>
      </w:r>
    </w:p>
    <w:tbl>
      <w:tblPr>
        <w:tblW w:w="14491" w:type="dxa"/>
        <w:tblInd w:w="558" w:type="dxa"/>
        <w:tblLook w:val="01E0" w:firstRow="1" w:lastRow="1" w:firstColumn="1" w:lastColumn="1" w:noHBand="0" w:noVBand="0"/>
      </w:tblPr>
      <w:tblGrid>
        <w:gridCol w:w="1692"/>
        <w:gridCol w:w="1070"/>
        <w:gridCol w:w="1030"/>
        <w:gridCol w:w="966"/>
        <w:gridCol w:w="1032"/>
        <w:gridCol w:w="1422"/>
        <w:gridCol w:w="801"/>
        <w:gridCol w:w="249"/>
        <w:gridCol w:w="746"/>
        <w:gridCol w:w="249"/>
        <w:gridCol w:w="768"/>
        <w:gridCol w:w="249"/>
        <w:gridCol w:w="717"/>
        <w:gridCol w:w="249"/>
        <w:gridCol w:w="797"/>
        <w:gridCol w:w="249"/>
        <w:gridCol w:w="750"/>
        <w:gridCol w:w="249"/>
        <w:gridCol w:w="957"/>
        <w:gridCol w:w="249"/>
      </w:tblGrid>
      <w:tr w:rsidR="002C4C0F" w:rsidRPr="00E2008B" w14:paraId="1E5D6988" w14:textId="77777777" w:rsidTr="008B39A0">
        <w:trPr>
          <w:gridAfter w:val="1"/>
          <w:wAfter w:w="249" w:type="dxa"/>
        </w:trPr>
        <w:tc>
          <w:tcPr>
            <w:tcW w:w="1692" w:type="dxa"/>
            <w:shd w:val="clear" w:color="auto" w:fill="auto"/>
          </w:tcPr>
          <w:p w14:paraId="0D0EE8C6" w14:textId="77777777" w:rsidR="002C4C0F" w:rsidRPr="00E2008B" w:rsidRDefault="002C4C0F">
            <w:pPr>
              <w:ind w:left="252" w:hanging="252"/>
              <w:jc w:val="center"/>
              <w:rPr>
                <w:rFonts w:asciiTheme="majorBidi" w:hAnsiTheme="majorBidi" w:cstheme="majorBidi"/>
                <w:lang w:val="en-GB"/>
              </w:rPr>
            </w:pPr>
          </w:p>
        </w:tc>
        <w:tc>
          <w:tcPr>
            <w:tcW w:w="12550" w:type="dxa"/>
            <w:gridSpan w:val="18"/>
          </w:tcPr>
          <w:p w14:paraId="1004AC94" w14:textId="6B56D8F5" w:rsidR="002C4C0F" w:rsidRPr="00E2008B" w:rsidRDefault="005F7C50">
            <w:pPr>
              <w:pBdr>
                <w:bottom w:val="single" w:sz="4" w:space="1" w:color="auto"/>
              </w:pBdr>
              <w:ind w:right="-18"/>
              <w:jc w:val="center"/>
              <w:rPr>
                <w:rFonts w:asciiTheme="majorBidi" w:hAnsiTheme="majorBidi" w:cstheme="majorBidi"/>
                <w:b/>
                <w:bCs/>
                <w:lang w:val="en-GB"/>
              </w:rPr>
            </w:pPr>
            <w:r w:rsidRPr="005F7C50">
              <w:rPr>
                <w:rFonts w:asciiTheme="majorBidi" w:hAnsiTheme="majorBidi" w:cstheme="majorBidi"/>
                <w:b/>
                <w:bCs/>
              </w:rPr>
              <w:t>Thousand Baht</w:t>
            </w:r>
          </w:p>
        </w:tc>
      </w:tr>
      <w:tr w:rsidR="005F7C50" w:rsidRPr="00E2008B" w14:paraId="6E5E6D6D" w14:textId="77777777" w:rsidTr="008B39A0">
        <w:trPr>
          <w:gridAfter w:val="1"/>
          <w:wAfter w:w="249" w:type="dxa"/>
        </w:trPr>
        <w:tc>
          <w:tcPr>
            <w:tcW w:w="1692" w:type="dxa"/>
            <w:shd w:val="clear" w:color="auto" w:fill="auto"/>
          </w:tcPr>
          <w:p w14:paraId="5D8C2E3B" w14:textId="77777777" w:rsidR="005F7C50" w:rsidRPr="00E2008B" w:rsidRDefault="005F7C50">
            <w:pPr>
              <w:ind w:left="252" w:hanging="252"/>
              <w:jc w:val="center"/>
              <w:rPr>
                <w:rFonts w:asciiTheme="majorBidi" w:hAnsiTheme="majorBidi" w:cstheme="majorBidi"/>
                <w:lang w:val="en-GB"/>
              </w:rPr>
            </w:pPr>
          </w:p>
        </w:tc>
        <w:tc>
          <w:tcPr>
            <w:tcW w:w="12550" w:type="dxa"/>
            <w:gridSpan w:val="18"/>
          </w:tcPr>
          <w:p w14:paraId="65D66E9D" w14:textId="7DF4A3E9" w:rsidR="005F7C50" w:rsidRPr="0048405E" w:rsidRDefault="005F7C50">
            <w:pPr>
              <w:pBdr>
                <w:bottom w:val="single" w:sz="4" w:space="1" w:color="auto"/>
              </w:pBdr>
              <w:ind w:right="-18"/>
              <w:jc w:val="center"/>
              <w:rPr>
                <w:rFonts w:asciiTheme="majorBidi" w:hAnsiTheme="majorBidi" w:cstheme="majorBidi"/>
                <w:b/>
                <w:bCs/>
              </w:rPr>
            </w:pPr>
            <w:r w:rsidRPr="0048405E">
              <w:rPr>
                <w:rFonts w:asciiTheme="majorBidi" w:hAnsiTheme="majorBidi" w:cstheme="majorBidi"/>
                <w:b/>
                <w:bCs/>
              </w:rPr>
              <w:t>202</w:t>
            </w:r>
            <w:r>
              <w:rPr>
                <w:rFonts w:asciiTheme="majorBidi" w:hAnsiTheme="majorBidi" w:cstheme="majorBidi"/>
                <w:b/>
                <w:bCs/>
              </w:rPr>
              <w:t>4</w:t>
            </w:r>
          </w:p>
        </w:tc>
      </w:tr>
      <w:tr w:rsidR="002C4C0F" w:rsidRPr="00E2008B" w14:paraId="50DB6455" w14:textId="77777777" w:rsidTr="008B39A0">
        <w:trPr>
          <w:gridAfter w:val="1"/>
          <w:wAfter w:w="249" w:type="dxa"/>
        </w:trPr>
        <w:tc>
          <w:tcPr>
            <w:tcW w:w="1692" w:type="dxa"/>
            <w:shd w:val="clear" w:color="auto" w:fill="auto"/>
          </w:tcPr>
          <w:p w14:paraId="00A64FFD" w14:textId="77777777" w:rsidR="002C4C0F" w:rsidRPr="00E2008B" w:rsidRDefault="002C4C0F">
            <w:pPr>
              <w:ind w:left="252" w:hanging="252"/>
              <w:jc w:val="center"/>
              <w:rPr>
                <w:rFonts w:asciiTheme="majorBidi" w:hAnsiTheme="majorBidi" w:cstheme="majorBidi"/>
                <w:lang w:val="en-GB"/>
              </w:rPr>
            </w:pPr>
          </w:p>
        </w:tc>
        <w:tc>
          <w:tcPr>
            <w:tcW w:w="6321" w:type="dxa"/>
            <w:gridSpan w:val="6"/>
          </w:tcPr>
          <w:p w14:paraId="07575EA0" w14:textId="77777777" w:rsidR="002C4C0F" w:rsidRPr="00E2008B" w:rsidRDefault="002C4C0F">
            <w:pPr>
              <w:pBdr>
                <w:bottom w:val="single" w:sz="4" w:space="1" w:color="auto"/>
              </w:pBdr>
              <w:tabs>
                <w:tab w:val="left" w:pos="945"/>
              </w:tabs>
              <w:ind w:right="-18"/>
              <w:jc w:val="center"/>
              <w:rPr>
                <w:rFonts w:asciiTheme="majorBidi" w:hAnsiTheme="majorBidi" w:cstheme="majorBidi"/>
                <w:cs/>
              </w:rPr>
            </w:pPr>
            <w:r w:rsidRPr="00E2008B">
              <w:rPr>
                <w:rFonts w:asciiTheme="majorBidi" w:hAnsiTheme="majorBidi" w:cstheme="majorBidi"/>
                <w:b/>
                <w:bCs/>
                <w:lang w:val="en-GB"/>
              </w:rPr>
              <w:t>Consolidated Financial Statements</w:t>
            </w:r>
          </w:p>
        </w:tc>
        <w:tc>
          <w:tcPr>
            <w:tcW w:w="6229" w:type="dxa"/>
            <w:gridSpan w:val="12"/>
          </w:tcPr>
          <w:p w14:paraId="3DD5DF11" w14:textId="77777777" w:rsidR="002C4C0F" w:rsidRPr="00E2008B" w:rsidRDefault="002C4C0F">
            <w:pPr>
              <w:pBdr>
                <w:bottom w:val="single" w:sz="4" w:space="1" w:color="auto"/>
              </w:pBdr>
              <w:tabs>
                <w:tab w:val="left" w:pos="945"/>
              </w:tabs>
              <w:ind w:right="-18"/>
              <w:jc w:val="center"/>
              <w:rPr>
                <w:rFonts w:asciiTheme="majorBidi" w:hAnsiTheme="majorBidi" w:cstheme="majorBidi"/>
                <w:cs/>
              </w:rPr>
            </w:pPr>
            <w:r w:rsidRPr="00E2008B">
              <w:rPr>
                <w:rFonts w:asciiTheme="majorBidi" w:hAnsiTheme="majorBidi" w:cstheme="majorBidi"/>
                <w:b/>
                <w:bCs/>
                <w:lang w:val="en-GB"/>
              </w:rPr>
              <w:t>Separate Financial Statements</w:t>
            </w:r>
          </w:p>
        </w:tc>
      </w:tr>
      <w:tr w:rsidR="002C4C0F" w:rsidRPr="00E2008B" w14:paraId="2D49C170" w14:textId="77777777" w:rsidTr="008B39A0">
        <w:trPr>
          <w:gridAfter w:val="1"/>
          <w:wAfter w:w="249" w:type="dxa"/>
        </w:trPr>
        <w:tc>
          <w:tcPr>
            <w:tcW w:w="1692" w:type="dxa"/>
            <w:shd w:val="clear" w:color="auto" w:fill="auto"/>
          </w:tcPr>
          <w:p w14:paraId="0BA4E840" w14:textId="77777777" w:rsidR="002C4C0F" w:rsidRPr="00E2008B" w:rsidRDefault="002C4C0F">
            <w:pPr>
              <w:ind w:left="252" w:hanging="252"/>
              <w:jc w:val="center"/>
              <w:rPr>
                <w:rFonts w:asciiTheme="majorBidi" w:hAnsiTheme="majorBidi" w:cstheme="majorBidi"/>
                <w:lang w:val="en-GB"/>
              </w:rPr>
            </w:pPr>
          </w:p>
        </w:tc>
        <w:tc>
          <w:tcPr>
            <w:tcW w:w="4098" w:type="dxa"/>
            <w:gridSpan w:val="4"/>
          </w:tcPr>
          <w:p w14:paraId="506E8AC8" w14:textId="77777777" w:rsidR="002C4C0F" w:rsidRPr="00E2008B" w:rsidRDefault="002C4C0F">
            <w:pPr>
              <w:pBdr>
                <w:bottom w:val="single" w:sz="4" w:space="1" w:color="auto"/>
              </w:pBdr>
              <w:ind w:right="-18"/>
              <w:jc w:val="center"/>
              <w:rPr>
                <w:rFonts w:asciiTheme="majorBidi" w:hAnsiTheme="majorBidi" w:cstheme="majorBidi"/>
                <w:b/>
                <w:bCs/>
                <w:lang w:val="en-GB"/>
              </w:rPr>
            </w:pPr>
            <w:r w:rsidRPr="00E2008B">
              <w:rPr>
                <w:rFonts w:asciiTheme="majorBidi" w:hAnsiTheme="majorBidi" w:cstheme="majorBidi"/>
                <w:b/>
                <w:bCs/>
                <w:lang w:val="en-GB"/>
              </w:rPr>
              <w:t>Principle</w:t>
            </w:r>
          </w:p>
        </w:tc>
        <w:tc>
          <w:tcPr>
            <w:tcW w:w="2223" w:type="dxa"/>
            <w:gridSpan w:val="2"/>
            <w:shd w:val="clear" w:color="auto" w:fill="auto"/>
            <w:vAlign w:val="bottom"/>
            <w:hideMark/>
          </w:tcPr>
          <w:p w14:paraId="3BCF08F4" w14:textId="77777777" w:rsidR="002C4C0F" w:rsidRPr="00E2008B" w:rsidRDefault="002C4C0F">
            <w:pPr>
              <w:pBdr>
                <w:bottom w:val="single" w:sz="4" w:space="1" w:color="auto"/>
              </w:pBdr>
              <w:ind w:right="-18"/>
              <w:jc w:val="center"/>
              <w:rPr>
                <w:rFonts w:asciiTheme="majorBidi" w:hAnsiTheme="majorBidi" w:cstheme="majorBidi"/>
                <w:b/>
                <w:bCs/>
                <w:lang w:val="en-GB"/>
              </w:rPr>
            </w:pPr>
            <w:r w:rsidRPr="00E2008B">
              <w:rPr>
                <w:rFonts w:asciiTheme="majorBidi" w:hAnsiTheme="majorBidi" w:cstheme="majorBidi"/>
                <w:b/>
                <w:bCs/>
                <w:lang w:val="en-GB"/>
              </w:rPr>
              <w:t>Averaged Interest Rate</w:t>
            </w:r>
            <w:r w:rsidRPr="00E2008B">
              <w:rPr>
                <w:rFonts w:asciiTheme="majorBidi" w:hAnsiTheme="majorBidi" w:cstheme="majorBidi"/>
                <w:b/>
                <w:bCs/>
                <w:cs/>
                <w:lang w:val="en-GB"/>
              </w:rPr>
              <w:t xml:space="preserve"> </w:t>
            </w:r>
            <w:r w:rsidRPr="00E2008B">
              <w:rPr>
                <w:rFonts w:asciiTheme="majorBidi" w:hAnsiTheme="majorBidi" w:cstheme="majorBidi"/>
                <w:b/>
                <w:bCs/>
              </w:rPr>
              <w:t>per annum</w:t>
            </w:r>
            <w:r w:rsidRPr="00E2008B">
              <w:rPr>
                <w:rFonts w:asciiTheme="majorBidi" w:hAnsiTheme="majorBidi" w:cstheme="majorBidi"/>
                <w:b/>
                <w:bCs/>
                <w:cs/>
                <w:lang w:val="en-GB"/>
              </w:rPr>
              <w:t xml:space="preserve"> (</w:t>
            </w:r>
            <w:r w:rsidRPr="00E2008B">
              <w:rPr>
                <w:rFonts w:asciiTheme="majorBidi" w:hAnsiTheme="majorBidi" w:cstheme="majorBidi"/>
                <w:b/>
                <w:bCs/>
                <w:lang w:val="en-GB"/>
              </w:rPr>
              <w:t>%</w:t>
            </w:r>
            <w:r w:rsidRPr="00E2008B">
              <w:rPr>
                <w:rFonts w:asciiTheme="majorBidi" w:hAnsiTheme="majorBidi" w:cstheme="majorBidi"/>
                <w:b/>
                <w:bCs/>
                <w:cs/>
                <w:lang w:val="en-GB"/>
              </w:rPr>
              <w:t>)</w:t>
            </w:r>
          </w:p>
        </w:tc>
        <w:tc>
          <w:tcPr>
            <w:tcW w:w="4024" w:type="dxa"/>
            <w:gridSpan w:val="8"/>
          </w:tcPr>
          <w:p w14:paraId="10973A81" w14:textId="77777777" w:rsidR="002C4C0F" w:rsidRPr="00E2008B" w:rsidRDefault="002C4C0F">
            <w:pPr>
              <w:pBdr>
                <w:bottom w:val="single" w:sz="4" w:space="1" w:color="auto"/>
              </w:pBdr>
              <w:ind w:right="-18"/>
              <w:jc w:val="center"/>
              <w:rPr>
                <w:rFonts w:asciiTheme="majorBidi" w:hAnsiTheme="majorBidi" w:cstheme="majorBidi"/>
                <w:b/>
                <w:bCs/>
                <w:lang w:val="en-GB"/>
              </w:rPr>
            </w:pPr>
            <w:r w:rsidRPr="00E2008B">
              <w:rPr>
                <w:rFonts w:asciiTheme="majorBidi" w:hAnsiTheme="majorBidi" w:cstheme="majorBidi"/>
                <w:b/>
                <w:bCs/>
                <w:lang w:val="en-GB"/>
              </w:rPr>
              <w:t>Principle</w:t>
            </w:r>
          </w:p>
        </w:tc>
        <w:tc>
          <w:tcPr>
            <w:tcW w:w="2205" w:type="dxa"/>
            <w:gridSpan w:val="4"/>
            <w:shd w:val="clear" w:color="auto" w:fill="auto"/>
            <w:vAlign w:val="bottom"/>
            <w:hideMark/>
          </w:tcPr>
          <w:p w14:paraId="14AC33BE" w14:textId="77777777" w:rsidR="002C4C0F" w:rsidRPr="00E2008B" w:rsidRDefault="002C4C0F">
            <w:pPr>
              <w:pBdr>
                <w:bottom w:val="single" w:sz="4" w:space="1" w:color="auto"/>
              </w:pBdr>
              <w:ind w:right="-18"/>
              <w:jc w:val="center"/>
              <w:rPr>
                <w:rFonts w:asciiTheme="majorBidi" w:hAnsiTheme="majorBidi" w:cstheme="majorBidi"/>
                <w:b/>
                <w:bCs/>
                <w:lang w:val="en-GB"/>
              </w:rPr>
            </w:pPr>
            <w:r w:rsidRPr="00E2008B">
              <w:rPr>
                <w:rFonts w:asciiTheme="majorBidi" w:hAnsiTheme="majorBidi" w:cstheme="majorBidi"/>
                <w:b/>
                <w:bCs/>
                <w:lang w:val="en-GB"/>
              </w:rPr>
              <w:t>Averaged Interest Rate</w:t>
            </w:r>
            <w:r w:rsidRPr="00E2008B">
              <w:rPr>
                <w:rFonts w:asciiTheme="majorBidi" w:hAnsiTheme="majorBidi" w:cstheme="majorBidi"/>
                <w:b/>
                <w:bCs/>
                <w:cs/>
                <w:lang w:val="en-GB"/>
              </w:rPr>
              <w:t xml:space="preserve"> </w:t>
            </w:r>
            <w:r w:rsidRPr="00E2008B">
              <w:rPr>
                <w:rFonts w:asciiTheme="majorBidi" w:hAnsiTheme="majorBidi" w:cstheme="majorBidi"/>
                <w:b/>
                <w:bCs/>
                <w:lang w:val="en-GB"/>
              </w:rPr>
              <w:t xml:space="preserve">per annum </w:t>
            </w:r>
            <w:r w:rsidRPr="00E2008B">
              <w:rPr>
                <w:rFonts w:asciiTheme="majorBidi" w:hAnsiTheme="majorBidi" w:cstheme="majorBidi"/>
                <w:b/>
                <w:bCs/>
                <w:cs/>
                <w:lang w:val="en-GB"/>
              </w:rPr>
              <w:t>(</w:t>
            </w:r>
            <w:r w:rsidRPr="00E2008B">
              <w:rPr>
                <w:rFonts w:asciiTheme="majorBidi" w:hAnsiTheme="majorBidi" w:cstheme="majorBidi"/>
                <w:b/>
                <w:bCs/>
                <w:lang w:val="en-GB"/>
              </w:rPr>
              <w:t>%</w:t>
            </w:r>
            <w:r w:rsidRPr="00E2008B">
              <w:rPr>
                <w:rFonts w:asciiTheme="majorBidi" w:hAnsiTheme="majorBidi" w:cstheme="majorBidi"/>
                <w:b/>
                <w:bCs/>
                <w:cs/>
                <w:lang w:val="en-GB"/>
              </w:rPr>
              <w:t>)</w:t>
            </w:r>
          </w:p>
        </w:tc>
      </w:tr>
      <w:tr w:rsidR="002C4C0F" w:rsidRPr="00E2008B" w14:paraId="738A32DA" w14:textId="77777777" w:rsidTr="008B39A0">
        <w:trPr>
          <w:gridAfter w:val="1"/>
          <w:wAfter w:w="249" w:type="dxa"/>
        </w:trPr>
        <w:tc>
          <w:tcPr>
            <w:tcW w:w="1692" w:type="dxa"/>
            <w:shd w:val="clear" w:color="auto" w:fill="auto"/>
          </w:tcPr>
          <w:p w14:paraId="018EAF1F" w14:textId="77777777" w:rsidR="002C4C0F" w:rsidRPr="00E2008B" w:rsidRDefault="002C4C0F">
            <w:pPr>
              <w:tabs>
                <w:tab w:val="left" w:pos="0"/>
              </w:tabs>
              <w:ind w:left="252" w:hanging="252"/>
              <w:jc w:val="center"/>
              <w:rPr>
                <w:rFonts w:asciiTheme="majorBidi" w:hAnsiTheme="majorBidi" w:cstheme="majorBidi"/>
              </w:rPr>
            </w:pPr>
          </w:p>
        </w:tc>
        <w:tc>
          <w:tcPr>
            <w:tcW w:w="1070" w:type="dxa"/>
            <w:shd w:val="clear" w:color="auto" w:fill="auto"/>
            <w:vAlign w:val="bottom"/>
            <w:hideMark/>
          </w:tcPr>
          <w:p w14:paraId="59E0EC09" w14:textId="77777777" w:rsidR="002C4C0F" w:rsidRPr="00E2008B" w:rsidRDefault="002C4C0F">
            <w:pPr>
              <w:pBdr>
                <w:bottom w:val="single" w:sz="4" w:space="1" w:color="auto"/>
              </w:pBdr>
              <w:tabs>
                <w:tab w:val="left" w:pos="0"/>
              </w:tabs>
              <w:ind w:right="-18"/>
              <w:jc w:val="center"/>
              <w:rPr>
                <w:rFonts w:asciiTheme="majorBidi" w:hAnsiTheme="majorBidi" w:cstheme="majorBidi"/>
                <w:b/>
                <w:bCs/>
                <w:lang w:val="en-GB"/>
              </w:rPr>
            </w:pPr>
            <w:r w:rsidRPr="00E2008B">
              <w:rPr>
                <w:rFonts w:asciiTheme="majorBidi" w:hAnsiTheme="majorBidi" w:cstheme="majorBidi"/>
                <w:b/>
                <w:bCs/>
              </w:rPr>
              <w:t>Floating rate</w:t>
            </w:r>
          </w:p>
        </w:tc>
        <w:tc>
          <w:tcPr>
            <w:tcW w:w="1030" w:type="dxa"/>
            <w:shd w:val="clear" w:color="auto" w:fill="auto"/>
            <w:vAlign w:val="bottom"/>
            <w:hideMark/>
          </w:tcPr>
          <w:p w14:paraId="24CC02D1" w14:textId="77777777" w:rsidR="002C4C0F" w:rsidRPr="00E2008B" w:rsidRDefault="002C4C0F">
            <w:pPr>
              <w:pBdr>
                <w:bottom w:val="single" w:sz="4" w:space="1" w:color="auto"/>
              </w:pBdr>
              <w:tabs>
                <w:tab w:val="left" w:pos="0"/>
              </w:tabs>
              <w:ind w:right="-18"/>
              <w:jc w:val="center"/>
              <w:rPr>
                <w:rFonts w:asciiTheme="majorBidi" w:hAnsiTheme="majorBidi" w:cstheme="majorBidi"/>
                <w:b/>
                <w:bCs/>
              </w:rPr>
            </w:pPr>
            <w:r w:rsidRPr="00E2008B">
              <w:rPr>
                <w:rFonts w:asciiTheme="majorBidi" w:hAnsiTheme="majorBidi" w:cstheme="majorBidi"/>
                <w:b/>
                <w:bCs/>
              </w:rPr>
              <w:t>Fixed rate</w:t>
            </w:r>
          </w:p>
        </w:tc>
        <w:tc>
          <w:tcPr>
            <w:tcW w:w="966" w:type="dxa"/>
          </w:tcPr>
          <w:p w14:paraId="4194E04C" w14:textId="77777777" w:rsidR="002C4C0F" w:rsidRPr="00E2008B" w:rsidRDefault="002C4C0F">
            <w:pPr>
              <w:pBdr>
                <w:bottom w:val="single" w:sz="4" w:space="1" w:color="auto"/>
              </w:pBdr>
              <w:tabs>
                <w:tab w:val="left" w:pos="0"/>
              </w:tabs>
              <w:ind w:right="-18"/>
              <w:jc w:val="center"/>
              <w:rPr>
                <w:rFonts w:asciiTheme="majorBidi" w:hAnsiTheme="majorBidi" w:cstheme="majorBidi"/>
                <w:b/>
                <w:bCs/>
              </w:rPr>
            </w:pPr>
            <w:r w:rsidRPr="00EE531D">
              <w:rPr>
                <w:rFonts w:asciiTheme="majorBidi" w:hAnsiTheme="majorBidi" w:cstheme="majorBidi"/>
                <w:b/>
                <w:bCs/>
              </w:rPr>
              <w:t xml:space="preserve">Non – interest </w:t>
            </w:r>
          </w:p>
        </w:tc>
        <w:tc>
          <w:tcPr>
            <w:tcW w:w="1032" w:type="dxa"/>
            <w:shd w:val="clear" w:color="auto" w:fill="auto"/>
            <w:vAlign w:val="bottom"/>
            <w:hideMark/>
          </w:tcPr>
          <w:p w14:paraId="076D8B52" w14:textId="77777777" w:rsidR="002C4C0F" w:rsidRPr="00E2008B" w:rsidRDefault="002C4C0F">
            <w:pPr>
              <w:pBdr>
                <w:bottom w:val="single" w:sz="4" w:space="1" w:color="auto"/>
              </w:pBdr>
              <w:tabs>
                <w:tab w:val="left" w:pos="0"/>
              </w:tabs>
              <w:ind w:right="-18"/>
              <w:jc w:val="center"/>
              <w:rPr>
                <w:rFonts w:asciiTheme="majorBidi" w:hAnsiTheme="majorBidi" w:cstheme="majorBidi"/>
                <w:b/>
                <w:bCs/>
              </w:rPr>
            </w:pPr>
            <w:r w:rsidRPr="00E2008B">
              <w:rPr>
                <w:rFonts w:asciiTheme="majorBidi" w:hAnsiTheme="majorBidi" w:cstheme="majorBidi"/>
                <w:b/>
                <w:bCs/>
              </w:rPr>
              <w:t>Total</w:t>
            </w:r>
          </w:p>
        </w:tc>
        <w:tc>
          <w:tcPr>
            <w:tcW w:w="1422" w:type="dxa"/>
            <w:shd w:val="clear" w:color="auto" w:fill="auto"/>
            <w:vAlign w:val="bottom"/>
            <w:hideMark/>
          </w:tcPr>
          <w:p w14:paraId="108675C0" w14:textId="77777777" w:rsidR="002C4C0F" w:rsidRPr="00E2008B" w:rsidRDefault="002C4C0F">
            <w:pPr>
              <w:pBdr>
                <w:bottom w:val="single" w:sz="4" w:space="1" w:color="auto"/>
              </w:pBdr>
              <w:tabs>
                <w:tab w:val="left" w:pos="0"/>
              </w:tabs>
              <w:ind w:right="-18"/>
              <w:jc w:val="center"/>
              <w:rPr>
                <w:rFonts w:asciiTheme="majorBidi" w:hAnsiTheme="majorBidi" w:cstheme="majorBidi"/>
                <w:b/>
                <w:bCs/>
                <w:lang w:val="en-GB"/>
              </w:rPr>
            </w:pPr>
            <w:r w:rsidRPr="00E2008B">
              <w:rPr>
                <w:rFonts w:asciiTheme="majorBidi" w:hAnsiTheme="majorBidi" w:cstheme="majorBidi"/>
                <w:b/>
                <w:bCs/>
              </w:rPr>
              <w:t>Floating rate</w:t>
            </w:r>
          </w:p>
        </w:tc>
        <w:tc>
          <w:tcPr>
            <w:tcW w:w="801" w:type="dxa"/>
            <w:shd w:val="clear" w:color="auto" w:fill="auto"/>
            <w:vAlign w:val="bottom"/>
            <w:hideMark/>
          </w:tcPr>
          <w:p w14:paraId="115FF9A1" w14:textId="77777777" w:rsidR="002C4C0F" w:rsidRPr="00E2008B" w:rsidRDefault="002C4C0F">
            <w:pPr>
              <w:pBdr>
                <w:bottom w:val="single" w:sz="4" w:space="1" w:color="auto"/>
              </w:pBdr>
              <w:tabs>
                <w:tab w:val="left" w:pos="0"/>
              </w:tabs>
              <w:ind w:right="-18"/>
              <w:jc w:val="center"/>
              <w:rPr>
                <w:rFonts w:asciiTheme="majorBidi" w:hAnsiTheme="majorBidi" w:cstheme="majorBidi"/>
                <w:b/>
                <w:bCs/>
              </w:rPr>
            </w:pPr>
            <w:r w:rsidRPr="00E2008B">
              <w:rPr>
                <w:rFonts w:asciiTheme="majorBidi" w:hAnsiTheme="majorBidi" w:cstheme="majorBidi"/>
                <w:b/>
                <w:bCs/>
              </w:rPr>
              <w:t>Fixed rate</w:t>
            </w:r>
          </w:p>
        </w:tc>
        <w:tc>
          <w:tcPr>
            <w:tcW w:w="995" w:type="dxa"/>
            <w:gridSpan w:val="2"/>
            <w:shd w:val="clear" w:color="auto" w:fill="auto"/>
            <w:vAlign w:val="bottom"/>
            <w:hideMark/>
          </w:tcPr>
          <w:p w14:paraId="29F855C7" w14:textId="77777777" w:rsidR="002C4C0F" w:rsidRPr="00E2008B" w:rsidRDefault="002C4C0F">
            <w:pPr>
              <w:pBdr>
                <w:bottom w:val="single" w:sz="4" w:space="1" w:color="auto"/>
              </w:pBdr>
              <w:tabs>
                <w:tab w:val="left" w:pos="0"/>
              </w:tabs>
              <w:ind w:right="-18"/>
              <w:jc w:val="center"/>
              <w:rPr>
                <w:rFonts w:asciiTheme="majorBidi" w:hAnsiTheme="majorBidi" w:cstheme="majorBidi"/>
                <w:b/>
                <w:bCs/>
                <w:lang w:val="en-GB"/>
              </w:rPr>
            </w:pPr>
            <w:r w:rsidRPr="00E2008B">
              <w:rPr>
                <w:rFonts w:asciiTheme="majorBidi" w:hAnsiTheme="majorBidi" w:cstheme="majorBidi"/>
                <w:b/>
                <w:bCs/>
              </w:rPr>
              <w:t>Floating rate</w:t>
            </w:r>
          </w:p>
        </w:tc>
        <w:tc>
          <w:tcPr>
            <w:tcW w:w="1017" w:type="dxa"/>
            <w:gridSpan w:val="2"/>
            <w:shd w:val="clear" w:color="auto" w:fill="auto"/>
            <w:vAlign w:val="bottom"/>
            <w:hideMark/>
          </w:tcPr>
          <w:p w14:paraId="36FF874A" w14:textId="77777777" w:rsidR="002C4C0F" w:rsidRPr="00E2008B" w:rsidRDefault="002C4C0F">
            <w:pPr>
              <w:pBdr>
                <w:bottom w:val="single" w:sz="4" w:space="1" w:color="auto"/>
              </w:pBdr>
              <w:tabs>
                <w:tab w:val="left" w:pos="0"/>
              </w:tabs>
              <w:ind w:right="-18"/>
              <w:jc w:val="center"/>
              <w:rPr>
                <w:rFonts w:asciiTheme="majorBidi" w:hAnsiTheme="majorBidi" w:cstheme="majorBidi"/>
                <w:b/>
                <w:bCs/>
              </w:rPr>
            </w:pPr>
            <w:r w:rsidRPr="00E2008B">
              <w:rPr>
                <w:rFonts w:asciiTheme="majorBidi" w:hAnsiTheme="majorBidi" w:cstheme="majorBidi"/>
                <w:b/>
                <w:bCs/>
              </w:rPr>
              <w:t>Fixed rate</w:t>
            </w:r>
          </w:p>
        </w:tc>
        <w:tc>
          <w:tcPr>
            <w:tcW w:w="966" w:type="dxa"/>
            <w:gridSpan w:val="2"/>
          </w:tcPr>
          <w:p w14:paraId="03F5ED1D" w14:textId="77777777" w:rsidR="002C4C0F" w:rsidRPr="00E2008B" w:rsidRDefault="002C4C0F">
            <w:pPr>
              <w:pBdr>
                <w:bottom w:val="single" w:sz="4" w:space="1" w:color="auto"/>
              </w:pBdr>
              <w:tabs>
                <w:tab w:val="left" w:pos="0"/>
              </w:tabs>
              <w:ind w:right="-18"/>
              <w:jc w:val="center"/>
              <w:rPr>
                <w:rFonts w:asciiTheme="majorBidi" w:hAnsiTheme="majorBidi" w:cstheme="majorBidi"/>
                <w:b/>
                <w:bCs/>
              </w:rPr>
            </w:pPr>
            <w:r w:rsidRPr="00EE531D">
              <w:rPr>
                <w:rFonts w:asciiTheme="majorBidi" w:hAnsiTheme="majorBidi" w:cstheme="majorBidi"/>
                <w:b/>
                <w:bCs/>
              </w:rPr>
              <w:t>Non – interest</w:t>
            </w:r>
          </w:p>
        </w:tc>
        <w:tc>
          <w:tcPr>
            <w:tcW w:w="1046" w:type="dxa"/>
            <w:gridSpan w:val="2"/>
            <w:shd w:val="clear" w:color="auto" w:fill="auto"/>
            <w:vAlign w:val="bottom"/>
            <w:hideMark/>
          </w:tcPr>
          <w:p w14:paraId="0C96331A" w14:textId="77777777" w:rsidR="002C4C0F" w:rsidRPr="00E2008B" w:rsidRDefault="002C4C0F">
            <w:pPr>
              <w:pBdr>
                <w:bottom w:val="single" w:sz="4" w:space="1" w:color="auto"/>
              </w:pBdr>
              <w:tabs>
                <w:tab w:val="left" w:pos="0"/>
              </w:tabs>
              <w:ind w:right="-18"/>
              <w:jc w:val="center"/>
              <w:rPr>
                <w:rFonts w:asciiTheme="majorBidi" w:hAnsiTheme="majorBidi" w:cstheme="majorBidi"/>
                <w:b/>
                <w:bCs/>
              </w:rPr>
            </w:pPr>
            <w:r w:rsidRPr="00E2008B">
              <w:rPr>
                <w:rFonts w:asciiTheme="majorBidi" w:hAnsiTheme="majorBidi" w:cstheme="majorBidi"/>
                <w:b/>
                <w:bCs/>
              </w:rPr>
              <w:t>Total</w:t>
            </w:r>
          </w:p>
        </w:tc>
        <w:tc>
          <w:tcPr>
            <w:tcW w:w="999" w:type="dxa"/>
            <w:gridSpan w:val="2"/>
            <w:shd w:val="clear" w:color="auto" w:fill="auto"/>
            <w:vAlign w:val="bottom"/>
            <w:hideMark/>
          </w:tcPr>
          <w:p w14:paraId="79331D72" w14:textId="77777777" w:rsidR="002C4C0F" w:rsidRPr="00E2008B" w:rsidRDefault="002C4C0F">
            <w:pPr>
              <w:pBdr>
                <w:bottom w:val="single" w:sz="4" w:space="1" w:color="auto"/>
              </w:pBdr>
              <w:tabs>
                <w:tab w:val="left" w:pos="0"/>
              </w:tabs>
              <w:ind w:right="-18"/>
              <w:jc w:val="center"/>
              <w:rPr>
                <w:rFonts w:asciiTheme="majorBidi" w:hAnsiTheme="majorBidi" w:cstheme="majorBidi"/>
                <w:b/>
                <w:bCs/>
                <w:lang w:val="en-GB"/>
              </w:rPr>
            </w:pPr>
            <w:r w:rsidRPr="00E2008B">
              <w:rPr>
                <w:rFonts w:asciiTheme="majorBidi" w:hAnsiTheme="majorBidi" w:cstheme="majorBidi"/>
                <w:b/>
                <w:bCs/>
              </w:rPr>
              <w:t>Floating rate</w:t>
            </w:r>
          </w:p>
        </w:tc>
        <w:tc>
          <w:tcPr>
            <w:tcW w:w="1206" w:type="dxa"/>
            <w:gridSpan w:val="2"/>
            <w:shd w:val="clear" w:color="auto" w:fill="auto"/>
            <w:vAlign w:val="bottom"/>
            <w:hideMark/>
          </w:tcPr>
          <w:p w14:paraId="38FD96AD" w14:textId="77777777" w:rsidR="002C4C0F" w:rsidRPr="00E2008B" w:rsidRDefault="002C4C0F">
            <w:pPr>
              <w:pBdr>
                <w:bottom w:val="single" w:sz="4" w:space="1" w:color="auto"/>
              </w:pBdr>
              <w:tabs>
                <w:tab w:val="left" w:pos="0"/>
              </w:tabs>
              <w:ind w:right="-18"/>
              <w:jc w:val="center"/>
              <w:rPr>
                <w:rFonts w:asciiTheme="majorBidi" w:hAnsiTheme="majorBidi" w:cstheme="majorBidi"/>
                <w:b/>
                <w:bCs/>
              </w:rPr>
            </w:pPr>
            <w:r w:rsidRPr="00E2008B">
              <w:rPr>
                <w:rFonts w:asciiTheme="majorBidi" w:hAnsiTheme="majorBidi" w:cstheme="majorBidi"/>
                <w:b/>
                <w:bCs/>
              </w:rPr>
              <w:t>Fixed rate</w:t>
            </w:r>
          </w:p>
        </w:tc>
      </w:tr>
      <w:tr w:rsidR="002C4C0F" w:rsidRPr="00AF76B0" w14:paraId="1ADB2938" w14:textId="77777777" w:rsidTr="008B39A0">
        <w:trPr>
          <w:gridAfter w:val="1"/>
          <w:wAfter w:w="249" w:type="dxa"/>
        </w:trPr>
        <w:tc>
          <w:tcPr>
            <w:tcW w:w="1692" w:type="dxa"/>
            <w:shd w:val="clear" w:color="auto" w:fill="auto"/>
            <w:hideMark/>
          </w:tcPr>
          <w:p w14:paraId="17CDC464" w14:textId="77777777" w:rsidR="002C4C0F" w:rsidRPr="00E2008B" w:rsidRDefault="002C4C0F">
            <w:pPr>
              <w:tabs>
                <w:tab w:val="left" w:pos="720"/>
              </w:tabs>
              <w:ind w:left="252" w:right="-108" w:hanging="252"/>
              <w:rPr>
                <w:rFonts w:ascii="Angsana New" w:hAnsi="Angsana New"/>
                <w:b/>
                <w:bCs/>
              </w:rPr>
            </w:pPr>
            <w:r w:rsidRPr="00E2008B">
              <w:rPr>
                <w:rFonts w:ascii="Angsana New" w:hAnsi="Angsana New"/>
                <w:b/>
                <w:bCs/>
              </w:rPr>
              <w:t>Financial Asset</w:t>
            </w:r>
          </w:p>
        </w:tc>
        <w:tc>
          <w:tcPr>
            <w:tcW w:w="1070" w:type="dxa"/>
            <w:shd w:val="clear" w:color="auto" w:fill="auto"/>
            <w:vAlign w:val="bottom"/>
          </w:tcPr>
          <w:p w14:paraId="4BF3F915" w14:textId="77777777" w:rsidR="002C4C0F" w:rsidRPr="00E2008B" w:rsidRDefault="002C4C0F">
            <w:pPr>
              <w:jc w:val="right"/>
              <w:rPr>
                <w:rFonts w:ascii="Angsana New" w:hAnsi="Angsana New"/>
                <w:lang w:val="en-GB"/>
              </w:rPr>
            </w:pPr>
          </w:p>
        </w:tc>
        <w:tc>
          <w:tcPr>
            <w:tcW w:w="1030" w:type="dxa"/>
            <w:shd w:val="clear" w:color="auto" w:fill="auto"/>
            <w:vAlign w:val="bottom"/>
          </w:tcPr>
          <w:p w14:paraId="69A782C7" w14:textId="77777777" w:rsidR="002C4C0F" w:rsidRPr="00E2008B" w:rsidRDefault="002C4C0F">
            <w:pPr>
              <w:tabs>
                <w:tab w:val="left" w:pos="540"/>
              </w:tabs>
              <w:jc w:val="center"/>
              <w:rPr>
                <w:rFonts w:ascii="Angsana New" w:hAnsi="Angsana New"/>
                <w:lang w:val="en-GB"/>
              </w:rPr>
            </w:pPr>
          </w:p>
        </w:tc>
        <w:tc>
          <w:tcPr>
            <w:tcW w:w="966" w:type="dxa"/>
          </w:tcPr>
          <w:p w14:paraId="5A50F890" w14:textId="77777777" w:rsidR="002C4C0F" w:rsidRPr="00E2008B" w:rsidRDefault="002C4C0F">
            <w:pPr>
              <w:jc w:val="right"/>
              <w:rPr>
                <w:rFonts w:ascii="Angsana New" w:hAnsi="Angsana New"/>
                <w:lang w:val="en-GB"/>
              </w:rPr>
            </w:pPr>
          </w:p>
        </w:tc>
        <w:tc>
          <w:tcPr>
            <w:tcW w:w="1032" w:type="dxa"/>
            <w:shd w:val="clear" w:color="auto" w:fill="auto"/>
            <w:vAlign w:val="bottom"/>
          </w:tcPr>
          <w:p w14:paraId="6F5C9835" w14:textId="77777777" w:rsidR="002C4C0F" w:rsidRPr="00E2008B" w:rsidRDefault="002C4C0F">
            <w:pPr>
              <w:jc w:val="right"/>
              <w:rPr>
                <w:rFonts w:ascii="Angsana New" w:hAnsi="Angsana New"/>
                <w:lang w:val="en-GB"/>
              </w:rPr>
            </w:pPr>
          </w:p>
        </w:tc>
        <w:tc>
          <w:tcPr>
            <w:tcW w:w="1422" w:type="dxa"/>
            <w:shd w:val="clear" w:color="auto" w:fill="auto"/>
          </w:tcPr>
          <w:p w14:paraId="4E4818AC" w14:textId="77777777" w:rsidR="002C4C0F" w:rsidRPr="00E2008B" w:rsidRDefault="002C4C0F">
            <w:pPr>
              <w:ind w:left="-75" w:right="-105"/>
              <w:jc w:val="center"/>
              <w:rPr>
                <w:rFonts w:ascii="Angsana New" w:hAnsi="Angsana New"/>
              </w:rPr>
            </w:pPr>
          </w:p>
        </w:tc>
        <w:tc>
          <w:tcPr>
            <w:tcW w:w="801" w:type="dxa"/>
            <w:shd w:val="clear" w:color="auto" w:fill="auto"/>
          </w:tcPr>
          <w:p w14:paraId="3EE75C38" w14:textId="77777777" w:rsidR="002C4C0F" w:rsidRPr="00E2008B" w:rsidRDefault="002C4C0F">
            <w:pPr>
              <w:tabs>
                <w:tab w:val="left" w:pos="540"/>
              </w:tabs>
              <w:jc w:val="center"/>
              <w:rPr>
                <w:rFonts w:ascii="Angsana New" w:hAnsi="Angsana New"/>
                <w:lang w:val="en-GB"/>
              </w:rPr>
            </w:pPr>
          </w:p>
        </w:tc>
        <w:tc>
          <w:tcPr>
            <w:tcW w:w="995" w:type="dxa"/>
            <w:gridSpan w:val="2"/>
            <w:shd w:val="clear" w:color="auto" w:fill="auto"/>
          </w:tcPr>
          <w:p w14:paraId="4CC9B319" w14:textId="77777777" w:rsidR="002C4C0F" w:rsidRPr="00E2008B" w:rsidRDefault="002C4C0F">
            <w:pPr>
              <w:jc w:val="thaiDistribute"/>
              <w:rPr>
                <w:rFonts w:ascii="Angsana New" w:hAnsi="Angsana New"/>
                <w:lang w:val="en-GB"/>
              </w:rPr>
            </w:pPr>
          </w:p>
        </w:tc>
        <w:tc>
          <w:tcPr>
            <w:tcW w:w="1017" w:type="dxa"/>
            <w:gridSpan w:val="2"/>
            <w:shd w:val="clear" w:color="auto" w:fill="auto"/>
          </w:tcPr>
          <w:p w14:paraId="70E8AF5B" w14:textId="77777777" w:rsidR="002C4C0F" w:rsidRPr="00E2008B" w:rsidRDefault="002C4C0F">
            <w:pPr>
              <w:jc w:val="thaiDistribute"/>
              <w:rPr>
                <w:rFonts w:ascii="Angsana New" w:hAnsi="Angsana New"/>
                <w:lang w:val="en-GB"/>
              </w:rPr>
            </w:pPr>
          </w:p>
        </w:tc>
        <w:tc>
          <w:tcPr>
            <w:tcW w:w="966" w:type="dxa"/>
            <w:gridSpan w:val="2"/>
          </w:tcPr>
          <w:p w14:paraId="299C17C4" w14:textId="77777777" w:rsidR="002C4C0F" w:rsidRPr="00E2008B" w:rsidRDefault="002C4C0F">
            <w:pPr>
              <w:jc w:val="thaiDistribute"/>
              <w:rPr>
                <w:rFonts w:ascii="Angsana New" w:hAnsi="Angsana New"/>
                <w:lang w:val="en-GB"/>
              </w:rPr>
            </w:pPr>
          </w:p>
        </w:tc>
        <w:tc>
          <w:tcPr>
            <w:tcW w:w="1046" w:type="dxa"/>
            <w:gridSpan w:val="2"/>
            <w:shd w:val="clear" w:color="auto" w:fill="auto"/>
          </w:tcPr>
          <w:p w14:paraId="64488EA5" w14:textId="77777777" w:rsidR="002C4C0F" w:rsidRPr="00E2008B" w:rsidRDefault="002C4C0F">
            <w:pPr>
              <w:jc w:val="thaiDistribute"/>
              <w:rPr>
                <w:rFonts w:ascii="Angsana New" w:hAnsi="Angsana New"/>
                <w:lang w:val="en-GB"/>
              </w:rPr>
            </w:pPr>
          </w:p>
        </w:tc>
        <w:tc>
          <w:tcPr>
            <w:tcW w:w="999" w:type="dxa"/>
            <w:gridSpan w:val="2"/>
            <w:shd w:val="clear" w:color="auto" w:fill="auto"/>
          </w:tcPr>
          <w:p w14:paraId="4E9544FB" w14:textId="77777777" w:rsidR="002C4C0F" w:rsidRPr="00E2008B" w:rsidRDefault="002C4C0F">
            <w:pPr>
              <w:jc w:val="thaiDistribute"/>
              <w:rPr>
                <w:rFonts w:ascii="Angsana New" w:hAnsi="Angsana New"/>
                <w:lang w:val="en-GB"/>
              </w:rPr>
            </w:pPr>
          </w:p>
        </w:tc>
        <w:tc>
          <w:tcPr>
            <w:tcW w:w="1206" w:type="dxa"/>
            <w:gridSpan w:val="2"/>
            <w:shd w:val="clear" w:color="auto" w:fill="auto"/>
          </w:tcPr>
          <w:p w14:paraId="4F842062" w14:textId="77777777" w:rsidR="002C4C0F" w:rsidRPr="00E2008B" w:rsidRDefault="002C4C0F">
            <w:pPr>
              <w:jc w:val="thaiDistribute"/>
              <w:rPr>
                <w:rFonts w:ascii="Angsana New" w:hAnsi="Angsana New"/>
                <w:lang w:val="en-GB"/>
              </w:rPr>
            </w:pPr>
          </w:p>
        </w:tc>
      </w:tr>
      <w:tr w:rsidR="00A2173F" w:rsidRPr="00AF76B0" w14:paraId="2A68EC42" w14:textId="77777777" w:rsidTr="001E4B5C">
        <w:trPr>
          <w:gridAfter w:val="1"/>
          <w:wAfter w:w="249" w:type="dxa"/>
          <w:trHeight w:val="107"/>
        </w:trPr>
        <w:tc>
          <w:tcPr>
            <w:tcW w:w="1692" w:type="dxa"/>
            <w:shd w:val="clear" w:color="auto" w:fill="auto"/>
            <w:hideMark/>
          </w:tcPr>
          <w:p w14:paraId="64C9061C" w14:textId="77777777" w:rsidR="00A2173F" w:rsidRPr="00E2008B" w:rsidRDefault="00A2173F" w:rsidP="00A2173F">
            <w:pPr>
              <w:spacing w:line="240" w:lineRule="exact"/>
              <w:ind w:left="270"/>
              <w:rPr>
                <w:rFonts w:asciiTheme="majorBidi" w:hAnsiTheme="majorBidi" w:cstheme="majorBidi"/>
                <w:lang w:val="en-GB"/>
              </w:rPr>
            </w:pPr>
            <w:r w:rsidRPr="00E2008B">
              <w:rPr>
                <w:rFonts w:asciiTheme="majorBidi" w:hAnsiTheme="majorBidi" w:cstheme="majorBidi"/>
                <w:lang w:val="en-GB"/>
              </w:rPr>
              <w:t>Cash and cash equivalents</w:t>
            </w:r>
          </w:p>
        </w:tc>
        <w:tc>
          <w:tcPr>
            <w:tcW w:w="1070" w:type="dxa"/>
            <w:shd w:val="clear" w:color="auto" w:fill="auto"/>
            <w:vAlign w:val="bottom"/>
          </w:tcPr>
          <w:p w14:paraId="0EFC45EE" w14:textId="125742D1" w:rsidR="00A2173F" w:rsidRPr="00E1404E" w:rsidRDefault="00A2173F" w:rsidP="00A2173F">
            <w:pPr>
              <w:tabs>
                <w:tab w:val="decimal" w:pos="750"/>
              </w:tabs>
              <w:spacing w:line="240" w:lineRule="exact"/>
              <w:ind w:left="270"/>
              <w:jc w:val="right"/>
              <w:rPr>
                <w:rFonts w:asciiTheme="majorBidi" w:hAnsiTheme="majorBidi" w:cstheme="majorBidi"/>
                <w:lang w:val="en-GB"/>
              </w:rPr>
            </w:pPr>
            <w:r w:rsidRPr="005715CE">
              <w:rPr>
                <w:rFonts w:asciiTheme="majorBidi" w:hAnsiTheme="majorBidi" w:cstheme="majorBidi"/>
              </w:rPr>
              <w:t>78</w:t>
            </w:r>
            <w:r>
              <w:rPr>
                <w:rFonts w:asciiTheme="majorBidi" w:hAnsiTheme="majorBidi" w:cstheme="majorBidi"/>
              </w:rPr>
              <w:t>,</w:t>
            </w:r>
            <w:r w:rsidRPr="005715CE">
              <w:rPr>
                <w:rFonts w:asciiTheme="majorBidi" w:hAnsiTheme="majorBidi" w:cstheme="majorBidi"/>
              </w:rPr>
              <w:t>490</w:t>
            </w:r>
          </w:p>
        </w:tc>
        <w:tc>
          <w:tcPr>
            <w:tcW w:w="1030" w:type="dxa"/>
            <w:shd w:val="clear" w:color="auto" w:fill="auto"/>
            <w:vAlign w:val="bottom"/>
          </w:tcPr>
          <w:p w14:paraId="7F136232" w14:textId="15E0A3E4" w:rsidR="00A2173F" w:rsidRPr="00E1404E" w:rsidRDefault="00A2173F" w:rsidP="00A2173F">
            <w:pPr>
              <w:tabs>
                <w:tab w:val="decimal" w:pos="623"/>
              </w:tabs>
              <w:spacing w:line="240" w:lineRule="exact"/>
              <w:rPr>
                <w:rFonts w:asciiTheme="majorBidi" w:hAnsiTheme="majorBidi" w:cstheme="majorBidi"/>
                <w:lang w:val="en-GB"/>
              </w:rPr>
            </w:pPr>
            <w:r w:rsidRPr="005715CE">
              <w:rPr>
                <w:rFonts w:asciiTheme="majorBidi" w:hAnsiTheme="majorBidi" w:cstheme="majorBidi"/>
              </w:rPr>
              <w:t>808</w:t>
            </w:r>
          </w:p>
        </w:tc>
        <w:tc>
          <w:tcPr>
            <w:tcW w:w="966" w:type="dxa"/>
            <w:vAlign w:val="bottom"/>
          </w:tcPr>
          <w:p w14:paraId="25AB14D9" w14:textId="142BB31B" w:rsidR="00A2173F" w:rsidRPr="00E1404E" w:rsidRDefault="00A2173F" w:rsidP="00A2173F">
            <w:pPr>
              <w:tabs>
                <w:tab w:val="decimal" w:pos="750"/>
              </w:tabs>
              <w:spacing w:line="240" w:lineRule="exact"/>
              <w:ind w:left="270"/>
              <w:jc w:val="right"/>
              <w:rPr>
                <w:rFonts w:asciiTheme="majorBidi" w:hAnsiTheme="majorBidi" w:cstheme="majorBidi"/>
                <w:lang w:val="en-GB"/>
              </w:rPr>
            </w:pPr>
            <w:r w:rsidRPr="005715CE">
              <w:rPr>
                <w:rFonts w:asciiTheme="majorBidi" w:hAnsiTheme="majorBidi" w:cstheme="majorBidi"/>
              </w:rPr>
              <w:t>894</w:t>
            </w:r>
          </w:p>
        </w:tc>
        <w:tc>
          <w:tcPr>
            <w:tcW w:w="1032" w:type="dxa"/>
            <w:shd w:val="clear" w:color="auto" w:fill="auto"/>
            <w:vAlign w:val="bottom"/>
          </w:tcPr>
          <w:p w14:paraId="2F4B85E6" w14:textId="261A630F" w:rsidR="00A2173F" w:rsidRPr="00E1404E" w:rsidRDefault="00A2173F" w:rsidP="00A2173F">
            <w:pPr>
              <w:tabs>
                <w:tab w:val="decimal" w:pos="750"/>
              </w:tabs>
              <w:spacing w:line="240" w:lineRule="exact"/>
              <w:ind w:left="270"/>
              <w:jc w:val="right"/>
              <w:rPr>
                <w:rFonts w:asciiTheme="majorBidi" w:hAnsiTheme="majorBidi" w:cstheme="majorBidi"/>
                <w:lang w:val="en-GB"/>
              </w:rPr>
            </w:pPr>
            <w:r w:rsidRPr="00930776">
              <w:rPr>
                <w:rFonts w:asciiTheme="majorBidi" w:hAnsiTheme="majorBidi" w:cstheme="majorBidi"/>
              </w:rPr>
              <w:t xml:space="preserve"> </w:t>
            </w:r>
            <w:r w:rsidRPr="005715CE">
              <w:rPr>
                <w:rFonts w:asciiTheme="majorBidi" w:hAnsiTheme="majorBidi" w:cstheme="majorBidi"/>
              </w:rPr>
              <w:t>80</w:t>
            </w:r>
            <w:r>
              <w:rPr>
                <w:rFonts w:asciiTheme="majorBidi" w:hAnsiTheme="majorBidi" w:cstheme="majorBidi"/>
              </w:rPr>
              <w:t>,</w:t>
            </w:r>
            <w:r w:rsidRPr="005715CE">
              <w:rPr>
                <w:rFonts w:asciiTheme="majorBidi" w:hAnsiTheme="majorBidi" w:cstheme="majorBidi"/>
              </w:rPr>
              <w:t>192</w:t>
            </w:r>
          </w:p>
        </w:tc>
        <w:tc>
          <w:tcPr>
            <w:tcW w:w="1422" w:type="dxa"/>
            <w:shd w:val="clear" w:color="auto" w:fill="auto"/>
          </w:tcPr>
          <w:p w14:paraId="5444DAAB" w14:textId="77777777" w:rsidR="00A2173F" w:rsidRDefault="00A2173F" w:rsidP="00A2173F">
            <w:pPr>
              <w:spacing w:line="240" w:lineRule="exact"/>
              <w:ind w:left="-102" w:right="-69"/>
              <w:jc w:val="center"/>
              <w:rPr>
                <w:rFonts w:asciiTheme="majorBidi" w:hAnsiTheme="majorBidi" w:cstheme="majorBidi"/>
              </w:rPr>
            </w:pPr>
          </w:p>
          <w:p w14:paraId="7F5CA3D0" w14:textId="2D7A9F7A" w:rsidR="00A2173F" w:rsidRPr="00E1404E" w:rsidRDefault="00A2173F" w:rsidP="00A2173F">
            <w:pPr>
              <w:spacing w:line="240" w:lineRule="exact"/>
              <w:ind w:left="-102" w:right="-69"/>
              <w:jc w:val="center"/>
              <w:rPr>
                <w:rFonts w:asciiTheme="majorBidi" w:hAnsiTheme="majorBidi" w:cstheme="majorBidi"/>
                <w:lang w:val="en-GB"/>
              </w:rPr>
            </w:pPr>
            <w:r w:rsidRPr="00E1404E">
              <w:rPr>
                <w:rFonts w:asciiTheme="majorBidi" w:hAnsiTheme="majorBidi" w:cstheme="majorBidi"/>
              </w:rPr>
              <w:t>Market rate</w:t>
            </w:r>
          </w:p>
        </w:tc>
        <w:tc>
          <w:tcPr>
            <w:tcW w:w="801" w:type="dxa"/>
            <w:shd w:val="clear" w:color="auto" w:fill="auto"/>
          </w:tcPr>
          <w:p w14:paraId="5530D65F" w14:textId="77777777" w:rsidR="00A2173F" w:rsidRDefault="00A2173F" w:rsidP="00A2173F">
            <w:pPr>
              <w:tabs>
                <w:tab w:val="left" w:pos="540"/>
              </w:tabs>
              <w:spacing w:line="240" w:lineRule="exact"/>
              <w:ind w:left="270"/>
              <w:jc w:val="center"/>
              <w:rPr>
                <w:rFonts w:asciiTheme="majorBidi" w:hAnsiTheme="majorBidi" w:cstheme="majorBidi"/>
              </w:rPr>
            </w:pPr>
          </w:p>
          <w:p w14:paraId="20056BE9" w14:textId="7085B9AB" w:rsidR="00A2173F" w:rsidRPr="00E1404E" w:rsidRDefault="00A2173F" w:rsidP="00A2173F">
            <w:pPr>
              <w:tabs>
                <w:tab w:val="left" w:pos="540"/>
              </w:tabs>
              <w:spacing w:line="240" w:lineRule="exact"/>
              <w:ind w:left="270"/>
              <w:jc w:val="center"/>
              <w:rPr>
                <w:rFonts w:asciiTheme="majorBidi" w:hAnsiTheme="majorBidi" w:cstheme="majorBidi"/>
                <w:lang w:val="en-GB"/>
              </w:rPr>
            </w:pPr>
            <w:r w:rsidRPr="00E1404E">
              <w:rPr>
                <w:rFonts w:asciiTheme="majorBidi" w:hAnsiTheme="majorBidi" w:cstheme="majorBidi"/>
              </w:rPr>
              <w:t>1.5</w:t>
            </w:r>
          </w:p>
        </w:tc>
        <w:tc>
          <w:tcPr>
            <w:tcW w:w="995" w:type="dxa"/>
            <w:gridSpan w:val="2"/>
            <w:shd w:val="clear" w:color="auto" w:fill="auto"/>
            <w:vAlign w:val="bottom"/>
          </w:tcPr>
          <w:p w14:paraId="0B097B2D" w14:textId="4A306C52" w:rsidR="00A2173F" w:rsidRPr="00E1404E" w:rsidRDefault="00A2173F" w:rsidP="00A2173F">
            <w:pPr>
              <w:tabs>
                <w:tab w:val="decimal" w:pos="750"/>
              </w:tabs>
              <w:spacing w:line="240" w:lineRule="exact"/>
              <w:ind w:left="270"/>
              <w:jc w:val="right"/>
              <w:rPr>
                <w:rFonts w:asciiTheme="majorBidi" w:hAnsiTheme="majorBidi" w:cstheme="majorBidi"/>
                <w:lang w:val="en-GB"/>
              </w:rPr>
            </w:pPr>
            <w:r w:rsidRPr="005715CE">
              <w:rPr>
                <w:rFonts w:asciiTheme="majorBidi" w:hAnsiTheme="majorBidi" w:cstheme="majorBidi"/>
              </w:rPr>
              <w:t>59</w:t>
            </w:r>
            <w:r>
              <w:rPr>
                <w:rFonts w:asciiTheme="majorBidi" w:hAnsiTheme="majorBidi" w:cstheme="majorBidi"/>
              </w:rPr>
              <w:t>,</w:t>
            </w:r>
            <w:r w:rsidRPr="005715CE">
              <w:rPr>
                <w:rFonts w:asciiTheme="majorBidi" w:hAnsiTheme="majorBidi" w:cstheme="majorBidi"/>
              </w:rPr>
              <w:t>987</w:t>
            </w:r>
          </w:p>
        </w:tc>
        <w:tc>
          <w:tcPr>
            <w:tcW w:w="1017" w:type="dxa"/>
            <w:gridSpan w:val="2"/>
            <w:shd w:val="clear" w:color="auto" w:fill="auto"/>
            <w:vAlign w:val="bottom"/>
          </w:tcPr>
          <w:p w14:paraId="05C7234D" w14:textId="41BAFADA" w:rsidR="00A2173F" w:rsidRPr="00E1404E" w:rsidRDefault="00A2173F" w:rsidP="00A2173F">
            <w:pPr>
              <w:tabs>
                <w:tab w:val="decimal" w:pos="570"/>
              </w:tabs>
              <w:spacing w:line="240" w:lineRule="exact"/>
              <w:ind w:left="270"/>
              <w:rPr>
                <w:rFonts w:asciiTheme="majorBidi" w:hAnsiTheme="majorBidi" w:cstheme="majorBidi"/>
                <w:lang w:val="en-GB"/>
              </w:rPr>
            </w:pPr>
            <w:r w:rsidRPr="00930776">
              <w:rPr>
                <w:rFonts w:asciiTheme="majorBidi" w:hAnsiTheme="majorBidi" w:cstheme="majorBidi"/>
              </w:rPr>
              <w:t>-</w:t>
            </w:r>
          </w:p>
        </w:tc>
        <w:tc>
          <w:tcPr>
            <w:tcW w:w="966" w:type="dxa"/>
            <w:gridSpan w:val="2"/>
            <w:vAlign w:val="bottom"/>
          </w:tcPr>
          <w:p w14:paraId="43A1EC0E" w14:textId="671218D2" w:rsidR="00A2173F" w:rsidRPr="00E1404E" w:rsidRDefault="00A2173F" w:rsidP="00A2173F">
            <w:pPr>
              <w:tabs>
                <w:tab w:val="decimal" w:pos="750"/>
              </w:tabs>
              <w:spacing w:line="240" w:lineRule="exact"/>
              <w:ind w:left="270"/>
              <w:jc w:val="right"/>
              <w:rPr>
                <w:rFonts w:asciiTheme="majorBidi" w:hAnsiTheme="majorBidi" w:cstheme="majorBidi"/>
                <w:lang w:val="en-GB"/>
              </w:rPr>
            </w:pPr>
            <w:r w:rsidRPr="005715CE">
              <w:rPr>
                <w:rFonts w:asciiTheme="majorBidi" w:hAnsiTheme="majorBidi" w:cstheme="majorBidi"/>
              </w:rPr>
              <w:t>148</w:t>
            </w:r>
          </w:p>
        </w:tc>
        <w:tc>
          <w:tcPr>
            <w:tcW w:w="1046" w:type="dxa"/>
            <w:gridSpan w:val="2"/>
            <w:shd w:val="clear" w:color="auto" w:fill="auto"/>
          </w:tcPr>
          <w:p w14:paraId="1356D420" w14:textId="77777777" w:rsidR="00A2173F" w:rsidRDefault="00A2173F" w:rsidP="00A2173F">
            <w:pPr>
              <w:tabs>
                <w:tab w:val="decimal" w:pos="750"/>
              </w:tabs>
              <w:spacing w:line="240" w:lineRule="exact"/>
              <w:ind w:left="270"/>
              <w:jc w:val="right"/>
              <w:rPr>
                <w:rFonts w:asciiTheme="majorBidi" w:hAnsiTheme="majorBidi" w:cstheme="majorBidi"/>
              </w:rPr>
            </w:pPr>
          </w:p>
          <w:p w14:paraId="35E9BFEF" w14:textId="00589674" w:rsidR="00A2173F" w:rsidRPr="00E1404E" w:rsidRDefault="00047FCE" w:rsidP="00A2173F">
            <w:pPr>
              <w:tabs>
                <w:tab w:val="decimal" w:pos="750"/>
              </w:tabs>
              <w:spacing w:line="240" w:lineRule="exact"/>
              <w:ind w:left="270"/>
              <w:jc w:val="right"/>
              <w:rPr>
                <w:rFonts w:asciiTheme="majorBidi" w:hAnsiTheme="majorBidi" w:cstheme="majorBidi"/>
                <w:lang w:val="en-GB"/>
              </w:rPr>
            </w:pPr>
            <w:r>
              <w:rPr>
                <w:rFonts w:asciiTheme="majorBidi" w:hAnsiTheme="majorBidi" w:cstheme="majorBidi"/>
              </w:rPr>
              <w:t>60,135</w:t>
            </w:r>
          </w:p>
        </w:tc>
        <w:tc>
          <w:tcPr>
            <w:tcW w:w="999" w:type="dxa"/>
            <w:gridSpan w:val="2"/>
            <w:shd w:val="clear" w:color="auto" w:fill="auto"/>
          </w:tcPr>
          <w:p w14:paraId="7FE7C340" w14:textId="77777777" w:rsidR="00A2173F" w:rsidRDefault="00A2173F" w:rsidP="00A2173F">
            <w:pPr>
              <w:spacing w:line="240" w:lineRule="exact"/>
              <w:ind w:left="-102" w:right="-69"/>
              <w:jc w:val="center"/>
              <w:rPr>
                <w:rFonts w:asciiTheme="majorBidi" w:hAnsiTheme="majorBidi" w:cstheme="majorBidi"/>
              </w:rPr>
            </w:pPr>
          </w:p>
          <w:p w14:paraId="63750E69" w14:textId="05148966" w:rsidR="00A2173F" w:rsidRPr="00E1404E" w:rsidRDefault="00A2173F" w:rsidP="00A2173F">
            <w:pPr>
              <w:spacing w:line="240" w:lineRule="exact"/>
              <w:ind w:left="-102" w:right="-69"/>
              <w:jc w:val="center"/>
              <w:rPr>
                <w:rFonts w:asciiTheme="majorBidi" w:hAnsiTheme="majorBidi" w:cstheme="majorBidi"/>
              </w:rPr>
            </w:pPr>
            <w:r w:rsidRPr="00E1404E">
              <w:rPr>
                <w:rFonts w:asciiTheme="majorBidi" w:hAnsiTheme="majorBidi" w:cstheme="majorBidi"/>
              </w:rPr>
              <w:t>Market rate</w:t>
            </w:r>
          </w:p>
        </w:tc>
        <w:tc>
          <w:tcPr>
            <w:tcW w:w="1206" w:type="dxa"/>
            <w:gridSpan w:val="2"/>
            <w:shd w:val="clear" w:color="auto" w:fill="auto"/>
            <w:vAlign w:val="bottom"/>
          </w:tcPr>
          <w:p w14:paraId="1CB6C324" w14:textId="5B92F47A" w:rsidR="00A2173F" w:rsidRPr="00E1404E" w:rsidRDefault="00A2173F" w:rsidP="00A2173F">
            <w:pPr>
              <w:tabs>
                <w:tab w:val="left" w:pos="540"/>
              </w:tabs>
              <w:spacing w:line="240" w:lineRule="exact"/>
              <w:ind w:left="28"/>
              <w:jc w:val="center"/>
              <w:rPr>
                <w:rFonts w:asciiTheme="majorBidi" w:hAnsiTheme="majorBidi" w:cstheme="majorBidi"/>
                <w:lang w:val="en-GB"/>
              </w:rPr>
            </w:pPr>
            <w:r w:rsidRPr="00930776">
              <w:rPr>
                <w:rFonts w:asciiTheme="majorBidi" w:hAnsiTheme="majorBidi" w:cstheme="majorBidi"/>
                <w:cs/>
              </w:rPr>
              <w:t>-</w:t>
            </w:r>
          </w:p>
        </w:tc>
      </w:tr>
      <w:tr w:rsidR="00A2173F" w:rsidRPr="00AF76B0" w14:paraId="44E3BB7E" w14:textId="77777777" w:rsidTr="001E4B5C">
        <w:trPr>
          <w:gridAfter w:val="1"/>
          <w:wAfter w:w="249" w:type="dxa"/>
          <w:trHeight w:val="107"/>
        </w:trPr>
        <w:tc>
          <w:tcPr>
            <w:tcW w:w="1692" w:type="dxa"/>
            <w:shd w:val="clear" w:color="auto" w:fill="auto"/>
          </w:tcPr>
          <w:p w14:paraId="163C71F3" w14:textId="77777777" w:rsidR="00A2173F" w:rsidRPr="00E2008B" w:rsidRDefault="00A2173F" w:rsidP="00A2173F">
            <w:pPr>
              <w:spacing w:line="240" w:lineRule="exact"/>
              <w:ind w:left="270"/>
              <w:rPr>
                <w:rFonts w:asciiTheme="majorBidi" w:hAnsiTheme="majorBidi" w:cstheme="majorBidi"/>
                <w:lang w:val="en-GB"/>
              </w:rPr>
            </w:pPr>
            <w:r w:rsidRPr="00E2008B">
              <w:rPr>
                <w:rFonts w:asciiTheme="majorBidi" w:hAnsiTheme="majorBidi" w:cstheme="majorBidi"/>
                <w:lang w:val="en-GB"/>
              </w:rPr>
              <w:t>Restricted cash</w:t>
            </w:r>
          </w:p>
        </w:tc>
        <w:tc>
          <w:tcPr>
            <w:tcW w:w="1070" w:type="dxa"/>
            <w:shd w:val="clear" w:color="auto" w:fill="auto"/>
            <w:vAlign w:val="bottom"/>
          </w:tcPr>
          <w:p w14:paraId="27EC462E" w14:textId="07FE2878" w:rsidR="00A2173F" w:rsidRPr="00E1404E" w:rsidRDefault="00A2173F" w:rsidP="00A2173F">
            <w:pPr>
              <w:tabs>
                <w:tab w:val="decimal" w:pos="750"/>
              </w:tabs>
              <w:spacing w:line="240" w:lineRule="exact"/>
              <w:ind w:left="270"/>
              <w:jc w:val="right"/>
              <w:rPr>
                <w:rFonts w:asciiTheme="majorBidi" w:hAnsiTheme="majorBidi" w:cstheme="majorBidi"/>
                <w:lang w:val="en-GB"/>
              </w:rPr>
            </w:pPr>
            <w:r w:rsidRPr="005715CE">
              <w:rPr>
                <w:rFonts w:asciiTheme="majorBidi" w:hAnsiTheme="majorBidi" w:cstheme="majorBidi"/>
              </w:rPr>
              <w:t>22</w:t>
            </w:r>
            <w:r>
              <w:rPr>
                <w:rFonts w:asciiTheme="majorBidi" w:hAnsiTheme="majorBidi" w:cstheme="majorBidi"/>
              </w:rPr>
              <w:t>,</w:t>
            </w:r>
            <w:r w:rsidRPr="005715CE">
              <w:rPr>
                <w:rFonts w:asciiTheme="majorBidi" w:hAnsiTheme="majorBidi" w:cstheme="majorBidi"/>
              </w:rPr>
              <w:t>049</w:t>
            </w:r>
          </w:p>
        </w:tc>
        <w:tc>
          <w:tcPr>
            <w:tcW w:w="1030" w:type="dxa"/>
            <w:shd w:val="clear" w:color="auto" w:fill="auto"/>
            <w:vAlign w:val="bottom"/>
          </w:tcPr>
          <w:p w14:paraId="2E4D1074" w14:textId="448C877D" w:rsidR="00A2173F" w:rsidRPr="00E1404E" w:rsidRDefault="00A2173F" w:rsidP="00A2173F">
            <w:pPr>
              <w:tabs>
                <w:tab w:val="decimal" w:pos="623"/>
              </w:tabs>
              <w:spacing w:line="240" w:lineRule="exact"/>
              <w:ind w:left="270"/>
              <w:rPr>
                <w:rFonts w:asciiTheme="majorBidi" w:hAnsiTheme="majorBidi" w:cstheme="majorBidi"/>
                <w:lang w:val="en-GB"/>
              </w:rPr>
            </w:pPr>
            <w:r w:rsidRPr="005715CE">
              <w:rPr>
                <w:rFonts w:asciiTheme="majorBidi" w:hAnsiTheme="majorBidi" w:cstheme="majorBidi"/>
              </w:rPr>
              <w:t>1</w:t>
            </w:r>
          </w:p>
        </w:tc>
        <w:tc>
          <w:tcPr>
            <w:tcW w:w="966" w:type="dxa"/>
            <w:vAlign w:val="bottom"/>
          </w:tcPr>
          <w:p w14:paraId="5D7CFF64" w14:textId="6FE551F9" w:rsidR="00A2173F" w:rsidRPr="00E1404E" w:rsidRDefault="00A2173F" w:rsidP="00A2173F">
            <w:pPr>
              <w:tabs>
                <w:tab w:val="decimal" w:pos="750"/>
              </w:tabs>
              <w:spacing w:line="240" w:lineRule="exact"/>
              <w:ind w:left="270"/>
              <w:jc w:val="right"/>
              <w:rPr>
                <w:rFonts w:asciiTheme="majorBidi" w:hAnsiTheme="majorBidi" w:cstheme="majorBidi"/>
                <w:lang w:val="en-GB"/>
              </w:rPr>
            </w:pPr>
            <w:r>
              <w:rPr>
                <w:rFonts w:asciiTheme="majorBidi" w:hAnsiTheme="majorBidi" w:cstheme="majorBidi"/>
              </w:rPr>
              <w:t>-</w:t>
            </w:r>
          </w:p>
        </w:tc>
        <w:tc>
          <w:tcPr>
            <w:tcW w:w="1032" w:type="dxa"/>
            <w:shd w:val="clear" w:color="auto" w:fill="auto"/>
            <w:vAlign w:val="bottom"/>
          </w:tcPr>
          <w:p w14:paraId="1F5E8396" w14:textId="6B86CD30" w:rsidR="00A2173F" w:rsidRPr="00E1404E" w:rsidRDefault="00A2173F" w:rsidP="00A2173F">
            <w:pPr>
              <w:tabs>
                <w:tab w:val="decimal" w:pos="750"/>
              </w:tabs>
              <w:spacing w:line="240" w:lineRule="exact"/>
              <w:ind w:left="270"/>
              <w:jc w:val="right"/>
              <w:rPr>
                <w:rFonts w:asciiTheme="majorBidi" w:hAnsiTheme="majorBidi" w:cstheme="majorBidi"/>
                <w:lang w:val="en-GB"/>
              </w:rPr>
            </w:pPr>
            <w:r w:rsidRPr="00930776">
              <w:rPr>
                <w:rFonts w:asciiTheme="majorBidi" w:hAnsiTheme="majorBidi" w:cstheme="majorBidi"/>
              </w:rPr>
              <w:t xml:space="preserve"> </w:t>
            </w:r>
            <w:r w:rsidRPr="005715CE">
              <w:rPr>
                <w:rFonts w:asciiTheme="majorBidi" w:hAnsiTheme="majorBidi" w:cstheme="majorBidi"/>
              </w:rPr>
              <w:t>22</w:t>
            </w:r>
            <w:r w:rsidRPr="000F2507">
              <w:rPr>
                <w:rFonts w:asciiTheme="majorBidi" w:hAnsiTheme="majorBidi" w:cstheme="majorBidi"/>
              </w:rPr>
              <w:t>,</w:t>
            </w:r>
            <w:r w:rsidRPr="005715CE">
              <w:rPr>
                <w:rFonts w:asciiTheme="majorBidi" w:hAnsiTheme="majorBidi" w:cstheme="majorBidi"/>
              </w:rPr>
              <w:t>050</w:t>
            </w:r>
          </w:p>
        </w:tc>
        <w:tc>
          <w:tcPr>
            <w:tcW w:w="1422" w:type="dxa"/>
            <w:shd w:val="clear" w:color="auto" w:fill="auto"/>
          </w:tcPr>
          <w:p w14:paraId="07EAC652" w14:textId="27A89BF0" w:rsidR="00A2173F" w:rsidRPr="00E1404E" w:rsidRDefault="009461E9" w:rsidP="00A2173F">
            <w:pPr>
              <w:spacing w:line="240" w:lineRule="exact"/>
              <w:ind w:left="-102" w:right="-69"/>
              <w:jc w:val="center"/>
              <w:rPr>
                <w:rFonts w:asciiTheme="majorBidi" w:hAnsiTheme="majorBidi" w:cstheme="majorBidi"/>
                <w:lang w:val="en-GB"/>
              </w:rPr>
            </w:pPr>
            <w:r w:rsidRPr="009461E9">
              <w:rPr>
                <w:rFonts w:asciiTheme="majorBidi" w:hAnsiTheme="majorBidi" w:cstheme="majorBidi"/>
              </w:rPr>
              <w:t>Market rate</w:t>
            </w:r>
          </w:p>
        </w:tc>
        <w:tc>
          <w:tcPr>
            <w:tcW w:w="801" w:type="dxa"/>
            <w:shd w:val="clear" w:color="auto" w:fill="auto"/>
          </w:tcPr>
          <w:p w14:paraId="54C6ED70" w14:textId="4E5EC50D" w:rsidR="00A2173F" w:rsidRPr="00E1404E" w:rsidRDefault="00047FCE" w:rsidP="00A2173F">
            <w:pPr>
              <w:tabs>
                <w:tab w:val="left" w:pos="540"/>
              </w:tabs>
              <w:spacing w:line="240" w:lineRule="exact"/>
              <w:ind w:left="270"/>
              <w:jc w:val="center"/>
              <w:rPr>
                <w:rFonts w:asciiTheme="majorBidi" w:hAnsiTheme="majorBidi" w:cstheme="majorBidi"/>
                <w:lang w:val="en-GB"/>
              </w:rPr>
            </w:pPr>
            <w:r>
              <w:rPr>
                <w:rFonts w:asciiTheme="majorBidi" w:hAnsiTheme="majorBidi" w:cstheme="majorBidi"/>
              </w:rPr>
              <w:t>1.3</w:t>
            </w:r>
          </w:p>
        </w:tc>
        <w:tc>
          <w:tcPr>
            <w:tcW w:w="995" w:type="dxa"/>
            <w:gridSpan w:val="2"/>
            <w:shd w:val="clear" w:color="auto" w:fill="auto"/>
            <w:vAlign w:val="bottom"/>
          </w:tcPr>
          <w:p w14:paraId="6E8FBD9F" w14:textId="4321392C" w:rsidR="00A2173F" w:rsidRPr="00E1404E" w:rsidRDefault="00A2173F" w:rsidP="00A2173F">
            <w:pPr>
              <w:tabs>
                <w:tab w:val="decimal" w:pos="750"/>
              </w:tabs>
              <w:spacing w:line="240" w:lineRule="exact"/>
              <w:ind w:left="270"/>
              <w:jc w:val="right"/>
              <w:rPr>
                <w:rFonts w:asciiTheme="majorBidi" w:hAnsiTheme="majorBidi" w:cstheme="majorBidi"/>
                <w:lang w:val="en-GB"/>
              </w:rPr>
            </w:pPr>
            <w:r w:rsidRPr="005715CE">
              <w:rPr>
                <w:rFonts w:asciiTheme="majorBidi" w:hAnsiTheme="majorBidi" w:cstheme="majorBidi"/>
              </w:rPr>
              <w:t>15</w:t>
            </w:r>
            <w:r w:rsidRPr="00930776">
              <w:rPr>
                <w:rFonts w:asciiTheme="majorBidi" w:hAnsiTheme="majorBidi" w:cstheme="majorBidi"/>
              </w:rPr>
              <w:t>,</w:t>
            </w:r>
            <w:r w:rsidRPr="005715CE">
              <w:rPr>
                <w:rFonts w:asciiTheme="majorBidi" w:hAnsiTheme="majorBidi" w:cstheme="majorBidi"/>
              </w:rPr>
              <w:t>145</w:t>
            </w:r>
          </w:p>
        </w:tc>
        <w:tc>
          <w:tcPr>
            <w:tcW w:w="1017" w:type="dxa"/>
            <w:gridSpan w:val="2"/>
            <w:shd w:val="clear" w:color="auto" w:fill="auto"/>
            <w:vAlign w:val="bottom"/>
          </w:tcPr>
          <w:p w14:paraId="1B6A7819" w14:textId="1760FC00" w:rsidR="00A2173F" w:rsidRPr="00E1404E" w:rsidRDefault="00A2173F" w:rsidP="00A2173F">
            <w:pPr>
              <w:tabs>
                <w:tab w:val="decimal" w:pos="570"/>
              </w:tabs>
              <w:spacing w:line="240" w:lineRule="exact"/>
              <w:ind w:left="270"/>
              <w:rPr>
                <w:rFonts w:asciiTheme="majorBidi" w:hAnsiTheme="majorBidi" w:cstheme="majorBidi"/>
                <w:lang w:val="en-GB"/>
              </w:rPr>
            </w:pPr>
            <w:r w:rsidRPr="00930776">
              <w:rPr>
                <w:rFonts w:asciiTheme="majorBidi" w:hAnsiTheme="majorBidi" w:cstheme="majorBidi"/>
              </w:rPr>
              <w:t>-</w:t>
            </w:r>
          </w:p>
        </w:tc>
        <w:tc>
          <w:tcPr>
            <w:tcW w:w="966" w:type="dxa"/>
            <w:gridSpan w:val="2"/>
            <w:vAlign w:val="bottom"/>
          </w:tcPr>
          <w:p w14:paraId="5E8E09F5" w14:textId="4AD0795F" w:rsidR="00A2173F" w:rsidRPr="00E1404E" w:rsidRDefault="00A2173F" w:rsidP="00A2173F">
            <w:pPr>
              <w:tabs>
                <w:tab w:val="decimal" w:pos="750"/>
              </w:tabs>
              <w:spacing w:line="240" w:lineRule="exact"/>
              <w:ind w:left="270"/>
              <w:jc w:val="right"/>
              <w:rPr>
                <w:rFonts w:asciiTheme="majorBidi" w:hAnsiTheme="majorBidi" w:cstheme="majorBidi"/>
                <w:lang w:val="en-GB"/>
              </w:rPr>
            </w:pPr>
            <w:r>
              <w:rPr>
                <w:rFonts w:asciiTheme="majorBidi" w:hAnsiTheme="majorBidi" w:cstheme="majorBidi"/>
              </w:rPr>
              <w:t>-</w:t>
            </w:r>
          </w:p>
        </w:tc>
        <w:tc>
          <w:tcPr>
            <w:tcW w:w="1046" w:type="dxa"/>
            <w:gridSpan w:val="2"/>
            <w:shd w:val="clear" w:color="auto" w:fill="auto"/>
          </w:tcPr>
          <w:p w14:paraId="0A20E2A9" w14:textId="13B975BC" w:rsidR="00A2173F" w:rsidRPr="00E1404E" w:rsidRDefault="00A2173F" w:rsidP="00A2173F">
            <w:pPr>
              <w:tabs>
                <w:tab w:val="decimal" w:pos="750"/>
              </w:tabs>
              <w:spacing w:line="240" w:lineRule="exact"/>
              <w:ind w:left="270"/>
              <w:jc w:val="right"/>
              <w:rPr>
                <w:rFonts w:asciiTheme="majorBidi" w:hAnsiTheme="majorBidi" w:cstheme="majorBidi"/>
                <w:lang w:val="en-GB"/>
              </w:rPr>
            </w:pPr>
            <w:r w:rsidRPr="00930776">
              <w:rPr>
                <w:rFonts w:asciiTheme="majorBidi" w:hAnsiTheme="majorBidi" w:cstheme="majorBidi"/>
              </w:rPr>
              <w:t xml:space="preserve"> 15,</w:t>
            </w:r>
            <w:r>
              <w:rPr>
                <w:rFonts w:asciiTheme="majorBidi" w:hAnsiTheme="majorBidi" w:cstheme="majorBidi"/>
              </w:rPr>
              <w:t>145</w:t>
            </w:r>
          </w:p>
        </w:tc>
        <w:tc>
          <w:tcPr>
            <w:tcW w:w="999" w:type="dxa"/>
            <w:gridSpan w:val="2"/>
            <w:shd w:val="clear" w:color="auto" w:fill="auto"/>
          </w:tcPr>
          <w:p w14:paraId="2AA41B07" w14:textId="37408F5F" w:rsidR="00A2173F" w:rsidRPr="00E1404E" w:rsidRDefault="009461E9" w:rsidP="00A2173F">
            <w:pPr>
              <w:spacing w:line="240" w:lineRule="exact"/>
              <w:ind w:left="-102" w:right="-69"/>
              <w:jc w:val="center"/>
              <w:rPr>
                <w:rFonts w:asciiTheme="majorBidi" w:hAnsiTheme="majorBidi" w:cstheme="majorBidi"/>
              </w:rPr>
            </w:pPr>
            <w:r w:rsidRPr="009461E9">
              <w:rPr>
                <w:rFonts w:asciiTheme="majorBidi" w:hAnsiTheme="majorBidi" w:cstheme="majorBidi"/>
              </w:rPr>
              <w:t>Market rate</w:t>
            </w:r>
          </w:p>
        </w:tc>
        <w:tc>
          <w:tcPr>
            <w:tcW w:w="1206" w:type="dxa"/>
            <w:gridSpan w:val="2"/>
            <w:shd w:val="clear" w:color="auto" w:fill="auto"/>
            <w:vAlign w:val="bottom"/>
          </w:tcPr>
          <w:p w14:paraId="74ADA6C5" w14:textId="0604F849" w:rsidR="00A2173F" w:rsidRPr="00E1404E" w:rsidRDefault="00A2173F" w:rsidP="00A2173F">
            <w:pPr>
              <w:tabs>
                <w:tab w:val="left" w:pos="540"/>
              </w:tabs>
              <w:spacing w:line="240" w:lineRule="exact"/>
              <w:ind w:left="28"/>
              <w:jc w:val="center"/>
              <w:rPr>
                <w:rFonts w:asciiTheme="majorBidi" w:hAnsiTheme="majorBidi" w:cstheme="majorBidi"/>
                <w:lang w:val="en-GB"/>
              </w:rPr>
            </w:pPr>
            <w:r w:rsidRPr="00930776">
              <w:rPr>
                <w:rFonts w:asciiTheme="majorBidi" w:hAnsiTheme="majorBidi" w:cstheme="majorBidi"/>
              </w:rPr>
              <w:t>-</w:t>
            </w:r>
          </w:p>
        </w:tc>
      </w:tr>
      <w:tr w:rsidR="00A2173F" w:rsidRPr="00AF76B0" w14:paraId="14BC77FA" w14:textId="77777777" w:rsidTr="001E4B5C">
        <w:trPr>
          <w:gridAfter w:val="1"/>
          <w:wAfter w:w="249" w:type="dxa"/>
          <w:trHeight w:val="107"/>
        </w:trPr>
        <w:tc>
          <w:tcPr>
            <w:tcW w:w="1692" w:type="dxa"/>
            <w:shd w:val="clear" w:color="auto" w:fill="auto"/>
          </w:tcPr>
          <w:p w14:paraId="6F9CA836" w14:textId="77777777" w:rsidR="00A2173F" w:rsidRPr="00E2008B" w:rsidRDefault="00A2173F" w:rsidP="00A2173F">
            <w:pPr>
              <w:spacing w:line="240" w:lineRule="exact"/>
              <w:ind w:left="270"/>
              <w:rPr>
                <w:rFonts w:asciiTheme="majorBidi" w:hAnsiTheme="majorBidi" w:cstheme="majorBidi"/>
                <w:lang w:val="en-GB"/>
              </w:rPr>
            </w:pPr>
            <w:r w:rsidRPr="00E2008B">
              <w:rPr>
                <w:rFonts w:asciiTheme="majorBidi" w:hAnsiTheme="majorBidi" w:cstheme="majorBidi"/>
                <w:lang w:val="en-GB"/>
              </w:rPr>
              <w:t>Short-term loans</w:t>
            </w:r>
          </w:p>
        </w:tc>
        <w:tc>
          <w:tcPr>
            <w:tcW w:w="1070" w:type="dxa"/>
            <w:shd w:val="clear" w:color="auto" w:fill="auto"/>
            <w:vAlign w:val="bottom"/>
          </w:tcPr>
          <w:p w14:paraId="67EE1ED8" w14:textId="08526EBC" w:rsidR="00A2173F" w:rsidRPr="00E1404E" w:rsidRDefault="00A2173F" w:rsidP="00A2173F">
            <w:pPr>
              <w:tabs>
                <w:tab w:val="decimal" w:pos="623"/>
              </w:tabs>
              <w:spacing w:line="240" w:lineRule="exact"/>
              <w:ind w:left="270"/>
              <w:rPr>
                <w:rFonts w:asciiTheme="majorBidi" w:hAnsiTheme="majorBidi" w:cstheme="majorBidi"/>
                <w:lang w:val="en-GB"/>
              </w:rPr>
            </w:pPr>
            <w:r w:rsidRPr="00930776">
              <w:rPr>
                <w:rFonts w:asciiTheme="majorBidi" w:hAnsiTheme="majorBidi" w:cstheme="majorBidi"/>
              </w:rPr>
              <w:t>-</w:t>
            </w:r>
          </w:p>
        </w:tc>
        <w:tc>
          <w:tcPr>
            <w:tcW w:w="1030" w:type="dxa"/>
            <w:shd w:val="clear" w:color="auto" w:fill="auto"/>
            <w:vAlign w:val="bottom"/>
          </w:tcPr>
          <w:p w14:paraId="35222ECB" w14:textId="016D6EB3" w:rsidR="00A2173F" w:rsidRPr="00E1404E" w:rsidRDefault="00A2173F" w:rsidP="00A2173F">
            <w:pPr>
              <w:tabs>
                <w:tab w:val="decimal" w:pos="623"/>
              </w:tabs>
              <w:spacing w:line="240" w:lineRule="exact"/>
              <w:ind w:left="270"/>
              <w:rPr>
                <w:rFonts w:asciiTheme="majorBidi" w:hAnsiTheme="majorBidi" w:cstheme="majorBidi"/>
                <w:lang w:val="en-GB"/>
              </w:rPr>
            </w:pPr>
            <w:r w:rsidRPr="00930776">
              <w:rPr>
                <w:rFonts w:asciiTheme="majorBidi" w:hAnsiTheme="majorBidi" w:cstheme="majorBidi"/>
              </w:rPr>
              <w:t>-</w:t>
            </w:r>
          </w:p>
        </w:tc>
        <w:tc>
          <w:tcPr>
            <w:tcW w:w="966" w:type="dxa"/>
            <w:vAlign w:val="bottom"/>
          </w:tcPr>
          <w:p w14:paraId="7B69F1EB" w14:textId="5036A168" w:rsidR="00A2173F" w:rsidRPr="00E1404E" w:rsidRDefault="00A2173F" w:rsidP="00A2173F">
            <w:pPr>
              <w:tabs>
                <w:tab w:val="decimal" w:pos="750"/>
              </w:tabs>
              <w:spacing w:line="240" w:lineRule="exact"/>
              <w:ind w:left="270"/>
              <w:jc w:val="right"/>
              <w:rPr>
                <w:rFonts w:asciiTheme="majorBidi" w:hAnsiTheme="majorBidi" w:cstheme="majorBidi"/>
              </w:rPr>
            </w:pPr>
            <w:r>
              <w:rPr>
                <w:rFonts w:asciiTheme="majorBidi" w:hAnsiTheme="majorBidi" w:cstheme="majorBidi"/>
              </w:rPr>
              <w:t>-</w:t>
            </w:r>
          </w:p>
        </w:tc>
        <w:tc>
          <w:tcPr>
            <w:tcW w:w="1032" w:type="dxa"/>
            <w:shd w:val="clear" w:color="auto" w:fill="auto"/>
          </w:tcPr>
          <w:p w14:paraId="2A72ABD9" w14:textId="295F697C" w:rsidR="00A2173F" w:rsidRPr="00E1404E" w:rsidRDefault="00A2173F" w:rsidP="00A2173F">
            <w:pPr>
              <w:tabs>
                <w:tab w:val="decimal" w:pos="750"/>
              </w:tabs>
              <w:spacing w:line="240" w:lineRule="exact"/>
              <w:ind w:left="270"/>
              <w:jc w:val="right"/>
              <w:rPr>
                <w:rFonts w:asciiTheme="majorBidi" w:hAnsiTheme="majorBidi" w:cstheme="majorBidi"/>
              </w:rPr>
            </w:pPr>
            <w:r w:rsidRPr="00930776">
              <w:rPr>
                <w:rFonts w:asciiTheme="majorBidi" w:hAnsiTheme="majorBidi" w:cstheme="majorBidi"/>
              </w:rPr>
              <w:t>-</w:t>
            </w:r>
          </w:p>
        </w:tc>
        <w:tc>
          <w:tcPr>
            <w:tcW w:w="1422" w:type="dxa"/>
            <w:shd w:val="clear" w:color="auto" w:fill="auto"/>
          </w:tcPr>
          <w:p w14:paraId="0C3777D5" w14:textId="54C67564" w:rsidR="00A2173F" w:rsidRPr="00E1404E" w:rsidRDefault="00A2173F" w:rsidP="00A2173F">
            <w:pPr>
              <w:spacing w:line="240" w:lineRule="exact"/>
              <w:ind w:left="-102" w:right="-69"/>
              <w:jc w:val="center"/>
              <w:rPr>
                <w:rFonts w:asciiTheme="majorBidi" w:hAnsiTheme="majorBidi" w:cstheme="majorBidi"/>
                <w:lang w:val="en-GB"/>
              </w:rPr>
            </w:pPr>
            <w:r w:rsidRPr="00E1404E">
              <w:rPr>
                <w:rFonts w:asciiTheme="majorBidi" w:hAnsiTheme="majorBidi" w:cstheme="majorBidi"/>
              </w:rPr>
              <w:t>-</w:t>
            </w:r>
          </w:p>
        </w:tc>
        <w:tc>
          <w:tcPr>
            <w:tcW w:w="801" w:type="dxa"/>
            <w:shd w:val="clear" w:color="auto" w:fill="auto"/>
          </w:tcPr>
          <w:p w14:paraId="46FCCB3E" w14:textId="5C924E66" w:rsidR="00A2173F" w:rsidRPr="00E1404E" w:rsidRDefault="00A2173F" w:rsidP="00A2173F">
            <w:pPr>
              <w:tabs>
                <w:tab w:val="left" w:pos="540"/>
              </w:tabs>
              <w:spacing w:line="240" w:lineRule="exact"/>
              <w:ind w:left="270"/>
              <w:jc w:val="center"/>
              <w:rPr>
                <w:rFonts w:asciiTheme="majorBidi" w:hAnsiTheme="majorBidi" w:cstheme="majorBidi"/>
                <w:lang w:val="en-GB"/>
              </w:rPr>
            </w:pPr>
            <w:r w:rsidRPr="00E1404E">
              <w:rPr>
                <w:rFonts w:asciiTheme="majorBidi" w:hAnsiTheme="majorBidi" w:cstheme="majorBidi"/>
              </w:rPr>
              <w:t>-</w:t>
            </w:r>
          </w:p>
        </w:tc>
        <w:tc>
          <w:tcPr>
            <w:tcW w:w="995" w:type="dxa"/>
            <w:gridSpan w:val="2"/>
            <w:vAlign w:val="bottom"/>
          </w:tcPr>
          <w:p w14:paraId="6B0DF172" w14:textId="67224E66" w:rsidR="00A2173F" w:rsidRPr="00E1404E" w:rsidRDefault="00A2173F" w:rsidP="00A2173F">
            <w:pPr>
              <w:tabs>
                <w:tab w:val="decimal" w:pos="570"/>
              </w:tabs>
              <w:spacing w:line="240" w:lineRule="exact"/>
              <w:ind w:left="270"/>
              <w:rPr>
                <w:rFonts w:asciiTheme="majorBidi" w:hAnsiTheme="majorBidi" w:cstheme="majorBidi"/>
                <w:lang w:val="en-GB"/>
              </w:rPr>
            </w:pPr>
            <w:r w:rsidRPr="00930776">
              <w:rPr>
                <w:rFonts w:asciiTheme="majorBidi" w:hAnsiTheme="majorBidi" w:cstheme="majorBidi"/>
              </w:rPr>
              <w:t>-</w:t>
            </w:r>
          </w:p>
        </w:tc>
        <w:tc>
          <w:tcPr>
            <w:tcW w:w="1017" w:type="dxa"/>
            <w:gridSpan w:val="2"/>
            <w:vAlign w:val="bottom"/>
          </w:tcPr>
          <w:p w14:paraId="10F4A026" w14:textId="25D842BD" w:rsidR="00A2173F" w:rsidRPr="00E1404E" w:rsidRDefault="00A2173F" w:rsidP="00A2173F">
            <w:pPr>
              <w:tabs>
                <w:tab w:val="decimal" w:pos="750"/>
              </w:tabs>
              <w:spacing w:line="240" w:lineRule="exact"/>
              <w:ind w:left="270"/>
              <w:jc w:val="right"/>
              <w:rPr>
                <w:rFonts w:asciiTheme="majorBidi" w:hAnsiTheme="majorBidi" w:cstheme="majorBidi"/>
                <w:lang w:val="en-GB"/>
              </w:rPr>
            </w:pPr>
            <w:r w:rsidRPr="005715CE">
              <w:rPr>
                <w:rFonts w:asciiTheme="majorBidi" w:hAnsiTheme="majorBidi" w:cstheme="majorBidi"/>
              </w:rPr>
              <w:t>62</w:t>
            </w:r>
            <w:r>
              <w:rPr>
                <w:rFonts w:asciiTheme="majorBidi" w:hAnsiTheme="majorBidi" w:cstheme="majorBidi"/>
              </w:rPr>
              <w:t>,</w:t>
            </w:r>
            <w:r w:rsidRPr="005715CE">
              <w:rPr>
                <w:rFonts w:asciiTheme="majorBidi" w:hAnsiTheme="majorBidi" w:cstheme="majorBidi"/>
              </w:rPr>
              <w:t>725</w:t>
            </w:r>
          </w:p>
        </w:tc>
        <w:tc>
          <w:tcPr>
            <w:tcW w:w="966" w:type="dxa"/>
            <w:gridSpan w:val="2"/>
            <w:vAlign w:val="bottom"/>
          </w:tcPr>
          <w:p w14:paraId="13B07D7E" w14:textId="2F7F7813" w:rsidR="00A2173F" w:rsidRPr="00E1404E" w:rsidRDefault="00A2173F" w:rsidP="00A2173F">
            <w:pPr>
              <w:tabs>
                <w:tab w:val="decimal" w:pos="750"/>
              </w:tabs>
              <w:spacing w:line="240" w:lineRule="exact"/>
              <w:ind w:left="270"/>
              <w:jc w:val="right"/>
              <w:rPr>
                <w:rFonts w:asciiTheme="majorBidi" w:hAnsiTheme="majorBidi" w:cstheme="majorBidi"/>
              </w:rPr>
            </w:pPr>
            <w:r>
              <w:rPr>
                <w:rFonts w:asciiTheme="majorBidi" w:hAnsiTheme="majorBidi" w:cstheme="majorBidi"/>
              </w:rPr>
              <w:t>-</w:t>
            </w:r>
          </w:p>
        </w:tc>
        <w:tc>
          <w:tcPr>
            <w:tcW w:w="1046" w:type="dxa"/>
            <w:gridSpan w:val="2"/>
          </w:tcPr>
          <w:p w14:paraId="74CAFA46" w14:textId="19FCF260" w:rsidR="00A2173F" w:rsidRPr="00E1404E" w:rsidRDefault="009461E9" w:rsidP="00A2173F">
            <w:pPr>
              <w:tabs>
                <w:tab w:val="decimal" w:pos="750"/>
              </w:tabs>
              <w:spacing w:line="240" w:lineRule="exact"/>
              <w:ind w:left="270"/>
              <w:jc w:val="right"/>
              <w:rPr>
                <w:rFonts w:asciiTheme="majorBidi" w:hAnsiTheme="majorBidi" w:cstheme="majorBidi"/>
                <w:lang w:val="en-GB"/>
              </w:rPr>
            </w:pPr>
            <w:r w:rsidRPr="009461E9">
              <w:rPr>
                <w:rFonts w:asciiTheme="majorBidi" w:hAnsiTheme="majorBidi" w:cstheme="majorBidi"/>
              </w:rPr>
              <w:t>62,725</w:t>
            </w:r>
          </w:p>
        </w:tc>
        <w:tc>
          <w:tcPr>
            <w:tcW w:w="999" w:type="dxa"/>
            <w:gridSpan w:val="2"/>
          </w:tcPr>
          <w:p w14:paraId="29F055C7" w14:textId="1C57A7C3" w:rsidR="00A2173F" w:rsidRPr="00E1404E" w:rsidRDefault="00A2173F" w:rsidP="00A2173F">
            <w:pPr>
              <w:spacing w:line="240" w:lineRule="exact"/>
              <w:ind w:left="-102" w:right="-69"/>
              <w:jc w:val="center"/>
              <w:rPr>
                <w:rFonts w:asciiTheme="majorBidi" w:hAnsiTheme="majorBidi" w:cstheme="majorBidi"/>
              </w:rPr>
            </w:pPr>
            <w:r w:rsidRPr="00E1404E">
              <w:rPr>
                <w:rFonts w:asciiTheme="majorBidi" w:hAnsiTheme="majorBidi" w:cstheme="majorBidi"/>
              </w:rPr>
              <w:t>-</w:t>
            </w:r>
          </w:p>
        </w:tc>
        <w:tc>
          <w:tcPr>
            <w:tcW w:w="1206" w:type="dxa"/>
            <w:gridSpan w:val="2"/>
            <w:vAlign w:val="bottom"/>
          </w:tcPr>
          <w:p w14:paraId="041780FF" w14:textId="60BAE5A9" w:rsidR="00A2173F" w:rsidRPr="00E1404E" w:rsidRDefault="00A2173F" w:rsidP="00A2173F">
            <w:pPr>
              <w:tabs>
                <w:tab w:val="left" w:pos="399"/>
              </w:tabs>
              <w:spacing w:line="240" w:lineRule="exact"/>
              <w:ind w:left="28" w:hanging="90"/>
              <w:jc w:val="center"/>
              <w:rPr>
                <w:rFonts w:asciiTheme="majorBidi" w:hAnsiTheme="majorBidi" w:cstheme="majorBidi"/>
                <w:lang w:val="en-GB"/>
              </w:rPr>
            </w:pPr>
            <w:r w:rsidRPr="005715CE">
              <w:rPr>
                <w:rFonts w:asciiTheme="majorBidi" w:hAnsiTheme="majorBidi" w:cstheme="majorBidi"/>
              </w:rPr>
              <w:t>6</w:t>
            </w:r>
            <w:r w:rsidRPr="00930776">
              <w:rPr>
                <w:rFonts w:asciiTheme="majorBidi" w:hAnsiTheme="majorBidi" w:cstheme="majorBidi"/>
              </w:rPr>
              <w:t>.</w:t>
            </w:r>
            <w:r w:rsidRPr="005715CE">
              <w:rPr>
                <w:rFonts w:asciiTheme="majorBidi" w:hAnsiTheme="majorBidi" w:cstheme="majorBidi"/>
              </w:rPr>
              <w:t>50</w:t>
            </w:r>
            <w:r w:rsidRPr="00930776">
              <w:rPr>
                <w:rFonts w:asciiTheme="majorBidi" w:hAnsiTheme="majorBidi" w:cstheme="majorBidi"/>
              </w:rPr>
              <w:t xml:space="preserve"> - </w:t>
            </w:r>
            <w:r w:rsidRPr="005715CE">
              <w:rPr>
                <w:rFonts w:asciiTheme="majorBidi" w:hAnsiTheme="majorBidi" w:cstheme="majorBidi"/>
              </w:rPr>
              <w:t>6</w:t>
            </w:r>
            <w:r w:rsidRPr="00930776">
              <w:rPr>
                <w:rFonts w:asciiTheme="majorBidi" w:hAnsiTheme="majorBidi" w:cstheme="majorBidi"/>
              </w:rPr>
              <w:t>.</w:t>
            </w:r>
            <w:r w:rsidRPr="005715CE">
              <w:rPr>
                <w:rFonts w:asciiTheme="majorBidi" w:hAnsiTheme="majorBidi" w:cstheme="majorBidi"/>
              </w:rPr>
              <w:t>78</w:t>
            </w:r>
          </w:p>
        </w:tc>
      </w:tr>
      <w:tr w:rsidR="002C4C0F" w:rsidRPr="00AF76B0" w14:paraId="342C573A" w14:textId="77777777" w:rsidTr="008B39A0">
        <w:trPr>
          <w:gridAfter w:val="1"/>
          <w:wAfter w:w="249" w:type="dxa"/>
          <w:trHeight w:hRule="exact" w:val="144"/>
        </w:trPr>
        <w:tc>
          <w:tcPr>
            <w:tcW w:w="1692" w:type="dxa"/>
            <w:shd w:val="clear" w:color="auto" w:fill="auto"/>
          </w:tcPr>
          <w:p w14:paraId="1D537449" w14:textId="77777777" w:rsidR="002C4C0F" w:rsidRPr="00E2008B" w:rsidRDefault="002C4C0F">
            <w:pPr>
              <w:tabs>
                <w:tab w:val="left" w:pos="720"/>
              </w:tabs>
              <w:rPr>
                <w:rFonts w:ascii="Angsana New" w:hAnsi="Angsana New"/>
                <w:cs/>
                <w:lang w:val="en-GB"/>
              </w:rPr>
            </w:pPr>
          </w:p>
        </w:tc>
        <w:tc>
          <w:tcPr>
            <w:tcW w:w="1070" w:type="dxa"/>
            <w:shd w:val="clear" w:color="auto" w:fill="auto"/>
          </w:tcPr>
          <w:p w14:paraId="25A0CC6B" w14:textId="77777777" w:rsidR="002C4C0F" w:rsidRPr="00E1404E" w:rsidRDefault="002C4C0F">
            <w:pPr>
              <w:tabs>
                <w:tab w:val="decimal" w:pos="750"/>
              </w:tabs>
              <w:ind w:left="-30" w:right="-6"/>
              <w:jc w:val="right"/>
              <w:rPr>
                <w:rFonts w:ascii="Angsana New" w:hAnsi="Angsana New"/>
              </w:rPr>
            </w:pPr>
          </w:p>
        </w:tc>
        <w:tc>
          <w:tcPr>
            <w:tcW w:w="1030" w:type="dxa"/>
            <w:shd w:val="clear" w:color="auto" w:fill="auto"/>
          </w:tcPr>
          <w:p w14:paraId="24CEEBAE" w14:textId="77777777" w:rsidR="002C4C0F" w:rsidRPr="00E1404E" w:rsidRDefault="002C4C0F">
            <w:pPr>
              <w:tabs>
                <w:tab w:val="decimal" w:pos="623"/>
              </w:tabs>
              <w:ind w:left="-30" w:right="-6"/>
              <w:rPr>
                <w:rFonts w:ascii="Angsana New" w:hAnsi="Angsana New"/>
              </w:rPr>
            </w:pPr>
          </w:p>
        </w:tc>
        <w:tc>
          <w:tcPr>
            <w:tcW w:w="966" w:type="dxa"/>
          </w:tcPr>
          <w:p w14:paraId="31343EA4" w14:textId="77777777" w:rsidR="002C4C0F" w:rsidRPr="00E1404E" w:rsidRDefault="002C4C0F">
            <w:pPr>
              <w:tabs>
                <w:tab w:val="decimal" w:pos="750"/>
              </w:tabs>
              <w:ind w:left="-30" w:right="-6"/>
              <w:jc w:val="right"/>
              <w:rPr>
                <w:rFonts w:ascii="Angsana New" w:hAnsi="Angsana New"/>
              </w:rPr>
            </w:pPr>
          </w:p>
        </w:tc>
        <w:tc>
          <w:tcPr>
            <w:tcW w:w="1032" w:type="dxa"/>
            <w:shd w:val="clear" w:color="auto" w:fill="auto"/>
          </w:tcPr>
          <w:p w14:paraId="3C53D78B" w14:textId="77777777" w:rsidR="002C4C0F" w:rsidRPr="00E1404E" w:rsidRDefault="002C4C0F">
            <w:pPr>
              <w:tabs>
                <w:tab w:val="decimal" w:pos="750"/>
              </w:tabs>
              <w:ind w:left="-30" w:right="-6"/>
              <w:jc w:val="right"/>
              <w:rPr>
                <w:rFonts w:ascii="Angsana New" w:hAnsi="Angsana New"/>
              </w:rPr>
            </w:pPr>
          </w:p>
        </w:tc>
        <w:tc>
          <w:tcPr>
            <w:tcW w:w="1422" w:type="dxa"/>
            <w:shd w:val="clear" w:color="auto" w:fill="auto"/>
          </w:tcPr>
          <w:p w14:paraId="7780D1A6" w14:textId="77777777" w:rsidR="002C4C0F" w:rsidRPr="00E1404E" w:rsidRDefault="002C4C0F" w:rsidP="00735FA7">
            <w:pPr>
              <w:ind w:left="-102" w:right="-69"/>
              <w:jc w:val="center"/>
              <w:rPr>
                <w:rFonts w:ascii="Angsana New" w:hAnsi="Angsana New"/>
              </w:rPr>
            </w:pPr>
          </w:p>
        </w:tc>
        <w:tc>
          <w:tcPr>
            <w:tcW w:w="801" w:type="dxa"/>
            <w:shd w:val="clear" w:color="auto" w:fill="auto"/>
          </w:tcPr>
          <w:p w14:paraId="23F7CB90" w14:textId="77777777" w:rsidR="002C4C0F" w:rsidRPr="00E1404E" w:rsidRDefault="002C4C0F">
            <w:pPr>
              <w:tabs>
                <w:tab w:val="left" w:pos="540"/>
              </w:tabs>
              <w:jc w:val="center"/>
              <w:rPr>
                <w:rFonts w:ascii="Angsana New" w:hAnsi="Angsana New"/>
              </w:rPr>
            </w:pPr>
          </w:p>
        </w:tc>
        <w:tc>
          <w:tcPr>
            <w:tcW w:w="995" w:type="dxa"/>
            <w:gridSpan w:val="2"/>
            <w:shd w:val="clear" w:color="auto" w:fill="auto"/>
          </w:tcPr>
          <w:p w14:paraId="74490955" w14:textId="77777777" w:rsidR="002C4C0F" w:rsidRPr="00E1404E" w:rsidRDefault="002C4C0F">
            <w:pPr>
              <w:tabs>
                <w:tab w:val="decimal" w:pos="750"/>
              </w:tabs>
              <w:ind w:left="-30" w:right="-6"/>
              <w:jc w:val="right"/>
              <w:rPr>
                <w:rFonts w:ascii="Angsana New" w:hAnsi="Angsana New"/>
              </w:rPr>
            </w:pPr>
          </w:p>
        </w:tc>
        <w:tc>
          <w:tcPr>
            <w:tcW w:w="1017" w:type="dxa"/>
            <w:gridSpan w:val="2"/>
            <w:shd w:val="clear" w:color="auto" w:fill="auto"/>
          </w:tcPr>
          <w:p w14:paraId="30F800A9" w14:textId="77777777" w:rsidR="002C4C0F" w:rsidRPr="00E1404E" w:rsidRDefault="002C4C0F">
            <w:pPr>
              <w:tabs>
                <w:tab w:val="decimal" w:pos="570"/>
              </w:tabs>
              <w:ind w:left="-30" w:right="-6"/>
              <w:rPr>
                <w:rFonts w:ascii="Angsana New" w:hAnsi="Angsana New"/>
              </w:rPr>
            </w:pPr>
          </w:p>
        </w:tc>
        <w:tc>
          <w:tcPr>
            <w:tcW w:w="966" w:type="dxa"/>
            <w:gridSpan w:val="2"/>
          </w:tcPr>
          <w:p w14:paraId="353E13C2" w14:textId="77777777" w:rsidR="002C4C0F" w:rsidRPr="00E1404E" w:rsidRDefault="002C4C0F">
            <w:pPr>
              <w:tabs>
                <w:tab w:val="decimal" w:pos="750"/>
              </w:tabs>
              <w:ind w:left="-30" w:right="-6"/>
              <w:jc w:val="right"/>
              <w:rPr>
                <w:rFonts w:ascii="Angsana New" w:hAnsi="Angsana New"/>
              </w:rPr>
            </w:pPr>
          </w:p>
        </w:tc>
        <w:tc>
          <w:tcPr>
            <w:tcW w:w="1046" w:type="dxa"/>
            <w:gridSpan w:val="2"/>
            <w:shd w:val="clear" w:color="auto" w:fill="auto"/>
          </w:tcPr>
          <w:p w14:paraId="2988D471" w14:textId="77777777" w:rsidR="002C4C0F" w:rsidRPr="00E1404E" w:rsidRDefault="002C4C0F">
            <w:pPr>
              <w:tabs>
                <w:tab w:val="decimal" w:pos="750"/>
              </w:tabs>
              <w:ind w:left="-30" w:right="-6"/>
              <w:jc w:val="right"/>
              <w:rPr>
                <w:rFonts w:ascii="Angsana New" w:hAnsi="Angsana New"/>
              </w:rPr>
            </w:pPr>
          </w:p>
        </w:tc>
        <w:tc>
          <w:tcPr>
            <w:tcW w:w="999" w:type="dxa"/>
            <w:gridSpan w:val="2"/>
            <w:shd w:val="clear" w:color="auto" w:fill="auto"/>
          </w:tcPr>
          <w:p w14:paraId="014ABA29" w14:textId="77777777" w:rsidR="002C4C0F" w:rsidRPr="00E1404E" w:rsidRDefault="002C4C0F" w:rsidP="00735FA7">
            <w:pPr>
              <w:spacing w:line="240" w:lineRule="exact"/>
              <w:ind w:left="-102" w:right="-69"/>
              <w:jc w:val="center"/>
              <w:rPr>
                <w:rFonts w:asciiTheme="majorBidi" w:hAnsiTheme="majorBidi" w:cstheme="majorBidi"/>
              </w:rPr>
            </w:pPr>
          </w:p>
        </w:tc>
        <w:tc>
          <w:tcPr>
            <w:tcW w:w="1206" w:type="dxa"/>
            <w:gridSpan w:val="2"/>
            <w:shd w:val="clear" w:color="auto" w:fill="auto"/>
          </w:tcPr>
          <w:p w14:paraId="2AD478D5" w14:textId="77777777" w:rsidR="002C4C0F" w:rsidRPr="00E1404E" w:rsidRDefault="002C4C0F" w:rsidP="00735FA7">
            <w:pPr>
              <w:tabs>
                <w:tab w:val="left" w:pos="540"/>
              </w:tabs>
              <w:ind w:left="28"/>
              <w:jc w:val="center"/>
              <w:rPr>
                <w:rFonts w:ascii="Angsana New" w:hAnsi="Angsana New"/>
                <w:lang w:val="en-GB"/>
              </w:rPr>
            </w:pPr>
          </w:p>
        </w:tc>
      </w:tr>
      <w:tr w:rsidR="002C4C0F" w:rsidRPr="00AF76B0" w14:paraId="32CEBB6E" w14:textId="77777777" w:rsidTr="008B39A0">
        <w:trPr>
          <w:gridAfter w:val="1"/>
          <w:wAfter w:w="249" w:type="dxa"/>
        </w:trPr>
        <w:tc>
          <w:tcPr>
            <w:tcW w:w="1692" w:type="dxa"/>
            <w:shd w:val="clear" w:color="auto" w:fill="auto"/>
          </w:tcPr>
          <w:p w14:paraId="241B14DD" w14:textId="77777777" w:rsidR="002C4C0F" w:rsidRPr="00E2008B" w:rsidRDefault="002C4C0F">
            <w:pPr>
              <w:tabs>
                <w:tab w:val="left" w:pos="720"/>
              </w:tabs>
              <w:ind w:left="252" w:hanging="252"/>
              <w:rPr>
                <w:rFonts w:ascii="Angsana New" w:hAnsi="Angsana New"/>
                <w:b/>
                <w:bCs/>
                <w:cs/>
                <w:lang w:val="en-GB"/>
              </w:rPr>
            </w:pPr>
            <w:r w:rsidRPr="00E2008B">
              <w:rPr>
                <w:rFonts w:ascii="Angsana New" w:hAnsi="Angsana New"/>
                <w:b/>
                <w:bCs/>
                <w:lang w:val="en-GB"/>
              </w:rPr>
              <w:t>Financial Liabilities</w:t>
            </w:r>
          </w:p>
        </w:tc>
        <w:tc>
          <w:tcPr>
            <w:tcW w:w="1070" w:type="dxa"/>
            <w:shd w:val="clear" w:color="auto" w:fill="auto"/>
          </w:tcPr>
          <w:p w14:paraId="3DFC3ABD" w14:textId="77777777" w:rsidR="002C4C0F" w:rsidRPr="00E1404E" w:rsidRDefault="002C4C0F">
            <w:pPr>
              <w:tabs>
                <w:tab w:val="decimal" w:pos="750"/>
              </w:tabs>
              <w:ind w:left="-30" w:right="-6"/>
              <w:jc w:val="right"/>
              <w:rPr>
                <w:rFonts w:ascii="Angsana New" w:hAnsi="Angsana New"/>
              </w:rPr>
            </w:pPr>
          </w:p>
        </w:tc>
        <w:tc>
          <w:tcPr>
            <w:tcW w:w="1030" w:type="dxa"/>
            <w:shd w:val="clear" w:color="auto" w:fill="auto"/>
          </w:tcPr>
          <w:p w14:paraId="10663BB1" w14:textId="77777777" w:rsidR="002C4C0F" w:rsidRPr="00E1404E" w:rsidRDefault="002C4C0F">
            <w:pPr>
              <w:tabs>
                <w:tab w:val="decimal" w:pos="623"/>
              </w:tabs>
              <w:ind w:left="-30" w:right="-6"/>
              <w:rPr>
                <w:rFonts w:ascii="Angsana New" w:hAnsi="Angsana New"/>
              </w:rPr>
            </w:pPr>
          </w:p>
        </w:tc>
        <w:tc>
          <w:tcPr>
            <w:tcW w:w="966" w:type="dxa"/>
          </w:tcPr>
          <w:p w14:paraId="3D0CBAFC" w14:textId="77777777" w:rsidR="002C4C0F" w:rsidRPr="00E1404E" w:rsidRDefault="002C4C0F">
            <w:pPr>
              <w:tabs>
                <w:tab w:val="decimal" w:pos="750"/>
              </w:tabs>
              <w:ind w:left="-30" w:right="-6"/>
              <w:jc w:val="right"/>
              <w:rPr>
                <w:rFonts w:ascii="Angsana New" w:hAnsi="Angsana New"/>
              </w:rPr>
            </w:pPr>
          </w:p>
        </w:tc>
        <w:tc>
          <w:tcPr>
            <w:tcW w:w="1032" w:type="dxa"/>
            <w:shd w:val="clear" w:color="auto" w:fill="auto"/>
          </w:tcPr>
          <w:p w14:paraId="2C6E2C8A" w14:textId="77777777" w:rsidR="002C4C0F" w:rsidRPr="00E1404E" w:rsidRDefault="002C4C0F">
            <w:pPr>
              <w:tabs>
                <w:tab w:val="decimal" w:pos="750"/>
              </w:tabs>
              <w:ind w:left="-30" w:right="-6"/>
              <w:jc w:val="right"/>
              <w:rPr>
                <w:rFonts w:ascii="Angsana New" w:hAnsi="Angsana New"/>
              </w:rPr>
            </w:pPr>
          </w:p>
        </w:tc>
        <w:tc>
          <w:tcPr>
            <w:tcW w:w="1422" w:type="dxa"/>
            <w:shd w:val="clear" w:color="auto" w:fill="auto"/>
          </w:tcPr>
          <w:p w14:paraId="19AF7F8E" w14:textId="77777777" w:rsidR="002C4C0F" w:rsidRPr="00E1404E" w:rsidRDefault="002C4C0F" w:rsidP="00735FA7">
            <w:pPr>
              <w:ind w:left="-102" w:right="-69"/>
              <w:jc w:val="center"/>
              <w:rPr>
                <w:rFonts w:ascii="Angsana New" w:hAnsi="Angsana New"/>
              </w:rPr>
            </w:pPr>
          </w:p>
        </w:tc>
        <w:tc>
          <w:tcPr>
            <w:tcW w:w="801" w:type="dxa"/>
            <w:shd w:val="clear" w:color="auto" w:fill="auto"/>
          </w:tcPr>
          <w:p w14:paraId="7CBD20C1" w14:textId="77777777" w:rsidR="002C4C0F" w:rsidRPr="00E1404E" w:rsidRDefault="002C4C0F">
            <w:pPr>
              <w:tabs>
                <w:tab w:val="left" w:pos="540"/>
              </w:tabs>
              <w:jc w:val="center"/>
              <w:rPr>
                <w:rFonts w:ascii="Angsana New" w:hAnsi="Angsana New"/>
              </w:rPr>
            </w:pPr>
          </w:p>
        </w:tc>
        <w:tc>
          <w:tcPr>
            <w:tcW w:w="995" w:type="dxa"/>
            <w:gridSpan w:val="2"/>
            <w:shd w:val="clear" w:color="auto" w:fill="auto"/>
          </w:tcPr>
          <w:p w14:paraId="7E9E98D3" w14:textId="77777777" w:rsidR="002C4C0F" w:rsidRPr="00E1404E" w:rsidRDefault="002C4C0F">
            <w:pPr>
              <w:tabs>
                <w:tab w:val="decimal" w:pos="750"/>
              </w:tabs>
              <w:ind w:left="-30" w:right="-6"/>
              <w:jc w:val="right"/>
              <w:rPr>
                <w:rFonts w:ascii="Angsana New" w:hAnsi="Angsana New"/>
              </w:rPr>
            </w:pPr>
          </w:p>
        </w:tc>
        <w:tc>
          <w:tcPr>
            <w:tcW w:w="1017" w:type="dxa"/>
            <w:gridSpan w:val="2"/>
            <w:shd w:val="clear" w:color="auto" w:fill="auto"/>
          </w:tcPr>
          <w:p w14:paraId="2559DBA7" w14:textId="77777777" w:rsidR="002C4C0F" w:rsidRPr="00E1404E" w:rsidRDefault="002C4C0F">
            <w:pPr>
              <w:tabs>
                <w:tab w:val="decimal" w:pos="570"/>
              </w:tabs>
              <w:ind w:left="-30" w:right="-6"/>
              <w:rPr>
                <w:rFonts w:ascii="Angsana New" w:hAnsi="Angsana New"/>
              </w:rPr>
            </w:pPr>
          </w:p>
        </w:tc>
        <w:tc>
          <w:tcPr>
            <w:tcW w:w="966" w:type="dxa"/>
            <w:gridSpan w:val="2"/>
          </w:tcPr>
          <w:p w14:paraId="034C5908" w14:textId="77777777" w:rsidR="002C4C0F" w:rsidRPr="00E1404E" w:rsidRDefault="002C4C0F">
            <w:pPr>
              <w:tabs>
                <w:tab w:val="decimal" w:pos="750"/>
              </w:tabs>
              <w:ind w:left="-30" w:right="-6"/>
              <w:jc w:val="right"/>
              <w:rPr>
                <w:rFonts w:ascii="Angsana New" w:hAnsi="Angsana New"/>
              </w:rPr>
            </w:pPr>
          </w:p>
        </w:tc>
        <w:tc>
          <w:tcPr>
            <w:tcW w:w="1046" w:type="dxa"/>
            <w:gridSpan w:val="2"/>
            <w:shd w:val="clear" w:color="auto" w:fill="auto"/>
          </w:tcPr>
          <w:p w14:paraId="230046B3" w14:textId="77777777" w:rsidR="002C4C0F" w:rsidRPr="00E1404E" w:rsidRDefault="002C4C0F">
            <w:pPr>
              <w:tabs>
                <w:tab w:val="decimal" w:pos="750"/>
              </w:tabs>
              <w:ind w:left="-30" w:right="-6"/>
              <w:jc w:val="right"/>
              <w:rPr>
                <w:rFonts w:ascii="Angsana New" w:hAnsi="Angsana New"/>
              </w:rPr>
            </w:pPr>
          </w:p>
        </w:tc>
        <w:tc>
          <w:tcPr>
            <w:tcW w:w="999" w:type="dxa"/>
            <w:gridSpan w:val="2"/>
            <w:shd w:val="clear" w:color="auto" w:fill="auto"/>
          </w:tcPr>
          <w:p w14:paraId="5CA4FCBF" w14:textId="77777777" w:rsidR="002C4C0F" w:rsidRPr="00E1404E" w:rsidRDefault="002C4C0F" w:rsidP="00735FA7">
            <w:pPr>
              <w:spacing w:line="240" w:lineRule="exact"/>
              <w:ind w:left="-102" w:right="-69"/>
              <w:jc w:val="center"/>
              <w:rPr>
                <w:rFonts w:asciiTheme="majorBidi" w:hAnsiTheme="majorBidi" w:cstheme="majorBidi"/>
              </w:rPr>
            </w:pPr>
          </w:p>
        </w:tc>
        <w:tc>
          <w:tcPr>
            <w:tcW w:w="1206" w:type="dxa"/>
            <w:gridSpan w:val="2"/>
            <w:shd w:val="clear" w:color="auto" w:fill="auto"/>
          </w:tcPr>
          <w:p w14:paraId="40811350" w14:textId="77777777" w:rsidR="002C4C0F" w:rsidRPr="00E1404E" w:rsidRDefault="002C4C0F" w:rsidP="00735FA7">
            <w:pPr>
              <w:tabs>
                <w:tab w:val="left" w:pos="540"/>
              </w:tabs>
              <w:ind w:left="28"/>
              <w:jc w:val="center"/>
              <w:rPr>
                <w:rFonts w:ascii="Angsana New" w:hAnsi="Angsana New"/>
                <w:lang w:val="en-GB"/>
              </w:rPr>
            </w:pPr>
          </w:p>
        </w:tc>
      </w:tr>
      <w:tr w:rsidR="00A2173F" w:rsidRPr="00AF76B0" w14:paraId="68F540B8" w14:textId="77777777" w:rsidTr="00D86E07">
        <w:trPr>
          <w:gridAfter w:val="1"/>
          <w:wAfter w:w="249" w:type="dxa"/>
        </w:trPr>
        <w:tc>
          <w:tcPr>
            <w:tcW w:w="1692" w:type="dxa"/>
            <w:shd w:val="clear" w:color="auto" w:fill="auto"/>
          </w:tcPr>
          <w:p w14:paraId="3FF93CDC" w14:textId="77777777" w:rsidR="00A2173F" w:rsidRPr="00E2008B" w:rsidRDefault="00A2173F" w:rsidP="00A2173F">
            <w:pPr>
              <w:spacing w:line="240" w:lineRule="exact"/>
              <w:ind w:left="270"/>
              <w:rPr>
                <w:rFonts w:asciiTheme="majorBidi" w:hAnsiTheme="majorBidi" w:cstheme="majorBidi"/>
                <w:cs/>
                <w:lang w:val="en-GB"/>
              </w:rPr>
            </w:pPr>
            <w:r w:rsidRPr="00E2008B">
              <w:rPr>
                <w:rFonts w:asciiTheme="majorBidi" w:hAnsiTheme="majorBidi" w:cstheme="majorBidi"/>
                <w:lang w:val="en-GB"/>
              </w:rPr>
              <w:t>Bank overdraft</w:t>
            </w:r>
          </w:p>
        </w:tc>
        <w:tc>
          <w:tcPr>
            <w:tcW w:w="1070" w:type="dxa"/>
            <w:shd w:val="clear" w:color="auto" w:fill="auto"/>
            <w:vAlign w:val="bottom"/>
          </w:tcPr>
          <w:p w14:paraId="57A08BDA" w14:textId="005D4C49"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27</w:t>
            </w:r>
            <w:r>
              <w:rPr>
                <w:rFonts w:asciiTheme="majorBidi" w:hAnsiTheme="majorBidi" w:cstheme="majorBidi"/>
              </w:rPr>
              <w:t>,</w:t>
            </w:r>
            <w:r w:rsidRPr="005715CE">
              <w:rPr>
                <w:rFonts w:asciiTheme="majorBidi" w:hAnsiTheme="majorBidi" w:cstheme="majorBidi"/>
              </w:rPr>
              <w:t>146</w:t>
            </w:r>
          </w:p>
        </w:tc>
        <w:tc>
          <w:tcPr>
            <w:tcW w:w="1030" w:type="dxa"/>
            <w:shd w:val="clear" w:color="auto" w:fill="auto"/>
            <w:vAlign w:val="bottom"/>
          </w:tcPr>
          <w:p w14:paraId="4522126C" w14:textId="5554B46B" w:rsidR="00A2173F" w:rsidRPr="00E1404E" w:rsidRDefault="00A2173F" w:rsidP="00A2173F">
            <w:pPr>
              <w:tabs>
                <w:tab w:val="decimal" w:pos="623"/>
              </w:tabs>
              <w:spacing w:line="240" w:lineRule="exact"/>
              <w:ind w:left="270" w:right="-6"/>
              <w:rPr>
                <w:rFonts w:asciiTheme="majorBidi" w:hAnsiTheme="majorBidi" w:cstheme="majorBidi"/>
                <w:lang w:val="en-GB"/>
              </w:rPr>
            </w:pPr>
            <w:r w:rsidRPr="00930776">
              <w:rPr>
                <w:rFonts w:asciiTheme="majorBidi" w:hAnsiTheme="majorBidi" w:cstheme="majorBidi"/>
              </w:rPr>
              <w:t>-</w:t>
            </w:r>
          </w:p>
        </w:tc>
        <w:tc>
          <w:tcPr>
            <w:tcW w:w="966" w:type="dxa"/>
            <w:vAlign w:val="bottom"/>
          </w:tcPr>
          <w:p w14:paraId="4729861C" w14:textId="149956B2"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735452">
              <w:rPr>
                <w:rFonts w:asciiTheme="majorBidi" w:hAnsiTheme="majorBidi" w:cstheme="majorBidi"/>
              </w:rPr>
              <w:t>-</w:t>
            </w:r>
          </w:p>
        </w:tc>
        <w:tc>
          <w:tcPr>
            <w:tcW w:w="1032" w:type="dxa"/>
            <w:shd w:val="clear" w:color="auto" w:fill="auto"/>
            <w:vAlign w:val="bottom"/>
          </w:tcPr>
          <w:p w14:paraId="1F0AC7F3" w14:textId="5A8B67DF"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27</w:t>
            </w:r>
            <w:r>
              <w:rPr>
                <w:rFonts w:asciiTheme="majorBidi" w:hAnsiTheme="majorBidi" w:cstheme="majorBidi"/>
              </w:rPr>
              <w:t>,</w:t>
            </w:r>
            <w:r w:rsidRPr="005715CE">
              <w:rPr>
                <w:rFonts w:asciiTheme="majorBidi" w:hAnsiTheme="majorBidi" w:cstheme="majorBidi"/>
              </w:rPr>
              <w:t>146</w:t>
            </w:r>
          </w:p>
        </w:tc>
        <w:tc>
          <w:tcPr>
            <w:tcW w:w="1422" w:type="dxa"/>
            <w:shd w:val="clear" w:color="auto" w:fill="auto"/>
          </w:tcPr>
          <w:p w14:paraId="7BA57EB4" w14:textId="65564B47" w:rsidR="00A2173F" w:rsidRPr="00E1404E" w:rsidRDefault="00A2173F" w:rsidP="00A2173F">
            <w:pPr>
              <w:spacing w:line="240" w:lineRule="exact"/>
              <w:ind w:left="-102" w:right="-69"/>
              <w:jc w:val="center"/>
              <w:rPr>
                <w:rFonts w:asciiTheme="majorBidi" w:hAnsiTheme="majorBidi" w:cstheme="majorBidi"/>
                <w:lang w:val="en-GB"/>
              </w:rPr>
            </w:pPr>
            <w:r w:rsidRPr="00930776">
              <w:rPr>
                <w:rFonts w:asciiTheme="majorBidi" w:hAnsiTheme="majorBidi" w:cstheme="majorBidi"/>
              </w:rPr>
              <w:t>MRR+2 – MOR</w:t>
            </w:r>
          </w:p>
        </w:tc>
        <w:tc>
          <w:tcPr>
            <w:tcW w:w="801" w:type="dxa"/>
            <w:shd w:val="clear" w:color="auto" w:fill="auto"/>
          </w:tcPr>
          <w:p w14:paraId="16FABFE5" w14:textId="466E2DE2" w:rsidR="00A2173F" w:rsidRPr="00E1404E" w:rsidRDefault="00A2173F" w:rsidP="00A2173F">
            <w:pPr>
              <w:tabs>
                <w:tab w:val="left" w:pos="540"/>
              </w:tabs>
              <w:spacing w:line="240" w:lineRule="exact"/>
              <w:ind w:left="270"/>
              <w:jc w:val="center"/>
              <w:rPr>
                <w:rFonts w:asciiTheme="majorBidi" w:hAnsiTheme="majorBidi" w:cstheme="majorBidi"/>
                <w:lang w:val="en-GB"/>
              </w:rPr>
            </w:pPr>
            <w:r w:rsidRPr="00930776">
              <w:rPr>
                <w:rFonts w:asciiTheme="majorBidi" w:hAnsiTheme="majorBidi" w:cstheme="majorBidi"/>
              </w:rPr>
              <w:t>-</w:t>
            </w:r>
          </w:p>
        </w:tc>
        <w:tc>
          <w:tcPr>
            <w:tcW w:w="995" w:type="dxa"/>
            <w:gridSpan w:val="2"/>
            <w:shd w:val="clear" w:color="auto" w:fill="auto"/>
            <w:vAlign w:val="bottom"/>
          </w:tcPr>
          <w:p w14:paraId="2CA07B73" w14:textId="278A0367" w:rsidR="00A2173F" w:rsidRPr="00E1404E" w:rsidRDefault="00A2173F" w:rsidP="00A2173F">
            <w:pPr>
              <w:tabs>
                <w:tab w:val="decimal" w:pos="570"/>
              </w:tabs>
              <w:spacing w:line="240" w:lineRule="exact"/>
              <w:ind w:left="270" w:right="-6"/>
              <w:rPr>
                <w:rFonts w:asciiTheme="majorBidi" w:hAnsiTheme="majorBidi" w:cstheme="majorBidi"/>
                <w:lang w:val="en-GB"/>
              </w:rPr>
            </w:pPr>
            <w:r w:rsidRPr="00930776">
              <w:rPr>
                <w:rFonts w:asciiTheme="majorBidi" w:hAnsiTheme="majorBidi" w:cstheme="majorBidi"/>
              </w:rPr>
              <w:t xml:space="preserve"> -</w:t>
            </w:r>
          </w:p>
        </w:tc>
        <w:tc>
          <w:tcPr>
            <w:tcW w:w="1017" w:type="dxa"/>
            <w:gridSpan w:val="2"/>
            <w:shd w:val="clear" w:color="auto" w:fill="auto"/>
            <w:vAlign w:val="bottom"/>
          </w:tcPr>
          <w:p w14:paraId="23ACBAA7" w14:textId="4EC1AF75" w:rsidR="00A2173F" w:rsidRPr="00E1404E" w:rsidRDefault="00A2173F" w:rsidP="00A2173F">
            <w:pPr>
              <w:tabs>
                <w:tab w:val="decimal" w:pos="570"/>
              </w:tabs>
              <w:spacing w:line="240" w:lineRule="exact"/>
              <w:ind w:left="270" w:right="-6"/>
              <w:rPr>
                <w:rFonts w:asciiTheme="majorBidi" w:hAnsiTheme="majorBidi" w:cstheme="majorBidi"/>
                <w:lang w:val="en-GB"/>
              </w:rPr>
            </w:pPr>
            <w:r w:rsidRPr="00930776">
              <w:rPr>
                <w:rFonts w:asciiTheme="majorBidi" w:hAnsiTheme="majorBidi" w:cstheme="majorBidi"/>
              </w:rPr>
              <w:t xml:space="preserve"> -</w:t>
            </w:r>
          </w:p>
        </w:tc>
        <w:tc>
          <w:tcPr>
            <w:tcW w:w="966" w:type="dxa"/>
            <w:gridSpan w:val="2"/>
          </w:tcPr>
          <w:p w14:paraId="34816446" w14:textId="22544F35" w:rsidR="00A2173F" w:rsidRPr="00E1404E" w:rsidRDefault="00A2173F" w:rsidP="00A2173F">
            <w:pPr>
              <w:tabs>
                <w:tab w:val="decimal" w:pos="739"/>
              </w:tabs>
              <w:spacing w:line="240" w:lineRule="exact"/>
              <w:ind w:left="270" w:right="-6"/>
              <w:rPr>
                <w:rFonts w:asciiTheme="majorBidi" w:hAnsiTheme="majorBidi" w:cstheme="majorBidi"/>
                <w:lang w:val="en-GB"/>
              </w:rPr>
            </w:pPr>
            <w:r>
              <w:rPr>
                <w:rFonts w:asciiTheme="majorBidi" w:hAnsiTheme="majorBidi" w:cstheme="majorBidi"/>
              </w:rPr>
              <w:t>-</w:t>
            </w:r>
          </w:p>
        </w:tc>
        <w:tc>
          <w:tcPr>
            <w:tcW w:w="1046" w:type="dxa"/>
            <w:gridSpan w:val="2"/>
            <w:shd w:val="clear" w:color="auto" w:fill="auto"/>
          </w:tcPr>
          <w:p w14:paraId="62F08F78" w14:textId="26CD23DD" w:rsidR="00A2173F" w:rsidRPr="00E1404E" w:rsidRDefault="00A2173F" w:rsidP="00A2173F">
            <w:pPr>
              <w:tabs>
                <w:tab w:val="decimal" w:pos="570"/>
              </w:tabs>
              <w:spacing w:line="240" w:lineRule="exact"/>
              <w:ind w:left="270" w:right="-6"/>
              <w:rPr>
                <w:rFonts w:asciiTheme="majorBidi" w:hAnsiTheme="majorBidi" w:cstheme="majorBidi"/>
                <w:lang w:val="en-GB"/>
              </w:rPr>
            </w:pPr>
            <w:r w:rsidRPr="00930776">
              <w:rPr>
                <w:rFonts w:asciiTheme="majorBidi" w:hAnsiTheme="majorBidi" w:cstheme="majorBidi"/>
              </w:rPr>
              <w:t xml:space="preserve"> -</w:t>
            </w:r>
          </w:p>
        </w:tc>
        <w:tc>
          <w:tcPr>
            <w:tcW w:w="999" w:type="dxa"/>
            <w:gridSpan w:val="2"/>
            <w:shd w:val="clear" w:color="auto" w:fill="auto"/>
          </w:tcPr>
          <w:p w14:paraId="41BCD7B8" w14:textId="5300C15E" w:rsidR="00A2173F" w:rsidRPr="00E1404E" w:rsidRDefault="00A2173F" w:rsidP="00A2173F">
            <w:pPr>
              <w:spacing w:line="240" w:lineRule="exact"/>
              <w:ind w:left="-102" w:right="-69"/>
              <w:jc w:val="center"/>
              <w:rPr>
                <w:rFonts w:asciiTheme="majorBidi" w:hAnsiTheme="majorBidi" w:cstheme="majorBidi"/>
              </w:rPr>
            </w:pPr>
            <w:r w:rsidRPr="00930776">
              <w:rPr>
                <w:rFonts w:asciiTheme="majorBidi" w:hAnsiTheme="majorBidi" w:cstheme="majorBidi"/>
              </w:rPr>
              <w:t>-</w:t>
            </w:r>
          </w:p>
        </w:tc>
        <w:tc>
          <w:tcPr>
            <w:tcW w:w="1206" w:type="dxa"/>
            <w:gridSpan w:val="2"/>
            <w:shd w:val="clear" w:color="auto" w:fill="auto"/>
          </w:tcPr>
          <w:p w14:paraId="04AC819E" w14:textId="2D814C76" w:rsidR="00A2173F" w:rsidRPr="00E1404E" w:rsidRDefault="00A2173F" w:rsidP="00A2173F">
            <w:pPr>
              <w:tabs>
                <w:tab w:val="left" w:pos="540"/>
              </w:tabs>
              <w:spacing w:line="240" w:lineRule="exact"/>
              <w:ind w:left="28"/>
              <w:jc w:val="center"/>
              <w:rPr>
                <w:rFonts w:asciiTheme="majorBidi" w:hAnsiTheme="majorBidi" w:cstheme="majorBidi"/>
                <w:lang w:val="en-GB"/>
              </w:rPr>
            </w:pPr>
            <w:r w:rsidRPr="00930776">
              <w:rPr>
                <w:rFonts w:asciiTheme="majorBidi" w:hAnsiTheme="majorBidi" w:cstheme="majorBidi"/>
              </w:rPr>
              <w:t>-</w:t>
            </w:r>
          </w:p>
        </w:tc>
      </w:tr>
      <w:tr w:rsidR="00A2173F" w:rsidRPr="00AF76B0" w14:paraId="4EA81B19" w14:textId="77777777" w:rsidTr="00D86E07">
        <w:trPr>
          <w:gridAfter w:val="1"/>
          <w:wAfter w:w="249" w:type="dxa"/>
        </w:trPr>
        <w:tc>
          <w:tcPr>
            <w:tcW w:w="1692" w:type="dxa"/>
            <w:shd w:val="clear" w:color="auto" w:fill="auto"/>
          </w:tcPr>
          <w:p w14:paraId="23C0C722" w14:textId="5D5F1ABE" w:rsidR="00A2173F" w:rsidRPr="00E2008B" w:rsidRDefault="00A2173F" w:rsidP="00A2173F">
            <w:pPr>
              <w:spacing w:line="240" w:lineRule="exact"/>
              <w:ind w:left="270"/>
              <w:rPr>
                <w:rFonts w:asciiTheme="majorBidi" w:hAnsiTheme="majorBidi" w:cstheme="majorBidi"/>
                <w:lang w:val="en-GB"/>
              </w:rPr>
            </w:pPr>
            <w:r w:rsidRPr="00E2008B">
              <w:rPr>
                <w:rFonts w:asciiTheme="majorBidi" w:hAnsiTheme="majorBidi" w:cstheme="majorBidi"/>
                <w:lang w:val="en-GB"/>
              </w:rPr>
              <w:t xml:space="preserve">Factoring </w:t>
            </w:r>
            <w:r>
              <w:rPr>
                <w:rFonts w:asciiTheme="majorBidi" w:hAnsiTheme="majorBidi" w:cstheme="majorBidi"/>
                <w:lang w:val="en-GB"/>
              </w:rPr>
              <w:t>p</w:t>
            </w:r>
            <w:r w:rsidRPr="00E2008B">
              <w:rPr>
                <w:rFonts w:asciiTheme="majorBidi" w:hAnsiTheme="majorBidi" w:cstheme="majorBidi"/>
                <w:lang w:val="en-GB"/>
              </w:rPr>
              <w:t>ayable</w:t>
            </w:r>
          </w:p>
        </w:tc>
        <w:tc>
          <w:tcPr>
            <w:tcW w:w="1070" w:type="dxa"/>
            <w:shd w:val="clear" w:color="auto" w:fill="auto"/>
            <w:vAlign w:val="bottom"/>
          </w:tcPr>
          <w:p w14:paraId="35A43998" w14:textId="35E080DE"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36</w:t>
            </w:r>
            <w:r>
              <w:rPr>
                <w:rFonts w:asciiTheme="majorBidi" w:hAnsiTheme="majorBidi" w:cstheme="majorBidi"/>
              </w:rPr>
              <w:t>,</w:t>
            </w:r>
            <w:r w:rsidRPr="005715CE">
              <w:rPr>
                <w:rFonts w:asciiTheme="majorBidi" w:hAnsiTheme="majorBidi" w:cstheme="majorBidi"/>
              </w:rPr>
              <w:t>663</w:t>
            </w:r>
          </w:p>
        </w:tc>
        <w:tc>
          <w:tcPr>
            <w:tcW w:w="1030" w:type="dxa"/>
            <w:shd w:val="clear" w:color="auto" w:fill="auto"/>
            <w:vAlign w:val="bottom"/>
          </w:tcPr>
          <w:p w14:paraId="784258AD" w14:textId="5C615261" w:rsidR="00A2173F" w:rsidRPr="00E1404E" w:rsidRDefault="00A2173F" w:rsidP="00A2173F">
            <w:pPr>
              <w:tabs>
                <w:tab w:val="decimal" w:pos="623"/>
              </w:tabs>
              <w:spacing w:line="240" w:lineRule="exact"/>
              <w:ind w:left="270" w:right="-6"/>
              <w:rPr>
                <w:rFonts w:asciiTheme="majorBidi" w:hAnsiTheme="majorBidi" w:cstheme="majorBidi"/>
                <w:lang w:val="en-GB"/>
              </w:rPr>
            </w:pPr>
            <w:r w:rsidRPr="00930776">
              <w:rPr>
                <w:rFonts w:asciiTheme="majorBidi" w:hAnsiTheme="majorBidi" w:cstheme="majorBidi"/>
              </w:rPr>
              <w:t>-</w:t>
            </w:r>
          </w:p>
        </w:tc>
        <w:tc>
          <w:tcPr>
            <w:tcW w:w="966" w:type="dxa"/>
            <w:vAlign w:val="bottom"/>
          </w:tcPr>
          <w:p w14:paraId="2450EA99" w14:textId="14913670"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735452">
              <w:rPr>
                <w:rFonts w:asciiTheme="majorBidi" w:hAnsiTheme="majorBidi" w:cstheme="majorBidi"/>
              </w:rPr>
              <w:t>-</w:t>
            </w:r>
          </w:p>
        </w:tc>
        <w:tc>
          <w:tcPr>
            <w:tcW w:w="1032" w:type="dxa"/>
            <w:shd w:val="clear" w:color="auto" w:fill="auto"/>
            <w:vAlign w:val="bottom"/>
          </w:tcPr>
          <w:p w14:paraId="4F44ABE6" w14:textId="7DBE84A3"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36</w:t>
            </w:r>
            <w:r>
              <w:rPr>
                <w:rFonts w:asciiTheme="majorBidi" w:hAnsiTheme="majorBidi" w:cstheme="majorBidi"/>
              </w:rPr>
              <w:t>,</w:t>
            </w:r>
            <w:r w:rsidRPr="005715CE">
              <w:rPr>
                <w:rFonts w:asciiTheme="majorBidi" w:hAnsiTheme="majorBidi" w:cstheme="majorBidi"/>
              </w:rPr>
              <w:t>663</w:t>
            </w:r>
          </w:p>
        </w:tc>
        <w:tc>
          <w:tcPr>
            <w:tcW w:w="1422" w:type="dxa"/>
            <w:shd w:val="clear" w:color="auto" w:fill="auto"/>
          </w:tcPr>
          <w:p w14:paraId="188378DD" w14:textId="2BCB53F9" w:rsidR="00A2173F" w:rsidRPr="00E1404E" w:rsidRDefault="00A2173F" w:rsidP="00A2173F">
            <w:pPr>
              <w:spacing w:line="240" w:lineRule="exact"/>
              <w:ind w:left="-102" w:right="-69"/>
              <w:jc w:val="center"/>
              <w:rPr>
                <w:rFonts w:asciiTheme="majorBidi" w:hAnsiTheme="majorBidi" w:cstheme="majorBidi"/>
                <w:lang w:val="en-GB"/>
              </w:rPr>
            </w:pPr>
            <w:r w:rsidRPr="00930776">
              <w:rPr>
                <w:rFonts w:asciiTheme="majorBidi" w:hAnsiTheme="majorBidi" w:cstheme="majorBidi"/>
              </w:rPr>
              <w:t>MOR-1.62</w:t>
            </w:r>
          </w:p>
        </w:tc>
        <w:tc>
          <w:tcPr>
            <w:tcW w:w="801" w:type="dxa"/>
            <w:shd w:val="clear" w:color="auto" w:fill="auto"/>
          </w:tcPr>
          <w:p w14:paraId="06C075C1" w14:textId="5FA015FA" w:rsidR="00A2173F" w:rsidRPr="00E1404E" w:rsidRDefault="00A2173F" w:rsidP="00A2173F">
            <w:pPr>
              <w:tabs>
                <w:tab w:val="left" w:pos="540"/>
              </w:tabs>
              <w:spacing w:line="240" w:lineRule="exact"/>
              <w:ind w:left="270"/>
              <w:jc w:val="center"/>
              <w:rPr>
                <w:rFonts w:asciiTheme="majorBidi" w:hAnsiTheme="majorBidi" w:cstheme="majorBidi"/>
                <w:lang w:val="en-GB"/>
              </w:rPr>
            </w:pPr>
            <w:r w:rsidRPr="00930776">
              <w:rPr>
                <w:rFonts w:asciiTheme="majorBidi" w:hAnsiTheme="majorBidi" w:cstheme="majorBidi"/>
              </w:rPr>
              <w:t>-</w:t>
            </w:r>
          </w:p>
        </w:tc>
        <w:tc>
          <w:tcPr>
            <w:tcW w:w="995" w:type="dxa"/>
            <w:gridSpan w:val="2"/>
            <w:shd w:val="clear" w:color="auto" w:fill="auto"/>
            <w:vAlign w:val="bottom"/>
          </w:tcPr>
          <w:p w14:paraId="20721AD2" w14:textId="5D00821F" w:rsidR="00A2173F" w:rsidRPr="00E1404E" w:rsidRDefault="00A2173F" w:rsidP="00A2173F">
            <w:pPr>
              <w:tabs>
                <w:tab w:val="decimal" w:pos="570"/>
              </w:tabs>
              <w:spacing w:line="240" w:lineRule="exact"/>
              <w:ind w:left="270" w:right="-6"/>
              <w:rPr>
                <w:rFonts w:asciiTheme="majorBidi" w:hAnsiTheme="majorBidi" w:cstheme="majorBidi"/>
                <w:lang w:val="en-GB"/>
              </w:rPr>
            </w:pPr>
            <w:r w:rsidRPr="00930776">
              <w:rPr>
                <w:rFonts w:asciiTheme="majorBidi" w:hAnsiTheme="majorBidi" w:cstheme="majorBidi"/>
              </w:rPr>
              <w:t xml:space="preserve"> -</w:t>
            </w:r>
          </w:p>
        </w:tc>
        <w:tc>
          <w:tcPr>
            <w:tcW w:w="1017" w:type="dxa"/>
            <w:gridSpan w:val="2"/>
            <w:shd w:val="clear" w:color="auto" w:fill="auto"/>
            <w:vAlign w:val="bottom"/>
          </w:tcPr>
          <w:p w14:paraId="547BBC7C" w14:textId="6FE1C6DE" w:rsidR="00A2173F" w:rsidRPr="00E1404E" w:rsidRDefault="00A2173F" w:rsidP="00A2173F">
            <w:pPr>
              <w:tabs>
                <w:tab w:val="decimal" w:pos="570"/>
              </w:tabs>
              <w:spacing w:line="240" w:lineRule="exact"/>
              <w:ind w:left="270" w:right="-6"/>
              <w:rPr>
                <w:rFonts w:asciiTheme="majorBidi" w:hAnsiTheme="majorBidi" w:cstheme="majorBidi"/>
                <w:lang w:val="en-GB"/>
              </w:rPr>
            </w:pPr>
            <w:r w:rsidRPr="00930776">
              <w:rPr>
                <w:rFonts w:asciiTheme="majorBidi" w:hAnsiTheme="majorBidi" w:cstheme="majorBidi"/>
              </w:rPr>
              <w:t xml:space="preserve"> -</w:t>
            </w:r>
          </w:p>
        </w:tc>
        <w:tc>
          <w:tcPr>
            <w:tcW w:w="966" w:type="dxa"/>
            <w:gridSpan w:val="2"/>
          </w:tcPr>
          <w:p w14:paraId="29FAC4DA" w14:textId="71BB9518" w:rsidR="00A2173F" w:rsidRPr="00E1404E" w:rsidRDefault="00A2173F" w:rsidP="00A2173F">
            <w:pPr>
              <w:tabs>
                <w:tab w:val="decimal" w:pos="739"/>
              </w:tabs>
              <w:spacing w:line="240" w:lineRule="exact"/>
              <w:ind w:left="270" w:right="-6"/>
              <w:rPr>
                <w:rFonts w:asciiTheme="majorBidi" w:hAnsiTheme="majorBidi" w:cstheme="majorBidi"/>
                <w:lang w:val="en-GB"/>
              </w:rPr>
            </w:pPr>
            <w:r>
              <w:rPr>
                <w:rFonts w:asciiTheme="majorBidi" w:hAnsiTheme="majorBidi" w:cstheme="majorBidi"/>
              </w:rPr>
              <w:t>-</w:t>
            </w:r>
          </w:p>
        </w:tc>
        <w:tc>
          <w:tcPr>
            <w:tcW w:w="1046" w:type="dxa"/>
            <w:gridSpan w:val="2"/>
            <w:shd w:val="clear" w:color="auto" w:fill="auto"/>
          </w:tcPr>
          <w:p w14:paraId="145EB6F0" w14:textId="58FF7C47" w:rsidR="00A2173F" w:rsidRPr="00E1404E" w:rsidRDefault="00A2173F" w:rsidP="00A2173F">
            <w:pPr>
              <w:tabs>
                <w:tab w:val="decimal" w:pos="570"/>
              </w:tabs>
              <w:spacing w:line="240" w:lineRule="exact"/>
              <w:ind w:left="270" w:right="-6"/>
              <w:rPr>
                <w:rFonts w:asciiTheme="majorBidi" w:hAnsiTheme="majorBidi" w:cstheme="majorBidi"/>
                <w:lang w:val="en-GB"/>
              </w:rPr>
            </w:pPr>
            <w:r w:rsidRPr="00930776">
              <w:rPr>
                <w:rFonts w:asciiTheme="majorBidi" w:hAnsiTheme="majorBidi" w:cstheme="majorBidi"/>
              </w:rPr>
              <w:t xml:space="preserve"> -</w:t>
            </w:r>
          </w:p>
        </w:tc>
        <w:tc>
          <w:tcPr>
            <w:tcW w:w="999" w:type="dxa"/>
            <w:gridSpan w:val="2"/>
            <w:shd w:val="clear" w:color="auto" w:fill="auto"/>
          </w:tcPr>
          <w:p w14:paraId="109CE391" w14:textId="720101CA" w:rsidR="00A2173F" w:rsidRPr="00E1404E" w:rsidRDefault="00A2173F" w:rsidP="00A2173F">
            <w:pPr>
              <w:spacing w:line="240" w:lineRule="exact"/>
              <w:ind w:left="-102" w:right="-69"/>
              <w:jc w:val="center"/>
              <w:rPr>
                <w:rFonts w:asciiTheme="majorBidi" w:hAnsiTheme="majorBidi" w:cstheme="majorBidi"/>
              </w:rPr>
            </w:pPr>
            <w:r w:rsidRPr="00930776">
              <w:rPr>
                <w:rFonts w:asciiTheme="majorBidi" w:hAnsiTheme="majorBidi" w:cstheme="majorBidi"/>
              </w:rPr>
              <w:t>-</w:t>
            </w:r>
          </w:p>
        </w:tc>
        <w:tc>
          <w:tcPr>
            <w:tcW w:w="1206" w:type="dxa"/>
            <w:gridSpan w:val="2"/>
            <w:shd w:val="clear" w:color="auto" w:fill="auto"/>
          </w:tcPr>
          <w:p w14:paraId="6DD2E500" w14:textId="62F12512" w:rsidR="00A2173F" w:rsidRPr="00E1404E" w:rsidRDefault="00A2173F" w:rsidP="00A2173F">
            <w:pPr>
              <w:tabs>
                <w:tab w:val="left" w:pos="540"/>
              </w:tabs>
              <w:spacing w:line="240" w:lineRule="exact"/>
              <w:ind w:left="28"/>
              <w:jc w:val="center"/>
              <w:rPr>
                <w:rFonts w:asciiTheme="majorBidi" w:hAnsiTheme="majorBidi" w:cstheme="majorBidi"/>
                <w:lang w:val="en-GB"/>
              </w:rPr>
            </w:pPr>
            <w:r w:rsidRPr="00930776">
              <w:rPr>
                <w:rFonts w:asciiTheme="majorBidi" w:hAnsiTheme="majorBidi" w:cstheme="majorBidi"/>
              </w:rPr>
              <w:t>-</w:t>
            </w:r>
          </w:p>
        </w:tc>
      </w:tr>
      <w:tr w:rsidR="00A2173F" w:rsidRPr="00AF76B0" w14:paraId="72B989AA" w14:textId="77777777" w:rsidTr="00854F42">
        <w:trPr>
          <w:gridAfter w:val="1"/>
          <w:wAfter w:w="249" w:type="dxa"/>
        </w:trPr>
        <w:tc>
          <w:tcPr>
            <w:tcW w:w="1692" w:type="dxa"/>
            <w:shd w:val="clear" w:color="auto" w:fill="auto"/>
          </w:tcPr>
          <w:p w14:paraId="22246FB7" w14:textId="77777777" w:rsidR="00A2173F" w:rsidRPr="00E2008B" w:rsidRDefault="00A2173F" w:rsidP="00A2173F">
            <w:pPr>
              <w:spacing w:line="240" w:lineRule="exact"/>
              <w:ind w:left="270"/>
              <w:rPr>
                <w:rFonts w:asciiTheme="majorBidi" w:hAnsiTheme="majorBidi" w:cstheme="majorBidi"/>
                <w:cs/>
                <w:lang w:val="en-GB"/>
              </w:rPr>
            </w:pPr>
            <w:r w:rsidRPr="00E2008B">
              <w:rPr>
                <w:rFonts w:asciiTheme="majorBidi" w:hAnsiTheme="majorBidi" w:cstheme="majorBidi"/>
                <w:lang w:val="en-GB"/>
              </w:rPr>
              <w:t>Promissory note</w:t>
            </w:r>
          </w:p>
        </w:tc>
        <w:tc>
          <w:tcPr>
            <w:tcW w:w="1070" w:type="dxa"/>
            <w:shd w:val="clear" w:color="auto" w:fill="auto"/>
            <w:vAlign w:val="bottom"/>
          </w:tcPr>
          <w:p w14:paraId="6ADE8CF4" w14:textId="632100B9"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95</w:t>
            </w:r>
            <w:r>
              <w:rPr>
                <w:rFonts w:asciiTheme="majorBidi" w:hAnsiTheme="majorBidi" w:cstheme="majorBidi"/>
              </w:rPr>
              <w:t>,</w:t>
            </w:r>
            <w:r w:rsidRPr="005715CE">
              <w:rPr>
                <w:rFonts w:asciiTheme="majorBidi" w:hAnsiTheme="majorBidi" w:cstheme="majorBidi"/>
              </w:rPr>
              <w:t>981</w:t>
            </w:r>
          </w:p>
        </w:tc>
        <w:tc>
          <w:tcPr>
            <w:tcW w:w="1030" w:type="dxa"/>
            <w:shd w:val="clear" w:color="auto" w:fill="auto"/>
            <w:vAlign w:val="bottom"/>
          </w:tcPr>
          <w:p w14:paraId="76D265CC" w14:textId="34107C4B" w:rsidR="00A2173F" w:rsidRPr="00E1404E" w:rsidRDefault="00A2173F" w:rsidP="00A2173F">
            <w:pPr>
              <w:tabs>
                <w:tab w:val="decimal" w:pos="623"/>
              </w:tabs>
              <w:spacing w:line="240" w:lineRule="exact"/>
              <w:ind w:left="270" w:right="-6"/>
              <w:rPr>
                <w:rFonts w:asciiTheme="majorBidi" w:hAnsiTheme="majorBidi" w:cstheme="majorBidi"/>
                <w:lang w:val="en-GB"/>
              </w:rPr>
            </w:pPr>
            <w:r w:rsidRPr="00930776">
              <w:rPr>
                <w:rFonts w:asciiTheme="majorBidi" w:hAnsiTheme="majorBidi" w:cstheme="majorBidi"/>
              </w:rPr>
              <w:t>-</w:t>
            </w:r>
          </w:p>
        </w:tc>
        <w:tc>
          <w:tcPr>
            <w:tcW w:w="966" w:type="dxa"/>
            <w:vAlign w:val="bottom"/>
          </w:tcPr>
          <w:p w14:paraId="00983860" w14:textId="17952AB5"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735452">
              <w:rPr>
                <w:rFonts w:asciiTheme="majorBidi" w:hAnsiTheme="majorBidi" w:cstheme="majorBidi"/>
              </w:rPr>
              <w:t>-</w:t>
            </w:r>
          </w:p>
        </w:tc>
        <w:tc>
          <w:tcPr>
            <w:tcW w:w="1032" w:type="dxa"/>
            <w:shd w:val="clear" w:color="auto" w:fill="auto"/>
            <w:vAlign w:val="bottom"/>
          </w:tcPr>
          <w:p w14:paraId="6AB778B0" w14:textId="60211A83"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95</w:t>
            </w:r>
            <w:r>
              <w:rPr>
                <w:rFonts w:asciiTheme="majorBidi" w:hAnsiTheme="majorBidi" w:cstheme="majorBidi"/>
              </w:rPr>
              <w:t>,</w:t>
            </w:r>
            <w:r w:rsidRPr="005715CE">
              <w:rPr>
                <w:rFonts w:asciiTheme="majorBidi" w:hAnsiTheme="majorBidi" w:cstheme="majorBidi"/>
              </w:rPr>
              <w:t>981</w:t>
            </w:r>
          </w:p>
        </w:tc>
        <w:tc>
          <w:tcPr>
            <w:tcW w:w="1422" w:type="dxa"/>
            <w:shd w:val="clear" w:color="auto" w:fill="auto"/>
          </w:tcPr>
          <w:p w14:paraId="1B9DF286" w14:textId="561794B8" w:rsidR="00A2173F" w:rsidRPr="00E1404E" w:rsidRDefault="00A2173F" w:rsidP="00A2173F">
            <w:pPr>
              <w:spacing w:line="240" w:lineRule="exact"/>
              <w:ind w:left="-102" w:right="-69"/>
              <w:jc w:val="center"/>
              <w:rPr>
                <w:rFonts w:asciiTheme="majorBidi" w:hAnsiTheme="majorBidi" w:cstheme="majorBidi"/>
                <w:lang w:val="en-GB"/>
              </w:rPr>
            </w:pPr>
            <w:r w:rsidRPr="00930776">
              <w:rPr>
                <w:rFonts w:asciiTheme="majorBidi" w:hAnsiTheme="majorBidi" w:cstheme="majorBidi"/>
              </w:rPr>
              <w:t>MOR-1 - MLR-0.5</w:t>
            </w:r>
          </w:p>
        </w:tc>
        <w:tc>
          <w:tcPr>
            <w:tcW w:w="801" w:type="dxa"/>
            <w:shd w:val="clear" w:color="auto" w:fill="auto"/>
          </w:tcPr>
          <w:p w14:paraId="156DC3EB" w14:textId="14FEB812" w:rsidR="00A2173F" w:rsidRPr="00E1404E" w:rsidRDefault="00A2173F" w:rsidP="00A2173F">
            <w:pPr>
              <w:tabs>
                <w:tab w:val="left" w:pos="540"/>
              </w:tabs>
              <w:spacing w:line="240" w:lineRule="exact"/>
              <w:ind w:left="270"/>
              <w:jc w:val="center"/>
              <w:rPr>
                <w:rFonts w:asciiTheme="majorBidi" w:hAnsiTheme="majorBidi" w:cstheme="majorBidi"/>
                <w:lang w:val="en-GB"/>
              </w:rPr>
            </w:pPr>
            <w:r w:rsidRPr="00930776">
              <w:rPr>
                <w:rFonts w:asciiTheme="majorBidi" w:hAnsiTheme="majorBidi" w:cstheme="majorBidi"/>
              </w:rPr>
              <w:t>-</w:t>
            </w:r>
          </w:p>
        </w:tc>
        <w:tc>
          <w:tcPr>
            <w:tcW w:w="995" w:type="dxa"/>
            <w:gridSpan w:val="2"/>
            <w:shd w:val="clear" w:color="auto" w:fill="auto"/>
            <w:vAlign w:val="bottom"/>
          </w:tcPr>
          <w:p w14:paraId="2F01BB8E" w14:textId="1AD72353"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930776">
              <w:rPr>
                <w:rFonts w:asciiTheme="majorBidi" w:hAnsiTheme="majorBidi" w:cstheme="majorBidi"/>
              </w:rPr>
              <w:t xml:space="preserve"> </w:t>
            </w:r>
            <w:r w:rsidRPr="005715CE">
              <w:rPr>
                <w:rFonts w:asciiTheme="majorBidi" w:hAnsiTheme="majorBidi" w:cstheme="majorBidi"/>
              </w:rPr>
              <w:t>40</w:t>
            </w:r>
            <w:r w:rsidRPr="00930776">
              <w:rPr>
                <w:rFonts w:asciiTheme="majorBidi" w:hAnsiTheme="majorBidi" w:cstheme="majorBidi"/>
              </w:rPr>
              <w:t>,</w:t>
            </w:r>
            <w:r w:rsidRPr="005715CE">
              <w:rPr>
                <w:rFonts w:asciiTheme="majorBidi" w:hAnsiTheme="majorBidi" w:cstheme="majorBidi"/>
              </w:rPr>
              <w:t>000</w:t>
            </w:r>
          </w:p>
        </w:tc>
        <w:tc>
          <w:tcPr>
            <w:tcW w:w="1017" w:type="dxa"/>
            <w:gridSpan w:val="2"/>
            <w:shd w:val="clear" w:color="auto" w:fill="auto"/>
            <w:vAlign w:val="bottom"/>
          </w:tcPr>
          <w:p w14:paraId="7084FE5D" w14:textId="3428B96D" w:rsidR="00A2173F" w:rsidRPr="00E1404E" w:rsidRDefault="00A2173F" w:rsidP="00A2173F">
            <w:pPr>
              <w:tabs>
                <w:tab w:val="decimal" w:pos="570"/>
              </w:tabs>
              <w:spacing w:line="240" w:lineRule="exact"/>
              <w:ind w:left="270" w:right="-6"/>
              <w:rPr>
                <w:rFonts w:asciiTheme="majorBidi" w:hAnsiTheme="majorBidi" w:cstheme="majorBidi"/>
                <w:lang w:val="en-GB"/>
              </w:rPr>
            </w:pPr>
            <w:r w:rsidRPr="00930776">
              <w:rPr>
                <w:rFonts w:asciiTheme="majorBidi" w:hAnsiTheme="majorBidi" w:cstheme="majorBidi"/>
              </w:rPr>
              <w:t xml:space="preserve"> -</w:t>
            </w:r>
          </w:p>
        </w:tc>
        <w:tc>
          <w:tcPr>
            <w:tcW w:w="966" w:type="dxa"/>
            <w:gridSpan w:val="2"/>
          </w:tcPr>
          <w:p w14:paraId="391F3670" w14:textId="0BADC22B" w:rsidR="00A2173F" w:rsidRPr="00E1404E" w:rsidRDefault="00A2173F" w:rsidP="00A2173F">
            <w:pPr>
              <w:tabs>
                <w:tab w:val="decimal" w:pos="739"/>
              </w:tabs>
              <w:spacing w:line="240" w:lineRule="exact"/>
              <w:ind w:left="270" w:right="-6"/>
              <w:jc w:val="right"/>
              <w:rPr>
                <w:rFonts w:asciiTheme="majorBidi" w:hAnsiTheme="majorBidi" w:cstheme="majorBidi"/>
                <w:lang w:val="en-GB"/>
              </w:rPr>
            </w:pPr>
            <w:r>
              <w:rPr>
                <w:rFonts w:asciiTheme="majorBidi" w:hAnsiTheme="majorBidi" w:cstheme="majorBidi"/>
              </w:rPr>
              <w:t>-</w:t>
            </w:r>
          </w:p>
        </w:tc>
        <w:tc>
          <w:tcPr>
            <w:tcW w:w="1046" w:type="dxa"/>
            <w:gridSpan w:val="2"/>
            <w:shd w:val="clear" w:color="auto" w:fill="auto"/>
            <w:vAlign w:val="bottom"/>
          </w:tcPr>
          <w:p w14:paraId="7D783BE1" w14:textId="67C2E132"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930776">
              <w:rPr>
                <w:rFonts w:asciiTheme="majorBidi" w:hAnsiTheme="majorBidi" w:cstheme="majorBidi"/>
              </w:rPr>
              <w:t xml:space="preserve"> </w:t>
            </w:r>
            <w:r w:rsidRPr="005715CE">
              <w:rPr>
                <w:rFonts w:asciiTheme="majorBidi" w:hAnsiTheme="majorBidi" w:cstheme="majorBidi"/>
              </w:rPr>
              <w:t>40</w:t>
            </w:r>
            <w:r w:rsidRPr="00930776">
              <w:rPr>
                <w:rFonts w:asciiTheme="majorBidi" w:hAnsiTheme="majorBidi" w:cstheme="majorBidi"/>
              </w:rPr>
              <w:t>,</w:t>
            </w:r>
            <w:r w:rsidRPr="005715CE">
              <w:rPr>
                <w:rFonts w:asciiTheme="majorBidi" w:hAnsiTheme="majorBidi" w:cstheme="majorBidi"/>
              </w:rPr>
              <w:t>000</w:t>
            </w:r>
          </w:p>
        </w:tc>
        <w:tc>
          <w:tcPr>
            <w:tcW w:w="999" w:type="dxa"/>
            <w:gridSpan w:val="2"/>
            <w:shd w:val="clear" w:color="auto" w:fill="auto"/>
          </w:tcPr>
          <w:p w14:paraId="089E14BD" w14:textId="0C85B24B" w:rsidR="00A2173F" w:rsidRPr="00E1404E" w:rsidRDefault="00A2173F" w:rsidP="00A2173F">
            <w:pPr>
              <w:spacing w:line="240" w:lineRule="exact"/>
              <w:ind w:left="-102" w:right="-69"/>
              <w:jc w:val="center"/>
              <w:rPr>
                <w:rFonts w:asciiTheme="majorBidi" w:hAnsiTheme="majorBidi" w:cstheme="majorBidi"/>
              </w:rPr>
            </w:pPr>
            <w:r w:rsidRPr="00930776">
              <w:rPr>
                <w:rFonts w:asciiTheme="majorBidi" w:hAnsiTheme="majorBidi" w:cstheme="majorBidi"/>
              </w:rPr>
              <w:t>MOR-1</w:t>
            </w:r>
          </w:p>
        </w:tc>
        <w:tc>
          <w:tcPr>
            <w:tcW w:w="1206" w:type="dxa"/>
            <w:gridSpan w:val="2"/>
            <w:shd w:val="clear" w:color="auto" w:fill="auto"/>
          </w:tcPr>
          <w:p w14:paraId="338E3CA6" w14:textId="057B3EB5" w:rsidR="00A2173F" w:rsidRPr="00E1404E" w:rsidRDefault="00A2173F" w:rsidP="00A2173F">
            <w:pPr>
              <w:tabs>
                <w:tab w:val="left" w:pos="540"/>
              </w:tabs>
              <w:spacing w:line="240" w:lineRule="exact"/>
              <w:ind w:left="28"/>
              <w:jc w:val="center"/>
              <w:rPr>
                <w:rFonts w:asciiTheme="majorBidi" w:hAnsiTheme="majorBidi" w:cstheme="majorBidi"/>
                <w:lang w:val="en-GB"/>
              </w:rPr>
            </w:pPr>
            <w:r w:rsidRPr="00930776">
              <w:rPr>
                <w:rFonts w:asciiTheme="majorBidi" w:hAnsiTheme="majorBidi" w:cstheme="majorBidi"/>
              </w:rPr>
              <w:t>-</w:t>
            </w:r>
          </w:p>
        </w:tc>
      </w:tr>
      <w:tr w:rsidR="00A2173F" w:rsidRPr="00AF76B0" w14:paraId="17A2CBB6" w14:textId="77777777" w:rsidTr="00854F42">
        <w:trPr>
          <w:gridAfter w:val="1"/>
          <w:wAfter w:w="249" w:type="dxa"/>
        </w:trPr>
        <w:tc>
          <w:tcPr>
            <w:tcW w:w="1692" w:type="dxa"/>
            <w:shd w:val="clear" w:color="auto" w:fill="auto"/>
          </w:tcPr>
          <w:p w14:paraId="001190B8" w14:textId="79FEA70A" w:rsidR="00A2173F" w:rsidRPr="00E2008B" w:rsidRDefault="00A2173F" w:rsidP="00A2173F">
            <w:pPr>
              <w:spacing w:line="240" w:lineRule="exact"/>
              <w:ind w:left="270"/>
              <w:rPr>
                <w:rFonts w:asciiTheme="majorBidi" w:hAnsiTheme="majorBidi" w:cstheme="majorBidi"/>
                <w:lang w:val="en-GB"/>
              </w:rPr>
            </w:pPr>
            <w:r>
              <w:rPr>
                <w:rFonts w:asciiTheme="majorBidi" w:hAnsiTheme="majorBidi" w:cstheme="majorBidi"/>
                <w:lang w:val="en-GB"/>
              </w:rPr>
              <w:t>Short -term loan</w:t>
            </w:r>
          </w:p>
        </w:tc>
        <w:tc>
          <w:tcPr>
            <w:tcW w:w="1070" w:type="dxa"/>
            <w:shd w:val="clear" w:color="auto" w:fill="auto"/>
            <w:vAlign w:val="bottom"/>
          </w:tcPr>
          <w:p w14:paraId="3CE9834A" w14:textId="1AFC0860"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101</w:t>
            </w:r>
            <w:r>
              <w:rPr>
                <w:rFonts w:asciiTheme="majorBidi" w:hAnsiTheme="majorBidi" w:cstheme="majorBidi"/>
              </w:rPr>
              <w:t>,</w:t>
            </w:r>
            <w:r w:rsidRPr="005715CE">
              <w:rPr>
                <w:rFonts w:asciiTheme="majorBidi" w:hAnsiTheme="majorBidi" w:cstheme="majorBidi"/>
              </w:rPr>
              <w:t>897</w:t>
            </w:r>
          </w:p>
        </w:tc>
        <w:tc>
          <w:tcPr>
            <w:tcW w:w="1030" w:type="dxa"/>
            <w:shd w:val="clear" w:color="auto" w:fill="auto"/>
            <w:vAlign w:val="bottom"/>
          </w:tcPr>
          <w:p w14:paraId="655E7A4F" w14:textId="32251E32" w:rsidR="00A2173F" w:rsidRPr="00E1404E" w:rsidRDefault="00A2173F" w:rsidP="00A2173F">
            <w:pPr>
              <w:tabs>
                <w:tab w:val="decimal" w:pos="623"/>
              </w:tabs>
              <w:spacing w:line="240" w:lineRule="exact"/>
              <w:ind w:left="270" w:right="-6"/>
              <w:rPr>
                <w:rFonts w:asciiTheme="majorBidi" w:hAnsiTheme="majorBidi" w:cstheme="majorBidi"/>
                <w:lang w:val="en-GB"/>
              </w:rPr>
            </w:pPr>
            <w:r w:rsidRPr="00930776">
              <w:rPr>
                <w:rFonts w:asciiTheme="majorBidi" w:hAnsiTheme="majorBidi" w:cstheme="majorBidi"/>
              </w:rPr>
              <w:t>-</w:t>
            </w:r>
          </w:p>
        </w:tc>
        <w:tc>
          <w:tcPr>
            <w:tcW w:w="966" w:type="dxa"/>
            <w:vAlign w:val="bottom"/>
          </w:tcPr>
          <w:p w14:paraId="74871AAA" w14:textId="1FABB3F3"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735452">
              <w:rPr>
                <w:rFonts w:asciiTheme="majorBidi" w:hAnsiTheme="majorBidi" w:cstheme="majorBidi"/>
              </w:rPr>
              <w:t>-</w:t>
            </w:r>
          </w:p>
        </w:tc>
        <w:tc>
          <w:tcPr>
            <w:tcW w:w="1032" w:type="dxa"/>
            <w:shd w:val="clear" w:color="auto" w:fill="auto"/>
            <w:vAlign w:val="bottom"/>
          </w:tcPr>
          <w:p w14:paraId="7E16D029" w14:textId="77C6A96F"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101</w:t>
            </w:r>
            <w:r>
              <w:rPr>
                <w:rFonts w:asciiTheme="majorBidi" w:hAnsiTheme="majorBidi" w:cstheme="majorBidi"/>
              </w:rPr>
              <w:t>,</w:t>
            </w:r>
            <w:r w:rsidRPr="005715CE">
              <w:rPr>
                <w:rFonts w:asciiTheme="majorBidi" w:hAnsiTheme="majorBidi" w:cstheme="majorBidi"/>
              </w:rPr>
              <w:t>897</w:t>
            </w:r>
          </w:p>
        </w:tc>
        <w:tc>
          <w:tcPr>
            <w:tcW w:w="1422" w:type="dxa"/>
            <w:shd w:val="clear" w:color="auto" w:fill="auto"/>
          </w:tcPr>
          <w:p w14:paraId="4C3C9E05" w14:textId="64F90301" w:rsidR="00A2173F" w:rsidRPr="00E1404E" w:rsidRDefault="00A2173F" w:rsidP="00A2173F">
            <w:pPr>
              <w:spacing w:line="240" w:lineRule="exact"/>
              <w:ind w:left="-102" w:right="-69"/>
              <w:jc w:val="center"/>
              <w:rPr>
                <w:rFonts w:asciiTheme="majorBidi" w:hAnsiTheme="majorBidi" w:cstheme="majorBidi"/>
                <w:lang w:val="en-GB"/>
              </w:rPr>
            </w:pPr>
            <w:r w:rsidRPr="00930776">
              <w:rPr>
                <w:rFonts w:asciiTheme="majorBidi" w:hAnsiTheme="majorBidi" w:cstheme="majorBidi"/>
              </w:rPr>
              <w:t>MLR-1.5 - MRR+0.5</w:t>
            </w:r>
          </w:p>
        </w:tc>
        <w:tc>
          <w:tcPr>
            <w:tcW w:w="801" w:type="dxa"/>
            <w:shd w:val="clear" w:color="auto" w:fill="auto"/>
          </w:tcPr>
          <w:p w14:paraId="4C86F9A9" w14:textId="6D0D2DC0" w:rsidR="00A2173F" w:rsidRPr="00E1404E" w:rsidRDefault="00A2173F" w:rsidP="00A2173F">
            <w:pPr>
              <w:tabs>
                <w:tab w:val="left" w:pos="540"/>
              </w:tabs>
              <w:spacing w:line="240" w:lineRule="exact"/>
              <w:ind w:left="270"/>
              <w:jc w:val="center"/>
              <w:rPr>
                <w:rFonts w:asciiTheme="majorBidi" w:hAnsiTheme="majorBidi" w:cstheme="majorBidi"/>
                <w:lang w:val="en-GB"/>
              </w:rPr>
            </w:pPr>
            <w:r w:rsidRPr="00930776">
              <w:rPr>
                <w:rFonts w:asciiTheme="majorBidi" w:hAnsiTheme="majorBidi" w:cstheme="majorBidi"/>
              </w:rPr>
              <w:t>-</w:t>
            </w:r>
          </w:p>
        </w:tc>
        <w:tc>
          <w:tcPr>
            <w:tcW w:w="995" w:type="dxa"/>
            <w:gridSpan w:val="2"/>
            <w:shd w:val="clear" w:color="auto" w:fill="auto"/>
            <w:vAlign w:val="bottom"/>
          </w:tcPr>
          <w:p w14:paraId="7124AC0C" w14:textId="55AA4993"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63</w:t>
            </w:r>
            <w:r>
              <w:rPr>
                <w:rFonts w:asciiTheme="majorBidi" w:hAnsiTheme="majorBidi" w:cstheme="majorBidi"/>
              </w:rPr>
              <w:t>,</w:t>
            </w:r>
            <w:r w:rsidRPr="005715CE">
              <w:rPr>
                <w:rFonts w:asciiTheme="majorBidi" w:hAnsiTheme="majorBidi" w:cstheme="majorBidi"/>
              </w:rPr>
              <w:t>321</w:t>
            </w:r>
          </w:p>
        </w:tc>
        <w:tc>
          <w:tcPr>
            <w:tcW w:w="1017" w:type="dxa"/>
            <w:gridSpan w:val="2"/>
            <w:shd w:val="clear" w:color="auto" w:fill="auto"/>
            <w:vAlign w:val="bottom"/>
          </w:tcPr>
          <w:p w14:paraId="26E93887" w14:textId="15D4494B" w:rsidR="00A2173F" w:rsidRPr="00E1404E" w:rsidRDefault="00A2173F" w:rsidP="00A2173F">
            <w:pPr>
              <w:tabs>
                <w:tab w:val="decimal" w:pos="570"/>
              </w:tabs>
              <w:spacing w:line="240" w:lineRule="exact"/>
              <w:ind w:left="270" w:right="-6"/>
              <w:rPr>
                <w:rFonts w:asciiTheme="majorBidi" w:hAnsiTheme="majorBidi" w:cstheme="majorBidi"/>
                <w:lang w:val="en-GB"/>
              </w:rPr>
            </w:pPr>
            <w:r w:rsidRPr="00930776">
              <w:rPr>
                <w:rFonts w:asciiTheme="majorBidi" w:hAnsiTheme="majorBidi" w:cstheme="majorBidi"/>
              </w:rPr>
              <w:t xml:space="preserve"> -</w:t>
            </w:r>
          </w:p>
        </w:tc>
        <w:tc>
          <w:tcPr>
            <w:tcW w:w="966" w:type="dxa"/>
            <w:gridSpan w:val="2"/>
          </w:tcPr>
          <w:p w14:paraId="5C2A69BC" w14:textId="714FD87E" w:rsidR="00A2173F" w:rsidRPr="00E1404E" w:rsidRDefault="00A2173F" w:rsidP="00A2173F">
            <w:pPr>
              <w:tabs>
                <w:tab w:val="decimal" w:pos="739"/>
              </w:tabs>
              <w:spacing w:line="240" w:lineRule="exact"/>
              <w:ind w:left="270" w:right="-6"/>
              <w:jc w:val="right"/>
              <w:rPr>
                <w:rFonts w:asciiTheme="majorBidi" w:hAnsiTheme="majorBidi" w:cstheme="majorBidi"/>
                <w:lang w:val="en-GB"/>
              </w:rPr>
            </w:pPr>
            <w:r>
              <w:rPr>
                <w:rFonts w:asciiTheme="majorBidi" w:hAnsiTheme="majorBidi" w:cstheme="majorBidi"/>
              </w:rPr>
              <w:t>-</w:t>
            </w:r>
          </w:p>
        </w:tc>
        <w:tc>
          <w:tcPr>
            <w:tcW w:w="1046" w:type="dxa"/>
            <w:gridSpan w:val="2"/>
            <w:shd w:val="clear" w:color="auto" w:fill="auto"/>
            <w:vAlign w:val="bottom"/>
          </w:tcPr>
          <w:p w14:paraId="62273134" w14:textId="2F2A6752"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63</w:t>
            </w:r>
            <w:r>
              <w:rPr>
                <w:rFonts w:asciiTheme="majorBidi" w:hAnsiTheme="majorBidi" w:cstheme="majorBidi"/>
              </w:rPr>
              <w:t>,</w:t>
            </w:r>
            <w:r w:rsidRPr="005715CE">
              <w:rPr>
                <w:rFonts w:asciiTheme="majorBidi" w:hAnsiTheme="majorBidi" w:cstheme="majorBidi"/>
              </w:rPr>
              <w:t>321</w:t>
            </w:r>
          </w:p>
        </w:tc>
        <w:tc>
          <w:tcPr>
            <w:tcW w:w="999" w:type="dxa"/>
            <w:gridSpan w:val="2"/>
            <w:shd w:val="clear" w:color="auto" w:fill="auto"/>
          </w:tcPr>
          <w:p w14:paraId="149784EA" w14:textId="15752166" w:rsidR="00A2173F" w:rsidRPr="00E1404E" w:rsidRDefault="00A2173F" w:rsidP="00A2173F">
            <w:pPr>
              <w:spacing w:line="240" w:lineRule="exact"/>
              <w:ind w:left="-102" w:right="-69"/>
              <w:jc w:val="center"/>
              <w:rPr>
                <w:rFonts w:asciiTheme="majorBidi" w:hAnsiTheme="majorBidi" w:cstheme="majorBidi"/>
              </w:rPr>
            </w:pPr>
            <w:r w:rsidRPr="00930776">
              <w:rPr>
                <w:rFonts w:asciiTheme="majorBidi" w:hAnsiTheme="majorBidi" w:cstheme="majorBidi"/>
              </w:rPr>
              <w:t>MLR-1.25</w:t>
            </w:r>
          </w:p>
        </w:tc>
        <w:tc>
          <w:tcPr>
            <w:tcW w:w="1206" w:type="dxa"/>
            <w:gridSpan w:val="2"/>
            <w:shd w:val="clear" w:color="auto" w:fill="auto"/>
          </w:tcPr>
          <w:p w14:paraId="13D2C380" w14:textId="74DE9C78" w:rsidR="00A2173F" w:rsidRPr="00E1404E" w:rsidRDefault="00A2173F" w:rsidP="00A2173F">
            <w:pPr>
              <w:tabs>
                <w:tab w:val="left" w:pos="540"/>
              </w:tabs>
              <w:spacing w:line="240" w:lineRule="exact"/>
              <w:ind w:left="28"/>
              <w:jc w:val="center"/>
              <w:rPr>
                <w:rFonts w:asciiTheme="majorBidi" w:hAnsiTheme="majorBidi" w:cstheme="majorBidi"/>
                <w:lang w:val="en-GB"/>
              </w:rPr>
            </w:pPr>
            <w:r w:rsidRPr="00930776">
              <w:rPr>
                <w:rFonts w:asciiTheme="majorBidi" w:hAnsiTheme="majorBidi" w:cstheme="majorBidi"/>
              </w:rPr>
              <w:t>-</w:t>
            </w:r>
          </w:p>
        </w:tc>
      </w:tr>
      <w:tr w:rsidR="00A2173F" w:rsidRPr="00AF76B0" w14:paraId="0DC359E3" w14:textId="77777777" w:rsidTr="00854F42">
        <w:trPr>
          <w:gridAfter w:val="1"/>
          <w:wAfter w:w="249" w:type="dxa"/>
        </w:trPr>
        <w:tc>
          <w:tcPr>
            <w:tcW w:w="1692" w:type="dxa"/>
            <w:shd w:val="clear" w:color="auto" w:fill="auto"/>
          </w:tcPr>
          <w:p w14:paraId="52E32509" w14:textId="77777777" w:rsidR="00A2173F" w:rsidRPr="00E2008B" w:rsidRDefault="00A2173F" w:rsidP="00A2173F">
            <w:pPr>
              <w:spacing w:line="240" w:lineRule="exact"/>
              <w:ind w:left="270"/>
              <w:rPr>
                <w:rFonts w:asciiTheme="majorBidi" w:hAnsiTheme="majorBidi" w:cstheme="majorBidi"/>
                <w:lang w:val="en-GB"/>
              </w:rPr>
            </w:pPr>
            <w:r w:rsidRPr="00E2008B">
              <w:rPr>
                <w:rFonts w:asciiTheme="majorBidi" w:hAnsiTheme="majorBidi" w:cstheme="majorBidi"/>
                <w:lang w:val="en-GB"/>
              </w:rPr>
              <w:t xml:space="preserve">Long-term loan </w:t>
            </w:r>
          </w:p>
        </w:tc>
        <w:tc>
          <w:tcPr>
            <w:tcW w:w="1070" w:type="dxa"/>
            <w:shd w:val="clear" w:color="auto" w:fill="auto"/>
            <w:vAlign w:val="bottom"/>
          </w:tcPr>
          <w:p w14:paraId="6F10A1DC" w14:textId="24A87AB6"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3</w:t>
            </w:r>
            <w:r>
              <w:rPr>
                <w:rFonts w:asciiTheme="majorBidi" w:hAnsiTheme="majorBidi" w:cstheme="majorBidi"/>
              </w:rPr>
              <w:t>,</w:t>
            </w:r>
            <w:r w:rsidRPr="005715CE">
              <w:rPr>
                <w:rFonts w:asciiTheme="majorBidi" w:hAnsiTheme="majorBidi" w:cstheme="majorBidi"/>
              </w:rPr>
              <w:t>480</w:t>
            </w:r>
          </w:p>
        </w:tc>
        <w:tc>
          <w:tcPr>
            <w:tcW w:w="1030" w:type="dxa"/>
            <w:shd w:val="clear" w:color="auto" w:fill="auto"/>
            <w:vAlign w:val="bottom"/>
          </w:tcPr>
          <w:p w14:paraId="6C1E5BB9" w14:textId="18F8AC62" w:rsidR="00A2173F" w:rsidRPr="00E1404E" w:rsidRDefault="00A2173F" w:rsidP="00A2173F">
            <w:pPr>
              <w:tabs>
                <w:tab w:val="decimal" w:pos="623"/>
              </w:tabs>
              <w:spacing w:line="240" w:lineRule="exact"/>
              <w:ind w:left="270" w:right="-6"/>
              <w:rPr>
                <w:rFonts w:asciiTheme="majorBidi" w:hAnsiTheme="majorBidi" w:cstheme="majorBidi"/>
                <w:lang w:val="en-GB"/>
              </w:rPr>
            </w:pPr>
            <w:r w:rsidRPr="00930776">
              <w:rPr>
                <w:rFonts w:asciiTheme="majorBidi" w:hAnsiTheme="majorBidi" w:cstheme="majorBidi"/>
              </w:rPr>
              <w:t>-</w:t>
            </w:r>
          </w:p>
        </w:tc>
        <w:tc>
          <w:tcPr>
            <w:tcW w:w="966" w:type="dxa"/>
            <w:vAlign w:val="bottom"/>
          </w:tcPr>
          <w:p w14:paraId="63B1AA23" w14:textId="0D68377D"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930776">
              <w:rPr>
                <w:rFonts w:asciiTheme="majorBidi" w:hAnsiTheme="majorBidi" w:cstheme="majorBidi"/>
              </w:rPr>
              <w:t>-</w:t>
            </w:r>
          </w:p>
        </w:tc>
        <w:tc>
          <w:tcPr>
            <w:tcW w:w="1032" w:type="dxa"/>
            <w:shd w:val="clear" w:color="auto" w:fill="auto"/>
            <w:vAlign w:val="bottom"/>
          </w:tcPr>
          <w:p w14:paraId="31D8EA24" w14:textId="2267239A"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3</w:t>
            </w:r>
            <w:r>
              <w:rPr>
                <w:rFonts w:asciiTheme="majorBidi" w:hAnsiTheme="majorBidi" w:cstheme="majorBidi"/>
              </w:rPr>
              <w:t>,</w:t>
            </w:r>
            <w:r w:rsidRPr="005715CE">
              <w:rPr>
                <w:rFonts w:asciiTheme="majorBidi" w:hAnsiTheme="majorBidi" w:cstheme="majorBidi"/>
              </w:rPr>
              <w:t>480</w:t>
            </w:r>
          </w:p>
        </w:tc>
        <w:tc>
          <w:tcPr>
            <w:tcW w:w="1422" w:type="dxa"/>
            <w:shd w:val="clear" w:color="auto" w:fill="auto"/>
          </w:tcPr>
          <w:p w14:paraId="699B305B" w14:textId="3B061ADA" w:rsidR="00A2173F" w:rsidRPr="00E1404E" w:rsidRDefault="00A2173F" w:rsidP="00A2173F">
            <w:pPr>
              <w:spacing w:line="240" w:lineRule="exact"/>
              <w:ind w:left="-102" w:right="-69"/>
              <w:jc w:val="center"/>
              <w:rPr>
                <w:rFonts w:asciiTheme="majorBidi" w:hAnsiTheme="majorBidi" w:cstheme="majorBidi"/>
                <w:lang w:val="en-GB"/>
              </w:rPr>
            </w:pPr>
            <w:r w:rsidRPr="00930776">
              <w:rPr>
                <w:rFonts w:asciiTheme="majorBidi" w:hAnsiTheme="majorBidi" w:cstheme="majorBidi"/>
              </w:rPr>
              <w:t>MLR-1.5 - MRR+0.5</w:t>
            </w:r>
          </w:p>
        </w:tc>
        <w:tc>
          <w:tcPr>
            <w:tcW w:w="801" w:type="dxa"/>
            <w:shd w:val="clear" w:color="auto" w:fill="auto"/>
          </w:tcPr>
          <w:p w14:paraId="019B05A1" w14:textId="0F1EC04D" w:rsidR="00A2173F" w:rsidRPr="00E1404E" w:rsidRDefault="00A2173F" w:rsidP="00A2173F">
            <w:pPr>
              <w:tabs>
                <w:tab w:val="left" w:pos="540"/>
              </w:tabs>
              <w:spacing w:line="240" w:lineRule="exact"/>
              <w:ind w:left="270"/>
              <w:jc w:val="center"/>
              <w:rPr>
                <w:rFonts w:asciiTheme="majorBidi" w:hAnsiTheme="majorBidi" w:cstheme="majorBidi"/>
                <w:lang w:val="en-GB"/>
              </w:rPr>
            </w:pPr>
            <w:r w:rsidRPr="00930776">
              <w:rPr>
                <w:rFonts w:asciiTheme="majorBidi" w:hAnsiTheme="majorBidi" w:cstheme="majorBidi"/>
              </w:rPr>
              <w:t>-</w:t>
            </w:r>
          </w:p>
        </w:tc>
        <w:tc>
          <w:tcPr>
            <w:tcW w:w="995" w:type="dxa"/>
            <w:gridSpan w:val="2"/>
            <w:shd w:val="clear" w:color="auto" w:fill="auto"/>
            <w:vAlign w:val="bottom"/>
          </w:tcPr>
          <w:p w14:paraId="33339A8D" w14:textId="5668E7BB"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rPr>
              <w:t>3</w:t>
            </w:r>
            <w:r>
              <w:rPr>
                <w:rFonts w:asciiTheme="majorBidi" w:hAnsiTheme="majorBidi"/>
              </w:rPr>
              <w:t>,</w:t>
            </w:r>
            <w:r w:rsidRPr="005715CE">
              <w:rPr>
                <w:rFonts w:asciiTheme="majorBidi" w:hAnsiTheme="majorBidi"/>
              </w:rPr>
              <w:t>480</w:t>
            </w:r>
          </w:p>
        </w:tc>
        <w:tc>
          <w:tcPr>
            <w:tcW w:w="1017" w:type="dxa"/>
            <w:gridSpan w:val="2"/>
            <w:shd w:val="clear" w:color="auto" w:fill="auto"/>
            <w:vAlign w:val="bottom"/>
          </w:tcPr>
          <w:p w14:paraId="5DBCDB61" w14:textId="302976EE" w:rsidR="00A2173F" w:rsidRPr="00E1404E" w:rsidRDefault="00A2173F" w:rsidP="00A2173F">
            <w:pPr>
              <w:tabs>
                <w:tab w:val="decimal" w:pos="570"/>
              </w:tabs>
              <w:spacing w:line="240" w:lineRule="exact"/>
              <w:ind w:left="270" w:right="-6"/>
              <w:rPr>
                <w:rFonts w:asciiTheme="majorBidi" w:hAnsiTheme="majorBidi" w:cstheme="majorBidi"/>
                <w:lang w:val="en-GB"/>
              </w:rPr>
            </w:pPr>
            <w:r>
              <w:rPr>
                <w:rFonts w:asciiTheme="majorBidi" w:hAnsiTheme="majorBidi" w:cstheme="majorBidi"/>
              </w:rPr>
              <w:t>-</w:t>
            </w:r>
          </w:p>
        </w:tc>
        <w:tc>
          <w:tcPr>
            <w:tcW w:w="966" w:type="dxa"/>
            <w:gridSpan w:val="2"/>
          </w:tcPr>
          <w:p w14:paraId="3138FA82" w14:textId="75682067" w:rsidR="00A2173F" w:rsidRPr="00E1404E" w:rsidRDefault="00A2173F" w:rsidP="00A2173F">
            <w:pPr>
              <w:tabs>
                <w:tab w:val="decimal" w:pos="739"/>
              </w:tabs>
              <w:spacing w:line="240" w:lineRule="exact"/>
              <w:ind w:left="270" w:right="-6"/>
              <w:jc w:val="right"/>
              <w:rPr>
                <w:rFonts w:asciiTheme="majorBidi" w:hAnsiTheme="majorBidi" w:cstheme="majorBidi"/>
                <w:lang w:val="en-GB"/>
              </w:rPr>
            </w:pPr>
            <w:r>
              <w:rPr>
                <w:rFonts w:asciiTheme="majorBidi" w:hAnsiTheme="majorBidi" w:cstheme="majorBidi"/>
              </w:rPr>
              <w:t>-</w:t>
            </w:r>
          </w:p>
        </w:tc>
        <w:tc>
          <w:tcPr>
            <w:tcW w:w="1046" w:type="dxa"/>
            <w:gridSpan w:val="2"/>
            <w:shd w:val="clear" w:color="auto" w:fill="auto"/>
            <w:vAlign w:val="bottom"/>
          </w:tcPr>
          <w:p w14:paraId="71EF1C59" w14:textId="599E5866"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rPr>
              <w:t>3</w:t>
            </w:r>
            <w:r>
              <w:rPr>
                <w:rFonts w:asciiTheme="majorBidi" w:hAnsiTheme="majorBidi"/>
              </w:rPr>
              <w:t>,</w:t>
            </w:r>
            <w:r w:rsidRPr="005715CE">
              <w:rPr>
                <w:rFonts w:asciiTheme="majorBidi" w:hAnsiTheme="majorBidi"/>
              </w:rPr>
              <w:t>480</w:t>
            </w:r>
          </w:p>
        </w:tc>
        <w:tc>
          <w:tcPr>
            <w:tcW w:w="999" w:type="dxa"/>
            <w:gridSpan w:val="2"/>
            <w:shd w:val="clear" w:color="auto" w:fill="auto"/>
          </w:tcPr>
          <w:p w14:paraId="7D1F7B56" w14:textId="797D32BD" w:rsidR="00A2173F" w:rsidRPr="00E1404E" w:rsidRDefault="00A2173F" w:rsidP="00A2173F">
            <w:pPr>
              <w:spacing w:line="240" w:lineRule="exact"/>
              <w:ind w:left="-102" w:right="-69"/>
              <w:jc w:val="center"/>
              <w:rPr>
                <w:rFonts w:asciiTheme="majorBidi" w:hAnsiTheme="majorBidi" w:cstheme="majorBidi"/>
              </w:rPr>
            </w:pPr>
            <w:r w:rsidRPr="00930776">
              <w:rPr>
                <w:rFonts w:asciiTheme="majorBidi" w:hAnsiTheme="majorBidi" w:cstheme="majorBidi"/>
              </w:rPr>
              <w:t>MLR-1.25</w:t>
            </w:r>
          </w:p>
        </w:tc>
        <w:tc>
          <w:tcPr>
            <w:tcW w:w="1206" w:type="dxa"/>
            <w:gridSpan w:val="2"/>
            <w:shd w:val="clear" w:color="auto" w:fill="auto"/>
          </w:tcPr>
          <w:p w14:paraId="3BCB9FEF" w14:textId="171C4C55" w:rsidR="00A2173F" w:rsidRPr="00E1404E" w:rsidRDefault="00A2173F" w:rsidP="00A2173F">
            <w:pPr>
              <w:tabs>
                <w:tab w:val="left" w:pos="540"/>
              </w:tabs>
              <w:spacing w:line="240" w:lineRule="exact"/>
              <w:ind w:left="28"/>
              <w:jc w:val="center"/>
              <w:rPr>
                <w:rFonts w:asciiTheme="majorBidi" w:hAnsiTheme="majorBidi" w:cstheme="majorBidi"/>
                <w:lang w:val="en-GB"/>
              </w:rPr>
            </w:pPr>
            <w:r>
              <w:rPr>
                <w:rFonts w:asciiTheme="majorBidi" w:hAnsiTheme="majorBidi" w:cstheme="majorBidi"/>
              </w:rPr>
              <w:t>-</w:t>
            </w:r>
          </w:p>
        </w:tc>
      </w:tr>
      <w:tr w:rsidR="00A2173F" w:rsidRPr="00AF76B0" w14:paraId="185133F7" w14:textId="77777777" w:rsidTr="008807AA">
        <w:tc>
          <w:tcPr>
            <w:tcW w:w="1692" w:type="dxa"/>
            <w:shd w:val="clear" w:color="auto" w:fill="auto"/>
          </w:tcPr>
          <w:p w14:paraId="1A5C0693" w14:textId="77777777" w:rsidR="00A2173F" w:rsidRPr="00E2008B" w:rsidRDefault="00A2173F" w:rsidP="00A2173F">
            <w:pPr>
              <w:spacing w:line="240" w:lineRule="exact"/>
              <w:ind w:left="270"/>
              <w:rPr>
                <w:rFonts w:asciiTheme="majorBidi" w:hAnsiTheme="majorBidi" w:cstheme="majorBidi"/>
                <w:lang w:val="en-GB"/>
              </w:rPr>
            </w:pPr>
            <w:r w:rsidRPr="00E2008B">
              <w:rPr>
                <w:rFonts w:asciiTheme="majorBidi" w:hAnsiTheme="majorBidi" w:cstheme="majorBidi"/>
                <w:lang w:val="en-GB"/>
              </w:rPr>
              <w:t>Lease liabilities</w:t>
            </w:r>
          </w:p>
        </w:tc>
        <w:tc>
          <w:tcPr>
            <w:tcW w:w="1070" w:type="dxa"/>
            <w:shd w:val="clear" w:color="auto" w:fill="auto"/>
            <w:vAlign w:val="bottom"/>
          </w:tcPr>
          <w:p w14:paraId="5774F637" w14:textId="0DFBA9F1" w:rsidR="00A2173F" w:rsidRPr="00E1404E" w:rsidRDefault="00A2173F" w:rsidP="00A2173F">
            <w:pPr>
              <w:tabs>
                <w:tab w:val="decimal" w:pos="623"/>
              </w:tabs>
              <w:spacing w:line="240" w:lineRule="exact"/>
              <w:ind w:left="270" w:right="-6"/>
              <w:rPr>
                <w:rFonts w:asciiTheme="majorBidi" w:hAnsiTheme="majorBidi" w:cstheme="majorBidi"/>
                <w:lang w:val="en-GB"/>
              </w:rPr>
            </w:pPr>
            <w:r w:rsidRPr="00930776">
              <w:rPr>
                <w:rFonts w:asciiTheme="majorBidi" w:hAnsiTheme="majorBidi" w:cstheme="majorBidi"/>
              </w:rPr>
              <w:t>-</w:t>
            </w:r>
          </w:p>
        </w:tc>
        <w:tc>
          <w:tcPr>
            <w:tcW w:w="1030" w:type="dxa"/>
            <w:shd w:val="clear" w:color="auto" w:fill="auto"/>
            <w:vAlign w:val="bottom"/>
          </w:tcPr>
          <w:p w14:paraId="3D167A64" w14:textId="17BF4122"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173</w:t>
            </w:r>
            <w:r>
              <w:rPr>
                <w:rFonts w:asciiTheme="majorBidi" w:hAnsiTheme="majorBidi" w:cstheme="majorBidi"/>
              </w:rPr>
              <w:t>,</w:t>
            </w:r>
            <w:r w:rsidRPr="005715CE">
              <w:rPr>
                <w:rFonts w:asciiTheme="majorBidi" w:hAnsiTheme="majorBidi" w:cstheme="majorBidi"/>
              </w:rPr>
              <w:t>993</w:t>
            </w:r>
          </w:p>
        </w:tc>
        <w:tc>
          <w:tcPr>
            <w:tcW w:w="966" w:type="dxa"/>
            <w:vAlign w:val="bottom"/>
          </w:tcPr>
          <w:p w14:paraId="22622313" w14:textId="6C53DA08"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930776">
              <w:rPr>
                <w:rFonts w:asciiTheme="majorBidi" w:hAnsiTheme="majorBidi" w:cstheme="majorBidi"/>
              </w:rPr>
              <w:t>-</w:t>
            </w:r>
          </w:p>
        </w:tc>
        <w:tc>
          <w:tcPr>
            <w:tcW w:w="1032" w:type="dxa"/>
            <w:shd w:val="clear" w:color="auto" w:fill="auto"/>
            <w:vAlign w:val="bottom"/>
          </w:tcPr>
          <w:p w14:paraId="29E85417" w14:textId="21862F1E"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173</w:t>
            </w:r>
            <w:r>
              <w:rPr>
                <w:rFonts w:asciiTheme="majorBidi" w:hAnsiTheme="majorBidi" w:cstheme="majorBidi"/>
              </w:rPr>
              <w:t>,</w:t>
            </w:r>
            <w:r w:rsidRPr="005715CE">
              <w:rPr>
                <w:rFonts w:asciiTheme="majorBidi" w:hAnsiTheme="majorBidi" w:cstheme="majorBidi"/>
              </w:rPr>
              <w:t>993</w:t>
            </w:r>
          </w:p>
        </w:tc>
        <w:tc>
          <w:tcPr>
            <w:tcW w:w="1422" w:type="dxa"/>
            <w:shd w:val="clear" w:color="auto" w:fill="auto"/>
            <w:vAlign w:val="bottom"/>
          </w:tcPr>
          <w:p w14:paraId="50EEB512" w14:textId="6C62BC64" w:rsidR="00A2173F" w:rsidRPr="00E1404E" w:rsidRDefault="00A2173F" w:rsidP="00A2173F">
            <w:pPr>
              <w:spacing w:line="240" w:lineRule="exact"/>
              <w:ind w:left="-102" w:right="-69"/>
              <w:jc w:val="center"/>
              <w:rPr>
                <w:rFonts w:asciiTheme="majorBidi" w:hAnsiTheme="majorBidi" w:cstheme="majorBidi"/>
                <w:lang w:val="en-GB"/>
              </w:rPr>
            </w:pPr>
            <w:r>
              <w:rPr>
                <w:rFonts w:asciiTheme="majorBidi" w:hAnsiTheme="majorBidi" w:cstheme="majorBidi"/>
                <w:lang w:val="en-GB"/>
              </w:rPr>
              <w:t>-</w:t>
            </w:r>
          </w:p>
        </w:tc>
        <w:tc>
          <w:tcPr>
            <w:tcW w:w="1050" w:type="dxa"/>
            <w:gridSpan w:val="2"/>
            <w:shd w:val="clear" w:color="auto" w:fill="auto"/>
          </w:tcPr>
          <w:p w14:paraId="70A54EA6" w14:textId="47556FCE" w:rsidR="00A2173F" w:rsidRPr="00E1404E" w:rsidRDefault="00A2173F" w:rsidP="00A2173F">
            <w:pPr>
              <w:tabs>
                <w:tab w:val="left" w:pos="540"/>
                <w:tab w:val="decimal" w:pos="750"/>
              </w:tabs>
              <w:spacing w:line="240" w:lineRule="exact"/>
              <w:jc w:val="center"/>
              <w:rPr>
                <w:rFonts w:asciiTheme="majorBidi" w:hAnsiTheme="majorBidi" w:cstheme="majorBidi"/>
                <w:lang w:val="en-GB"/>
              </w:rPr>
            </w:pPr>
            <w:r w:rsidRPr="00930776">
              <w:rPr>
                <w:rFonts w:asciiTheme="majorBidi" w:hAnsiTheme="majorBidi" w:cstheme="majorBidi"/>
              </w:rPr>
              <w:t>5.00 - 15.00</w:t>
            </w:r>
          </w:p>
        </w:tc>
        <w:tc>
          <w:tcPr>
            <w:tcW w:w="995" w:type="dxa"/>
            <w:gridSpan w:val="2"/>
            <w:shd w:val="clear" w:color="auto" w:fill="auto"/>
          </w:tcPr>
          <w:p w14:paraId="10C731B7" w14:textId="76407CC1" w:rsidR="00A2173F" w:rsidRPr="00E1404E" w:rsidRDefault="00A2173F" w:rsidP="00A2173F">
            <w:pPr>
              <w:tabs>
                <w:tab w:val="decimal" w:pos="570"/>
              </w:tabs>
              <w:spacing w:line="240" w:lineRule="exact"/>
              <w:ind w:left="270" w:right="-6"/>
              <w:rPr>
                <w:rFonts w:asciiTheme="majorBidi" w:hAnsiTheme="majorBidi" w:cstheme="majorBidi"/>
                <w:lang w:val="en-GB"/>
              </w:rPr>
            </w:pPr>
            <w:r w:rsidRPr="00930776">
              <w:rPr>
                <w:rFonts w:asciiTheme="majorBidi" w:hAnsiTheme="majorBidi" w:cstheme="majorBidi"/>
              </w:rPr>
              <w:t xml:space="preserve"> -</w:t>
            </w:r>
          </w:p>
        </w:tc>
        <w:tc>
          <w:tcPr>
            <w:tcW w:w="1017" w:type="dxa"/>
            <w:gridSpan w:val="2"/>
            <w:shd w:val="clear" w:color="auto" w:fill="auto"/>
            <w:vAlign w:val="bottom"/>
          </w:tcPr>
          <w:p w14:paraId="44CAF340" w14:textId="7EA8F801"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9</w:t>
            </w:r>
            <w:r>
              <w:rPr>
                <w:rFonts w:asciiTheme="majorBidi" w:hAnsiTheme="majorBidi" w:cstheme="majorBidi"/>
              </w:rPr>
              <w:t>,</w:t>
            </w:r>
            <w:r w:rsidRPr="005715CE">
              <w:rPr>
                <w:rFonts w:asciiTheme="majorBidi" w:hAnsiTheme="majorBidi" w:cstheme="majorBidi"/>
              </w:rPr>
              <w:t>933</w:t>
            </w:r>
          </w:p>
        </w:tc>
        <w:tc>
          <w:tcPr>
            <w:tcW w:w="966" w:type="dxa"/>
            <w:gridSpan w:val="2"/>
          </w:tcPr>
          <w:p w14:paraId="38E2B9D0" w14:textId="163F1600" w:rsidR="00A2173F" w:rsidRPr="00E1404E" w:rsidRDefault="00A2173F" w:rsidP="00A2173F">
            <w:pPr>
              <w:tabs>
                <w:tab w:val="decimal" w:pos="486"/>
              </w:tabs>
              <w:spacing w:line="240" w:lineRule="exact"/>
              <w:ind w:left="270" w:right="-6"/>
              <w:rPr>
                <w:rFonts w:asciiTheme="majorBidi" w:hAnsiTheme="majorBidi" w:cstheme="majorBidi"/>
                <w:lang w:val="en-GB"/>
              </w:rPr>
            </w:pPr>
            <w:r>
              <w:rPr>
                <w:rFonts w:asciiTheme="majorBidi" w:hAnsiTheme="majorBidi" w:cstheme="majorBidi"/>
              </w:rPr>
              <w:t xml:space="preserve"> -</w:t>
            </w:r>
          </w:p>
        </w:tc>
        <w:tc>
          <w:tcPr>
            <w:tcW w:w="1046" w:type="dxa"/>
            <w:gridSpan w:val="2"/>
            <w:shd w:val="clear" w:color="auto" w:fill="auto"/>
            <w:vAlign w:val="bottom"/>
          </w:tcPr>
          <w:p w14:paraId="6CFF390D" w14:textId="436082B0" w:rsidR="00A2173F" w:rsidRPr="008B39A0" w:rsidRDefault="00A2173F" w:rsidP="00A2173F">
            <w:pPr>
              <w:tabs>
                <w:tab w:val="decimal" w:pos="599"/>
              </w:tabs>
              <w:spacing w:line="240" w:lineRule="exact"/>
              <w:ind w:right="-6"/>
              <w:rPr>
                <w:rFonts w:asciiTheme="majorBidi" w:hAnsiTheme="majorBidi" w:cstheme="majorBidi"/>
              </w:rPr>
            </w:pPr>
            <w:r w:rsidRPr="00930776">
              <w:rPr>
                <w:rFonts w:asciiTheme="majorBidi" w:hAnsiTheme="majorBidi" w:cstheme="majorBidi"/>
              </w:rPr>
              <w:t xml:space="preserve"> </w:t>
            </w:r>
            <w:r w:rsidRPr="005715CE">
              <w:rPr>
                <w:rFonts w:asciiTheme="majorBidi" w:hAnsiTheme="majorBidi" w:cstheme="majorBidi"/>
              </w:rPr>
              <w:t>9</w:t>
            </w:r>
            <w:r>
              <w:rPr>
                <w:rFonts w:asciiTheme="majorBidi" w:hAnsiTheme="majorBidi" w:cstheme="majorBidi"/>
              </w:rPr>
              <w:t>,</w:t>
            </w:r>
            <w:r w:rsidRPr="005715CE">
              <w:rPr>
                <w:rFonts w:asciiTheme="majorBidi" w:hAnsiTheme="majorBidi" w:cstheme="majorBidi"/>
              </w:rPr>
              <w:t>933</w:t>
            </w:r>
          </w:p>
        </w:tc>
        <w:tc>
          <w:tcPr>
            <w:tcW w:w="999" w:type="dxa"/>
            <w:gridSpan w:val="2"/>
            <w:shd w:val="clear" w:color="auto" w:fill="auto"/>
          </w:tcPr>
          <w:p w14:paraId="163C956C" w14:textId="4F4F1CE5" w:rsidR="00A2173F" w:rsidRPr="00E1404E" w:rsidRDefault="00A2173F" w:rsidP="00A2173F">
            <w:pPr>
              <w:spacing w:line="240" w:lineRule="exact"/>
              <w:ind w:left="-102" w:right="-69"/>
              <w:jc w:val="center"/>
              <w:rPr>
                <w:rFonts w:asciiTheme="majorBidi" w:hAnsiTheme="majorBidi" w:cstheme="majorBidi"/>
              </w:rPr>
            </w:pPr>
            <w:r w:rsidRPr="00930776">
              <w:rPr>
                <w:rFonts w:asciiTheme="majorBidi" w:hAnsiTheme="majorBidi" w:cstheme="majorBidi"/>
              </w:rPr>
              <w:t>-</w:t>
            </w:r>
          </w:p>
        </w:tc>
        <w:tc>
          <w:tcPr>
            <w:tcW w:w="1206" w:type="dxa"/>
            <w:gridSpan w:val="2"/>
            <w:shd w:val="clear" w:color="auto" w:fill="auto"/>
            <w:vAlign w:val="bottom"/>
          </w:tcPr>
          <w:p w14:paraId="2D3D00B7" w14:textId="49375439" w:rsidR="00A2173F" w:rsidRPr="008B39A0" w:rsidRDefault="00A2173F" w:rsidP="002F6144">
            <w:pPr>
              <w:tabs>
                <w:tab w:val="left" w:pos="-62"/>
                <w:tab w:val="left" w:pos="0"/>
              </w:tabs>
              <w:spacing w:line="240" w:lineRule="exact"/>
              <w:ind w:left="28" w:right="142" w:hanging="28"/>
              <w:jc w:val="both"/>
              <w:rPr>
                <w:rFonts w:asciiTheme="majorBidi" w:hAnsiTheme="majorBidi" w:cstheme="majorBidi"/>
                <w:highlight w:val="yellow"/>
              </w:rPr>
            </w:pPr>
            <w:r w:rsidRPr="005715CE">
              <w:rPr>
                <w:rFonts w:asciiTheme="majorBidi" w:hAnsiTheme="majorBidi" w:cstheme="majorBidi"/>
              </w:rPr>
              <w:t>5</w:t>
            </w:r>
            <w:r w:rsidRPr="00930776">
              <w:rPr>
                <w:rFonts w:asciiTheme="majorBidi" w:hAnsiTheme="majorBidi" w:cstheme="majorBidi"/>
              </w:rPr>
              <w:t>.</w:t>
            </w:r>
            <w:r w:rsidRPr="005715CE">
              <w:rPr>
                <w:rFonts w:asciiTheme="majorBidi" w:hAnsiTheme="majorBidi" w:cstheme="majorBidi"/>
              </w:rPr>
              <w:t>00</w:t>
            </w:r>
            <w:r w:rsidRPr="00930776">
              <w:rPr>
                <w:rFonts w:asciiTheme="majorBidi" w:hAnsiTheme="majorBidi" w:cstheme="majorBidi"/>
              </w:rPr>
              <w:t xml:space="preserve"> - </w:t>
            </w:r>
            <w:r w:rsidRPr="005715CE">
              <w:rPr>
                <w:rFonts w:asciiTheme="majorBidi" w:hAnsiTheme="majorBidi" w:cstheme="majorBidi"/>
              </w:rPr>
              <w:t>6</w:t>
            </w:r>
            <w:r w:rsidRPr="00930776">
              <w:rPr>
                <w:rFonts w:asciiTheme="majorBidi" w:hAnsiTheme="majorBidi" w:cstheme="majorBidi"/>
              </w:rPr>
              <w:t>.</w:t>
            </w:r>
            <w:r w:rsidRPr="005715CE">
              <w:rPr>
                <w:rFonts w:asciiTheme="majorBidi" w:hAnsiTheme="majorBidi" w:cstheme="majorBidi"/>
              </w:rPr>
              <w:t>78</w:t>
            </w:r>
          </w:p>
        </w:tc>
      </w:tr>
      <w:tr w:rsidR="00A2173F" w:rsidRPr="00AF76B0" w14:paraId="0CB0FE0F" w14:textId="77777777" w:rsidTr="008807AA">
        <w:tc>
          <w:tcPr>
            <w:tcW w:w="1692" w:type="dxa"/>
            <w:shd w:val="clear" w:color="auto" w:fill="auto"/>
          </w:tcPr>
          <w:p w14:paraId="7E434924" w14:textId="77777777" w:rsidR="00A2173F" w:rsidRPr="00E2008B" w:rsidRDefault="00A2173F" w:rsidP="00A2173F">
            <w:pPr>
              <w:spacing w:line="240" w:lineRule="exact"/>
              <w:ind w:left="270"/>
              <w:rPr>
                <w:rFonts w:asciiTheme="majorBidi" w:hAnsiTheme="majorBidi" w:cstheme="majorBidi"/>
                <w:lang w:val="en-GB"/>
              </w:rPr>
            </w:pPr>
            <w:r w:rsidRPr="00E2008B">
              <w:rPr>
                <w:rFonts w:asciiTheme="majorBidi" w:hAnsiTheme="majorBidi" w:cstheme="majorBidi"/>
                <w:lang w:val="en-GB"/>
              </w:rPr>
              <w:t>Debentures</w:t>
            </w:r>
          </w:p>
        </w:tc>
        <w:tc>
          <w:tcPr>
            <w:tcW w:w="1070" w:type="dxa"/>
            <w:shd w:val="clear" w:color="auto" w:fill="auto"/>
            <w:vAlign w:val="bottom"/>
          </w:tcPr>
          <w:p w14:paraId="7659F60B" w14:textId="74C283CA" w:rsidR="00A2173F" w:rsidRPr="00E1404E" w:rsidRDefault="00A2173F" w:rsidP="00A2173F">
            <w:pPr>
              <w:tabs>
                <w:tab w:val="decimal" w:pos="623"/>
              </w:tabs>
              <w:spacing w:line="240" w:lineRule="exact"/>
              <w:ind w:left="270" w:right="-6"/>
              <w:rPr>
                <w:rFonts w:asciiTheme="majorBidi" w:hAnsiTheme="majorBidi" w:cstheme="majorBidi"/>
                <w:lang w:val="en-GB"/>
              </w:rPr>
            </w:pPr>
            <w:r w:rsidRPr="00930776">
              <w:rPr>
                <w:rFonts w:asciiTheme="majorBidi" w:hAnsiTheme="majorBidi" w:cstheme="majorBidi"/>
              </w:rPr>
              <w:t>-</w:t>
            </w:r>
          </w:p>
        </w:tc>
        <w:tc>
          <w:tcPr>
            <w:tcW w:w="1030" w:type="dxa"/>
            <w:shd w:val="clear" w:color="auto" w:fill="auto"/>
            <w:vAlign w:val="bottom"/>
          </w:tcPr>
          <w:p w14:paraId="7440E985" w14:textId="6A415B8B"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174</w:t>
            </w:r>
            <w:r w:rsidRPr="00306B70">
              <w:rPr>
                <w:rFonts w:asciiTheme="majorBidi" w:hAnsiTheme="majorBidi" w:cstheme="majorBidi"/>
              </w:rPr>
              <w:t>,</w:t>
            </w:r>
            <w:r w:rsidRPr="005715CE">
              <w:rPr>
                <w:rFonts w:asciiTheme="majorBidi" w:hAnsiTheme="majorBidi" w:cstheme="majorBidi"/>
              </w:rPr>
              <w:t>979</w:t>
            </w:r>
          </w:p>
        </w:tc>
        <w:tc>
          <w:tcPr>
            <w:tcW w:w="966" w:type="dxa"/>
            <w:vAlign w:val="bottom"/>
          </w:tcPr>
          <w:p w14:paraId="794B9850" w14:textId="0E9FB93F" w:rsidR="00A2173F" w:rsidRPr="00E1404E" w:rsidRDefault="00A2173F" w:rsidP="00A2173F">
            <w:pPr>
              <w:tabs>
                <w:tab w:val="decimal" w:pos="750"/>
              </w:tabs>
              <w:spacing w:line="240" w:lineRule="exact"/>
              <w:ind w:left="270" w:right="-6"/>
              <w:jc w:val="right"/>
              <w:rPr>
                <w:rFonts w:asciiTheme="majorBidi" w:hAnsiTheme="majorBidi" w:cstheme="majorBidi"/>
              </w:rPr>
            </w:pPr>
            <w:r w:rsidRPr="00735452">
              <w:rPr>
                <w:rFonts w:asciiTheme="majorBidi" w:hAnsiTheme="majorBidi" w:cstheme="majorBidi"/>
              </w:rPr>
              <w:t>-</w:t>
            </w:r>
          </w:p>
        </w:tc>
        <w:tc>
          <w:tcPr>
            <w:tcW w:w="1032" w:type="dxa"/>
            <w:shd w:val="clear" w:color="auto" w:fill="auto"/>
            <w:vAlign w:val="bottom"/>
          </w:tcPr>
          <w:p w14:paraId="641F1EC9" w14:textId="292D79F3"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174</w:t>
            </w:r>
            <w:r w:rsidRPr="00306B70">
              <w:rPr>
                <w:rFonts w:asciiTheme="majorBidi" w:hAnsiTheme="majorBidi" w:cstheme="majorBidi"/>
              </w:rPr>
              <w:t>,</w:t>
            </w:r>
            <w:r w:rsidRPr="005715CE">
              <w:rPr>
                <w:rFonts w:asciiTheme="majorBidi" w:hAnsiTheme="majorBidi" w:cstheme="majorBidi"/>
              </w:rPr>
              <w:t>979</w:t>
            </w:r>
          </w:p>
        </w:tc>
        <w:tc>
          <w:tcPr>
            <w:tcW w:w="1422" w:type="dxa"/>
            <w:shd w:val="clear" w:color="auto" w:fill="auto"/>
            <w:vAlign w:val="bottom"/>
          </w:tcPr>
          <w:p w14:paraId="18ECEA40" w14:textId="22E2477C" w:rsidR="00A2173F" w:rsidRPr="00E1404E" w:rsidRDefault="00A2173F" w:rsidP="00A2173F">
            <w:pPr>
              <w:spacing w:line="240" w:lineRule="exact"/>
              <w:ind w:left="-102" w:right="-69"/>
              <w:jc w:val="center"/>
              <w:rPr>
                <w:rFonts w:asciiTheme="majorBidi" w:hAnsiTheme="majorBidi" w:cstheme="majorBidi"/>
                <w:lang w:val="en-GB"/>
              </w:rPr>
            </w:pPr>
            <w:r>
              <w:rPr>
                <w:rFonts w:asciiTheme="majorBidi" w:hAnsiTheme="majorBidi" w:cstheme="majorBidi"/>
                <w:lang w:val="en-GB"/>
              </w:rPr>
              <w:t>-</w:t>
            </w:r>
          </w:p>
        </w:tc>
        <w:tc>
          <w:tcPr>
            <w:tcW w:w="1050" w:type="dxa"/>
            <w:gridSpan w:val="2"/>
            <w:shd w:val="clear" w:color="auto" w:fill="auto"/>
          </w:tcPr>
          <w:p w14:paraId="53E35BEF" w14:textId="42AA7ABA" w:rsidR="00A2173F" w:rsidRPr="00E1404E" w:rsidRDefault="00A2173F" w:rsidP="00047FCE">
            <w:pPr>
              <w:tabs>
                <w:tab w:val="left" w:pos="313"/>
                <w:tab w:val="decimal" w:pos="403"/>
              </w:tabs>
              <w:spacing w:line="240" w:lineRule="exact"/>
              <w:ind w:left="265"/>
              <w:rPr>
                <w:rFonts w:asciiTheme="majorBidi" w:hAnsiTheme="majorBidi" w:cstheme="majorBidi"/>
                <w:lang w:val="en-GB"/>
              </w:rPr>
            </w:pPr>
            <w:r w:rsidRPr="00930776">
              <w:rPr>
                <w:rFonts w:asciiTheme="majorBidi" w:hAnsiTheme="majorBidi" w:cstheme="majorBidi"/>
              </w:rPr>
              <w:t>7.</w:t>
            </w:r>
            <w:r w:rsidR="002F6144">
              <w:rPr>
                <w:rFonts w:asciiTheme="majorBidi" w:hAnsiTheme="majorBidi" w:cstheme="majorBidi"/>
              </w:rPr>
              <w:t>50</w:t>
            </w:r>
          </w:p>
        </w:tc>
        <w:tc>
          <w:tcPr>
            <w:tcW w:w="995" w:type="dxa"/>
            <w:gridSpan w:val="2"/>
            <w:shd w:val="clear" w:color="auto" w:fill="auto"/>
          </w:tcPr>
          <w:p w14:paraId="544AD2FD" w14:textId="04D229BD" w:rsidR="00A2173F" w:rsidRPr="00E1404E" w:rsidRDefault="00A2173F" w:rsidP="00A2173F">
            <w:pPr>
              <w:tabs>
                <w:tab w:val="decimal" w:pos="570"/>
              </w:tabs>
              <w:spacing w:line="240" w:lineRule="exact"/>
              <w:ind w:left="270" w:right="-6"/>
              <w:rPr>
                <w:rFonts w:asciiTheme="majorBidi" w:hAnsiTheme="majorBidi" w:cstheme="majorBidi"/>
                <w:lang w:val="en-GB"/>
              </w:rPr>
            </w:pPr>
            <w:r w:rsidRPr="00930776">
              <w:rPr>
                <w:rFonts w:asciiTheme="majorBidi" w:hAnsiTheme="majorBidi" w:cstheme="majorBidi"/>
              </w:rPr>
              <w:t xml:space="preserve"> -</w:t>
            </w:r>
          </w:p>
        </w:tc>
        <w:tc>
          <w:tcPr>
            <w:tcW w:w="1017" w:type="dxa"/>
            <w:gridSpan w:val="2"/>
            <w:shd w:val="clear" w:color="auto" w:fill="auto"/>
            <w:vAlign w:val="bottom"/>
          </w:tcPr>
          <w:p w14:paraId="558D14B7" w14:textId="1BFCB640" w:rsidR="00A2173F" w:rsidRPr="00E1404E" w:rsidRDefault="00A2173F" w:rsidP="00A2173F">
            <w:pPr>
              <w:tabs>
                <w:tab w:val="decimal" w:pos="750"/>
              </w:tabs>
              <w:spacing w:line="240" w:lineRule="exact"/>
              <w:ind w:left="270" w:right="-6"/>
              <w:jc w:val="right"/>
              <w:rPr>
                <w:rFonts w:asciiTheme="majorBidi" w:hAnsiTheme="majorBidi" w:cstheme="majorBidi"/>
                <w:lang w:val="en-GB"/>
              </w:rPr>
            </w:pPr>
            <w:r w:rsidRPr="005715CE">
              <w:rPr>
                <w:rFonts w:asciiTheme="majorBidi" w:hAnsiTheme="majorBidi" w:cstheme="majorBidi"/>
              </w:rPr>
              <w:t>174</w:t>
            </w:r>
            <w:r w:rsidRPr="00306B70">
              <w:rPr>
                <w:rFonts w:asciiTheme="majorBidi" w:hAnsiTheme="majorBidi" w:cstheme="majorBidi"/>
              </w:rPr>
              <w:t>,</w:t>
            </w:r>
            <w:r w:rsidRPr="005715CE">
              <w:rPr>
                <w:rFonts w:asciiTheme="majorBidi" w:hAnsiTheme="majorBidi" w:cstheme="majorBidi"/>
              </w:rPr>
              <w:t>979</w:t>
            </w:r>
          </w:p>
        </w:tc>
        <w:tc>
          <w:tcPr>
            <w:tcW w:w="966" w:type="dxa"/>
            <w:gridSpan w:val="2"/>
          </w:tcPr>
          <w:p w14:paraId="2060A466" w14:textId="482FF180" w:rsidR="00A2173F" w:rsidRPr="00E1404E" w:rsidRDefault="00A2173F" w:rsidP="00A2173F">
            <w:pPr>
              <w:tabs>
                <w:tab w:val="decimal" w:pos="486"/>
              </w:tabs>
              <w:spacing w:line="240" w:lineRule="exact"/>
              <w:ind w:left="270" w:right="-6"/>
              <w:rPr>
                <w:rFonts w:asciiTheme="majorBidi" w:hAnsiTheme="majorBidi" w:cstheme="majorBidi"/>
              </w:rPr>
            </w:pPr>
            <w:r>
              <w:rPr>
                <w:rFonts w:asciiTheme="majorBidi" w:hAnsiTheme="majorBidi" w:cstheme="majorBidi"/>
              </w:rPr>
              <w:t>-</w:t>
            </w:r>
          </w:p>
        </w:tc>
        <w:tc>
          <w:tcPr>
            <w:tcW w:w="1046" w:type="dxa"/>
            <w:gridSpan w:val="2"/>
            <w:shd w:val="clear" w:color="auto" w:fill="auto"/>
            <w:vAlign w:val="bottom"/>
          </w:tcPr>
          <w:p w14:paraId="368F9075" w14:textId="72410CB3" w:rsidR="00A2173F" w:rsidRPr="008B39A0" w:rsidRDefault="00A2173F" w:rsidP="00A2173F">
            <w:pPr>
              <w:tabs>
                <w:tab w:val="decimal" w:pos="599"/>
              </w:tabs>
              <w:spacing w:line="240" w:lineRule="exact"/>
              <w:ind w:right="-6"/>
              <w:rPr>
                <w:rFonts w:asciiTheme="majorBidi" w:hAnsiTheme="majorBidi" w:cstheme="majorBidi"/>
              </w:rPr>
            </w:pPr>
            <w:r w:rsidRPr="005715CE">
              <w:rPr>
                <w:rFonts w:asciiTheme="majorBidi" w:hAnsiTheme="majorBidi" w:cstheme="majorBidi"/>
              </w:rPr>
              <w:t>174</w:t>
            </w:r>
            <w:r w:rsidRPr="00306B70">
              <w:rPr>
                <w:rFonts w:asciiTheme="majorBidi" w:hAnsiTheme="majorBidi" w:cstheme="majorBidi"/>
              </w:rPr>
              <w:t>,</w:t>
            </w:r>
            <w:r w:rsidRPr="005715CE">
              <w:rPr>
                <w:rFonts w:asciiTheme="majorBidi" w:hAnsiTheme="majorBidi" w:cstheme="majorBidi"/>
              </w:rPr>
              <w:t>979</w:t>
            </w:r>
          </w:p>
        </w:tc>
        <w:tc>
          <w:tcPr>
            <w:tcW w:w="999" w:type="dxa"/>
            <w:gridSpan w:val="2"/>
            <w:shd w:val="clear" w:color="auto" w:fill="auto"/>
          </w:tcPr>
          <w:p w14:paraId="3CA5A335" w14:textId="35AA7C47" w:rsidR="00A2173F" w:rsidRPr="00E1404E" w:rsidRDefault="00A2173F" w:rsidP="00A2173F">
            <w:pPr>
              <w:spacing w:line="240" w:lineRule="exact"/>
              <w:ind w:left="-102" w:right="-69"/>
              <w:jc w:val="center"/>
              <w:rPr>
                <w:rFonts w:asciiTheme="majorBidi" w:hAnsiTheme="majorBidi" w:cstheme="majorBidi"/>
              </w:rPr>
            </w:pPr>
            <w:r w:rsidRPr="00930776">
              <w:rPr>
                <w:rFonts w:asciiTheme="majorBidi" w:hAnsiTheme="majorBidi" w:cstheme="majorBidi"/>
              </w:rPr>
              <w:t>-</w:t>
            </w:r>
          </w:p>
        </w:tc>
        <w:tc>
          <w:tcPr>
            <w:tcW w:w="1206" w:type="dxa"/>
            <w:gridSpan w:val="2"/>
            <w:shd w:val="clear" w:color="auto" w:fill="auto"/>
            <w:vAlign w:val="bottom"/>
          </w:tcPr>
          <w:p w14:paraId="397305C4" w14:textId="26CB246D" w:rsidR="00A2173F" w:rsidRPr="008B39A0" w:rsidRDefault="002F6144" w:rsidP="002F6144">
            <w:pPr>
              <w:tabs>
                <w:tab w:val="left" w:pos="399"/>
              </w:tabs>
              <w:spacing w:line="240" w:lineRule="exact"/>
              <w:ind w:left="28" w:hanging="90"/>
              <w:rPr>
                <w:rFonts w:asciiTheme="majorBidi" w:hAnsiTheme="majorBidi" w:cstheme="majorBidi"/>
                <w:highlight w:val="yellow"/>
              </w:rPr>
            </w:pPr>
            <w:r>
              <w:rPr>
                <w:rFonts w:asciiTheme="majorBidi" w:hAnsiTheme="majorBidi" w:cstheme="majorBidi"/>
              </w:rPr>
              <w:t xml:space="preserve">       </w:t>
            </w:r>
            <w:r w:rsidRPr="00930776">
              <w:rPr>
                <w:rFonts w:asciiTheme="majorBidi" w:hAnsiTheme="majorBidi" w:cstheme="majorBidi"/>
              </w:rPr>
              <w:t>7.</w:t>
            </w:r>
            <w:r>
              <w:rPr>
                <w:rFonts w:asciiTheme="majorBidi" w:hAnsiTheme="majorBidi" w:cstheme="majorBidi"/>
              </w:rPr>
              <w:t>50</w:t>
            </w:r>
          </w:p>
        </w:tc>
      </w:tr>
    </w:tbl>
    <w:p w14:paraId="597193F5" w14:textId="77777777" w:rsidR="002C4C0F" w:rsidRPr="00E2008B" w:rsidRDefault="002C4C0F" w:rsidP="00B25E9F">
      <w:pPr>
        <w:ind w:right="460"/>
        <w:jc w:val="right"/>
        <w:rPr>
          <w:rFonts w:asciiTheme="majorBidi" w:hAnsiTheme="majorBidi" w:cstheme="majorBidi"/>
          <w:b/>
          <w:bCs/>
        </w:rPr>
      </w:pPr>
    </w:p>
    <w:p w14:paraId="5D5278CE" w14:textId="77777777" w:rsidR="003C23DB" w:rsidRDefault="003C23DB" w:rsidP="00B5202E">
      <w:pPr>
        <w:spacing w:after="120"/>
        <w:ind w:left="547"/>
        <w:jc w:val="both"/>
        <w:rPr>
          <w:rFonts w:ascii="Angsana New" w:hAnsi="Angsana New"/>
          <w:sz w:val="28"/>
          <w:szCs w:val="28"/>
        </w:rPr>
      </w:pPr>
    </w:p>
    <w:p w14:paraId="6AF101E1" w14:textId="77777777" w:rsidR="00E2008B" w:rsidRDefault="00E2008B">
      <w:pPr>
        <w:rPr>
          <w:rFonts w:asciiTheme="majorBidi" w:hAnsiTheme="majorBidi" w:cstheme="majorBidi"/>
          <w:b/>
          <w:bCs/>
          <w:lang w:val="en-GB"/>
        </w:rPr>
      </w:pPr>
      <w:r>
        <w:rPr>
          <w:rFonts w:asciiTheme="majorBidi" w:hAnsiTheme="majorBidi" w:cstheme="majorBidi"/>
          <w:b/>
          <w:bCs/>
          <w:lang w:val="en-GB"/>
        </w:rPr>
        <w:br w:type="page"/>
      </w:r>
    </w:p>
    <w:tbl>
      <w:tblPr>
        <w:tblW w:w="13732" w:type="dxa"/>
        <w:tblInd w:w="558" w:type="dxa"/>
        <w:tblLook w:val="01E0" w:firstRow="1" w:lastRow="1" w:firstColumn="1" w:lastColumn="1" w:noHBand="0" w:noVBand="0"/>
      </w:tblPr>
      <w:tblGrid>
        <w:gridCol w:w="2052"/>
        <w:gridCol w:w="1160"/>
        <w:gridCol w:w="1069"/>
        <w:gridCol w:w="1072"/>
        <w:gridCol w:w="1649"/>
        <w:gridCol w:w="1134"/>
        <w:gridCol w:w="1076"/>
        <w:gridCol w:w="1040"/>
        <w:gridCol w:w="1106"/>
        <w:gridCol w:w="1172"/>
        <w:gridCol w:w="1202"/>
      </w:tblGrid>
      <w:tr w:rsidR="00FD45B9" w:rsidRPr="00FD45B9" w14:paraId="6F981027" w14:textId="77777777" w:rsidTr="00F227A2">
        <w:tc>
          <w:tcPr>
            <w:tcW w:w="2052" w:type="dxa"/>
            <w:shd w:val="clear" w:color="auto" w:fill="auto"/>
          </w:tcPr>
          <w:p w14:paraId="2A4E1E0F" w14:textId="77777777" w:rsidR="00FD45B9" w:rsidRPr="00FD45B9" w:rsidRDefault="00FD45B9" w:rsidP="00F227A2">
            <w:pPr>
              <w:ind w:left="252" w:hanging="252"/>
              <w:jc w:val="center"/>
              <w:rPr>
                <w:rFonts w:ascii="Angsana New" w:hAnsi="Angsana New"/>
                <w:lang w:val="en-GB"/>
              </w:rPr>
            </w:pPr>
          </w:p>
        </w:tc>
        <w:tc>
          <w:tcPr>
            <w:tcW w:w="11680" w:type="dxa"/>
            <w:gridSpan w:val="10"/>
            <w:shd w:val="clear" w:color="auto" w:fill="auto"/>
            <w:vAlign w:val="bottom"/>
            <w:hideMark/>
          </w:tcPr>
          <w:p w14:paraId="11E3EA16" w14:textId="61E2A7C5" w:rsidR="00FD45B9" w:rsidRPr="00FD45B9" w:rsidRDefault="005F7C50" w:rsidP="00F227A2">
            <w:pPr>
              <w:pBdr>
                <w:bottom w:val="single" w:sz="4" w:space="1" w:color="auto"/>
              </w:pBdr>
              <w:ind w:right="-18"/>
              <w:jc w:val="center"/>
              <w:rPr>
                <w:rFonts w:ascii="Angsana New" w:hAnsi="Angsana New"/>
                <w:b/>
                <w:bCs/>
                <w:lang w:val="en-GB"/>
              </w:rPr>
            </w:pPr>
            <w:r w:rsidRPr="00E2008B">
              <w:rPr>
                <w:rFonts w:asciiTheme="majorBidi" w:hAnsiTheme="majorBidi" w:cstheme="majorBidi"/>
                <w:b/>
                <w:bCs/>
                <w:lang w:val="en-GB"/>
              </w:rPr>
              <w:t>Thousand Baht</w:t>
            </w:r>
          </w:p>
        </w:tc>
      </w:tr>
      <w:tr w:rsidR="005F7C50" w:rsidRPr="00FD45B9" w14:paraId="28135DAA" w14:textId="77777777" w:rsidTr="00F227A2">
        <w:tc>
          <w:tcPr>
            <w:tcW w:w="2052" w:type="dxa"/>
            <w:shd w:val="clear" w:color="auto" w:fill="auto"/>
          </w:tcPr>
          <w:p w14:paraId="224AEC86" w14:textId="77777777" w:rsidR="005F7C50" w:rsidRPr="00FD45B9" w:rsidRDefault="005F7C50" w:rsidP="00F227A2">
            <w:pPr>
              <w:ind w:left="252" w:hanging="252"/>
              <w:jc w:val="center"/>
              <w:rPr>
                <w:rFonts w:ascii="Angsana New" w:hAnsi="Angsana New"/>
                <w:lang w:val="en-GB"/>
              </w:rPr>
            </w:pPr>
          </w:p>
        </w:tc>
        <w:tc>
          <w:tcPr>
            <w:tcW w:w="11680" w:type="dxa"/>
            <w:gridSpan w:val="10"/>
            <w:shd w:val="clear" w:color="auto" w:fill="auto"/>
            <w:vAlign w:val="bottom"/>
          </w:tcPr>
          <w:p w14:paraId="2F609A7C" w14:textId="4E1C6CCE" w:rsidR="005F7C50" w:rsidRPr="00FD45B9" w:rsidRDefault="005F7C50" w:rsidP="00F227A2">
            <w:pPr>
              <w:pBdr>
                <w:bottom w:val="single" w:sz="4" w:space="1" w:color="auto"/>
              </w:pBdr>
              <w:ind w:right="-18"/>
              <w:jc w:val="center"/>
              <w:rPr>
                <w:rFonts w:ascii="Angsana New" w:hAnsi="Angsana New"/>
                <w:b/>
                <w:bCs/>
              </w:rPr>
            </w:pPr>
            <w:r w:rsidRPr="00FD45B9">
              <w:rPr>
                <w:rFonts w:ascii="Angsana New" w:hAnsi="Angsana New"/>
                <w:b/>
                <w:bCs/>
              </w:rPr>
              <w:t>2023</w:t>
            </w:r>
          </w:p>
        </w:tc>
      </w:tr>
      <w:tr w:rsidR="00FD45B9" w:rsidRPr="00FD45B9" w14:paraId="7EB681C4" w14:textId="77777777" w:rsidTr="00F227A2">
        <w:tc>
          <w:tcPr>
            <w:tcW w:w="2052" w:type="dxa"/>
            <w:shd w:val="clear" w:color="auto" w:fill="auto"/>
          </w:tcPr>
          <w:p w14:paraId="37B090EB" w14:textId="77777777" w:rsidR="00FD45B9" w:rsidRPr="00FD45B9" w:rsidRDefault="00FD45B9" w:rsidP="00F227A2">
            <w:pPr>
              <w:ind w:left="252" w:hanging="252"/>
              <w:jc w:val="center"/>
              <w:rPr>
                <w:rFonts w:ascii="Angsana New" w:hAnsi="Angsana New"/>
                <w:lang w:val="en-GB"/>
              </w:rPr>
            </w:pPr>
          </w:p>
        </w:tc>
        <w:tc>
          <w:tcPr>
            <w:tcW w:w="6084" w:type="dxa"/>
            <w:gridSpan w:val="5"/>
            <w:shd w:val="clear" w:color="auto" w:fill="auto"/>
            <w:hideMark/>
          </w:tcPr>
          <w:p w14:paraId="0BB45ED1" w14:textId="77777777" w:rsidR="00FD45B9" w:rsidRPr="00FD45B9" w:rsidRDefault="00FD45B9" w:rsidP="00F227A2">
            <w:pPr>
              <w:pBdr>
                <w:bottom w:val="single" w:sz="4" w:space="1" w:color="auto"/>
              </w:pBdr>
              <w:tabs>
                <w:tab w:val="left" w:pos="945"/>
              </w:tabs>
              <w:ind w:right="-18"/>
              <w:jc w:val="center"/>
              <w:rPr>
                <w:rFonts w:ascii="Angsana New" w:hAnsi="Angsana New"/>
                <w:cs/>
              </w:rPr>
            </w:pPr>
            <w:r w:rsidRPr="00FD45B9">
              <w:rPr>
                <w:rFonts w:ascii="Angsana New" w:hAnsi="Angsana New"/>
                <w:b/>
                <w:bCs/>
                <w:lang w:val="en-GB"/>
              </w:rPr>
              <w:t>Consolidated Financial Statements</w:t>
            </w:r>
          </w:p>
        </w:tc>
        <w:tc>
          <w:tcPr>
            <w:tcW w:w="5596" w:type="dxa"/>
            <w:gridSpan w:val="5"/>
            <w:shd w:val="clear" w:color="auto" w:fill="auto"/>
            <w:hideMark/>
          </w:tcPr>
          <w:p w14:paraId="21A62A6E" w14:textId="77777777" w:rsidR="00FD45B9" w:rsidRPr="00FD45B9" w:rsidRDefault="00FD45B9" w:rsidP="00F227A2">
            <w:pPr>
              <w:pBdr>
                <w:bottom w:val="single" w:sz="4" w:space="1" w:color="auto"/>
              </w:pBdr>
              <w:tabs>
                <w:tab w:val="left" w:pos="945"/>
              </w:tabs>
              <w:ind w:right="-18"/>
              <w:jc w:val="center"/>
              <w:rPr>
                <w:rFonts w:ascii="Angsana New" w:hAnsi="Angsana New"/>
                <w:cs/>
              </w:rPr>
            </w:pPr>
            <w:r w:rsidRPr="00FD45B9">
              <w:rPr>
                <w:rFonts w:ascii="Angsana New" w:hAnsi="Angsana New"/>
                <w:b/>
                <w:bCs/>
                <w:lang w:val="en-GB"/>
              </w:rPr>
              <w:t>Separate Financial Statements</w:t>
            </w:r>
          </w:p>
        </w:tc>
      </w:tr>
      <w:tr w:rsidR="00FD45B9" w:rsidRPr="00FD45B9" w14:paraId="46AABDDB" w14:textId="77777777" w:rsidTr="00F227A2">
        <w:tc>
          <w:tcPr>
            <w:tcW w:w="2052" w:type="dxa"/>
            <w:shd w:val="clear" w:color="auto" w:fill="auto"/>
          </w:tcPr>
          <w:p w14:paraId="3A9D4B2B" w14:textId="77777777" w:rsidR="00FD45B9" w:rsidRPr="00FD45B9" w:rsidRDefault="00FD45B9" w:rsidP="00F227A2">
            <w:pPr>
              <w:ind w:left="252" w:hanging="252"/>
              <w:jc w:val="center"/>
              <w:rPr>
                <w:rFonts w:ascii="Angsana New" w:hAnsi="Angsana New"/>
                <w:lang w:val="en-GB"/>
              </w:rPr>
            </w:pPr>
          </w:p>
        </w:tc>
        <w:tc>
          <w:tcPr>
            <w:tcW w:w="3301" w:type="dxa"/>
            <w:gridSpan w:val="3"/>
            <w:shd w:val="clear" w:color="auto" w:fill="auto"/>
            <w:vAlign w:val="bottom"/>
            <w:hideMark/>
          </w:tcPr>
          <w:p w14:paraId="3F5979FA" w14:textId="77777777" w:rsidR="00FD45B9" w:rsidRPr="00FD45B9" w:rsidRDefault="00FD45B9" w:rsidP="00F227A2">
            <w:pPr>
              <w:pBdr>
                <w:bottom w:val="single" w:sz="4" w:space="1" w:color="auto"/>
              </w:pBdr>
              <w:ind w:right="-18"/>
              <w:jc w:val="center"/>
              <w:rPr>
                <w:rFonts w:ascii="Angsana New" w:hAnsi="Angsana New"/>
                <w:b/>
                <w:bCs/>
                <w:lang w:val="en-GB"/>
              </w:rPr>
            </w:pPr>
            <w:r w:rsidRPr="00FD45B9">
              <w:rPr>
                <w:rFonts w:ascii="Angsana New" w:hAnsi="Angsana New"/>
                <w:b/>
                <w:bCs/>
                <w:lang w:val="en-GB"/>
              </w:rPr>
              <w:t>Principle</w:t>
            </w:r>
          </w:p>
        </w:tc>
        <w:tc>
          <w:tcPr>
            <w:tcW w:w="2783" w:type="dxa"/>
            <w:gridSpan w:val="2"/>
            <w:shd w:val="clear" w:color="auto" w:fill="auto"/>
            <w:vAlign w:val="bottom"/>
            <w:hideMark/>
          </w:tcPr>
          <w:p w14:paraId="66A93EFD" w14:textId="77777777" w:rsidR="00FD45B9" w:rsidRPr="00FD45B9" w:rsidRDefault="00FD45B9" w:rsidP="00F227A2">
            <w:pPr>
              <w:pBdr>
                <w:bottom w:val="single" w:sz="4" w:space="1" w:color="auto"/>
              </w:pBdr>
              <w:ind w:right="-18"/>
              <w:jc w:val="center"/>
              <w:rPr>
                <w:rFonts w:ascii="Angsana New" w:hAnsi="Angsana New"/>
                <w:b/>
                <w:bCs/>
                <w:lang w:val="en-GB"/>
              </w:rPr>
            </w:pPr>
            <w:r w:rsidRPr="00FD45B9">
              <w:rPr>
                <w:rFonts w:ascii="Angsana New" w:hAnsi="Angsana New"/>
                <w:b/>
                <w:bCs/>
                <w:lang w:val="en-GB"/>
              </w:rPr>
              <w:t>Averaged Interest Rate</w:t>
            </w:r>
            <w:r w:rsidRPr="00FD45B9">
              <w:rPr>
                <w:rFonts w:ascii="Angsana New" w:hAnsi="Angsana New"/>
                <w:b/>
                <w:bCs/>
                <w:cs/>
                <w:lang w:val="en-GB"/>
              </w:rPr>
              <w:t xml:space="preserve"> </w:t>
            </w:r>
            <w:r w:rsidRPr="00FD45B9">
              <w:rPr>
                <w:rFonts w:ascii="Angsana New" w:hAnsi="Angsana New"/>
                <w:b/>
                <w:bCs/>
              </w:rPr>
              <w:t>per annum</w:t>
            </w:r>
            <w:r w:rsidRPr="00FD45B9">
              <w:rPr>
                <w:rFonts w:ascii="Angsana New" w:hAnsi="Angsana New"/>
                <w:b/>
                <w:bCs/>
                <w:cs/>
                <w:lang w:val="en-GB"/>
              </w:rPr>
              <w:t xml:space="preserve"> (</w:t>
            </w:r>
            <w:r w:rsidRPr="00FD45B9">
              <w:rPr>
                <w:rFonts w:ascii="Angsana New" w:hAnsi="Angsana New"/>
                <w:b/>
                <w:bCs/>
                <w:lang w:val="en-GB"/>
              </w:rPr>
              <w:t>%</w:t>
            </w:r>
            <w:r w:rsidRPr="00FD45B9">
              <w:rPr>
                <w:rFonts w:ascii="Angsana New" w:hAnsi="Angsana New"/>
                <w:b/>
                <w:bCs/>
                <w:cs/>
                <w:lang w:val="en-GB"/>
              </w:rPr>
              <w:t>)</w:t>
            </w:r>
          </w:p>
        </w:tc>
        <w:tc>
          <w:tcPr>
            <w:tcW w:w="3222" w:type="dxa"/>
            <w:gridSpan w:val="3"/>
            <w:shd w:val="clear" w:color="auto" w:fill="auto"/>
            <w:vAlign w:val="bottom"/>
            <w:hideMark/>
          </w:tcPr>
          <w:p w14:paraId="05E26195" w14:textId="77777777" w:rsidR="00FD45B9" w:rsidRPr="00FD45B9" w:rsidRDefault="00FD45B9" w:rsidP="00F227A2">
            <w:pPr>
              <w:pBdr>
                <w:bottom w:val="single" w:sz="4" w:space="1" w:color="auto"/>
              </w:pBdr>
              <w:ind w:right="-18"/>
              <w:jc w:val="center"/>
              <w:rPr>
                <w:rFonts w:ascii="Angsana New" w:hAnsi="Angsana New"/>
                <w:b/>
                <w:bCs/>
                <w:lang w:val="en-GB"/>
              </w:rPr>
            </w:pPr>
            <w:r w:rsidRPr="00FD45B9">
              <w:rPr>
                <w:rFonts w:ascii="Angsana New" w:hAnsi="Angsana New"/>
                <w:b/>
                <w:bCs/>
                <w:lang w:val="en-GB"/>
              </w:rPr>
              <w:t>Principle</w:t>
            </w:r>
          </w:p>
        </w:tc>
        <w:tc>
          <w:tcPr>
            <w:tcW w:w="2374" w:type="dxa"/>
            <w:gridSpan w:val="2"/>
            <w:shd w:val="clear" w:color="auto" w:fill="auto"/>
            <w:vAlign w:val="bottom"/>
            <w:hideMark/>
          </w:tcPr>
          <w:p w14:paraId="58C6334C" w14:textId="77777777" w:rsidR="00FD45B9" w:rsidRPr="00FD45B9" w:rsidRDefault="00FD45B9" w:rsidP="00F227A2">
            <w:pPr>
              <w:pBdr>
                <w:bottom w:val="single" w:sz="4" w:space="1" w:color="auto"/>
              </w:pBdr>
              <w:ind w:right="-18"/>
              <w:jc w:val="center"/>
              <w:rPr>
                <w:rFonts w:ascii="Angsana New" w:hAnsi="Angsana New"/>
                <w:b/>
                <w:bCs/>
                <w:lang w:val="en-GB"/>
              </w:rPr>
            </w:pPr>
            <w:r w:rsidRPr="00FD45B9">
              <w:rPr>
                <w:rFonts w:ascii="Angsana New" w:hAnsi="Angsana New"/>
                <w:b/>
                <w:bCs/>
                <w:lang w:val="en-GB"/>
              </w:rPr>
              <w:t>Averaged Interest Rate</w:t>
            </w:r>
            <w:r w:rsidRPr="00FD45B9">
              <w:rPr>
                <w:rFonts w:ascii="Angsana New" w:hAnsi="Angsana New"/>
                <w:b/>
                <w:bCs/>
                <w:cs/>
                <w:lang w:val="en-GB"/>
              </w:rPr>
              <w:t xml:space="preserve"> </w:t>
            </w:r>
            <w:r w:rsidRPr="00FD45B9">
              <w:rPr>
                <w:rFonts w:ascii="Angsana New" w:hAnsi="Angsana New"/>
                <w:b/>
                <w:bCs/>
                <w:lang w:val="en-GB"/>
              </w:rPr>
              <w:t xml:space="preserve">per annum </w:t>
            </w:r>
            <w:r w:rsidRPr="00FD45B9">
              <w:rPr>
                <w:rFonts w:ascii="Angsana New" w:hAnsi="Angsana New"/>
                <w:b/>
                <w:bCs/>
                <w:cs/>
                <w:lang w:val="en-GB"/>
              </w:rPr>
              <w:t>(</w:t>
            </w:r>
            <w:r w:rsidRPr="00FD45B9">
              <w:rPr>
                <w:rFonts w:ascii="Angsana New" w:hAnsi="Angsana New"/>
                <w:b/>
                <w:bCs/>
                <w:lang w:val="en-GB"/>
              </w:rPr>
              <w:t>%</w:t>
            </w:r>
            <w:r w:rsidRPr="00FD45B9">
              <w:rPr>
                <w:rFonts w:ascii="Angsana New" w:hAnsi="Angsana New"/>
                <w:b/>
                <w:bCs/>
                <w:cs/>
                <w:lang w:val="en-GB"/>
              </w:rPr>
              <w:t>)</w:t>
            </w:r>
          </w:p>
        </w:tc>
      </w:tr>
      <w:tr w:rsidR="00FD45B9" w:rsidRPr="00FD45B9" w14:paraId="7A8FE30C" w14:textId="77777777" w:rsidTr="00F227A2">
        <w:tc>
          <w:tcPr>
            <w:tcW w:w="2052" w:type="dxa"/>
            <w:shd w:val="clear" w:color="auto" w:fill="auto"/>
          </w:tcPr>
          <w:p w14:paraId="1F424CD5" w14:textId="77777777" w:rsidR="00FD45B9" w:rsidRPr="00FD45B9" w:rsidRDefault="00FD45B9" w:rsidP="00F227A2">
            <w:pPr>
              <w:tabs>
                <w:tab w:val="left" w:pos="0"/>
              </w:tabs>
              <w:ind w:left="252" w:hanging="252"/>
              <w:jc w:val="center"/>
              <w:rPr>
                <w:rFonts w:ascii="Angsana New" w:hAnsi="Angsana New"/>
              </w:rPr>
            </w:pPr>
          </w:p>
        </w:tc>
        <w:tc>
          <w:tcPr>
            <w:tcW w:w="1160" w:type="dxa"/>
            <w:shd w:val="clear" w:color="auto" w:fill="auto"/>
            <w:vAlign w:val="bottom"/>
            <w:hideMark/>
          </w:tcPr>
          <w:p w14:paraId="4D8A4BCA" w14:textId="77777777" w:rsidR="00FD45B9" w:rsidRPr="00FD45B9" w:rsidRDefault="00FD45B9" w:rsidP="00F227A2">
            <w:pPr>
              <w:pBdr>
                <w:bottom w:val="single" w:sz="4" w:space="1" w:color="auto"/>
              </w:pBdr>
              <w:tabs>
                <w:tab w:val="left" w:pos="0"/>
              </w:tabs>
              <w:ind w:right="-18"/>
              <w:jc w:val="center"/>
              <w:rPr>
                <w:rFonts w:ascii="Angsana New" w:hAnsi="Angsana New"/>
                <w:b/>
                <w:bCs/>
                <w:lang w:val="en-GB"/>
              </w:rPr>
            </w:pPr>
            <w:r w:rsidRPr="00FD45B9">
              <w:rPr>
                <w:rFonts w:ascii="Angsana New" w:hAnsi="Angsana New"/>
                <w:b/>
                <w:bCs/>
              </w:rPr>
              <w:t>Floating rate</w:t>
            </w:r>
          </w:p>
        </w:tc>
        <w:tc>
          <w:tcPr>
            <w:tcW w:w="1069" w:type="dxa"/>
            <w:shd w:val="clear" w:color="auto" w:fill="auto"/>
            <w:vAlign w:val="bottom"/>
            <w:hideMark/>
          </w:tcPr>
          <w:p w14:paraId="4D8A5801" w14:textId="77777777" w:rsidR="00FD45B9" w:rsidRPr="00FD45B9" w:rsidRDefault="00FD45B9" w:rsidP="00F227A2">
            <w:pPr>
              <w:pBdr>
                <w:bottom w:val="single" w:sz="4" w:space="1" w:color="auto"/>
              </w:pBdr>
              <w:tabs>
                <w:tab w:val="left" w:pos="0"/>
              </w:tabs>
              <w:ind w:right="-18"/>
              <w:jc w:val="center"/>
              <w:rPr>
                <w:rFonts w:ascii="Angsana New" w:hAnsi="Angsana New"/>
                <w:b/>
                <w:bCs/>
              </w:rPr>
            </w:pPr>
            <w:r w:rsidRPr="00FD45B9">
              <w:rPr>
                <w:rFonts w:ascii="Angsana New" w:hAnsi="Angsana New"/>
                <w:b/>
                <w:bCs/>
              </w:rPr>
              <w:t>Fixed rate</w:t>
            </w:r>
          </w:p>
        </w:tc>
        <w:tc>
          <w:tcPr>
            <w:tcW w:w="1072" w:type="dxa"/>
            <w:shd w:val="clear" w:color="auto" w:fill="auto"/>
            <w:vAlign w:val="bottom"/>
            <w:hideMark/>
          </w:tcPr>
          <w:p w14:paraId="4F5EED1D" w14:textId="77777777" w:rsidR="00FD45B9" w:rsidRPr="00FD45B9" w:rsidRDefault="00FD45B9" w:rsidP="00F227A2">
            <w:pPr>
              <w:pBdr>
                <w:bottom w:val="single" w:sz="4" w:space="1" w:color="auto"/>
              </w:pBdr>
              <w:tabs>
                <w:tab w:val="left" w:pos="0"/>
              </w:tabs>
              <w:ind w:right="-18"/>
              <w:jc w:val="center"/>
              <w:rPr>
                <w:rFonts w:ascii="Angsana New" w:hAnsi="Angsana New"/>
                <w:b/>
                <w:bCs/>
              </w:rPr>
            </w:pPr>
            <w:r w:rsidRPr="00FD45B9">
              <w:rPr>
                <w:rFonts w:ascii="Angsana New" w:hAnsi="Angsana New"/>
                <w:b/>
                <w:bCs/>
              </w:rPr>
              <w:t>Total</w:t>
            </w:r>
          </w:p>
        </w:tc>
        <w:tc>
          <w:tcPr>
            <w:tcW w:w="1649" w:type="dxa"/>
            <w:shd w:val="clear" w:color="auto" w:fill="auto"/>
            <w:vAlign w:val="bottom"/>
            <w:hideMark/>
          </w:tcPr>
          <w:p w14:paraId="07BB47B5" w14:textId="77777777" w:rsidR="00FD45B9" w:rsidRPr="00FD45B9" w:rsidRDefault="00FD45B9" w:rsidP="00F227A2">
            <w:pPr>
              <w:pBdr>
                <w:bottom w:val="single" w:sz="4" w:space="1" w:color="auto"/>
              </w:pBdr>
              <w:tabs>
                <w:tab w:val="left" w:pos="0"/>
              </w:tabs>
              <w:ind w:right="-18"/>
              <w:jc w:val="center"/>
              <w:rPr>
                <w:rFonts w:ascii="Angsana New" w:hAnsi="Angsana New"/>
                <w:b/>
                <w:bCs/>
                <w:lang w:val="en-GB"/>
              </w:rPr>
            </w:pPr>
            <w:r w:rsidRPr="00FD45B9">
              <w:rPr>
                <w:rFonts w:ascii="Angsana New" w:hAnsi="Angsana New"/>
                <w:b/>
                <w:bCs/>
              </w:rPr>
              <w:t>Floating rate</w:t>
            </w:r>
          </w:p>
        </w:tc>
        <w:tc>
          <w:tcPr>
            <w:tcW w:w="1134" w:type="dxa"/>
            <w:shd w:val="clear" w:color="auto" w:fill="auto"/>
            <w:vAlign w:val="bottom"/>
            <w:hideMark/>
          </w:tcPr>
          <w:p w14:paraId="36BA99E2" w14:textId="77777777" w:rsidR="00FD45B9" w:rsidRPr="00FD45B9" w:rsidRDefault="00FD45B9" w:rsidP="00F227A2">
            <w:pPr>
              <w:pBdr>
                <w:bottom w:val="single" w:sz="4" w:space="1" w:color="auto"/>
              </w:pBdr>
              <w:tabs>
                <w:tab w:val="left" w:pos="0"/>
              </w:tabs>
              <w:ind w:right="-18"/>
              <w:jc w:val="center"/>
              <w:rPr>
                <w:rFonts w:ascii="Angsana New" w:hAnsi="Angsana New"/>
                <w:b/>
                <w:bCs/>
              </w:rPr>
            </w:pPr>
            <w:r w:rsidRPr="00FD45B9">
              <w:rPr>
                <w:rFonts w:ascii="Angsana New" w:hAnsi="Angsana New"/>
                <w:b/>
                <w:bCs/>
              </w:rPr>
              <w:t>Fixed rate</w:t>
            </w:r>
          </w:p>
        </w:tc>
        <w:tc>
          <w:tcPr>
            <w:tcW w:w="1076" w:type="dxa"/>
            <w:shd w:val="clear" w:color="auto" w:fill="auto"/>
            <w:vAlign w:val="bottom"/>
            <w:hideMark/>
          </w:tcPr>
          <w:p w14:paraId="2FAE569C" w14:textId="77777777" w:rsidR="00FD45B9" w:rsidRPr="00FD45B9" w:rsidRDefault="00FD45B9" w:rsidP="00F227A2">
            <w:pPr>
              <w:pBdr>
                <w:bottom w:val="single" w:sz="4" w:space="1" w:color="auto"/>
              </w:pBdr>
              <w:tabs>
                <w:tab w:val="left" w:pos="0"/>
              </w:tabs>
              <w:ind w:right="-18"/>
              <w:jc w:val="center"/>
              <w:rPr>
                <w:rFonts w:ascii="Angsana New" w:hAnsi="Angsana New"/>
                <w:b/>
                <w:bCs/>
                <w:lang w:val="en-GB"/>
              </w:rPr>
            </w:pPr>
            <w:r w:rsidRPr="00FD45B9">
              <w:rPr>
                <w:rFonts w:ascii="Angsana New" w:hAnsi="Angsana New"/>
                <w:b/>
                <w:bCs/>
              </w:rPr>
              <w:t>Floating rate</w:t>
            </w:r>
          </w:p>
        </w:tc>
        <w:tc>
          <w:tcPr>
            <w:tcW w:w="1040" w:type="dxa"/>
            <w:shd w:val="clear" w:color="auto" w:fill="auto"/>
            <w:vAlign w:val="bottom"/>
            <w:hideMark/>
          </w:tcPr>
          <w:p w14:paraId="4E3D5A8A" w14:textId="77777777" w:rsidR="00FD45B9" w:rsidRPr="00FD45B9" w:rsidRDefault="00FD45B9" w:rsidP="00F227A2">
            <w:pPr>
              <w:pBdr>
                <w:bottom w:val="single" w:sz="4" w:space="1" w:color="auto"/>
              </w:pBdr>
              <w:tabs>
                <w:tab w:val="left" w:pos="0"/>
              </w:tabs>
              <w:ind w:right="-18"/>
              <w:jc w:val="center"/>
              <w:rPr>
                <w:rFonts w:ascii="Angsana New" w:hAnsi="Angsana New"/>
                <w:b/>
                <w:bCs/>
              </w:rPr>
            </w:pPr>
            <w:r w:rsidRPr="00FD45B9">
              <w:rPr>
                <w:rFonts w:ascii="Angsana New" w:hAnsi="Angsana New"/>
                <w:b/>
                <w:bCs/>
              </w:rPr>
              <w:t>Fixed rate</w:t>
            </w:r>
          </w:p>
        </w:tc>
        <w:tc>
          <w:tcPr>
            <w:tcW w:w="1106" w:type="dxa"/>
            <w:shd w:val="clear" w:color="auto" w:fill="auto"/>
            <w:vAlign w:val="bottom"/>
            <w:hideMark/>
          </w:tcPr>
          <w:p w14:paraId="22C73EFE" w14:textId="77777777" w:rsidR="00FD45B9" w:rsidRPr="00FD45B9" w:rsidRDefault="00FD45B9" w:rsidP="00F227A2">
            <w:pPr>
              <w:pBdr>
                <w:bottom w:val="single" w:sz="4" w:space="1" w:color="auto"/>
              </w:pBdr>
              <w:tabs>
                <w:tab w:val="left" w:pos="0"/>
              </w:tabs>
              <w:ind w:right="-18"/>
              <w:jc w:val="center"/>
              <w:rPr>
                <w:rFonts w:ascii="Angsana New" w:hAnsi="Angsana New"/>
                <w:b/>
                <w:bCs/>
              </w:rPr>
            </w:pPr>
            <w:r w:rsidRPr="00FD45B9">
              <w:rPr>
                <w:rFonts w:ascii="Angsana New" w:hAnsi="Angsana New"/>
                <w:b/>
                <w:bCs/>
              </w:rPr>
              <w:t>Total</w:t>
            </w:r>
          </w:p>
        </w:tc>
        <w:tc>
          <w:tcPr>
            <w:tcW w:w="1172" w:type="dxa"/>
            <w:shd w:val="clear" w:color="auto" w:fill="auto"/>
            <w:vAlign w:val="bottom"/>
            <w:hideMark/>
          </w:tcPr>
          <w:p w14:paraId="50C86E77" w14:textId="77777777" w:rsidR="00FD45B9" w:rsidRPr="00FD45B9" w:rsidRDefault="00FD45B9" w:rsidP="00F227A2">
            <w:pPr>
              <w:pBdr>
                <w:bottom w:val="single" w:sz="4" w:space="1" w:color="auto"/>
              </w:pBdr>
              <w:tabs>
                <w:tab w:val="left" w:pos="0"/>
              </w:tabs>
              <w:ind w:right="-18"/>
              <w:jc w:val="center"/>
              <w:rPr>
                <w:rFonts w:ascii="Angsana New" w:hAnsi="Angsana New"/>
                <w:b/>
                <w:bCs/>
                <w:lang w:val="en-GB"/>
              </w:rPr>
            </w:pPr>
            <w:r w:rsidRPr="00FD45B9">
              <w:rPr>
                <w:rFonts w:ascii="Angsana New" w:hAnsi="Angsana New"/>
                <w:b/>
                <w:bCs/>
              </w:rPr>
              <w:t>Floating rate</w:t>
            </w:r>
          </w:p>
        </w:tc>
        <w:tc>
          <w:tcPr>
            <w:tcW w:w="1202" w:type="dxa"/>
            <w:shd w:val="clear" w:color="auto" w:fill="auto"/>
            <w:vAlign w:val="bottom"/>
            <w:hideMark/>
          </w:tcPr>
          <w:p w14:paraId="34429D0E" w14:textId="77777777" w:rsidR="00FD45B9" w:rsidRPr="00FD45B9" w:rsidRDefault="00FD45B9" w:rsidP="00F227A2">
            <w:pPr>
              <w:pBdr>
                <w:bottom w:val="single" w:sz="4" w:space="1" w:color="auto"/>
              </w:pBdr>
              <w:tabs>
                <w:tab w:val="left" w:pos="0"/>
              </w:tabs>
              <w:ind w:right="-18"/>
              <w:jc w:val="center"/>
              <w:rPr>
                <w:rFonts w:ascii="Angsana New" w:hAnsi="Angsana New"/>
                <w:b/>
                <w:bCs/>
              </w:rPr>
            </w:pPr>
            <w:r w:rsidRPr="00FD45B9">
              <w:rPr>
                <w:rFonts w:ascii="Angsana New" w:hAnsi="Angsana New"/>
                <w:b/>
                <w:bCs/>
              </w:rPr>
              <w:t>Fixed rate</w:t>
            </w:r>
          </w:p>
        </w:tc>
      </w:tr>
      <w:tr w:rsidR="00FD45B9" w:rsidRPr="00FD45B9" w14:paraId="441E124E" w14:textId="77777777" w:rsidTr="00F227A2">
        <w:tc>
          <w:tcPr>
            <w:tcW w:w="2052" w:type="dxa"/>
            <w:shd w:val="clear" w:color="auto" w:fill="auto"/>
            <w:hideMark/>
          </w:tcPr>
          <w:p w14:paraId="7D062FB4" w14:textId="77777777" w:rsidR="00FD45B9" w:rsidRPr="00FD45B9" w:rsidRDefault="00FD45B9" w:rsidP="00F227A2">
            <w:pPr>
              <w:tabs>
                <w:tab w:val="left" w:pos="720"/>
              </w:tabs>
              <w:ind w:left="252" w:right="-108" w:hanging="252"/>
              <w:rPr>
                <w:rFonts w:ascii="Angsana New" w:hAnsi="Angsana New"/>
                <w:b/>
                <w:bCs/>
              </w:rPr>
            </w:pPr>
            <w:r w:rsidRPr="00FD45B9">
              <w:rPr>
                <w:rFonts w:ascii="Angsana New" w:hAnsi="Angsana New"/>
                <w:b/>
                <w:bCs/>
              </w:rPr>
              <w:t>Financial Asset</w:t>
            </w:r>
          </w:p>
        </w:tc>
        <w:tc>
          <w:tcPr>
            <w:tcW w:w="1160" w:type="dxa"/>
            <w:shd w:val="clear" w:color="auto" w:fill="auto"/>
            <w:vAlign w:val="bottom"/>
          </w:tcPr>
          <w:p w14:paraId="7160FF67" w14:textId="77777777" w:rsidR="00FD45B9" w:rsidRPr="00FD45B9" w:rsidRDefault="00FD45B9" w:rsidP="00F227A2">
            <w:pPr>
              <w:jc w:val="right"/>
              <w:rPr>
                <w:rFonts w:ascii="Angsana New" w:hAnsi="Angsana New"/>
                <w:lang w:val="en-GB"/>
              </w:rPr>
            </w:pPr>
          </w:p>
        </w:tc>
        <w:tc>
          <w:tcPr>
            <w:tcW w:w="1069" w:type="dxa"/>
            <w:shd w:val="clear" w:color="auto" w:fill="auto"/>
            <w:vAlign w:val="bottom"/>
          </w:tcPr>
          <w:p w14:paraId="31330BBA" w14:textId="77777777" w:rsidR="00FD45B9" w:rsidRPr="00FD45B9" w:rsidRDefault="00FD45B9" w:rsidP="00F227A2">
            <w:pPr>
              <w:tabs>
                <w:tab w:val="left" w:pos="540"/>
              </w:tabs>
              <w:jc w:val="center"/>
              <w:rPr>
                <w:rFonts w:ascii="Angsana New" w:hAnsi="Angsana New"/>
                <w:lang w:val="en-GB"/>
              </w:rPr>
            </w:pPr>
          </w:p>
        </w:tc>
        <w:tc>
          <w:tcPr>
            <w:tcW w:w="1072" w:type="dxa"/>
            <w:shd w:val="clear" w:color="auto" w:fill="auto"/>
            <w:vAlign w:val="bottom"/>
          </w:tcPr>
          <w:p w14:paraId="0E55BB69" w14:textId="77777777" w:rsidR="00FD45B9" w:rsidRPr="00FD45B9" w:rsidRDefault="00FD45B9" w:rsidP="00F227A2">
            <w:pPr>
              <w:jc w:val="right"/>
              <w:rPr>
                <w:rFonts w:ascii="Angsana New" w:hAnsi="Angsana New"/>
                <w:lang w:val="en-GB"/>
              </w:rPr>
            </w:pPr>
          </w:p>
        </w:tc>
        <w:tc>
          <w:tcPr>
            <w:tcW w:w="1649" w:type="dxa"/>
            <w:shd w:val="clear" w:color="auto" w:fill="auto"/>
          </w:tcPr>
          <w:p w14:paraId="0A0360A6" w14:textId="77777777" w:rsidR="00FD45B9" w:rsidRPr="00FD45B9" w:rsidRDefault="00FD45B9" w:rsidP="00F227A2">
            <w:pPr>
              <w:ind w:left="-75" w:right="-105"/>
              <w:jc w:val="center"/>
              <w:rPr>
                <w:rFonts w:ascii="Angsana New" w:hAnsi="Angsana New"/>
              </w:rPr>
            </w:pPr>
          </w:p>
        </w:tc>
        <w:tc>
          <w:tcPr>
            <w:tcW w:w="1134" w:type="dxa"/>
            <w:shd w:val="clear" w:color="auto" w:fill="auto"/>
          </w:tcPr>
          <w:p w14:paraId="3E9F67F1" w14:textId="77777777" w:rsidR="00FD45B9" w:rsidRPr="00FD45B9" w:rsidRDefault="00FD45B9" w:rsidP="00F227A2">
            <w:pPr>
              <w:tabs>
                <w:tab w:val="left" w:pos="540"/>
              </w:tabs>
              <w:jc w:val="center"/>
              <w:rPr>
                <w:rFonts w:ascii="Angsana New" w:hAnsi="Angsana New"/>
                <w:lang w:val="en-GB"/>
              </w:rPr>
            </w:pPr>
          </w:p>
        </w:tc>
        <w:tc>
          <w:tcPr>
            <w:tcW w:w="1076" w:type="dxa"/>
            <w:shd w:val="clear" w:color="auto" w:fill="auto"/>
          </w:tcPr>
          <w:p w14:paraId="046365C4" w14:textId="77777777" w:rsidR="00FD45B9" w:rsidRPr="00FD45B9" w:rsidRDefault="00FD45B9" w:rsidP="00F227A2">
            <w:pPr>
              <w:jc w:val="thaiDistribute"/>
              <w:rPr>
                <w:rFonts w:ascii="Angsana New" w:hAnsi="Angsana New"/>
                <w:lang w:val="en-GB"/>
              </w:rPr>
            </w:pPr>
          </w:p>
        </w:tc>
        <w:tc>
          <w:tcPr>
            <w:tcW w:w="1040" w:type="dxa"/>
            <w:shd w:val="clear" w:color="auto" w:fill="auto"/>
          </w:tcPr>
          <w:p w14:paraId="7443C22D" w14:textId="77777777" w:rsidR="00FD45B9" w:rsidRPr="00FD45B9" w:rsidRDefault="00FD45B9" w:rsidP="00F227A2">
            <w:pPr>
              <w:jc w:val="thaiDistribute"/>
              <w:rPr>
                <w:rFonts w:ascii="Angsana New" w:hAnsi="Angsana New"/>
                <w:lang w:val="en-GB"/>
              </w:rPr>
            </w:pPr>
          </w:p>
        </w:tc>
        <w:tc>
          <w:tcPr>
            <w:tcW w:w="1106" w:type="dxa"/>
            <w:shd w:val="clear" w:color="auto" w:fill="auto"/>
          </w:tcPr>
          <w:p w14:paraId="667D3E78" w14:textId="77777777" w:rsidR="00FD45B9" w:rsidRPr="00FD45B9" w:rsidRDefault="00FD45B9" w:rsidP="00F227A2">
            <w:pPr>
              <w:jc w:val="thaiDistribute"/>
              <w:rPr>
                <w:rFonts w:ascii="Angsana New" w:hAnsi="Angsana New"/>
                <w:lang w:val="en-GB"/>
              </w:rPr>
            </w:pPr>
          </w:p>
        </w:tc>
        <w:tc>
          <w:tcPr>
            <w:tcW w:w="1172" w:type="dxa"/>
            <w:shd w:val="clear" w:color="auto" w:fill="auto"/>
          </w:tcPr>
          <w:p w14:paraId="6DD260D3" w14:textId="77777777" w:rsidR="00FD45B9" w:rsidRPr="00FD45B9" w:rsidRDefault="00FD45B9" w:rsidP="00F227A2">
            <w:pPr>
              <w:jc w:val="thaiDistribute"/>
              <w:rPr>
                <w:rFonts w:ascii="Angsana New" w:hAnsi="Angsana New"/>
                <w:lang w:val="en-GB"/>
              </w:rPr>
            </w:pPr>
          </w:p>
        </w:tc>
        <w:tc>
          <w:tcPr>
            <w:tcW w:w="1202" w:type="dxa"/>
            <w:shd w:val="clear" w:color="auto" w:fill="auto"/>
          </w:tcPr>
          <w:p w14:paraId="3AD979AF" w14:textId="77777777" w:rsidR="00FD45B9" w:rsidRPr="00FD45B9" w:rsidRDefault="00FD45B9" w:rsidP="00F227A2">
            <w:pPr>
              <w:jc w:val="thaiDistribute"/>
              <w:rPr>
                <w:rFonts w:ascii="Angsana New" w:hAnsi="Angsana New"/>
                <w:lang w:val="en-GB"/>
              </w:rPr>
            </w:pPr>
          </w:p>
        </w:tc>
      </w:tr>
      <w:tr w:rsidR="00FD45B9" w:rsidRPr="00FD45B9" w14:paraId="0B6F58AF" w14:textId="77777777" w:rsidTr="00F227A2">
        <w:trPr>
          <w:trHeight w:val="107"/>
        </w:trPr>
        <w:tc>
          <w:tcPr>
            <w:tcW w:w="2052" w:type="dxa"/>
            <w:shd w:val="clear" w:color="auto" w:fill="auto"/>
            <w:hideMark/>
          </w:tcPr>
          <w:p w14:paraId="50B10B1C" w14:textId="77777777" w:rsidR="00FD45B9" w:rsidRPr="00FD45B9" w:rsidRDefault="00FD45B9" w:rsidP="00F227A2">
            <w:pPr>
              <w:tabs>
                <w:tab w:val="left" w:pos="720"/>
              </w:tabs>
              <w:ind w:right="-108"/>
              <w:rPr>
                <w:rFonts w:ascii="Angsana New" w:hAnsi="Angsana New"/>
              </w:rPr>
            </w:pPr>
            <w:r w:rsidRPr="00FD45B9">
              <w:rPr>
                <w:rFonts w:ascii="Angsana New" w:hAnsi="Angsana New"/>
              </w:rPr>
              <w:t>Cash and cash equivalents</w:t>
            </w:r>
          </w:p>
        </w:tc>
        <w:tc>
          <w:tcPr>
            <w:tcW w:w="1160" w:type="dxa"/>
            <w:shd w:val="clear" w:color="auto" w:fill="auto"/>
          </w:tcPr>
          <w:p w14:paraId="330403AB"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 34,338 </w:t>
            </w:r>
          </w:p>
        </w:tc>
        <w:tc>
          <w:tcPr>
            <w:tcW w:w="1069" w:type="dxa"/>
            <w:shd w:val="clear" w:color="auto" w:fill="auto"/>
          </w:tcPr>
          <w:p w14:paraId="3C0D9070" w14:textId="77777777" w:rsidR="00FD45B9" w:rsidRPr="00FD45B9" w:rsidRDefault="00FD45B9" w:rsidP="00F227A2">
            <w:pPr>
              <w:tabs>
                <w:tab w:val="decimal" w:pos="623"/>
              </w:tabs>
              <w:ind w:left="-30" w:right="-6"/>
              <w:rPr>
                <w:rFonts w:ascii="Angsana New" w:hAnsi="Angsana New"/>
              </w:rPr>
            </w:pPr>
            <w:r w:rsidRPr="00FD45B9">
              <w:rPr>
                <w:rFonts w:ascii="Angsana New" w:hAnsi="Angsana New"/>
              </w:rPr>
              <w:t xml:space="preserve"> -   </w:t>
            </w:r>
          </w:p>
        </w:tc>
        <w:tc>
          <w:tcPr>
            <w:tcW w:w="1072" w:type="dxa"/>
            <w:shd w:val="clear" w:color="auto" w:fill="auto"/>
          </w:tcPr>
          <w:p w14:paraId="6F6ADFF1"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 34,338 </w:t>
            </w:r>
          </w:p>
        </w:tc>
        <w:tc>
          <w:tcPr>
            <w:tcW w:w="1649" w:type="dxa"/>
            <w:shd w:val="clear" w:color="auto" w:fill="auto"/>
          </w:tcPr>
          <w:p w14:paraId="721E16C9" w14:textId="77777777" w:rsidR="00FD45B9" w:rsidRPr="00FD45B9" w:rsidRDefault="00FD45B9" w:rsidP="00F227A2">
            <w:pPr>
              <w:ind w:left="-75" w:right="-105"/>
              <w:jc w:val="center"/>
              <w:rPr>
                <w:rFonts w:ascii="Angsana New" w:hAnsi="Angsana New"/>
              </w:rPr>
            </w:pPr>
            <w:r w:rsidRPr="00FD45B9">
              <w:rPr>
                <w:rFonts w:ascii="Angsana New" w:hAnsi="Angsana New"/>
              </w:rPr>
              <w:t>Market rate</w:t>
            </w:r>
          </w:p>
        </w:tc>
        <w:tc>
          <w:tcPr>
            <w:tcW w:w="1134" w:type="dxa"/>
            <w:shd w:val="clear" w:color="auto" w:fill="auto"/>
          </w:tcPr>
          <w:p w14:paraId="075D0F24" w14:textId="77777777" w:rsidR="00FD45B9" w:rsidRPr="00FD45B9" w:rsidRDefault="00FD45B9" w:rsidP="00F227A2">
            <w:pPr>
              <w:tabs>
                <w:tab w:val="left" w:pos="540"/>
              </w:tabs>
              <w:jc w:val="center"/>
              <w:rPr>
                <w:rFonts w:ascii="Angsana New" w:hAnsi="Angsana New"/>
              </w:rPr>
            </w:pPr>
            <w:r w:rsidRPr="00FD45B9">
              <w:rPr>
                <w:rFonts w:ascii="Angsana New" w:hAnsi="Angsana New"/>
              </w:rPr>
              <w:t>-</w:t>
            </w:r>
          </w:p>
        </w:tc>
        <w:tc>
          <w:tcPr>
            <w:tcW w:w="1076" w:type="dxa"/>
            <w:shd w:val="clear" w:color="auto" w:fill="auto"/>
          </w:tcPr>
          <w:p w14:paraId="181A7DC5"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 6,641 </w:t>
            </w:r>
          </w:p>
        </w:tc>
        <w:tc>
          <w:tcPr>
            <w:tcW w:w="1040" w:type="dxa"/>
            <w:shd w:val="clear" w:color="auto" w:fill="auto"/>
          </w:tcPr>
          <w:p w14:paraId="4B57B00E" w14:textId="77777777" w:rsidR="00FD45B9" w:rsidRPr="00FD45B9" w:rsidRDefault="00FD45B9" w:rsidP="00F227A2">
            <w:pPr>
              <w:tabs>
                <w:tab w:val="decimal" w:pos="570"/>
              </w:tabs>
              <w:ind w:left="-30" w:right="-6"/>
              <w:rPr>
                <w:rFonts w:ascii="Angsana New" w:hAnsi="Angsana New"/>
              </w:rPr>
            </w:pPr>
            <w:r w:rsidRPr="00FD45B9">
              <w:rPr>
                <w:rFonts w:ascii="Angsana New" w:hAnsi="Angsana New"/>
              </w:rPr>
              <w:t xml:space="preserve"> -   </w:t>
            </w:r>
          </w:p>
        </w:tc>
        <w:tc>
          <w:tcPr>
            <w:tcW w:w="1106" w:type="dxa"/>
            <w:shd w:val="clear" w:color="auto" w:fill="auto"/>
          </w:tcPr>
          <w:p w14:paraId="7E09D97B"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 6,641 </w:t>
            </w:r>
          </w:p>
        </w:tc>
        <w:tc>
          <w:tcPr>
            <w:tcW w:w="1172" w:type="dxa"/>
            <w:shd w:val="clear" w:color="auto" w:fill="auto"/>
          </w:tcPr>
          <w:p w14:paraId="5AE94010" w14:textId="77777777" w:rsidR="00FD45B9" w:rsidRPr="00FD45B9" w:rsidRDefault="00FD45B9" w:rsidP="00F227A2">
            <w:pPr>
              <w:tabs>
                <w:tab w:val="left" w:pos="540"/>
              </w:tabs>
              <w:jc w:val="center"/>
              <w:rPr>
                <w:rFonts w:ascii="Angsana New" w:hAnsi="Angsana New"/>
              </w:rPr>
            </w:pPr>
            <w:r w:rsidRPr="00FD45B9">
              <w:rPr>
                <w:rFonts w:ascii="Angsana New" w:hAnsi="Angsana New"/>
              </w:rPr>
              <w:t>Market rate</w:t>
            </w:r>
          </w:p>
        </w:tc>
        <w:tc>
          <w:tcPr>
            <w:tcW w:w="1202" w:type="dxa"/>
            <w:shd w:val="clear" w:color="auto" w:fill="auto"/>
          </w:tcPr>
          <w:p w14:paraId="414B93BC" w14:textId="77777777" w:rsidR="00FD45B9" w:rsidRPr="00FD45B9" w:rsidRDefault="00FD45B9" w:rsidP="00F227A2">
            <w:pPr>
              <w:tabs>
                <w:tab w:val="left" w:pos="540"/>
              </w:tabs>
              <w:jc w:val="center"/>
              <w:rPr>
                <w:rFonts w:ascii="Angsana New" w:hAnsi="Angsana New"/>
              </w:rPr>
            </w:pPr>
            <w:r w:rsidRPr="00FD45B9">
              <w:rPr>
                <w:rFonts w:ascii="Angsana New" w:hAnsi="Angsana New"/>
              </w:rPr>
              <w:t>-</w:t>
            </w:r>
          </w:p>
        </w:tc>
      </w:tr>
      <w:tr w:rsidR="00FD45B9" w:rsidRPr="00FD45B9" w14:paraId="1409FB98" w14:textId="77777777" w:rsidTr="00F227A2">
        <w:trPr>
          <w:trHeight w:val="107"/>
        </w:trPr>
        <w:tc>
          <w:tcPr>
            <w:tcW w:w="2052" w:type="dxa"/>
            <w:shd w:val="clear" w:color="auto" w:fill="auto"/>
          </w:tcPr>
          <w:p w14:paraId="49A9ECB1" w14:textId="77777777" w:rsidR="00FD45B9" w:rsidRPr="00FD45B9" w:rsidRDefault="00FD45B9" w:rsidP="00F227A2">
            <w:pPr>
              <w:tabs>
                <w:tab w:val="left" w:pos="720"/>
              </w:tabs>
              <w:ind w:right="-108"/>
              <w:rPr>
                <w:rFonts w:ascii="Angsana New" w:hAnsi="Angsana New"/>
              </w:rPr>
            </w:pPr>
            <w:r w:rsidRPr="00FD45B9">
              <w:rPr>
                <w:rFonts w:ascii="Angsana New" w:hAnsi="Angsana New"/>
              </w:rPr>
              <w:t>Restricted cash</w:t>
            </w:r>
          </w:p>
        </w:tc>
        <w:tc>
          <w:tcPr>
            <w:tcW w:w="1160" w:type="dxa"/>
            <w:shd w:val="clear" w:color="auto" w:fill="auto"/>
          </w:tcPr>
          <w:p w14:paraId="16EA2835"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 23,417 </w:t>
            </w:r>
          </w:p>
        </w:tc>
        <w:tc>
          <w:tcPr>
            <w:tcW w:w="1069" w:type="dxa"/>
            <w:shd w:val="clear" w:color="auto" w:fill="auto"/>
          </w:tcPr>
          <w:p w14:paraId="30152DEE" w14:textId="77777777" w:rsidR="00FD45B9" w:rsidRPr="00FD45B9" w:rsidRDefault="00FD45B9" w:rsidP="00F227A2">
            <w:pPr>
              <w:tabs>
                <w:tab w:val="decimal" w:pos="623"/>
              </w:tabs>
              <w:ind w:left="-30" w:right="-6"/>
              <w:rPr>
                <w:rFonts w:ascii="Angsana New" w:hAnsi="Angsana New"/>
              </w:rPr>
            </w:pPr>
            <w:r w:rsidRPr="00FD45B9">
              <w:rPr>
                <w:rFonts w:ascii="Angsana New" w:hAnsi="Angsana New"/>
              </w:rPr>
              <w:t xml:space="preserve"> -   </w:t>
            </w:r>
          </w:p>
        </w:tc>
        <w:tc>
          <w:tcPr>
            <w:tcW w:w="1072" w:type="dxa"/>
            <w:shd w:val="clear" w:color="auto" w:fill="auto"/>
          </w:tcPr>
          <w:p w14:paraId="378FD189"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 23,417 </w:t>
            </w:r>
          </w:p>
        </w:tc>
        <w:tc>
          <w:tcPr>
            <w:tcW w:w="1649" w:type="dxa"/>
            <w:shd w:val="clear" w:color="auto" w:fill="auto"/>
          </w:tcPr>
          <w:p w14:paraId="236658F3" w14:textId="77777777" w:rsidR="00FD45B9" w:rsidRPr="00FD45B9" w:rsidRDefault="00FD45B9" w:rsidP="00F227A2">
            <w:pPr>
              <w:ind w:left="-75" w:right="-105"/>
              <w:jc w:val="center"/>
              <w:rPr>
                <w:rFonts w:ascii="Angsana New" w:hAnsi="Angsana New"/>
              </w:rPr>
            </w:pPr>
            <w:r w:rsidRPr="00FD45B9">
              <w:rPr>
                <w:rFonts w:ascii="Angsana New" w:hAnsi="Angsana New"/>
              </w:rPr>
              <w:t>-</w:t>
            </w:r>
          </w:p>
        </w:tc>
        <w:tc>
          <w:tcPr>
            <w:tcW w:w="1134" w:type="dxa"/>
            <w:shd w:val="clear" w:color="auto" w:fill="auto"/>
          </w:tcPr>
          <w:p w14:paraId="286F3680" w14:textId="77777777" w:rsidR="00FD45B9" w:rsidRPr="00FD45B9" w:rsidRDefault="00FD45B9" w:rsidP="00F227A2">
            <w:pPr>
              <w:tabs>
                <w:tab w:val="left" w:pos="540"/>
              </w:tabs>
              <w:jc w:val="center"/>
              <w:rPr>
                <w:rFonts w:ascii="Angsana New" w:hAnsi="Angsana New"/>
              </w:rPr>
            </w:pPr>
            <w:r w:rsidRPr="00FD45B9">
              <w:rPr>
                <w:rFonts w:ascii="Angsana New" w:hAnsi="Angsana New"/>
              </w:rPr>
              <w:t>-</w:t>
            </w:r>
          </w:p>
        </w:tc>
        <w:tc>
          <w:tcPr>
            <w:tcW w:w="1076" w:type="dxa"/>
            <w:shd w:val="clear" w:color="auto" w:fill="auto"/>
          </w:tcPr>
          <w:p w14:paraId="4D8A8645"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 15,043 </w:t>
            </w:r>
          </w:p>
        </w:tc>
        <w:tc>
          <w:tcPr>
            <w:tcW w:w="1040" w:type="dxa"/>
            <w:shd w:val="clear" w:color="auto" w:fill="auto"/>
          </w:tcPr>
          <w:p w14:paraId="564DE0A1" w14:textId="77777777" w:rsidR="00FD45B9" w:rsidRPr="00FD45B9" w:rsidRDefault="00FD45B9" w:rsidP="00F227A2">
            <w:pPr>
              <w:tabs>
                <w:tab w:val="decimal" w:pos="570"/>
              </w:tabs>
              <w:ind w:left="-30" w:right="-6"/>
              <w:rPr>
                <w:rFonts w:ascii="Angsana New" w:hAnsi="Angsana New"/>
              </w:rPr>
            </w:pPr>
            <w:r w:rsidRPr="00FD45B9">
              <w:rPr>
                <w:rFonts w:ascii="Angsana New" w:hAnsi="Angsana New"/>
              </w:rPr>
              <w:t xml:space="preserve">-   </w:t>
            </w:r>
          </w:p>
        </w:tc>
        <w:tc>
          <w:tcPr>
            <w:tcW w:w="1106" w:type="dxa"/>
            <w:shd w:val="clear" w:color="auto" w:fill="auto"/>
          </w:tcPr>
          <w:p w14:paraId="04AF58FC"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 15,043 </w:t>
            </w:r>
          </w:p>
        </w:tc>
        <w:tc>
          <w:tcPr>
            <w:tcW w:w="1172" w:type="dxa"/>
            <w:shd w:val="clear" w:color="auto" w:fill="auto"/>
          </w:tcPr>
          <w:p w14:paraId="55F55C84" w14:textId="77777777" w:rsidR="00FD45B9" w:rsidRPr="00FD45B9" w:rsidRDefault="00FD45B9" w:rsidP="00F227A2">
            <w:pPr>
              <w:tabs>
                <w:tab w:val="left" w:pos="540"/>
              </w:tabs>
              <w:jc w:val="center"/>
              <w:rPr>
                <w:rFonts w:ascii="Angsana New" w:hAnsi="Angsana New"/>
              </w:rPr>
            </w:pPr>
            <w:r w:rsidRPr="00FD45B9">
              <w:rPr>
                <w:rFonts w:ascii="Angsana New" w:hAnsi="Angsana New"/>
              </w:rPr>
              <w:t>-</w:t>
            </w:r>
          </w:p>
        </w:tc>
        <w:tc>
          <w:tcPr>
            <w:tcW w:w="1202" w:type="dxa"/>
            <w:shd w:val="clear" w:color="auto" w:fill="auto"/>
          </w:tcPr>
          <w:p w14:paraId="40EB0ACC" w14:textId="77777777" w:rsidR="00FD45B9" w:rsidRPr="00FD45B9" w:rsidRDefault="00FD45B9" w:rsidP="00F227A2">
            <w:pPr>
              <w:tabs>
                <w:tab w:val="left" w:pos="540"/>
              </w:tabs>
              <w:jc w:val="center"/>
              <w:rPr>
                <w:rFonts w:ascii="Angsana New" w:hAnsi="Angsana New"/>
                <w:lang w:val="en-GB"/>
              </w:rPr>
            </w:pPr>
            <w:r w:rsidRPr="00FD45B9">
              <w:rPr>
                <w:rFonts w:ascii="Angsana New" w:hAnsi="Angsana New"/>
              </w:rPr>
              <w:t>-</w:t>
            </w:r>
          </w:p>
        </w:tc>
      </w:tr>
      <w:tr w:rsidR="00FD45B9" w:rsidRPr="00FD45B9" w14:paraId="75B0BA49" w14:textId="77777777" w:rsidTr="00F227A2">
        <w:trPr>
          <w:trHeight w:val="107"/>
        </w:trPr>
        <w:tc>
          <w:tcPr>
            <w:tcW w:w="2052" w:type="dxa"/>
            <w:shd w:val="clear" w:color="auto" w:fill="auto"/>
          </w:tcPr>
          <w:p w14:paraId="5E05B4A2" w14:textId="77777777" w:rsidR="00FD45B9" w:rsidRPr="00FD45B9" w:rsidRDefault="00FD45B9" w:rsidP="00F227A2">
            <w:pPr>
              <w:tabs>
                <w:tab w:val="left" w:pos="720"/>
              </w:tabs>
              <w:ind w:right="-108"/>
              <w:rPr>
                <w:rFonts w:ascii="Angsana New" w:hAnsi="Angsana New"/>
              </w:rPr>
            </w:pPr>
            <w:r w:rsidRPr="00FD45B9">
              <w:rPr>
                <w:rFonts w:ascii="Angsana New" w:hAnsi="Angsana New"/>
              </w:rPr>
              <w:t>Short-term loans</w:t>
            </w:r>
          </w:p>
        </w:tc>
        <w:tc>
          <w:tcPr>
            <w:tcW w:w="1160" w:type="dxa"/>
            <w:shd w:val="clear" w:color="auto" w:fill="auto"/>
          </w:tcPr>
          <w:p w14:paraId="1BEF9075" w14:textId="77777777" w:rsidR="00FD45B9" w:rsidRPr="00FD45B9" w:rsidRDefault="00FD45B9" w:rsidP="00F227A2">
            <w:pPr>
              <w:tabs>
                <w:tab w:val="decimal" w:pos="623"/>
              </w:tabs>
              <w:ind w:left="-30" w:right="-6"/>
              <w:rPr>
                <w:rFonts w:ascii="Angsana New" w:hAnsi="Angsana New"/>
              </w:rPr>
            </w:pPr>
            <w:r w:rsidRPr="00FD45B9">
              <w:rPr>
                <w:rFonts w:ascii="Angsana New" w:hAnsi="Angsana New"/>
              </w:rPr>
              <w:t>-</w:t>
            </w:r>
          </w:p>
        </w:tc>
        <w:tc>
          <w:tcPr>
            <w:tcW w:w="1069" w:type="dxa"/>
            <w:shd w:val="clear" w:color="auto" w:fill="auto"/>
          </w:tcPr>
          <w:p w14:paraId="508597AB" w14:textId="77777777" w:rsidR="00FD45B9" w:rsidRPr="00FD45B9" w:rsidRDefault="00FD45B9" w:rsidP="00F227A2">
            <w:pPr>
              <w:tabs>
                <w:tab w:val="decimal" w:pos="623"/>
              </w:tabs>
              <w:ind w:right="-6"/>
              <w:rPr>
                <w:rFonts w:ascii="Angsana New" w:hAnsi="Angsana New"/>
              </w:rPr>
            </w:pPr>
            <w:r w:rsidRPr="00FD45B9">
              <w:rPr>
                <w:rFonts w:ascii="Angsana New" w:hAnsi="Angsana New"/>
              </w:rPr>
              <w:t xml:space="preserve">-   </w:t>
            </w:r>
          </w:p>
        </w:tc>
        <w:tc>
          <w:tcPr>
            <w:tcW w:w="1072" w:type="dxa"/>
            <w:shd w:val="clear" w:color="auto" w:fill="auto"/>
          </w:tcPr>
          <w:p w14:paraId="301859AF" w14:textId="77777777" w:rsidR="00FD45B9" w:rsidRPr="00FD45B9" w:rsidRDefault="00FD45B9" w:rsidP="00F227A2">
            <w:pPr>
              <w:tabs>
                <w:tab w:val="decimal" w:pos="623"/>
              </w:tabs>
              <w:ind w:left="-30" w:right="-6"/>
              <w:rPr>
                <w:rFonts w:ascii="Angsana New" w:hAnsi="Angsana New"/>
              </w:rPr>
            </w:pPr>
            <w:r w:rsidRPr="00FD45B9">
              <w:rPr>
                <w:rFonts w:ascii="Angsana New" w:hAnsi="Angsana New"/>
              </w:rPr>
              <w:t>-</w:t>
            </w:r>
          </w:p>
        </w:tc>
        <w:tc>
          <w:tcPr>
            <w:tcW w:w="1649" w:type="dxa"/>
            <w:shd w:val="clear" w:color="auto" w:fill="auto"/>
          </w:tcPr>
          <w:p w14:paraId="31354AE5" w14:textId="77777777" w:rsidR="00FD45B9" w:rsidRPr="00FD45B9" w:rsidRDefault="00FD45B9" w:rsidP="00F227A2">
            <w:pPr>
              <w:ind w:left="-75" w:right="-105"/>
              <w:jc w:val="center"/>
              <w:rPr>
                <w:rFonts w:ascii="Angsana New" w:hAnsi="Angsana New"/>
              </w:rPr>
            </w:pPr>
            <w:r w:rsidRPr="00FD45B9">
              <w:rPr>
                <w:rFonts w:ascii="Angsana New" w:hAnsi="Angsana New"/>
              </w:rPr>
              <w:t>-</w:t>
            </w:r>
          </w:p>
        </w:tc>
        <w:tc>
          <w:tcPr>
            <w:tcW w:w="1134" w:type="dxa"/>
            <w:shd w:val="clear" w:color="auto" w:fill="auto"/>
          </w:tcPr>
          <w:p w14:paraId="6486EF22" w14:textId="77777777" w:rsidR="00FD45B9" w:rsidRPr="00FD45B9" w:rsidRDefault="00FD45B9" w:rsidP="00F227A2">
            <w:pPr>
              <w:tabs>
                <w:tab w:val="left" w:pos="540"/>
              </w:tabs>
              <w:jc w:val="center"/>
              <w:rPr>
                <w:rFonts w:ascii="Angsana New" w:hAnsi="Angsana New"/>
              </w:rPr>
            </w:pPr>
            <w:r w:rsidRPr="00FD45B9">
              <w:rPr>
                <w:rFonts w:ascii="Angsana New" w:hAnsi="Angsana New"/>
              </w:rPr>
              <w:t>-</w:t>
            </w:r>
          </w:p>
        </w:tc>
        <w:tc>
          <w:tcPr>
            <w:tcW w:w="1076" w:type="dxa"/>
          </w:tcPr>
          <w:p w14:paraId="2790D12E" w14:textId="77777777" w:rsidR="00FD45B9" w:rsidRPr="00FD45B9" w:rsidRDefault="00FD45B9" w:rsidP="00F227A2">
            <w:pPr>
              <w:tabs>
                <w:tab w:val="decimal" w:pos="570"/>
              </w:tabs>
              <w:ind w:left="-30" w:right="-6"/>
              <w:rPr>
                <w:rFonts w:ascii="Angsana New" w:hAnsi="Angsana New"/>
              </w:rPr>
            </w:pPr>
            <w:r w:rsidRPr="00FD45B9">
              <w:rPr>
                <w:rFonts w:ascii="Angsana New" w:hAnsi="Angsana New"/>
              </w:rPr>
              <w:t xml:space="preserve">-   </w:t>
            </w:r>
          </w:p>
        </w:tc>
        <w:tc>
          <w:tcPr>
            <w:tcW w:w="1040" w:type="dxa"/>
          </w:tcPr>
          <w:p w14:paraId="79B5A5C7"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10,494   </w:t>
            </w:r>
          </w:p>
        </w:tc>
        <w:tc>
          <w:tcPr>
            <w:tcW w:w="1106" w:type="dxa"/>
          </w:tcPr>
          <w:p w14:paraId="48A5BBDA"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10,494   </w:t>
            </w:r>
          </w:p>
        </w:tc>
        <w:tc>
          <w:tcPr>
            <w:tcW w:w="1172" w:type="dxa"/>
          </w:tcPr>
          <w:p w14:paraId="19247E14" w14:textId="77777777" w:rsidR="00FD45B9" w:rsidRPr="00FD45B9" w:rsidRDefault="00FD45B9" w:rsidP="00F227A2">
            <w:pPr>
              <w:tabs>
                <w:tab w:val="left" w:pos="540"/>
              </w:tabs>
              <w:jc w:val="center"/>
              <w:rPr>
                <w:rFonts w:ascii="Angsana New" w:hAnsi="Angsana New"/>
              </w:rPr>
            </w:pPr>
            <w:r w:rsidRPr="00FD45B9">
              <w:rPr>
                <w:rFonts w:ascii="Angsana New" w:hAnsi="Angsana New"/>
              </w:rPr>
              <w:t>-</w:t>
            </w:r>
          </w:p>
        </w:tc>
        <w:tc>
          <w:tcPr>
            <w:tcW w:w="1202" w:type="dxa"/>
          </w:tcPr>
          <w:p w14:paraId="28057D9D" w14:textId="77777777" w:rsidR="00FD45B9" w:rsidRPr="00FD45B9" w:rsidRDefault="00FD45B9" w:rsidP="00F227A2">
            <w:pPr>
              <w:tabs>
                <w:tab w:val="left" w:pos="540"/>
              </w:tabs>
              <w:jc w:val="center"/>
              <w:rPr>
                <w:rFonts w:ascii="Angsana New" w:hAnsi="Angsana New"/>
              </w:rPr>
            </w:pPr>
            <w:r w:rsidRPr="00FD45B9">
              <w:rPr>
                <w:rFonts w:ascii="Angsana New" w:hAnsi="Angsana New"/>
              </w:rPr>
              <w:t>6.50 - 6.75</w:t>
            </w:r>
          </w:p>
        </w:tc>
      </w:tr>
      <w:tr w:rsidR="00FD45B9" w:rsidRPr="00FD45B9" w14:paraId="38AAB8C7" w14:textId="77777777" w:rsidTr="00F227A2">
        <w:trPr>
          <w:trHeight w:hRule="exact" w:val="144"/>
        </w:trPr>
        <w:tc>
          <w:tcPr>
            <w:tcW w:w="2052" w:type="dxa"/>
            <w:shd w:val="clear" w:color="auto" w:fill="auto"/>
          </w:tcPr>
          <w:p w14:paraId="17E782F3" w14:textId="77777777" w:rsidR="00FD45B9" w:rsidRPr="00FD45B9" w:rsidRDefault="00FD45B9" w:rsidP="00F227A2">
            <w:pPr>
              <w:tabs>
                <w:tab w:val="left" w:pos="720"/>
              </w:tabs>
              <w:rPr>
                <w:rFonts w:ascii="Angsana New" w:hAnsi="Angsana New"/>
                <w:cs/>
                <w:lang w:val="en-GB"/>
              </w:rPr>
            </w:pPr>
          </w:p>
        </w:tc>
        <w:tc>
          <w:tcPr>
            <w:tcW w:w="1160" w:type="dxa"/>
            <w:shd w:val="clear" w:color="auto" w:fill="auto"/>
          </w:tcPr>
          <w:p w14:paraId="279764A4" w14:textId="77777777" w:rsidR="00FD45B9" w:rsidRPr="00FD45B9" w:rsidRDefault="00FD45B9" w:rsidP="00F227A2">
            <w:pPr>
              <w:tabs>
                <w:tab w:val="decimal" w:pos="750"/>
              </w:tabs>
              <w:ind w:left="-30" w:right="-6"/>
              <w:jc w:val="right"/>
              <w:rPr>
                <w:rFonts w:ascii="Angsana New" w:hAnsi="Angsana New"/>
              </w:rPr>
            </w:pPr>
          </w:p>
        </w:tc>
        <w:tc>
          <w:tcPr>
            <w:tcW w:w="1069" w:type="dxa"/>
            <w:shd w:val="clear" w:color="auto" w:fill="auto"/>
          </w:tcPr>
          <w:p w14:paraId="75FCC28A" w14:textId="77777777" w:rsidR="00FD45B9" w:rsidRPr="00FD45B9" w:rsidRDefault="00FD45B9" w:rsidP="00F227A2">
            <w:pPr>
              <w:tabs>
                <w:tab w:val="decimal" w:pos="623"/>
              </w:tabs>
              <w:ind w:left="-30" w:right="-6"/>
              <w:rPr>
                <w:rFonts w:ascii="Angsana New" w:hAnsi="Angsana New"/>
              </w:rPr>
            </w:pPr>
          </w:p>
        </w:tc>
        <w:tc>
          <w:tcPr>
            <w:tcW w:w="1072" w:type="dxa"/>
            <w:shd w:val="clear" w:color="auto" w:fill="auto"/>
          </w:tcPr>
          <w:p w14:paraId="7CC0159A" w14:textId="77777777" w:rsidR="00FD45B9" w:rsidRPr="00FD45B9" w:rsidRDefault="00FD45B9" w:rsidP="00F227A2">
            <w:pPr>
              <w:tabs>
                <w:tab w:val="decimal" w:pos="750"/>
              </w:tabs>
              <w:ind w:left="-30" w:right="-6"/>
              <w:jc w:val="right"/>
              <w:rPr>
                <w:rFonts w:ascii="Angsana New" w:hAnsi="Angsana New"/>
              </w:rPr>
            </w:pPr>
          </w:p>
        </w:tc>
        <w:tc>
          <w:tcPr>
            <w:tcW w:w="1649" w:type="dxa"/>
            <w:shd w:val="clear" w:color="auto" w:fill="auto"/>
          </w:tcPr>
          <w:p w14:paraId="70099D51" w14:textId="77777777" w:rsidR="00FD45B9" w:rsidRPr="00FD45B9" w:rsidRDefault="00FD45B9" w:rsidP="00F227A2">
            <w:pPr>
              <w:ind w:left="-75" w:right="-105"/>
              <w:jc w:val="center"/>
              <w:rPr>
                <w:rFonts w:ascii="Angsana New" w:hAnsi="Angsana New"/>
              </w:rPr>
            </w:pPr>
          </w:p>
        </w:tc>
        <w:tc>
          <w:tcPr>
            <w:tcW w:w="1134" w:type="dxa"/>
            <w:shd w:val="clear" w:color="auto" w:fill="auto"/>
          </w:tcPr>
          <w:p w14:paraId="3BE52DAD" w14:textId="77777777" w:rsidR="00FD45B9" w:rsidRPr="00FD45B9" w:rsidRDefault="00FD45B9" w:rsidP="00F227A2">
            <w:pPr>
              <w:tabs>
                <w:tab w:val="left" w:pos="540"/>
              </w:tabs>
              <w:jc w:val="center"/>
              <w:rPr>
                <w:rFonts w:ascii="Angsana New" w:hAnsi="Angsana New"/>
              </w:rPr>
            </w:pPr>
          </w:p>
        </w:tc>
        <w:tc>
          <w:tcPr>
            <w:tcW w:w="1076" w:type="dxa"/>
            <w:shd w:val="clear" w:color="auto" w:fill="auto"/>
          </w:tcPr>
          <w:p w14:paraId="62162C6C" w14:textId="77777777" w:rsidR="00FD45B9" w:rsidRPr="00FD45B9" w:rsidRDefault="00FD45B9" w:rsidP="00F227A2">
            <w:pPr>
              <w:tabs>
                <w:tab w:val="decimal" w:pos="750"/>
              </w:tabs>
              <w:ind w:left="-30" w:right="-6"/>
              <w:jc w:val="right"/>
              <w:rPr>
                <w:rFonts w:ascii="Angsana New" w:hAnsi="Angsana New"/>
              </w:rPr>
            </w:pPr>
          </w:p>
        </w:tc>
        <w:tc>
          <w:tcPr>
            <w:tcW w:w="1040" w:type="dxa"/>
            <w:shd w:val="clear" w:color="auto" w:fill="auto"/>
          </w:tcPr>
          <w:p w14:paraId="07B31EA1" w14:textId="77777777" w:rsidR="00FD45B9" w:rsidRPr="00FD45B9" w:rsidRDefault="00FD45B9" w:rsidP="00F227A2">
            <w:pPr>
              <w:tabs>
                <w:tab w:val="decimal" w:pos="570"/>
              </w:tabs>
              <w:ind w:left="-30" w:right="-6"/>
              <w:rPr>
                <w:rFonts w:ascii="Angsana New" w:hAnsi="Angsana New"/>
              </w:rPr>
            </w:pPr>
          </w:p>
        </w:tc>
        <w:tc>
          <w:tcPr>
            <w:tcW w:w="1106" w:type="dxa"/>
            <w:shd w:val="clear" w:color="auto" w:fill="auto"/>
          </w:tcPr>
          <w:p w14:paraId="7DAAAF78" w14:textId="77777777" w:rsidR="00FD45B9" w:rsidRPr="00FD45B9" w:rsidRDefault="00FD45B9" w:rsidP="00F227A2">
            <w:pPr>
              <w:tabs>
                <w:tab w:val="decimal" w:pos="750"/>
              </w:tabs>
              <w:ind w:left="-30" w:right="-6"/>
              <w:jc w:val="right"/>
              <w:rPr>
                <w:rFonts w:ascii="Angsana New" w:hAnsi="Angsana New"/>
              </w:rPr>
            </w:pPr>
          </w:p>
        </w:tc>
        <w:tc>
          <w:tcPr>
            <w:tcW w:w="1172" w:type="dxa"/>
            <w:shd w:val="clear" w:color="auto" w:fill="auto"/>
          </w:tcPr>
          <w:p w14:paraId="181A9C83" w14:textId="77777777" w:rsidR="00FD45B9" w:rsidRPr="00FD45B9" w:rsidRDefault="00FD45B9" w:rsidP="00F227A2">
            <w:pPr>
              <w:tabs>
                <w:tab w:val="left" w:pos="540"/>
              </w:tabs>
              <w:jc w:val="center"/>
              <w:rPr>
                <w:rFonts w:ascii="Angsana New" w:hAnsi="Angsana New"/>
                <w:lang w:val="en-GB"/>
              </w:rPr>
            </w:pPr>
          </w:p>
        </w:tc>
        <w:tc>
          <w:tcPr>
            <w:tcW w:w="1202" w:type="dxa"/>
            <w:shd w:val="clear" w:color="auto" w:fill="auto"/>
          </w:tcPr>
          <w:p w14:paraId="4FF30244" w14:textId="77777777" w:rsidR="00FD45B9" w:rsidRPr="00FD45B9" w:rsidRDefault="00FD45B9" w:rsidP="00F227A2">
            <w:pPr>
              <w:tabs>
                <w:tab w:val="left" w:pos="540"/>
              </w:tabs>
              <w:jc w:val="center"/>
              <w:rPr>
                <w:rFonts w:ascii="Angsana New" w:hAnsi="Angsana New"/>
                <w:lang w:val="en-GB"/>
              </w:rPr>
            </w:pPr>
          </w:p>
        </w:tc>
      </w:tr>
      <w:tr w:rsidR="00FD45B9" w:rsidRPr="00FD45B9" w14:paraId="3389A80D" w14:textId="77777777" w:rsidTr="00F227A2">
        <w:tc>
          <w:tcPr>
            <w:tcW w:w="2052" w:type="dxa"/>
            <w:shd w:val="clear" w:color="auto" w:fill="auto"/>
          </w:tcPr>
          <w:p w14:paraId="087F8E7A" w14:textId="77777777" w:rsidR="00FD45B9" w:rsidRPr="00FD45B9" w:rsidRDefault="00FD45B9" w:rsidP="00F227A2">
            <w:pPr>
              <w:tabs>
                <w:tab w:val="left" w:pos="720"/>
              </w:tabs>
              <w:ind w:left="252" w:hanging="252"/>
              <w:rPr>
                <w:rFonts w:ascii="Angsana New" w:hAnsi="Angsana New"/>
                <w:b/>
                <w:bCs/>
                <w:cs/>
                <w:lang w:val="en-GB"/>
              </w:rPr>
            </w:pPr>
            <w:r w:rsidRPr="00FD45B9">
              <w:rPr>
                <w:rFonts w:ascii="Angsana New" w:hAnsi="Angsana New"/>
                <w:b/>
                <w:bCs/>
                <w:lang w:val="en-GB"/>
              </w:rPr>
              <w:t>Financial Liabilities</w:t>
            </w:r>
          </w:p>
        </w:tc>
        <w:tc>
          <w:tcPr>
            <w:tcW w:w="1160" w:type="dxa"/>
            <w:shd w:val="clear" w:color="auto" w:fill="auto"/>
          </w:tcPr>
          <w:p w14:paraId="20898C2E" w14:textId="77777777" w:rsidR="00FD45B9" w:rsidRPr="00FD45B9" w:rsidRDefault="00FD45B9" w:rsidP="00F227A2">
            <w:pPr>
              <w:tabs>
                <w:tab w:val="decimal" w:pos="750"/>
              </w:tabs>
              <w:ind w:left="-30" w:right="-6"/>
              <w:jc w:val="right"/>
              <w:rPr>
                <w:rFonts w:ascii="Angsana New" w:hAnsi="Angsana New"/>
              </w:rPr>
            </w:pPr>
          </w:p>
        </w:tc>
        <w:tc>
          <w:tcPr>
            <w:tcW w:w="1069" w:type="dxa"/>
            <w:shd w:val="clear" w:color="auto" w:fill="auto"/>
          </w:tcPr>
          <w:p w14:paraId="57D37A7B" w14:textId="77777777" w:rsidR="00FD45B9" w:rsidRPr="00FD45B9" w:rsidRDefault="00FD45B9" w:rsidP="00F227A2">
            <w:pPr>
              <w:tabs>
                <w:tab w:val="decimal" w:pos="623"/>
              </w:tabs>
              <w:ind w:left="-30" w:right="-6"/>
              <w:rPr>
                <w:rFonts w:ascii="Angsana New" w:hAnsi="Angsana New"/>
              </w:rPr>
            </w:pPr>
          </w:p>
        </w:tc>
        <w:tc>
          <w:tcPr>
            <w:tcW w:w="1072" w:type="dxa"/>
            <w:shd w:val="clear" w:color="auto" w:fill="auto"/>
          </w:tcPr>
          <w:p w14:paraId="670E9C3E" w14:textId="77777777" w:rsidR="00FD45B9" w:rsidRPr="00FD45B9" w:rsidRDefault="00FD45B9" w:rsidP="00F227A2">
            <w:pPr>
              <w:tabs>
                <w:tab w:val="decimal" w:pos="750"/>
              </w:tabs>
              <w:ind w:left="-30" w:right="-6"/>
              <w:jc w:val="right"/>
              <w:rPr>
                <w:rFonts w:ascii="Angsana New" w:hAnsi="Angsana New"/>
              </w:rPr>
            </w:pPr>
          </w:p>
        </w:tc>
        <w:tc>
          <w:tcPr>
            <w:tcW w:w="1649" w:type="dxa"/>
            <w:shd w:val="clear" w:color="auto" w:fill="auto"/>
          </w:tcPr>
          <w:p w14:paraId="368CF561" w14:textId="77777777" w:rsidR="00FD45B9" w:rsidRPr="00FD45B9" w:rsidRDefault="00FD45B9" w:rsidP="00F227A2">
            <w:pPr>
              <w:ind w:left="-75" w:right="-105"/>
              <w:jc w:val="center"/>
              <w:rPr>
                <w:rFonts w:ascii="Angsana New" w:hAnsi="Angsana New"/>
              </w:rPr>
            </w:pPr>
          </w:p>
        </w:tc>
        <w:tc>
          <w:tcPr>
            <w:tcW w:w="1134" w:type="dxa"/>
            <w:shd w:val="clear" w:color="auto" w:fill="auto"/>
          </w:tcPr>
          <w:p w14:paraId="58AE5192" w14:textId="77777777" w:rsidR="00FD45B9" w:rsidRPr="00FD45B9" w:rsidRDefault="00FD45B9" w:rsidP="00F227A2">
            <w:pPr>
              <w:tabs>
                <w:tab w:val="left" w:pos="540"/>
              </w:tabs>
              <w:jc w:val="center"/>
              <w:rPr>
                <w:rFonts w:ascii="Angsana New" w:hAnsi="Angsana New"/>
              </w:rPr>
            </w:pPr>
          </w:p>
        </w:tc>
        <w:tc>
          <w:tcPr>
            <w:tcW w:w="1076" w:type="dxa"/>
            <w:shd w:val="clear" w:color="auto" w:fill="auto"/>
          </w:tcPr>
          <w:p w14:paraId="327C24E2" w14:textId="77777777" w:rsidR="00FD45B9" w:rsidRPr="00FD45B9" w:rsidRDefault="00FD45B9" w:rsidP="00F227A2">
            <w:pPr>
              <w:tabs>
                <w:tab w:val="decimal" w:pos="750"/>
              </w:tabs>
              <w:ind w:left="-30" w:right="-6"/>
              <w:jc w:val="right"/>
              <w:rPr>
                <w:rFonts w:ascii="Angsana New" w:hAnsi="Angsana New"/>
              </w:rPr>
            </w:pPr>
          </w:p>
        </w:tc>
        <w:tc>
          <w:tcPr>
            <w:tcW w:w="1040" w:type="dxa"/>
            <w:shd w:val="clear" w:color="auto" w:fill="auto"/>
          </w:tcPr>
          <w:p w14:paraId="5F9FB995" w14:textId="77777777" w:rsidR="00FD45B9" w:rsidRPr="00FD45B9" w:rsidRDefault="00FD45B9" w:rsidP="00F227A2">
            <w:pPr>
              <w:tabs>
                <w:tab w:val="decimal" w:pos="570"/>
              </w:tabs>
              <w:ind w:left="-30" w:right="-6"/>
              <w:rPr>
                <w:rFonts w:ascii="Angsana New" w:hAnsi="Angsana New"/>
              </w:rPr>
            </w:pPr>
          </w:p>
        </w:tc>
        <w:tc>
          <w:tcPr>
            <w:tcW w:w="1106" w:type="dxa"/>
            <w:shd w:val="clear" w:color="auto" w:fill="auto"/>
          </w:tcPr>
          <w:p w14:paraId="0D9F6DE9" w14:textId="77777777" w:rsidR="00FD45B9" w:rsidRPr="00FD45B9" w:rsidRDefault="00FD45B9" w:rsidP="00F227A2">
            <w:pPr>
              <w:tabs>
                <w:tab w:val="decimal" w:pos="750"/>
              </w:tabs>
              <w:ind w:left="-30" w:right="-6"/>
              <w:jc w:val="right"/>
              <w:rPr>
                <w:rFonts w:ascii="Angsana New" w:hAnsi="Angsana New"/>
              </w:rPr>
            </w:pPr>
          </w:p>
        </w:tc>
        <w:tc>
          <w:tcPr>
            <w:tcW w:w="1172" w:type="dxa"/>
            <w:shd w:val="clear" w:color="auto" w:fill="auto"/>
          </w:tcPr>
          <w:p w14:paraId="384842E3" w14:textId="77777777" w:rsidR="00FD45B9" w:rsidRPr="00FD45B9" w:rsidRDefault="00FD45B9" w:rsidP="00F227A2">
            <w:pPr>
              <w:tabs>
                <w:tab w:val="left" w:pos="540"/>
              </w:tabs>
              <w:jc w:val="center"/>
              <w:rPr>
                <w:rFonts w:ascii="Angsana New" w:hAnsi="Angsana New"/>
                <w:lang w:val="en-GB"/>
              </w:rPr>
            </w:pPr>
          </w:p>
        </w:tc>
        <w:tc>
          <w:tcPr>
            <w:tcW w:w="1202" w:type="dxa"/>
            <w:shd w:val="clear" w:color="auto" w:fill="auto"/>
          </w:tcPr>
          <w:p w14:paraId="473ABDA1" w14:textId="77777777" w:rsidR="00FD45B9" w:rsidRPr="00FD45B9" w:rsidRDefault="00FD45B9" w:rsidP="00F227A2">
            <w:pPr>
              <w:tabs>
                <w:tab w:val="left" w:pos="540"/>
              </w:tabs>
              <w:jc w:val="center"/>
              <w:rPr>
                <w:rFonts w:ascii="Angsana New" w:hAnsi="Angsana New"/>
                <w:lang w:val="en-GB"/>
              </w:rPr>
            </w:pPr>
          </w:p>
        </w:tc>
      </w:tr>
      <w:tr w:rsidR="00FD45B9" w:rsidRPr="00FD45B9" w14:paraId="5E7BFF0C" w14:textId="77777777" w:rsidTr="00F227A2">
        <w:tc>
          <w:tcPr>
            <w:tcW w:w="2052" w:type="dxa"/>
            <w:shd w:val="clear" w:color="auto" w:fill="auto"/>
          </w:tcPr>
          <w:p w14:paraId="4300B70A" w14:textId="77777777" w:rsidR="00FD45B9" w:rsidRPr="00FD45B9" w:rsidRDefault="00FD45B9" w:rsidP="00F227A2">
            <w:pPr>
              <w:tabs>
                <w:tab w:val="left" w:pos="720"/>
              </w:tabs>
              <w:ind w:left="252" w:hanging="252"/>
              <w:rPr>
                <w:rFonts w:ascii="Angsana New" w:hAnsi="Angsana New"/>
                <w:cs/>
                <w:lang w:val="en-GB"/>
              </w:rPr>
            </w:pPr>
            <w:r w:rsidRPr="00FD45B9">
              <w:rPr>
                <w:rFonts w:ascii="Angsana New" w:hAnsi="Angsana New"/>
                <w:lang w:val="en-GB"/>
              </w:rPr>
              <w:t>Bank overdraft</w:t>
            </w:r>
          </w:p>
        </w:tc>
        <w:tc>
          <w:tcPr>
            <w:tcW w:w="1160" w:type="dxa"/>
            <w:shd w:val="clear" w:color="auto" w:fill="auto"/>
          </w:tcPr>
          <w:p w14:paraId="0D7ADCF1"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 28,621 </w:t>
            </w:r>
          </w:p>
        </w:tc>
        <w:tc>
          <w:tcPr>
            <w:tcW w:w="1069" w:type="dxa"/>
            <w:shd w:val="clear" w:color="auto" w:fill="auto"/>
          </w:tcPr>
          <w:p w14:paraId="3D7AC904" w14:textId="77777777" w:rsidR="00FD45B9" w:rsidRPr="00FD45B9" w:rsidRDefault="00FD45B9" w:rsidP="00F227A2">
            <w:pPr>
              <w:tabs>
                <w:tab w:val="decimal" w:pos="623"/>
              </w:tabs>
              <w:ind w:left="-30" w:right="-6"/>
              <w:rPr>
                <w:rFonts w:ascii="Angsana New" w:hAnsi="Angsana New"/>
              </w:rPr>
            </w:pPr>
            <w:r w:rsidRPr="00FD45B9">
              <w:rPr>
                <w:rFonts w:ascii="Angsana New" w:hAnsi="Angsana New"/>
              </w:rPr>
              <w:t xml:space="preserve"> -   </w:t>
            </w:r>
          </w:p>
        </w:tc>
        <w:tc>
          <w:tcPr>
            <w:tcW w:w="1072" w:type="dxa"/>
            <w:shd w:val="clear" w:color="auto" w:fill="auto"/>
          </w:tcPr>
          <w:p w14:paraId="2A7E7286"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 28,621 </w:t>
            </w:r>
          </w:p>
        </w:tc>
        <w:tc>
          <w:tcPr>
            <w:tcW w:w="1649" w:type="dxa"/>
            <w:shd w:val="clear" w:color="auto" w:fill="auto"/>
          </w:tcPr>
          <w:p w14:paraId="4FFC50E0" w14:textId="77777777" w:rsidR="00FD45B9" w:rsidRPr="00FD45B9" w:rsidRDefault="00FD45B9" w:rsidP="00F227A2">
            <w:pPr>
              <w:ind w:left="-75" w:right="-105"/>
              <w:jc w:val="center"/>
              <w:rPr>
                <w:rFonts w:ascii="Angsana New" w:hAnsi="Angsana New"/>
              </w:rPr>
            </w:pPr>
            <w:r w:rsidRPr="00FD45B9">
              <w:rPr>
                <w:rFonts w:ascii="Angsana New" w:hAnsi="Angsana New"/>
              </w:rPr>
              <w:t>MRR+2 – MOR</w:t>
            </w:r>
          </w:p>
        </w:tc>
        <w:tc>
          <w:tcPr>
            <w:tcW w:w="1134" w:type="dxa"/>
            <w:shd w:val="clear" w:color="auto" w:fill="auto"/>
          </w:tcPr>
          <w:p w14:paraId="1DB7852F" w14:textId="77777777" w:rsidR="00FD45B9" w:rsidRPr="00FD45B9" w:rsidRDefault="00FD45B9" w:rsidP="00F227A2">
            <w:pPr>
              <w:tabs>
                <w:tab w:val="left" w:pos="540"/>
              </w:tabs>
              <w:jc w:val="center"/>
              <w:rPr>
                <w:rFonts w:ascii="Angsana New" w:hAnsi="Angsana New"/>
              </w:rPr>
            </w:pPr>
            <w:r w:rsidRPr="00FD45B9">
              <w:rPr>
                <w:rFonts w:ascii="Angsana New" w:hAnsi="Angsana New"/>
              </w:rPr>
              <w:t>-</w:t>
            </w:r>
          </w:p>
        </w:tc>
        <w:tc>
          <w:tcPr>
            <w:tcW w:w="1076" w:type="dxa"/>
            <w:shd w:val="clear" w:color="auto" w:fill="auto"/>
          </w:tcPr>
          <w:p w14:paraId="247D0D74" w14:textId="77777777" w:rsidR="00FD45B9" w:rsidRPr="00FD45B9" w:rsidRDefault="00FD45B9" w:rsidP="00F227A2">
            <w:pPr>
              <w:tabs>
                <w:tab w:val="decimal" w:pos="570"/>
              </w:tabs>
              <w:ind w:left="-30" w:right="-6"/>
              <w:rPr>
                <w:rFonts w:ascii="Angsana New" w:hAnsi="Angsana New"/>
              </w:rPr>
            </w:pPr>
            <w:r w:rsidRPr="00FD45B9">
              <w:rPr>
                <w:rFonts w:ascii="Angsana New" w:hAnsi="Angsana New"/>
              </w:rPr>
              <w:t xml:space="preserve">-   </w:t>
            </w:r>
          </w:p>
        </w:tc>
        <w:tc>
          <w:tcPr>
            <w:tcW w:w="1040" w:type="dxa"/>
            <w:shd w:val="clear" w:color="auto" w:fill="auto"/>
          </w:tcPr>
          <w:p w14:paraId="6C79E983" w14:textId="77777777" w:rsidR="00FD45B9" w:rsidRPr="00FD45B9" w:rsidRDefault="00FD45B9" w:rsidP="00F227A2">
            <w:pPr>
              <w:tabs>
                <w:tab w:val="decimal" w:pos="570"/>
              </w:tabs>
              <w:ind w:left="-30" w:right="-6"/>
              <w:rPr>
                <w:rFonts w:ascii="Angsana New" w:hAnsi="Angsana New"/>
              </w:rPr>
            </w:pPr>
            <w:r w:rsidRPr="00FD45B9">
              <w:rPr>
                <w:rFonts w:ascii="Angsana New" w:hAnsi="Angsana New"/>
              </w:rPr>
              <w:t xml:space="preserve"> -   </w:t>
            </w:r>
          </w:p>
        </w:tc>
        <w:tc>
          <w:tcPr>
            <w:tcW w:w="1106" w:type="dxa"/>
            <w:shd w:val="clear" w:color="auto" w:fill="auto"/>
          </w:tcPr>
          <w:p w14:paraId="1C0046A5" w14:textId="77777777" w:rsidR="00FD45B9" w:rsidRPr="00FD45B9" w:rsidRDefault="00FD45B9" w:rsidP="00F227A2">
            <w:pPr>
              <w:tabs>
                <w:tab w:val="decimal" w:pos="570"/>
              </w:tabs>
              <w:ind w:left="-30" w:right="-6"/>
              <w:rPr>
                <w:rFonts w:ascii="Angsana New" w:hAnsi="Angsana New"/>
              </w:rPr>
            </w:pPr>
            <w:r w:rsidRPr="00FD45B9">
              <w:rPr>
                <w:rFonts w:ascii="Angsana New" w:hAnsi="Angsana New"/>
              </w:rPr>
              <w:t xml:space="preserve"> -   </w:t>
            </w:r>
          </w:p>
        </w:tc>
        <w:tc>
          <w:tcPr>
            <w:tcW w:w="1172" w:type="dxa"/>
            <w:shd w:val="clear" w:color="auto" w:fill="auto"/>
          </w:tcPr>
          <w:p w14:paraId="51A2EBC0" w14:textId="77777777" w:rsidR="00FD45B9" w:rsidRPr="00FD45B9" w:rsidRDefault="00FD45B9" w:rsidP="00F227A2">
            <w:pPr>
              <w:tabs>
                <w:tab w:val="left" w:pos="540"/>
              </w:tabs>
              <w:jc w:val="center"/>
              <w:rPr>
                <w:rFonts w:ascii="Angsana New" w:hAnsi="Angsana New"/>
                <w:lang w:val="en-GB"/>
              </w:rPr>
            </w:pPr>
            <w:r w:rsidRPr="00FD45B9">
              <w:rPr>
                <w:rFonts w:ascii="Angsana New" w:hAnsi="Angsana New"/>
              </w:rPr>
              <w:t>-</w:t>
            </w:r>
          </w:p>
        </w:tc>
        <w:tc>
          <w:tcPr>
            <w:tcW w:w="1202" w:type="dxa"/>
            <w:shd w:val="clear" w:color="auto" w:fill="auto"/>
          </w:tcPr>
          <w:p w14:paraId="723B0D59" w14:textId="77777777" w:rsidR="00FD45B9" w:rsidRPr="00FD45B9" w:rsidRDefault="00FD45B9" w:rsidP="00F227A2">
            <w:pPr>
              <w:tabs>
                <w:tab w:val="left" w:pos="540"/>
              </w:tabs>
              <w:jc w:val="center"/>
              <w:rPr>
                <w:rFonts w:ascii="Angsana New" w:hAnsi="Angsana New"/>
                <w:lang w:val="en-GB"/>
              </w:rPr>
            </w:pPr>
            <w:r w:rsidRPr="00FD45B9">
              <w:rPr>
                <w:rFonts w:ascii="Angsana New" w:hAnsi="Angsana New"/>
              </w:rPr>
              <w:t>-</w:t>
            </w:r>
          </w:p>
        </w:tc>
      </w:tr>
      <w:tr w:rsidR="00FD45B9" w:rsidRPr="00FD45B9" w14:paraId="55B4869D" w14:textId="77777777" w:rsidTr="00F227A2">
        <w:tc>
          <w:tcPr>
            <w:tcW w:w="2052" w:type="dxa"/>
            <w:shd w:val="clear" w:color="auto" w:fill="auto"/>
          </w:tcPr>
          <w:p w14:paraId="55F468F8" w14:textId="77777777" w:rsidR="00FD45B9" w:rsidRPr="00FD45B9" w:rsidRDefault="00FD45B9" w:rsidP="00F227A2">
            <w:pPr>
              <w:tabs>
                <w:tab w:val="left" w:pos="720"/>
              </w:tabs>
              <w:ind w:left="252" w:hanging="252"/>
              <w:rPr>
                <w:rFonts w:ascii="Angsana New" w:hAnsi="Angsana New"/>
                <w:lang w:val="en-GB"/>
              </w:rPr>
            </w:pPr>
            <w:r w:rsidRPr="00FD45B9">
              <w:rPr>
                <w:rFonts w:ascii="Angsana New" w:hAnsi="Angsana New"/>
                <w:lang w:val="en-GB"/>
              </w:rPr>
              <w:t>Factoring payable</w:t>
            </w:r>
          </w:p>
        </w:tc>
        <w:tc>
          <w:tcPr>
            <w:tcW w:w="1160" w:type="dxa"/>
            <w:shd w:val="clear" w:color="auto" w:fill="auto"/>
          </w:tcPr>
          <w:p w14:paraId="1C6BC45E"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 30,180 </w:t>
            </w:r>
          </w:p>
        </w:tc>
        <w:tc>
          <w:tcPr>
            <w:tcW w:w="1069" w:type="dxa"/>
            <w:shd w:val="clear" w:color="auto" w:fill="auto"/>
          </w:tcPr>
          <w:p w14:paraId="6D590E8E" w14:textId="77777777" w:rsidR="00FD45B9" w:rsidRPr="00FD45B9" w:rsidRDefault="00FD45B9" w:rsidP="00F227A2">
            <w:pPr>
              <w:tabs>
                <w:tab w:val="decimal" w:pos="623"/>
              </w:tabs>
              <w:ind w:left="-30" w:right="-6"/>
              <w:rPr>
                <w:rFonts w:ascii="Angsana New" w:hAnsi="Angsana New"/>
              </w:rPr>
            </w:pPr>
            <w:r w:rsidRPr="00FD45B9">
              <w:rPr>
                <w:rFonts w:ascii="Angsana New" w:hAnsi="Angsana New"/>
              </w:rPr>
              <w:t xml:space="preserve"> -   </w:t>
            </w:r>
          </w:p>
        </w:tc>
        <w:tc>
          <w:tcPr>
            <w:tcW w:w="1072" w:type="dxa"/>
            <w:shd w:val="clear" w:color="auto" w:fill="auto"/>
          </w:tcPr>
          <w:p w14:paraId="0C905793"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 30,180 </w:t>
            </w:r>
          </w:p>
        </w:tc>
        <w:tc>
          <w:tcPr>
            <w:tcW w:w="1649" w:type="dxa"/>
            <w:shd w:val="clear" w:color="auto" w:fill="auto"/>
          </w:tcPr>
          <w:p w14:paraId="187C4ACB" w14:textId="77777777" w:rsidR="00FD45B9" w:rsidRPr="00FD45B9" w:rsidRDefault="00FD45B9" w:rsidP="00F227A2">
            <w:pPr>
              <w:ind w:left="-75" w:right="-105"/>
              <w:jc w:val="center"/>
              <w:rPr>
                <w:rFonts w:ascii="Angsana New" w:hAnsi="Angsana New"/>
              </w:rPr>
            </w:pPr>
            <w:r w:rsidRPr="00FD45B9">
              <w:rPr>
                <w:rFonts w:ascii="Angsana New" w:hAnsi="Angsana New"/>
              </w:rPr>
              <w:t>MOR-1.62</w:t>
            </w:r>
          </w:p>
        </w:tc>
        <w:tc>
          <w:tcPr>
            <w:tcW w:w="1134" w:type="dxa"/>
            <w:shd w:val="clear" w:color="auto" w:fill="auto"/>
          </w:tcPr>
          <w:p w14:paraId="734DFD8C" w14:textId="77777777" w:rsidR="00FD45B9" w:rsidRPr="00FD45B9" w:rsidRDefault="00FD45B9" w:rsidP="00F227A2">
            <w:pPr>
              <w:tabs>
                <w:tab w:val="left" w:pos="540"/>
              </w:tabs>
              <w:jc w:val="center"/>
              <w:rPr>
                <w:rFonts w:ascii="Angsana New" w:hAnsi="Angsana New"/>
              </w:rPr>
            </w:pPr>
            <w:r w:rsidRPr="00FD45B9">
              <w:rPr>
                <w:rFonts w:ascii="Angsana New" w:hAnsi="Angsana New"/>
              </w:rPr>
              <w:t>-</w:t>
            </w:r>
          </w:p>
        </w:tc>
        <w:tc>
          <w:tcPr>
            <w:tcW w:w="1076" w:type="dxa"/>
            <w:shd w:val="clear" w:color="auto" w:fill="auto"/>
          </w:tcPr>
          <w:p w14:paraId="1204DFB8" w14:textId="77777777" w:rsidR="00FD45B9" w:rsidRPr="00FD45B9" w:rsidRDefault="00FD45B9" w:rsidP="00F227A2">
            <w:pPr>
              <w:tabs>
                <w:tab w:val="decimal" w:pos="570"/>
              </w:tabs>
              <w:ind w:left="-30" w:right="-6"/>
              <w:rPr>
                <w:rFonts w:ascii="Angsana New" w:hAnsi="Angsana New"/>
              </w:rPr>
            </w:pPr>
            <w:r w:rsidRPr="00FD45B9">
              <w:rPr>
                <w:rFonts w:ascii="Angsana New" w:hAnsi="Angsana New"/>
              </w:rPr>
              <w:t xml:space="preserve">-   </w:t>
            </w:r>
          </w:p>
        </w:tc>
        <w:tc>
          <w:tcPr>
            <w:tcW w:w="1040" w:type="dxa"/>
            <w:shd w:val="clear" w:color="auto" w:fill="auto"/>
          </w:tcPr>
          <w:p w14:paraId="6007530F" w14:textId="77777777" w:rsidR="00FD45B9" w:rsidRPr="00FD45B9" w:rsidRDefault="00FD45B9" w:rsidP="00F227A2">
            <w:pPr>
              <w:tabs>
                <w:tab w:val="decimal" w:pos="570"/>
              </w:tabs>
              <w:ind w:left="-30" w:right="-6"/>
              <w:rPr>
                <w:rFonts w:ascii="Angsana New" w:hAnsi="Angsana New"/>
              </w:rPr>
            </w:pPr>
            <w:r w:rsidRPr="00FD45B9">
              <w:rPr>
                <w:rFonts w:ascii="Angsana New" w:hAnsi="Angsana New"/>
              </w:rPr>
              <w:t xml:space="preserve"> -   </w:t>
            </w:r>
          </w:p>
        </w:tc>
        <w:tc>
          <w:tcPr>
            <w:tcW w:w="1106" w:type="dxa"/>
            <w:shd w:val="clear" w:color="auto" w:fill="auto"/>
          </w:tcPr>
          <w:p w14:paraId="140A4FA7" w14:textId="77777777" w:rsidR="00FD45B9" w:rsidRPr="00FD45B9" w:rsidRDefault="00FD45B9" w:rsidP="00F227A2">
            <w:pPr>
              <w:tabs>
                <w:tab w:val="decimal" w:pos="570"/>
              </w:tabs>
              <w:ind w:left="-30" w:right="-6"/>
              <w:rPr>
                <w:rFonts w:ascii="Angsana New" w:hAnsi="Angsana New"/>
              </w:rPr>
            </w:pPr>
            <w:r w:rsidRPr="00FD45B9">
              <w:rPr>
                <w:rFonts w:ascii="Angsana New" w:hAnsi="Angsana New"/>
              </w:rPr>
              <w:t xml:space="preserve"> -   </w:t>
            </w:r>
          </w:p>
        </w:tc>
        <w:tc>
          <w:tcPr>
            <w:tcW w:w="1172" w:type="dxa"/>
            <w:shd w:val="clear" w:color="auto" w:fill="auto"/>
          </w:tcPr>
          <w:p w14:paraId="6A9E6E0A" w14:textId="77777777" w:rsidR="00FD45B9" w:rsidRPr="00FD45B9" w:rsidRDefault="00FD45B9" w:rsidP="00F227A2">
            <w:pPr>
              <w:tabs>
                <w:tab w:val="left" w:pos="540"/>
              </w:tabs>
              <w:jc w:val="center"/>
              <w:rPr>
                <w:rFonts w:ascii="Angsana New" w:hAnsi="Angsana New"/>
                <w:lang w:val="en-GB"/>
              </w:rPr>
            </w:pPr>
            <w:r w:rsidRPr="00FD45B9">
              <w:rPr>
                <w:rFonts w:ascii="Angsana New" w:hAnsi="Angsana New"/>
              </w:rPr>
              <w:t>-</w:t>
            </w:r>
          </w:p>
        </w:tc>
        <w:tc>
          <w:tcPr>
            <w:tcW w:w="1202" w:type="dxa"/>
            <w:shd w:val="clear" w:color="auto" w:fill="auto"/>
          </w:tcPr>
          <w:p w14:paraId="5AF0748F" w14:textId="77777777" w:rsidR="00FD45B9" w:rsidRPr="00FD45B9" w:rsidRDefault="00FD45B9" w:rsidP="00F227A2">
            <w:pPr>
              <w:tabs>
                <w:tab w:val="left" w:pos="540"/>
              </w:tabs>
              <w:jc w:val="center"/>
              <w:rPr>
                <w:rFonts w:ascii="Angsana New" w:hAnsi="Angsana New"/>
                <w:lang w:val="en-GB"/>
              </w:rPr>
            </w:pPr>
            <w:r w:rsidRPr="00FD45B9">
              <w:rPr>
                <w:rFonts w:ascii="Angsana New" w:hAnsi="Angsana New"/>
              </w:rPr>
              <w:t>-</w:t>
            </w:r>
          </w:p>
        </w:tc>
      </w:tr>
      <w:tr w:rsidR="00FD45B9" w:rsidRPr="00FD45B9" w14:paraId="5202640A" w14:textId="77777777" w:rsidTr="00F227A2">
        <w:tc>
          <w:tcPr>
            <w:tcW w:w="2052" w:type="dxa"/>
            <w:shd w:val="clear" w:color="auto" w:fill="auto"/>
          </w:tcPr>
          <w:p w14:paraId="099D07C2" w14:textId="77777777" w:rsidR="00FD45B9" w:rsidRPr="00FD45B9" w:rsidRDefault="00FD45B9" w:rsidP="00F227A2">
            <w:pPr>
              <w:tabs>
                <w:tab w:val="left" w:pos="720"/>
              </w:tabs>
              <w:ind w:left="252" w:hanging="252"/>
              <w:rPr>
                <w:rFonts w:ascii="Angsana New" w:hAnsi="Angsana New"/>
                <w:cs/>
                <w:lang w:val="en-GB"/>
              </w:rPr>
            </w:pPr>
            <w:r w:rsidRPr="00FD45B9">
              <w:rPr>
                <w:rFonts w:ascii="Angsana New" w:hAnsi="Angsana New"/>
                <w:lang w:val="en-GB"/>
              </w:rPr>
              <w:t>Promissory note</w:t>
            </w:r>
          </w:p>
        </w:tc>
        <w:tc>
          <w:tcPr>
            <w:tcW w:w="1160" w:type="dxa"/>
            <w:shd w:val="clear" w:color="auto" w:fill="auto"/>
          </w:tcPr>
          <w:p w14:paraId="683F6555"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 102,950 </w:t>
            </w:r>
          </w:p>
        </w:tc>
        <w:tc>
          <w:tcPr>
            <w:tcW w:w="1069" w:type="dxa"/>
            <w:shd w:val="clear" w:color="auto" w:fill="auto"/>
          </w:tcPr>
          <w:p w14:paraId="631F4F22" w14:textId="77777777" w:rsidR="00FD45B9" w:rsidRPr="00FD45B9" w:rsidRDefault="00FD45B9" w:rsidP="00F227A2">
            <w:pPr>
              <w:tabs>
                <w:tab w:val="decimal" w:pos="623"/>
              </w:tabs>
              <w:ind w:left="-30" w:right="-6"/>
              <w:rPr>
                <w:rFonts w:ascii="Angsana New" w:hAnsi="Angsana New"/>
              </w:rPr>
            </w:pPr>
            <w:r w:rsidRPr="00FD45B9">
              <w:rPr>
                <w:rFonts w:ascii="Angsana New" w:hAnsi="Angsana New"/>
              </w:rPr>
              <w:t xml:space="preserve"> -   </w:t>
            </w:r>
          </w:p>
        </w:tc>
        <w:tc>
          <w:tcPr>
            <w:tcW w:w="1072" w:type="dxa"/>
            <w:shd w:val="clear" w:color="auto" w:fill="auto"/>
          </w:tcPr>
          <w:p w14:paraId="432BC2B6"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 102,950 </w:t>
            </w:r>
          </w:p>
        </w:tc>
        <w:tc>
          <w:tcPr>
            <w:tcW w:w="1649" w:type="dxa"/>
            <w:shd w:val="clear" w:color="auto" w:fill="auto"/>
          </w:tcPr>
          <w:p w14:paraId="00D9A786" w14:textId="77777777" w:rsidR="00FD45B9" w:rsidRPr="00FD45B9" w:rsidRDefault="00FD45B9" w:rsidP="00F227A2">
            <w:pPr>
              <w:ind w:left="-75" w:right="-105"/>
              <w:jc w:val="center"/>
              <w:rPr>
                <w:rFonts w:ascii="Angsana New" w:hAnsi="Angsana New"/>
              </w:rPr>
            </w:pPr>
            <w:r w:rsidRPr="00FD45B9">
              <w:rPr>
                <w:rFonts w:ascii="Angsana New" w:hAnsi="Angsana New"/>
              </w:rPr>
              <w:t>MOR-1 - MLR-0.5</w:t>
            </w:r>
          </w:p>
        </w:tc>
        <w:tc>
          <w:tcPr>
            <w:tcW w:w="1134" w:type="dxa"/>
            <w:shd w:val="clear" w:color="auto" w:fill="auto"/>
          </w:tcPr>
          <w:p w14:paraId="38FC6645" w14:textId="77777777" w:rsidR="00FD45B9" w:rsidRPr="00FD45B9" w:rsidRDefault="00FD45B9" w:rsidP="00F227A2">
            <w:pPr>
              <w:tabs>
                <w:tab w:val="left" w:pos="540"/>
              </w:tabs>
              <w:jc w:val="center"/>
              <w:rPr>
                <w:rFonts w:ascii="Angsana New" w:hAnsi="Angsana New"/>
              </w:rPr>
            </w:pPr>
            <w:r w:rsidRPr="00FD45B9">
              <w:rPr>
                <w:rFonts w:ascii="Angsana New" w:hAnsi="Angsana New"/>
              </w:rPr>
              <w:t>-</w:t>
            </w:r>
          </w:p>
        </w:tc>
        <w:tc>
          <w:tcPr>
            <w:tcW w:w="1076" w:type="dxa"/>
            <w:shd w:val="clear" w:color="auto" w:fill="auto"/>
          </w:tcPr>
          <w:p w14:paraId="45EC2D73"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 40,000 </w:t>
            </w:r>
          </w:p>
        </w:tc>
        <w:tc>
          <w:tcPr>
            <w:tcW w:w="1040" w:type="dxa"/>
            <w:shd w:val="clear" w:color="auto" w:fill="auto"/>
          </w:tcPr>
          <w:p w14:paraId="1098658E" w14:textId="77777777" w:rsidR="00FD45B9" w:rsidRPr="00FD45B9" w:rsidRDefault="00FD45B9" w:rsidP="00F227A2">
            <w:pPr>
              <w:tabs>
                <w:tab w:val="decimal" w:pos="570"/>
              </w:tabs>
              <w:ind w:left="-30" w:right="-6"/>
              <w:rPr>
                <w:rFonts w:ascii="Angsana New" w:hAnsi="Angsana New"/>
              </w:rPr>
            </w:pPr>
            <w:r w:rsidRPr="00FD45B9">
              <w:rPr>
                <w:rFonts w:ascii="Angsana New" w:hAnsi="Angsana New"/>
              </w:rPr>
              <w:t xml:space="preserve"> -   </w:t>
            </w:r>
          </w:p>
        </w:tc>
        <w:tc>
          <w:tcPr>
            <w:tcW w:w="1106" w:type="dxa"/>
            <w:shd w:val="clear" w:color="auto" w:fill="auto"/>
          </w:tcPr>
          <w:p w14:paraId="417CA4B8"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 40,000 </w:t>
            </w:r>
          </w:p>
        </w:tc>
        <w:tc>
          <w:tcPr>
            <w:tcW w:w="1172" w:type="dxa"/>
            <w:shd w:val="clear" w:color="auto" w:fill="auto"/>
          </w:tcPr>
          <w:p w14:paraId="65C80028" w14:textId="77777777" w:rsidR="00FD45B9" w:rsidRPr="00FD45B9" w:rsidRDefault="00FD45B9" w:rsidP="00F227A2">
            <w:pPr>
              <w:tabs>
                <w:tab w:val="left" w:pos="540"/>
              </w:tabs>
              <w:jc w:val="center"/>
              <w:rPr>
                <w:rFonts w:ascii="Angsana New" w:hAnsi="Angsana New"/>
              </w:rPr>
            </w:pPr>
            <w:r w:rsidRPr="00FD45B9">
              <w:rPr>
                <w:rFonts w:ascii="Angsana New" w:hAnsi="Angsana New"/>
              </w:rPr>
              <w:t>MOR-1</w:t>
            </w:r>
          </w:p>
        </w:tc>
        <w:tc>
          <w:tcPr>
            <w:tcW w:w="1202" w:type="dxa"/>
            <w:shd w:val="clear" w:color="auto" w:fill="auto"/>
          </w:tcPr>
          <w:p w14:paraId="44BAEC27" w14:textId="77777777" w:rsidR="00FD45B9" w:rsidRPr="00FD45B9" w:rsidRDefault="00FD45B9" w:rsidP="00F227A2">
            <w:pPr>
              <w:tabs>
                <w:tab w:val="left" w:pos="540"/>
              </w:tabs>
              <w:jc w:val="center"/>
              <w:rPr>
                <w:rFonts w:ascii="Angsana New" w:hAnsi="Angsana New"/>
                <w:lang w:val="en-GB"/>
              </w:rPr>
            </w:pPr>
            <w:r w:rsidRPr="00FD45B9">
              <w:rPr>
                <w:rFonts w:ascii="Angsana New" w:hAnsi="Angsana New"/>
              </w:rPr>
              <w:t>-</w:t>
            </w:r>
          </w:p>
        </w:tc>
      </w:tr>
      <w:tr w:rsidR="00FD45B9" w:rsidRPr="00FD45B9" w14:paraId="5363F05E" w14:textId="77777777" w:rsidTr="00F227A2">
        <w:tc>
          <w:tcPr>
            <w:tcW w:w="2052" w:type="dxa"/>
            <w:shd w:val="clear" w:color="auto" w:fill="auto"/>
          </w:tcPr>
          <w:p w14:paraId="40C4C599" w14:textId="77777777" w:rsidR="00FD45B9" w:rsidRPr="00FD45B9" w:rsidRDefault="00FD45B9" w:rsidP="00F227A2">
            <w:pPr>
              <w:tabs>
                <w:tab w:val="left" w:pos="720"/>
              </w:tabs>
              <w:ind w:left="252" w:hanging="252"/>
              <w:rPr>
                <w:rFonts w:ascii="Angsana New" w:hAnsi="Angsana New"/>
                <w:lang w:val="en-GB"/>
              </w:rPr>
            </w:pPr>
            <w:r w:rsidRPr="00FD45B9">
              <w:rPr>
                <w:rFonts w:ascii="Angsana New" w:hAnsi="Angsana New"/>
                <w:lang w:val="en-GB"/>
              </w:rPr>
              <w:t xml:space="preserve">Long-term loan </w:t>
            </w:r>
          </w:p>
        </w:tc>
        <w:tc>
          <w:tcPr>
            <w:tcW w:w="1160" w:type="dxa"/>
            <w:shd w:val="clear" w:color="auto" w:fill="auto"/>
          </w:tcPr>
          <w:p w14:paraId="57DD62FC"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 165,054 </w:t>
            </w:r>
          </w:p>
        </w:tc>
        <w:tc>
          <w:tcPr>
            <w:tcW w:w="1069" w:type="dxa"/>
            <w:shd w:val="clear" w:color="auto" w:fill="auto"/>
          </w:tcPr>
          <w:p w14:paraId="632B46AB" w14:textId="77777777" w:rsidR="00FD45B9" w:rsidRPr="00FD45B9" w:rsidRDefault="00FD45B9" w:rsidP="00F227A2">
            <w:pPr>
              <w:tabs>
                <w:tab w:val="decimal" w:pos="623"/>
              </w:tabs>
              <w:ind w:left="-30" w:right="-6"/>
              <w:rPr>
                <w:rFonts w:ascii="Angsana New" w:hAnsi="Angsana New"/>
              </w:rPr>
            </w:pPr>
            <w:r w:rsidRPr="00FD45B9">
              <w:rPr>
                <w:rFonts w:ascii="Angsana New" w:hAnsi="Angsana New"/>
              </w:rPr>
              <w:t xml:space="preserve">-   </w:t>
            </w:r>
          </w:p>
        </w:tc>
        <w:tc>
          <w:tcPr>
            <w:tcW w:w="1072" w:type="dxa"/>
            <w:shd w:val="clear" w:color="auto" w:fill="auto"/>
          </w:tcPr>
          <w:p w14:paraId="0E430842"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 165,054 </w:t>
            </w:r>
          </w:p>
        </w:tc>
        <w:tc>
          <w:tcPr>
            <w:tcW w:w="1649" w:type="dxa"/>
            <w:shd w:val="clear" w:color="auto" w:fill="auto"/>
          </w:tcPr>
          <w:p w14:paraId="3CA0824D" w14:textId="77777777" w:rsidR="00FD45B9" w:rsidRPr="00FD45B9" w:rsidRDefault="00FD45B9" w:rsidP="00F227A2">
            <w:pPr>
              <w:ind w:left="-75" w:right="-105"/>
              <w:jc w:val="center"/>
              <w:rPr>
                <w:rFonts w:ascii="Angsana New" w:hAnsi="Angsana New"/>
              </w:rPr>
            </w:pPr>
            <w:r w:rsidRPr="00FD45B9">
              <w:rPr>
                <w:rFonts w:ascii="Angsana New" w:hAnsi="Angsana New"/>
              </w:rPr>
              <w:t>MLR-1.5 - MRR+0.5</w:t>
            </w:r>
          </w:p>
        </w:tc>
        <w:tc>
          <w:tcPr>
            <w:tcW w:w="1134" w:type="dxa"/>
            <w:shd w:val="clear" w:color="auto" w:fill="auto"/>
          </w:tcPr>
          <w:p w14:paraId="74B391E5" w14:textId="77777777" w:rsidR="00FD45B9" w:rsidRPr="00FD45B9" w:rsidRDefault="00FD45B9" w:rsidP="00F227A2">
            <w:pPr>
              <w:tabs>
                <w:tab w:val="left" w:pos="540"/>
              </w:tabs>
              <w:jc w:val="center"/>
              <w:rPr>
                <w:rFonts w:ascii="Angsana New" w:hAnsi="Angsana New"/>
              </w:rPr>
            </w:pPr>
            <w:r w:rsidRPr="00FD45B9">
              <w:rPr>
                <w:rFonts w:ascii="Angsana New" w:hAnsi="Angsana New"/>
              </w:rPr>
              <w:t>-</w:t>
            </w:r>
          </w:p>
        </w:tc>
        <w:tc>
          <w:tcPr>
            <w:tcW w:w="1076" w:type="dxa"/>
            <w:shd w:val="clear" w:color="auto" w:fill="auto"/>
          </w:tcPr>
          <w:p w14:paraId="27F0FACD"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 97,949 </w:t>
            </w:r>
          </w:p>
        </w:tc>
        <w:tc>
          <w:tcPr>
            <w:tcW w:w="1040" w:type="dxa"/>
            <w:shd w:val="clear" w:color="auto" w:fill="auto"/>
          </w:tcPr>
          <w:p w14:paraId="62D240A5" w14:textId="77777777" w:rsidR="00FD45B9" w:rsidRPr="00FD45B9" w:rsidRDefault="00FD45B9" w:rsidP="00F227A2">
            <w:pPr>
              <w:tabs>
                <w:tab w:val="decimal" w:pos="570"/>
              </w:tabs>
              <w:ind w:left="-30" w:right="-6"/>
              <w:rPr>
                <w:rFonts w:ascii="Angsana New" w:hAnsi="Angsana New"/>
              </w:rPr>
            </w:pPr>
            <w:r w:rsidRPr="00FD45B9">
              <w:rPr>
                <w:rFonts w:ascii="Angsana New" w:hAnsi="Angsana New"/>
              </w:rPr>
              <w:t xml:space="preserve"> -   </w:t>
            </w:r>
          </w:p>
        </w:tc>
        <w:tc>
          <w:tcPr>
            <w:tcW w:w="1106" w:type="dxa"/>
            <w:shd w:val="clear" w:color="auto" w:fill="auto"/>
          </w:tcPr>
          <w:p w14:paraId="3706E04B"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 97,949 </w:t>
            </w:r>
          </w:p>
        </w:tc>
        <w:tc>
          <w:tcPr>
            <w:tcW w:w="1172" w:type="dxa"/>
            <w:shd w:val="clear" w:color="auto" w:fill="auto"/>
          </w:tcPr>
          <w:p w14:paraId="1DD77BBC" w14:textId="77777777" w:rsidR="00FD45B9" w:rsidRPr="00FD45B9" w:rsidRDefault="00FD45B9" w:rsidP="00F227A2">
            <w:pPr>
              <w:tabs>
                <w:tab w:val="left" w:pos="540"/>
              </w:tabs>
              <w:jc w:val="center"/>
              <w:rPr>
                <w:rFonts w:ascii="Angsana New" w:hAnsi="Angsana New"/>
              </w:rPr>
            </w:pPr>
            <w:r w:rsidRPr="00FD45B9">
              <w:rPr>
                <w:rFonts w:ascii="Angsana New" w:hAnsi="Angsana New"/>
              </w:rPr>
              <w:t>MLR-1.25</w:t>
            </w:r>
          </w:p>
        </w:tc>
        <w:tc>
          <w:tcPr>
            <w:tcW w:w="1202" w:type="dxa"/>
            <w:shd w:val="clear" w:color="auto" w:fill="auto"/>
          </w:tcPr>
          <w:p w14:paraId="6EB290A5" w14:textId="77777777" w:rsidR="00FD45B9" w:rsidRPr="00FD45B9" w:rsidRDefault="00FD45B9" w:rsidP="00F227A2">
            <w:pPr>
              <w:tabs>
                <w:tab w:val="left" w:pos="540"/>
              </w:tabs>
              <w:jc w:val="center"/>
              <w:rPr>
                <w:rFonts w:ascii="Angsana New" w:hAnsi="Angsana New"/>
                <w:lang w:val="en-GB"/>
              </w:rPr>
            </w:pPr>
            <w:r w:rsidRPr="00FD45B9">
              <w:rPr>
                <w:rFonts w:ascii="Angsana New" w:hAnsi="Angsana New"/>
              </w:rPr>
              <w:t>-</w:t>
            </w:r>
          </w:p>
        </w:tc>
      </w:tr>
      <w:tr w:rsidR="00FD45B9" w:rsidRPr="00FD45B9" w14:paraId="6B20B73A" w14:textId="77777777" w:rsidTr="00F227A2">
        <w:tc>
          <w:tcPr>
            <w:tcW w:w="2052" w:type="dxa"/>
            <w:shd w:val="clear" w:color="auto" w:fill="auto"/>
          </w:tcPr>
          <w:p w14:paraId="3C092BAD" w14:textId="77777777" w:rsidR="00FD45B9" w:rsidRPr="00FD45B9" w:rsidRDefault="00FD45B9" w:rsidP="00F227A2">
            <w:pPr>
              <w:tabs>
                <w:tab w:val="left" w:pos="720"/>
              </w:tabs>
              <w:ind w:left="252" w:hanging="252"/>
              <w:rPr>
                <w:rFonts w:ascii="Angsana New" w:hAnsi="Angsana New"/>
                <w:lang w:val="en-GB"/>
              </w:rPr>
            </w:pPr>
            <w:r w:rsidRPr="00FD45B9">
              <w:rPr>
                <w:rFonts w:ascii="Angsana New" w:hAnsi="Angsana New"/>
              </w:rPr>
              <w:t>L</w:t>
            </w:r>
            <w:r w:rsidRPr="00FD45B9">
              <w:rPr>
                <w:rFonts w:ascii="Angsana New" w:hAnsi="Angsana New"/>
                <w:lang w:val="en-GB"/>
              </w:rPr>
              <w:t>ease liabilities</w:t>
            </w:r>
          </w:p>
        </w:tc>
        <w:tc>
          <w:tcPr>
            <w:tcW w:w="1160" w:type="dxa"/>
            <w:shd w:val="clear" w:color="auto" w:fill="auto"/>
          </w:tcPr>
          <w:p w14:paraId="46DD6A68" w14:textId="77777777" w:rsidR="00FD45B9" w:rsidRPr="00FD45B9" w:rsidRDefault="00FD45B9" w:rsidP="00F227A2">
            <w:pPr>
              <w:tabs>
                <w:tab w:val="decimal" w:pos="623"/>
              </w:tabs>
              <w:ind w:left="-30" w:right="-6"/>
              <w:rPr>
                <w:rFonts w:ascii="Angsana New" w:hAnsi="Angsana New"/>
              </w:rPr>
            </w:pPr>
            <w:r w:rsidRPr="00FD45B9">
              <w:rPr>
                <w:rFonts w:ascii="Angsana New" w:hAnsi="Angsana New"/>
              </w:rPr>
              <w:t xml:space="preserve"> -   </w:t>
            </w:r>
          </w:p>
        </w:tc>
        <w:tc>
          <w:tcPr>
            <w:tcW w:w="1069" w:type="dxa"/>
            <w:shd w:val="clear" w:color="auto" w:fill="auto"/>
          </w:tcPr>
          <w:p w14:paraId="3747FA76"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 191,595 </w:t>
            </w:r>
          </w:p>
        </w:tc>
        <w:tc>
          <w:tcPr>
            <w:tcW w:w="1072" w:type="dxa"/>
            <w:shd w:val="clear" w:color="auto" w:fill="auto"/>
          </w:tcPr>
          <w:p w14:paraId="5F60632C"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 191,595 </w:t>
            </w:r>
          </w:p>
        </w:tc>
        <w:tc>
          <w:tcPr>
            <w:tcW w:w="1649" w:type="dxa"/>
            <w:shd w:val="clear" w:color="auto" w:fill="auto"/>
          </w:tcPr>
          <w:p w14:paraId="0FC974D1" w14:textId="77777777" w:rsidR="00FD45B9" w:rsidRPr="00FD45B9" w:rsidRDefault="00FD45B9" w:rsidP="00F227A2">
            <w:pPr>
              <w:ind w:left="-75" w:right="-105"/>
              <w:jc w:val="center"/>
              <w:rPr>
                <w:rFonts w:ascii="Angsana New" w:hAnsi="Angsana New"/>
              </w:rPr>
            </w:pPr>
            <w:r w:rsidRPr="00FD45B9">
              <w:rPr>
                <w:rFonts w:ascii="Angsana New" w:hAnsi="Angsana New"/>
              </w:rPr>
              <w:t>-</w:t>
            </w:r>
          </w:p>
        </w:tc>
        <w:tc>
          <w:tcPr>
            <w:tcW w:w="1134" w:type="dxa"/>
            <w:shd w:val="clear" w:color="auto" w:fill="auto"/>
          </w:tcPr>
          <w:p w14:paraId="3E9323A2" w14:textId="77777777" w:rsidR="00FD45B9" w:rsidRPr="00FD45B9" w:rsidRDefault="00FD45B9" w:rsidP="00F227A2">
            <w:pPr>
              <w:tabs>
                <w:tab w:val="left" w:pos="540"/>
                <w:tab w:val="decimal" w:pos="750"/>
              </w:tabs>
              <w:jc w:val="center"/>
              <w:rPr>
                <w:rFonts w:ascii="Angsana New" w:hAnsi="Angsana New"/>
              </w:rPr>
            </w:pPr>
            <w:r w:rsidRPr="00FD45B9">
              <w:rPr>
                <w:rFonts w:ascii="Angsana New" w:hAnsi="Angsana New"/>
              </w:rPr>
              <w:t>5.00 - 15.00</w:t>
            </w:r>
          </w:p>
        </w:tc>
        <w:tc>
          <w:tcPr>
            <w:tcW w:w="1076" w:type="dxa"/>
            <w:shd w:val="clear" w:color="auto" w:fill="auto"/>
          </w:tcPr>
          <w:p w14:paraId="2DCAD00D" w14:textId="77777777" w:rsidR="00FD45B9" w:rsidRPr="00FD45B9" w:rsidRDefault="00FD45B9" w:rsidP="00F227A2">
            <w:pPr>
              <w:tabs>
                <w:tab w:val="decimal" w:pos="570"/>
              </w:tabs>
              <w:ind w:left="-30" w:right="-6"/>
              <w:rPr>
                <w:rFonts w:ascii="Angsana New" w:hAnsi="Angsana New"/>
              </w:rPr>
            </w:pPr>
            <w:r w:rsidRPr="00FD45B9">
              <w:rPr>
                <w:rFonts w:ascii="Angsana New" w:hAnsi="Angsana New"/>
              </w:rPr>
              <w:t xml:space="preserve"> -   </w:t>
            </w:r>
          </w:p>
        </w:tc>
        <w:tc>
          <w:tcPr>
            <w:tcW w:w="1040" w:type="dxa"/>
            <w:shd w:val="clear" w:color="auto" w:fill="auto"/>
          </w:tcPr>
          <w:p w14:paraId="589C402A"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16,370    </w:t>
            </w:r>
          </w:p>
        </w:tc>
        <w:tc>
          <w:tcPr>
            <w:tcW w:w="1106" w:type="dxa"/>
            <w:shd w:val="clear" w:color="auto" w:fill="auto"/>
          </w:tcPr>
          <w:p w14:paraId="7D5662FF"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 xml:space="preserve"> 16,370 </w:t>
            </w:r>
          </w:p>
        </w:tc>
        <w:tc>
          <w:tcPr>
            <w:tcW w:w="1172" w:type="dxa"/>
            <w:shd w:val="clear" w:color="auto" w:fill="auto"/>
          </w:tcPr>
          <w:p w14:paraId="7620C55F" w14:textId="77777777" w:rsidR="00FD45B9" w:rsidRPr="00FD45B9" w:rsidRDefault="00FD45B9" w:rsidP="00F227A2">
            <w:pPr>
              <w:tabs>
                <w:tab w:val="left" w:pos="540"/>
              </w:tabs>
              <w:jc w:val="center"/>
              <w:rPr>
                <w:rFonts w:ascii="Angsana New" w:hAnsi="Angsana New"/>
                <w:lang w:val="en-GB"/>
              </w:rPr>
            </w:pPr>
            <w:r w:rsidRPr="00FD45B9">
              <w:rPr>
                <w:rFonts w:ascii="Angsana New" w:hAnsi="Angsana New"/>
              </w:rPr>
              <w:t>-</w:t>
            </w:r>
          </w:p>
        </w:tc>
        <w:tc>
          <w:tcPr>
            <w:tcW w:w="1202" w:type="dxa"/>
            <w:shd w:val="clear" w:color="auto" w:fill="auto"/>
          </w:tcPr>
          <w:p w14:paraId="6240CDB6" w14:textId="77777777" w:rsidR="00FD45B9" w:rsidRPr="00FD45B9" w:rsidRDefault="00FD45B9" w:rsidP="00F227A2">
            <w:pPr>
              <w:tabs>
                <w:tab w:val="left" w:pos="540"/>
              </w:tabs>
              <w:jc w:val="center"/>
              <w:rPr>
                <w:rFonts w:ascii="Angsana New" w:hAnsi="Angsana New"/>
                <w:lang w:val="en-GB"/>
              </w:rPr>
            </w:pPr>
            <w:r w:rsidRPr="00FD45B9">
              <w:rPr>
                <w:rFonts w:ascii="Angsana New" w:hAnsi="Angsana New"/>
              </w:rPr>
              <w:t>5.00 - 6.78</w:t>
            </w:r>
          </w:p>
        </w:tc>
      </w:tr>
      <w:tr w:rsidR="00FD45B9" w:rsidRPr="00FD45B9" w14:paraId="4239B3B7" w14:textId="77777777" w:rsidTr="00F227A2">
        <w:tc>
          <w:tcPr>
            <w:tcW w:w="2052" w:type="dxa"/>
            <w:shd w:val="clear" w:color="auto" w:fill="auto"/>
          </w:tcPr>
          <w:p w14:paraId="61220C6D" w14:textId="77777777" w:rsidR="00FD45B9" w:rsidRPr="00FD45B9" w:rsidRDefault="00FD45B9" w:rsidP="00F227A2">
            <w:pPr>
              <w:tabs>
                <w:tab w:val="left" w:pos="720"/>
              </w:tabs>
              <w:ind w:left="252" w:hanging="252"/>
              <w:rPr>
                <w:rFonts w:ascii="Angsana New" w:hAnsi="Angsana New"/>
              </w:rPr>
            </w:pPr>
            <w:r w:rsidRPr="00FD45B9">
              <w:rPr>
                <w:rFonts w:ascii="Angsana New" w:hAnsi="Angsana New"/>
              </w:rPr>
              <w:t>Debentures</w:t>
            </w:r>
          </w:p>
        </w:tc>
        <w:tc>
          <w:tcPr>
            <w:tcW w:w="1160" w:type="dxa"/>
            <w:shd w:val="clear" w:color="auto" w:fill="auto"/>
          </w:tcPr>
          <w:p w14:paraId="7243A236" w14:textId="77777777" w:rsidR="00FD45B9" w:rsidRPr="00FD45B9" w:rsidRDefault="00FD45B9" w:rsidP="00F227A2">
            <w:pPr>
              <w:tabs>
                <w:tab w:val="decimal" w:pos="623"/>
              </w:tabs>
              <w:ind w:left="-30" w:right="-6"/>
              <w:rPr>
                <w:rFonts w:ascii="Angsana New" w:hAnsi="Angsana New"/>
              </w:rPr>
            </w:pPr>
            <w:r w:rsidRPr="00FD45B9">
              <w:rPr>
                <w:rFonts w:ascii="Angsana New" w:hAnsi="Angsana New"/>
              </w:rPr>
              <w:t xml:space="preserve">-   </w:t>
            </w:r>
          </w:p>
        </w:tc>
        <w:tc>
          <w:tcPr>
            <w:tcW w:w="1069" w:type="dxa"/>
            <w:shd w:val="clear" w:color="auto" w:fill="auto"/>
          </w:tcPr>
          <w:p w14:paraId="27B2F20C"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301,264</w:t>
            </w:r>
          </w:p>
        </w:tc>
        <w:tc>
          <w:tcPr>
            <w:tcW w:w="1072" w:type="dxa"/>
            <w:shd w:val="clear" w:color="auto" w:fill="auto"/>
          </w:tcPr>
          <w:p w14:paraId="16FC76BA"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301,264</w:t>
            </w:r>
          </w:p>
        </w:tc>
        <w:tc>
          <w:tcPr>
            <w:tcW w:w="1649" w:type="dxa"/>
            <w:shd w:val="clear" w:color="auto" w:fill="auto"/>
          </w:tcPr>
          <w:p w14:paraId="6E63722B" w14:textId="77777777" w:rsidR="00FD45B9" w:rsidRPr="00FD45B9" w:rsidRDefault="00FD45B9" w:rsidP="00F227A2">
            <w:pPr>
              <w:ind w:left="-75" w:right="-105"/>
              <w:jc w:val="center"/>
              <w:rPr>
                <w:rFonts w:ascii="Angsana New" w:hAnsi="Angsana New"/>
              </w:rPr>
            </w:pPr>
            <w:r w:rsidRPr="00FD45B9">
              <w:rPr>
                <w:rFonts w:ascii="Angsana New" w:hAnsi="Angsana New"/>
              </w:rPr>
              <w:t>-</w:t>
            </w:r>
          </w:p>
        </w:tc>
        <w:tc>
          <w:tcPr>
            <w:tcW w:w="1134" w:type="dxa"/>
            <w:shd w:val="clear" w:color="auto" w:fill="auto"/>
          </w:tcPr>
          <w:p w14:paraId="781FC917" w14:textId="77777777" w:rsidR="00FD45B9" w:rsidRPr="00FD45B9" w:rsidRDefault="00FD45B9" w:rsidP="00F227A2">
            <w:pPr>
              <w:tabs>
                <w:tab w:val="left" w:pos="540"/>
                <w:tab w:val="decimal" w:pos="750"/>
              </w:tabs>
              <w:jc w:val="center"/>
              <w:rPr>
                <w:rFonts w:ascii="Angsana New" w:hAnsi="Angsana New"/>
              </w:rPr>
            </w:pPr>
            <w:r w:rsidRPr="00FD45B9">
              <w:rPr>
                <w:rFonts w:ascii="Angsana New" w:hAnsi="Angsana New"/>
              </w:rPr>
              <w:t>7.25</w:t>
            </w:r>
          </w:p>
        </w:tc>
        <w:tc>
          <w:tcPr>
            <w:tcW w:w="1076" w:type="dxa"/>
            <w:shd w:val="clear" w:color="auto" w:fill="auto"/>
          </w:tcPr>
          <w:p w14:paraId="76725FBA" w14:textId="77777777" w:rsidR="00FD45B9" w:rsidRPr="00FD45B9" w:rsidRDefault="00FD45B9" w:rsidP="00F227A2">
            <w:pPr>
              <w:tabs>
                <w:tab w:val="decimal" w:pos="570"/>
              </w:tabs>
              <w:ind w:left="-30" w:right="-6"/>
              <w:rPr>
                <w:rFonts w:ascii="Angsana New" w:hAnsi="Angsana New"/>
              </w:rPr>
            </w:pPr>
            <w:r w:rsidRPr="00FD45B9">
              <w:rPr>
                <w:rFonts w:ascii="Angsana New" w:hAnsi="Angsana New"/>
              </w:rPr>
              <w:t xml:space="preserve">-   </w:t>
            </w:r>
          </w:p>
        </w:tc>
        <w:tc>
          <w:tcPr>
            <w:tcW w:w="1040" w:type="dxa"/>
            <w:shd w:val="clear" w:color="auto" w:fill="auto"/>
          </w:tcPr>
          <w:p w14:paraId="1CCF63D3"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301,264</w:t>
            </w:r>
          </w:p>
        </w:tc>
        <w:tc>
          <w:tcPr>
            <w:tcW w:w="1106" w:type="dxa"/>
            <w:shd w:val="clear" w:color="auto" w:fill="auto"/>
          </w:tcPr>
          <w:p w14:paraId="5B3555DD" w14:textId="77777777" w:rsidR="00FD45B9" w:rsidRPr="00FD45B9" w:rsidRDefault="00FD45B9" w:rsidP="00F227A2">
            <w:pPr>
              <w:tabs>
                <w:tab w:val="decimal" w:pos="750"/>
              </w:tabs>
              <w:ind w:left="-30" w:right="-6"/>
              <w:jc w:val="right"/>
              <w:rPr>
                <w:rFonts w:ascii="Angsana New" w:hAnsi="Angsana New"/>
              </w:rPr>
            </w:pPr>
            <w:r w:rsidRPr="00FD45B9">
              <w:rPr>
                <w:rFonts w:ascii="Angsana New" w:hAnsi="Angsana New"/>
              </w:rPr>
              <w:t>301,264</w:t>
            </w:r>
          </w:p>
        </w:tc>
        <w:tc>
          <w:tcPr>
            <w:tcW w:w="1172" w:type="dxa"/>
            <w:shd w:val="clear" w:color="auto" w:fill="auto"/>
          </w:tcPr>
          <w:p w14:paraId="282BF2AD" w14:textId="77777777" w:rsidR="00FD45B9" w:rsidRPr="00FD45B9" w:rsidRDefault="00FD45B9" w:rsidP="00F227A2">
            <w:pPr>
              <w:tabs>
                <w:tab w:val="left" w:pos="540"/>
              </w:tabs>
              <w:jc w:val="center"/>
              <w:rPr>
                <w:rFonts w:ascii="Angsana New" w:hAnsi="Angsana New"/>
              </w:rPr>
            </w:pPr>
            <w:r w:rsidRPr="00FD45B9">
              <w:rPr>
                <w:rFonts w:ascii="Angsana New" w:hAnsi="Angsana New"/>
              </w:rPr>
              <w:t>-</w:t>
            </w:r>
          </w:p>
        </w:tc>
        <w:tc>
          <w:tcPr>
            <w:tcW w:w="1202" w:type="dxa"/>
            <w:shd w:val="clear" w:color="auto" w:fill="auto"/>
          </w:tcPr>
          <w:p w14:paraId="3909A633" w14:textId="77777777" w:rsidR="00FD45B9" w:rsidRPr="00FD45B9" w:rsidRDefault="00FD45B9" w:rsidP="00F227A2">
            <w:pPr>
              <w:tabs>
                <w:tab w:val="left" w:pos="540"/>
              </w:tabs>
              <w:jc w:val="center"/>
              <w:rPr>
                <w:rFonts w:ascii="Angsana New" w:hAnsi="Angsana New"/>
              </w:rPr>
            </w:pPr>
            <w:r w:rsidRPr="00FD45B9">
              <w:rPr>
                <w:rFonts w:ascii="Angsana New" w:hAnsi="Angsana New"/>
              </w:rPr>
              <w:t>7.25</w:t>
            </w:r>
          </w:p>
        </w:tc>
      </w:tr>
    </w:tbl>
    <w:p w14:paraId="43224A68" w14:textId="77777777" w:rsidR="00E2008B" w:rsidRDefault="00E2008B" w:rsidP="00E2008B">
      <w:pPr>
        <w:spacing w:after="120"/>
        <w:ind w:left="547"/>
        <w:jc w:val="both"/>
        <w:rPr>
          <w:rFonts w:ascii="Angsana New" w:hAnsi="Angsana New"/>
          <w:sz w:val="28"/>
          <w:szCs w:val="28"/>
        </w:rPr>
      </w:pPr>
    </w:p>
    <w:p w14:paraId="7A07BCF9" w14:textId="77777777" w:rsidR="00B25E9F" w:rsidRDefault="00B25E9F" w:rsidP="00786DE6">
      <w:pPr>
        <w:spacing w:after="120"/>
        <w:jc w:val="both"/>
        <w:rPr>
          <w:rFonts w:ascii="Angsana New" w:hAnsi="Angsana New"/>
          <w:sz w:val="28"/>
          <w:szCs w:val="28"/>
        </w:rPr>
        <w:sectPr w:rsidR="00B25E9F" w:rsidSect="003C23DB">
          <w:pgSz w:w="16840" w:h="11907" w:orient="landscape" w:code="9"/>
          <w:pgMar w:top="1440" w:right="1440" w:bottom="1224" w:left="720" w:header="720" w:footer="720" w:gutter="0"/>
          <w:cols w:space="708"/>
          <w:docGrid w:linePitch="360"/>
        </w:sectPr>
      </w:pPr>
    </w:p>
    <w:p w14:paraId="14A4338E" w14:textId="772FC607" w:rsidR="00DB0099" w:rsidRPr="003C2F0C" w:rsidRDefault="007517AE" w:rsidP="001B7067">
      <w:pPr>
        <w:pStyle w:val="Heading1"/>
        <w:numPr>
          <w:ilvl w:val="0"/>
          <w:numId w:val="7"/>
        </w:numPr>
        <w:ind w:left="548" w:hanging="562"/>
        <w:rPr>
          <w:rFonts w:ascii="Angsana New" w:hAnsi="Angsana New" w:cs="Angsana New"/>
          <w:b/>
          <w:color w:val="auto"/>
          <w:sz w:val="28"/>
          <w:szCs w:val="28"/>
          <w:lang w:val="en-GB"/>
        </w:rPr>
      </w:pPr>
      <w:r>
        <w:rPr>
          <w:rFonts w:ascii="Angsana New" w:hAnsi="Angsana New" w:cs="Angsana New"/>
          <w:b/>
          <w:color w:val="auto"/>
          <w:sz w:val="28"/>
          <w:szCs w:val="28"/>
          <w:lang w:val="en-GB"/>
        </w:rPr>
        <w:lastRenderedPageBreak/>
        <w:t>Discontinued operations</w:t>
      </w:r>
    </w:p>
    <w:p w14:paraId="7A5A825C" w14:textId="398EBA81" w:rsidR="00DB0099" w:rsidRPr="003C2F0C" w:rsidRDefault="00DB0099" w:rsidP="00F67649">
      <w:pPr>
        <w:pStyle w:val="ListParagraph"/>
        <w:spacing w:before="120" w:after="0" w:line="240" w:lineRule="auto"/>
        <w:ind w:left="547"/>
        <w:contextualSpacing w:val="0"/>
        <w:jc w:val="thaiDistribute"/>
        <w:rPr>
          <w:rFonts w:ascii="Angsana New" w:hAnsi="Angsana New"/>
          <w:sz w:val="28"/>
          <w:lang w:val="en-GB"/>
        </w:rPr>
      </w:pPr>
      <w:r w:rsidRPr="00D81A68">
        <w:rPr>
          <w:rFonts w:ascii="Angsana New" w:hAnsi="Angsana New"/>
          <w:sz w:val="28"/>
          <w:lang w:val="en-GB"/>
        </w:rPr>
        <w:t xml:space="preserve">In </w:t>
      </w:r>
      <w:r w:rsidRPr="00D81A68">
        <w:rPr>
          <w:rFonts w:ascii="Angsana New" w:hAnsi="Angsana New"/>
          <w:sz w:val="28"/>
        </w:rPr>
        <w:t>2017</w:t>
      </w:r>
      <w:r w:rsidRPr="00D81A68">
        <w:rPr>
          <w:rFonts w:ascii="Angsana New" w:hAnsi="Angsana New"/>
          <w:sz w:val="28"/>
          <w:lang w:val="en-GB"/>
        </w:rPr>
        <w:t>, the subsidiary’s management</w:t>
      </w:r>
      <w:r w:rsidR="00B711E3">
        <w:rPr>
          <w:rFonts w:ascii="Angsana New" w:hAnsi="Angsana New" w:hint="cs"/>
          <w:sz w:val="28"/>
          <w:cs/>
          <w:lang w:val="en-GB"/>
        </w:rPr>
        <w:t xml:space="preserve"> </w:t>
      </w:r>
      <w:r w:rsidR="00B711E3">
        <w:rPr>
          <w:rFonts w:ascii="Angsana New" w:hAnsi="Angsana New"/>
          <w:sz w:val="28"/>
        </w:rPr>
        <w:t>resolved</w:t>
      </w:r>
      <w:r w:rsidRPr="00D81A68">
        <w:rPr>
          <w:rFonts w:ascii="Angsana New" w:hAnsi="Angsana New"/>
          <w:sz w:val="28"/>
          <w:lang w:val="en-GB"/>
        </w:rPr>
        <w:t xml:space="preserve"> to cease its operations in advertising rental service in gasoline stations and in </w:t>
      </w:r>
      <w:r w:rsidRPr="00D81A68">
        <w:rPr>
          <w:rFonts w:ascii="Angsana New" w:hAnsi="Angsana New"/>
          <w:sz w:val="28"/>
        </w:rPr>
        <w:t>2018</w:t>
      </w:r>
      <w:r w:rsidRPr="00D81A68">
        <w:rPr>
          <w:rFonts w:ascii="Angsana New" w:hAnsi="Angsana New"/>
          <w:sz w:val="28"/>
          <w:lang w:val="en-GB"/>
        </w:rPr>
        <w:t xml:space="preserve">, the subsidiary’s management </w:t>
      </w:r>
      <w:r w:rsidR="00B711E3">
        <w:rPr>
          <w:rFonts w:ascii="Angsana New" w:hAnsi="Angsana New"/>
          <w:sz w:val="28"/>
        </w:rPr>
        <w:t>resolved</w:t>
      </w:r>
      <w:r w:rsidR="00B711E3" w:rsidRPr="00D81A68">
        <w:rPr>
          <w:rFonts w:ascii="Angsana New" w:hAnsi="Angsana New"/>
          <w:sz w:val="28"/>
          <w:lang w:val="en-GB"/>
        </w:rPr>
        <w:t xml:space="preserve"> </w:t>
      </w:r>
      <w:r w:rsidRPr="00D81A68">
        <w:rPr>
          <w:rFonts w:ascii="Angsana New" w:hAnsi="Angsana New"/>
          <w:sz w:val="28"/>
          <w:lang w:val="en-GB"/>
        </w:rPr>
        <w:t>to cease its operations in Miyabi restaurants and Mr. Jones orphanage cafe since they were concluded that their business may no longer reach its commercial worthiness</w:t>
      </w:r>
      <w:r w:rsidRPr="00027F28">
        <w:rPr>
          <w:rFonts w:ascii="Angsana New" w:hAnsi="Angsana New"/>
          <w:sz w:val="28"/>
          <w:lang w:val="en-GB"/>
        </w:rPr>
        <w:t>.</w:t>
      </w:r>
    </w:p>
    <w:p w14:paraId="7D47F0F7" w14:textId="3C5BFF71" w:rsidR="00DB0099" w:rsidRPr="003C2F0C" w:rsidRDefault="00DB0099" w:rsidP="00F67649">
      <w:pPr>
        <w:pStyle w:val="ListParagraph"/>
        <w:spacing w:before="120" w:after="0" w:line="240" w:lineRule="auto"/>
        <w:ind w:left="547"/>
        <w:contextualSpacing w:val="0"/>
        <w:jc w:val="thaiDistribute"/>
        <w:rPr>
          <w:rFonts w:ascii="Angsana New" w:hAnsi="Angsana New"/>
          <w:sz w:val="28"/>
          <w:cs/>
          <w:lang w:val="en-GB"/>
        </w:rPr>
      </w:pPr>
      <w:r w:rsidRPr="005E5659">
        <w:rPr>
          <w:rFonts w:ascii="Angsana New" w:hAnsi="Angsana New"/>
          <w:sz w:val="28"/>
          <w:lang w:val="en-GB"/>
        </w:rPr>
        <w:t xml:space="preserve">In March </w:t>
      </w:r>
      <w:r w:rsidRPr="005E5659">
        <w:rPr>
          <w:rFonts w:ascii="Angsana New" w:hAnsi="Angsana New"/>
          <w:sz w:val="28"/>
        </w:rPr>
        <w:t>2021</w:t>
      </w:r>
      <w:r w:rsidRPr="005E5659">
        <w:rPr>
          <w:rFonts w:ascii="Angsana New" w:hAnsi="Angsana New"/>
          <w:sz w:val="28"/>
          <w:lang w:val="en-GB"/>
        </w:rPr>
        <w:t xml:space="preserve">, the Group’s management </w:t>
      </w:r>
      <w:r w:rsidR="00B711E3">
        <w:rPr>
          <w:rFonts w:ascii="Angsana New" w:hAnsi="Angsana New"/>
          <w:sz w:val="28"/>
        </w:rPr>
        <w:t>resolved</w:t>
      </w:r>
      <w:r w:rsidR="00B711E3" w:rsidRPr="005E5659">
        <w:rPr>
          <w:rFonts w:ascii="Angsana New" w:hAnsi="Angsana New"/>
          <w:sz w:val="28"/>
          <w:lang w:val="en-GB"/>
        </w:rPr>
        <w:t xml:space="preserve"> </w:t>
      </w:r>
      <w:r w:rsidRPr="005E5659">
        <w:rPr>
          <w:rFonts w:ascii="Angsana New" w:hAnsi="Angsana New"/>
          <w:sz w:val="28"/>
          <w:lang w:val="en-GB"/>
        </w:rPr>
        <w:t>to dispose of investment in two subsidiaries of which is operation in space rental service in a shopping mall,</w:t>
      </w:r>
      <w:r w:rsidRPr="005E5659">
        <w:rPr>
          <w:rFonts w:ascii="Angsana New" w:hAnsi="Angsana New"/>
          <w:sz w:val="28"/>
          <w:cs/>
          <w:lang w:val="en-GB"/>
        </w:rPr>
        <w:t xml:space="preserve"> </w:t>
      </w:r>
      <w:r w:rsidRPr="005E5659">
        <w:rPr>
          <w:rFonts w:ascii="Angsana New" w:hAnsi="Angsana New"/>
          <w:sz w:val="28"/>
          <w:lang w:val="en-GB"/>
        </w:rPr>
        <w:t>since the Company’s management considers that the business is not a part of the Group’s business plan.</w:t>
      </w:r>
    </w:p>
    <w:p w14:paraId="6FF5468A" w14:textId="77777777" w:rsidR="00DB0099" w:rsidRPr="00F67649" w:rsidRDefault="00DB0099" w:rsidP="00F67649">
      <w:pPr>
        <w:pStyle w:val="ListParagraph"/>
        <w:spacing w:before="120" w:after="0" w:line="240" w:lineRule="auto"/>
        <w:ind w:left="547"/>
        <w:contextualSpacing w:val="0"/>
        <w:jc w:val="thaiDistribute"/>
        <w:rPr>
          <w:rFonts w:ascii="Angsana New" w:hAnsi="Angsana New"/>
          <w:sz w:val="28"/>
          <w:lang w:val="en-GB"/>
        </w:rPr>
      </w:pPr>
      <w:r w:rsidRPr="00042D19">
        <w:rPr>
          <w:rFonts w:ascii="Angsana New" w:hAnsi="Angsana New"/>
          <w:sz w:val="28"/>
          <w:lang w:val="en-GB"/>
        </w:rPr>
        <w:t>Details of the financial position and operating results of subsidiary companies included in the consolidated financial statements are as follows:</w:t>
      </w:r>
      <w:r w:rsidRPr="003C2F0C">
        <w:rPr>
          <w:rFonts w:ascii="Angsana New" w:hAnsi="Angsana New"/>
          <w:sz w:val="28"/>
          <w:cs/>
          <w:lang w:val="en-GB"/>
        </w:rPr>
        <w:t xml:space="preserve"> </w:t>
      </w:r>
    </w:p>
    <w:p w14:paraId="2F9FFEE4" w14:textId="01DCA230" w:rsidR="00DB0099" w:rsidRPr="008869BB" w:rsidRDefault="007517AE" w:rsidP="007517AE">
      <w:pPr>
        <w:pStyle w:val="ListParagraph"/>
        <w:spacing w:after="0" w:line="240" w:lineRule="exact"/>
        <w:ind w:left="6480"/>
        <w:contextualSpacing w:val="0"/>
        <w:jc w:val="center"/>
        <w:rPr>
          <w:rFonts w:ascii="Angsana New" w:hAnsi="Angsana New"/>
          <w:sz w:val="28"/>
        </w:rPr>
      </w:pPr>
      <w:r>
        <w:rPr>
          <w:rFonts w:ascii="Angsana New" w:hAnsi="Angsana New"/>
          <w:b/>
          <w:bCs/>
          <w:sz w:val="28"/>
        </w:rPr>
        <w:t xml:space="preserve">      </w:t>
      </w:r>
      <w:r w:rsidR="00FA33B2" w:rsidRPr="008869BB">
        <w:rPr>
          <w:rFonts w:ascii="Angsana New" w:hAnsi="Angsana New"/>
          <w:b/>
          <w:bCs/>
          <w:sz w:val="28"/>
        </w:rPr>
        <w:t xml:space="preserve">Thousand </w:t>
      </w:r>
      <w:r w:rsidR="00DB0099" w:rsidRPr="008869BB">
        <w:rPr>
          <w:rFonts w:ascii="Angsana New" w:hAnsi="Angsana New"/>
          <w:b/>
          <w:bCs/>
          <w:sz w:val="28"/>
        </w:rPr>
        <w:t>Baht</w:t>
      </w:r>
    </w:p>
    <w:tbl>
      <w:tblPr>
        <w:tblW w:w="8771" w:type="dxa"/>
        <w:tblInd w:w="500" w:type="dxa"/>
        <w:tblLayout w:type="fixed"/>
        <w:tblCellMar>
          <w:left w:w="0" w:type="dxa"/>
          <w:right w:w="0" w:type="dxa"/>
        </w:tblCellMar>
        <w:tblLook w:val="01E0" w:firstRow="1" w:lastRow="1" w:firstColumn="1" w:lastColumn="1" w:noHBand="0" w:noVBand="0"/>
      </w:tblPr>
      <w:tblGrid>
        <w:gridCol w:w="3910"/>
        <w:gridCol w:w="900"/>
        <w:gridCol w:w="126"/>
        <w:gridCol w:w="1224"/>
        <w:gridCol w:w="102"/>
        <w:gridCol w:w="1158"/>
        <w:gridCol w:w="132"/>
        <w:gridCol w:w="1219"/>
      </w:tblGrid>
      <w:tr w:rsidR="00DB0099" w:rsidRPr="00E74F23" w14:paraId="5A366431" w14:textId="77777777" w:rsidTr="002B5ABA">
        <w:tc>
          <w:tcPr>
            <w:tcW w:w="3910" w:type="dxa"/>
          </w:tcPr>
          <w:p w14:paraId="280233E4" w14:textId="77777777" w:rsidR="00DB0099" w:rsidRPr="00DB62ED" w:rsidRDefault="00DB0099" w:rsidP="002B5ABA">
            <w:pPr>
              <w:pStyle w:val="a2"/>
              <w:tabs>
                <w:tab w:val="clear" w:pos="1080"/>
              </w:tabs>
              <w:spacing w:line="180" w:lineRule="exact"/>
              <w:ind w:left="45" w:right="-113" w:hanging="4"/>
              <w:rPr>
                <w:rFonts w:ascii="Angsana New" w:hAnsi="Angsana New" w:cs="Angsana New"/>
                <w:b/>
                <w:bCs/>
                <w:sz w:val="28"/>
                <w:szCs w:val="28"/>
                <w:lang w:val="en-US"/>
              </w:rPr>
            </w:pPr>
            <w:r w:rsidRPr="00DB62ED">
              <w:rPr>
                <w:rFonts w:ascii="Angsana New" w:hAnsi="Angsana New" w:cs="Angsana New"/>
                <w:b/>
                <w:bCs/>
                <w:sz w:val="28"/>
                <w:szCs w:val="28"/>
                <w:lang w:val="en-US"/>
              </w:rPr>
              <w:t>Statement of financial position</w:t>
            </w:r>
          </w:p>
        </w:tc>
        <w:tc>
          <w:tcPr>
            <w:tcW w:w="900" w:type="dxa"/>
            <w:vAlign w:val="bottom"/>
          </w:tcPr>
          <w:p w14:paraId="778D7B1B" w14:textId="77777777" w:rsidR="00DB0099" w:rsidRPr="00DB62ED" w:rsidRDefault="00DB0099" w:rsidP="002B5ABA">
            <w:pPr>
              <w:spacing w:line="180" w:lineRule="exact"/>
              <w:ind w:left="2" w:right="93"/>
              <w:jc w:val="center"/>
              <w:rPr>
                <w:rFonts w:ascii="Angsana New" w:hAnsi="Angsana New"/>
                <w:sz w:val="28"/>
                <w:szCs w:val="28"/>
                <w:lang w:val="en-GB"/>
              </w:rPr>
            </w:pPr>
          </w:p>
        </w:tc>
        <w:tc>
          <w:tcPr>
            <w:tcW w:w="126" w:type="dxa"/>
          </w:tcPr>
          <w:p w14:paraId="09B8AD61" w14:textId="77777777" w:rsidR="00DB0099" w:rsidRPr="00DB62ED" w:rsidRDefault="00DB0099" w:rsidP="002B5ABA">
            <w:pPr>
              <w:tabs>
                <w:tab w:val="decimal" w:pos="822"/>
              </w:tabs>
              <w:spacing w:line="180" w:lineRule="exact"/>
              <w:ind w:left="-30" w:right="-6"/>
              <w:rPr>
                <w:rFonts w:ascii="Angsana New" w:hAnsi="Angsana New"/>
                <w:sz w:val="28"/>
                <w:szCs w:val="28"/>
                <w:lang w:val="en-GB"/>
              </w:rPr>
            </w:pPr>
          </w:p>
        </w:tc>
        <w:tc>
          <w:tcPr>
            <w:tcW w:w="1224" w:type="dxa"/>
            <w:vAlign w:val="bottom"/>
          </w:tcPr>
          <w:p w14:paraId="0CE00B61" w14:textId="77777777" w:rsidR="00DB0099" w:rsidRPr="00DB62ED" w:rsidRDefault="00DB0099" w:rsidP="002B5ABA">
            <w:pPr>
              <w:spacing w:line="180" w:lineRule="exact"/>
              <w:ind w:left="-35"/>
              <w:jc w:val="center"/>
              <w:rPr>
                <w:rFonts w:ascii="Angsana New" w:hAnsi="Angsana New"/>
                <w:b/>
                <w:bCs/>
                <w:sz w:val="28"/>
                <w:szCs w:val="28"/>
              </w:rPr>
            </w:pPr>
          </w:p>
        </w:tc>
        <w:tc>
          <w:tcPr>
            <w:tcW w:w="102" w:type="dxa"/>
          </w:tcPr>
          <w:p w14:paraId="0A213101" w14:textId="77777777" w:rsidR="00DB0099" w:rsidRPr="00DB62ED" w:rsidRDefault="00DB0099" w:rsidP="002B5ABA">
            <w:pPr>
              <w:tabs>
                <w:tab w:val="left" w:pos="5220"/>
              </w:tabs>
              <w:spacing w:line="180" w:lineRule="exact"/>
              <w:ind w:left="-30" w:right="-6"/>
              <w:jc w:val="right"/>
              <w:rPr>
                <w:rFonts w:ascii="Angsana New" w:hAnsi="Angsana New"/>
                <w:sz w:val="28"/>
                <w:szCs w:val="28"/>
              </w:rPr>
            </w:pPr>
          </w:p>
        </w:tc>
        <w:tc>
          <w:tcPr>
            <w:tcW w:w="2509" w:type="dxa"/>
            <w:gridSpan w:val="3"/>
            <w:vAlign w:val="bottom"/>
          </w:tcPr>
          <w:p w14:paraId="36619FA6" w14:textId="4A3E3ACE" w:rsidR="00DB0099" w:rsidRPr="00DB62ED" w:rsidRDefault="00DB0099" w:rsidP="002B5ABA">
            <w:pPr>
              <w:spacing w:line="180" w:lineRule="exact"/>
              <w:ind w:left="2"/>
              <w:jc w:val="center"/>
              <w:rPr>
                <w:rFonts w:ascii="Angsana New" w:hAnsi="Angsana New"/>
                <w:b/>
                <w:bCs/>
                <w:sz w:val="28"/>
                <w:szCs w:val="28"/>
              </w:rPr>
            </w:pPr>
            <w:r w:rsidRPr="00DB62ED">
              <w:rPr>
                <w:rFonts w:ascii="Angsana New" w:hAnsi="Angsana New"/>
                <w:b/>
                <w:bCs/>
                <w:sz w:val="28"/>
                <w:szCs w:val="28"/>
              </w:rPr>
              <w:t xml:space="preserve">As at </w:t>
            </w:r>
            <w:r w:rsidR="008B39A0">
              <w:rPr>
                <w:rFonts w:ascii="Angsana New" w:hAnsi="Angsana New"/>
                <w:b/>
                <w:bCs/>
                <w:sz w:val="28"/>
                <w:szCs w:val="28"/>
              </w:rPr>
              <w:t xml:space="preserve">31 </w:t>
            </w:r>
            <w:r w:rsidRPr="00DB62ED">
              <w:rPr>
                <w:rFonts w:ascii="Angsana New" w:hAnsi="Angsana New"/>
                <w:b/>
                <w:bCs/>
                <w:sz w:val="28"/>
                <w:szCs w:val="28"/>
              </w:rPr>
              <w:t xml:space="preserve">December </w:t>
            </w:r>
          </w:p>
        </w:tc>
      </w:tr>
      <w:tr w:rsidR="00DB0099" w:rsidRPr="00E74F23" w14:paraId="69756D94" w14:textId="77777777" w:rsidTr="002B5ABA">
        <w:tc>
          <w:tcPr>
            <w:tcW w:w="3910" w:type="dxa"/>
          </w:tcPr>
          <w:p w14:paraId="73AE912D" w14:textId="77777777" w:rsidR="00DB0099" w:rsidRPr="00DB62ED" w:rsidRDefault="00DB0099" w:rsidP="002B5ABA">
            <w:pPr>
              <w:pStyle w:val="a2"/>
              <w:tabs>
                <w:tab w:val="clear" w:pos="1080"/>
              </w:tabs>
              <w:spacing w:line="180" w:lineRule="exact"/>
              <w:ind w:left="220" w:right="-113" w:hanging="4"/>
              <w:rPr>
                <w:rFonts w:ascii="Angsana New" w:hAnsi="Angsana New" w:cs="Angsana New"/>
                <w:b/>
                <w:bCs/>
                <w:sz w:val="28"/>
                <w:szCs w:val="28"/>
                <w:lang w:val="en-US"/>
              </w:rPr>
            </w:pPr>
          </w:p>
        </w:tc>
        <w:tc>
          <w:tcPr>
            <w:tcW w:w="900" w:type="dxa"/>
            <w:vAlign w:val="bottom"/>
          </w:tcPr>
          <w:p w14:paraId="0B046256" w14:textId="77777777" w:rsidR="00DB0099" w:rsidRPr="00DB62ED" w:rsidRDefault="00DB0099" w:rsidP="002B5ABA">
            <w:pPr>
              <w:spacing w:line="180" w:lineRule="exact"/>
              <w:ind w:left="2" w:right="93"/>
              <w:jc w:val="center"/>
              <w:rPr>
                <w:rFonts w:ascii="Angsana New" w:hAnsi="Angsana New"/>
                <w:sz w:val="28"/>
                <w:szCs w:val="28"/>
                <w:lang w:val="en-GB"/>
              </w:rPr>
            </w:pPr>
          </w:p>
        </w:tc>
        <w:tc>
          <w:tcPr>
            <w:tcW w:w="126" w:type="dxa"/>
          </w:tcPr>
          <w:p w14:paraId="423D41CD" w14:textId="77777777" w:rsidR="00DB0099" w:rsidRPr="00DB62ED" w:rsidRDefault="00DB0099" w:rsidP="002B5ABA">
            <w:pPr>
              <w:tabs>
                <w:tab w:val="decimal" w:pos="822"/>
              </w:tabs>
              <w:spacing w:line="180" w:lineRule="exact"/>
              <w:ind w:left="-30" w:right="-6"/>
              <w:rPr>
                <w:rFonts w:ascii="Angsana New" w:hAnsi="Angsana New"/>
                <w:sz w:val="28"/>
                <w:szCs w:val="28"/>
                <w:lang w:val="en-GB"/>
              </w:rPr>
            </w:pPr>
          </w:p>
        </w:tc>
        <w:tc>
          <w:tcPr>
            <w:tcW w:w="1224" w:type="dxa"/>
            <w:vAlign w:val="bottom"/>
          </w:tcPr>
          <w:p w14:paraId="43123708" w14:textId="77777777" w:rsidR="00DB0099" w:rsidRPr="00DB62ED" w:rsidRDefault="00DB0099" w:rsidP="002B5ABA">
            <w:pPr>
              <w:spacing w:line="180" w:lineRule="exact"/>
              <w:ind w:left="-35"/>
              <w:jc w:val="center"/>
              <w:rPr>
                <w:rFonts w:ascii="Angsana New" w:hAnsi="Angsana New"/>
                <w:b/>
                <w:bCs/>
                <w:sz w:val="28"/>
                <w:szCs w:val="28"/>
              </w:rPr>
            </w:pPr>
          </w:p>
        </w:tc>
        <w:tc>
          <w:tcPr>
            <w:tcW w:w="102" w:type="dxa"/>
          </w:tcPr>
          <w:p w14:paraId="2CD5F46A" w14:textId="77777777" w:rsidR="00DB0099" w:rsidRPr="00DB62ED" w:rsidRDefault="00DB0099" w:rsidP="002B5ABA">
            <w:pPr>
              <w:tabs>
                <w:tab w:val="left" w:pos="5220"/>
              </w:tabs>
              <w:spacing w:line="180" w:lineRule="exact"/>
              <w:ind w:left="-30" w:right="-6"/>
              <w:jc w:val="right"/>
              <w:rPr>
                <w:rFonts w:ascii="Angsana New" w:hAnsi="Angsana New"/>
                <w:sz w:val="28"/>
                <w:szCs w:val="28"/>
              </w:rPr>
            </w:pPr>
          </w:p>
        </w:tc>
        <w:tc>
          <w:tcPr>
            <w:tcW w:w="1158" w:type="dxa"/>
            <w:vAlign w:val="bottom"/>
          </w:tcPr>
          <w:p w14:paraId="270E5D6D" w14:textId="4C019B0A" w:rsidR="00DB0099" w:rsidRPr="00DB62ED" w:rsidRDefault="00DB0099" w:rsidP="002B5ABA">
            <w:pPr>
              <w:spacing w:line="180" w:lineRule="exact"/>
              <w:ind w:left="-106" w:right="-90"/>
              <w:jc w:val="center"/>
              <w:rPr>
                <w:rFonts w:ascii="Angsana New" w:hAnsi="Angsana New"/>
                <w:b/>
                <w:bCs/>
                <w:sz w:val="28"/>
                <w:szCs w:val="28"/>
              </w:rPr>
            </w:pPr>
            <w:r w:rsidRPr="00DB62ED">
              <w:rPr>
                <w:rFonts w:ascii="Angsana New" w:hAnsi="Angsana New"/>
                <w:b/>
                <w:bCs/>
                <w:sz w:val="28"/>
                <w:szCs w:val="28"/>
              </w:rPr>
              <w:t>202</w:t>
            </w:r>
            <w:r w:rsidR="00577931" w:rsidRPr="00DB62ED">
              <w:rPr>
                <w:rFonts w:ascii="Angsana New" w:hAnsi="Angsana New"/>
                <w:b/>
                <w:bCs/>
                <w:sz w:val="28"/>
                <w:szCs w:val="28"/>
              </w:rPr>
              <w:t>4</w:t>
            </w:r>
          </w:p>
        </w:tc>
        <w:tc>
          <w:tcPr>
            <w:tcW w:w="132" w:type="dxa"/>
          </w:tcPr>
          <w:p w14:paraId="6D22ED0C" w14:textId="77777777" w:rsidR="00DB0099" w:rsidRPr="00DB62ED" w:rsidRDefault="00DB0099" w:rsidP="002B5ABA">
            <w:pPr>
              <w:tabs>
                <w:tab w:val="left" w:pos="5220"/>
              </w:tabs>
              <w:spacing w:line="180" w:lineRule="exact"/>
              <w:ind w:left="2" w:right="93"/>
              <w:jc w:val="center"/>
              <w:rPr>
                <w:rFonts w:ascii="Angsana New" w:hAnsi="Angsana New"/>
                <w:b/>
                <w:bCs/>
                <w:sz w:val="28"/>
                <w:szCs w:val="28"/>
              </w:rPr>
            </w:pPr>
          </w:p>
        </w:tc>
        <w:tc>
          <w:tcPr>
            <w:tcW w:w="1219" w:type="dxa"/>
            <w:vAlign w:val="bottom"/>
          </w:tcPr>
          <w:p w14:paraId="6FECC604" w14:textId="140B3565" w:rsidR="00DB0099" w:rsidRPr="00DB62ED" w:rsidRDefault="00DB0099" w:rsidP="002B5ABA">
            <w:pPr>
              <w:spacing w:line="180" w:lineRule="exact"/>
              <w:ind w:left="2" w:right="-85"/>
              <w:jc w:val="center"/>
              <w:rPr>
                <w:rFonts w:ascii="Angsana New" w:hAnsi="Angsana New"/>
                <w:b/>
                <w:bCs/>
                <w:sz w:val="28"/>
                <w:szCs w:val="28"/>
              </w:rPr>
            </w:pPr>
            <w:r w:rsidRPr="00DB62ED">
              <w:rPr>
                <w:rFonts w:ascii="Angsana New" w:hAnsi="Angsana New"/>
                <w:b/>
                <w:bCs/>
                <w:sz w:val="28"/>
                <w:szCs w:val="28"/>
              </w:rPr>
              <w:t>202</w:t>
            </w:r>
            <w:r w:rsidR="00577931" w:rsidRPr="00DB62ED">
              <w:rPr>
                <w:rFonts w:ascii="Angsana New" w:hAnsi="Angsana New"/>
                <w:b/>
                <w:bCs/>
                <w:sz w:val="28"/>
                <w:szCs w:val="28"/>
              </w:rPr>
              <w:t>3</w:t>
            </w:r>
          </w:p>
        </w:tc>
      </w:tr>
      <w:tr w:rsidR="00DB0099" w:rsidRPr="00E74F23" w14:paraId="113E850C" w14:textId="77777777" w:rsidTr="002B5ABA">
        <w:trPr>
          <w:trHeight w:hRule="exact" w:val="254"/>
        </w:trPr>
        <w:tc>
          <w:tcPr>
            <w:tcW w:w="3910" w:type="dxa"/>
          </w:tcPr>
          <w:p w14:paraId="58F9B6C8" w14:textId="77777777" w:rsidR="00DB0099" w:rsidRPr="00DB62ED" w:rsidRDefault="00DB0099" w:rsidP="002B5ABA">
            <w:pPr>
              <w:pStyle w:val="a2"/>
              <w:tabs>
                <w:tab w:val="clear" w:pos="1080"/>
              </w:tabs>
              <w:spacing w:line="180" w:lineRule="exact"/>
              <w:ind w:left="220" w:right="-113" w:hanging="4"/>
              <w:rPr>
                <w:rFonts w:ascii="Angsana New" w:hAnsi="Angsana New" w:cs="Angsana New"/>
                <w:b/>
                <w:bCs/>
                <w:sz w:val="28"/>
                <w:szCs w:val="28"/>
                <w:lang w:val="en-US"/>
              </w:rPr>
            </w:pPr>
          </w:p>
        </w:tc>
        <w:tc>
          <w:tcPr>
            <w:tcW w:w="900" w:type="dxa"/>
            <w:vAlign w:val="bottom"/>
          </w:tcPr>
          <w:p w14:paraId="7EE605B2" w14:textId="77777777" w:rsidR="00DB0099" w:rsidRPr="00DB62ED" w:rsidRDefault="00DB0099" w:rsidP="002B5ABA">
            <w:pPr>
              <w:tabs>
                <w:tab w:val="left" w:pos="584"/>
              </w:tabs>
              <w:spacing w:line="180" w:lineRule="exact"/>
              <w:ind w:left="366" w:right="-72" w:hanging="150"/>
              <w:jc w:val="center"/>
              <w:rPr>
                <w:rFonts w:ascii="Angsana New" w:hAnsi="Angsana New"/>
                <w:sz w:val="28"/>
                <w:szCs w:val="28"/>
                <w:lang w:val="en-GB"/>
              </w:rPr>
            </w:pPr>
          </w:p>
        </w:tc>
        <w:tc>
          <w:tcPr>
            <w:tcW w:w="126" w:type="dxa"/>
          </w:tcPr>
          <w:p w14:paraId="59758535" w14:textId="77777777" w:rsidR="00DB0099" w:rsidRPr="00DB62ED" w:rsidRDefault="00DB0099" w:rsidP="002B5ABA">
            <w:pPr>
              <w:tabs>
                <w:tab w:val="decimal" w:pos="822"/>
              </w:tabs>
              <w:spacing w:line="180" w:lineRule="exact"/>
              <w:ind w:left="-30" w:right="-6"/>
              <w:rPr>
                <w:rFonts w:ascii="Angsana New" w:hAnsi="Angsana New"/>
                <w:sz w:val="28"/>
                <w:szCs w:val="28"/>
                <w:lang w:val="en-GB"/>
              </w:rPr>
            </w:pPr>
          </w:p>
        </w:tc>
        <w:tc>
          <w:tcPr>
            <w:tcW w:w="1224" w:type="dxa"/>
            <w:vAlign w:val="bottom"/>
          </w:tcPr>
          <w:p w14:paraId="0C8432BA" w14:textId="77777777" w:rsidR="00DB0099" w:rsidRPr="00DB62ED" w:rsidRDefault="00DB0099" w:rsidP="002B5ABA">
            <w:pPr>
              <w:tabs>
                <w:tab w:val="decimal" w:pos="950"/>
              </w:tabs>
              <w:spacing w:line="180" w:lineRule="exact"/>
              <w:ind w:left="-30" w:right="-6"/>
              <w:rPr>
                <w:rFonts w:ascii="Angsana New" w:hAnsi="Angsana New"/>
                <w:sz w:val="28"/>
                <w:szCs w:val="28"/>
                <w:lang w:val="en-GB"/>
              </w:rPr>
            </w:pPr>
          </w:p>
        </w:tc>
        <w:tc>
          <w:tcPr>
            <w:tcW w:w="102" w:type="dxa"/>
          </w:tcPr>
          <w:p w14:paraId="469AAF56" w14:textId="77777777" w:rsidR="00DB0099" w:rsidRPr="00DB62ED" w:rsidRDefault="00DB0099" w:rsidP="002B5ABA">
            <w:pPr>
              <w:tabs>
                <w:tab w:val="left" w:pos="5220"/>
              </w:tabs>
              <w:spacing w:line="180" w:lineRule="exact"/>
              <w:ind w:left="-30" w:right="-6"/>
              <w:jc w:val="right"/>
              <w:rPr>
                <w:rFonts w:ascii="Angsana New" w:hAnsi="Angsana New"/>
                <w:sz w:val="28"/>
                <w:szCs w:val="28"/>
              </w:rPr>
            </w:pPr>
          </w:p>
        </w:tc>
        <w:tc>
          <w:tcPr>
            <w:tcW w:w="1158" w:type="dxa"/>
            <w:vAlign w:val="bottom"/>
          </w:tcPr>
          <w:p w14:paraId="37453EB3" w14:textId="77777777" w:rsidR="00DB0099" w:rsidRPr="00DB62ED" w:rsidRDefault="00DB0099" w:rsidP="002B5ABA">
            <w:pPr>
              <w:tabs>
                <w:tab w:val="decimal" w:pos="980"/>
              </w:tabs>
              <w:spacing w:line="180" w:lineRule="exact"/>
              <w:ind w:left="-30" w:right="90"/>
              <w:rPr>
                <w:rFonts w:ascii="Angsana New" w:hAnsi="Angsana New"/>
                <w:sz w:val="28"/>
                <w:szCs w:val="28"/>
              </w:rPr>
            </w:pPr>
          </w:p>
        </w:tc>
        <w:tc>
          <w:tcPr>
            <w:tcW w:w="132" w:type="dxa"/>
          </w:tcPr>
          <w:p w14:paraId="7683254D" w14:textId="77777777" w:rsidR="00DB0099" w:rsidRPr="00DB62ED" w:rsidRDefault="00DB0099" w:rsidP="002B5ABA">
            <w:pPr>
              <w:tabs>
                <w:tab w:val="left" w:pos="5220"/>
              </w:tabs>
              <w:spacing w:line="180" w:lineRule="exact"/>
              <w:ind w:left="-30" w:right="-6"/>
              <w:jc w:val="right"/>
              <w:rPr>
                <w:rFonts w:ascii="Angsana New" w:hAnsi="Angsana New"/>
                <w:sz w:val="28"/>
                <w:szCs w:val="28"/>
              </w:rPr>
            </w:pPr>
          </w:p>
        </w:tc>
        <w:tc>
          <w:tcPr>
            <w:tcW w:w="1219" w:type="dxa"/>
            <w:vAlign w:val="bottom"/>
          </w:tcPr>
          <w:p w14:paraId="203AF7BB" w14:textId="77777777" w:rsidR="00DB0099" w:rsidRPr="00DB62ED" w:rsidRDefault="00DB0099" w:rsidP="002B5ABA">
            <w:pPr>
              <w:tabs>
                <w:tab w:val="decimal" w:pos="1030"/>
              </w:tabs>
              <w:spacing w:line="180" w:lineRule="exact"/>
              <w:ind w:left="-30" w:right="-6"/>
              <w:rPr>
                <w:rFonts w:ascii="Angsana New" w:hAnsi="Angsana New"/>
                <w:sz w:val="28"/>
                <w:szCs w:val="28"/>
              </w:rPr>
            </w:pPr>
          </w:p>
        </w:tc>
      </w:tr>
      <w:tr w:rsidR="00DB0099" w:rsidRPr="00E74F23" w14:paraId="779F953A" w14:textId="77777777" w:rsidTr="002B5ABA">
        <w:trPr>
          <w:trHeight w:val="68"/>
        </w:trPr>
        <w:tc>
          <w:tcPr>
            <w:tcW w:w="3910" w:type="dxa"/>
            <w:vAlign w:val="bottom"/>
          </w:tcPr>
          <w:p w14:paraId="2682D51C" w14:textId="77777777" w:rsidR="00DB0099" w:rsidRPr="00DB62ED" w:rsidRDefault="00DB0099" w:rsidP="002B5ABA">
            <w:pPr>
              <w:spacing w:line="180" w:lineRule="exact"/>
              <w:ind w:left="45"/>
              <w:rPr>
                <w:rFonts w:ascii="Angsana New" w:hAnsi="Angsana New"/>
                <w:sz w:val="28"/>
                <w:szCs w:val="28"/>
              </w:rPr>
            </w:pPr>
            <w:r w:rsidRPr="00DB62ED">
              <w:rPr>
                <w:rFonts w:ascii="Angsana New" w:hAnsi="Angsana New"/>
                <w:sz w:val="28"/>
                <w:szCs w:val="28"/>
              </w:rPr>
              <w:t>Asset held for discontinued operations</w:t>
            </w:r>
          </w:p>
        </w:tc>
        <w:tc>
          <w:tcPr>
            <w:tcW w:w="900" w:type="dxa"/>
            <w:vAlign w:val="bottom"/>
          </w:tcPr>
          <w:p w14:paraId="04364C0C" w14:textId="77777777" w:rsidR="00DB0099" w:rsidRPr="00DB62ED" w:rsidRDefault="00DB0099" w:rsidP="002B5ABA">
            <w:pPr>
              <w:tabs>
                <w:tab w:val="decimal" w:pos="1030"/>
              </w:tabs>
              <w:spacing w:line="180" w:lineRule="exact"/>
              <w:ind w:left="-30" w:right="-6"/>
              <w:rPr>
                <w:rFonts w:ascii="Angsana New" w:hAnsi="Angsana New"/>
                <w:sz w:val="28"/>
                <w:szCs w:val="28"/>
              </w:rPr>
            </w:pPr>
          </w:p>
        </w:tc>
        <w:tc>
          <w:tcPr>
            <w:tcW w:w="126" w:type="dxa"/>
          </w:tcPr>
          <w:p w14:paraId="321016AB" w14:textId="77777777" w:rsidR="00DB0099" w:rsidRPr="00DB62ED" w:rsidRDefault="00DB0099" w:rsidP="002B5ABA">
            <w:pPr>
              <w:tabs>
                <w:tab w:val="decimal" w:pos="822"/>
              </w:tabs>
              <w:spacing w:line="180" w:lineRule="exact"/>
              <w:ind w:left="-30" w:right="-6"/>
              <w:rPr>
                <w:rFonts w:ascii="Angsana New" w:hAnsi="Angsana New"/>
                <w:sz w:val="28"/>
                <w:szCs w:val="28"/>
                <w:lang w:val="en-GB"/>
              </w:rPr>
            </w:pPr>
          </w:p>
        </w:tc>
        <w:tc>
          <w:tcPr>
            <w:tcW w:w="1224" w:type="dxa"/>
            <w:vAlign w:val="bottom"/>
          </w:tcPr>
          <w:p w14:paraId="2E425B57" w14:textId="77777777" w:rsidR="00DB0099" w:rsidRPr="00DB62ED" w:rsidRDefault="00DB0099" w:rsidP="002B5ABA">
            <w:pPr>
              <w:tabs>
                <w:tab w:val="decimal" w:pos="1045"/>
              </w:tabs>
              <w:spacing w:line="180" w:lineRule="exact"/>
              <w:ind w:left="-30" w:right="-6"/>
              <w:rPr>
                <w:rFonts w:ascii="Angsana New" w:hAnsi="Angsana New"/>
                <w:sz w:val="28"/>
                <w:szCs w:val="28"/>
              </w:rPr>
            </w:pPr>
          </w:p>
        </w:tc>
        <w:tc>
          <w:tcPr>
            <w:tcW w:w="102" w:type="dxa"/>
          </w:tcPr>
          <w:p w14:paraId="42B6DB71" w14:textId="77777777" w:rsidR="00DB0099" w:rsidRPr="00DB62ED" w:rsidRDefault="00DB0099" w:rsidP="002B5ABA">
            <w:pPr>
              <w:tabs>
                <w:tab w:val="left" w:pos="5220"/>
              </w:tabs>
              <w:spacing w:line="180" w:lineRule="exact"/>
              <w:ind w:left="-30" w:right="-6"/>
              <w:jc w:val="right"/>
              <w:rPr>
                <w:rFonts w:ascii="Angsana New" w:hAnsi="Angsana New"/>
                <w:sz w:val="28"/>
                <w:szCs w:val="28"/>
              </w:rPr>
            </w:pPr>
          </w:p>
        </w:tc>
        <w:tc>
          <w:tcPr>
            <w:tcW w:w="1158" w:type="dxa"/>
            <w:vAlign w:val="bottom"/>
          </w:tcPr>
          <w:p w14:paraId="7C0D58C9" w14:textId="77777777" w:rsidR="00DB0099" w:rsidRPr="00DB62ED" w:rsidRDefault="00DB0099" w:rsidP="002B5ABA">
            <w:pPr>
              <w:tabs>
                <w:tab w:val="decimal" w:pos="1030"/>
              </w:tabs>
              <w:spacing w:line="180" w:lineRule="exact"/>
              <w:ind w:left="-30" w:right="-6"/>
              <w:rPr>
                <w:rFonts w:ascii="Angsana New" w:hAnsi="Angsana New"/>
                <w:sz w:val="28"/>
                <w:szCs w:val="28"/>
              </w:rPr>
            </w:pPr>
          </w:p>
        </w:tc>
        <w:tc>
          <w:tcPr>
            <w:tcW w:w="132" w:type="dxa"/>
          </w:tcPr>
          <w:p w14:paraId="271415F3" w14:textId="77777777" w:rsidR="00DB0099" w:rsidRPr="00DB62ED" w:rsidRDefault="00DB0099" w:rsidP="002B5ABA">
            <w:pPr>
              <w:tabs>
                <w:tab w:val="left" w:pos="5220"/>
              </w:tabs>
              <w:spacing w:line="180" w:lineRule="exact"/>
              <w:ind w:left="-30" w:right="-6"/>
              <w:jc w:val="right"/>
              <w:rPr>
                <w:rFonts w:ascii="Angsana New" w:hAnsi="Angsana New"/>
                <w:sz w:val="28"/>
                <w:szCs w:val="28"/>
              </w:rPr>
            </w:pPr>
          </w:p>
        </w:tc>
        <w:tc>
          <w:tcPr>
            <w:tcW w:w="1219" w:type="dxa"/>
            <w:vAlign w:val="bottom"/>
          </w:tcPr>
          <w:p w14:paraId="489AD9BA" w14:textId="77777777" w:rsidR="00DB0099" w:rsidRPr="00DB62ED" w:rsidRDefault="00DB0099" w:rsidP="002B5ABA">
            <w:pPr>
              <w:tabs>
                <w:tab w:val="decimal" w:pos="1030"/>
              </w:tabs>
              <w:spacing w:line="180" w:lineRule="exact"/>
              <w:ind w:left="-30" w:right="-6"/>
              <w:rPr>
                <w:rFonts w:ascii="Angsana New" w:hAnsi="Angsana New"/>
                <w:sz w:val="28"/>
                <w:szCs w:val="28"/>
              </w:rPr>
            </w:pPr>
          </w:p>
        </w:tc>
      </w:tr>
      <w:tr w:rsidR="00F67649" w:rsidRPr="00E74F23" w14:paraId="1A52DBE5" w14:textId="77777777" w:rsidTr="003924B7">
        <w:tc>
          <w:tcPr>
            <w:tcW w:w="3910" w:type="dxa"/>
            <w:vAlign w:val="bottom"/>
          </w:tcPr>
          <w:p w14:paraId="402CB80C" w14:textId="77777777" w:rsidR="00F67649" w:rsidRPr="00DB62ED" w:rsidRDefault="00F67649" w:rsidP="00F67649">
            <w:pPr>
              <w:spacing w:line="180" w:lineRule="exact"/>
              <w:ind w:left="315"/>
              <w:rPr>
                <w:rFonts w:ascii="Angsana New" w:hAnsi="Angsana New"/>
                <w:sz w:val="28"/>
                <w:szCs w:val="28"/>
              </w:rPr>
            </w:pPr>
            <w:r w:rsidRPr="00DB62ED">
              <w:rPr>
                <w:rFonts w:ascii="Angsana New" w:hAnsi="Angsana New"/>
                <w:sz w:val="28"/>
                <w:szCs w:val="28"/>
                <w:lang w:val="en-GB"/>
              </w:rPr>
              <w:t>Advertising rental service</w:t>
            </w:r>
          </w:p>
        </w:tc>
        <w:tc>
          <w:tcPr>
            <w:tcW w:w="900" w:type="dxa"/>
            <w:vAlign w:val="bottom"/>
          </w:tcPr>
          <w:p w14:paraId="0E9D8672" w14:textId="77777777" w:rsidR="00F67649" w:rsidRPr="00DB62ED" w:rsidRDefault="00F67649" w:rsidP="00F67649">
            <w:pPr>
              <w:tabs>
                <w:tab w:val="decimal" w:pos="1030"/>
              </w:tabs>
              <w:spacing w:line="180" w:lineRule="exact"/>
              <w:ind w:left="-30" w:right="-6"/>
              <w:rPr>
                <w:rFonts w:ascii="Angsana New" w:hAnsi="Angsana New"/>
                <w:sz w:val="28"/>
                <w:szCs w:val="28"/>
              </w:rPr>
            </w:pPr>
          </w:p>
        </w:tc>
        <w:tc>
          <w:tcPr>
            <w:tcW w:w="126" w:type="dxa"/>
          </w:tcPr>
          <w:p w14:paraId="4C3B6DF9" w14:textId="77777777" w:rsidR="00F67649" w:rsidRPr="00DB62ED" w:rsidRDefault="00F67649" w:rsidP="00F67649">
            <w:pPr>
              <w:tabs>
                <w:tab w:val="decimal" w:pos="822"/>
              </w:tabs>
              <w:spacing w:line="180" w:lineRule="exact"/>
              <w:ind w:left="-30" w:right="-6"/>
              <w:rPr>
                <w:rFonts w:ascii="Angsana New" w:hAnsi="Angsana New"/>
                <w:sz w:val="28"/>
                <w:szCs w:val="28"/>
                <w:lang w:val="en-GB"/>
              </w:rPr>
            </w:pPr>
          </w:p>
        </w:tc>
        <w:tc>
          <w:tcPr>
            <w:tcW w:w="1224" w:type="dxa"/>
            <w:vAlign w:val="bottom"/>
          </w:tcPr>
          <w:p w14:paraId="1EF6C9E4" w14:textId="77777777" w:rsidR="00F67649" w:rsidRPr="00DB62ED" w:rsidRDefault="00F67649" w:rsidP="00F67649">
            <w:pPr>
              <w:tabs>
                <w:tab w:val="decimal" w:pos="1045"/>
              </w:tabs>
              <w:spacing w:line="180" w:lineRule="exact"/>
              <w:ind w:left="-30" w:right="-6"/>
              <w:rPr>
                <w:rFonts w:ascii="Angsana New" w:hAnsi="Angsana New"/>
                <w:sz w:val="28"/>
                <w:szCs w:val="28"/>
              </w:rPr>
            </w:pPr>
          </w:p>
        </w:tc>
        <w:tc>
          <w:tcPr>
            <w:tcW w:w="102" w:type="dxa"/>
          </w:tcPr>
          <w:p w14:paraId="7CAC00E6" w14:textId="77777777" w:rsidR="00F67649" w:rsidRPr="00DB62ED" w:rsidRDefault="00F67649" w:rsidP="00F67649">
            <w:pPr>
              <w:tabs>
                <w:tab w:val="left" w:pos="5220"/>
              </w:tabs>
              <w:spacing w:line="180" w:lineRule="exact"/>
              <w:ind w:left="-30" w:right="-6"/>
              <w:jc w:val="right"/>
              <w:rPr>
                <w:rFonts w:ascii="Angsana New" w:hAnsi="Angsana New"/>
                <w:sz w:val="28"/>
                <w:szCs w:val="28"/>
              </w:rPr>
            </w:pPr>
          </w:p>
        </w:tc>
        <w:tc>
          <w:tcPr>
            <w:tcW w:w="1158" w:type="dxa"/>
            <w:vAlign w:val="bottom"/>
          </w:tcPr>
          <w:p w14:paraId="6DAB65EC" w14:textId="728A55CC" w:rsidR="00F67649" w:rsidRPr="00DB05E5" w:rsidRDefault="00E74F23" w:rsidP="003924B7">
            <w:pPr>
              <w:tabs>
                <w:tab w:val="decimal" w:pos="570"/>
              </w:tabs>
              <w:spacing w:line="180" w:lineRule="exact"/>
              <w:ind w:left="-30" w:right="366"/>
              <w:jc w:val="center"/>
              <w:rPr>
                <w:rFonts w:ascii="Angsana New" w:hAnsi="Angsana New"/>
                <w:sz w:val="28"/>
                <w:szCs w:val="28"/>
              </w:rPr>
            </w:pPr>
            <w:r w:rsidRPr="00DB05E5">
              <w:rPr>
                <w:rFonts w:ascii="Angsana New" w:hAnsi="Angsana New"/>
                <w:sz w:val="28"/>
                <w:szCs w:val="28"/>
              </w:rPr>
              <w:t>1</w:t>
            </w:r>
          </w:p>
        </w:tc>
        <w:tc>
          <w:tcPr>
            <w:tcW w:w="132" w:type="dxa"/>
            <w:vAlign w:val="bottom"/>
          </w:tcPr>
          <w:p w14:paraId="6371FE00" w14:textId="77777777" w:rsidR="00F67649" w:rsidRPr="00DB05E5" w:rsidRDefault="00F67649" w:rsidP="003924B7">
            <w:pPr>
              <w:tabs>
                <w:tab w:val="left" w:pos="5220"/>
              </w:tabs>
              <w:spacing w:line="180" w:lineRule="exact"/>
              <w:ind w:left="-30" w:right="-6"/>
              <w:jc w:val="center"/>
              <w:rPr>
                <w:rFonts w:ascii="Angsana New" w:hAnsi="Angsana New"/>
                <w:sz w:val="28"/>
                <w:szCs w:val="28"/>
              </w:rPr>
            </w:pPr>
          </w:p>
        </w:tc>
        <w:tc>
          <w:tcPr>
            <w:tcW w:w="1219" w:type="dxa"/>
            <w:vAlign w:val="bottom"/>
          </w:tcPr>
          <w:p w14:paraId="272A3C2A" w14:textId="323455F4" w:rsidR="00F67649" w:rsidRPr="00DB05E5" w:rsidRDefault="00F67649" w:rsidP="003924B7">
            <w:pPr>
              <w:tabs>
                <w:tab w:val="decimal" w:pos="570"/>
              </w:tabs>
              <w:spacing w:line="180" w:lineRule="exact"/>
              <w:ind w:left="-30" w:right="432"/>
              <w:jc w:val="center"/>
              <w:rPr>
                <w:rFonts w:ascii="Angsana New" w:hAnsi="Angsana New"/>
                <w:sz w:val="28"/>
                <w:szCs w:val="28"/>
              </w:rPr>
            </w:pPr>
            <w:r w:rsidRPr="00DB05E5">
              <w:rPr>
                <w:rFonts w:ascii="Angsana New" w:hAnsi="Angsana New"/>
                <w:sz w:val="28"/>
                <w:szCs w:val="28"/>
              </w:rPr>
              <w:t>-</w:t>
            </w:r>
          </w:p>
        </w:tc>
      </w:tr>
      <w:tr w:rsidR="00F67649" w:rsidRPr="00E74F23" w14:paraId="59C65BA6" w14:textId="77777777" w:rsidTr="003924B7">
        <w:tc>
          <w:tcPr>
            <w:tcW w:w="3910" w:type="dxa"/>
            <w:vAlign w:val="bottom"/>
          </w:tcPr>
          <w:p w14:paraId="77CAA25A" w14:textId="77777777" w:rsidR="00F67649" w:rsidRPr="00DB62ED" w:rsidRDefault="00F67649" w:rsidP="00F67649">
            <w:pPr>
              <w:spacing w:line="180" w:lineRule="exact"/>
              <w:ind w:left="315"/>
              <w:rPr>
                <w:rFonts w:ascii="Angsana New" w:hAnsi="Angsana New"/>
                <w:sz w:val="28"/>
                <w:szCs w:val="28"/>
                <w:lang w:val="en-GB"/>
              </w:rPr>
            </w:pPr>
            <w:r w:rsidRPr="00DB62ED">
              <w:rPr>
                <w:rFonts w:ascii="Angsana New" w:hAnsi="Angsana New"/>
                <w:sz w:val="28"/>
                <w:szCs w:val="28"/>
              </w:rPr>
              <w:t>Total</w:t>
            </w:r>
          </w:p>
        </w:tc>
        <w:tc>
          <w:tcPr>
            <w:tcW w:w="900" w:type="dxa"/>
            <w:vAlign w:val="bottom"/>
          </w:tcPr>
          <w:p w14:paraId="33C33F72" w14:textId="77777777" w:rsidR="00F67649" w:rsidRPr="00DB62ED" w:rsidRDefault="00F67649" w:rsidP="00F67649">
            <w:pPr>
              <w:tabs>
                <w:tab w:val="decimal" w:pos="1030"/>
              </w:tabs>
              <w:spacing w:line="180" w:lineRule="exact"/>
              <w:ind w:left="-30" w:right="-6"/>
              <w:rPr>
                <w:rFonts w:ascii="Angsana New" w:hAnsi="Angsana New"/>
                <w:sz w:val="28"/>
                <w:szCs w:val="28"/>
              </w:rPr>
            </w:pPr>
          </w:p>
        </w:tc>
        <w:tc>
          <w:tcPr>
            <w:tcW w:w="126" w:type="dxa"/>
          </w:tcPr>
          <w:p w14:paraId="6465CFDA" w14:textId="77777777" w:rsidR="00F67649" w:rsidRPr="00DB62ED" w:rsidRDefault="00F67649" w:rsidP="00F67649">
            <w:pPr>
              <w:tabs>
                <w:tab w:val="decimal" w:pos="822"/>
              </w:tabs>
              <w:spacing w:line="180" w:lineRule="exact"/>
              <w:ind w:left="-30" w:right="-6"/>
              <w:rPr>
                <w:rFonts w:ascii="Angsana New" w:hAnsi="Angsana New"/>
                <w:sz w:val="28"/>
                <w:szCs w:val="28"/>
                <w:lang w:val="en-GB"/>
              </w:rPr>
            </w:pPr>
          </w:p>
        </w:tc>
        <w:tc>
          <w:tcPr>
            <w:tcW w:w="1224" w:type="dxa"/>
            <w:vAlign w:val="bottom"/>
          </w:tcPr>
          <w:p w14:paraId="30E3DD6D" w14:textId="77777777" w:rsidR="00F67649" w:rsidRPr="00DB62ED" w:rsidRDefault="00F67649" w:rsidP="00F67649">
            <w:pPr>
              <w:tabs>
                <w:tab w:val="decimal" w:pos="1045"/>
              </w:tabs>
              <w:spacing w:line="180" w:lineRule="exact"/>
              <w:ind w:left="-30" w:right="-6"/>
              <w:rPr>
                <w:rFonts w:ascii="Angsana New" w:hAnsi="Angsana New"/>
                <w:sz w:val="28"/>
                <w:szCs w:val="28"/>
              </w:rPr>
            </w:pPr>
          </w:p>
        </w:tc>
        <w:tc>
          <w:tcPr>
            <w:tcW w:w="102" w:type="dxa"/>
          </w:tcPr>
          <w:p w14:paraId="30B26269" w14:textId="77777777" w:rsidR="00F67649" w:rsidRPr="00DB62ED" w:rsidRDefault="00F67649" w:rsidP="00F67649">
            <w:pPr>
              <w:tabs>
                <w:tab w:val="left" w:pos="5220"/>
              </w:tabs>
              <w:spacing w:line="180" w:lineRule="exact"/>
              <w:ind w:left="-30" w:right="-6"/>
              <w:jc w:val="right"/>
              <w:rPr>
                <w:rFonts w:ascii="Angsana New" w:hAnsi="Angsana New"/>
                <w:sz w:val="28"/>
                <w:szCs w:val="28"/>
              </w:rPr>
            </w:pPr>
          </w:p>
        </w:tc>
        <w:tc>
          <w:tcPr>
            <w:tcW w:w="1158" w:type="dxa"/>
            <w:tcBorders>
              <w:top w:val="single" w:sz="4" w:space="0" w:color="auto"/>
              <w:bottom w:val="double" w:sz="4" w:space="0" w:color="auto"/>
            </w:tcBorders>
            <w:vAlign w:val="bottom"/>
          </w:tcPr>
          <w:p w14:paraId="46761862" w14:textId="6B21DF61" w:rsidR="00F67649" w:rsidRPr="00DB05E5" w:rsidRDefault="00E74F23" w:rsidP="003924B7">
            <w:pPr>
              <w:tabs>
                <w:tab w:val="decimal" w:pos="570"/>
              </w:tabs>
              <w:spacing w:line="180" w:lineRule="exact"/>
              <w:ind w:left="-30" w:right="366"/>
              <w:jc w:val="center"/>
              <w:rPr>
                <w:rFonts w:ascii="Angsana New" w:hAnsi="Angsana New"/>
                <w:sz w:val="28"/>
                <w:szCs w:val="28"/>
              </w:rPr>
            </w:pPr>
            <w:r w:rsidRPr="00DB05E5">
              <w:rPr>
                <w:rFonts w:ascii="Angsana New" w:hAnsi="Angsana New"/>
                <w:sz w:val="28"/>
                <w:szCs w:val="28"/>
              </w:rPr>
              <w:t>1</w:t>
            </w:r>
          </w:p>
        </w:tc>
        <w:tc>
          <w:tcPr>
            <w:tcW w:w="132" w:type="dxa"/>
            <w:vAlign w:val="bottom"/>
          </w:tcPr>
          <w:p w14:paraId="3B9230F5" w14:textId="77777777" w:rsidR="00F67649" w:rsidRPr="00DB05E5" w:rsidRDefault="00F67649" w:rsidP="003924B7">
            <w:pPr>
              <w:tabs>
                <w:tab w:val="left" w:pos="5220"/>
              </w:tabs>
              <w:spacing w:line="180" w:lineRule="exact"/>
              <w:ind w:left="-30" w:right="-6"/>
              <w:jc w:val="center"/>
              <w:rPr>
                <w:rFonts w:ascii="Angsana New" w:hAnsi="Angsana New"/>
                <w:sz w:val="28"/>
                <w:szCs w:val="28"/>
              </w:rPr>
            </w:pPr>
          </w:p>
        </w:tc>
        <w:tc>
          <w:tcPr>
            <w:tcW w:w="1219" w:type="dxa"/>
            <w:tcBorders>
              <w:top w:val="single" w:sz="4" w:space="0" w:color="auto"/>
              <w:bottom w:val="double" w:sz="4" w:space="0" w:color="auto"/>
            </w:tcBorders>
            <w:vAlign w:val="bottom"/>
          </w:tcPr>
          <w:p w14:paraId="726CFA2C" w14:textId="49113197" w:rsidR="00F67649" w:rsidRPr="00DB05E5" w:rsidRDefault="00F67649" w:rsidP="003924B7">
            <w:pPr>
              <w:tabs>
                <w:tab w:val="decimal" w:pos="570"/>
              </w:tabs>
              <w:spacing w:line="180" w:lineRule="exact"/>
              <w:ind w:left="-30" w:right="432"/>
              <w:jc w:val="center"/>
              <w:rPr>
                <w:rFonts w:ascii="Angsana New" w:hAnsi="Angsana New"/>
                <w:sz w:val="28"/>
                <w:szCs w:val="28"/>
              </w:rPr>
            </w:pPr>
            <w:r w:rsidRPr="00DB05E5">
              <w:rPr>
                <w:rFonts w:ascii="Angsana New" w:hAnsi="Angsana New"/>
                <w:sz w:val="28"/>
                <w:szCs w:val="28"/>
              </w:rPr>
              <w:t>-</w:t>
            </w:r>
          </w:p>
        </w:tc>
      </w:tr>
      <w:tr w:rsidR="00F67649" w:rsidRPr="00E74F23" w14:paraId="22E89FAF" w14:textId="77777777" w:rsidTr="003924B7">
        <w:tc>
          <w:tcPr>
            <w:tcW w:w="3910" w:type="dxa"/>
            <w:vAlign w:val="bottom"/>
          </w:tcPr>
          <w:p w14:paraId="29B6DE46" w14:textId="77777777" w:rsidR="00F67649" w:rsidRPr="00DB62ED" w:rsidRDefault="00F67649" w:rsidP="00F67649">
            <w:pPr>
              <w:spacing w:line="180" w:lineRule="exact"/>
              <w:ind w:left="45"/>
              <w:rPr>
                <w:rFonts w:ascii="Angsana New" w:hAnsi="Angsana New"/>
                <w:sz w:val="28"/>
                <w:szCs w:val="28"/>
                <w:lang w:val="en-GB"/>
              </w:rPr>
            </w:pPr>
          </w:p>
        </w:tc>
        <w:tc>
          <w:tcPr>
            <w:tcW w:w="900" w:type="dxa"/>
            <w:vAlign w:val="bottom"/>
          </w:tcPr>
          <w:p w14:paraId="6779FDA4" w14:textId="77777777" w:rsidR="00F67649" w:rsidRPr="00DB62ED" w:rsidRDefault="00F67649" w:rsidP="00F67649">
            <w:pPr>
              <w:tabs>
                <w:tab w:val="decimal" w:pos="1030"/>
              </w:tabs>
              <w:spacing w:line="180" w:lineRule="exact"/>
              <w:ind w:left="-30" w:right="-6"/>
              <w:rPr>
                <w:rFonts w:ascii="Angsana New" w:hAnsi="Angsana New"/>
                <w:sz w:val="28"/>
                <w:szCs w:val="28"/>
              </w:rPr>
            </w:pPr>
          </w:p>
        </w:tc>
        <w:tc>
          <w:tcPr>
            <w:tcW w:w="126" w:type="dxa"/>
          </w:tcPr>
          <w:p w14:paraId="4E047117" w14:textId="77777777" w:rsidR="00F67649" w:rsidRPr="00DB62ED" w:rsidRDefault="00F67649" w:rsidP="00F67649">
            <w:pPr>
              <w:tabs>
                <w:tab w:val="decimal" w:pos="822"/>
              </w:tabs>
              <w:spacing w:line="180" w:lineRule="exact"/>
              <w:ind w:left="-30" w:right="-6"/>
              <w:rPr>
                <w:rFonts w:ascii="Angsana New" w:hAnsi="Angsana New"/>
                <w:sz w:val="28"/>
                <w:szCs w:val="28"/>
                <w:lang w:val="en-GB"/>
              </w:rPr>
            </w:pPr>
          </w:p>
        </w:tc>
        <w:tc>
          <w:tcPr>
            <w:tcW w:w="1224" w:type="dxa"/>
            <w:vAlign w:val="bottom"/>
          </w:tcPr>
          <w:p w14:paraId="1B736A81" w14:textId="77777777" w:rsidR="00F67649" w:rsidRPr="00DB62ED" w:rsidRDefault="00F67649" w:rsidP="00F67649">
            <w:pPr>
              <w:tabs>
                <w:tab w:val="decimal" w:pos="1045"/>
              </w:tabs>
              <w:spacing w:line="180" w:lineRule="exact"/>
              <w:ind w:left="-30" w:right="-6"/>
              <w:rPr>
                <w:rFonts w:ascii="Angsana New" w:hAnsi="Angsana New"/>
                <w:sz w:val="28"/>
                <w:szCs w:val="28"/>
              </w:rPr>
            </w:pPr>
          </w:p>
        </w:tc>
        <w:tc>
          <w:tcPr>
            <w:tcW w:w="102" w:type="dxa"/>
          </w:tcPr>
          <w:p w14:paraId="35C9A6F6" w14:textId="77777777" w:rsidR="00F67649" w:rsidRPr="00DB62ED" w:rsidRDefault="00F67649" w:rsidP="00F67649">
            <w:pPr>
              <w:tabs>
                <w:tab w:val="left" w:pos="5220"/>
              </w:tabs>
              <w:spacing w:line="180" w:lineRule="exact"/>
              <w:ind w:left="-30" w:right="-6"/>
              <w:jc w:val="right"/>
              <w:rPr>
                <w:rFonts w:ascii="Angsana New" w:hAnsi="Angsana New"/>
                <w:sz w:val="28"/>
                <w:szCs w:val="28"/>
              </w:rPr>
            </w:pPr>
          </w:p>
        </w:tc>
        <w:tc>
          <w:tcPr>
            <w:tcW w:w="1158" w:type="dxa"/>
            <w:tcBorders>
              <w:top w:val="double" w:sz="4" w:space="0" w:color="auto"/>
            </w:tcBorders>
            <w:vAlign w:val="bottom"/>
          </w:tcPr>
          <w:p w14:paraId="14170BE1" w14:textId="77777777" w:rsidR="00F67649" w:rsidRPr="00DB05E5" w:rsidRDefault="00F67649" w:rsidP="003924B7">
            <w:pPr>
              <w:tabs>
                <w:tab w:val="decimal" w:pos="704"/>
              </w:tabs>
              <w:spacing w:line="180" w:lineRule="exact"/>
              <w:ind w:left="-30" w:right="-6"/>
              <w:jc w:val="center"/>
              <w:rPr>
                <w:rFonts w:ascii="Angsana New" w:hAnsi="Angsana New"/>
                <w:sz w:val="28"/>
                <w:szCs w:val="28"/>
              </w:rPr>
            </w:pPr>
          </w:p>
        </w:tc>
        <w:tc>
          <w:tcPr>
            <w:tcW w:w="132" w:type="dxa"/>
            <w:vAlign w:val="bottom"/>
          </w:tcPr>
          <w:p w14:paraId="532F686A" w14:textId="77777777" w:rsidR="00F67649" w:rsidRPr="00DB05E5" w:rsidRDefault="00F67649" w:rsidP="003924B7">
            <w:pPr>
              <w:tabs>
                <w:tab w:val="left" w:pos="5220"/>
              </w:tabs>
              <w:spacing w:line="180" w:lineRule="exact"/>
              <w:ind w:left="-30" w:right="-6"/>
              <w:jc w:val="center"/>
              <w:rPr>
                <w:rFonts w:ascii="Angsana New" w:hAnsi="Angsana New"/>
                <w:sz w:val="28"/>
                <w:szCs w:val="28"/>
              </w:rPr>
            </w:pPr>
          </w:p>
        </w:tc>
        <w:tc>
          <w:tcPr>
            <w:tcW w:w="1219" w:type="dxa"/>
            <w:tcBorders>
              <w:top w:val="double" w:sz="4" w:space="0" w:color="auto"/>
            </w:tcBorders>
            <w:vAlign w:val="bottom"/>
          </w:tcPr>
          <w:p w14:paraId="5CC594C1" w14:textId="77777777" w:rsidR="00F67649" w:rsidRPr="00DB05E5" w:rsidRDefault="00F67649" w:rsidP="003924B7">
            <w:pPr>
              <w:tabs>
                <w:tab w:val="decimal" w:pos="570"/>
              </w:tabs>
              <w:spacing w:line="180" w:lineRule="exact"/>
              <w:ind w:left="-30" w:right="-6"/>
              <w:jc w:val="center"/>
              <w:rPr>
                <w:rFonts w:ascii="Angsana New" w:hAnsi="Angsana New"/>
                <w:sz w:val="28"/>
                <w:szCs w:val="28"/>
              </w:rPr>
            </w:pPr>
          </w:p>
        </w:tc>
      </w:tr>
      <w:tr w:rsidR="00F67649" w:rsidRPr="00E74F23" w14:paraId="230C32B0" w14:textId="77777777" w:rsidTr="003924B7">
        <w:tc>
          <w:tcPr>
            <w:tcW w:w="3910" w:type="dxa"/>
            <w:vAlign w:val="bottom"/>
          </w:tcPr>
          <w:p w14:paraId="5142C1CF" w14:textId="77777777" w:rsidR="00F67649" w:rsidRPr="00DB62ED" w:rsidRDefault="00F67649" w:rsidP="00F67649">
            <w:pPr>
              <w:spacing w:line="180" w:lineRule="exact"/>
              <w:ind w:left="45"/>
              <w:rPr>
                <w:rFonts w:ascii="Angsana New" w:hAnsi="Angsana New"/>
                <w:sz w:val="28"/>
                <w:szCs w:val="28"/>
              </w:rPr>
            </w:pPr>
            <w:r w:rsidRPr="00DB62ED">
              <w:rPr>
                <w:rFonts w:ascii="Angsana New" w:hAnsi="Angsana New"/>
                <w:sz w:val="28"/>
                <w:szCs w:val="28"/>
              </w:rPr>
              <w:t>Liabilities held for discontinued operations</w:t>
            </w:r>
          </w:p>
        </w:tc>
        <w:tc>
          <w:tcPr>
            <w:tcW w:w="900" w:type="dxa"/>
            <w:vAlign w:val="bottom"/>
          </w:tcPr>
          <w:p w14:paraId="0911F5BF" w14:textId="77777777" w:rsidR="00F67649" w:rsidRPr="00DB62ED" w:rsidRDefault="00F67649" w:rsidP="00F67649">
            <w:pPr>
              <w:tabs>
                <w:tab w:val="decimal" w:pos="1030"/>
              </w:tabs>
              <w:spacing w:line="180" w:lineRule="exact"/>
              <w:ind w:left="-30" w:right="-6"/>
              <w:rPr>
                <w:rFonts w:ascii="Angsana New" w:hAnsi="Angsana New"/>
                <w:sz w:val="28"/>
                <w:szCs w:val="28"/>
              </w:rPr>
            </w:pPr>
          </w:p>
        </w:tc>
        <w:tc>
          <w:tcPr>
            <w:tcW w:w="126" w:type="dxa"/>
          </w:tcPr>
          <w:p w14:paraId="110D682C" w14:textId="77777777" w:rsidR="00F67649" w:rsidRPr="00DB62ED" w:rsidRDefault="00F67649" w:rsidP="00F67649">
            <w:pPr>
              <w:tabs>
                <w:tab w:val="decimal" w:pos="822"/>
              </w:tabs>
              <w:spacing w:line="180" w:lineRule="exact"/>
              <w:ind w:left="-30" w:right="-6"/>
              <w:rPr>
                <w:rFonts w:ascii="Angsana New" w:hAnsi="Angsana New"/>
                <w:sz w:val="28"/>
                <w:szCs w:val="28"/>
                <w:lang w:val="en-GB"/>
              </w:rPr>
            </w:pPr>
          </w:p>
        </w:tc>
        <w:tc>
          <w:tcPr>
            <w:tcW w:w="1224" w:type="dxa"/>
            <w:vAlign w:val="bottom"/>
          </w:tcPr>
          <w:p w14:paraId="4A6213E9" w14:textId="77777777" w:rsidR="00F67649" w:rsidRPr="00DB62ED" w:rsidRDefault="00F67649" w:rsidP="00F67649">
            <w:pPr>
              <w:tabs>
                <w:tab w:val="decimal" w:pos="1045"/>
              </w:tabs>
              <w:spacing w:line="180" w:lineRule="exact"/>
              <w:ind w:left="-30" w:right="-6"/>
              <w:rPr>
                <w:rFonts w:ascii="Angsana New" w:hAnsi="Angsana New"/>
                <w:sz w:val="28"/>
                <w:szCs w:val="28"/>
              </w:rPr>
            </w:pPr>
          </w:p>
        </w:tc>
        <w:tc>
          <w:tcPr>
            <w:tcW w:w="102" w:type="dxa"/>
          </w:tcPr>
          <w:p w14:paraId="2FA2A6C4" w14:textId="77777777" w:rsidR="00F67649" w:rsidRPr="00DB62ED" w:rsidRDefault="00F67649" w:rsidP="00F67649">
            <w:pPr>
              <w:tabs>
                <w:tab w:val="left" w:pos="5220"/>
              </w:tabs>
              <w:spacing w:line="180" w:lineRule="exact"/>
              <w:ind w:left="-30" w:right="-6"/>
              <w:jc w:val="right"/>
              <w:rPr>
                <w:rFonts w:ascii="Angsana New" w:hAnsi="Angsana New"/>
                <w:sz w:val="28"/>
                <w:szCs w:val="28"/>
              </w:rPr>
            </w:pPr>
          </w:p>
        </w:tc>
        <w:tc>
          <w:tcPr>
            <w:tcW w:w="1158" w:type="dxa"/>
            <w:vAlign w:val="bottom"/>
          </w:tcPr>
          <w:p w14:paraId="0DE46DDF" w14:textId="77777777" w:rsidR="00F67649" w:rsidRPr="00DB05E5" w:rsidRDefault="00F67649" w:rsidP="003924B7">
            <w:pPr>
              <w:tabs>
                <w:tab w:val="decimal" w:pos="570"/>
              </w:tabs>
              <w:spacing w:line="180" w:lineRule="exact"/>
              <w:ind w:left="-30" w:right="-6"/>
              <w:jc w:val="center"/>
              <w:rPr>
                <w:rFonts w:ascii="Angsana New" w:hAnsi="Angsana New"/>
                <w:sz w:val="28"/>
                <w:szCs w:val="28"/>
              </w:rPr>
            </w:pPr>
          </w:p>
        </w:tc>
        <w:tc>
          <w:tcPr>
            <w:tcW w:w="132" w:type="dxa"/>
            <w:vAlign w:val="bottom"/>
          </w:tcPr>
          <w:p w14:paraId="0F57AE20" w14:textId="77777777" w:rsidR="00F67649" w:rsidRPr="00DB05E5" w:rsidRDefault="00F67649" w:rsidP="003924B7">
            <w:pPr>
              <w:tabs>
                <w:tab w:val="left" w:pos="5220"/>
              </w:tabs>
              <w:spacing w:line="180" w:lineRule="exact"/>
              <w:ind w:left="-30" w:right="-6"/>
              <w:jc w:val="center"/>
              <w:rPr>
                <w:rFonts w:ascii="Angsana New" w:hAnsi="Angsana New"/>
                <w:sz w:val="28"/>
                <w:szCs w:val="28"/>
              </w:rPr>
            </w:pPr>
          </w:p>
        </w:tc>
        <w:tc>
          <w:tcPr>
            <w:tcW w:w="1219" w:type="dxa"/>
            <w:vAlign w:val="bottom"/>
          </w:tcPr>
          <w:p w14:paraId="31BFB840" w14:textId="77777777" w:rsidR="00F67649" w:rsidRPr="00DB05E5" w:rsidRDefault="00F67649" w:rsidP="003924B7">
            <w:pPr>
              <w:tabs>
                <w:tab w:val="decimal" w:pos="570"/>
              </w:tabs>
              <w:spacing w:line="180" w:lineRule="exact"/>
              <w:ind w:left="-30" w:right="-6"/>
              <w:jc w:val="center"/>
              <w:rPr>
                <w:rFonts w:ascii="Angsana New" w:hAnsi="Angsana New"/>
                <w:sz w:val="28"/>
                <w:szCs w:val="28"/>
              </w:rPr>
            </w:pPr>
          </w:p>
        </w:tc>
      </w:tr>
      <w:tr w:rsidR="00F67649" w:rsidRPr="00E74F23" w14:paraId="4908DAC2" w14:textId="77777777" w:rsidTr="003924B7">
        <w:tc>
          <w:tcPr>
            <w:tcW w:w="3910" w:type="dxa"/>
            <w:vAlign w:val="bottom"/>
          </w:tcPr>
          <w:p w14:paraId="26014FB3" w14:textId="77777777" w:rsidR="00F67649" w:rsidRPr="00DB62ED" w:rsidRDefault="00F67649" w:rsidP="00F67649">
            <w:pPr>
              <w:spacing w:line="180" w:lineRule="exact"/>
              <w:ind w:left="315"/>
              <w:rPr>
                <w:rFonts w:ascii="Angsana New" w:hAnsi="Angsana New"/>
                <w:sz w:val="28"/>
                <w:szCs w:val="28"/>
                <w:lang w:val="en-GB"/>
              </w:rPr>
            </w:pPr>
            <w:r w:rsidRPr="00DB62ED">
              <w:rPr>
                <w:rFonts w:ascii="Angsana New" w:hAnsi="Angsana New"/>
                <w:sz w:val="28"/>
                <w:szCs w:val="28"/>
                <w:lang w:val="en-GB"/>
              </w:rPr>
              <w:t>Advertising rental service</w:t>
            </w:r>
          </w:p>
        </w:tc>
        <w:tc>
          <w:tcPr>
            <w:tcW w:w="900" w:type="dxa"/>
            <w:vAlign w:val="bottom"/>
          </w:tcPr>
          <w:p w14:paraId="1B5B3DA0" w14:textId="77777777" w:rsidR="00F67649" w:rsidRPr="00DB62ED" w:rsidRDefault="00F67649" w:rsidP="00F67649">
            <w:pPr>
              <w:tabs>
                <w:tab w:val="decimal" w:pos="1030"/>
              </w:tabs>
              <w:spacing w:line="180" w:lineRule="exact"/>
              <w:ind w:left="-30" w:right="-6"/>
              <w:rPr>
                <w:rFonts w:ascii="Angsana New" w:hAnsi="Angsana New"/>
                <w:sz w:val="28"/>
                <w:szCs w:val="28"/>
              </w:rPr>
            </w:pPr>
          </w:p>
        </w:tc>
        <w:tc>
          <w:tcPr>
            <w:tcW w:w="126" w:type="dxa"/>
          </w:tcPr>
          <w:p w14:paraId="1657F46D" w14:textId="77777777" w:rsidR="00F67649" w:rsidRPr="00DB62ED" w:rsidRDefault="00F67649" w:rsidP="00F67649">
            <w:pPr>
              <w:tabs>
                <w:tab w:val="decimal" w:pos="822"/>
              </w:tabs>
              <w:spacing w:line="180" w:lineRule="exact"/>
              <w:ind w:left="-30" w:right="-6"/>
              <w:rPr>
                <w:rFonts w:ascii="Angsana New" w:hAnsi="Angsana New"/>
                <w:sz w:val="28"/>
                <w:szCs w:val="28"/>
                <w:lang w:val="en-GB"/>
              </w:rPr>
            </w:pPr>
          </w:p>
        </w:tc>
        <w:tc>
          <w:tcPr>
            <w:tcW w:w="1224" w:type="dxa"/>
            <w:vAlign w:val="bottom"/>
          </w:tcPr>
          <w:p w14:paraId="4748B025" w14:textId="77777777" w:rsidR="00F67649" w:rsidRPr="00DB62ED" w:rsidRDefault="00F67649" w:rsidP="00F67649">
            <w:pPr>
              <w:tabs>
                <w:tab w:val="decimal" w:pos="1045"/>
              </w:tabs>
              <w:spacing w:line="180" w:lineRule="exact"/>
              <w:ind w:left="-30" w:right="-6"/>
              <w:rPr>
                <w:rFonts w:ascii="Angsana New" w:hAnsi="Angsana New"/>
                <w:sz w:val="28"/>
                <w:szCs w:val="28"/>
              </w:rPr>
            </w:pPr>
          </w:p>
        </w:tc>
        <w:tc>
          <w:tcPr>
            <w:tcW w:w="102" w:type="dxa"/>
          </w:tcPr>
          <w:p w14:paraId="4A9A5E46" w14:textId="77777777" w:rsidR="00F67649" w:rsidRPr="00DB62ED" w:rsidRDefault="00F67649" w:rsidP="00F67649">
            <w:pPr>
              <w:tabs>
                <w:tab w:val="left" w:pos="5220"/>
              </w:tabs>
              <w:spacing w:line="180" w:lineRule="exact"/>
              <w:ind w:left="-30" w:right="-6"/>
              <w:jc w:val="right"/>
              <w:rPr>
                <w:rFonts w:ascii="Angsana New" w:hAnsi="Angsana New"/>
                <w:sz w:val="28"/>
                <w:szCs w:val="28"/>
              </w:rPr>
            </w:pPr>
          </w:p>
        </w:tc>
        <w:tc>
          <w:tcPr>
            <w:tcW w:w="1158" w:type="dxa"/>
            <w:vAlign w:val="bottom"/>
          </w:tcPr>
          <w:p w14:paraId="1F1F6D50" w14:textId="1D28F65D" w:rsidR="00F67649" w:rsidRPr="00DB05E5" w:rsidRDefault="00E74F23" w:rsidP="003924B7">
            <w:pPr>
              <w:tabs>
                <w:tab w:val="decimal" w:pos="570"/>
              </w:tabs>
              <w:spacing w:line="180" w:lineRule="exact"/>
              <w:ind w:left="-30" w:right="96"/>
              <w:jc w:val="center"/>
              <w:rPr>
                <w:rFonts w:ascii="Angsana New" w:hAnsi="Angsana New"/>
                <w:sz w:val="28"/>
                <w:szCs w:val="28"/>
              </w:rPr>
            </w:pPr>
            <w:r w:rsidRPr="00DB05E5">
              <w:rPr>
                <w:rFonts w:ascii="Angsana New" w:hAnsi="Angsana New"/>
                <w:sz w:val="28"/>
                <w:szCs w:val="28"/>
              </w:rPr>
              <w:t>199</w:t>
            </w:r>
          </w:p>
        </w:tc>
        <w:tc>
          <w:tcPr>
            <w:tcW w:w="132" w:type="dxa"/>
            <w:vAlign w:val="bottom"/>
          </w:tcPr>
          <w:p w14:paraId="13B14D4A" w14:textId="77777777" w:rsidR="00F67649" w:rsidRPr="00DB05E5" w:rsidRDefault="00F67649" w:rsidP="003924B7">
            <w:pPr>
              <w:tabs>
                <w:tab w:val="left" w:pos="5220"/>
              </w:tabs>
              <w:spacing w:line="180" w:lineRule="exact"/>
              <w:ind w:left="-30" w:right="-6"/>
              <w:jc w:val="center"/>
              <w:rPr>
                <w:rFonts w:ascii="Angsana New" w:hAnsi="Angsana New"/>
                <w:sz w:val="28"/>
                <w:szCs w:val="28"/>
              </w:rPr>
            </w:pPr>
          </w:p>
        </w:tc>
        <w:tc>
          <w:tcPr>
            <w:tcW w:w="1219" w:type="dxa"/>
            <w:vAlign w:val="bottom"/>
          </w:tcPr>
          <w:p w14:paraId="13EEBE57" w14:textId="105E879A" w:rsidR="00F67649" w:rsidRPr="00DB05E5" w:rsidRDefault="00E74F23" w:rsidP="003924B7">
            <w:pPr>
              <w:tabs>
                <w:tab w:val="decimal" w:pos="570"/>
              </w:tabs>
              <w:spacing w:line="180" w:lineRule="exact"/>
              <w:ind w:left="-30" w:right="274"/>
              <w:jc w:val="center"/>
              <w:rPr>
                <w:rFonts w:ascii="Angsana New" w:hAnsi="Angsana New"/>
                <w:sz w:val="28"/>
                <w:szCs w:val="28"/>
              </w:rPr>
            </w:pPr>
            <w:r w:rsidRPr="00DB05E5">
              <w:rPr>
                <w:rFonts w:ascii="Angsana New" w:hAnsi="Angsana New"/>
                <w:sz w:val="28"/>
                <w:szCs w:val="28"/>
              </w:rPr>
              <w:t>127</w:t>
            </w:r>
          </w:p>
        </w:tc>
      </w:tr>
      <w:tr w:rsidR="00F67649" w:rsidRPr="003C2F0C" w14:paraId="28491430" w14:textId="77777777" w:rsidTr="003924B7">
        <w:tc>
          <w:tcPr>
            <w:tcW w:w="3910" w:type="dxa"/>
            <w:vAlign w:val="bottom"/>
          </w:tcPr>
          <w:p w14:paraId="73BD256E" w14:textId="77777777" w:rsidR="00F67649" w:rsidRPr="00DB62ED" w:rsidRDefault="00F67649" w:rsidP="00F67649">
            <w:pPr>
              <w:spacing w:line="180" w:lineRule="exact"/>
              <w:ind w:left="315"/>
              <w:rPr>
                <w:rFonts w:ascii="Angsana New" w:hAnsi="Angsana New"/>
                <w:sz w:val="28"/>
                <w:szCs w:val="28"/>
                <w:lang w:val="en-GB"/>
              </w:rPr>
            </w:pPr>
            <w:r w:rsidRPr="00DB62ED">
              <w:rPr>
                <w:rFonts w:ascii="Angsana New" w:hAnsi="Angsana New"/>
                <w:sz w:val="28"/>
                <w:szCs w:val="28"/>
                <w:lang w:val="en-GB"/>
              </w:rPr>
              <w:t>Total</w:t>
            </w:r>
          </w:p>
        </w:tc>
        <w:tc>
          <w:tcPr>
            <w:tcW w:w="900" w:type="dxa"/>
            <w:vAlign w:val="bottom"/>
          </w:tcPr>
          <w:p w14:paraId="3A51EED0" w14:textId="77777777" w:rsidR="00F67649" w:rsidRPr="00DB62ED" w:rsidRDefault="00F67649" w:rsidP="00F67649">
            <w:pPr>
              <w:tabs>
                <w:tab w:val="decimal" w:pos="1030"/>
              </w:tabs>
              <w:spacing w:line="180" w:lineRule="exact"/>
              <w:ind w:left="-30" w:right="-6"/>
              <w:rPr>
                <w:rFonts w:ascii="Angsana New" w:hAnsi="Angsana New"/>
                <w:sz w:val="28"/>
                <w:szCs w:val="28"/>
              </w:rPr>
            </w:pPr>
          </w:p>
        </w:tc>
        <w:tc>
          <w:tcPr>
            <w:tcW w:w="126" w:type="dxa"/>
          </w:tcPr>
          <w:p w14:paraId="74437328" w14:textId="77777777" w:rsidR="00F67649" w:rsidRPr="00DB62ED" w:rsidRDefault="00F67649" w:rsidP="00F67649">
            <w:pPr>
              <w:tabs>
                <w:tab w:val="decimal" w:pos="822"/>
              </w:tabs>
              <w:spacing w:line="180" w:lineRule="exact"/>
              <w:ind w:left="-30" w:right="-6"/>
              <w:rPr>
                <w:rFonts w:ascii="Angsana New" w:hAnsi="Angsana New"/>
                <w:sz w:val="28"/>
                <w:szCs w:val="28"/>
                <w:lang w:val="en-GB"/>
              </w:rPr>
            </w:pPr>
          </w:p>
        </w:tc>
        <w:tc>
          <w:tcPr>
            <w:tcW w:w="1224" w:type="dxa"/>
            <w:vAlign w:val="bottom"/>
          </w:tcPr>
          <w:p w14:paraId="5AA5BE50" w14:textId="77777777" w:rsidR="00F67649" w:rsidRPr="00DB62ED" w:rsidRDefault="00F67649" w:rsidP="00F67649">
            <w:pPr>
              <w:tabs>
                <w:tab w:val="decimal" w:pos="1045"/>
              </w:tabs>
              <w:spacing w:line="180" w:lineRule="exact"/>
              <w:ind w:left="-30" w:right="-6"/>
              <w:rPr>
                <w:rFonts w:ascii="Angsana New" w:hAnsi="Angsana New"/>
                <w:sz w:val="28"/>
                <w:szCs w:val="28"/>
              </w:rPr>
            </w:pPr>
          </w:p>
        </w:tc>
        <w:tc>
          <w:tcPr>
            <w:tcW w:w="102" w:type="dxa"/>
          </w:tcPr>
          <w:p w14:paraId="2382FBC6" w14:textId="77777777" w:rsidR="00F67649" w:rsidRPr="00DB62ED" w:rsidRDefault="00F67649" w:rsidP="00F67649">
            <w:pPr>
              <w:tabs>
                <w:tab w:val="left" w:pos="5220"/>
              </w:tabs>
              <w:spacing w:line="180" w:lineRule="exact"/>
              <w:ind w:left="-30" w:right="-6"/>
              <w:jc w:val="right"/>
              <w:rPr>
                <w:rFonts w:ascii="Angsana New" w:hAnsi="Angsana New"/>
                <w:sz w:val="28"/>
                <w:szCs w:val="28"/>
              </w:rPr>
            </w:pPr>
          </w:p>
        </w:tc>
        <w:tc>
          <w:tcPr>
            <w:tcW w:w="1158" w:type="dxa"/>
            <w:tcBorders>
              <w:top w:val="single" w:sz="4" w:space="0" w:color="auto"/>
              <w:bottom w:val="double" w:sz="4" w:space="0" w:color="auto"/>
            </w:tcBorders>
            <w:vAlign w:val="bottom"/>
          </w:tcPr>
          <w:p w14:paraId="7301A64E" w14:textId="22F3ED5C" w:rsidR="00F67649" w:rsidRPr="00DB05E5" w:rsidRDefault="00E74F23" w:rsidP="003924B7">
            <w:pPr>
              <w:tabs>
                <w:tab w:val="decimal" w:pos="570"/>
              </w:tabs>
              <w:spacing w:line="180" w:lineRule="exact"/>
              <w:ind w:left="-30" w:right="96"/>
              <w:jc w:val="center"/>
              <w:rPr>
                <w:rFonts w:ascii="Angsana New" w:hAnsi="Angsana New"/>
                <w:sz w:val="28"/>
                <w:szCs w:val="28"/>
              </w:rPr>
            </w:pPr>
            <w:r w:rsidRPr="00DB05E5">
              <w:rPr>
                <w:rFonts w:ascii="Angsana New" w:hAnsi="Angsana New"/>
                <w:sz w:val="28"/>
                <w:szCs w:val="28"/>
              </w:rPr>
              <w:t>199</w:t>
            </w:r>
          </w:p>
        </w:tc>
        <w:tc>
          <w:tcPr>
            <w:tcW w:w="132" w:type="dxa"/>
            <w:vAlign w:val="bottom"/>
          </w:tcPr>
          <w:p w14:paraId="2155F433" w14:textId="77777777" w:rsidR="00F67649" w:rsidRPr="00DB05E5" w:rsidRDefault="00F67649" w:rsidP="003924B7">
            <w:pPr>
              <w:tabs>
                <w:tab w:val="left" w:pos="5220"/>
              </w:tabs>
              <w:spacing w:line="180" w:lineRule="exact"/>
              <w:ind w:left="-30" w:right="-6"/>
              <w:jc w:val="center"/>
              <w:rPr>
                <w:rFonts w:ascii="Angsana New" w:hAnsi="Angsana New"/>
                <w:sz w:val="28"/>
                <w:szCs w:val="28"/>
              </w:rPr>
            </w:pPr>
          </w:p>
        </w:tc>
        <w:tc>
          <w:tcPr>
            <w:tcW w:w="1219" w:type="dxa"/>
            <w:tcBorders>
              <w:top w:val="single" w:sz="4" w:space="0" w:color="auto"/>
              <w:bottom w:val="double" w:sz="4" w:space="0" w:color="auto"/>
            </w:tcBorders>
            <w:vAlign w:val="bottom"/>
          </w:tcPr>
          <w:p w14:paraId="798617B9" w14:textId="5176AC35" w:rsidR="00F67649" w:rsidRPr="00DB05E5" w:rsidRDefault="00E74F23" w:rsidP="003924B7">
            <w:pPr>
              <w:tabs>
                <w:tab w:val="decimal" w:pos="570"/>
              </w:tabs>
              <w:spacing w:line="180" w:lineRule="exact"/>
              <w:ind w:left="-30" w:right="274"/>
              <w:jc w:val="center"/>
              <w:rPr>
                <w:rFonts w:ascii="Angsana New" w:hAnsi="Angsana New"/>
                <w:sz w:val="28"/>
                <w:szCs w:val="28"/>
              </w:rPr>
            </w:pPr>
            <w:r w:rsidRPr="00DB05E5">
              <w:rPr>
                <w:rFonts w:ascii="Angsana New" w:hAnsi="Angsana New"/>
                <w:sz w:val="28"/>
                <w:szCs w:val="28"/>
              </w:rPr>
              <w:t>127</w:t>
            </w:r>
          </w:p>
        </w:tc>
      </w:tr>
    </w:tbl>
    <w:p w14:paraId="16983235" w14:textId="45D6D69F" w:rsidR="00DB0099" w:rsidRPr="00740F5E" w:rsidRDefault="00DB0099" w:rsidP="00740F5E">
      <w:pPr>
        <w:pStyle w:val="ListParagraph"/>
        <w:spacing w:before="240" w:after="40" w:line="240" w:lineRule="auto"/>
        <w:contextualSpacing w:val="0"/>
        <w:jc w:val="center"/>
        <w:rPr>
          <w:rFonts w:ascii="Angsana New" w:hAnsi="Angsana New"/>
          <w:b/>
          <w:bCs/>
          <w:sz w:val="8"/>
          <w:szCs w:val="8"/>
        </w:rPr>
      </w:pPr>
    </w:p>
    <w:tbl>
      <w:tblPr>
        <w:tblW w:w="8770" w:type="dxa"/>
        <w:tblInd w:w="500" w:type="dxa"/>
        <w:tblLayout w:type="fixed"/>
        <w:tblCellMar>
          <w:left w:w="0" w:type="dxa"/>
          <w:right w:w="0" w:type="dxa"/>
        </w:tblCellMar>
        <w:tblLook w:val="01E0" w:firstRow="1" w:lastRow="1" w:firstColumn="1" w:lastColumn="1" w:noHBand="0" w:noVBand="0"/>
      </w:tblPr>
      <w:tblGrid>
        <w:gridCol w:w="3910"/>
        <w:gridCol w:w="2610"/>
        <w:gridCol w:w="180"/>
        <w:gridCol w:w="2070"/>
      </w:tblGrid>
      <w:tr w:rsidR="00740F5E" w:rsidRPr="003C2F0C" w14:paraId="68956846" w14:textId="77777777" w:rsidTr="002B5ABA">
        <w:tc>
          <w:tcPr>
            <w:tcW w:w="3910" w:type="dxa"/>
          </w:tcPr>
          <w:p w14:paraId="609A37D7" w14:textId="3F87550E" w:rsidR="00740F5E" w:rsidRPr="003C2F0C" w:rsidRDefault="00740F5E" w:rsidP="002B5ABA">
            <w:pPr>
              <w:pStyle w:val="a2"/>
              <w:tabs>
                <w:tab w:val="clear" w:pos="1080"/>
              </w:tabs>
              <w:spacing w:line="200" w:lineRule="exact"/>
              <w:ind w:left="220" w:right="-113" w:hanging="4"/>
              <w:rPr>
                <w:rFonts w:ascii="Angsana New" w:hAnsi="Angsana New" w:cs="Angsana New"/>
                <w:b/>
                <w:bCs/>
                <w:sz w:val="28"/>
                <w:szCs w:val="28"/>
                <w:lang w:val="en-US"/>
              </w:rPr>
            </w:pPr>
            <w:r w:rsidRPr="003C2F0C">
              <w:rPr>
                <w:rFonts w:ascii="Angsana New" w:hAnsi="Angsana New" w:cs="Angsana New"/>
                <w:b/>
                <w:bCs/>
                <w:sz w:val="28"/>
                <w:szCs w:val="28"/>
                <w:lang w:val="en-US"/>
              </w:rPr>
              <w:t>Statement of profit or loss and other comprehensive income</w:t>
            </w:r>
          </w:p>
        </w:tc>
        <w:tc>
          <w:tcPr>
            <w:tcW w:w="4860" w:type="dxa"/>
            <w:gridSpan w:val="3"/>
            <w:vAlign w:val="bottom"/>
          </w:tcPr>
          <w:p w14:paraId="175D1258" w14:textId="05B156E9" w:rsidR="00740F5E" w:rsidRPr="003C2F0C" w:rsidRDefault="00740F5E" w:rsidP="002B5ABA">
            <w:pPr>
              <w:spacing w:line="200" w:lineRule="exact"/>
              <w:ind w:left="2" w:right="-85"/>
              <w:jc w:val="center"/>
              <w:rPr>
                <w:rFonts w:ascii="Angsana New" w:hAnsi="Angsana New"/>
                <w:b/>
                <w:bCs/>
                <w:sz w:val="28"/>
                <w:szCs w:val="28"/>
              </w:rPr>
            </w:pPr>
            <w:r>
              <w:rPr>
                <w:rFonts w:ascii="Angsana New" w:hAnsi="Angsana New"/>
                <w:b/>
                <w:bCs/>
                <w:sz w:val="28"/>
              </w:rPr>
              <w:t xml:space="preserve">Thousand </w:t>
            </w:r>
            <w:r w:rsidRPr="003C2F0C">
              <w:rPr>
                <w:rFonts w:ascii="Angsana New" w:hAnsi="Angsana New"/>
                <w:b/>
                <w:bCs/>
                <w:sz w:val="28"/>
              </w:rPr>
              <w:t>Baht</w:t>
            </w:r>
          </w:p>
        </w:tc>
      </w:tr>
      <w:tr w:rsidR="00740F5E" w:rsidRPr="003C2F0C" w14:paraId="27BB16C9" w14:textId="77777777" w:rsidTr="002B5ABA">
        <w:tc>
          <w:tcPr>
            <w:tcW w:w="3910" w:type="dxa"/>
          </w:tcPr>
          <w:p w14:paraId="33E02264" w14:textId="77777777" w:rsidR="00740F5E" w:rsidRPr="003C2F0C" w:rsidRDefault="00740F5E" w:rsidP="002B5ABA">
            <w:pPr>
              <w:pStyle w:val="a2"/>
              <w:tabs>
                <w:tab w:val="clear" w:pos="1080"/>
              </w:tabs>
              <w:spacing w:line="200" w:lineRule="exact"/>
              <w:ind w:left="220" w:right="-113" w:hanging="4"/>
              <w:rPr>
                <w:rFonts w:ascii="Angsana New" w:hAnsi="Angsana New" w:cs="Angsana New"/>
                <w:b/>
                <w:bCs/>
                <w:sz w:val="28"/>
                <w:szCs w:val="28"/>
                <w:lang w:val="en-US"/>
              </w:rPr>
            </w:pPr>
          </w:p>
        </w:tc>
        <w:tc>
          <w:tcPr>
            <w:tcW w:w="4860" w:type="dxa"/>
            <w:gridSpan w:val="3"/>
            <w:vAlign w:val="bottom"/>
          </w:tcPr>
          <w:p w14:paraId="38942E25" w14:textId="4059EF58" w:rsidR="00740F5E" w:rsidRPr="003C2F0C" w:rsidRDefault="00740F5E" w:rsidP="002B5ABA">
            <w:pPr>
              <w:spacing w:line="200" w:lineRule="exact"/>
              <w:ind w:left="2" w:right="-85"/>
              <w:jc w:val="center"/>
              <w:rPr>
                <w:rFonts w:ascii="Angsana New" w:hAnsi="Angsana New"/>
                <w:b/>
                <w:bCs/>
                <w:sz w:val="28"/>
                <w:szCs w:val="28"/>
              </w:rPr>
            </w:pPr>
            <w:r w:rsidRPr="00740F5E">
              <w:rPr>
                <w:rFonts w:ascii="Angsana New" w:hAnsi="Angsana New"/>
                <w:b/>
                <w:bCs/>
                <w:sz w:val="28"/>
                <w:szCs w:val="28"/>
              </w:rPr>
              <w:t>For the year ended 31 December 2024</w:t>
            </w:r>
          </w:p>
        </w:tc>
      </w:tr>
      <w:tr w:rsidR="00DB0099" w:rsidRPr="003C2F0C" w14:paraId="695A0704" w14:textId="77777777" w:rsidTr="002B5ABA">
        <w:tc>
          <w:tcPr>
            <w:tcW w:w="3910" w:type="dxa"/>
          </w:tcPr>
          <w:p w14:paraId="032C2D7F" w14:textId="77777777" w:rsidR="00DB0099" w:rsidRPr="003C2F0C" w:rsidRDefault="00DB0099" w:rsidP="002B5ABA">
            <w:pPr>
              <w:pStyle w:val="a2"/>
              <w:tabs>
                <w:tab w:val="clear" w:pos="1080"/>
              </w:tabs>
              <w:spacing w:line="200" w:lineRule="exact"/>
              <w:ind w:left="220" w:right="-113" w:hanging="4"/>
              <w:rPr>
                <w:rFonts w:ascii="Angsana New" w:hAnsi="Angsana New" w:cs="Angsana New"/>
                <w:b/>
                <w:bCs/>
                <w:sz w:val="28"/>
                <w:szCs w:val="28"/>
                <w:lang w:val="en-US"/>
              </w:rPr>
            </w:pPr>
          </w:p>
        </w:tc>
        <w:tc>
          <w:tcPr>
            <w:tcW w:w="2610" w:type="dxa"/>
            <w:vAlign w:val="bottom"/>
          </w:tcPr>
          <w:p w14:paraId="50DA161C" w14:textId="77777777" w:rsidR="00DB0099" w:rsidRPr="003C2F0C" w:rsidRDefault="00DB0099" w:rsidP="002B5ABA">
            <w:pPr>
              <w:spacing w:line="200" w:lineRule="exact"/>
              <w:ind w:left="2" w:right="93"/>
              <w:jc w:val="center"/>
              <w:rPr>
                <w:rFonts w:ascii="Angsana New" w:hAnsi="Angsana New"/>
                <w:b/>
                <w:bCs/>
                <w:sz w:val="28"/>
                <w:szCs w:val="28"/>
              </w:rPr>
            </w:pPr>
            <w:r w:rsidRPr="003C2F0C">
              <w:rPr>
                <w:rFonts w:ascii="Angsana New" w:hAnsi="Angsana New"/>
                <w:b/>
                <w:bCs/>
                <w:sz w:val="28"/>
                <w:szCs w:val="28"/>
              </w:rPr>
              <w:t>Advertising rental service</w:t>
            </w:r>
          </w:p>
        </w:tc>
        <w:tc>
          <w:tcPr>
            <w:tcW w:w="180" w:type="dxa"/>
          </w:tcPr>
          <w:p w14:paraId="598F1A1F" w14:textId="77777777" w:rsidR="00DB0099" w:rsidRPr="003C2F0C" w:rsidRDefault="00DB0099" w:rsidP="002B5ABA">
            <w:pPr>
              <w:tabs>
                <w:tab w:val="decimal" w:pos="822"/>
              </w:tabs>
              <w:spacing w:line="200" w:lineRule="exact"/>
              <w:ind w:left="-30" w:right="-6"/>
              <w:rPr>
                <w:rFonts w:ascii="Angsana New" w:hAnsi="Angsana New"/>
                <w:b/>
                <w:bCs/>
                <w:sz w:val="28"/>
                <w:szCs w:val="28"/>
                <w:lang w:val="en-GB"/>
              </w:rPr>
            </w:pPr>
          </w:p>
        </w:tc>
        <w:tc>
          <w:tcPr>
            <w:tcW w:w="2070" w:type="dxa"/>
            <w:vAlign w:val="bottom"/>
          </w:tcPr>
          <w:p w14:paraId="61EA01F5" w14:textId="77777777" w:rsidR="00DB0099" w:rsidRPr="003C2F0C" w:rsidRDefault="00DB0099" w:rsidP="002B5ABA">
            <w:pPr>
              <w:spacing w:line="200" w:lineRule="exact"/>
              <w:ind w:left="2" w:right="-85"/>
              <w:jc w:val="center"/>
              <w:rPr>
                <w:rFonts w:ascii="Angsana New" w:hAnsi="Angsana New"/>
                <w:b/>
                <w:bCs/>
                <w:sz w:val="28"/>
                <w:szCs w:val="28"/>
              </w:rPr>
            </w:pPr>
            <w:r w:rsidRPr="003C2F0C">
              <w:rPr>
                <w:rFonts w:ascii="Angsana New" w:hAnsi="Angsana New"/>
                <w:b/>
                <w:bCs/>
                <w:sz w:val="28"/>
                <w:szCs w:val="28"/>
              </w:rPr>
              <w:t>Total</w:t>
            </w:r>
          </w:p>
        </w:tc>
      </w:tr>
      <w:tr w:rsidR="00DB0099" w:rsidRPr="003C2F0C" w14:paraId="774F9689" w14:textId="77777777" w:rsidTr="002B5ABA">
        <w:trPr>
          <w:trHeight w:hRule="exact" w:val="68"/>
        </w:trPr>
        <w:tc>
          <w:tcPr>
            <w:tcW w:w="3910" w:type="dxa"/>
          </w:tcPr>
          <w:p w14:paraId="3DCC1DB0" w14:textId="77777777" w:rsidR="00DB0099" w:rsidRPr="003C2F0C" w:rsidRDefault="00DB0099" w:rsidP="002B5ABA">
            <w:pPr>
              <w:pStyle w:val="a2"/>
              <w:tabs>
                <w:tab w:val="clear" w:pos="1080"/>
              </w:tabs>
              <w:spacing w:line="200" w:lineRule="exact"/>
              <w:ind w:left="220" w:right="-113" w:hanging="4"/>
              <w:rPr>
                <w:rFonts w:ascii="Angsana New" w:hAnsi="Angsana New" w:cs="Angsana New"/>
                <w:b/>
                <w:bCs/>
                <w:sz w:val="28"/>
                <w:szCs w:val="28"/>
                <w:lang w:val="en-US"/>
              </w:rPr>
            </w:pPr>
          </w:p>
        </w:tc>
        <w:tc>
          <w:tcPr>
            <w:tcW w:w="2610" w:type="dxa"/>
            <w:vAlign w:val="bottom"/>
          </w:tcPr>
          <w:p w14:paraId="5A9BBEBB" w14:textId="77777777" w:rsidR="00DB0099" w:rsidRPr="003C2F0C" w:rsidRDefault="00DB0099" w:rsidP="002B5ABA">
            <w:pPr>
              <w:tabs>
                <w:tab w:val="left" w:pos="584"/>
              </w:tabs>
              <w:spacing w:line="200" w:lineRule="exact"/>
              <w:ind w:left="366" w:right="-72" w:hanging="150"/>
              <w:jc w:val="center"/>
              <w:rPr>
                <w:rFonts w:ascii="Angsana New" w:hAnsi="Angsana New"/>
                <w:sz w:val="28"/>
                <w:szCs w:val="28"/>
                <w:lang w:val="en-GB"/>
              </w:rPr>
            </w:pPr>
          </w:p>
        </w:tc>
        <w:tc>
          <w:tcPr>
            <w:tcW w:w="180" w:type="dxa"/>
          </w:tcPr>
          <w:p w14:paraId="23F0E4F3" w14:textId="77777777" w:rsidR="00DB0099" w:rsidRPr="003C2F0C" w:rsidRDefault="00DB0099" w:rsidP="002B5ABA">
            <w:pPr>
              <w:tabs>
                <w:tab w:val="decimal" w:pos="822"/>
              </w:tabs>
              <w:spacing w:line="200" w:lineRule="exact"/>
              <w:ind w:left="-30" w:right="-6"/>
              <w:rPr>
                <w:rFonts w:ascii="Angsana New" w:hAnsi="Angsana New"/>
                <w:sz w:val="28"/>
                <w:szCs w:val="28"/>
                <w:lang w:val="en-GB"/>
              </w:rPr>
            </w:pPr>
          </w:p>
        </w:tc>
        <w:tc>
          <w:tcPr>
            <w:tcW w:w="2070" w:type="dxa"/>
            <w:vAlign w:val="bottom"/>
          </w:tcPr>
          <w:p w14:paraId="6B8C1006" w14:textId="77777777" w:rsidR="00DB0099" w:rsidRPr="003C2F0C" w:rsidRDefault="00DB0099" w:rsidP="002B5ABA">
            <w:pPr>
              <w:tabs>
                <w:tab w:val="decimal" w:pos="1030"/>
              </w:tabs>
              <w:spacing w:line="200" w:lineRule="exact"/>
              <w:ind w:left="-30" w:right="-6"/>
              <w:rPr>
                <w:rFonts w:ascii="Angsana New" w:hAnsi="Angsana New"/>
                <w:sz w:val="28"/>
                <w:szCs w:val="28"/>
              </w:rPr>
            </w:pPr>
          </w:p>
        </w:tc>
      </w:tr>
      <w:tr w:rsidR="00DB0099" w:rsidRPr="003C2F0C" w14:paraId="137CB170" w14:textId="77777777" w:rsidTr="002B5ABA">
        <w:tc>
          <w:tcPr>
            <w:tcW w:w="3910" w:type="dxa"/>
            <w:vAlign w:val="bottom"/>
          </w:tcPr>
          <w:p w14:paraId="434EF663" w14:textId="77777777" w:rsidR="00DB0099" w:rsidRPr="003C2F0C" w:rsidRDefault="00DB0099" w:rsidP="002B5ABA">
            <w:pPr>
              <w:spacing w:line="200" w:lineRule="exact"/>
              <w:ind w:left="36"/>
              <w:rPr>
                <w:rFonts w:ascii="Angsana New" w:hAnsi="Angsana New"/>
                <w:sz w:val="28"/>
                <w:szCs w:val="28"/>
              </w:rPr>
            </w:pPr>
            <w:r w:rsidRPr="003C2F0C">
              <w:rPr>
                <w:rFonts w:ascii="Angsana New" w:hAnsi="Angsana New"/>
                <w:sz w:val="28"/>
                <w:szCs w:val="28"/>
              </w:rPr>
              <w:t>Total expenses</w:t>
            </w:r>
          </w:p>
        </w:tc>
        <w:tc>
          <w:tcPr>
            <w:tcW w:w="2610" w:type="dxa"/>
            <w:tcBorders>
              <w:bottom w:val="single" w:sz="4" w:space="0" w:color="auto"/>
            </w:tcBorders>
            <w:vAlign w:val="bottom"/>
          </w:tcPr>
          <w:p w14:paraId="474F0E1A" w14:textId="5A7D1E76" w:rsidR="00DB0099" w:rsidRPr="003C2F0C" w:rsidRDefault="0048405E" w:rsidP="002B5ABA">
            <w:pPr>
              <w:tabs>
                <w:tab w:val="decimal" w:pos="2154"/>
              </w:tabs>
              <w:spacing w:line="200" w:lineRule="exact"/>
              <w:ind w:left="-30" w:right="-6"/>
              <w:rPr>
                <w:rFonts w:ascii="Angsana New" w:hAnsi="Angsana New"/>
                <w:sz w:val="28"/>
                <w:szCs w:val="28"/>
                <w:cs/>
              </w:rPr>
            </w:pPr>
            <w:r w:rsidRPr="0048405E">
              <w:rPr>
                <w:rFonts w:ascii="Angsana New" w:hAnsi="Angsana New"/>
                <w:sz w:val="28"/>
                <w:szCs w:val="28"/>
              </w:rPr>
              <w:t>4</w:t>
            </w:r>
            <w:r w:rsidR="00FA33B2">
              <w:rPr>
                <w:rFonts w:ascii="Angsana New" w:hAnsi="Angsana New"/>
                <w:sz w:val="28"/>
                <w:szCs w:val="28"/>
              </w:rPr>
              <w:t>2</w:t>
            </w:r>
          </w:p>
        </w:tc>
        <w:tc>
          <w:tcPr>
            <w:tcW w:w="180" w:type="dxa"/>
          </w:tcPr>
          <w:p w14:paraId="3EDCE8FE" w14:textId="77777777" w:rsidR="00DB0099" w:rsidRPr="003C2F0C" w:rsidRDefault="00DB0099" w:rsidP="002B5ABA">
            <w:pPr>
              <w:tabs>
                <w:tab w:val="decimal" w:pos="822"/>
              </w:tabs>
              <w:spacing w:line="200" w:lineRule="exact"/>
              <w:ind w:left="-30" w:right="-6"/>
              <w:rPr>
                <w:rFonts w:ascii="Angsana New" w:hAnsi="Angsana New"/>
                <w:sz w:val="28"/>
                <w:szCs w:val="28"/>
                <w:lang w:val="en-GB"/>
              </w:rPr>
            </w:pPr>
          </w:p>
        </w:tc>
        <w:tc>
          <w:tcPr>
            <w:tcW w:w="2070" w:type="dxa"/>
            <w:tcBorders>
              <w:bottom w:val="single" w:sz="4" w:space="0" w:color="auto"/>
            </w:tcBorders>
            <w:vAlign w:val="bottom"/>
          </w:tcPr>
          <w:p w14:paraId="3BE3212E" w14:textId="5EA9D9A9" w:rsidR="00DB0099" w:rsidRPr="003C2F0C" w:rsidRDefault="0048405E" w:rsidP="002B5ABA">
            <w:pPr>
              <w:tabs>
                <w:tab w:val="decimal" w:pos="1800"/>
              </w:tabs>
              <w:spacing w:line="200" w:lineRule="exact"/>
              <w:ind w:left="-30" w:right="-6"/>
              <w:rPr>
                <w:rFonts w:ascii="Angsana New" w:hAnsi="Angsana New"/>
                <w:sz w:val="28"/>
                <w:szCs w:val="28"/>
                <w:cs/>
              </w:rPr>
            </w:pPr>
            <w:r w:rsidRPr="0048405E">
              <w:rPr>
                <w:rFonts w:ascii="Angsana New" w:hAnsi="Angsana New"/>
                <w:sz w:val="28"/>
                <w:szCs w:val="28"/>
              </w:rPr>
              <w:t>4</w:t>
            </w:r>
            <w:r w:rsidR="00FA33B2">
              <w:rPr>
                <w:rFonts w:ascii="Angsana New" w:hAnsi="Angsana New"/>
                <w:sz w:val="28"/>
                <w:szCs w:val="28"/>
              </w:rPr>
              <w:t>2</w:t>
            </w:r>
          </w:p>
        </w:tc>
      </w:tr>
      <w:tr w:rsidR="00DB0099" w:rsidRPr="003C2F0C" w14:paraId="1A79DA2C" w14:textId="77777777" w:rsidTr="002B5ABA">
        <w:tc>
          <w:tcPr>
            <w:tcW w:w="3910" w:type="dxa"/>
            <w:vAlign w:val="bottom"/>
          </w:tcPr>
          <w:p w14:paraId="31AFD35B" w14:textId="77777777" w:rsidR="00DB0099" w:rsidRPr="003C2F0C" w:rsidRDefault="00DB0099" w:rsidP="002B5ABA">
            <w:pPr>
              <w:spacing w:line="200" w:lineRule="exact"/>
              <w:ind w:left="36"/>
              <w:rPr>
                <w:rFonts w:ascii="Angsana New" w:hAnsi="Angsana New"/>
                <w:sz w:val="28"/>
                <w:szCs w:val="28"/>
              </w:rPr>
            </w:pPr>
            <w:r w:rsidRPr="003C2F0C">
              <w:rPr>
                <w:rFonts w:ascii="Angsana New" w:hAnsi="Angsana New"/>
                <w:sz w:val="28"/>
                <w:szCs w:val="28"/>
              </w:rPr>
              <w:t>Profit for the period of discontinued operations</w:t>
            </w:r>
          </w:p>
        </w:tc>
        <w:tc>
          <w:tcPr>
            <w:tcW w:w="2610" w:type="dxa"/>
            <w:tcBorders>
              <w:bottom w:val="double" w:sz="4" w:space="0" w:color="auto"/>
            </w:tcBorders>
            <w:vAlign w:val="bottom"/>
          </w:tcPr>
          <w:p w14:paraId="414C1057" w14:textId="68CBC145" w:rsidR="00DB0099" w:rsidRPr="003C2F0C" w:rsidRDefault="0048405E" w:rsidP="002B5ABA">
            <w:pPr>
              <w:tabs>
                <w:tab w:val="decimal" w:pos="2154"/>
              </w:tabs>
              <w:spacing w:line="200" w:lineRule="exact"/>
              <w:ind w:left="-30" w:right="-6"/>
              <w:rPr>
                <w:rFonts w:ascii="Angsana New" w:hAnsi="Angsana New"/>
                <w:sz w:val="28"/>
                <w:szCs w:val="28"/>
              </w:rPr>
            </w:pPr>
            <w:r w:rsidRPr="0048405E">
              <w:rPr>
                <w:rFonts w:ascii="Angsana New" w:hAnsi="Angsana New"/>
                <w:sz w:val="28"/>
                <w:szCs w:val="28"/>
              </w:rPr>
              <w:t>4</w:t>
            </w:r>
            <w:r w:rsidR="00FA33B2">
              <w:rPr>
                <w:rFonts w:ascii="Angsana New" w:hAnsi="Angsana New"/>
                <w:sz w:val="28"/>
                <w:szCs w:val="28"/>
              </w:rPr>
              <w:t>2</w:t>
            </w:r>
          </w:p>
        </w:tc>
        <w:tc>
          <w:tcPr>
            <w:tcW w:w="180" w:type="dxa"/>
          </w:tcPr>
          <w:p w14:paraId="1E1BC1FC" w14:textId="77777777" w:rsidR="00DB0099" w:rsidRPr="003C2F0C" w:rsidRDefault="00DB0099" w:rsidP="002B5ABA">
            <w:pPr>
              <w:tabs>
                <w:tab w:val="decimal" w:pos="822"/>
              </w:tabs>
              <w:spacing w:line="200" w:lineRule="exact"/>
              <w:ind w:left="-30" w:right="-6"/>
              <w:rPr>
                <w:rFonts w:ascii="Angsana New" w:hAnsi="Angsana New"/>
                <w:sz w:val="28"/>
                <w:szCs w:val="28"/>
                <w:lang w:val="en-GB"/>
              </w:rPr>
            </w:pPr>
          </w:p>
        </w:tc>
        <w:tc>
          <w:tcPr>
            <w:tcW w:w="2070" w:type="dxa"/>
            <w:tcBorders>
              <w:bottom w:val="double" w:sz="4" w:space="0" w:color="auto"/>
            </w:tcBorders>
            <w:vAlign w:val="bottom"/>
          </w:tcPr>
          <w:p w14:paraId="29ED9500" w14:textId="5C316953" w:rsidR="00DB0099" w:rsidRPr="003C2F0C" w:rsidRDefault="0048405E" w:rsidP="002B5ABA">
            <w:pPr>
              <w:tabs>
                <w:tab w:val="decimal" w:pos="1800"/>
              </w:tabs>
              <w:spacing w:line="200" w:lineRule="exact"/>
              <w:ind w:left="-30" w:right="-6"/>
              <w:rPr>
                <w:rFonts w:ascii="Angsana New" w:hAnsi="Angsana New"/>
                <w:sz w:val="28"/>
                <w:szCs w:val="28"/>
              </w:rPr>
            </w:pPr>
            <w:r w:rsidRPr="0048405E">
              <w:rPr>
                <w:rFonts w:ascii="Angsana New" w:hAnsi="Angsana New"/>
                <w:sz w:val="28"/>
                <w:szCs w:val="28"/>
              </w:rPr>
              <w:t>4</w:t>
            </w:r>
            <w:r w:rsidR="00FA33B2">
              <w:rPr>
                <w:rFonts w:ascii="Angsana New" w:hAnsi="Angsana New"/>
                <w:sz w:val="28"/>
                <w:szCs w:val="28"/>
              </w:rPr>
              <w:t>2</w:t>
            </w:r>
          </w:p>
        </w:tc>
      </w:tr>
      <w:tr w:rsidR="00DB0099" w:rsidRPr="003C2F0C" w14:paraId="7647CC57" w14:textId="77777777" w:rsidTr="002B5ABA">
        <w:tc>
          <w:tcPr>
            <w:tcW w:w="3910" w:type="dxa"/>
          </w:tcPr>
          <w:p w14:paraId="3747E25B" w14:textId="718D7DF9" w:rsidR="00DB0099" w:rsidRPr="003C2F0C" w:rsidRDefault="00DB0099" w:rsidP="002B5ABA">
            <w:pPr>
              <w:pStyle w:val="a2"/>
              <w:tabs>
                <w:tab w:val="clear" w:pos="1080"/>
              </w:tabs>
              <w:spacing w:line="200" w:lineRule="exact"/>
              <w:ind w:left="220" w:right="-113" w:hanging="4"/>
              <w:rPr>
                <w:rFonts w:ascii="Angsana New" w:hAnsi="Angsana New" w:cs="Angsana New"/>
                <w:b/>
                <w:bCs/>
                <w:sz w:val="28"/>
                <w:szCs w:val="28"/>
                <w:lang w:val="en-US"/>
              </w:rPr>
            </w:pPr>
          </w:p>
        </w:tc>
        <w:tc>
          <w:tcPr>
            <w:tcW w:w="4860" w:type="dxa"/>
            <w:gridSpan w:val="3"/>
            <w:vAlign w:val="bottom"/>
          </w:tcPr>
          <w:p w14:paraId="5BC38164" w14:textId="4E89FC5E" w:rsidR="00DB0099" w:rsidRPr="003C2F0C" w:rsidRDefault="00DB0099" w:rsidP="002B5ABA">
            <w:pPr>
              <w:spacing w:line="200" w:lineRule="exact"/>
              <w:ind w:left="2" w:right="-85"/>
              <w:jc w:val="center"/>
              <w:rPr>
                <w:rFonts w:ascii="Angsana New" w:hAnsi="Angsana New"/>
                <w:b/>
                <w:bCs/>
                <w:sz w:val="28"/>
                <w:szCs w:val="28"/>
              </w:rPr>
            </w:pPr>
          </w:p>
        </w:tc>
      </w:tr>
      <w:tr w:rsidR="0000409B" w:rsidRPr="003C2F0C" w14:paraId="4AC38464" w14:textId="77777777" w:rsidTr="002B5ABA">
        <w:tc>
          <w:tcPr>
            <w:tcW w:w="3910" w:type="dxa"/>
          </w:tcPr>
          <w:p w14:paraId="58962A78" w14:textId="77777777" w:rsidR="0000409B" w:rsidRPr="003C2F0C" w:rsidRDefault="0000409B" w:rsidP="002B5ABA">
            <w:pPr>
              <w:pStyle w:val="a2"/>
              <w:tabs>
                <w:tab w:val="clear" w:pos="1080"/>
              </w:tabs>
              <w:spacing w:line="200" w:lineRule="exact"/>
              <w:ind w:left="220" w:right="-113" w:hanging="4"/>
              <w:rPr>
                <w:rFonts w:ascii="Angsana New" w:hAnsi="Angsana New" w:cs="Angsana New"/>
                <w:b/>
                <w:bCs/>
                <w:sz w:val="28"/>
                <w:szCs w:val="28"/>
                <w:lang w:val="en-US"/>
              </w:rPr>
            </w:pPr>
          </w:p>
        </w:tc>
        <w:tc>
          <w:tcPr>
            <w:tcW w:w="4860" w:type="dxa"/>
            <w:gridSpan w:val="3"/>
            <w:vAlign w:val="bottom"/>
          </w:tcPr>
          <w:p w14:paraId="13E81D94" w14:textId="77777777" w:rsidR="0000409B" w:rsidRPr="003C2F0C" w:rsidRDefault="0000409B" w:rsidP="002B5ABA">
            <w:pPr>
              <w:spacing w:line="200" w:lineRule="exact"/>
              <w:ind w:left="2" w:right="-85"/>
              <w:jc w:val="center"/>
              <w:rPr>
                <w:rFonts w:ascii="Angsana New" w:hAnsi="Angsana New"/>
                <w:b/>
                <w:bCs/>
                <w:sz w:val="28"/>
                <w:szCs w:val="28"/>
              </w:rPr>
            </w:pPr>
          </w:p>
        </w:tc>
      </w:tr>
      <w:tr w:rsidR="00740F5E" w:rsidRPr="003C2F0C" w14:paraId="3494A394" w14:textId="77777777" w:rsidTr="002B5ABA">
        <w:tc>
          <w:tcPr>
            <w:tcW w:w="3910" w:type="dxa"/>
          </w:tcPr>
          <w:p w14:paraId="2FB9CDBF" w14:textId="1E0CC7DC" w:rsidR="00740F5E" w:rsidRPr="003C2F0C" w:rsidRDefault="0000409B" w:rsidP="0000409B">
            <w:pPr>
              <w:pStyle w:val="a2"/>
              <w:tabs>
                <w:tab w:val="clear" w:pos="1080"/>
              </w:tabs>
              <w:spacing w:before="120" w:after="120" w:line="200" w:lineRule="exact"/>
              <w:ind w:left="216" w:right="-115"/>
              <w:rPr>
                <w:rFonts w:ascii="Angsana New" w:hAnsi="Angsana New" w:cs="Angsana New"/>
                <w:b/>
                <w:bCs/>
                <w:sz w:val="28"/>
                <w:szCs w:val="28"/>
                <w:lang w:val="en-US"/>
              </w:rPr>
            </w:pPr>
            <w:r w:rsidRPr="003C2F0C">
              <w:rPr>
                <w:rFonts w:ascii="Angsana New" w:hAnsi="Angsana New" w:cs="Angsana New"/>
                <w:b/>
                <w:bCs/>
                <w:sz w:val="28"/>
                <w:szCs w:val="28"/>
                <w:lang w:val="en-US"/>
              </w:rPr>
              <w:t>Statement of profit or loss and other comprehensive income</w:t>
            </w:r>
          </w:p>
        </w:tc>
        <w:tc>
          <w:tcPr>
            <w:tcW w:w="4860" w:type="dxa"/>
            <w:gridSpan w:val="3"/>
            <w:vAlign w:val="bottom"/>
          </w:tcPr>
          <w:p w14:paraId="0616D276" w14:textId="0679A8A9" w:rsidR="00740F5E" w:rsidRPr="003C2F0C" w:rsidRDefault="0000409B" w:rsidP="002B5ABA">
            <w:pPr>
              <w:spacing w:line="200" w:lineRule="exact"/>
              <w:ind w:left="2" w:right="-85"/>
              <w:jc w:val="center"/>
              <w:rPr>
                <w:rFonts w:ascii="Angsana New" w:hAnsi="Angsana New"/>
                <w:b/>
                <w:bCs/>
                <w:sz w:val="28"/>
                <w:szCs w:val="28"/>
              </w:rPr>
            </w:pPr>
            <w:r>
              <w:rPr>
                <w:rFonts w:ascii="Angsana New" w:hAnsi="Angsana New"/>
                <w:b/>
                <w:bCs/>
                <w:sz w:val="28"/>
              </w:rPr>
              <w:t xml:space="preserve">Thousand </w:t>
            </w:r>
            <w:r w:rsidRPr="003C2F0C">
              <w:rPr>
                <w:rFonts w:ascii="Angsana New" w:hAnsi="Angsana New"/>
                <w:b/>
                <w:bCs/>
                <w:sz w:val="28"/>
              </w:rPr>
              <w:t>Baht</w:t>
            </w:r>
          </w:p>
        </w:tc>
      </w:tr>
      <w:tr w:rsidR="00740F5E" w:rsidRPr="003C2F0C" w14:paraId="25540AEB" w14:textId="77777777" w:rsidTr="002B5ABA">
        <w:tc>
          <w:tcPr>
            <w:tcW w:w="3910" w:type="dxa"/>
          </w:tcPr>
          <w:p w14:paraId="5576E20E" w14:textId="77777777" w:rsidR="00740F5E" w:rsidRPr="003C2F0C" w:rsidRDefault="00740F5E" w:rsidP="002B5ABA">
            <w:pPr>
              <w:pStyle w:val="a2"/>
              <w:tabs>
                <w:tab w:val="clear" w:pos="1080"/>
              </w:tabs>
              <w:spacing w:line="200" w:lineRule="exact"/>
              <w:ind w:left="220" w:right="-113" w:hanging="4"/>
              <w:rPr>
                <w:rFonts w:ascii="Angsana New" w:hAnsi="Angsana New" w:cs="Angsana New"/>
                <w:b/>
                <w:bCs/>
                <w:sz w:val="28"/>
                <w:szCs w:val="28"/>
                <w:lang w:val="en-US"/>
              </w:rPr>
            </w:pPr>
          </w:p>
        </w:tc>
        <w:tc>
          <w:tcPr>
            <w:tcW w:w="4860" w:type="dxa"/>
            <w:gridSpan w:val="3"/>
            <w:vAlign w:val="bottom"/>
          </w:tcPr>
          <w:p w14:paraId="4CCB10E5" w14:textId="2E60B199" w:rsidR="00740F5E" w:rsidRPr="003C2F0C" w:rsidRDefault="00740F5E" w:rsidP="002B5ABA">
            <w:pPr>
              <w:spacing w:line="200" w:lineRule="exact"/>
              <w:ind w:left="2" w:right="-85"/>
              <w:jc w:val="center"/>
              <w:rPr>
                <w:rFonts w:ascii="Angsana New" w:hAnsi="Angsana New"/>
                <w:b/>
                <w:bCs/>
                <w:sz w:val="28"/>
                <w:szCs w:val="28"/>
              </w:rPr>
            </w:pPr>
            <w:r w:rsidRPr="003C2F0C">
              <w:rPr>
                <w:rFonts w:ascii="Angsana New" w:hAnsi="Angsana New"/>
                <w:b/>
                <w:bCs/>
                <w:sz w:val="28"/>
                <w:szCs w:val="28"/>
              </w:rPr>
              <w:t xml:space="preserve">For the year ended </w:t>
            </w:r>
            <w:r>
              <w:rPr>
                <w:rFonts w:ascii="Angsana New" w:hAnsi="Angsana New"/>
                <w:b/>
                <w:bCs/>
                <w:sz w:val="28"/>
                <w:szCs w:val="28"/>
              </w:rPr>
              <w:t xml:space="preserve">31 </w:t>
            </w:r>
            <w:r w:rsidRPr="003C2F0C">
              <w:rPr>
                <w:rFonts w:ascii="Angsana New" w:hAnsi="Angsana New"/>
                <w:b/>
                <w:bCs/>
                <w:sz w:val="28"/>
                <w:szCs w:val="28"/>
              </w:rPr>
              <w:t>December 202</w:t>
            </w:r>
            <w:r>
              <w:rPr>
                <w:rFonts w:ascii="Angsana New" w:hAnsi="Angsana New"/>
                <w:b/>
                <w:bCs/>
                <w:sz w:val="28"/>
                <w:szCs w:val="28"/>
              </w:rPr>
              <w:t>3</w:t>
            </w:r>
          </w:p>
        </w:tc>
      </w:tr>
      <w:tr w:rsidR="00DB0099" w:rsidRPr="003C2F0C" w14:paraId="445AD8C8" w14:textId="77777777" w:rsidTr="002B5ABA">
        <w:tc>
          <w:tcPr>
            <w:tcW w:w="3910" w:type="dxa"/>
          </w:tcPr>
          <w:p w14:paraId="3B771ED7" w14:textId="77777777" w:rsidR="00DB0099" w:rsidRPr="003C2F0C" w:rsidRDefault="00DB0099" w:rsidP="002B5ABA">
            <w:pPr>
              <w:pStyle w:val="a2"/>
              <w:tabs>
                <w:tab w:val="clear" w:pos="1080"/>
              </w:tabs>
              <w:spacing w:line="200" w:lineRule="exact"/>
              <w:ind w:left="220" w:right="-113" w:hanging="4"/>
              <w:rPr>
                <w:rFonts w:ascii="Angsana New" w:hAnsi="Angsana New" w:cs="Angsana New"/>
                <w:b/>
                <w:bCs/>
                <w:sz w:val="28"/>
                <w:szCs w:val="28"/>
                <w:lang w:val="en-US"/>
              </w:rPr>
            </w:pPr>
          </w:p>
        </w:tc>
        <w:tc>
          <w:tcPr>
            <w:tcW w:w="2610" w:type="dxa"/>
            <w:vAlign w:val="bottom"/>
          </w:tcPr>
          <w:p w14:paraId="63E6F40C" w14:textId="77777777" w:rsidR="00DB0099" w:rsidRPr="003C2F0C" w:rsidRDefault="00DB0099" w:rsidP="002B5ABA">
            <w:pPr>
              <w:spacing w:line="200" w:lineRule="exact"/>
              <w:ind w:left="2" w:right="93"/>
              <w:jc w:val="center"/>
              <w:rPr>
                <w:rFonts w:ascii="Angsana New" w:hAnsi="Angsana New"/>
                <w:b/>
                <w:bCs/>
                <w:sz w:val="28"/>
                <w:szCs w:val="28"/>
              </w:rPr>
            </w:pPr>
            <w:r w:rsidRPr="003C2F0C">
              <w:rPr>
                <w:rFonts w:ascii="Angsana New" w:hAnsi="Angsana New"/>
                <w:b/>
                <w:bCs/>
                <w:sz w:val="28"/>
                <w:szCs w:val="28"/>
              </w:rPr>
              <w:t>Advertising rental service</w:t>
            </w:r>
          </w:p>
        </w:tc>
        <w:tc>
          <w:tcPr>
            <w:tcW w:w="180" w:type="dxa"/>
          </w:tcPr>
          <w:p w14:paraId="2E2D5750" w14:textId="77777777" w:rsidR="00DB0099" w:rsidRPr="003C2F0C" w:rsidRDefault="00DB0099" w:rsidP="002B5ABA">
            <w:pPr>
              <w:tabs>
                <w:tab w:val="decimal" w:pos="822"/>
              </w:tabs>
              <w:spacing w:line="200" w:lineRule="exact"/>
              <w:ind w:left="-30" w:right="-6"/>
              <w:rPr>
                <w:rFonts w:ascii="Angsana New" w:hAnsi="Angsana New"/>
                <w:b/>
                <w:bCs/>
                <w:sz w:val="28"/>
                <w:szCs w:val="28"/>
                <w:lang w:val="en-GB"/>
              </w:rPr>
            </w:pPr>
          </w:p>
        </w:tc>
        <w:tc>
          <w:tcPr>
            <w:tcW w:w="2070" w:type="dxa"/>
            <w:vAlign w:val="bottom"/>
          </w:tcPr>
          <w:p w14:paraId="1C7B6192" w14:textId="77777777" w:rsidR="00DB0099" w:rsidRPr="003C2F0C" w:rsidRDefault="00DB0099" w:rsidP="002B5ABA">
            <w:pPr>
              <w:spacing w:line="200" w:lineRule="exact"/>
              <w:ind w:left="2" w:right="-85"/>
              <w:jc w:val="center"/>
              <w:rPr>
                <w:rFonts w:ascii="Angsana New" w:hAnsi="Angsana New"/>
                <w:b/>
                <w:bCs/>
                <w:sz w:val="28"/>
                <w:szCs w:val="28"/>
              </w:rPr>
            </w:pPr>
            <w:r w:rsidRPr="003C2F0C">
              <w:rPr>
                <w:rFonts w:ascii="Angsana New" w:hAnsi="Angsana New"/>
                <w:b/>
                <w:bCs/>
                <w:sz w:val="28"/>
                <w:szCs w:val="28"/>
              </w:rPr>
              <w:t>Total</w:t>
            </w:r>
          </w:p>
        </w:tc>
      </w:tr>
      <w:tr w:rsidR="00DB0099" w:rsidRPr="003C2F0C" w14:paraId="0E5109EB" w14:textId="77777777" w:rsidTr="002B5ABA">
        <w:trPr>
          <w:trHeight w:hRule="exact" w:val="68"/>
        </w:trPr>
        <w:tc>
          <w:tcPr>
            <w:tcW w:w="3910" w:type="dxa"/>
          </w:tcPr>
          <w:p w14:paraId="6C3B5A14" w14:textId="77777777" w:rsidR="00DB0099" w:rsidRPr="003C2F0C" w:rsidRDefault="00DB0099" w:rsidP="002B5ABA">
            <w:pPr>
              <w:pStyle w:val="a2"/>
              <w:tabs>
                <w:tab w:val="clear" w:pos="1080"/>
              </w:tabs>
              <w:spacing w:line="200" w:lineRule="exact"/>
              <w:ind w:left="220" w:right="-113" w:hanging="4"/>
              <w:rPr>
                <w:rFonts w:ascii="Angsana New" w:hAnsi="Angsana New" w:cs="Angsana New"/>
                <w:b/>
                <w:bCs/>
                <w:sz w:val="28"/>
                <w:szCs w:val="28"/>
                <w:lang w:val="en-US"/>
              </w:rPr>
            </w:pPr>
          </w:p>
        </w:tc>
        <w:tc>
          <w:tcPr>
            <w:tcW w:w="2610" w:type="dxa"/>
            <w:vAlign w:val="bottom"/>
          </w:tcPr>
          <w:p w14:paraId="3BFBA0E9" w14:textId="77777777" w:rsidR="00DB0099" w:rsidRPr="003C2F0C" w:rsidRDefault="00DB0099" w:rsidP="002B5ABA">
            <w:pPr>
              <w:tabs>
                <w:tab w:val="left" w:pos="584"/>
              </w:tabs>
              <w:spacing w:line="200" w:lineRule="exact"/>
              <w:ind w:left="366" w:right="-72" w:hanging="150"/>
              <w:jc w:val="center"/>
              <w:rPr>
                <w:rFonts w:ascii="Angsana New" w:hAnsi="Angsana New"/>
                <w:sz w:val="28"/>
                <w:szCs w:val="28"/>
                <w:lang w:val="en-GB"/>
              </w:rPr>
            </w:pPr>
          </w:p>
        </w:tc>
        <w:tc>
          <w:tcPr>
            <w:tcW w:w="180" w:type="dxa"/>
          </w:tcPr>
          <w:p w14:paraId="3F58D6FF" w14:textId="77777777" w:rsidR="00DB0099" w:rsidRPr="003C2F0C" w:rsidRDefault="00DB0099" w:rsidP="002B5ABA">
            <w:pPr>
              <w:tabs>
                <w:tab w:val="decimal" w:pos="822"/>
              </w:tabs>
              <w:spacing w:line="200" w:lineRule="exact"/>
              <w:ind w:left="-30" w:right="-6"/>
              <w:rPr>
                <w:rFonts w:ascii="Angsana New" w:hAnsi="Angsana New"/>
                <w:sz w:val="28"/>
                <w:szCs w:val="28"/>
                <w:lang w:val="en-GB"/>
              </w:rPr>
            </w:pPr>
          </w:p>
        </w:tc>
        <w:tc>
          <w:tcPr>
            <w:tcW w:w="2070" w:type="dxa"/>
            <w:vAlign w:val="bottom"/>
          </w:tcPr>
          <w:p w14:paraId="4E3CD1FF" w14:textId="77777777" w:rsidR="00DB0099" w:rsidRPr="003C2F0C" w:rsidRDefault="00DB0099" w:rsidP="002B5ABA">
            <w:pPr>
              <w:tabs>
                <w:tab w:val="decimal" w:pos="1030"/>
              </w:tabs>
              <w:spacing w:line="200" w:lineRule="exact"/>
              <w:ind w:left="-30" w:right="-6"/>
              <w:rPr>
                <w:rFonts w:ascii="Angsana New" w:hAnsi="Angsana New"/>
                <w:sz w:val="28"/>
                <w:szCs w:val="28"/>
              </w:rPr>
            </w:pPr>
          </w:p>
        </w:tc>
      </w:tr>
      <w:tr w:rsidR="005075E5" w:rsidRPr="003C2F0C" w14:paraId="4DB7996B" w14:textId="77777777" w:rsidTr="002B5ABA">
        <w:tc>
          <w:tcPr>
            <w:tcW w:w="3910" w:type="dxa"/>
            <w:vAlign w:val="bottom"/>
          </w:tcPr>
          <w:p w14:paraId="55F62D86" w14:textId="77777777" w:rsidR="005075E5" w:rsidRPr="003C2F0C" w:rsidRDefault="005075E5" w:rsidP="005075E5">
            <w:pPr>
              <w:spacing w:line="200" w:lineRule="exact"/>
              <w:ind w:left="36"/>
              <w:rPr>
                <w:rFonts w:ascii="Angsana New" w:hAnsi="Angsana New"/>
                <w:sz w:val="28"/>
                <w:szCs w:val="28"/>
              </w:rPr>
            </w:pPr>
            <w:r w:rsidRPr="003C2F0C">
              <w:rPr>
                <w:rFonts w:ascii="Angsana New" w:hAnsi="Angsana New"/>
                <w:sz w:val="28"/>
                <w:szCs w:val="28"/>
              </w:rPr>
              <w:t>Total other income</w:t>
            </w:r>
          </w:p>
        </w:tc>
        <w:tc>
          <w:tcPr>
            <w:tcW w:w="2610" w:type="dxa"/>
            <w:tcBorders>
              <w:bottom w:val="single" w:sz="4" w:space="0" w:color="auto"/>
            </w:tcBorders>
            <w:vAlign w:val="bottom"/>
          </w:tcPr>
          <w:p w14:paraId="603D4D83" w14:textId="4D144E49" w:rsidR="005075E5" w:rsidRPr="003C2F0C" w:rsidRDefault="005075E5" w:rsidP="005075E5">
            <w:pPr>
              <w:tabs>
                <w:tab w:val="decimal" w:pos="2154"/>
              </w:tabs>
              <w:spacing w:line="200" w:lineRule="exact"/>
              <w:ind w:left="-30" w:right="-6"/>
              <w:rPr>
                <w:rFonts w:ascii="Angsana New" w:hAnsi="Angsana New"/>
                <w:sz w:val="28"/>
                <w:szCs w:val="28"/>
              </w:rPr>
            </w:pPr>
            <w:r w:rsidRPr="003C2F0C">
              <w:rPr>
                <w:rFonts w:ascii="Angsana New" w:hAnsi="Angsana New"/>
                <w:sz w:val="28"/>
                <w:szCs w:val="28"/>
              </w:rPr>
              <w:t>(853)</w:t>
            </w:r>
          </w:p>
        </w:tc>
        <w:tc>
          <w:tcPr>
            <w:tcW w:w="180" w:type="dxa"/>
          </w:tcPr>
          <w:p w14:paraId="2AD380A5" w14:textId="77777777" w:rsidR="005075E5" w:rsidRPr="003C2F0C" w:rsidRDefault="005075E5" w:rsidP="005075E5">
            <w:pPr>
              <w:tabs>
                <w:tab w:val="decimal" w:pos="822"/>
              </w:tabs>
              <w:spacing w:line="200" w:lineRule="exact"/>
              <w:ind w:left="-30" w:right="-6"/>
              <w:rPr>
                <w:rFonts w:ascii="Angsana New" w:hAnsi="Angsana New"/>
                <w:sz w:val="28"/>
                <w:szCs w:val="28"/>
                <w:lang w:val="en-GB"/>
              </w:rPr>
            </w:pPr>
          </w:p>
        </w:tc>
        <w:tc>
          <w:tcPr>
            <w:tcW w:w="2070" w:type="dxa"/>
            <w:tcBorders>
              <w:bottom w:val="single" w:sz="4" w:space="0" w:color="auto"/>
            </w:tcBorders>
            <w:vAlign w:val="bottom"/>
          </w:tcPr>
          <w:p w14:paraId="0EFAFC8E" w14:textId="2FEBD377" w:rsidR="005075E5" w:rsidRPr="003C2F0C" w:rsidRDefault="005075E5" w:rsidP="005075E5">
            <w:pPr>
              <w:tabs>
                <w:tab w:val="decimal" w:pos="1800"/>
              </w:tabs>
              <w:spacing w:line="200" w:lineRule="exact"/>
              <w:ind w:left="-30" w:right="-6"/>
              <w:rPr>
                <w:rFonts w:ascii="Angsana New" w:hAnsi="Angsana New"/>
                <w:sz w:val="28"/>
                <w:szCs w:val="28"/>
              </w:rPr>
            </w:pPr>
            <w:r w:rsidRPr="003C2F0C">
              <w:rPr>
                <w:rFonts w:ascii="Angsana New" w:hAnsi="Angsana New"/>
                <w:sz w:val="28"/>
                <w:szCs w:val="28"/>
              </w:rPr>
              <w:t>(853)</w:t>
            </w:r>
          </w:p>
        </w:tc>
      </w:tr>
      <w:tr w:rsidR="005075E5" w:rsidRPr="003C2F0C" w14:paraId="3E34A6D7" w14:textId="77777777" w:rsidTr="002B5ABA">
        <w:tc>
          <w:tcPr>
            <w:tcW w:w="3910" w:type="dxa"/>
            <w:vAlign w:val="bottom"/>
          </w:tcPr>
          <w:p w14:paraId="178582CD" w14:textId="77777777" w:rsidR="005075E5" w:rsidRPr="003C2F0C" w:rsidRDefault="005075E5" w:rsidP="005075E5">
            <w:pPr>
              <w:spacing w:line="200" w:lineRule="exact"/>
              <w:ind w:left="36"/>
              <w:rPr>
                <w:rFonts w:ascii="Angsana New" w:hAnsi="Angsana New"/>
                <w:sz w:val="28"/>
                <w:szCs w:val="28"/>
              </w:rPr>
            </w:pPr>
            <w:r w:rsidRPr="003C2F0C">
              <w:rPr>
                <w:rFonts w:ascii="Angsana New" w:hAnsi="Angsana New"/>
                <w:sz w:val="28"/>
                <w:szCs w:val="28"/>
              </w:rPr>
              <w:t>Profit for the period of discontinued operations</w:t>
            </w:r>
          </w:p>
        </w:tc>
        <w:tc>
          <w:tcPr>
            <w:tcW w:w="2610" w:type="dxa"/>
            <w:tcBorders>
              <w:top w:val="single" w:sz="4" w:space="0" w:color="auto"/>
              <w:bottom w:val="double" w:sz="4" w:space="0" w:color="auto"/>
            </w:tcBorders>
            <w:vAlign w:val="bottom"/>
          </w:tcPr>
          <w:p w14:paraId="77F7BFA5" w14:textId="291C395D" w:rsidR="005075E5" w:rsidRPr="003C2F0C" w:rsidRDefault="005075E5" w:rsidP="005075E5">
            <w:pPr>
              <w:tabs>
                <w:tab w:val="decimal" w:pos="2154"/>
              </w:tabs>
              <w:spacing w:line="200" w:lineRule="exact"/>
              <w:ind w:left="-30" w:right="-6"/>
              <w:rPr>
                <w:rFonts w:ascii="Angsana New" w:hAnsi="Angsana New"/>
                <w:sz w:val="28"/>
                <w:szCs w:val="28"/>
              </w:rPr>
            </w:pPr>
            <w:r w:rsidRPr="003C2F0C">
              <w:rPr>
                <w:rFonts w:ascii="Angsana New" w:hAnsi="Angsana New"/>
                <w:sz w:val="28"/>
                <w:szCs w:val="28"/>
              </w:rPr>
              <w:t>(853)</w:t>
            </w:r>
          </w:p>
        </w:tc>
        <w:tc>
          <w:tcPr>
            <w:tcW w:w="180" w:type="dxa"/>
          </w:tcPr>
          <w:p w14:paraId="76802096" w14:textId="77777777" w:rsidR="005075E5" w:rsidRPr="003C2F0C" w:rsidRDefault="005075E5" w:rsidP="005075E5">
            <w:pPr>
              <w:tabs>
                <w:tab w:val="decimal" w:pos="822"/>
              </w:tabs>
              <w:spacing w:line="200" w:lineRule="exact"/>
              <w:ind w:left="-30" w:right="-6"/>
              <w:rPr>
                <w:rFonts w:ascii="Angsana New" w:hAnsi="Angsana New"/>
                <w:sz w:val="28"/>
                <w:szCs w:val="28"/>
                <w:lang w:val="en-GB"/>
              </w:rPr>
            </w:pPr>
          </w:p>
        </w:tc>
        <w:tc>
          <w:tcPr>
            <w:tcW w:w="2070" w:type="dxa"/>
            <w:tcBorders>
              <w:top w:val="single" w:sz="4" w:space="0" w:color="auto"/>
              <w:bottom w:val="double" w:sz="4" w:space="0" w:color="auto"/>
            </w:tcBorders>
            <w:vAlign w:val="bottom"/>
          </w:tcPr>
          <w:p w14:paraId="2C6F203E" w14:textId="0D72E5A9" w:rsidR="005075E5" w:rsidRPr="003C2F0C" w:rsidRDefault="005075E5" w:rsidP="005075E5">
            <w:pPr>
              <w:tabs>
                <w:tab w:val="decimal" w:pos="1800"/>
              </w:tabs>
              <w:spacing w:line="200" w:lineRule="exact"/>
              <w:ind w:left="-30" w:right="-6"/>
              <w:rPr>
                <w:rFonts w:ascii="Angsana New" w:hAnsi="Angsana New"/>
                <w:sz w:val="28"/>
                <w:szCs w:val="28"/>
              </w:rPr>
            </w:pPr>
            <w:r w:rsidRPr="003C2F0C">
              <w:rPr>
                <w:rFonts w:ascii="Angsana New" w:hAnsi="Angsana New"/>
                <w:sz w:val="28"/>
                <w:szCs w:val="28"/>
              </w:rPr>
              <w:t>(853)</w:t>
            </w:r>
          </w:p>
        </w:tc>
      </w:tr>
    </w:tbl>
    <w:p w14:paraId="5337CB49" w14:textId="0831931E" w:rsidR="00731953" w:rsidRDefault="00731953" w:rsidP="00731953">
      <w:pPr>
        <w:pStyle w:val="Heading1"/>
        <w:ind w:left="548"/>
        <w:rPr>
          <w:rFonts w:ascii="Angsana New" w:hAnsi="Angsana New" w:cs="Angsana New"/>
          <w:b/>
          <w:color w:val="auto"/>
          <w:sz w:val="28"/>
          <w:szCs w:val="28"/>
          <w:lang w:val="en-GB"/>
        </w:rPr>
      </w:pPr>
    </w:p>
    <w:p w14:paraId="70E5A596" w14:textId="77777777" w:rsidR="00731953" w:rsidRDefault="00731953">
      <w:pPr>
        <w:rPr>
          <w:rFonts w:ascii="Angsana New" w:eastAsiaTheme="majorEastAsia" w:hAnsi="Angsana New"/>
          <w:b/>
          <w:sz w:val="28"/>
          <w:szCs w:val="28"/>
          <w:lang w:val="en-GB"/>
        </w:rPr>
      </w:pPr>
      <w:r>
        <w:rPr>
          <w:rFonts w:ascii="Angsana New" w:hAnsi="Angsana New"/>
          <w:b/>
          <w:sz w:val="28"/>
          <w:szCs w:val="28"/>
          <w:lang w:val="en-GB"/>
        </w:rPr>
        <w:br w:type="page"/>
      </w:r>
    </w:p>
    <w:p w14:paraId="0788EE94" w14:textId="439C034F" w:rsidR="00D8467B" w:rsidRPr="009E76C8" w:rsidRDefault="00B96341" w:rsidP="001B7067">
      <w:pPr>
        <w:pStyle w:val="Heading1"/>
        <w:numPr>
          <w:ilvl w:val="0"/>
          <w:numId w:val="7"/>
        </w:numPr>
        <w:ind w:left="548" w:hanging="562"/>
        <w:rPr>
          <w:rFonts w:ascii="Angsana New" w:hAnsi="Angsana New" w:cs="Angsana New"/>
          <w:b/>
          <w:color w:val="auto"/>
          <w:sz w:val="28"/>
          <w:szCs w:val="28"/>
          <w:lang w:val="en-GB"/>
        </w:rPr>
      </w:pPr>
      <w:r w:rsidRPr="009E76C8">
        <w:rPr>
          <w:rFonts w:ascii="Angsana New" w:hAnsi="Angsana New" w:cs="Angsana New"/>
          <w:b/>
          <w:color w:val="auto"/>
          <w:sz w:val="28"/>
          <w:szCs w:val="28"/>
          <w:lang w:val="en-GB"/>
        </w:rPr>
        <w:lastRenderedPageBreak/>
        <w:t>Litigation</w:t>
      </w:r>
    </w:p>
    <w:p w14:paraId="3001C793" w14:textId="4F52262C" w:rsidR="00241284" w:rsidRDefault="00D4060D" w:rsidP="00241284">
      <w:pPr>
        <w:spacing w:after="240"/>
        <w:ind w:left="540"/>
        <w:jc w:val="both"/>
        <w:rPr>
          <w:rFonts w:asciiTheme="majorBidi" w:hAnsiTheme="majorBidi" w:cstheme="majorBidi"/>
          <w:sz w:val="28"/>
          <w:szCs w:val="28"/>
          <w:lang w:val="en-GB"/>
        </w:rPr>
      </w:pPr>
      <w:r w:rsidRPr="00A84238">
        <w:rPr>
          <w:rFonts w:asciiTheme="majorBidi" w:hAnsiTheme="majorBidi" w:cstheme="majorBidi"/>
          <w:sz w:val="28"/>
          <w:szCs w:val="28"/>
          <w:lang w:val="en-GB"/>
        </w:rPr>
        <w:t xml:space="preserve">On </w:t>
      </w:r>
      <w:r w:rsidR="006755BF" w:rsidRPr="00A84238">
        <w:rPr>
          <w:rFonts w:asciiTheme="majorBidi" w:hAnsiTheme="majorBidi" w:cstheme="majorBidi"/>
          <w:sz w:val="28"/>
          <w:szCs w:val="28"/>
        </w:rPr>
        <w:t>25</w:t>
      </w:r>
      <w:r w:rsidR="00762637" w:rsidRPr="00A84238">
        <w:rPr>
          <w:rFonts w:asciiTheme="majorBidi" w:hAnsiTheme="majorBidi" w:cstheme="majorBidi"/>
          <w:sz w:val="28"/>
          <w:szCs w:val="28"/>
          <w:lang w:val="en-GB"/>
        </w:rPr>
        <w:t xml:space="preserve"> September</w:t>
      </w:r>
      <w:r w:rsidRPr="00A84238">
        <w:rPr>
          <w:rFonts w:asciiTheme="majorBidi" w:hAnsiTheme="majorBidi" w:cstheme="majorBidi"/>
          <w:sz w:val="28"/>
          <w:szCs w:val="28"/>
          <w:lang w:val="en-GB"/>
        </w:rPr>
        <w:t xml:space="preserve"> </w:t>
      </w:r>
      <w:r w:rsidR="006755BF" w:rsidRPr="00A84238">
        <w:rPr>
          <w:rFonts w:asciiTheme="majorBidi" w:hAnsiTheme="majorBidi" w:cstheme="majorBidi"/>
          <w:sz w:val="28"/>
          <w:szCs w:val="28"/>
        </w:rPr>
        <w:t>2</w:t>
      </w:r>
      <w:r w:rsidRPr="00A84238">
        <w:rPr>
          <w:rFonts w:asciiTheme="majorBidi" w:hAnsiTheme="majorBidi" w:cstheme="majorBidi"/>
          <w:sz w:val="28"/>
          <w:szCs w:val="28"/>
          <w:cs/>
        </w:rPr>
        <w:t>0</w:t>
      </w:r>
      <w:r w:rsidR="006755BF" w:rsidRPr="00A84238">
        <w:rPr>
          <w:rFonts w:asciiTheme="majorBidi" w:hAnsiTheme="majorBidi" w:cstheme="majorBidi"/>
          <w:sz w:val="28"/>
          <w:szCs w:val="28"/>
        </w:rPr>
        <w:t>23</w:t>
      </w:r>
      <w:r w:rsidRPr="00A84238">
        <w:rPr>
          <w:rFonts w:asciiTheme="majorBidi" w:hAnsiTheme="majorBidi" w:cstheme="majorBidi"/>
          <w:sz w:val="28"/>
          <w:szCs w:val="28"/>
          <w:lang w:val="en-GB"/>
        </w:rPr>
        <w:t xml:space="preserve">, a subsidiary filed a lawsuit to the Labor Court Region </w:t>
      </w:r>
      <w:r w:rsidR="006755BF" w:rsidRPr="00A84238">
        <w:rPr>
          <w:rFonts w:asciiTheme="majorBidi" w:hAnsiTheme="majorBidi" w:cstheme="majorBidi"/>
          <w:sz w:val="28"/>
          <w:szCs w:val="28"/>
        </w:rPr>
        <w:t>7</w:t>
      </w:r>
      <w:r w:rsidRPr="00A84238">
        <w:rPr>
          <w:rFonts w:asciiTheme="majorBidi" w:hAnsiTheme="majorBidi" w:cstheme="majorBidi"/>
          <w:sz w:val="28"/>
          <w:szCs w:val="28"/>
          <w:lang w:val="en-GB"/>
        </w:rPr>
        <w:t xml:space="preserve"> against </w:t>
      </w:r>
      <w:r w:rsidR="006755BF" w:rsidRPr="00A84238">
        <w:rPr>
          <w:rFonts w:asciiTheme="majorBidi" w:hAnsiTheme="majorBidi" w:cstheme="majorBidi"/>
          <w:sz w:val="28"/>
          <w:szCs w:val="28"/>
        </w:rPr>
        <w:t>4</w:t>
      </w:r>
      <w:r w:rsidRPr="00A84238">
        <w:rPr>
          <w:rFonts w:asciiTheme="majorBidi" w:hAnsiTheme="majorBidi" w:cstheme="majorBidi"/>
          <w:sz w:val="28"/>
          <w:szCs w:val="28"/>
          <w:lang w:val="en-GB"/>
        </w:rPr>
        <w:t xml:space="preserve"> former employees of the subsidiary in order to claim for damages from breach of employment contract amounting to Baht </w:t>
      </w:r>
      <w:r w:rsidR="006755BF" w:rsidRPr="00A84238">
        <w:rPr>
          <w:rFonts w:asciiTheme="majorBidi" w:hAnsiTheme="majorBidi" w:cstheme="majorBidi"/>
          <w:sz w:val="28"/>
          <w:szCs w:val="28"/>
        </w:rPr>
        <w:t>72</w:t>
      </w:r>
      <w:r w:rsidRPr="00A84238">
        <w:rPr>
          <w:rFonts w:asciiTheme="majorBidi" w:hAnsiTheme="majorBidi" w:cstheme="majorBidi"/>
          <w:sz w:val="28"/>
          <w:szCs w:val="28"/>
          <w:cs/>
          <w:lang w:val="en-GB"/>
        </w:rPr>
        <w:t>.</w:t>
      </w:r>
      <w:r w:rsidR="006755BF" w:rsidRPr="00A84238">
        <w:rPr>
          <w:rFonts w:asciiTheme="majorBidi" w:hAnsiTheme="majorBidi" w:cstheme="majorBidi"/>
          <w:sz w:val="28"/>
          <w:szCs w:val="28"/>
        </w:rPr>
        <w:t>57</w:t>
      </w:r>
      <w:r w:rsidRPr="00A84238">
        <w:rPr>
          <w:rFonts w:asciiTheme="majorBidi" w:hAnsiTheme="majorBidi" w:cstheme="majorBidi"/>
          <w:sz w:val="28"/>
          <w:szCs w:val="28"/>
          <w:lang w:val="en-GB"/>
        </w:rPr>
        <w:t xml:space="preserve"> million. The court set a date for mediation, testimony, and witness examination on </w:t>
      </w:r>
      <w:r w:rsidR="006755BF" w:rsidRPr="00A84238">
        <w:rPr>
          <w:rFonts w:asciiTheme="majorBidi" w:hAnsiTheme="majorBidi" w:cstheme="majorBidi"/>
          <w:sz w:val="28"/>
          <w:szCs w:val="28"/>
        </w:rPr>
        <w:t>7</w:t>
      </w:r>
      <w:r w:rsidR="00120764" w:rsidRPr="00A84238">
        <w:rPr>
          <w:rFonts w:asciiTheme="majorBidi" w:hAnsiTheme="majorBidi" w:cstheme="majorBidi"/>
          <w:sz w:val="28"/>
          <w:szCs w:val="28"/>
          <w:lang w:val="en-GB"/>
        </w:rPr>
        <w:t xml:space="preserve"> November</w:t>
      </w:r>
      <w:r w:rsidRPr="00A84238">
        <w:rPr>
          <w:rFonts w:asciiTheme="majorBidi" w:hAnsiTheme="majorBidi" w:cstheme="majorBidi"/>
          <w:sz w:val="28"/>
          <w:szCs w:val="28"/>
          <w:lang w:val="en-GB"/>
        </w:rPr>
        <w:t xml:space="preserve"> </w:t>
      </w:r>
      <w:r w:rsidR="006755BF" w:rsidRPr="00A84238">
        <w:rPr>
          <w:rFonts w:asciiTheme="majorBidi" w:hAnsiTheme="majorBidi" w:cstheme="majorBidi"/>
          <w:sz w:val="28"/>
          <w:szCs w:val="28"/>
        </w:rPr>
        <w:t>2</w:t>
      </w:r>
      <w:r w:rsidRPr="00A84238">
        <w:rPr>
          <w:rFonts w:asciiTheme="majorBidi" w:hAnsiTheme="majorBidi" w:cstheme="majorBidi"/>
          <w:sz w:val="28"/>
          <w:szCs w:val="28"/>
          <w:cs/>
        </w:rPr>
        <w:t>0</w:t>
      </w:r>
      <w:r w:rsidR="006755BF" w:rsidRPr="00A84238">
        <w:rPr>
          <w:rFonts w:asciiTheme="majorBidi" w:hAnsiTheme="majorBidi" w:cstheme="majorBidi"/>
          <w:sz w:val="28"/>
          <w:szCs w:val="28"/>
        </w:rPr>
        <w:t>23</w:t>
      </w:r>
      <w:r w:rsidRPr="00A84238">
        <w:rPr>
          <w:rFonts w:asciiTheme="majorBidi" w:hAnsiTheme="majorBidi" w:cstheme="majorBidi"/>
          <w:sz w:val="28"/>
          <w:szCs w:val="28"/>
          <w:cs/>
          <w:lang w:val="en-GB"/>
        </w:rPr>
        <w:t xml:space="preserve">. </w:t>
      </w:r>
      <w:r w:rsidRPr="00A84238">
        <w:rPr>
          <w:rFonts w:asciiTheme="majorBidi" w:hAnsiTheme="majorBidi" w:cstheme="majorBidi"/>
          <w:sz w:val="28"/>
          <w:szCs w:val="28"/>
          <w:lang w:val="en-GB"/>
        </w:rPr>
        <w:t xml:space="preserve">On that day, all </w:t>
      </w:r>
      <w:r w:rsidR="00BF3AC8" w:rsidRPr="00A84238">
        <w:rPr>
          <w:rFonts w:asciiTheme="majorBidi" w:hAnsiTheme="majorBidi" w:cstheme="majorBidi"/>
          <w:sz w:val="28"/>
          <w:szCs w:val="28"/>
          <w:lang w:val="en-GB"/>
        </w:rPr>
        <w:t>4</w:t>
      </w:r>
      <w:r w:rsidRPr="00A84238">
        <w:rPr>
          <w:rFonts w:asciiTheme="majorBidi" w:hAnsiTheme="majorBidi" w:cstheme="majorBidi"/>
          <w:sz w:val="28"/>
          <w:szCs w:val="28"/>
          <w:lang w:val="en-GB"/>
        </w:rPr>
        <w:t xml:space="preserve"> former employees have filed statements to defend the lawsuit, and </w:t>
      </w:r>
      <w:r w:rsidR="00BF3AC8" w:rsidRPr="00A84238">
        <w:rPr>
          <w:rFonts w:asciiTheme="majorBidi" w:hAnsiTheme="majorBidi" w:cstheme="majorBidi"/>
          <w:sz w:val="28"/>
          <w:szCs w:val="28"/>
          <w:lang w:val="en-GB"/>
        </w:rPr>
        <w:t>3</w:t>
      </w:r>
      <w:r w:rsidRPr="00A84238">
        <w:rPr>
          <w:rFonts w:asciiTheme="majorBidi" w:hAnsiTheme="majorBidi" w:cstheme="majorBidi"/>
          <w:sz w:val="28"/>
          <w:szCs w:val="28"/>
          <w:lang w:val="en-GB"/>
        </w:rPr>
        <w:t xml:space="preserve"> out of </w:t>
      </w:r>
      <w:r w:rsidR="00BF3AC8" w:rsidRPr="00A84238">
        <w:rPr>
          <w:rFonts w:asciiTheme="majorBidi" w:hAnsiTheme="majorBidi" w:cstheme="majorBidi"/>
          <w:sz w:val="28"/>
          <w:szCs w:val="28"/>
          <w:lang w:val="en-GB"/>
        </w:rPr>
        <w:t>4</w:t>
      </w:r>
      <w:r w:rsidRPr="00A84238">
        <w:rPr>
          <w:rFonts w:asciiTheme="majorBidi" w:hAnsiTheme="majorBidi" w:cstheme="majorBidi"/>
          <w:sz w:val="28"/>
          <w:szCs w:val="28"/>
          <w:lang w:val="en-GB"/>
        </w:rPr>
        <w:t xml:space="preserve"> former employees filed a counterclaim against the subsidiary in order to demand legal compensation and damages amounting to Baht </w:t>
      </w:r>
      <w:r w:rsidR="006755BF" w:rsidRPr="00A84238">
        <w:rPr>
          <w:rFonts w:asciiTheme="majorBidi" w:hAnsiTheme="majorBidi" w:cstheme="majorBidi"/>
          <w:sz w:val="28"/>
          <w:szCs w:val="28"/>
        </w:rPr>
        <w:t>5</w:t>
      </w:r>
      <w:r w:rsidRPr="00A84238">
        <w:rPr>
          <w:rFonts w:asciiTheme="majorBidi" w:hAnsiTheme="majorBidi" w:cstheme="majorBidi"/>
          <w:sz w:val="28"/>
          <w:szCs w:val="28"/>
          <w:lang w:val="en-GB"/>
        </w:rPr>
        <w:t xml:space="preserve"> million. The court set that the subsidiary can submit an answer to the counterclaim within </w:t>
      </w:r>
      <w:r w:rsidR="006755BF" w:rsidRPr="00A84238">
        <w:rPr>
          <w:rFonts w:asciiTheme="majorBidi" w:hAnsiTheme="majorBidi" w:cstheme="majorBidi"/>
          <w:sz w:val="28"/>
          <w:szCs w:val="28"/>
        </w:rPr>
        <w:t>15</w:t>
      </w:r>
      <w:r w:rsidRPr="00A84238">
        <w:rPr>
          <w:rFonts w:asciiTheme="majorBidi" w:hAnsiTheme="majorBidi" w:cstheme="majorBidi"/>
          <w:sz w:val="28"/>
          <w:szCs w:val="28"/>
          <w:lang w:val="en-GB"/>
        </w:rPr>
        <w:t xml:space="preserve"> days and also set an appointment date to determine the dispute issues on </w:t>
      </w:r>
      <w:r w:rsidR="006755BF" w:rsidRPr="00A84238">
        <w:rPr>
          <w:rFonts w:asciiTheme="majorBidi" w:hAnsiTheme="majorBidi" w:cstheme="majorBidi"/>
          <w:sz w:val="28"/>
          <w:szCs w:val="28"/>
        </w:rPr>
        <w:t>13</w:t>
      </w:r>
      <w:r w:rsidR="00762637" w:rsidRPr="00A84238">
        <w:rPr>
          <w:rFonts w:asciiTheme="majorBidi" w:hAnsiTheme="majorBidi" w:cstheme="majorBidi"/>
          <w:sz w:val="28"/>
          <w:szCs w:val="28"/>
          <w:lang w:val="en-GB"/>
        </w:rPr>
        <w:t xml:space="preserve"> December</w:t>
      </w:r>
      <w:r w:rsidRPr="00A84238">
        <w:rPr>
          <w:rFonts w:asciiTheme="majorBidi" w:hAnsiTheme="majorBidi" w:cstheme="majorBidi"/>
          <w:sz w:val="28"/>
          <w:szCs w:val="28"/>
          <w:lang w:val="en-GB"/>
        </w:rPr>
        <w:t xml:space="preserve"> </w:t>
      </w:r>
      <w:r w:rsidR="006755BF" w:rsidRPr="00A84238">
        <w:rPr>
          <w:rFonts w:asciiTheme="majorBidi" w:hAnsiTheme="majorBidi" w:cstheme="majorBidi"/>
          <w:sz w:val="28"/>
          <w:szCs w:val="28"/>
        </w:rPr>
        <w:t>2</w:t>
      </w:r>
      <w:r w:rsidRPr="00A84238">
        <w:rPr>
          <w:rFonts w:asciiTheme="majorBidi" w:hAnsiTheme="majorBidi" w:cstheme="majorBidi"/>
          <w:sz w:val="28"/>
          <w:szCs w:val="28"/>
          <w:cs/>
        </w:rPr>
        <w:t>0</w:t>
      </w:r>
      <w:r w:rsidR="006755BF" w:rsidRPr="00A84238">
        <w:rPr>
          <w:rFonts w:asciiTheme="majorBidi" w:hAnsiTheme="majorBidi" w:cstheme="majorBidi"/>
          <w:sz w:val="28"/>
          <w:szCs w:val="28"/>
        </w:rPr>
        <w:t>23</w:t>
      </w:r>
      <w:r w:rsidRPr="00A84238">
        <w:rPr>
          <w:rFonts w:asciiTheme="majorBidi" w:hAnsiTheme="majorBidi" w:cstheme="majorBidi"/>
          <w:sz w:val="28"/>
          <w:szCs w:val="28"/>
          <w:lang w:val="en-GB"/>
        </w:rPr>
        <w:t xml:space="preserve">, the former employees withdrew the lawsuit against the subsidiary amounting to Baht </w:t>
      </w:r>
      <w:r w:rsidR="006755BF" w:rsidRPr="00A84238">
        <w:rPr>
          <w:rFonts w:asciiTheme="majorBidi" w:hAnsiTheme="majorBidi" w:cstheme="majorBidi"/>
          <w:sz w:val="28"/>
          <w:szCs w:val="28"/>
        </w:rPr>
        <w:t>5</w:t>
      </w:r>
      <w:r w:rsidRPr="00A84238">
        <w:rPr>
          <w:rFonts w:asciiTheme="majorBidi" w:hAnsiTheme="majorBidi" w:cstheme="majorBidi"/>
          <w:sz w:val="28"/>
          <w:szCs w:val="28"/>
          <w:lang w:val="en-GB"/>
        </w:rPr>
        <w:t xml:space="preserve"> million. On </w:t>
      </w:r>
      <w:r w:rsidR="006755BF" w:rsidRPr="00A84238">
        <w:rPr>
          <w:rFonts w:asciiTheme="majorBidi" w:hAnsiTheme="majorBidi" w:cstheme="majorBidi"/>
          <w:sz w:val="28"/>
          <w:szCs w:val="28"/>
        </w:rPr>
        <w:t>16</w:t>
      </w:r>
      <w:r w:rsidR="00762637" w:rsidRPr="00A84238">
        <w:rPr>
          <w:rFonts w:asciiTheme="majorBidi" w:hAnsiTheme="majorBidi" w:cstheme="majorBidi"/>
          <w:sz w:val="28"/>
          <w:szCs w:val="28"/>
          <w:lang w:val="en-GB"/>
        </w:rPr>
        <w:t xml:space="preserve"> </w:t>
      </w:r>
      <w:r w:rsidRPr="00A84238">
        <w:rPr>
          <w:rFonts w:asciiTheme="majorBidi" w:hAnsiTheme="majorBidi" w:cstheme="majorBidi"/>
          <w:sz w:val="28"/>
          <w:szCs w:val="28"/>
          <w:lang w:val="en-GB"/>
        </w:rPr>
        <w:t xml:space="preserve">February </w:t>
      </w:r>
      <w:r w:rsidR="006755BF" w:rsidRPr="00A84238">
        <w:rPr>
          <w:rFonts w:asciiTheme="majorBidi" w:hAnsiTheme="majorBidi" w:cstheme="majorBidi"/>
          <w:sz w:val="28"/>
          <w:szCs w:val="28"/>
        </w:rPr>
        <w:t>2</w:t>
      </w:r>
      <w:r w:rsidRPr="00A84238">
        <w:rPr>
          <w:rFonts w:asciiTheme="majorBidi" w:hAnsiTheme="majorBidi" w:cstheme="majorBidi"/>
          <w:sz w:val="28"/>
          <w:szCs w:val="28"/>
          <w:cs/>
        </w:rPr>
        <w:t>0</w:t>
      </w:r>
      <w:r w:rsidR="006755BF" w:rsidRPr="00A84238">
        <w:rPr>
          <w:rFonts w:asciiTheme="majorBidi" w:hAnsiTheme="majorBidi" w:cstheme="majorBidi"/>
          <w:sz w:val="28"/>
          <w:szCs w:val="28"/>
        </w:rPr>
        <w:t>24</w:t>
      </w:r>
      <w:r w:rsidRPr="00A84238">
        <w:rPr>
          <w:rFonts w:asciiTheme="majorBidi" w:hAnsiTheme="majorBidi" w:cstheme="majorBidi"/>
          <w:sz w:val="28"/>
          <w:szCs w:val="28"/>
          <w:lang w:val="en-GB"/>
        </w:rPr>
        <w:t xml:space="preserve">, the court completed the examination process of the plaintiff and the defendant. </w:t>
      </w:r>
      <w:r w:rsidR="00B14C83" w:rsidRPr="00A84238">
        <w:rPr>
          <w:rFonts w:asciiTheme="majorBidi" w:hAnsiTheme="majorBidi" w:cstheme="majorBidi"/>
          <w:sz w:val="28"/>
          <w:szCs w:val="28"/>
          <w:lang w:val="en-GB"/>
        </w:rPr>
        <w:t xml:space="preserve">On </w:t>
      </w:r>
      <w:r w:rsidR="00B14C83" w:rsidRPr="00A84238">
        <w:rPr>
          <w:rFonts w:asciiTheme="majorBidi" w:hAnsiTheme="majorBidi" w:cstheme="majorBidi"/>
          <w:sz w:val="28"/>
          <w:szCs w:val="28"/>
        </w:rPr>
        <w:t>26</w:t>
      </w:r>
      <w:r w:rsidR="00B14C83" w:rsidRPr="00A84238">
        <w:rPr>
          <w:rFonts w:asciiTheme="majorBidi" w:hAnsiTheme="majorBidi" w:cstheme="majorBidi"/>
          <w:sz w:val="28"/>
          <w:szCs w:val="28"/>
          <w:lang w:val="en-GB"/>
        </w:rPr>
        <w:t xml:space="preserve"> March </w:t>
      </w:r>
      <w:r w:rsidR="00B14C83" w:rsidRPr="00A84238">
        <w:rPr>
          <w:rFonts w:asciiTheme="majorBidi" w:hAnsiTheme="majorBidi" w:cstheme="majorBidi"/>
          <w:sz w:val="28"/>
          <w:szCs w:val="28"/>
        </w:rPr>
        <w:t>2024</w:t>
      </w:r>
      <w:r w:rsidR="00B14C83" w:rsidRPr="00A84238">
        <w:rPr>
          <w:rFonts w:asciiTheme="majorBidi" w:hAnsiTheme="majorBidi" w:cstheme="majorBidi"/>
          <w:sz w:val="28"/>
          <w:szCs w:val="28"/>
          <w:lang w:val="en-GB"/>
        </w:rPr>
        <w:t xml:space="preserve">, the court dismissed the plaintiff case. </w:t>
      </w:r>
    </w:p>
    <w:p w14:paraId="75AEA481" w14:textId="34500499" w:rsidR="00862727" w:rsidRDefault="00871075" w:rsidP="00241284">
      <w:pPr>
        <w:spacing w:after="120"/>
        <w:ind w:left="540"/>
        <w:rPr>
          <w:rFonts w:asciiTheme="majorBidi" w:hAnsiTheme="majorBidi" w:cstheme="majorBidi"/>
          <w:sz w:val="28"/>
          <w:szCs w:val="28"/>
          <w:lang w:val="en-GB"/>
        </w:rPr>
      </w:pPr>
      <w:r w:rsidRPr="00A84238">
        <w:rPr>
          <w:rFonts w:asciiTheme="majorBidi" w:hAnsiTheme="majorBidi" w:cstheme="majorBidi"/>
          <w:sz w:val="28"/>
          <w:szCs w:val="28"/>
          <w:lang w:val="en-GB"/>
        </w:rPr>
        <w:t xml:space="preserve">On </w:t>
      </w:r>
      <w:r w:rsidR="006755BF" w:rsidRPr="00A84238">
        <w:rPr>
          <w:rFonts w:asciiTheme="majorBidi" w:hAnsiTheme="majorBidi" w:cstheme="majorBidi"/>
          <w:sz w:val="28"/>
          <w:szCs w:val="28"/>
        </w:rPr>
        <w:t>31</w:t>
      </w:r>
      <w:r w:rsidR="00D2627A" w:rsidRPr="00A84238">
        <w:rPr>
          <w:rFonts w:asciiTheme="majorBidi" w:hAnsiTheme="majorBidi" w:cstheme="majorBidi"/>
          <w:sz w:val="28"/>
          <w:szCs w:val="28"/>
          <w:lang w:val="en-GB"/>
        </w:rPr>
        <w:t xml:space="preserve"> </w:t>
      </w:r>
      <w:r w:rsidRPr="00A84238">
        <w:rPr>
          <w:rFonts w:asciiTheme="majorBidi" w:hAnsiTheme="majorBidi" w:cstheme="majorBidi"/>
          <w:sz w:val="28"/>
          <w:szCs w:val="28"/>
          <w:lang w:val="en-GB"/>
        </w:rPr>
        <w:t xml:space="preserve">July </w:t>
      </w:r>
      <w:r w:rsidR="006755BF" w:rsidRPr="00A84238">
        <w:rPr>
          <w:rFonts w:asciiTheme="majorBidi" w:hAnsiTheme="majorBidi" w:cstheme="majorBidi"/>
          <w:sz w:val="28"/>
          <w:szCs w:val="28"/>
        </w:rPr>
        <w:t>2</w:t>
      </w:r>
      <w:r w:rsidRPr="00A84238">
        <w:rPr>
          <w:rFonts w:asciiTheme="majorBidi" w:hAnsiTheme="majorBidi" w:cstheme="majorBidi"/>
          <w:sz w:val="28"/>
          <w:szCs w:val="28"/>
        </w:rPr>
        <w:t>0</w:t>
      </w:r>
      <w:r w:rsidR="006755BF" w:rsidRPr="00A84238">
        <w:rPr>
          <w:rFonts w:asciiTheme="majorBidi" w:hAnsiTheme="majorBidi" w:cstheme="majorBidi"/>
          <w:sz w:val="28"/>
          <w:szCs w:val="28"/>
        </w:rPr>
        <w:t>24</w:t>
      </w:r>
      <w:r w:rsidRPr="00A84238">
        <w:rPr>
          <w:rFonts w:asciiTheme="majorBidi" w:hAnsiTheme="majorBidi" w:cstheme="majorBidi"/>
          <w:sz w:val="28"/>
          <w:szCs w:val="28"/>
          <w:lang w:val="en-GB"/>
        </w:rPr>
        <w:t xml:space="preserve">, the subsidiary filed an appeal against the judgment of the Regional Labor Court </w:t>
      </w:r>
      <w:r w:rsidR="006755BF" w:rsidRPr="00A84238">
        <w:rPr>
          <w:rFonts w:asciiTheme="majorBidi" w:hAnsiTheme="majorBidi" w:cstheme="majorBidi"/>
          <w:sz w:val="28"/>
          <w:szCs w:val="28"/>
        </w:rPr>
        <w:t>7</w:t>
      </w:r>
      <w:r w:rsidRPr="00A84238">
        <w:rPr>
          <w:rFonts w:asciiTheme="majorBidi" w:hAnsiTheme="majorBidi" w:cstheme="majorBidi"/>
          <w:sz w:val="28"/>
          <w:szCs w:val="28"/>
          <w:lang w:val="en-GB"/>
        </w:rPr>
        <w:t xml:space="preserve">. The Specialized Appeal Court has summoned the subsidiary to hear the judgment on </w:t>
      </w:r>
      <w:r w:rsidR="006755BF" w:rsidRPr="00A84238">
        <w:rPr>
          <w:rFonts w:asciiTheme="majorBidi" w:hAnsiTheme="majorBidi" w:cstheme="majorBidi"/>
          <w:sz w:val="28"/>
          <w:szCs w:val="28"/>
        </w:rPr>
        <w:t>17</w:t>
      </w:r>
      <w:r w:rsidR="000D5696" w:rsidRPr="00A84238">
        <w:rPr>
          <w:rFonts w:asciiTheme="majorBidi" w:hAnsiTheme="majorBidi" w:cstheme="majorBidi"/>
          <w:sz w:val="28"/>
          <w:szCs w:val="28"/>
          <w:lang w:val="en-GB"/>
        </w:rPr>
        <w:t xml:space="preserve"> </w:t>
      </w:r>
      <w:r w:rsidRPr="00A84238">
        <w:rPr>
          <w:rFonts w:asciiTheme="majorBidi" w:hAnsiTheme="majorBidi" w:cstheme="majorBidi"/>
          <w:sz w:val="28"/>
          <w:szCs w:val="28"/>
          <w:lang w:val="en-GB"/>
        </w:rPr>
        <w:t xml:space="preserve">March </w:t>
      </w:r>
      <w:r w:rsidR="006755BF" w:rsidRPr="00A84238">
        <w:rPr>
          <w:rFonts w:asciiTheme="majorBidi" w:hAnsiTheme="majorBidi" w:cstheme="majorBidi"/>
          <w:sz w:val="28"/>
          <w:szCs w:val="28"/>
        </w:rPr>
        <w:t>2</w:t>
      </w:r>
      <w:r w:rsidRPr="00A84238">
        <w:rPr>
          <w:rFonts w:asciiTheme="majorBidi" w:hAnsiTheme="majorBidi" w:cstheme="majorBidi"/>
          <w:sz w:val="28"/>
          <w:szCs w:val="28"/>
        </w:rPr>
        <w:t>0</w:t>
      </w:r>
      <w:r w:rsidR="006755BF" w:rsidRPr="00A84238">
        <w:rPr>
          <w:rFonts w:asciiTheme="majorBidi" w:hAnsiTheme="majorBidi" w:cstheme="majorBidi"/>
          <w:sz w:val="28"/>
          <w:szCs w:val="28"/>
        </w:rPr>
        <w:t>25</w:t>
      </w:r>
      <w:r w:rsidRPr="00A84238">
        <w:rPr>
          <w:rFonts w:asciiTheme="majorBidi" w:hAnsiTheme="majorBidi" w:cstheme="majorBidi"/>
          <w:sz w:val="28"/>
          <w:szCs w:val="28"/>
          <w:lang w:val="en-GB"/>
        </w:rPr>
        <w:t>.</w:t>
      </w:r>
    </w:p>
    <w:p w14:paraId="66230A49" w14:textId="5320EE28" w:rsidR="00241284" w:rsidRPr="00912B14" w:rsidRDefault="00241284" w:rsidP="005E1E4D">
      <w:pPr>
        <w:spacing w:after="120"/>
        <w:ind w:left="540"/>
        <w:jc w:val="thaiDistribute"/>
        <w:rPr>
          <w:rFonts w:asciiTheme="majorBidi" w:hAnsiTheme="majorBidi" w:cstheme="majorBidi"/>
          <w:sz w:val="28"/>
          <w:szCs w:val="28"/>
          <w:lang w:val="en-GB"/>
        </w:rPr>
      </w:pPr>
      <w:r w:rsidRPr="00241284">
        <w:rPr>
          <w:rFonts w:asciiTheme="majorBidi" w:hAnsiTheme="majorBidi" w:cstheme="majorBidi"/>
          <w:sz w:val="28"/>
          <w:szCs w:val="28"/>
          <w:lang w:val="en-GB"/>
        </w:rPr>
        <w:t xml:space="preserve">In 2024, a subsidiary received a labor complaint from the Labor Court Region 7 that 3 employees had filed a petition with the Labor Court to demand that the subsidiary </w:t>
      </w:r>
      <w:r w:rsidR="005E1E4D">
        <w:rPr>
          <w:rFonts w:asciiTheme="majorBidi" w:hAnsiTheme="majorBidi" w:cstheme="majorBidi"/>
          <w:sz w:val="28"/>
          <w:szCs w:val="28"/>
          <w:lang w:val="en-GB"/>
        </w:rPr>
        <w:t>p</w:t>
      </w:r>
      <w:r w:rsidRPr="00241284">
        <w:rPr>
          <w:rFonts w:asciiTheme="majorBidi" w:hAnsiTheme="majorBidi" w:cstheme="majorBidi"/>
          <w:sz w:val="28"/>
          <w:szCs w:val="28"/>
          <w:lang w:val="en-GB"/>
        </w:rPr>
        <w:t xml:space="preserve">aying compensation for unfair dismissal The claim amount is </w:t>
      </w:r>
      <w:r w:rsidR="00D03E8D">
        <w:rPr>
          <w:rFonts w:asciiTheme="majorBidi" w:hAnsiTheme="majorBidi" w:cstheme="majorBidi"/>
          <w:sz w:val="28"/>
          <w:szCs w:val="28"/>
          <w:lang w:val="en-GB"/>
        </w:rPr>
        <w:t xml:space="preserve">Baht </w:t>
      </w:r>
      <w:r w:rsidRPr="00241284">
        <w:rPr>
          <w:rFonts w:asciiTheme="majorBidi" w:hAnsiTheme="majorBidi" w:cstheme="majorBidi"/>
          <w:sz w:val="28"/>
          <w:szCs w:val="28"/>
          <w:lang w:val="en-GB"/>
        </w:rPr>
        <w:t>5.1 million. The case is currently being considered by the Court of First Instance.</w:t>
      </w:r>
    </w:p>
    <w:p w14:paraId="405647DA" w14:textId="05A2139B" w:rsidR="00A46756" w:rsidRPr="00EB2866" w:rsidRDefault="00A46756" w:rsidP="001B7067">
      <w:pPr>
        <w:pStyle w:val="Heading1"/>
        <w:numPr>
          <w:ilvl w:val="0"/>
          <w:numId w:val="7"/>
        </w:numPr>
        <w:ind w:left="548" w:hanging="562"/>
        <w:rPr>
          <w:rFonts w:ascii="Angsana New" w:hAnsi="Angsana New" w:cs="Angsana New"/>
          <w:b/>
          <w:color w:val="auto"/>
          <w:sz w:val="28"/>
          <w:szCs w:val="28"/>
          <w:lang w:val="en-GB"/>
        </w:rPr>
      </w:pPr>
      <w:r w:rsidRPr="00EB2866">
        <w:rPr>
          <w:rFonts w:ascii="Angsana New" w:hAnsi="Angsana New" w:cs="Angsana New"/>
          <w:b/>
          <w:color w:val="auto"/>
          <w:sz w:val="28"/>
          <w:szCs w:val="28"/>
          <w:lang w:val="en-GB"/>
        </w:rPr>
        <w:t xml:space="preserve">Subsequent </w:t>
      </w:r>
      <w:r w:rsidR="003D02D2" w:rsidRPr="00EB2866">
        <w:rPr>
          <w:rFonts w:ascii="Angsana New" w:hAnsi="Angsana New" w:cs="Angsana New"/>
          <w:b/>
          <w:color w:val="auto"/>
          <w:sz w:val="28"/>
          <w:szCs w:val="28"/>
          <w:lang w:val="en-GB"/>
        </w:rPr>
        <w:t>event</w:t>
      </w:r>
    </w:p>
    <w:p w14:paraId="1307869F" w14:textId="77777777" w:rsidR="007F4401" w:rsidRPr="00EB2866" w:rsidRDefault="007F4401" w:rsidP="007F4401">
      <w:pPr>
        <w:rPr>
          <w:lang w:val="en-GB"/>
        </w:rPr>
      </w:pPr>
    </w:p>
    <w:p w14:paraId="4CC2E0F5" w14:textId="76DABEBE" w:rsidR="007F4401" w:rsidRPr="00EB2866" w:rsidRDefault="00660D9C" w:rsidP="00660D9C">
      <w:pPr>
        <w:ind w:left="900" w:hanging="360"/>
        <w:rPr>
          <w:rFonts w:asciiTheme="majorBidi" w:hAnsiTheme="majorBidi" w:cstheme="majorBidi"/>
          <w:sz w:val="28"/>
          <w:szCs w:val="28"/>
        </w:rPr>
      </w:pPr>
      <w:r>
        <w:rPr>
          <w:rFonts w:asciiTheme="majorBidi" w:hAnsiTheme="majorBidi" w:cstheme="majorBidi"/>
          <w:sz w:val="28"/>
          <w:szCs w:val="28"/>
        </w:rPr>
        <w:t xml:space="preserve">38.1 </w:t>
      </w:r>
      <w:r w:rsidR="007F4401" w:rsidRPr="00EB2866">
        <w:rPr>
          <w:rFonts w:asciiTheme="majorBidi" w:hAnsiTheme="majorBidi" w:cstheme="majorBidi"/>
          <w:sz w:val="28"/>
          <w:szCs w:val="28"/>
        </w:rPr>
        <w:t xml:space="preserve">On </w:t>
      </w:r>
      <w:r w:rsidR="007452DD">
        <w:rPr>
          <w:rFonts w:asciiTheme="majorBidi" w:hAnsiTheme="majorBidi" w:cstheme="majorBidi"/>
          <w:sz w:val="28"/>
          <w:szCs w:val="28"/>
        </w:rPr>
        <w:t xml:space="preserve">30 </w:t>
      </w:r>
      <w:r w:rsidR="007F4401" w:rsidRPr="00EB2866">
        <w:rPr>
          <w:rFonts w:asciiTheme="majorBidi" w:hAnsiTheme="majorBidi" w:cstheme="majorBidi"/>
          <w:sz w:val="28"/>
          <w:szCs w:val="28"/>
        </w:rPr>
        <w:t xml:space="preserve">January </w:t>
      </w:r>
      <w:r w:rsidR="007F4401" w:rsidRPr="00EB2866">
        <w:rPr>
          <w:rFonts w:asciiTheme="majorBidi" w:hAnsiTheme="majorBidi" w:cstheme="majorBidi"/>
          <w:sz w:val="28"/>
          <w:szCs w:val="28"/>
          <w:cs/>
        </w:rPr>
        <w:t>2025</w:t>
      </w:r>
      <w:r w:rsidR="007F4401" w:rsidRPr="00EB2866">
        <w:rPr>
          <w:rFonts w:asciiTheme="majorBidi" w:hAnsiTheme="majorBidi" w:cstheme="majorBidi"/>
          <w:sz w:val="28"/>
          <w:szCs w:val="28"/>
        </w:rPr>
        <w:t xml:space="preserve">, the Extraordinary General Meeting of Shareholders No. </w:t>
      </w:r>
      <w:r w:rsidR="007F4401" w:rsidRPr="00EB2866">
        <w:rPr>
          <w:rFonts w:asciiTheme="majorBidi" w:hAnsiTheme="majorBidi" w:cstheme="majorBidi"/>
          <w:sz w:val="28"/>
          <w:szCs w:val="28"/>
          <w:cs/>
        </w:rPr>
        <w:t>1/2025</w:t>
      </w:r>
      <w:r w:rsidR="007F4401" w:rsidRPr="00EB2866">
        <w:rPr>
          <w:rFonts w:asciiTheme="majorBidi" w:hAnsiTheme="majorBidi" w:cstheme="majorBidi"/>
          <w:sz w:val="28"/>
          <w:szCs w:val="28"/>
        </w:rPr>
        <w:t xml:space="preserve"> resolved to acknowledge and approve the following:</w:t>
      </w:r>
    </w:p>
    <w:p w14:paraId="6B3CF855" w14:textId="726AD264" w:rsidR="007F4401" w:rsidRPr="008A6F5F" w:rsidRDefault="007F4401" w:rsidP="00660D9C">
      <w:pPr>
        <w:pStyle w:val="ListParagraph"/>
        <w:numPr>
          <w:ilvl w:val="0"/>
          <w:numId w:val="8"/>
        </w:numPr>
        <w:ind w:left="900" w:hanging="180"/>
        <w:jc w:val="both"/>
        <w:rPr>
          <w:rFonts w:asciiTheme="majorBidi" w:hAnsiTheme="majorBidi" w:cstheme="majorBidi"/>
          <w:sz w:val="28"/>
        </w:rPr>
      </w:pPr>
      <w:r w:rsidRPr="008A6F5F">
        <w:rPr>
          <w:rFonts w:asciiTheme="majorBidi" w:hAnsiTheme="majorBidi" w:cstheme="majorBidi"/>
          <w:sz w:val="28"/>
        </w:rPr>
        <w:t xml:space="preserve">Approved the reduction of the company's registered capital by </w:t>
      </w:r>
      <w:r w:rsidR="007A1ED0">
        <w:rPr>
          <w:rFonts w:asciiTheme="majorBidi" w:hAnsiTheme="majorBidi" w:cstheme="majorBidi"/>
          <w:sz w:val="28"/>
        </w:rPr>
        <w:t>Baht</w:t>
      </w:r>
      <w:r w:rsidRPr="008A6F5F">
        <w:rPr>
          <w:rFonts w:asciiTheme="majorBidi" w:hAnsiTheme="majorBidi" w:cstheme="majorBidi"/>
          <w:sz w:val="28"/>
        </w:rPr>
        <w:t xml:space="preserve"> 744,100,955 from the original registered capital of </w:t>
      </w:r>
      <w:r w:rsidR="007A1ED0">
        <w:rPr>
          <w:rFonts w:asciiTheme="majorBidi" w:hAnsiTheme="majorBidi" w:cstheme="majorBidi"/>
          <w:sz w:val="28"/>
        </w:rPr>
        <w:t>Baht</w:t>
      </w:r>
      <w:r w:rsidRPr="008A6F5F">
        <w:rPr>
          <w:rFonts w:asciiTheme="majorBidi" w:hAnsiTheme="majorBidi" w:cstheme="majorBidi"/>
          <w:sz w:val="28"/>
        </w:rPr>
        <w:t xml:space="preserve"> 2,461,123,056.50 to the new registered capital of </w:t>
      </w:r>
      <w:r w:rsidR="007A1ED0">
        <w:rPr>
          <w:rFonts w:asciiTheme="majorBidi" w:hAnsiTheme="majorBidi" w:cstheme="majorBidi"/>
          <w:sz w:val="28"/>
        </w:rPr>
        <w:t>Baht</w:t>
      </w:r>
      <w:r w:rsidRPr="008A6F5F">
        <w:rPr>
          <w:rFonts w:asciiTheme="majorBidi" w:hAnsiTheme="majorBidi" w:cstheme="majorBidi"/>
          <w:sz w:val="28"/>
        </w:rPr>
        <w:t xml:space="preserve"> 1,717,022,101.50 by canceling 1,488,201,910 unsold common shares to Sycamore Capital SPC at a par value of </w:t>
      </w:r>
      <w:r w:rsidR="007A1ED0">
        <w:rPr>
          <w:rFonts w:asciiTheme="majorBidi" w:hAnsiTheme="majorBidi" w:cstheme="majorBidi"/>
          <w:sz w:val="28"/>
        </w:rPr>
        <w:t>Baht</w:t>
      </w:r>
      <w:r w:rsidRPr="008A6F5F">
        <w:rPr>
          <w:rFonts w:asciiTheme="majorBidi" w:hAnsiTheme="majorBidi" w:cstheme="majorBidi"/>
          <w:sz w:val="28"/>
        </w:rPr>
        <w:t xml:space="preserve"> 0.5 per share and amending the company's regulations, Article 4, to align with the reduction of the company's registered capital.</w:t>
      </w:r>
    </w:p>
    <w:p w14:paraId="1D0FD336" w14:textId="7D9995C5" w:rsidR="007F4401" w:rsidRPr="008A6F5F" w:rsidRDefault="007F4401" w:rsidP="00660D9C">
      <w:pPr>
        <w:pStyle w:val="ListParagraph"/>
        <w:numPr>
          <w:ilvl w:val="0"/>
          <w:numId w:val="8"/>
        </w:numPr>
        <w:ind w:left="900" w:hanging="180"/>
        <w:jc w:val="both"/>
        <w:rPr>
          <w:rFonts w:asciiTheme="majorBidi" w:hAnsiTheme="majorBidi" w:cstheme="majorBidi"/>
          <w:sz w:val="28"/>
        </w:rPr>
      </w:pPr>
      <w:r w:rsidRPr="008A6F5F">
        <w:rPr>
          <w:rFonts w:asciiTheme="majorBidi" w:hAnsiTheme="majorBidi" w:cstheme="majorBidi"/>
          <w:sz w:val="28"/>
        </w:rPr>
        <w:t>Approved the proposal to the shareholders' meeting to consider and approve the issuance and offering of convertible debentures not exceeding 90</w:t>
      </w:r>
      <w:r w:rsidRPr="008A6F5F">
        <w:rPr>
          <w:rFonts w:asciiTheme="majorBidi" w:eastAsia="Times New Roman" w:hAnsiTheme="majorBidi" w:cstheme="majorBidi"/>
          <w:sz w:val="28"/>
          <w:lang w:val="en-GB" w:eastAsia="en-GB"/>
        </w:rPr>
        <w:t xml:space="preserve">,000 units at a unit price of </w:t>
      </w:r>
      <w:r w:rsidR="007A1ED0">
        <w:rPr>
          <w:rFonts w:asciiTheme="majorBidi" w:hAnsiTheme="majorBidi" w:cstheme="majorBidi"/>
          <w:sz w:val="28"/>
        </w:rPr>
        <w:t>Baht</w:t>
      </w:r>
      <w:r w:rsidRPr="008A6F5F">
        <w:rPr>
          <w:rFonts w:asciiTheme="majorBidi" w:eastAsia="Times New Roman" w:hAnsiTheme="majorBidi" w:cstheme="majorBidi"/>
          <w:sz w:val="28"/>
          <w:lang w:val="en-GB" w:eastAsia="en-GB"/>
        </w:rPr>
        <w:t xml:space="preserve"> 1,000, totaling</w:t>
      </w:r>
      <w:r w:rsidRPr="008A6F5F">
        <w:rPr>
          <w:rFonts w:asciiTheme="majorBidi" w:hAnsiTheme="majorBidi" w:cstheme="majorBidi"/>
          <w:sz w:val="28"/>
        </w:rPr>
        <w:t xml:space="preserve"> not more than </w:t>
      </w:r>
      <w:r w:rsidR="007A1ED0">
        <w:rPr>
          <w:rFonts w:asciiTheme="majorBidi" w:hAnsiTheme="majorBidi" w:cstheme="majorBidi"/>
          <w:sz w:val="28"/>
        </w:rPr>
        <w:t>Baht</w:t>
      </w:r>
      <w:r w:rsidRPr="008A6F5F">
        <w:rPr>
          <w:rFonts w:asciiTheme="majorBidi" w:hAnsiTheme="majorBidi" w:cstheme="majorBidi"/>
          <w:sz w:val="28"/>
        </w:rPr>
        <w:t xml:space="preserve"> 90,000,000.00 to the existing shareholders of the company</w:t>
      </w:r>
      <w:r w:rsidRPr="008A6F5F">
        <w:rPr>
          <w:lang w:val="en-GB"/>
        </w:rPr>
        <w:t xml:space="preserve"> </w:t>
      </w:r>
      <w:r w:rsidRPr="008A6F5F">
        <w:rPr>
          <w:rFonts w:asciiTheme="majorBidi" w:hAnsiTheme="majorBidi" w:cstheme="majorBidi"/>
          <w:sz w:val="28"/>
        </w:rPr>
        <w:t>entitled to allocation in proportion to their shareholding (Right Offering) ("Convertible Debentures"). The company will use the proceeds from the issuance and offering of such convertible debentures as working capital.</w:t>
      </w:r>
    </w:p>
    <w:p w14:paraId="03267BB0" w14:textId="32BC893F" w:rsidR="007517AE" w:rsidRDefault="007F4401" w:rsidP="00660D9C">
      <w:pPr>
        <w:pStyle w:val="ListParagraph"/>
        <w:numPr>
          <w:ilvl w:val="0"/>
          <w:numId w:val="8"/>
        </w:numPr>
        <w:ind w:left="900" w:hanging="180"/>
        <w:jc w:val="both"/>
        <w:rPr>
          <w:rFonts w:asciiTheme="majorBidi" w:hAnsiTheme="majorBidi" w:cstheme="majorBidi"/>
          <w:sz w:val="28"/>
        </w:rPr>
      </w:pPr>
      <w:r w:rsidRPr="008A6F5F">
        <w:rPr>
          <w:rFonts w:asciiTheme="majorBidi" w:hAnsiTheme="majorBidi" w:cstheme="majorBidi"/>
          <w:sz w:val="28"/>
        </w:rPr>
        <w:t>Approved the proposal to the shareholders' meeting to consider and approve the issuance and offering of the 6th series of warrants (GLOCON-W6) not exceeding 1,665,000,000 units.</w:t>
      </w:r>
    </w:p>
    <w:p w14:paraId="05EA0F94" w14:textId="77777777" w:rsidR="007517AE" w:rsidRDefault="007517AE">
      <w:pPr>
        <w:rPr>
          <w:rFonts w:asciiTheme="majorBidi" w:eastAsia="Calibri" w:hAnsiTheme="majorBidi" w:cstheme="majorBidi"/>
          <w:sz w:val="28"/>
          <w:szCs w:val="28"/>
          <w:lang w:eastAsia="en-US"/>
        </w:rPr>
      </w:pPr>
      <w:r>
        <w:rPr>
          <w:rFonts w:asciiTheme="majorBidi" w:hAnsiTheme="majorBidi" w:cstheme="majorBidi"/>
          <w:sz w:val="28"/>
        </w:rPr>
        <w:br w:type="page"/>
      </w:r>
    </w:p>
    <w:p w14:paraId="7663C3D5" w14:textId="5AABF31E" w:rsidR="007F4401" w:rsidRPr="008A6F5F" w:rsidRDefault="007F4401" w:rsidP="00AE76BD">
      <w:pPr>
        <w:pStyle w:val="ListParagraph"/>
        <w:numPr>
          <w:ilvl w:val="0"/>
          <w:numId w:val="8"/>
        </w:numPr>
        <w:spacing w:after="120"/>
        <w:ind w:left="907" w:hanging="187"/>
        <w:contextualSpacing w:val="0"/>
        <w:jc w:val="both"/>
        <w:rPr>
          <w:rFonts w:asciiTheme="majorBidi" w:hAnsiTheme="majorBidi" w:cstheme="majorBidi"/>
          <w:sz w:val="28"/>
        </w:rPr>
      </w:pPr>
      <w:r w:rsidRPr="008A6F5F">
        <w:rPr>
          <w:rFonts w:asciiTheme="majorBidi" w:hAnsiTheme="majorBidi" w:cstheme="majorBidi"/>
          <w:sz w:val="28"/>
        </w:rPr>
        <w:lastRenderedPageBreak/>
        <w:t xml:space="preserve">Approved the proposal to the shareholders' meeting to consider and approve the increase of the company's registered capital by </w:t>
      </w:r>
      <w:r w:rsidR="00660D9C">
        <w:rPr>
          <w:rFonts w:asciiTheme="majorBidi" w:hAnsiTheme="majorBidi" w:cstheme="majorBidi"/>
          <w:sz w:val="28"/>
        </w:rPr>
        <w:t>Baht</w:t>
      </w:r>
      <w:r w:rsidRPr="008A6F5F">
        <w:rPr>
          <w:rFonts w:asciiTheme="majorBidi" w:hAnsiTheme="majorBidi" w:cstheme="majorBidi"/>
          <w:sz w:val="28"/>
        </w:rPr>
        <w:t xml:space="preserve"> 847,500,000.00 from the original registered capital of </w:t>
      </w:r>
      <w:r w:rsidR="00660D9C">
        <w:rPr>
          <w:rFonts w:asciiTheme="majorBidi" w:hAnsiTheme="majorBidi" w:cstheme="majorBidi"/>
          <w:sz w:val="28"/>
        </w:rPr>
        <w:t>Baht</w:t>
      </w:r>
      <w:r w:rsidRPr="008A6F5F">
        <w:rPr>
          <w:rFonts w:asciiTheme="majorBidi" w:hAnsiTheme="majorBidi" w:cstheme="majorBidi"/>
          <w:sz w:val="28"/>
        </w:rPr>
        <w:t xml:space="preserve"> 1,717,022,101.50, divided into 3,434,044,203 common shares at a par value of </w:t>
      </w:r>
      <w:r w:rsidR="00660D9C">
        <w:rPr>
          <w:rFonts w:asciiTheme="majorBidi" w:hAnsiTheme="majorBidi" w:cstheme="majorBidi"/>
          <w:sz w:val="28"/>
        </w:rPr>
        <w:t>Baht</w:t>
      </w:r>
      <w:r w:rsidRPr="008A6F5F">
        <w:rPr>
          <w:rFonts w:asciiTheme="majorBidi" w:hAnsiTheme="majorBidi" w:cstheme="majorBidi"/>
          <w:sz w:val="28"/>
        </w:rPr>
        <w:t xml:space="preserve"> 0.50 per share, to the new registered capital of </w:t>
      </w:r>
      <w:r w:rsidR="00660D9C">
        <w:rPr>
          <w:rFonts w:asciiTheme="majorBidi" w:hAnsiTheme="majorBidi" w:cstheme="majorBidi"/>
          <w:sz w:val="28"/>
        </w:rPr>
        <w:t>Baht</w:t>
      </w:r>
      <w:r w:rsidRPr="008A6F5F">
        <w:rPr>
          <w:rFonts w:asciiTheme="majorBidi" w:hAnsiTheme="majorBidi" w:cstheme="majorBidi"/>
          <w:sz w:val="28"/>
        </w:rPr>
        <w:t xml:space="preserve"> </w:t>
      </w:r>
      <w:r w:rsidRPr="00E71B97">
        <w:rPr>
          <w:rFonts w:asciiTheme="majorBidi" w:hAnsiTheme="majorBidi" w:cstheme="majorBidi"/>
          <w:sz w:val="28"/>
        </w:rPr>
        <w:t>2,</w:t>
      </w:r>
      <w:r w:rsidRPr="008A6F5F">
        <w:rPr>
          <w:rFonts w:asciiTheme="majorBidi" w:hAnsiTheme="majorBidi" w:cstheme="majorBidi"/>
          <w:sz w:val="28"/>
        </w:rPr>
        <w:t xml:space="preserve">564,522,101.50, divided into 5,129,044,203 common shares at a par value of </w:t>
      </w:r>
      <w:r w:rsidR="00660D9C">
        <w:rPr>
          <w:rFonts w:asciiTheme="majorBidi" w:hAnsiTheme="majorBidi" w:cstheme="majorBidi"/>
          <w:sz w:val="28"/>
        </w:rPr>
        <w:t>Baht</w:t>
      </w:r>
      <w:r w:rsidRPr="008A6F5F">
        <w:rPr>
          <w:rFonts w:asciiTheme="majorBidi" w:hAnsiTheme="majorBidi" w:cstheme="majorBidi"/>
          <w:sz w:val="28"/>
        </w:rPr>
        <w:t xml:space="preserve"> 0.50 per share, by issuing 1,695,000,000 additional common shares at a par value of </w:t>
      </w:r>
      <w:r w:rsidR="00660D9C">
        <w:rPr>
          <w:rFonts w:asciiTheme="majorBidi" w:hAnsiTheme="majorBidi" w:cstheme="majorBidi"/>
          <w:sz w:val="28"/>
        </w:rPr>
        <w:t>Baht</w:t>
      </w:r>
      <w:r w:rsidRPr="008A6F5F">
        <w:rPr>
          <w:rFonts w:asciiTheme="majorBidi" w:hAnsiTheme="majorBidi" w:cstheme="majorBidi"/>
          <w:sz w:val="28"/>
        </w:rPr>
        <w:t xml:space="preserve"> 0.50 per share to accommodate the issuance and offering of 30,000,000 convertible debentures and the issuance and offering of the 6th series of warrants (GLOCON-W6) totaling 1,665,000,000 shares.</w:t>
      </w:r>
    </w:p>
    <w:p w14:paraId="016A762F" w14:textId="77777777" w:rsidR="00AE76BD" w:rsidRDefault="00AE76BD" w:rsidP="007A1ED0">
      <w:pPr>
        <w:spacing w:before="120" w:after="120"/>
        <w:ind w:left="907" w:hanging="360"/>
        <w:jc w:val="thaiDistribute"/>
        <w:rPr>
          <w:rFonts w:asciiTheme="majorBidi" w:hAnsiTheme="majorBidi" w:cstheme="majorBidi"/>
          <w:sz w:val="28"/>
          <w:szCs w:val="28"/>
        </w:rPr>
      </w:pPr>
      <w:r w:rsidRPr="00AE76BD">
        <w:rPr>
          <w:rFonts w:asciiTheme="majorBidi" w:hAnsiTheme="majorBidi" w:cstheme="majorBidi"/>
          <w:sz w:val="28"/>
          <w:szCs w:val="28"/>
        </w:rPr>
        <w:t xml:space="preserve">38.2 </w:t>
      </w:r>
      <w:r w:rsidR="007F4401" w:rsidRPr="00AE76BD">
        <w:rPr>
          <w:rFonts w:asciiTheme="majorBidi" w:hAnsiTheme="majorBidi" w:cstheme="majorBidi"/>
          <w:sz w:val="28"/>
          <w:szCs w:val="28"/>
        </w:rPr>
        <w:t xml:space="preserve">The group of companies resolved at the Extraordinary General Meeting of Shareholders No. 1/2025 on </w:t>
      </w:r>
      <w:r w:rsidR="00660D9C" w:rsidRPr="00AE76BD">
        <w:rPr>
          <w:rFonts w:asciiTheme="majorBidi" w:hAnsiTheme="majorBidi" w:cstheme="majorBidi"/>
          <w:sz w:val="28"/>
          <w:szCs w:val="28"/>
        </w:rPr>
        <w:t xml:space="preserve">10 </w:t>
      </w:r>
      <w:r w:rsidR="007F4401" w:rsidRPr="00AE76BD">
        <w:rPr>
          <w:rFonts w:asciiTheme="majorBidi" w:hAnsiTheme="majorBidi" w:cstheme="majorBidi"/>
          <w:sz w:val="28"/>
          <w:szCs w:val="28"/>
        </w:rPr>
        <w:t>February</w:t>
      </w:r>
      <w:r w:rsidR="008D7263" w:rsidRPr="00AE76BD">
        <w:rPr>
          <w:rFonts w:asciiTheme="majorBidi" w:hAnsiTheme="majorBidi" w:cstheme="majorBidi"/>
          <w:sz w:val="28"/>
          <w:szCs w:val="28"/>
        </w:rPr>
        <w:t xml:space="preserve"> </w:t>
      </w:r>
      <w:r w:rsidR="007F4401" w:rsidRPr="00AE76BD">
        <w:rPr>
          <w:rFonts w:asciiTheme="majorBidi" w:hAnsiTheme="majorBidi" w:cstheme="majorBidi"/>
          <w:sz w:val="28"/>
          <w:szCs w:val="28"/>
        </w:rPr>
        <w:t>2025,</w:t>
      </w:r>
      <w:r w:rsidR="007F4401" w:rsidRPr="008A6F5F">
        <w:rPr>
          <w:rFonts w:asciiTheme="majorBidi" w:hAnsiTheme="majorBidi" w:cstheme="majorBidi"/>
          <w:sz w:val="28"/>
          <w:szCs w:val="28"/>
        </w:rPr>
        <w:t xml:space="preserve"> to approve the increase of the registered capital of a subsidiary from the original registered capital of </w:t>
      </w:r>
      <w:r w:rsidR="00660D9C">
        <w:rPr>
          <w:rFonts w:asciiTheme="majorBidi" w:hAnsiTheme="majorBidi" w:cstheme="majorBidi"/>
          <w:sz w:val="28"/>
          <w:szCs w:val="28"/>
        </w:rPr>
        <w:t>Baht</w:t>
      </w:r>
      <w:r w:rsidR="007F4401" w:rsidRPr="008A6F5F">
        <w:rPr>
          <w:rFonts w:asciiTheme="majorBidi" w:hAnsiTheme="majorBidi" w:cstheme="majorBidi"/>
          <w:sz w:val="28"/>
          <w:szCs w:val="28"/>
        </w:rPr>
        <w:t xml:space="preserve"> 200 million to </w:t>
      </w:r>
      <w:r w:rsidR="00660D9C">
        <w:rPr>
          <w:rFonts w:asciiTheme="majorBidi" w:hAnsiTheme="majorBidi" w:cstheme="majorBidi"/>
          <w:sz w:val="28"/>
          <w:szCs w:val="28"/>
        </w:rPr>
        <w:t>Baht</w:t>
      </w:r>
      <w:r w:rsidR="007F4401" w:rsidRPr="008A6F5F">
        <w:rPr>
          <w:rFonts w:asciiTheme="majorBidi" w:hAnsiTheme="majorBidi" w:cstheme="majorBidi"/>
          <w:sz w:val="28"/>
          <w:szCs w:val="28"/>
        </w:rPr>
        <w:t xml:space="preserve"> 280 million to be used for repaying loans to the parent company. </w:t>
      </w:r>
    </w:p>
    <w:p w14:paraId="6C5CCBB9" w14:textId="6F6D3679" w:rsidR="007F4401" w:rsidRDefault="00AE76BD" w:rsidP="007A1ED0">
      <w:pPr>
        <w:spacing w:before="120" w:after="120"/>
        <w:ind w:left="907" w:hanging="360"/>
        <w:jc w:val="thaiDistribute"/>
        <w:rPr>
          <w:rFonts w:asciiTheme="majorBidi" w:hAnsiTheme="majorBidi" w:cstheme="majorBidi"/>
          <w:sz w:val="28"/>
          <w:szCs w:val="28"/>
        </w:rPr>
      </w:pPr>
      <w:r>
        <w:rPr>
          <w:rFonts w:asciiTheme="majorBidi" w:hAnsiTheme="majorBidi" w:cstheme="majorBidi"/>
          <w:sz w:val="28"/>
          <w:szCs w:val="28"/>
        </w:rPr>
        <w:t xml:space="preserve">38.3 </w:t>
      </w:r>
      <w:r w:rsidR="007F4401" w:rsidRPr="008A6F5F">
        <w:rPr>
          <w:rFonts w:asciiTheme="majorBidi" w:hAnsiTheme="majorBidi" w:cstheme="majorBidi"/>
          <w:sz w:val="28"/>
          <w:szCs w:val="28"/>
        </w:rPr>
        <w:t>The group of companies resolved at the Extraordinary General Meeting of Shareholders No. 1/2025 on 3</w:t>
      </w:r>
      <w:r w:rsidR="007452DD">
        <w:rPr>
          <w:rFonts w:asciiTheme="majorBidi" w:hAnsiTheme="majorBidi" w:cstheme="majorBidi"/>
          <w:sz w:val="28"/>
          <w:szCs w:val="28"/>
        </w:rPr>
        <w:t xml:space="preserve"> </w:t>
      </w:r>
      <w:r w:rsidR="007F4401" w:rsidRPr="00EB2866">
        <w:rPr>
          <w:rFonts w:asciiTheme="majorBidi" w:hAnsiTheme="majorBidi" w:cstheme="majorBidi"/>
          <w:sz w:val="28"/>
          <w:szCs w:val="28"/>
        </w:rPr>
        <w:t>February</w:t>
      </w:r>
      <w:r w:rsidR="007F4401" w:rsidRPr="008A6F5F">
        <w:rPr>
          <w:rFonts w:asciiTheme="majorBidi" w:hAnsiTheme="majorBidi" w:cstheme="majorBidi"/>
          <w:sz w:val="28"/>
          <w:szCs w:val="28"/>
        </w:rPr>
        <w:t xml:space="preserve"> 2025, to approve the increase of the company's registered capital from the original registered capital of </w:t>
      </w:r>
      <w:r w:rsidR="00660D9C">
        <w:rPr>
          <w:rFonts w:asciiTheme="majorBidi" w:hAnsiTheme="majorBidi" w:cstheme="majorBidi"/>
          <w:sz w:val="28"/>
          <w:szCs w:val="28"/>
        </w:rPr>
        <w:t>Baht</w:t>
      </w:r>
      <w:r w:rsidR="007F4401" w:rsidRPr="008A6F5F">
        <w:rPr>
          <w:rFonts w:asciiTheme="majorBidi" w:hAnsiTheme="majorBidi" w:cstheme="majorBidi"/>
          <w:sz w:val="28"/>
          <w:szCs w:val="28"/>
        </w:rPr>
        <w:t xml:space="preserve"> 140 million to </w:t>
      </w:r>
      <w:r w:rsidR="00660D9C">
        <w:rPr>
          <w:rFonts w:asciiTheme="majorBidi" w:hAnsiTheme="majorBidi" w:cstheme="majorBidi"/>
          <w:sz w:val="28"/>
          <w:szCs w:val="28"/>
        </w:rPr>
        <w:t>Baht</w:t>
      </w:r>
      <w:r w:rsidR="007F4401" w:rsidRPr="008A6F5F">
        <w:rPr>
          <w:rFonts w:asciiTheme="majorBidi" w:hAnsiTheme="majorBidi" w:cstheme="majorBidi"/>
          <w:sz w:val="28"/>
          <w:szCs w:val="28"/>
        </w:rPr>
        <w:t xml:space="preserve"> </w:t>
      </w:r>
      <w:r w:rsidR="007F4401" w:rsidRPr="008A6F5F">
        <w:rPr>
          <w:rFonts w:asciiTheme="majorBidi" w:hAnsiTheme="majorBidi" w:cstheme="majorBidi"/>
          <w:sz w:val="28"/>
          <w:szCs w:val="28"/>
          <w:cs/>
        </w:rPr>
        <w:t>340</w:t>
      </w:r>
      <w:r w:rsidR="007F4401" w:rsidRPr="008A6F5F">
        <w:rPr>
          <w:rFonts w:asciiTheme="majorBidi" w:hAnsiTheme="majorBidi" w:cstheme="majorBidi"/>
          <w:sz w:val="28"/>
          <w:szCs w:val="28"/>
        </w:rPr>
        <w:t xml:space="preserve"> million to be used for repaying loans to the parent company.</w:t>
      </w:r>
    </w:p>
    <w:p w14:paraId="7A53EA80" w14:textId="3F3824C3" w:rsidR="00AE76BD" w:rsidRPr="008A6F5F" w:rsidRDefault="00AE76BD" w:rsidP="007A1ED0">
      <w:pPr>
        <w:spacing w:before="120" w:after="120"/>
        <w:ind w:left="907" w:hanging="360"/>
        <w:jc w:val="thaiDistribute"/>
        <w:rPr>
          <w:rFonts w:asciiTheme="majorBidi" w:hAnsiTheme="majorBidi" w:cstheme="majorBidi"/>
          <w:sz w:val="28"/>
          <w:szCs w:val="28"/>
        </w:rPr>
      </w:pPr>
      <w:r>
        <w:rPr>
          <w:rFonts w:asciiTheme="majorBidi" w:hAnsiTheme="majorBidi" w:cstheme="majorBidi"/>
          <w:sz w:val="28"/>
          <w:szCs w:val="28"/>
        </w:rPr>
        <w:t xml:space="preserve">38.4 </w:t>
      </w:r>
      <w:r w:rsidR="00B711E3">
        <w:rPr>
          <w:rFonts w:asciiTheme="majorBidi" w:hAnsiTheme="majorBidi" w:cstheme="majorBidi"/>
          <w:sz w:val="28"/>
          <w:szCs w:val="28"/>
        </w:rPr>
        <w:t>T</w:t>
      </w:r>
      <w:r w:rsidRPr="00AE76BD">
        <w:rPr>
          <w:rFonts w:asciiTheme="majorBidi" w:hAnsiTheme="majorBidi" w:cstheme="majorBidi"/>
          <w:sz w:val="28"/>
          <w:szCs w:val="28"/>
        </w:rPr>
        <w:t>he Board of Directors' meeting No. 3/2</w:t>
      </w:r>
      <w:r w:rsidR="00CC7DB0">
        <w:rPr>
          <w:rFonts w:asciiTheme="majorBidi" w:hAnsiTheme="majorBidi" w:cstheme="majorBidi"/>
          <w:sz w:val="28"/>
          <w:szCs w:val="28"/>
        </w:rPr>
        <w:t>025</w:t>
      </w:r>
      <w:r w:rsidRPr="00AE76BD">
        <w:rPr>
          <w:rFonts w:asciiTheme="majorBidi" w:hAnsiTheme="majorBidi" w:cstheme="majorBidi"/>
          <w:sz w:val="28"/>
          <w:szCs w:val="28"/>
        </w:rPr>
        <w:t xml:space="preserve"> on 27 February 2025, </w:t>
      </w:r>
      <w:r w:rsidR="007A1ED0">
        <w:rPr>
          <w:rFonts w:asciiTheme="majorBidi" w:hAnsiTheme="majorBidi" w:cstheme="majorBidi"/>
          <w:sz w:val="28"/>
          <w:szCs w:val="28"/>
        </w:rPr>
        <w:t>to</w:t>
      </w:r>
      <w:r w:rsidRPr="00AE76BD">
        <w:rPr>
          <w:rFonts w:asciiTheme="majorBidi" w:hAnsiTheme="majorBidi" w:cstheme="majorBidi"/>
          <w:sz w:val="28"/>
          <w:szCs w:val="28"/>
        </w:rPr>
        <w:t xml:space="preserve"> </w:t>
      </w:r>
      <w:r w:rsidR="00B711E3" w:rsidRPr="00B711E3">
        <w:rPr>
          <w:rFonts w:asciiTheme="majorBidi" w:hAnsiTheme="majorBidi" w:cstheme="majorBidi"/>
          <w:sz w:val="28"/>
          <w:szCs w:val="28"/>
        </w:rPr>
        <w:t xml:space="preserve">approve </w:t>
      </w:r>
      <w:r w:rsidRPr="00AE76BD">
        <w:rPr>
          <w:rFonts w:asciiTheme="majorBidi" w:hAnsiTheme="majorBidi" w:cstheme="majorBidi"/>
          <w:sz w:val="28"/>
          <w:szCs w:val="28"/>
        </w:rPr>
        <w:t xml:space="preserve">the acquisition of a business and the transaction of acquiring assets with a related company. The purchase price does not exceed </w:t>
      </w:r>
      <w:r w:rsidR="00962AEE">
        <w:rPr>
          <w:rFonts w:asciiTheme="majorBidi" w:hAnsiTheme="majorBidi" w:cstheme="majorBidi"/>
          <w:sz w:val="28"/>
          <w:szCs w:val="28"/>
        </w:rPr>
        <w:t>Baht</w:t>
      </w:r>
      <w:r w:rsidRPr="00AE76BD">
        <w:rPr>
          <w:rFonts w:asciiTheme="majorBidi" w:hAnsiTheme="majorBidi" w:cstheme="majorBidi"/>
          <w:sz w:val="28"/>
          <w:szCs w:val="28"/>
        </w:rPr>
        <w:t xml:space="preserve"> 150 million.</w:t>
      </w:r>
      <w:r w:rsidR="00962AEE">
        <w:rPr>
          <w:rFonts w:asciiTheme="majorBidi" w:hAnsiTheme="majorBidi" w:cstheme="majorBidi"/>
          <w:sz w:val="28"/>
          <w:szCs w:val="28"/>
        </w:rPr>
        <w:t xml:space="preserve"> </w:t>
      </w:r>
      <w:r w:rsidRPr="00AE76BD">
        <w:rPr>
          <w:rFonts w:asciiTheme="majorBidi" w:hAnsiTheme="majorBidi" w:cstheme="majorBidi"/>
          <w:sz w:val="28"/>
          <w:szCs w:val="28"/>
        </w:rPr>
        <w:t>The business has a consistent profit margin and potential for revenue growth. The management believes that this acquisition will help improve the company's performance and align with the company's consumer product industry sector.</w:t>
      </w:r>
    </w:p>
    <w:p w14:paraId="196F0577" w14:textId="301C579E" w:rsidR="00761124" w:rsidRPr="008A6F5F" w:rsidRDefault="00B40800" w:rsidP="001B7067">
      <w:pPr>
        <w:pStyle w:val="Heading1"/>
        <w:numPr>
          <w:ilvl w:val="0"/>
          <w:numId w:val="7"/>
        </w:numPr>
        <w:ind w:left="548" w:hanging="562"/>
        <w:rPr>
          <w:rFonts w:ascii="Angsana New" w:hAnsi="Angsana New" w:cs="Angsana New"/>
          <w:b/>
          <w:color w:val="auto"/>
          <w:sz w:val="28"/>
          <w:szCs w:val="28"/>
          <w:lang w:val="en-GB"/>
        </w:rPr>
      </w:pPr>
      <w:r w:rsidRPr="008A6F5F">
        <w:rPr>
          <w:rFonts w:ascii="Angsana New" w:hAnsi="Angsana New" w:cs="Angsana New"/>
          <w:b/>
          <w:color w:val="auto"/>
          <w:sz w:val="28"/>
          <w:szCs w:val="28"/>
          <w:lang w:val="en-GB"/>
        </w:rPr>
        <w:t>A</w:t>
      </w:r>
      <w:r w:rsidR="00B96341" w:rsidRPr="008A6F5F">
        <w:rPr>
          <w:rFonts w:ascii="Angsana New" w:hAnsi="Angsana New" w:cs="Angsana New"/>
          <w:b/>
          <w:color w:val="auto"/>
          <w:sz w:val="28"/>
          <w:szCs w:val="28"/>
          <w:lang w:val="en-GB"/>
        </w:rPr>
        <w:t>pproval of the</w:t>
      </w:r>
      <w:r w:rsidRPr="008A6F5F">
        <w:rPr>
          <w:rFonts w:ascii="Angsana New" w:hAnsi="Angsana New" w:cs="Angsana New"/>
          <w:b/>
          <w:color w:val="auto"/>
          <w:sz w:val="28"/>
          <w:szCs w:val="28"/>
          <w:lang w:val="en-GB"/>
        </w:rPr>
        <w:t xml:space="preserve"> F</w:t>
      </w:r>
      <w:r w:rsidR="00B96341" w:rsidRPr="008A6F5F">
        <w:rPr>
          <w:rFonts w:ascii="Angsana New" w:hAnsi="Angsana New" w:cs="Angsana New"/>
          <w:b/>
          <w:color w:val="auto"/>
          <w:sz w:val="28"/>
          <w:szCs w:val="28"/>
          <w:lang w:val="en-GB"/>
        </w:rPr>
        <w:t>inancial Statements</w:t>
      </w:r>
    </w:p>
    <w:p w14:paraId="6178D059" w14:textId="0090CCD8" w:rsidR="004E6750" w:rsidRPr="009740F7" w:rsidRDefault="004E6750" w:rsidP="00B96341">
      <w:pPr>
        <w:tabs>
          <w:tab w:val="left" w:pos="1928"/>
        </w:tabs>
        <w:spacing w:before="120" w:after="240"/>
        <w:ind w:left="547"/>
        <w:jc w:val="thaiDistribute"/>
        <w:rPr>
          <w:rFonts w:asciiTheme="majorBidi" w:hAnsiTheme="majorBidi" w:cstheme="majorBidi"/>
          <w:sz w:val="28"/>
          <w:szCs w:val="28"/>
        </w:rPr>
      </w:pPr>
      <w:r w:rsidRPr="008A6F5F">
        <w:rPr>
          <w:rFonts w:asciiTheme="majorBidi" w:hAnsiTheme="majorBidi" w:cstheme="majorBidi"/>
          <w:sz w:val="28"/>
          <w:szCs w:val="28"/>
        </w:rPr>
        <w:t>The</w:t>
      </w:r>
      <w:r w:rsidR="00FA21EE">
        <w:rPr>
          <w:rFonts w:asciiTheme="majorBidi" w:hAnsiTheme="majorBidi" w:cstheme="majorBidi"/>
          <w:sz w:val="28"/>
          <w:szCs w:val="28"/>
        </w:rPr>
        <w:t xml:space="preserve"> </w:t>
      </w:r>
      <w:r w:rsidRPr="008A6F5F">
        <w:rPr>
          <w:rFonts w:asciiTheme="majorBidi" w:hAnsiTheme="majorBidi" w:cstheme="majorBidi"/>
          <w:sz w:val="28"/>
          <w:szCs w:val="28"/>
        </w:rPr>
        <w:t xml:space="preserve">financial </w:t>
      </w:r>
      <w:r w:rsidR="007F0484" w:rsidRPr="008A6F5F">
        <w:rPr>
          <w:rFonts w:asciiTheme="majorBidi" w:hAnsiTheme="majorBidi" w:cstheme="majorBidi"/>
          <w:sz w:val="28"/>
          <w:szCs w:val="28"/>
        </w:rPr>
        <w:t>statements</w:t>
      </w:r>
      <w:r w:rsidRPr="008A6F5F">
        <w:rPr>
          <w:rFonts w:asciiTheme="majorBidi" w:hAnsiTheme="majorBidi" w:cstheme="majorBidi"/>
          <w:sz w:val="28"/>
          <w:szCs w:val="28"/>
        </w:rPr>
        <w:t xml:space="preserve"> w</w:t>
      </w:r>
      <w:r w:rsidR="0066191C" w:rsidRPr="008A6F5F">
        <w:rPr>
          <w:rFonts w:asciiTheme="majorBidi" w:hAnsiTheme="majorBidi" w:cstheme="majorBidi"/>
          <w:sz w:val="28"/>
          <w:szCs w:val="28"/>
        </w:rPr>
        <w:t>ere</w:t>
      </w:r>
      <w:r w:rsidRPr="008A6F5F">
        <w:rPr>
          <w:rFonts w:asciiTheme="majorBidi" w:hAnsiTheme="majorBidi" w:cstheme="majorBidi"/>
          <w:sz w:val="28"/>
          <w:szCs w:val="28"/>
        </w:rPr>
        <w:t xml:space="preserve"> approved for </w:t>
      </w:r>
      <w:r w:rsidR="009C2876" w:rsidRPr="008A6F5F">
        <w:rPr>
          <w:rFonts w:asciiTheme="majorBidi" w:hAnsiTheme="majorBidi" w:cstheme="majorBidi"/>
          <w:sz w:val="28"/>
          <w:szCs w:val="28"/>
        </w:rPr>
        <w:t>issue</w:t>
      </w:r>
      <w:r w:rsidRPr="008A6F5F">
        <w:rPr>
          <w:rFonts w:asciiTheme="majorBidi" w:hAnsiTheme="majorBidi" w:cstheme="majorBidi"/>
          <w:sz w:val="28"/>
          <w:szCs w:val="28"/>
        </w:rPr>
        <w:t xml:space="preserve"> by the authorized directo</w:t>
      </w:r>
      <w:r w:rsidRPr="00912B14">
        <w:rPr>
          <w:rFonts w:asciiTheme="majorBidi" w:hAnsiTheme="majorBidi" w:cstheme="majorBidi"/>
          <w:sz w:val="28"/>
          <w:szCs w:val="28"/>
        </w:rPr>
        <w:t xml:space="preserve">rs of </w:t>
      </w:r>
      <w:r w:rsidRPr="00634CC0">
        <w:rPr>
          <w:rFonts w:asciiTheme="majorBidi" w:hAnsiTheme="majorBidi" w:cstheme="majorBidi"/>
          <w:sz w:val="28"/>
          <w:szCs w:val="28"/>
        </w:rPr>
        <w:t xml:space="preserve">the </w:t>
      </w:r>
      <w:r w:rsidR="00E433E1" w:rsidRPr="00634CC0">
        <w:rPr>
          <w:rFonts w:asciiTheme="majorBidi" w:hAnsiTheme="majorBidi" w:cstheme="majorBidi"/>
          <w:sz w:val="28"/>
          <w:szCs w:val="28"/>
        </w:rPr>
        <w:t>2</w:t>
      </w:r>
      <w:r w:rsidR="00B4154D">
        <w:rPr>
          <w:rFonts w:asciiTheme="majorBidi" w:hAnsiTheme="majorBidi" w:cstheme="majorBidi"/>
          <w:sz w:val="28"/>
          <w:szCs w:val="28"/>
        </w:rPr>
        <w:t>7</w:t>
      </w:r>
      <w:r w:rsidR="001D6859" w:rsidRPr="00634CC0">
        <w:rPr>
          <w:rFonts w:asciiTheme="majorBidi" w:hAnsiTheme="majorBidi" w:cstheme="majorBidi"/>
          <w:sz w:val="28"/>
          <w:szCs w:val="28"/>
        </w:rPr>
        <w:t xml:space="preserve"> </w:t>
      </w:r>
      <w:r w:rsidR="00985BD3" w:rsidRPr="00634CC0">
        <w:rPr>
          <w:rFonts w:asciiTheme="majorBidi" w:hAnsiTheme="majorBidi" w:cstheme="majorBidi"/>
          <w:sz w:val="28"/>
          <w:szCs w:val="28"/>
        </w:rPr>
        <w:t>February</w:t>
      </w:r>
      <w:r w:rsidR="001D6859" w:rsidRPr="00634CC0">
        <w:rPr>
          <w:rFonts w:asciiTheme="majorBidi" w:hAnsiTheme="majorBidi" w:cstheme="majorBidi"/>
          <w:sz w:val="28"/>
          <w:szCs w:val="28"/>
        </w:rPr>
        <w:t xml:space="preserve"> </w:t>
      </w:r>
      <w:r w:rsidR="006755BF" w:rsidRPr="00634CC0">
        <w:rPr>
          <w:rFonts w:asciiTheme="majorBidi" w:hAnsiTheme="majorBidi" w:cstheme="majorBidi"/>
          <w:sz w:val="28"/>
          <w:szCs w:val="28"/>
        </w:rPr>
        <w:t>2</w:t>
      </w:r>
      <w:r w:rsidR="001D6859" w:rsidRPr="00634CC0">
        <w:rPr>
          <w:rFonts w:asciiTheme="majorBidi" w:hAnsiTheme="majorBidi" w:cstheme="majorBidi"/>
          <w:sz w:val="28"/>
          <w:szCs w:val="28"/>
        </w:rPr>
        <w:t>0</w:t>
      </w:r>
      <w:r w:rsidR="006755BF" w:rsidRPr="00634CC0">
        <w:rPr>
          <w:rFonts w:asciiTheme="majorBidi" w:hAnsiTheme="majorBidi" w:cstheme="majorBidi"/>
          <w:sz w:val="28"/>
          <w:szCs w:val="28"/>
        </w:rPr>
        <w:t>2</w:t>
      </w:r>
      <w:r w:rsidR="00985BD3" w:rsidRPr="00634CC0">
        <w:rPr>
          <w:rFonts w:asciiTheme="majorBidi" w:hAnsiTheme="majorBidi" w:cstheme="majorBidi"/>
          <w:sz w:val="28"/>
          <w:szCs w:val="28"/>
        </w:rPr>
        <w:t>5</w:t>
      </w:r>
      <w:r w:rsidR="001D6859" w:rsidRPr="00634CC0">
        <w:rPr>
          <w:rFonts w:asciiTheme="majorBidi" w:hAnsiTheme="majorBidi" w:cstheme="majorBidi"/>
          <w:sz w:val="28"/>
          <w:szCs w:val="28"/>
        </w:rPr>
        <w:t>.</w:t>
      </w:r>
    </w:p>
    <w:sectPr w:rsidR="004E6750" w:rsidRPr="009740F7" w:rsidSect="005E47B6">
      <w:pgSz w:w="11907" w:h="16840" w:code="9"/>
      <w:pgMar w:top="1440" w:right="1224" w:bottom="72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7E93F" w14:textId="77777777" w:rsidR="001B30DF" w:rsidRDefault="001B30DF">
      <w:r>
        <w:separator/>
      </w:r>
    </w:p>
  </w:endnote>
  <w:endnote w:type="continuationSeparator" w:id="0">
    <w:p w14:paraId="6615FB64" w14:textId="77777777" w:rsidR="001B30DF" w:rsidRDefault="001B30DF">
      <w:r>
        <w:continuationSeparator/>
      </w:r>
    </w:p>
  </w:endnote>
  <w:endnote w:type="continuationNotice" w:id="1">
    <w:p w14:paraId="3DC425F0" w14:textId="77777777" w:rsidR="001B30DF" w:rsidRDefault="001B30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4745820"/>
      <w:docPartObj>
        <w:docPartGallery w:val="Page Numbers (Bottom of Page)"/>
        <w:docPartUnique/>
      </w:docPartObj>
    </w:sdtPr>
    <w:sdtEndPr>
      <w:rPr>
        <w:noProof/>
      </w:rPr>
    </w:sdtEndPr>
    <w:sdtContent>
      <w:p w14:paraId="24BA2F13" w14:textId="046BC413" w:rsidR="00644D24" w:rsidRDefault="00644D24">
        <w:pPr>
          <w:pStyle w:val="Footer"/>
          <w:jc w:val="right"/>
        </w:pPr>
        <w:r w:rsidRPr="00EF381B">
          <w:rPr>
            <w:rFonts w:asciiTheme="majorBidi" w:hAnsiTheme="majorBidi" w:cstheme="majorBidi"/>
            <w:sz w:val="28"/>
            <w:szCs w:val="28"/>
          </w:rPr>
          <w:fldChar w:fldCharType="begin"/>
        </w:r>
        <w:r w:rsidRPr="00EF381B">
          <w:rPr>
            <w:rFonts w:asciiTheme="majorBidi" w:hAnsiTheme="majorBidi" w:cstheme="majorBidi"/>
            <w:sz w:val="28"/>
            <w:szCs w:val="28"/>
          </w:rPr>
          <w:instrText xml:space="preserve"> PAGE   \* MERGEFORMAT </w:instrText>
        </w:r>
        <w:r w:rsidRPr="00EF381B">
          <w:rPr>
            <w:rFonts w:asciiTheme="majorBidi" w:hAnsiTheme="majorBidi" w:cstheme="majorBidi"/>
            <w:sz w:val="28"/>
            <w:szCs w:val="28"/>
          </w:rPr>
          <w:fldChar w:fldCharType="separate"/>
        </w:r>
        <w:r w:rsidRPr="00EF381B">
          <w:rPr>
            <w:rFonts w:asciiTheme="majorBidi" w:hAnsiTheme="majorBidi" w:cstheme="majorBidi"/>
            <w:noProof/>
            <w:sz w:val="28"/>
            <w:szCs w:val="28"/>
          </w:rPr>
          <w:t>2</w:t>
        </w:r>
        <w:r w:rsidRPr="00EF381B">
          <w:rPr>
            <w:rFonts w:asciiTheme="majorBidi" w:hAnsiTheme="majorBidi" w:cstheme="majorBidi"/>
            <w:noProof/>
            <w:sz w:val="28"/>
            <w:szCs w:val="28"/>
          </w:rPr>
          <w:fldChar w:fldCharType="end"/>
        </w:r>
      </w:p>
    </w:sdtContent>
  </w:sdt>
  <w:p w14:paraId="659C54F6" w14:textId="77777777" w:rsidR="004B07E5" w:rsidRDefault="004B07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2955968"/>
      <w:docPartObj>
        <w:docPartGallery w:val="Page Numbers (Bottom of Page)"/>
        <w:docPartUnique/>
      </w:docPartObj>
    </w:sdtPr>
    <w:sdtEndPr>
      <w:rPr>
        <w:rFonts w:asciiTheme="majorBidi" w:hAnsiTheme="majorBidi" w:cstheme="majorBidi"/>
        <w:noProof/>
        <w:sz w:val="28"/>
        <w:szCs w:val="28"/>
      </w:rPr>
    </w:sdtEndPr>
    <w:sdtContent>
      <w:p w14:paraId="0C0EC57C" w14:textId="6C21BF2C" w:rsidR="00DA1C57" w:rsidRPr="00DA1C57" w:rsidRDefault="00DA1C57">
        <w:pPr>
          <w:pStyle w:val="Footer"/>
          <w:jc w:val="right"/>
          <w:rPr>
            <w:rFonts w:asciiTheme="majorBidi" w:hAnsiTheme="majorBidi" w:cstheme="majorBidi"/>
            <w:sz w:val="28"/>
            <w:szCs w:val="28"/>
          </w:rPr>
        </w:pPr>
        <w:r w:rsidRPr="00DA1C57">
          <w:rPr>
            <w:rFonts w:asciiTheme="majorBidi" w:hAnsiTheme="majorBidi" w:cstheme="majorBidi"/>
            <w:sz w:val="28"/>
            <w:szCs w:val="28"/>
          </w:rPr>
          <w:fldChar w:fldCharType="begin"/>
        </w:r>
        <w:r w:rsidRPr="00DA1C57">
          <w:rPr>
            <w:rFonts w:asciiTheme="majorBidi" w:hAnsiTheme="majorBidi" w:cstheme="majorBidi"/>
            <w:sz w:val="28"/>
            <w:szCs w:val="28"/>
          </w:rPr>
          <w:instrText xml:space="preserve"> PAGE   \* MERGEFORMAT </w:instrText>
        </w:r>
        <w:r w:rsidRPr="00DA1C57">
          <w:rPr>
            <w:rFonts w:asciiTheme="majorBidi" w:hAnsiTheme="majorBidi" w:cstheme="majorBidi"/>
            <w:sz w:val="28"/>
            <w:szCs w:val="28"/>
          </w:rPr>
          <w:fldChar w:fldCharType="separate"/>
        </w:r>
        <w:r w:rsidR="006755BF" w:rsidRPr="006755BF">
          <w:rPr>
            <w:rFonts w:asciiTheme="majorBidi" w:hAnsiTheme="majorBidi" w:cstheme="majorBidi"/>
            <w:noProof/>
            <w:sz w:val="28"/>
            <w:szCs w:val="28"/>
          </w:rPr>
          <w:t>2</w:t>
        </w:r>
        <w:r w:rsidRPr="00DA1C57">
          <w:rPr>
            <w:rFonts w:asciiTheme="majorBidi" w:hAnsiTheme="majorBidi" w:cstheme="majorBidi"/>
            <w:noProof/>
            <w:sz w:val="28"/>
            <w:szCs w:val="28"/>
          </w:rPr>
          <w:fldChar w:fldCharType="end"/>
        </w:r>
      </w:p>
    </w:sdtContent>
  </w:sdt>
  <w:p w14:paraId="6AB20282" w14:textId="77777777" w:rsidR="003E521E" w:rsidRDefault="003E52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9917771"/>
      <w:docPartObj>
        <w:docPartGallery w:val="Page Numbers (Bottom of Page)"/>
        <w:docPartUnique/>
      </w:docPartObj>
    </w:sdtPr>
    <w:sdtEndPr>
      <w:rPr>
        <w:rFonts w:ascii="Angsana New" w:hAnsi="Angsana New"/>
        <w:noProof/>
        <w:sz w:val="28"/>
        <w:szCs w:val="28"/>
      </w:rPr>
    </w:sdtEndPr>
    <w:sdtContent>
      <w:p w14:paraId="5725BD81" w14:textId="0006333C" w:rsidR="00F406B5" w:rsidRPr="00F406B5" w:rsidRDefault="00F406B5">
        <w:pPr>
          <w:pStyle w:val="Footer"/>
          <w:jc w:val="right"/>
          <w:rPr>
            <w:rFonts w:ascii="Angsana New" w:hAnsi="Angsana New"/>
            <w:sz w:val="28"/>
            <w:szCs w:val="28"/>
          </w:rPr>
        </w:pPr>
        <w:r w:rsidRPr="00F406B5">
          <w:rPr>
            <w:rFonts w:ascii="Angsana New" w:hAnsi="Angsana New"/>
            <w:sz w:val="28"/>
            <w:szCs w:val="28"/>
          </w:rPr>
          <w:fldChar w:fldCharType="begin"/>
        </w:r>
        <w:r w:rsidRPr="00F406B5">
          <w:rPr>
            <w:rFonts w:ascii="Angsana New" w:hAnsi="Angsana New"/>
            <w:sz w:val="28"/>
            <w:szCs w:val="28"/>
          </w:rPr>
          <w:instrText xml:space="preserve"> PAGE   \* MERGEFORMAT </w:instrText>
        </w:r>
        <w:r w:rsidRPr="00F406B5">
          <w:rPr>
            <w:rFonts w:ascii="Angsana New" w:hAnsi="Angsana New"/>
            <w:sz w:val="28"/>
            <w:szCs w:val="28"/>
          </w:rPr>
          <w:fldChar w:fldCharType="separate"/>
        </w:r>
        <w:r w:rsidR="006755BF" w:rsidRPr="006755BF">
          <w:rPr>
            <w:rFonts w:ascii="Angsana New" w:hAnsi="Angsana New"/>
            <w:noProof/>
            <w:sz w:val="28"/>
            <w:szCs w:val="28"/>
          </w:rPr>
          <w:t>2</w:t>
        </w:r>
        <w:r w:rsidRPr="00F406B5">
          <w:rPr>
            <w:rFonts w:ascii="Angsana New" w:hAnsi="Angsana New"/>
            <w:noProof/>
            <w:sz w:val="28"/>
            <w:szCs w:val="28"/>
          </w:rPr>
          <w:fldChar w:fldCharType="end"/>
        </w:r>
      </w:p>
    </w:sdtContent>
  </w:sdt>
  <w:p w14:paraId="2C647CCC" w14:textId="03B1CD83" w:rsidR="003D1AF5" w:rsidRPr="00014BD0" w:rsidRDefault="003D1AF5" w:rsidP="001E1924">
    <w:pPr>
      <w:pStyle w:val="Footer"/>
      <w:ind w:right="360"/>
      <w:jc w:val="right"/>
      <w:rPr>
        <w:rFonts w:asciiTheme="majorBidi" w:hAnsiTheme="majorBidi" w:cstheme="majorBidi"/>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4D370" w14:textId="77777777" w:rsidR="001B30DF" w:rsidRDefault="001B30DF">
      <w:r>
        <w:separator/>
      </w:r>
    </w:p>
  </w:footnote>
  <w:footnote w:type="continuationSeparator" w:id="0">
    <w:p w14:paraId="678DEABF" w14:textId="77777777" w:rsidR="001B30DF" w:rsidRDefault="001B30DF">
      <w:r>
        <w:continuationSeparator/>
      </w:r>
    </w:p>
  </w:footnote>
  <w:footnote w:type="continuationNotice" w:id="1">
    <w:p w14:paraId="4D5EF9D1" w14:textId="77777777" w:rsidR="001B30DF" w:rsidRDefault="001B30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4963633"/>
      <w:docPartObj>
        <w:docPartGallery w:val="Page Numbers (Top of Page)"/>
        <w:docPartUnique/>
      </w:docPartObj>
    </w:sdtPr>
    <w:sdtEndPr>
      <w:rPr>
        <w:noProof/>
      </w:rPr>
    </w:sdtEndPr>
    <w:sdtContent>
      <w:p w14:paraId="529AB8DA" w14:textId="427DBAD8" w:rsidR="00A96409" w:rsidRDefault="00A96409" w:rsidP="00740A8F">
        <w:pPr>
          <w:pStyle w:val="Header"/>
          <w:rPr>
            <w:rFonts w:asciiTheme="majorBidi" w:hAnsiTheme="majorBidi" w:cstheme="majorBidi"/>
            <w:b/>
            <w:bCs/>
            <w:sz w:val="28"/>
            <w:szCs w:val="28"/>
            <w:lang w:val="en-GB"/>
          </w:rPr>
        </w:pPr>
        <w:r w:rsidRPr="009740F7">
          <w:rPr>
            <w:rFonts w:asciiTheme="majorBidi" w:hAnsiTheme="majorBidi" w:cstheme="majorBidi"/>
            <w:b/>
            <w:bCs/>
            <w:sz w:val="28"/>
            <w:szCs w:val="28"/>
            <w:lang w:val="en-GB"/>
          </w:rPr>
          <w:t>Global Consumer Public Company Limited and Its Subsidiaries</w:t>
        </w:r>
      </w:p>
      <w:p w14:paraId="14B25445" w14:textId="2DA6926A" w:rsidR="00A96409" w:rsidRPr="00014BD0" w:rsidRDefault="00A96409" w:rsidP="00A96409">
        <w:pPr>
          <w:rPr>
            <w:rFonts w:asciiTheme="majorBidi" w:hAnsiTheme="majorBidi" w:cstheme="majorBidi"/>
            <w:b/>
            <w:bCs/>
            <w:sz w:val="28"/>
            <w:szCs w:val="28"/>
            <w:cs/>
            <w:lang w:val="en-GB"/>
          </w:rPr>
        </w:pPr>
        <w:r>
          <w:rPr>
            <w:rFonts w:asciiTheme="majorBidi" w:hAnsiTheme="majorBidi" w:cstheme="majorBidi"/>
            <w:b/>
            <w:bCs/>
            <w:sz w:val="28"/>
            <w:szCs w:val="28"/>
            <w:lang w:val="en-GB"/>
          </w:rPr>
          <w:t>Note</w:t>
        </w:r>
        <w:r w:rsidR="00C17DA9">
          <w:rPr>
            <w:rFonts w:asciiTheme="majorBidi" w:hAnsiTheme="majorBidi" w:cstheme="majorBidi"/>
            <w:b/>
            <w:bCs/>
            <w:sz w:val="28"/>
            <w:szCs w:val="28"/>
            <w:lang w:val="en-GB"/>
          </w:rPr>
          <w:t>s</w:t>
        </w:r>
        <w:r>
          <w:rPr>
            <w:rFonts w:asciiTheme="majorBidi" w:hAnsiTheme="majorBidi" w:cstheme="majorBidi"/>
            <w:b/>
            <w:bCs/>
            <w:sz w:val="28"/>
            <w:szCs w:val="28"/>
            <w:lang w:val="en-GB"/>
          </w:rPr>
          <w:t xml:space="preserve"> to the financial statements</w:t>
        </w:r>
      </w:p>
      <w:p w14:paraId="6B3D2CA3" w14:textId="441E1193" w:rsidR="00F84299" w:rsidRPr="00A96409" w:rsidRDefault="00A96409" w:rsidP="00A96409">
        <w:pPr>
          <w:rPr>
            <w:rFonts w:asciiTheme="majorBidi" w:hAnsiTheme="majorBidi" w:cstheme="majorBidi"/>
            <w:b/>
            <w:bCs/>
            <w:sz w:val="28"/>
            <w:szCs w:val="28"/>
            <w:lang w:val="en-GB"/>
          </w:rPr>
        </w:pPr>
        <w:r w:rsidRPr="009740F7">
          <w:rPr>
            <w:rFonts w:asciiTheme="majorBidi" w:hAnsiTheme="majorBidi" w:cstheme="majorBidi"/>
            <w:b/>
            <w:bCs/>
            <w:sz w:val="28"/>
            <w:szCs w:val="28"/>
            <w:lang w:val="en-GB"/>
          </w:rPr>
          <w:t xml:space="preserve">For the </w:t>
        </w:r>
        <w:r w:rsidR="00C17DA9">
          <w:rPr>
            <w:rFonts w:asciiTheme="majorBidi" w:hAnsiTheme="majorBidi" w:cstheme="majorBidi"/>
            <w:b/>
            <w:bCs/>
            <w:sz w:val="28"/>
            <w:szCs w:val="28"/>
            <w:lang w:val="en-GB"/>
          </w:rPr>
          <w:t>y</w:t>
        </w:r>
        <w:r>
          <w:rPr>
            <w:rFonts w:asciiTheme="majorBidi" w:hAnsiTheme="majorBidi" w:cstheme="majorBidi"/>
            <w:b/>
            <w:bCs/>
            <w:sz w:val="28"/>
            <w:szCs w:val="28"/>
            <w:lang w:val="en-GB"/>
          </w:rPr>
          <w:t>ear</w:t>
        </w:r>
        <w:r w:rsidRPr="009740F7">
          <w:rPr>
            <w:rFonts w:asciiTheme="majorBidi" w:hAnsiTheme="majorBidi" w:cstheme="majorBidi"/>
            <w:b/>
            <w:bCs/>
            <w:sz w:val="28"/>
            <w:szCs w:val="28"/>
            <w:lang w:val="en-GB"/>
          </w:rPr>
          <w:t xml:space="preserve"> </w:t>
        </w:r>
        <w:r w:rsidR="00C17DA9">
          <w:rPr>
            <w:rFonts w:asciiTheme="majorBidi" w:hAnsiTheme="majorBidi" w:cstheme="majorBidi"/>
            <w:b/>
            <w:bCs/>
            <w:sz w:val="28"/>
            <w:szCs w:val="28"/>
            <w:lang w:val="en-GB"/>
          </w:rPr>
          <w:t>e</w:t>
        </w:r>
        <w:r w:rsidRPr="009740F7">
          <w:rPr>
            <w:rFonts w:asciiTheme="majorBidi" w:hAnsiTheme="majorBidi" w:cstheme="majorBidi"/>
            <w:b/>
            <w:bCs/>
            <w:sz w:val="28"/>
            <w:szCs w:val="28"/>
            <w:lang w:val="en-GB"/>
          </w:rPr>
          <w:t xml:space="preserve">nded </w:t>
        </w:r>
        <w:r>
          <w:rPr>
            <w:rFonts w:asciiTheme="majorBidi" w:hAnsiTheme="majorBidi" w:cstheme="majorBidi"/>
            <w:b/>
            <w:bCs/>
            <w:sz w:val="28"/>
            <w:szCs w:val="28"/>
          </w:rPr>
          <w:t xml:space="preserve">31 December </w:t>
        </w:r>
        <w:r w:rsidRPr="006755BF">
          <w:rPr>
            <w:rFonts w:asciiTheme="majorBidi" w:hAnsiTheme="majorBidi" w:cstheme="majorBidi"/>
            <w:b/>
            <w:bCs/>
            <w:sz w:val="28"/>
            <w:szCs w:val="28"/>
          </w:rPr>
          <w:t>2</w:t>
        </w:r>
        <w:r w:rsidRPr="0048405E">
          <w:rPr>
            <w:rFonts w:asciiTheme="majorBidi" w:hAnsiTheme="majorBidi" w:cstheme="majorBidi"/>
            <w:b/>
            <w:bCs/>
            <w:sz w:val="28"/>
            <w:szCs w:val="28"/>
          </w:rPr>
          <w:t>0</w:t>
        </w:r>
        <w:r w:rsidRPr="006755BF">
          <w:rPr>
            <w:rFonts w:asciiTheme="majorBidi" w:hAnsiTheme="majorBidi" w:cstheme="majorBidi"/>
            <w:b/>
            <w:bCs/>
            <w:sz w:val="28"/>
            <w:szCs w:val="28"/>
          </w:rPr>
          <w:t>24</w:t>
        </w:r>
        <w:r w:rsidRPr="009740F7">
          <w:rPr>
            <w:rFonts w:asciiTheme="majorBidi" w:hAnsiTheme="majorBidi" w:cstheme="majorBidi"/>
            <w:b/>
            <w:bCs/>
            <w:sz w:val="28"/>
            <w:szCs w:val="28"/>
            <w:lang w:val="en-GB"/>
          </w:rPr>
          <w:t xml:space="preserve"> </w:t>
        </w:r>
      </w:p>
    </w:sdtContent>
  </w:sdt>
  <w:p w14:paraId="24E65219" w14:textId="77777777" w:rsidR="00F84299" w:rsidRDefault="00F842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rPr>
      <w:id w:val="-173190144"/>
      <w:docPartObj>
        <w:docPartGallery w:val="Page Numbers (Top of Page)"/>
        <w:docPartUnique/>
      </w:docPartObj>
    </w:sdtPr>
    <w:sdtEndPr>
      <w:rPr>
        <w:b w:val="0"/>
        <w:bCs w:val="0"/>
        <w:noProof/>
      </w:rPr>
    </w:sdtEndPr>
    <w:sdtContent>
      <w:p w14:paraId="48401B29" w14:textId="77777777" w:rsidR="007B130D" w:rsidRDefault="007B130D" w:rsidP="007B130D">
        <w:pPr>
          <w:rPr>
            <w:rFonts w:asciiTheme="majorBidi" w:hAnsiTheme="majorBidi" w:cstheme="majorBidi"/>
            <w:b/>
            <w:bCs/>
            <w:sz w:val="28"/>
            <w:szCs w:val="28"/>
            <w:lang w:val="en-GB"/>
          </w:rPr>
        </w:pPr>
        <w:r w:rsidRPr="009740F7">
          <w:rPr>
            <w:rFonts w:asciiTheme="majorBidi" w:hAnsiTheme="majorBidi" w:cstheme="majorBidi"/>
            <w:b/>
            <w:bCs/>
            <w:sz w:val="28"/>
            <w:szCs w:val="28"/>
            <w:lang w:val="en-GB"/>
          </w:rPr>
          <w:t>Global Consumer Public Company Limited and Its Subsidiaries</w:t>
        </w:r>
      </w:p>
      <w:p w14:paraId="5E5ECF9B" w14:textId="26A6F0E7" w:rsidR="0083543B" w:rsidRPr="00014BD0" w:rsidRDefault="0083543B" w:rsidP="0083543B">
        <w:pPr>
          <w:rPr>
            <w:rFonts w:asciiTheme="majorBidi" w:hAnsiTheme="majorBidi" w:cstheme="majorBidi"/>
            <w:b/>
            <w:bCs/>
            <w:sz w:val="28"/>
            <w:szCs w:val="28"/>
            <w:cs/>
            <w:lang w:val="en-GB"/>
          </w:rPr>
        </w:pPr>
        <w:r>
          <w:rPr>
            <w:rFonts w:asciiTheme="majorBidi" w:hAnsiTheme="majorBidi" w:cstheme="majorBidi"/>
            <w:b/>
            <w:bCs/>
            <w:sz w:val="28"/>
            <w:szCs w:val="28"/>
            <w:lang w:val="en-GB"/>
          </w:rPr>
          <w:t>Note</w:t>
        </w:r>
        <w:r w:rsidR="002F6144">
          <w:rPr>
            <w:rFonts w:asciiTheme="majorBidi" w:hAnsiTheme="majorBidi" w:cstheme="majorBidi"/>
            <w:b/>
            <w:bCs/>
            <w:sz w:val="28"/>
            <w:szCs w:val="28"/>
            <w:lang w:val="en-GB"/>
          </w:rPr>
          <w:t>s</w:t>
        </w:r>
        <w:r>
          <w:rPr>
            <w:rFonts w:asciiTheme="majorBidi" w:hAnsiTheme="majorBidi" w:cstheme="majorBidi"/>
            <w:b/>
            <w:bCs/>
            <w:sz w:val="28"/>
            <w:szCs w:val="28"/>
            <w:lang w:val="en-GB"/>
          </w:rPr>
          <w:t xml:space="preserve"> to the financial statements</w:t>
        </w:r>
      </w:p>
      <w:p w14:paraId="764F53BC" w14:textId="62EDAED9" w:rsidR="0083543B" w:rsidRDefault="0083543B" w:rsidP="0083543B">
        <w:pPr>
          <w:rPr>
            <w:rFonts w:asciiTheme="majorBidi" w:hAnsiTheme="majorBidi" w:cstheme="majorBidi"/>
            <w:b/>
            <w:bCs/>
            <w:sz w:val="28"/>
            <w:szCs w:val="28"/>
            <w:lang w:val="en-GB"/>
          </w:rPr>
        </w:pPr>
        <w:r w:rsidRPr="009740F7">
          <w:rPr>
            <w:rFonts w:asciiTheme="majorBidi" w:hAnsiTheme="majorBidi" w:cstheme="majorBidi"/>
            <w:b/>
            <w:bCs/>
            <w:sz w:val="28"/>
            <w:szCs w:val="28"/>
            <w:lang w:val="en-GB"/>
          </w:rPr>
          <w:t xml:space="preserve">For the </w:t>
        </w:r>
        <w:r w:rsidR="002F6144">
          <w:rPr>
            <w:rFonts w:asciiTheme="majorBidi" w:hAnsiTheme="majorBidi" w:cstheme="majorBidi"/>
            <w:b/>
            <w:bCs/>
            <w:sz w:val="28"/>
            <w:szCs w:val="28"/>
            <w:lang w:val="en-GB"/>
          </w:rPr>
          <w:t>y</w:t>
        </w:r>
        <w:r>
          <w:rPr>
            <w:rFonts w:asciiTheme="majorBidi" w:hAnsiTheme="majorBidi" w:cstheme="majorBidi"/>
            <w:b/>
            <w:bCs/>
            <w:sz w:val="28"/>
            <w:szCs w:val="28"/>
            <w:lang w:val="en-GB"/>
          </w:rPr>
          <w:t>ear</w:t>
        </w:r>
        <w:r w:rsidRPr="009740F7">
          <w:rPr>
            <w:rFonts w:asciiTheme="majorBidi" w:hAnsiTheme="majorBidi" w:cstheme="majorBidi"/>
            <w:b/>
            <w:bCs/>
            <w:sz w:val="28"/>
            <w:szCs w:val="28"/>
            <w:lang w:val="en-GB"/>
          </w:rPr>
          <w:t xml:space="preserve"> </w:t>
        </w:r>
        <w:r w:rsidR="002F6144">
          <w:rPr>
            <w:rFonts w:asciiTheme="majorBidi" w:hAnsiTheme="majorBidi" w:cstheme="majorBidi"/>
            <w:b/>
            <w:bCs/>
            <w:sz w:val="28"/>
            <w:szCs w:val="28"/>
            <w:lang w:val="en-GB"/>
          </w:rPr>
          <w:t>e</w:t>
        </w:r>
        <w:r w:rsidRPr="009740F7">
          <w:rPr>
            <w:rFonts w:asciiTheme="majorBidi" w:hAnsiTheme="majorBidi" w:cstheme="majorBidi"/>
            <w:b/>
            <w:bCs/>
            <w:sz w:val="28"/>
            <w:szCs w:val="28"/>
            <w:lang w:val="en-GB"/>
          </w:rPr>
          <w:t xml:space="preserve">nded </w:t>
        </w:r>
        <w:r>
          <w:rPr>
            <w:rFonts w:asciiTheme="majorBidi" w:hAnsiTheme="majorBidi" w:cstheme="majorBidi"/>
            <w:b/>
            <w:bCs/>
            <w:sz w:val="28"/>
            <w:szCs w:val="28"/>
          </w:rPr>
          <w:t xml:space="preserve">31 December </w:t>
        </w:r>
        <w:r w:rsidRPr="006755BF">
          <w:rPr>
            <w:rFonts w:asciiTheme="majorBidi" w:hAnsiTheme="majorBidi" w:cstheme="majorBidi"/>
            <w:b/>
            <w:bCs/>
            <w:sz w:val="28"/>
            <w:szCs w:val="28"/>
          </w:rPr>
          <w:t>2</w:t>
        </w:r>
        <w:r w:rsidRPr="0048405E">
          <w:rPr>
            <w:rFonts w:asciiTheme="majorBidi" w:hAnsiTheme="majorBidi" w:cstheme="majorBidi"/>
            <w:b/>
            <w:bCs/>
            <w:sz w:val="28"/>
            <w:szCs w:val="28"/>
          </w:rPr>
          <w:t>0</w:t>
        </w:r>
        <w:r w:rsidRPr="006755BF">
          <w:rPr>
            <w:rFonts w:asciiTheme="majorBidi" w:hAnsiTheme="majorBidi" w:cstheme="majorBidi"/>
            <w:b/>
            <w:bCs/>
            <w:sz w:val="28"/>
            <w:szCs w:val="28"/>
          </w:rPr>
          <w:t>24</w:t>
        </w:r>
        <w:r w:rsidRPr="009740F7">
          <w:rPr>
            <w:rFonts w:asciiTheme="majorBidi" w:hAnsiTheme="majorBidi" w:cstheme="majorBidi"/>
            <w:b/>
            <w:bCs/>
            <w:sz w:val="28"/>
            <w:szCs w:val="28"/>
            <w:lang w:val="en-GB"/>
          </w:rPr>
          <w:t xml:space="preserve"> </w:t>
        </w:r>
      </w:p>
      <w:p w14:paraId="6F3B9092" w14:textId="0210D5CC" w:rsidR="003D1AF5" w:rsidRDefault="00A1666D" w:rsidP="0083543B"/>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1CC15CB9"/>
    <w:multiLevelType w:val="hybridMultilevel"/>
    <w:tmpl w:val="1FC401F2"/>
    <w:lvl w:ilvl="0" w:tplc="FE42B0A0">
      <w:start w:val="1"/>
      <w:numFmt w:val="decimal"/>
      <w:lvlText w:val="3.%1"/>
      <w:lvlJc w:val="left"/>
      <w:pPr>
        <w:ind w:left="1620" w:hanging="360"/>
      </w:pPr>
      <w:rPr>
        <w:rFonts w:asciiTheme="majorBidi" w:hAnsiTheme="majorBidi" w:cstheme="majorBidi" w:hint="default"/>
        <w:sz w:val="28"/>
        <w:szCs w:val="28"/>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5" w15:restartNumberingAfterBreak="0">
    <w:nsid w:val="2765109A"/>
    <w:multiLevelType w:val="hybridMultilevel"/>
    <w:tmpl w:val="45DA3E7E"/>
    <w:lvl w:ilvl="0" w:tplc="DE3C5910">
      <w:start w:val="1"/>
      <w:numFmt w:val="decimal"/>
      <w:lvlText w:val="24.%1"/>
      <w:lvlJc w:val="left"/>
      <w:pPr>
        <w:ind w:left="1267" w:hanging="360"/>
      </w:pPr>
      <w:rPr>
        <w:rFonts w:hint="default"/>
        <w:b w:val="0"/>
        <w:i w:val="0"/>
        <w:lang w:val="en-GB"/>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6" w15:restartNumberingAfterBreak="0">
    <w:nsid w:val="2D50105F"/>
    <w:multiLevelType w:val="multilevel"/>
    <w:tmpl w:val="8C8E8EBA"/>
    <w:lvl w:ilvl="0">
      <w:start w:val="33"/>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7" w15:restartNumberingAfterBreak="0">
    <w:nsid w:val="354545F2"/>
    <w:multiLevelType w:val="multilevel"/>
    <w:tmpl w:val="3C502E2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0" w15:restartNumberingAfterBreak="0">
    <w:nsid w:val="3B1962F6"/>
    <w:multiLevelType w:val="multilevel"/>
    <w:tmpl w:val="8EE6790A"/>
    <w:lvl w:ilvl="0">
      <w:start w:val="3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CF70F64"/>
    <w:multiLevelType w:val="hybridMultilevel"/>
    <w:tmpl w:val="2A962024"/>
    <w:lvl w:ilvl="0" w:tplc="DD1064CE">
      <w:start w:val="1"/>
      <w:numFmt w:val="decimal"/>
      <w:lvlText w:val="33.%1"/>
      <w:lvlJc w:val="left"/>
      <w:pPr>
        <w:ind w:left="810" w:hanging="360"/>
      </w:pPr>
      <w:rPr>
        <w:rFonts w:hint="default"/>
        <w:b w:val="0"/>
        <w:i w:val="0"/>
        <w:lang w:bidi="th-TH"/>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40FF3C5D"/>
    <w:multiLevelType w:val="hybridMultilevel"/>
    <w:tmpl w:val="09008942"/>
    <w:lvl w:ilvl="0" w:tplc="33D6E0D2">
      <w:start w:val="1"/>
      <w:numFmt w:val="decimal"/>
      <w:lvlText w:val="5.%1"/>
      <w:lvlJc w:val="left"/>
      <w:pPr>
        <w:ind w:left="1648" w:hanging="360"/>
      </w:pPr>
      <w:rPr>
        <w:rFonts w:hint="default"/>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13" w15:restartNumberingAfterBreak="0">
    <w:nsid w:val="41EA601C"/>
    <w:multiLevelType w:val="multilevel"/>
    <w:tmpl w:val="E22085E8"/>
    <w:lvl w:ilvl="0">
      <w:start w:val="1"/>
      <w:numFmt w:val="decimal"/>
      <w:lvlText w:val="%1."/>
      <w:lvlJc w:val="left"/>
      <w:pPr>
        <w:ind w:left="1440" w:hanging="360"/>
      </w:pPr>
      <w:rPr>
        <w:rFonts w:hint="default"/>
        <w:b/>
        <w:bCs/>
        <w:sz w:val="28"/>
        <w:szCs w:val="28"/>
      </w:rPr>
    </w:lvl>
    <w:lvl w:ilvl="1">
      <w:start w:val="1"/>
      <w:numFmt w:val="decimal"/>
      <w:lvlText w:val="4.%2"/>
      <w:lvlJc w:val="left"/>
      <w:pPr>
        <w:ind w:left="1440" w:hanging="360"/>
      </w:pPr>
      <w:rPr>
        <w:rFonts w:hint="default"/>
        <w:b w:val="0"/>
        <w:i w:val="0"/>
        <w:color w:val="auto"/>
        <w:lang w:bidi="th-TH"/>
      </w:rPr>
    </w:lvl>
    <w:lvl w:ilvl="2">
      <w:start w:val="1"/>
      <w:numFmt w:val="decimal"/>
      <w:isLgl/>
      <w:lvlText w:val="%1.%2.%3"/>
      <w:lvlJc w:val="left"/>
      <w:pPr>
        <w:ind w:left="1800" w:hanging="720"/>
      </w:pPr>
      <w:rPr>
        <w:rFonts w:hint="default"/>
      </w:rPr>
    </w:lvl>
    <w:lvl w:ilvl="3">
      <w:start w:val="1"/>
      <w:numFmt w:val="decimal"/>
      <w:isLgl/>
      <w:lvlText w:val="4.%3.%4"/>
      <w:lvlJc w:val="left"/>
      <w:pPr>
        <w:ind w:left="1800" w:hanging="720"/>
      </w:pPr>
      <w:rPr>
        <w:rFonts w:asciiTheme="majorBidi" w:hAnsiTheme="majorBidi" w:cstheme="majorBidi" w:hint="default"/>
        <w:sz w:val="28"/>
        <w:szCs w:val="28"/>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160" w:hanging="1080"/>
      </w:pPr>
      <w:rPr>
        <w:rFonts w:hint="default"/>
      </w:rPr>
    </w:lvl>
    <w:lvl w:ilvl="8">
      <w:start w:val="1"/>
      <w:numFmt w:val="decimal"/>
      <w:isLgl/>
      <w:lvlText w:val="%1.%2.%3.%4.%5.%6.%7.%8.%9"/>
      <w:lvlJc w:val="left"/>
      <w:pPr>
        <w:ind w:left="2520" w:hanging="1440"/>
      </w:pPr>
      <w:rPr>
        <w:rFonts w:hint="default"/>
      </w:rPr>
    </w:lvl>
  </w:abstractNum>
  <w:abstractNum w:abstractNumId="14" w15:restartNumberingAfterBreak="0">
    <w:nsid w:val="4C924F45"/>
    <w:multiLevelType w:val="multilevel"/>
    <w:tmpl w:val="7C0A14CA"/>
    <w:lvl w:ilvl="0">
      <w:start w:val="3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AE727E6"/>
    <w:multiLevelType w:val="multilevel"/>
    <w:tmpl w:val="4830AF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4.2.%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2DB2766"/>
    <w:multiLevelType w:val="hybridMultilevel"/>
    <w:tmpl w:val="81B203E4"/>
    <w:lvl w:ilvl="0" w:tplc="FA74D54C">
      <w:start w:val="1"/>
      <w:numFmt w:val="low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8" w15:restartNumberingAfterBreak="0">
    <w:nsid w:val="6BBC493B"/>
    <w:multiLevelType w:val="multilevel"/>
    <w:tmpl w:val="1D406D3E"/>
    <w:lvl w:ilvl="0">
      <w:start w:val="1"/>
      <w:numFmt w:val="decimal"/>
      <w:lvlText w:val="%1."/>
      <w:lvlJc w:val="left"/>
      <w:pPr>
        <w:ind w:left="919" w:hanging="559"/>
      </w:pPr>
      <w:rPr>
        <w:rFonts w:hint="default"/>
        <w:b/>
        <w:bCs/>
        <w:color w:val="auto"/>
      </w:rPr>
    </w:lvl>
    <w:lvl w:ilvl="1">
      <w:start w:val="1"/>
      <w:numFmt w:val="decimal"/>
      <w:isLgl/>
      <w:lvlText w:val="%1.%2"/>
      <w:lvlJc w:val="left"/>
      <w:pPr>
        <w:ind w:left="990" w:hanging="360"/>
      </w:pPr>
      <w:rPr>
        <w:rFonts w:hint="default"/>
        <w:i w:val="0"/>
        <w:iCs/>
      </w:rPr>
    </w:lvl>
    <w:lvl w:ilvl="2">
      <w:start w:val="1"/>
      <w:numFmt w:val="decimal"/>
      <w:isLgl/>
      <w:lvlText w:val="%1.%2.%3"/>
      <w:lvlJc w:val="left"/>
      <w:pPr>
        <w:ind w:left="1620" w:hanging="720"/>
      </w:pPr>
      <w:rPr>
        <w:rFonts w:hint="default"/>
        <w:i/>
      </w:rPr>
    </w:lvl>
    <w:lvl w:ilvl="3">
      <w:start w:val="1"/>
      <w:numFmt w:val="decimal"/>
      <w:isLgl/>
      <w:lvlText w:val="%1.%2.%3.%4"/>
      <w:lvlJc w:val="left"/>
      <w:pPr>
        <w:ind w:left="1890" w:hanging="720"/>
      </w:pPr>
      <w:rPr>
        <w:rFonts w:hint="default"/>
        <w:i/>
      </w:rPr>
    </w:lvl>
    <w:lvl w:ilvl="4">
      <w:start w:val="1"/>
      <w:numFmt w:val="decimal"/>
      <w:isLgl/>
      <w:lvlText w:val="%1.%2.%3.%4.%5"/>
      <w:lvlJc w:val="left"/>
      <w:pPr>
        <w:ind w:left="2160" w:hanging="720"/>
      </w:pPr>
      <w:rPr>
        <w:rFonts w:hint="default"/>
        <w:i/>
      </w:rPr>
    </w:lvl>
    <w:lvl w:ilvl="5">
      <w:start w:val="1"/>
      <w:numFmt w:val="decimal"/>
      <w:isLgl/>
      <w:lvlText w:val="%1.%2.%3.%4.%5.%6"/>
      <w:lvlJc w:val="left"/>
      <w:pPr>
        <w:ind w:left="2790" w:hanging="1080"/>
      </w:pPr>
      <w:rPr>
        <w:rFonts w:hint="default"/>
        <w:i/>
      </w:rPr>
    </w:lvl>
    <w:lvl w:ilvl="6">
      <w:start w:val="1"/>
      <w:numFmt w:val="decimal"/>
      <w:isLgl/>
      <w:lvlText w:val="%1.%2.%3.%4.%5.%6.%7"/>
      <w:lvlJc w:val="left"/>
      <w:pPr>
        <w:ind w:left="3060" w:hanging="1080"/>
      </w:pPr>
      <w:rPr>
        <w:rFonts w:hint="default"/>
        <w:i/>
      </w:rPr>
    </w:lvl>
    <w:lvl w:ilvl="7">
      <w:start w:val="1"/>
      <w:numFmt w:val="decimal"/>
      <w:isLgl/>
      <w:lvlText w:val="%1.%2.%3.%4.%5.%6.%7.%8"/>
      <w:lvlJc w:val="left"/>
      <w:pPr>
        <w:ind w:left="3330" w:hanging="1080"/>
      </w:pPr>
      <w:rPr>
        <w:rFonts w:hint="default"/>
        <w:i/>
      </w:rPr>
    </w:lvl>
    <w:lvl w:ilvl="8">
      <w:start w:val="1"/>
      <w:numFmt w:val="decimal"/>
      <w:isLgl/>
      <w:lvlText w:val="%1.%2.%3.%4.%5.%6.%7.%8.%9"/>
      <w:lvlJc w:val="left"/>
      <w:pPr>
        <w:ind w:left="3960" w:hanging="1440"/>
      </w:pPr>
      <w:rPr>
        <w:rFonts w:hint="default"/>
        <w:i/>
      </w:rPr>
    </w:lvl>
  </w:abstractNum>
  <w:abstractNum w:abstractNumId="19" w15:restartNumberingAfterBreak="0">
    <w:nsid w:val="70C93237"/>
    <w:multiLevelType w:val="hybridMultilevel"/>
    <w:tmpl w:val="562E9480"/>
    <w:lvl w:ilvl="0" w:tplc="DD1064CE">
      <w:start w:val="1"/>
      <w:numFmt w:val="decimal"/>
      <w:lvlText w:val="33.%1"/>
      <w:lvlJc w:val="left"/>
      <w:pPr>
        <w:ind w:left="1639" w:hanging="360"/>
      </w:pPr>
      <w:rPr>
        <w:rFonts w:hint="default"/>
        <w:b w:val="0"/>
        <w:i w:val="0"/>
        <w:lang w:bidi="th-TH"/>
      </w:rPr>
    </w:lvl>
    <w:lvl w:ilvl="1" w:tplc="04090019">
      <w:start w:val="1"/>
      <w:numFmt w:val="lowerLetter"/>
      <w:lvlText w:val="%2."/>
      <w:lvlJc w:val="left"/>
      <w:pPr>
        <w:ind w:left="2359" w:hanging="360"/>
      </w:pPr>
    </w:lvl>
    <w:lvl w:ilvl="2" w:tplc="0409001B" w:tentative="1">
      <w:start w:val="1"/>
      <w:numFmt w:val="lowerRoman"/>
      <w:lvlText w:val="%3."/>
      <w:lvlJc w:val="right"/>
      <w:pPr>
        <w:ind w:left="3079" w:hanging="180"/>
      </w:pPr>
    </w:lvl>
    <w:lvl w:ilvl="3" w:tplc="0409000F" w:tentative="1">
      <w:start w:val="1"/>
      <w:numFmt w:val="decimal"/>
      <w:lvlText w:val="%4."/>
      <w:lvlJc w:val="left"/>
      <w:pPr>
        <w:ind w:left="3799" w:hanging="360"/>
      </w:pPr>
    </w:lvl>
    <w:lvl w:ilvl="4" w:tplc="04090019" w:tentative="1">
      <w:start w:val="1"/>
      <w:numFmt w:val="lowerLetter"/>
      <w:lvlText w:val="%5."/>
      <w:lvlJc w:val="left"/>
      <w:pPr>
        <w:ind w:left="4519" w:hanging="360"/>
      </w:pPr>
    </w:lvl>
    <w:lvl w:ilvl="5" w:tplc="0409001B" w:tentative="1">
      <w:start w:val="1"/>
      <w:numFmt w:val="lowerRoman"/>
      <w:lvlText w:val="%6."/>
      <w:lvlJc w:val="right"/>
      <w:pPr>
        <w:ind w:left="5239" w:hanging="180"/>
      </w:pPr>
    </w:lvl>
    <w:lvl w:ilvl="6" w:tplc="0409000F" w:tentative="1">
      <w:start w:val="1"/>
      <w:numFmt w:val="decimal"/>
      <w:lvlText w:val="%7."/>
      <w:lvlJc w:val="left"/>
      <w:pPr>
        <w:ind w:left="5959" w:hanging="360"/>
      </w:pPr>
    </w:lvl>
    <w:lvl w:ilvl="7" w:tplc="04090019" w:tentative="1">
      <w:start w:val="1"/>
      <w:numFmt w:val="lowerLetter"/>
      <w:lvlText w:val="%8."/>
      <w:lvlJc w:val="left"/>
      <w:pPr>
        <w:ind w:left="6679" w:hanging="360"/>
      </w:pPr>
    </w:lvl>
    <w:lvl w:ilvl="8" w:tplc="0409001B" w:tentative="1">
      <w:start w:val="1"/>
      <w:numFmt w:val="lowerRoman"/>
      <w:lvlText w:val="%9."/>
      <w:lvlJc w:val="right"/>
      <w:pPr>
        <w:ind w:left="7399" w:hanging="180"/>
      </w:pPr>
    </w:lvl>
  </w:abstractNum>
  <w:abstractNum w:abstractNumId="20"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1" w15:restartNumberingAfterBreak="0">
    <w:nsid w:val="7BEA18E1"/>
    <w:multiLevelType w:val="hybridMultilevel"/>
    <w:tmpl w:val="352EA85A"/>
    <w:lvl w:ilvl="0" w:tplc="86CA61FA">
      <w:start w:val="1"/>
      <w:numFmt w:val="low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2"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95407249">
    <w:abstractNumId w:val="1"/>
  </w:num>
  <w:num w:numId="2" w16cid:durableId="625350673">
    <w:abstractNumId w:val="17"/>
  </w:num>
  <w:num w:numId="3" w16cid:durableId="254022241">
    <w:abstractNumId w:val="4"/>
  </w:num>
  <w:num w:numId="4" w16cid:durableId="301152806">
    <w:abstractNumId w:val="0"/>
  </w:num>
  <w:num w:numId="5" w16cid:durableId="367293076">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3173275">
    <w:abstractNumId w:val="22"/>
  </w:num>
  <w:num w:numId="7" w16cid:durableId="100029339">
    <w:abstractNumId w:val="18"/>
  </w:num>
  <w:num w:numId="8" w16cid:durableId="1287851763">
    <w:abstractNumId w:val="8"/>
  </w:num>
  <w:num w:numId="9" w16cid:durableId="149442986">
    <w:abstractNumId w:val="5"/>
  </w:num>
  <w:num w:numId="10" w16cid:durableId="1885826419">
    <w:abstractNumId w:val="7"/>
  </w:num>
  <w:num w:numId="11" w16cid:durableId="986863894">
    <w:abstractNumId w:val="3"/>
  </w:num>
  <w:num w:numId="12" w16cid:durableId="773013958">
    <w:abstractNumId w:val="13"/>
  </w:num>
  <w:num w:numId="13" w16cid:durableId="1690057802">
    <w:abstractNumId w:val="15"/>
  </w:num>
  <w:num w:numId="14" w16cid:durableId="1062480241">
    <w:abstractNumId w:val="16"/>
  </w:num>
  <w:num w:numId="15" w16cid:durableId="1655791483">
    <w:abstractNumId w:val="21"/>
  </w:num>
  <w:num w:numId="16" w16cid:durableId="1443837591">
    <w:abstractNumId w:val="12"/>
  </w:num>
  <w:num w:numId="17" w16cid:durableId="809514918">
    <w:abstractNumId w:val="20"/>
  </w:num>
  <w:num w:numId="18" w16cid:durableId="997342083">
    <w:abstractNumId w:val="9"/>
  </w:num>
  <w:num w:numId="19" w16cid:durableId="2031107486">
    <w:abstractNumId w:val="6"/>
  </w:num>
  <w:num w:numId="20" w16cid:durableId="1875923819">
    <w:abstractNumId w:val="19"/>
  </w:num>
  <w:num w:numId="21" w16cid:durableId="2090106739">
    <w:abstractNumId w:val="11"/>
  </w:num>
  <w:num w:numId="22" w16cid:durableId="1866285341">
    <w:abstractNumId w:val="10"/>
  </w:num>
  <w:num w:numId="23" w16cid:durableId="1702391776">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NjY2NTeytDAyMjJT0lEKTi0uzszPAykwNKgFAGBVS54tAAAA"/>
  </w:docVars>
  <w:rsids>
    <w:rsidRoot w:val="00A61BB6"/>
    <w:rsid w:val="0000020C"/>
    <w:rsid w:val="00000240"/>
    <w:rsid w:val="000004EA"/>
    <w:rsid w:val="00000573"/>
    <w:rsid w:val="000008AA"/>
    <w:rsid w:val="000009AB"/>
    <w:rsid w:val="00000F6C"/>
    <w:rsid w:val="00001167"/>
    <w:rsid w:val="0000138C"/>
    <w:rsid w:val="0000190C"/>
    <w:rsid w:val="00002150"/>
    <w:rsid w:val="00002448"/>
    <w:rsid w:val="0000248F"/>
    <w:rsid w:val="00002688"/>
    <w:rsid w:val="00002846"/>
    <w:rsid w:val="000028BF"/>
    <w:rsid w:val="00002915"/>
    <w:rsid w:val="0000322B"/>
    <w:rsid w:val="000033E4"/>
    <w:rsid w:val="00003B52"/>
    <w:rsid w:val="00003C5B"/>
    <w:rsid w:val="00003CF3"/>
    <w:rsid w:val="00003DF5"/>
    <w:rsid w:val="00003E95"/>
    <w:rsid w:val="00003F91"/>
    <w:rsid w:val="0000409B"/>
    <w:rsid w:val="00004140"/>
    <w:rsid w:val="000041D4"/>
    <w:rsid w:val="00004ED1"/>
    <w:rsid w:val="000050B8"/>
    <w:rsid w:val="000054C9"/>
    <w:rsid w:val="00005534"/>
    <w:rsid w:val="00005A94"/>
    <w:rsid w:val="00005DDC"/>
    <w:rsid w:val="00005EF2"/>
    <w:rsid w:val="0000604F"/>
    <w:rsid w:val="0000605A"/>
    <w:rsid w:val="000060C2"/>
    <w:rsid w:val="000061CC"/>
    <w:rsid w:val="000063C6"/>
    <w:rsid w:val="0000650C"/>
    <w:rsid w:val="00006A9F"/>
    <w:rsid w:val="00006ACC"/>
    <w:rsid w:val="00006C60"/>
    <w:rsid w:val="00006EC2"/>
    <w:rsid w:val="00006F63"/>
    <w:rsid w:val="00007083"/>
    <w:rsid w:val="000070CB"/>
    <w:rsid w:val="0000711F"/>
    <w:rsid w:val="000075D5"/>
    <w:rsid w:val="000076E7"/>
    <w:rsid w:val="0000772B"/>
    <w:rsid w:val="00007AA1"/>
    <w:rsid w:val="00007B0D"/>
    <w:rsid w:val="00007F06"/>
    <w:rsid w:val="000101B3"/>
    <w:rsid w:val="0001036D"/>
    <w:rsid w:val="00010388"/>
    <w:rsid w:val="000106CD"/>
    <w:rsid w:val="000106FA"/>
    <w:rsid w:val="00010826"/>
    <w:rsid w:val="00010AA9"/>
    <w:rsid w:val="00010D5E"/>
    <w:rsid w:val="00011153"/>
    <w:rsid w:val="000112E6"/>
    <w:rsid w:val="00011458"/>
    <w:rsid w:val="000114D5"/>
    <w:rsid w:val="000117DE"/>
    <w:rsid w:val="000118F5"/>
    <w:rsid w:val="00011B04"/>
    <w:rsid w:val="00011E52"/>
    <w:rsid w:val="00012094"/>
    <w:rsid w:val="00012463"/>
    <w:rsid w:val="00012556"/>
    <w:rsid w:val="00012914"/>
    <w:rsid w:val="0001306D"/>
    <w:rsid w:val="00013247"/>
    <w:rsid w:val="0001324D"/>
    <w:rsid w:val="000139CB"/>
    <w:rsid w:val="000139D5"/>
    <w:rsid w:val="00013CB2"/>
    <w:rsid w:val="000143B0"/>
    <w:rsid w:val="00014406"/>
    <w:rsid w:val="000145DB"/>
    <w:rsid w:val="000146D4"/>
    <w:rsid w:val="00014803"/>
    <w:rsid w:val="000149DC"/>
    <w:rsid w:val="00014BD0"/>
    <w:rsid w:val="00014CA9"/>
    <w:rsid w:val="00014D10"/>
    <w:rsid w:val="00015051"/>
    <w:rsid w:val="00015211"/>
    <w:rsid w:val="00015224"/>
    <w:rsid w:val="0001535E"/>
    <w:rsid w:val="000153B7"/>
    <w:rsid w:val="000154DB"/>
    <w:rsid w:val="00015773"/>
    <w:rsid w:val="00015926"/>
    <w:rsid w:val="0001638F"/>
    <w:rsid w:val="0001648E"/>
    <w:rsid w:val="0001649E"/>
    <w:rsid w:val="00016B9F"/>
    <w:rsid w:val="00016E22"/>
    <w:rsid w:val="00017249"/>
    <w:rsid w:val="0001751C"/>
    <w:rsid w:val="0001758F"/>
    <w:rsid w:val="00017798"/>
    <w:rsid w:val="0001790B"/>
    <w:rsid w:val="00017C49"/>
    <w:rsid w:val="00017F27"/>
    <w:rsid w:val="0002007A"/>
    <w:rsid w:val="00020263"/>
    <w:rsid w:val="000202A4"/>
    <w:rsid w:val="00020359"/>
    <w:rsid w:val="00020711"/>
    <w:rsid w:val="000207C3"/>
    <w:rsid w:val="00020964"/>
    <w:rsid w:val="00020DE7"/>
    <w:rsid w:val="00020EF1"/>
    <w:rsid w:val="00021196"/>
    <w:rsid w:val="000213EC"/>
    <w:rsid w:val="000216DC"/>
    <w:rsid w:val="0002181A"/>
    <w:rsid w:val="000219AB"/>
    <w:rsid w:val="00021AC1"/>
    <w:rsid w:val="00021DD8"/>
    <w:rsid w:val="00021F3B"/>
    <w:rsid w:val="00022026"/>
    <w:rsid w:val="0002206E"/>
    <w:rsid w:val="0002211B"/>
    <w:rsid w:val="0002220A"/>
    <w:rsid w:val="000222D0"/>
    <w:rsid w:val="000222EF"/>
    <w:rsid w:val="00022321"/>
    <w:rsid w:val="000223E4"/>
    <w:rsid w:val="00022A4C"/>
    <w:rsid w:val="00022E61"/>
    <w:rsid w:val="00022EAD"/>
    <w:rsid w:val="0002328C"/>
    <w:rsid w:val="00023840"/>
    <w:rsid w:val="00023BD2"/>
    <w:rsid w:val="00023C53"/>
    <w:rsid w:val="00023D0D"/>
    <w:rsid w:val="00023E4B"/>
    <w:rsid w:val="00023F49"/>
    <w:rsid w:val="00023F88"/>
    <w:rsid w:val="00024375"/>
    <w:rsid w:val="000244B3"/>
    <w:rsid w:val="0002480A"/>
    <w:rsid w:val="00024BA8"/>
    <w:rsid w:val="00024EA6"/>
    <w:rsid w:val="000250E9"/>
    <w:rsid w:val="0002516A"/>
    <w:rsid w:val="00025237"/>
    <w:rsid w:val="00025420"/>
    <w:rsid w:val="000255A0"/>
    <w:rsid w:val="000258FC"/>
    <w:rsid w:val="00025911"/>
    <w:rsid w:val="00026321"/>
    <w:rsid w:val="0002668A"/>
    <w:rsid w:val="00026B39"/>
    <w:rsid w:val="0002723E"/>
    <w:rsid w:val="00027570"/>
    <w:rsid w:val="000275C8"/>
    <w:rsid w:val="000277B7"/>
    <w:rsid w:val="00027A42"/>
    <w:rsid w:val="00027E6C"/>
    <w:rsid w:val="00027F28"/>
    <w:rsid w:val="00030346"/>
    <w:rsid w:val="00030628"/>
    <w:rsid w:val="00030804"/>
    <w:rsid w:val="00030A72"/>
    <w:rsid w:val="00030AAE"/>
    <w:rsid w:val="00030C5B"/>
    <w:rsid w:val="00030EF4"/>
    <w:rsid w:val="00031481"/>
    <w:rsid w:val="00031CAC"/>
    <w:rsid w:val="00031DC4"/>
    <w:rsid w:val="00031EC4"/>
    <w:rsid w:val="000321AD"/>
    <w:rsid w:val="000321CE"/>
    <w:rsid w:val="000324FB"/>
    <w:rsid w:val="0003265C"/>
    <w:rsid w:val="00032D1D"/>
    <w:rsid w:val="0003316F"/>
    <w:rsid w:val="0003324B"/>
    <w:rsid w:val="00033619"/>
    <w:rsid w:val="000339F1"/>
    <w:rsid w:val="00033FD2"/>
    <w:rsid w:val="000345D3"/>
    <w:rsid w:val="000347EA"/>
    <w:rsid w:val="00034A07"/>
    <w:rsid w:val="00035042"/>
    <w:rsid w:val="00035304"/>
    <w:rsid w:val="000355E9"/>
    <w:rsid w:val="000365F5"/>
    <w:rsid w:val="0003676E"/>
    <w:rsid w:val="00036771"/>
    <w:rsid w:val="00036A81"/>
    <w:rsid w:val="00036B1A"/>
    <w:rsid w:val="00036B46"/>
    <w:rsid w:val="00037124"/>
    <w:rsid w:val="000373E9"/>
    <w:rsid w:val="000377C8"/>
    <w:rsid w:val="000378E4"/>
    <w:rsid w:val="0003795D"/>
    <w:rsid w:val="00037B78"/>
    <w:rsid w:val="00037C8D"/>
    <w:rsid w:val="000400A9"/>
    <w:rsid w:val="00040254"/>
    <w:rsid w:val="00041917"/>
    <w:rsid w:val="00041C3C"/>
    <w:rsid w:val="00041C56"/>
    <w:rsid w:val="00041E22"/>
    <w:rsid w:val="00042005"/>
    <w:rsid w:val="00042127"/>
    <w:rsid w:val="000423F0"/>
    <w:rsid w:val="0004271F"/>
    <w:rsid w:val="000427DA"/>
    <w:rsid w:val="000427DC"/>
    <w:rsid w:val="00042B02"/>
    <w:rsid w:val="00042B9B"/>
    <w:rsid w:val="00042CAE"/>
    <w:rsid w:val="00042D19"/>
    <w:rsid w:val="00042D7A"/>
    <w:rsid w:val="00042F92"/>
    <w:rsid w:val="00043167"/>
    <w:rsid w:val="000432A1"/>
    <w:rsid w:val="000434AB"/>
    <w:rsid w:val="00043544"/>
    <w:rsid w:val="000437CE"/>
    <w:rsid w:val="0004388D"/>
    <w:rsid w:val="0004401D"/>
    <w:rsid w:val="0004417D"/>
    <w:rsid w:val="0004456D"/>
    <w:rsid w:val="00044826"/>
    <w:rsid w:val="00044E20"/>
    <w:rsid w:val="00044E36"/>
    <w:rsid w:val="000450EA"/>
    <w:rsid w:val="0004535B"/>
    <w:rsid w:val="000457E1"/>
    <w:rsid w:val="0004596A"/>
    <w:rsid w:val="0004623A"/>
    <w:rsid w:val="00046304"/>
    <w:rsid w:val="0004642C"/>
    <w:rsid w:val="0004646A"/>
    <w:rsid w:val="0004675F"/>
    <w:rsid w:val="00046956"/>
    <w:rsid w:val="000469B3"/>
    <w:rsid w:val="00046B48"/>
    <w:rsid w:val="00046C74"/>
    <w:rsid w:val="00046D2B"/>
    <w:rsid w:val="00046D2C"/>
    <w:rsid w:val="00047268"/>
    <w:rsid w:val="00047269"/>
    <w:rsid w:val="00047480"/>
    <w:rsid w:val="00047585"/>
    <w:rsid w:val="0004764F"/>
    <w:rsid w:val="000476C1"/>
    <w:rsid w:val="000478F5"/>
    <w:rsid w:val="00047A93"/>
    <w:rsid w:val="00047A9A"/>
    <w:rsid w:val="00047CB5"/>
    <w:rsid w:val="00047F0B"/>
    <w:rsid w:val="00047FCE"/>
    <w:rsid w:val="00050396"/>
    <w:rsid w:val="000505E7"/>
    <w:rsid w:val="00050B59"/>
    <w:rsid w:val="00050CD9"/>
    <w:rsid w:val="00051132"/>
    <w:rsid w:val="00051A95"/>
    <w:rsid w:val="00051ACB"/>
    <w:rsid w:val="00051D88"/>
    <w:rsid w:val="00051D96"/>
    <w:rsid w:val="00052010"/>
    <w:rsid w:val="000521B6"/>
    <w:rsid w:val="000523CB"/>
    <w:rsid w:val="000525B2"/>
    <w:rsid w:val="0005283D"/>
    <w:rsid w:val="00052899"/>
    <w:rsid w:val="000528BA"/>
    <w:rsid w:val="00052969"/>
    <w:rsid w:val="00052C2E"/>
    <w:rsid w:val="00053006"/>
    <w:rsid w:val="00053090"/>
    <w:rsid w:val="00053365"/>
    <w:rsid w:val="000535A4"/>
    <w:rsid w:val="00053B92"/>
    <w:rsid w:val="00053F60"/>
    <w:rsid w:val="0005405A"/>
    <w:rsid w:val="0005419B"/>
    <w:rsid w:val="00054363"/>
    <w:rsid w:val="000544BA"/>
    <w:rsid w:val="000544FC"/>
    <w:rsid w:val="0005491E"/>
    <w:rsid w:val="00054D6D"/>
    <w:rsid w:val="00054F47"/>
    <w:rsid w:val="00054FAB"/>
    <w:rsid w:val="000552EF"/>
    <w:rsid w:val="00055312"/>
    <w:rsid w:val="00055377"/>
    <w:rsid w:val="0005566E"/>
    <w:rsid w:val="000559FF"/>
    <w:rsid w:val="00055BC0"/>
    <w:rsid w:val="00055D66"/>
    <w:rsid w:val="00055EE4"/>
    <w:rsid w:val="00055F9B"/>
    <w:rsid w:val="0005633C"/>
    <w:rsid w:val="000563D6"/>
    <w:rsid w:val="0005675B"/>
    <w:rsid w:val="00056AB3"/>
    <w:rsid w:val="00056D59"/>
    <w:rsid w:val="00056E8B"/>
    <w:rsid w:val="00056F2B"/>
    <w:rsid w:val="000570E2"/>
    <w:rsid w:val="0005712A"/>
    <w:rsid w:val="00057714"/>
    <w:rsid w:val="00057751"/>
    <w:rsid w:val="00057CFD"/>
    <w:rsid w:val="0006021B"/>
    <w:rsid w:val="00060257"/>
    <w:rsid w:val="000606BB"/>
    <w:rsid w:val="00060768"/>
    <w:rsid w:val="00060847"/>
    <w:rsid w:val="000608AE"/>
    <w:rsid w:val="00060D29"/>
    <w:rsid w:val="00060E0B"/>
    <w:rsid w:val="000611D1"/>
    <w:rsid w:val="00061314"/>
    <w:rsid w:val="000614C9"/>
    <w:rsid w:val="0006167E"/>
    <w:rsid w:val="00061B78"/>
    <w:rsid w:val="000620C7"/>
    <w:rsid w:val="00062176"/>
    <w:rsid w:val="000623AE"/>
    <w:rsid w:val="00062AB7"/>
    <w:rsid w:val="00062B5A"/>
    <w:rsid w:val="0006301A"/>
    <w:rsid w:val="0006307A"/>
    <w:rsid w:val="00063364"/>
    <w:rsid w:val="00063570"/>
    <w:rsid w:val="00063782"/>
    <w:rsid w:val="0006387B"/>
    <w:rsid w:val="00063890"/>
    <w:rsid w:val="00063B87"/>
    <w:rsid w:val="00063C92"/>
    <w:rsid w:val="00063E1F"/>
    <w:rsid w:val="00063F34"/>
    <w:rsid w:val="00063F62"/>
    <w:rsid w:val="00064068"/>
    <w:rsid w:val="000640EC"/>
    <w:rsid w:val="000647E3"/>
    <w:rsid w:val="00064DA2"/>
    <w:rsid w:val="000651A8"/>
    <w:rsid w:val="000654A3"/>
    <w:rsid w:val="0006578D"/>
    <w:rsid w:val="000659EE"/>
    <w:rsid w:val="00065C25"/>
    <w:rsid w:val="00065E6B"/>
    <w:rsid w:val="000661EC"/>
    <w:rsid w:val="000662AD"/>
    <w:rsid w:val="000663D3"/>
    <w:rsid w:val="0006669A"/>
    <w:rsid w:val="00066B09"/>
    <w:rsid w:val="00066B21"/>
    <w:rsid w:val="00066D50"/>
    <w:rsid w:val="000671B7"/>
    <w:rsid w:val="000672D4"/>
    <w:rsid w:val="000679B4"/>
    <w:rsid w:val="00070179"/>
    <w:rsid w:val="00070218"/>
    <w:rsid w:val="0007026B"/>
    <w:rsid w:val="00070833"/>
    <w:rsid w:val="000708CB"/>
    <w:rsid w:val="00070AB6"/>
    <w:rsid w:val="00070BA9"/>
    <w:rsid w:val="00070E1F"/>
    <w:rsid w:val="00070F47"/>
    <w:rsid w:val="0007101D"/>
    <w:rsid w:val="000712FF"/>
    <w:rsid w:val="000714EC"/>
    <w:rsid w:val="000718AB"/>
    <w:rsid w:val="00071A24"/>
    <w:rsid w:val="00071DFD"/>
    <w:rsid w:val="00071E52"/>
    <w:rsid w:val="00071FA7"/>
    <w:rsid w:val="00071FF6"/>
    <w:rsid w:val="00072015"/>
    <w:rsid w:val="0007208B"/>
    <w:rsid w:val="00072738"/>
    <w:rsid w:val="0007274F"/>
    <w:rsid w:val="000727BB"/>
    <w:rsid w:val="00072989"/>
    <w:rsid w:val="00072A7A"/>
    <w:rsid w:val="00072F90"/>
    <w:rsid w:val="000735BF"/>
    <w:rsid w:val="000737D9"/>
    <w:rsid w:val="00073F79"/>
    <w:rsid w:val="00073F88"/>
    <w:rsid w:val="00074352"/>
    <w:rsid w:val="000743C7"/>
    <w:rsid w:val="00074436"/>
    <w:rsid w:val="000746D1"/>
    <w:rsid w:val="00074879"/>
    <w:rsid w:val="00074935"/>
    <w:rsid w:val="00074DF8"/>
    <w:rsid w:val="00074E48"/>
    <w:rsid w:val="00075121"/>
    <w:rsid w:val="000759EB"/>
    <w:rsid w:val="00075F5F"/>
    <w:rsid w:val="00075F77"/>
    <w:rsid w:val="00076375"/>
    <w:rsid w:val="000763A7"/>
    <w:rsid w:val="000763E3"/>
    <w:rsid w:val="00076426"/>
    <w:rsid w:val="00076527"/>
    <w:rsid w:val="0007682A"/>
    <w:rsid w:val="00076830"/>
    <w:rsid w:val="00076933"/>
    <w:rsid w:val="00076E05"/>
    <w:rsid w:val="00076F1B"/>
    <w:rsid w:val="00076F78"/>
    <w:rsid w:val="0007722B"/>
    <w:rsid w:val="00077F5D"/>
    <w:rsid w:val="0008034C"/>
    <w:rsid w:val="0008068B"/>
    <w:rsid w:val="000807F6"/>
    <w:rsid w:val="000808AE"/>
    <w:rsid w:val="00080BD7"/>
    <w:rsid w:val="00080E8D"/>
    <w:rsid w:val="00080EA6"/>
    <w:rsid w:val="00081647"/>
    <w:rsid w:val="0008166C"/>
    <w:rsid w:val="00081745"/>
    <w:rsid w:val="00081C5D"/>
    <w:rsid w:val="00081C7B"/>
    <w:rsid w:val="00081DC7"/>
    <w:rsid w:val="00081F48"/>
    <w:rsid w:val="000821EA"/>
    <w:rsid w:val="000824A4"/>
    <w:rsid w:val="00082659"/>
    <w:rsid w:val="00082794"/>
    <w:rsid w:val="000828BE"/>
    <w:rsid w:val="00082F6C"/>
    <w:rsid w:val="00082FE6"/>
    <w:rsid w:val="00083114"/>
    <w:rsid w:val="0008337B"/>
    <w:rsid w:val="00083392"/>
    <w:rsid w:val="000835E8"/>
    <w:rsid w:val="0008371C"/>
    <w:rsid w:val="0008394F"/>
    <w:rsid w:val="00083AE1"/>
    <w:rsid w:val="00083B42"/>
    <w:rsid w:val="00083E61"/>
    <w:rsid w:val="00083EB6"/>
    <w:rsid w:val="000842C9"/>
    <w:rsid w:val="000846C0"/>
    <w:rsid w:val="00084CF5"/>
    <w:rsid w:val="00084D04"/>
    <w:rsid w:val="00084DA9"/>
    <w:rsid w:val="00084F22"/>
    <w:rsid w:val="0008523D"/>
    <w:rsid w:val="0008527F"/>
    <w:rsid w:val="0008552F"/>
    <w:rsid w:val="000856E7"/>
    <w:rsid w:val="0008573E"/>
    <w:rsid w:val="00085A31"/>
    <w:rsid w:val="00085C82"/>
    <w:rsid w:val="00085E85"/>
    <w:rsid w:val="00086110"/>
    <w:rsid w:val="00086244"/>
    <w:rsid w:val="0008629C"/>
    <w:rsid w:val="000869AA"/>
    <w:rsid w:val="00087057"/>
    <w:rsid w:val="0008735B"/>
    <w:rsid w:val="0008739F"/>
    <w:rsid w:val="00087459"/>
    <w:rsid w:val="000876A7"/>
    <w:rsid w:val="00087704"/>
    <w:rsid w:val="00087878"/>
    <w:rsid w:val="00087B77"/>
    <w:rsid w:val="00087C73"/>
    <w:rsid w:val="000901BC"/>
    <w:rsid w:val="00090202"/>
    <w:rsid w:val="00090656"/>
    <w:rsid w:val="000908A6"/>
    <w:rsid w:val="00090963"/>
    <w:rsid w:val="00090B13"/>
    <w:rsid w:val="00090C05"/>
    <w:rsid w:val="00090DCD"/>
    <w:rsid w:val="00090E56"/>
    <w:rsid w:val="00090F45"/>
    <w:rsid w:val="00091361"/>
    <w:rsid w:val="00091689"/>
    <w:rsid w:val="000916AB"/>
    <w:rsid w:val="00091908"/>
    <w:rsid w:val="0009198A"/>
    <w:rsid w:val="00091BEE"/>
    <w:rsid w:val="00091DEB"/>
    <w:rsid w:val="0009204F"/>
    <w:rsid w:val="000920CA"/>
    <w:rsid w:val="00092183"/>
    <w:rsid w:val="00092228"/>
    <w:rsid w:val="0009229A"/>
    <w:rsid w:val="000926A7"/>
    <w:rsid w:val="00092AAA"/>
    <w:rsid w:val="00092C45"/>
    <w:rsid w:val="00093066"/>
    <w:rsid w:val="000937EE"/>
    <w:rsid w:val="00093A4A"/>
    <w:rsid w:val="00094265"/>
    <w:rsid w:val="00094678"/>
    <w:rsid w:val="000947F4"/>
    <w:rsid w:val="00094E73"/>
    <w:rsid w:val="00094E7A"/>
    <w:rsid w:val="00094E7E"/>
    <w:rsid w:val="00095653"/>
    <w:rsid w:val="00095785"/>
    <w:rsid w:val="000958BC"/>
    <w:rsid w:val="00095C1A"/>
    <w:rsid w:val="00095CB3"/>
    <w:rsid w:val="00095F83"/>
    <w:rsid w:val="0009666F"/>
    <w:rsid w:val="000966D3"/>
    <w:rsid w:val="00096D2A"/>
    <w:rsid w:val="00097094"/>
    <w:rsid w:val="00097477"/>
    <w:rsid w:val="000974B4"/>
    <w:rsid w:val="000974B6"/>
    <w:rsid w:val="000974C3"/>
    <w:rsid w:val="0009753A"/>
    <w:rsid w:val="00097A05"/>
    <w:rsid w:val="00097C1E"/>
    <w:rsid w:val="000A0A54"/>
    <w:rsid w:val="000A0C10"/>
    <w:rsid w:val="000A0C2C"/>
    <w:rsid w:val="000A0E3E"/>
    <w:rsid w:val="000A10B8"/>
    <w:rsid w:val="000A1380"/>
    <w:rsid w:val="000A13DA"/>
    <w:rsid w:val="000A14CC"/>
    <w:rsid w:val="000A15B3"/>
    <w:rsid w:val="000A15FB"/>
    <w:rsid w:val="000A177C"/>
    <w:rsid w:val="000A1A0D"/>
    <w:rsid w:val="000A1B8D"/>
    <w:rsid w:val="000A1CBB"/>
    <w:rsid w:val="000A1D03"/>
    <w:rsid w:val="000A1D62"/>
    <w:rsid w:val="000A211D"/>
    <w:rsid w:val="000A25BE"/>
    <w:rsid w:val="000A28E3"/>
    <w:rsid w:val="000A2A2F"/>
    <w:rsid w:val="000A2BF6"/>
    <w:rsid w:val="000A3687"/>
    <w:rsid w:val="000A3760"/>
    <w:rsid w:val="000A3B17"/>
    <w:rsid w:val="000A3F23"/>
    <w:rsid w:val="000A4174"/>
    <w:rsid w:val="000A4DBE"/>
    <w:rsid w:val="000A4F26"/>
    <w:rsid w:val="000A528D"/>
    <w:rsid w:val="000A5311"/>
    <w:rsid w:val="000A5543"/>
    <w:rsid w:val="000A5983"/>
    <w:rsid w:val="000A5ACE"/>
    <w:rsid w:val="000A6426"/>
    <w:rsid w:val="000A674C"/>
    <w:rsid w:val="000A6896"/>
    <w:rsid w:val="000A6D6B"/>
    <w:rsid w:val="000A6E98"/>
    <w:rsid w:val="000A7234"/>
    <w:rsid w:val="000A746F"/>
    <w:rsid w:val="000A7C27"/>
    <w:rsid w:val="000A7D02"/>
    <w:rsid w:val="000A7D9E"/>
    <w:rsid w:val="000B0165"/>
    <w:rsid w:val="000B01B7"/>
    <w:rsid w:val="000B05DA"/>
    <w:rsid w:val="000B0A81"/>
    <w:rsid w:val="000B0F1E"/>
    <w:rsid w:val="000B1078"/>
    <w:rsid w:val="000B12FA"/>
    <w:rsid w:val="000B144C"/>
    <w:rsid w:val="000B17FF"/>
    <w:rsid w:val="000B1B6B"/>
    <w:rsid w:val="000B1DE3"/>
    <w:rsid w:val="000B1F70"/>
    <w:rsid w:val="000B2445"/>
    <w:rsid w:val="000B2745"/>
    <w:rsid w:val="000B2CB8"/>
    <w:rsid w:val="000B2DD4"/>
    <w:rsid w:val="000B30DC"/>
    <w:rsid w:val="000B35D4"/>
    <w:rsid w:val="000B3657"/>
    <w:rsid w:val="000B3A7B"/>
    <w:rsid w:val="000B3D45"/>
    <w:rsid w:val="000B3E5D"/>
    <w:rsid w:val="000B3FE8"/>
    <w:rsid w:val="000B40CA"/>
    <w:rsid w:val="000B412C"/>
    <w:rsid w:val="000B4587"/>
    <w:rsid w:val="000B4D81"/>
    <w:rsid w:val="000B4D87"/>
    <w:rsid w:val="000B5008"/>
    <w:rsid w:val="000B5092"/>
    <w:rsid w:val="000B533B"/>
    <w:rsid w:val="000B544F"/>
    <w:rsid w:val="000B5E25"/>
    <w:rsid w:val="000B5F0F"/>
    <w:rsid w:val="000B60EA"/>
    <w:rsid w:val="000B64BC"/>
    <w:rsid w:val="000B6C80"/>
    <w:rsid w:val="000B6EA6"/>
    <w:rsid w:val="000B6F01"/>
    <w:rsid w:val="000B71A8"/>
    <w:rsid w:val="000B71F0"/>
    <w:rsid w:val="000B724D"/>
    <w:rsid w:val="000B7280"/>
    <w:rsid w:val="000B7585"/>
    <w:rsid w:val="000B7A20"/>
    <w:rsid w:val="000B7AA7"/>
    <w:rsid w:val="000C038C"/>
    <w:rsid w:val="000C04C1"/>
    <w:rsid w:val="000C05F0"/>
    <w:rsid w:val="000C1050"/>
    <w:rsid w:val="000C10DA"/>
    <w:rsid w:val="000C111C"/>
    <w:rsid w:val="000C11C9"/>
    <w:rsid w:val="000C12EB"/>
    <w:rsid w:val="000C13E8"/>
    <w:rsid w:val="000C1472"/>
    <w:rsid w:val="000C16B3"/>
    <w:rsid w:val="000C19B3"/>
    <w:rsid w:val="000C1D14"/>
    <w:rsid w:val="000C1D42"/>
    <w:rsid w:val="000C1FDD"/>
    <w:rsid w:val="000C21DC"/>
    <w:rsid w:val="000C223C"/>
    <w:rsid w:val="000C2289"/>
    <w:rsid w:val="000C2369"/>
    <w:rsid w:val="000C292D"/>
    <w:rsid w:val="000C2B84"/>
    <w:rsid w:val="000C2C4F"/>
    <w:rsid w:val="000C32C8"/>
    <w:rsid w:val="000C3413"/>
    <w:rsid w:val="000C3946"/>
    <w:rsid w:val="000C3973"/>
    <w:rsid w:val="000C39F0"/>
    <w:rsid w:val="000C3B16"/>
    <w:rsid w:val="000C3DF6"/>
    <w:rsid w:val="000C4052"/>
    <w:rsid w:val="000C44D2"/>
    <w:rsid w:val="000C46FE"/>
    <w:rsid w:val="000C4C64"/>
    <w:rsid w:val="000C4D49"/>
    <w:rsid w:val="000C4EBC"/>
    <w:rsid w:val="000C4FCE"/>
    <w:rsid w:val="000C5034"/>
    <w:rsid w:val="000C537E"/>
    <w:rsid w:val="000C599E"/>
    <w:rsid w:val="000C5EB6"/>
    <w:rsid w:val="000C5F51"/>
    <w:rsid w:val="000C63BF"/>
    <w:rsid w:val="000C6BA0"/>
    <w:rsid w:val="000C6D9E"/>
    <w:rsid w:val="000C7001"/>
    <w:rsid w:val="000C7123"/>
    <w:rsid w:val="000C7182"/>
    <w:rsid w:val="000C74B6"/>
    <w:rsid w:val="000C7613"/>
    <w:rsid w:val="000C767A"/>
    <w:rsid w:val="000C7854"/>
    <w:rsid w:val="000C7B93"/>
    <w:rsid w:val="000C7F08"/>
    <w:rsid w:val="000D023E"/>
    <w:rsid w:val="000D029E"/>
    <w:rsid w:val="000D048A"/>
    <w:rsid w:val="000D07A0"/>
    <w:rsid w:val="000D0A5F"/>
    <w:rsid w:val="000D0D65"/>
    <w:rsid w:val="000D117A"/>
    <w:rsid w:val="000D1249"/>
    <w:rsid w:val="000D14AD"/>
    <w:rsid w:val="000D24E9"/>
    <w:rsid w:val="000D2899"/>
    <w:rsid w:val="000D2CF3"/>
    <w:rsid w:val="000D2F86"/>
    <w:rsid w:val="000D311D"/>
    <w:rsid w:val="000D31E9"/>
    <w:rsid w:val="000D3480"/>
    <w:rsid w:val="000D353A"/>
    <w:rsid w:val="000D3918"/>
    <w:rsid w:val="000D39C7"/>
    <w:rsid w:val="000D3ABE"/>
    <w:rsid w:val="000D3DB0"/>
    <w:rsid w:val="000D3DEA"/>
    <w:rsid w:val="000D40C1"/>
    <w:rsid w:val="000D44DC"/>
    <w:rsid w:val="000D470E"/>
    <w:rsid w:val="000D4903"/>
    <w:rsid w:val="000D4B3E"/>
    <w:rsid w:val="000D4C6B"/>
    <w:rsid w:val="000D4EBF"/>
    <w:rsid w:val="000D54AD"/>
    <w:rsid w:val="000D5696"/>
    <w:rsid w:val="000D5B0C"/>
    <w:rsid w:val="000D5BCA"/>
    <w:rsid w:val="000D5E24"/>
    <w:rsid w:val="000D6017"/>
    <w:rsid w:val="000D665E"/>
    <w:rsid w:val="000D6B74"/>
    <w:rsid w:val="000D6D82"/>
    <w:rsid w:val="000D6E18"/>
    <w:rsid w:val="000D6E67"/>
    <w:rsid w:val="000D6F10"/>
    <w:rsid w:val="000D6FAC"/>
    <w:rsid w:val="000D7023"/>
    <w:rsid w:val="000D77DC"/>
    <w:rsid w:val="000D7936"/>
    <w:rsid w:val="000D7A52"/>
    <w:rsid w:val="000D7AE5"/>
    <w:rsid w:val="000D7DC0"/>
    <w:rsid w:val="000E0059"/>
    <w:rsid w:val="000E028A"/>
    <w:rsid w:val="000E06C3"/>
    <w:rsid w:val="000E0958"/>
    <w:rsid w:val="000E0A58"/>
    <w:rsid w:val="000E0AD3"/>
    <w:rsid w:val="000E0B6B"/>
    <w:rsid w:val="000E0D5B"/>
    <w:rsid w:val="000E0D67"/>
    <w:rsid w:val="000E1002"/>
    <w:rsid w:val="000E16CD"/>
    <w:rsid w:val="000E17B9"/>
    <w:rsid w:val="000E1A95"/>
    <w:rsid w:val="000E1BDE"/>
    <w:rsid w:val="000E1C24"/>
    <w:rsid w:val="000E1C9E"/>
    <w:rsid w:val="000E2321"/>
    <w:rsid w:val="000E257C"/>
    <w:rsid w:val="000E25CD"/>
    <w:rsid w:val="000E2903"/>
    <w:rsid w:val="000E2A8E"/>
    <w:rsid w:val="000E2D8B"/>
    <w:rsid w:val="000E3423"/>
    <w:rsid w:val="000E3566"/>
    <w:rsid w:val="000E37E5"/>
    <w:rsid w:val="000E3DC3"/>
    <w:rsid w:val="000E409A"/>
    <w:rsid w:val="000E4369"/>
    <w:rsid w:val="000E43D5"/>
    <w:rsid w:val="000E452A"/>
    <w:rsid w:val="000E48AC"/>
    <w:rsid w:val="000E4905"/>
    <w:rsid w:val="000E4917"/>
    <w:rsid w:val="000E4A7D"/>
    <w:rsid w:val="000E5229"/>
    <w:rsid w:val="000E5CF6"/>
    <w:rsid w:val="000E5D5B"/>
    <w:rsid w:val="000E5FC2"/>
    <w:rsid w:val="000E62B9"/>
    <w:rsid w:val="000E6CD8"/>
    <w:rsid w:val="000E7175"/>
    <w:rsid w:val="000E71DA"/>
    <w:rsid w:val="000E7401"/>
    <w:rsid w:val="000E7521"/>
    <w:rsid w:val="000E77CB"/>
    <w:rsid w:val="000E7A76"/>
    <w:rsid w:val="000E7AF3"/>
    <w:rsid w:val="000E7C33"/>
    <w:rsid w:val="000E7EBF"/>
    <w:rsid w:val="000F0035"/>
    <w:rsid w:val="000F035F"/>
    <w:rsid w:val="000F0701"/>
    <w:rsid w:val="000F073D"/>
    <w:rsid w:val="000F0A42"/>
    <w:rsid w:val="000F0A6F"/>
    <w:rsid w:val="000F0B3A"/>
    <w:rsid w:val="000F0E3D"/>
    <w:rsid w:val="000F0FFE"/>
    <w:rsid w:val="000F1619"/>
    <w:rsid w:val="000F16BA"/>
    <w:rsid w:val="000F17C9"/>
    <w:rsid w:val="000F18C4"/>
    <w:rsid w:val="000F1AFB"/>
    <w:rsid w:val="000F1BB1"/>
    <w:rsid w:val="000F1BC5"/>
    <w:rsid w:val="000F1C60"/>
    <w:rsid w:val="000F219E"/>
    <w:rsid w:val="000F24CD"/>
    <w:rsid w:val="000F252B"/>
    <w:rsid w:val="000F2CE5"/>
    <w:rsid w:val="000F302A"/>
    <w:rsid w:val="000F3399"/>
    <w:rsid w:val="000F33A6"/>
    <w:rsid w:val="000F3A03"/>
    <w:rsid w:val="000F3DBD"/>
    <w:rsid w:val="000F3E0C"/>
    <w:rsid w:val="000F49D5"/>
    <w:rsid w:val="000F4AA6"/>
    <w:rsid w:val="000F4F14"/>
    <w:rsid w:val="000F523E"/>
    <w:rsid w:val="000F5361"/>
    <w:rsid w:val="000F54A1"/>
    <w:rsid w:val="000F5521"/>
    <w:rsid w:val="000F5844"/>
    <w:rsid w:val="000F5914"/>
    <w:rsid w:val="000F5B84"/>
    <w:rsid w:val="000F5C93"/>
    <w:rsid w:val="000F5D84"/>
    <w:rsid w:val="000F6709"/>
    <w:rsid w:val="000F6744"/>
    <w:rsid w:val="000F6D84"/>
    <w:rsid w:val="000F6F3E"/>
    <w:rsid w:val="000F72A0"/>
    <w:rsid w:val="000F7301"/>
    <w:rsid w:val="000F752F"/>
    <w:rsid w:val="00100592"/>
    <w:rsid w:val="00100593"/>
    <w:rsid w:val="001008CF"/>
    <w:rsid w:val="001009A8"/>
    <w:rsid w:val="00100B75"/>
    <w:rsid w:val="00100CB4"/>
    <w:rsid w:val="00100E83"/>
    <w:rsid w:val="00100ED0"/>
    <w:rsid w:val="00100F2D"/>
    <w:rsid w:val="00101B3B"/>
    <w:rsid w:val="00101D70"/>
    <w:rsid w:val="00102055"/>
    <w:rsid w:val="001020CD"/>
    <w:rsid w:val="00102199"/>
    <w:rsid w:val="00102451"/>
    <w:rsid w:val="001026C2"/>
    <w:rsid w:val="001027A2"/>
    <w:rsid w:val="00102AFD"/>
    <w:rsid w:val="00102B1E"/>
    <w:rsid w:val="00102FD9"/>
    <w:rsid w:val="001033D6"/>
    <w:rsid w:val="00103BE1"/>
    <w:rsid w:val="00104151"/>
    <w:rsid w:val="00104368"/>
    <w:rsid w:val="00104723"/>
    <w:rsid w:val="00104B5D"/>
    <w:rsid w:val="00104BCC"/>
    <w:rsid w:val="00104C09"/>
    <w:rsid w:val="00104F36"/>
    <w:rsid w:val="00105361"/>
    <w:rsid w:val="00105547"/>
    <w:rsid w:val="0010584A"/>
    <w:rsid w:val="00105C69"/>
    <w:rsid w:val="00105CE3"/>
    <w:rsid w:val="00105D86"/>
    <w:rsid w:val="00105FAB"/>
    <w:rsid w:val="001063AC"/>
    <w:rsid w:val="001079A0"/>
    <w:rsid w:val="001102C5"/>
    <w:rsid w:val="00110A88"/>
    <w:rsid w:val="00110AAC"/>
    <w:rsid w:val="00110D16"/>
    <w:rsid w:val="00111038"/>
    <w:rsid w:val="00111881"/>
    <w:rsid w:val="00111DE0"/>
    <w:rsid w:val="00111EA3"/>
    <w:rsid w:val="00112096"/>
    <w:rsid w:val="001120B6"/>
    <w:rsid w:val="001120D7"/>
    <w:rsid w:val="001124B3"/>
    <w:rsid w:val="00112844"/>
    <w:rsid w:val="00113059"/>
    <w:rsid w:val="00113174"/>
    <w:rsid w:val="0011339D"/>
    <w:rsid w:val="001133AC"/>
    <w:rsid w:val="0011389D"/>
    <w:rsid w:val="00113959"/>
    <w:rsid w:val="00114E10"/>
    <w:rsid w:val="001150B8"/>
    <w:rsid w:val="001152B5"/>
    <w:rsid w:val="001153A5"/>
    <w:rsid w:val="00115A42"/>
    <w:rsid w:val="00115A94"/>
    <w:rsid w:val="00115B2D"/>
    <w:rsid w:val="00115FE9"/>
    <w:rsid w:val="0011608A"/>
    <w:rsid w:val="0011612F"/>
    <w:rsid w:val="0011614B"/>
    <w:rsid w:val="001162B5"/>
    <w:rsid w:val="001162CA"/>
    <w:rsid w:val="0011666E"/>
    <w:rsid w:val="00116847"/>
    <w:rsid w:val="0011705C"/>
    <w:rsid w:val="001172CB"/>
    <w:rsid w:val="0011749E"/>
    <w:rsid w:val="001174A3"/>
    <w:rsid w:val="00117605"/>
    <w:rsid w:val="001176AB"/>
    <w:rsid w:val="001178DA"/>
    <w:rsid w:val="00117D07"/>
    <w:rsid w:val="0012013E"/>
    <w:rsid w:val="00120764"/>
    <w:rsid w:val="00121261"/>
    <w:rsid w:val="00121341"/>
    <w:rsid w:val="00121710"/>
    <w:rsid w:val="00121A66"/>
    <w:rsid w:val="00121AF1"/>
    <w:rsid w:val="00121EC6"/>
    <w:rsid w:val="00122025"/>
    <w:rsid w:val="00122189"/>
    <w:rsid w:val="0012229E"/>
    <w:rsid w:val="0012237B"/>
    <w:rsid w:val="001226ED"/>
    <w:rsid w:val="0012290C"/>
    <w:rsid w:val="001229B4"/>
    <w:rsid w:val="001229E5"/>
    <w:rsid w:val="0012310E"/>
    <w:rsid w:val="00123994"/>
    <w:rsid w:val="001239E9"/>
    <w:rsid w:val="00123B96"/>
    <w:rsid w:val="00123BF9"/>
    <w:rsid w:val="001241D4"/>
    <w:rsid w:val="00124213"/>
    <w:rsid w:val="00124287"/>
    <w:rsid w:val="001245C3"/>
    <w:rsid w:val="001246A3"/>
    <w:rsid w:val="00124A82"/>
    <w:rsid w:val="00124D99"/>
    <w:rsid w:val="00124FE1"/>
    <w:rsid w:val="0012539B"/>
    <w:rsid w:val="00125921"/>
    <w:rsid w:val="00125DFE"/>
    <w:rsid w:val="00125EF6"/>
    <w:rsid w:val="00125F50"/>
    <w:rsid w:val="00125FC9"/>
    <w:rsid w:val="00126082"/>
    <w:rsid w:val="001262A7"/>
    <w:rsid w:val="001262E2"/>
    <w:rsid w:val="00126664"/>
    <w:rsid w:val="00126A5A"/>
    <w:rsid w:val="001270E9"/>
    <w:rsid w:val="001273A6"/>
    <w:rsid w:val="001274AA"/>
    <w:rsid w:val="001274E3"/>
    <w:rsid w:val="001275CF"/>
    <w:rsid w:val="00127CE4"/>
    <w:rsid w:val="00127E48"/>
    <w:rsid w:val="001302C1"/>
    <w:rsid w:val="00130372"/>
    <w:rsid w:val="00130523"/>
    <w:rsid w:val="001305B3"/>
    <w:rsid w:val="00130832"/>
    <w:rsid w:val="00130C07"/>
    <w:rsid w:val="00130D3F"/>
    <w:rsid w:val="00130FD1"/>
    <w:rsid w:val="0013102B"/>
    <w:rsid w:val="00131826"/>
    <w:rsid w:val="00131842"/>
    <w:rsid w:val="00131B39"/>
    <w:rsid w:val="0013204D"/>
    <w:rsid w:val="00132419"/>
    <w:rsid w:val="001324BE"/>
    <w:rsid w:val="00132766"/>
    <w:rsid w:val="00132C29"/>
    <w:rsid w:val="001333ED"/>
    <w:rsid w:val="00133708"/>
    <w:rsid w:val="001338BA"/>
    <w:rsid w:val="00133D74"/>
    <w:rsid w:val="00133EB0"/>
    <w:rsid w:val="00133F26"/>
    <w:rsid w:val="001346DE"/>
    <w:rsid w:val="00134745"/>
    <w:rsid w:val="00134CE3"/>
    <w:rsid w:val="00134D04"/>
    <w:rsid w:val="00134E0A"/>
    <w:rsid w:val="00134F15"/>
    <w:rsid w:val="00134F90"/>
    <w:rsid w:val="001352C3"/>
    <w:rsid w:val="00135578"/>
    <w:rsid w:val="00135807"/>
    <w:rsid w:val="00135952"/>
    <w:rsid w:val="00135B94"/>
    <w:rsid w:val="00135D11"/>
    <w:rsid w:val="00135F4B"/>
    <w:rsid w:val="0013642F"/>
    <w:rsid w:val="0013668B"/>
    <w:rsid w:val="00136B8E"/>
    <w:rsid w:val="00136DBB"/>
    <w:rsid w:val="00136DFC"/>
    <w:rsid w:val="00137363"/>
    <w:rsid w:val="001373E6"/>
    <w:rsid w:val="00137561"/>
    <w:rsid w:val="00137754"/>
    <w:rsid w:val="00137A47"/>
    <w:rsid w:val="00137ACD"/>
    <w:rsid w:val="00137B37"/>
    <w:rsid w:val="0014008E"/>
    <w:rsid w:val="00140401"/>
    <w:rsid w:val="00140A4F"/>
    <w:rsid w:val="00140BF8"/>
    <w:rsid w:val="00140C15"/>
    <w:rsid w:val="00141205"/>
    <w:rsid w:val="00141293"/>
    <w:rsid w:val="00141402"/>
    <w:rsid w:val="00141695"/>
    <w:rsid w:val="00141824"/>
    <w:rsid w:val="00141B6A"/>
    <w:rsid w:val="00141D0F"/>
    <w:rsid w:val="00141D70"/>
    <w:rsid w:val="00142155"/>
    <w:rsid w:val="00142181"/>
    <w:rsid w:val="0014255F"/>
    <w:rsid w:val="001425CF"/>
    <w:rsid w:val="00142A70"/>
    <w:rsid w:val="00142EF1"/>
    <w:rsid w:val="001431BB"/>
    <w:rsid w:val="001431DF"/>
    <w:rsid w:val="00143BA1"/>
    <w:rsid w:val="00144102"/>
    <w:rsid w:val="001446A4"/>
    <w:rsid w:val="00144A3B"/>
    <w:rsid w:val="00144CFE"/>
    <w:rsid w:val="00144ED2"/>
    <w:rsid w:val="001450F0"/>
    <w:rsid w:val="001452E1"/>
    <w:rsid w:val="0014543C"/>
    <w:rsid w:val="0014549A"/>
    <w:rsid w:val="00145739"/>
    <w:rsid w:val="00145C2A"/>
    <w:rsid w:val="00145C61"/>
    <w:rsid w:val="00145F6F"/>
    <w:rsid w:val="00145F90"/>
    <w:rsid w:val="00146378"/>
    <w:rsid w:val="001463F1"/>
    <w:rsid w:val="001463F9"/>
    <w:rsid w:val="00146435"/>
    <w:rsid w:val="001465DF"/>
    <w:rsid w:val="00146B70"/>
    <w:rsid w:val="00146CF4"/>
    <w:rsid w:val="001471A5"/>
    <w:rsid w:val="001471E1"/>
    <w:rsid w:val="001472B2"/>
    <w:rsid w:val="001474EB"/>
    <w:rsid w:val="0014771A"/>
    <w:rsid w:val="0014780C"/>
    <w:rsid w:val="001500E8"/>
    <w:rsid w:val="00150165"/>
    <w:rsid w:val="001503B7"/>
    <w:rsid w:val="00150941"/>
    <w:rsid w:val="00150AFB"/>
    <w:rsid w:val="00150E21"/>
    <w:rsid w:val="00150F34"/>
    <w:rsid w:val="0015125F"/>
    <w:rsid w:val="001519B3"/>
    <w:rsid w:val="00151D21"/>
    <w:rsid w:val="00151DAB"/>
    <w:rsid w:val="0015201F"/>
    <w:rsid w:val="001522D6"/>
    <w:rsid w:val="001523F7"/>
    <w:rsid w:val="00152895"/>
    <w:rsid w:val="001528D2"/>
    <w:rsid w:val="00152C67"/>
    <w:rsid w:val="00152D2C"/>
    <w:rsid w:val="00153767"/>
    <w:rsid w:val="001539AC"/>
    <w:rsid w:val="00153D8B"/>
    <w:rsid w:val="00154113"/>
    <w:rsid w:val="00154296"/>
    <w:rsid w:val="00154D95"/>
    <w:rsid w:val="00155319"/>
    <w:rsid w:val="00155492"/>
    <w:rsid w:val="0015550B"/>
    <w:rsid w:val="00155B3D"/>
    <w:rsid w:val="00155BC6"/>
    <w:rsid w:val="00155E5B"/>
    <w:rsid w:val="00155F4D"/>
    <w:rsid w:val="0015686C"/>
    <w:rsid w:val="00156A37"/>
    <w:rsid w:val="00156BB0"/>
    <w:rsid w:val="00156D04"/>
    <w:rsid w:val="001572DA"/>
    <w:rsid w:val="00157560"/>
    <w:rsid w:val="001576AB"/>
    <w:rsid w:val="00157B12"/>
    <w:rsid w:val="0016055C"/>
    <w:rsid w:val="00160C66"/>
    <w:rsid w:val="0016147B"/>
    <w:rsid w:val="00161AE7"/>
    <w:rsid w:val="00161B48"/>
    <w:rsid w:val="00161C29"/>
    <w:rsid w:val="00161C58"/>
    <w:rsid w:val="00161D28"/>
    <w:rsid w:val="001621E5"/>
    <w:rsid w:val="0016253A"/>
    <w:rsid w:val="001627D5"/>
    <w:rsid w:val="001627D8"/>
    <w:rsid w:val="00162C10"/>
    <w:rsid w:val="001630E8"/>
    <w:rsid w:val="00163149"/>
    <w:rsid w:val="001631E7"/>
    <w:rsid w:val="00163325"/>
    <w:rsid w:val="0016335B"/>
    <w:rsid w:val="00163382"/>
    <w:rsid w:val="001637CE"/>
    <w:rsid w:val="00163963"/>
    <w:rsid w:val="00163A65"/>
    <w:rsid w:val="00163D8C"/>
    <w:rsid w:val="00164019"/>
    <w:rsid w:val="0016450A"/>
    <w:rsid w:val="0016469B"/>
    <w:rsid w:val="0016472F"/>
    <w:rsid w:val="00164B7F"/>
    <w:rsid w:val="00164DA5"/>
    <w:rsid w:val="0016504C"/>
    <w:rsid w:val="001651B6"/>
    <w:rsid w:val="001652C5"/>
    <w:rsid w:val="00165383"/>
    <w:rsid w:val="0016549C"/>
    <w:rsid w:val="00165640"/>
    <w:rsid w:val="0016568D"/>
    <w:rsid w:val="0016569A"/>
    <w:rsid w:val="0016591E"/>
    <w:rsid w:val="00165C60"/>
    <w:rsid w:val="00165D4A"/>
    <w:rsid w:val="00165E16"/>
    <w:rsid w:val="00166217"/>
    <w:rsid w:val="00166402"/>
    <w:rsid w:val="00166C09"/>
    <w:rsid w:val="00166DF1"/>
    <w:rsid w:val="00166DF8"/>
    <w:rsid w:val="00166FDF"/>
    <w:rsid w:val="00167102"/>
    <w:rsid w:val="00167118"/>
    <w:rsid w:val="00167170"/>
    <w:rsid w:val="001675A5"/>
    <w:rsid w:val="00167968"/>
    <w:rsid w:val="00167AEF"/>
    <w:rsid w:val="00167D1E"/>
    <w:rsid w:val="00167DC2"/>
    <w:rsid w:val="00167EE7"/>
    <w:rsid w:val="00170136"/>
    <w:rsid w:val="0017026D"/>
    <w:rsid w:val="001703A3"/>
    <w:rsid w:val="00170499"/>
    <w:rsid w:val="00170BF7"/>
    <w:rsid w:val="00170C69"/>
    <w:rsid w:val="00170D74"/>
    <w:rsid w:val="00170EC0"/>
    <w:rsid w:val="001714E7"/>
    <w:rsid w:val="00171730"/>
    <w:rsid w:val="00172033"/>
    <w:rsid w:val="001720BB"/>
    <w:rsid w:val="00172109"/>
    <w:rsid w:val="001725AD"/>
    <w:rsid w:val="001726E1"/>
    <w:rsid w:val="00172C32"/>
    <w:rsid w:val="00172F14"/>
    <w:rsid w:val="00172F92"/>
    <w:rsid w:val="001735DC"/>
    <w:rsid w:val="00173C23"/>
    <w:rsid w:val="00173CC0"/>
    <w:rsid w:val="00173DCE"/>
    <w:rsid w:val="0017400A"/>
    <w:rsid w:val="00174203"/>
    <w:rsid w:val="00174552"/>
    <w:rsid w:val="00174721"/>
    <w:rsid w:val="00175001"/>
    <w:rsid w:val="0017515A"/>
    <w:rsid w:val="0017555C"/>
    <w:rsid w:val="00175805"/>
    <w:rsid w:val="001758A5"/>
    <w:rsid w:val="00175B6E"/>
    <w:rsid w:val="00175D7D"/>
    <w:rsid w:val="00175FCC"/>
    <w:rsid w:val="0017629A"/>
    <w:rsid w:val="00176374"/>
    <w:rsid w:val="001766C8"/>
    <w:rsid w:val="0017681F"/>
    <w:rsid w:val="001769D7"/>
    <w:rsid w:val="00176ACE"/>
    <w:rsid w:val="00176B8D"/>
    <w:rsid w:val="00176E82"/>
    <w:rsid w:val="0017743C"/>
    <w:rsid w:val="00177903"/>
    <w:rsid w:val="00177CE0"/>
    <w:rsid w:val="001803A7"/>
    <w:rsid w:val="00180695"/>
    <w:rsid w:val="00180E7E"/>
    <w:rsid w:val="00181324"/>
    <w:rsid w:val="00181389"/>
    <w:rsid w:val="001816D8"/>
    <w:rsid w:val="00181827"/>
    <w:rsid w:val="00181D0B"/>
    <w:rsid w:val="00181F2C"/>
    <w:rsid w:val="001822CA"/>
    <w:rsid w:val="0018233B"/>
    <w:rsid w:val="00182473"/>
    <w:rsid w:val="001825D9"/>
    <w:rsid w:val="001828C7"/>
    <w:rsid w:val="001830D4"/>
    <w:rsid w:val="0018391D"/>
    <w:rsid w:val="00183DED"/>
    <w:rsid w:val="00183E3B"/>
    <w:rsid w:val="001847E0"/>
    <w:rsid w:val="00184ABE"/>
    <w:rsid w:val="00184D64"/>
    <w:rsid w:val="00184F93"/>
    <w:rsid w:val="00185095"/>
    <w:rsid w:val="001851EC"/>
    <w:rsid w:val="001856CB"/>
    <w:rsid w:val="00185B5D"/>
    <w:rsid w:val="001860ED"/>
    <w:rsid w:val="001864B9"/>
    <w:rsid w:val="001867BC"/>
    <w:rsid w:val="001868BB"/>
    <w:rsid w:val="001868D9"/>
    <w:rsid w:val="001868F9"/>
    <w:rsid w:val="00186B14"/>
    <w:rsid w:val="00186C7C"/>
    <w:rsid w:val="00186D77"/>
    <w:rsid w:val="00186ED2"/>
    <w:rsid w:val="001876EE"/>
    <w:rsid w:val="00187C15"/>
    <w:rsid w:val="00187D5A"/>
    <w:rsid w:val="001900CB"/>
    <w:rsid w:val="00190537"/>
    <w:rsid w:val="00190544"/>
    <w:rsid w:val="001907CF"/>
    <w:rsid w:val="00190978"/>
    <w:rsid w:val="00190CE2"/>
    <w:rsid w:val="00190F13"/>
    <w:rsid w:val="001911A4"/>
    <w:rsid w:val="00191836"/>
    <w:rsid w:val="00191C8A"/>
    <w:rsid w:val="00192405"/>
    <w:rsid w:val="00192521"/>
    <w:rsid w:val="0019289F"/>
    <w:rsid w:val="001928E2"/>
    <w:rsid w:val="00192991"/>
    <w:rsid w:val="0019321F"/>
    <w:rsid w:val="00193270"/>
    <w:rsid w:val="0019359F"/>
    <w:rsid w:val="00193637"/>
    <w:rsid w:val="00193787"/>
    <w:rsid w:val="00193AB3"/>
    <w:rsid w:val="00193AC6"/>
    <w:rsid w:val="00193CAC"/>
    <w:rsid w:val="00193CB8"/>
    <w:rsid w:val="00193E05"/>
    <w:rsid w:val="001941EE"/>
    <w:rsid w:val="0019426F"/>
    <w:rsid w:val="00194572"/>
    <w:rsid w:val="0019459D"/>
    <w:rsid w:val="00194805"/>
    <w:rsid w:val="00194D4A"/>
    <w:rsid w:val="00195052"/>
    <w:rsid w:val="001950A8"/>
    <w:rsid w:val="00195171"/>
    <w:rsid w:val="00195231"/>
    <w:rsid w:val="001952CD"/>
    <w:rsid w:val="00195575"/>
    <w:rsid w:val="001955CE"/>
    <w:rsid w:val="00195780"/>
    <w:rsid w:val="0019583A"/>
    <w:rsid w:val="00196456"/>
    <w:rsid w:val="00196A80"/>
    <w:rsid w:val="00196C90"/>
    <w:rsid w:val="00196D2B"/>
    <w:rsid w:val="00196FD0"/>
    <w:rsid w:val="00197027"/>
    <w:rsid w:val="0019726C"/>
    <w:rsid w:val="001973C3"/>
    <w:rsid w:val="001975A0"/>
    <w:rsid w:val="001976DD"/>
    <w:rsid w:val="00197825"/>
    <w:rsid w:val="00197B36"/>
    <w:rsid w:val="001A0391"/>
    <w:rsid w:val="001A052C"/>
    <w:rsid w:val="001A054A"/>
    <w:rsid w:val="001A05EA"/>
    <w:rsid w:val="001A082F"/>
    <w:rsid w:val="001A0A08"/>
    <w:rsid w:val="001A0B0C"/>
    <w:rsid w:val="001A0ED9"/>
    <w:rsid w:val="001A0F2F"/>
    <w:rsid w:val="001A10C1"/>
    <w:rsid w:val="001A1176"/>
    <w:rsid w:val="001A1197"/>
    <w:rsid w:val="001A1352"/>
    <w:rsid w:val="001A157B"/>
    <w:rsid w:val="001A15A9"/>
    <w:rsid w:val="001A1795"/>
    <w:rsid w:val="001A1917"/>
    <w:rsid w:val="001A1A44"/>
    <w:rsid w:val="001A1BAB"/>
    <w:rsid w:val="001A2122"/>
    <w:rsid w:val="001A25A6"/>
    <w:rsid w:val="001A27E8"/>
    <w:rsid w:val="001A29F0"/>
    <w:rsid w:val="001A2CD9"/>
    <w:rsid w:val="001A3202"/>
    <w:rsid w:val="001A320A"/>
    <w:rsid w:val="001A3469"/>
    <w:rsid w:val="001A3694"/>
    <w:rsid w:val="001A398F"/>
    <w:rsid w:val="001A3D06"/>
    <w:rsid w:val="001A3D71"/>
    <w:rsid w:val="001A3D97"/>
    <w:rsid w:val="001A40D4"/>
    <w:rsid w:val="001A43BE"/>
    <w:rsid w:val="001A4502"/>
    <w:rsid w:val="001A478A"/>
    <w:rsid w:val="001A4B4F"/>
    <w:rsid w:val="001A4E35"/>
    <w:rsid w:val="001A514F"/>
    <w:rsid w:val="001A53C1"/>
    <w:rsid w:val="001A550C"/>
    <w:rsid w:val="001A5A64"/>
    <w:rsid w:val="001A5B17"/>
    <w:rsid w:val="001A5F6E"/>
    <w:rsid w:val="001A61E7"/>
    <w:rsid w:val="001A6294"/>
    <w:rsid w:val="001A6322"/>
    <w:rsid w:val="001A65B7"/>
    <w:rsid w:val="001A6684"/>
    <w:rsid w:val="001A6B62"/>
    <w:rsid w:val="001A6B7B"/>
    <w:rsid w:val="001A71B6"/>
    <w:rsid w:val="001A7449"/>
    <w:rsid w:val="001A7466"/>
    <w:rsid w:val="001A76A7"/>
    <w:rsid w:val="001A7B49"/>
    <w:rsid w:val="001A7D0E"/>
    <w:rsid w:val="001B042F"/>
    <w:rsid w:val="001B050A"/>
    <w:rsid w:val="001B063F"/>
    <w:rsid w:val="001B13C5"/>
    <w:rsid w:val="001B14AC"/>
    <w:rsid w:val="001B1805"/>
    <w:rsid w:val="001B1B57"/>
    <w:rsid w:val="001B1C13"/>
    <w:rsid w:val="001B1E6E"/>
    <w:rsid w:val="001B22CC"/>
    <w:rsid w:val="001B2372"/>
    <w:rsid w:val="001B2628"/>
    <w:rsid w:val="001B26A4"/>
    <w:rsid w:val="001B2C72"/>
    <w:rsid w:val="001B2CCA"/>
    <w:rsid w:val="001B2CDC"/>
    <w:rsid w:val="001B302B"/>
    <w:rsid w:val="001B30D3"/>
    <w:rsid w:val="001B30DF"/>
    <w:rsid w:val="001B311B"/>
    <w:rsid w:val="001B32BD"/>
    <w:rsid w:val="001B3314"/>
    <w:rsid w:val="001B3680"/>
    <w:rsid w:val="001B3850"/>
    <w:rsid w:val="001B3C89"/>
    <w:rsid w:val="001B3E21"/>
    <w:rsid w:val="001B4476"/>
    <w:rsid w:val="001B4578"/>
    <w:rsid w:val="001B4612"/>
    <w:rsid w:val="001B46EB"/>
    <w:rsid w:val="001B4991"/>
    <w:rsid w:val="001B4BE2"/>
    <w:rsid w:val="001B4D49"/>
    <w:rsid w:val="001B4E70"/>
    <w:rsid w:val="001B4F72"/>
    <w:rsid w:val="001B539B"/>
    <w:rsid w:val="001B57EE"/>
    <w:rsid w:val="001B5AE3"/>
    <w:rsid w:val="001B5CA2"/>
    <w:rsid w:val="001B5E09"/>
    <w:rsid w:val="001B610F"/>
    <w:rsid w:val="001B6284"/>
    <w:rsid w:val="001B63A3"/>
    <w:rsid w:val="001B6C71"/>
    <w:rsid w:val="001B6CBD"/>
    <w:rsid w:val="001B6CD1"/>
    <w:rsid w:val="001B6DF1"/>
    <w:rsid w:val="001B7067"/>
    <w:rsid w:val="001B765C"/>
    <w:rsid w:val="001B76A4"/>
    <w:rsid w:val="001B76D2"/>
    <w:rsid w:val="001B7BFA"/>
    <w:rsid w:val="001B7D0D"/>
    <w:rsid w:val="001B7F79"/>
    <w:rsid w:val="001C04F6"/>
    <w:rsid w:val="001C068D"/>
    <w:rsid w:val="001C0A8B"/>
    <w:rsid w:val="001C0B5E"/>
    <w:rsid w:val="001C122F"/>
    <w:rsid w:val="001C15EF"/>
    <w:rsid w:val="001C163E"/>
    <w:rsid w:val="001C19FE"/>
    <w:rsid w:val="001C1CC7"/>
    <w:rsid w:val="001C20D6"/>
    <w:rsid w:val="001C21C6"/>
    <w:rsid w:val="001C21DA"/>
    <w:rsid w:val="001C23D6"/>
    <w:rsid w:val="001C2589"/>
    <w:rsid w:val="001C278B"/>
    <w:rsid w:val="001C2808"/>
    <w:rsid w:val="001C2AD9"/>
    <w:rsid w:val="001C3348"/>
    <w:rsid w:val="001C37BD"/>
    <w:rsid w:val="001C3962"/>
    <w:rsid w:val="001C3AAF"/>
    <w:rsid w:val="001C3AFC"/>
    <w:rsid w:val="001C3C63"/>
    <w:rsid w:val="001C3D5E"/>
    <w:rsid w:val="001C3E4E"/>
    <w:rsid w:val="001C3F7A"/>
    <w:rsid w:val="001C4223"/>
    <w:rsid w:val="001C43D4"/>
    <w:rsid w:val="001C4567"/>
    <w:rsid w:val="001C48CA"/>
    <w:rsid w:val="001C4CD5"/>
    <w:rsid w:val="001C5DF6"/>
    <w:rsid w:val="001C60EB"/>
    <w:rsid w:val="001C632B"/>
    <w:rsid w:val="001C6526"/>
    <w:rsid w:val="001C66D2"/>
    <w:rsid w:val="001C6F14"/>
    <w:rsid w:val="001C744A"/>
    <w:rsid w:val="001C74C7"/>
    <w:rsid w:val="001C7561"/>
    <w:rsid w:val="001C7B7B"/>
    <w:rsid w:val="001C7CDC"/>
    <w:rsid w:val="001D005A"/>
    <w:rsid w:val="001D03B7"/>
    <w:rsid w:val="001D059A"/>
    <w:rsid w:val="001D0B9D"/>
    <w:rsid w:val="001D0BE4"/>
    <w:rsid w:val="001D0E58"/>
    <w:rsid w:val="001D1458"/>
    <w:rsid w:val="001D1529"/>
    <w:rsid w:val="001D1A14"/>
    <w:rsid w:val="001D1BB0"/>
    <w:rsid w:val="001D1F3E"/>
    <w:rsid w:val="001D2138"/>
    <w:rsid w:val="001D232C"/>
    <w:rsid w:val="001D2A94"/>
    <w:rsid w:val="001D2E5E"/>
    <w:rsid w:val="001D3164"/>
    <w:rsid w:val="001D3413"/>
    <w:rsid w:val="001D391B"/>
    <w:rsid w:val="001D3ADE"/>
    <w:rsid w:val="001D3B01"/>
    <w:rsid w:val="001D4065"/>
    <w:rsid w:val="001D4121"/>
    <w:rsid w:val="001D414B"/>
    <w:rsid w:val="001D466F"/>
    <w:rsid w:val="001D467A"/>
    <w:rsid w:val="001D4938"/>
    <w:rsid w:val="001D4C99"/>
    <w:rsid w:val="001D4CDB"/>
    <w:rsid w:val="001D5133"/>
    <w:rsid w:val="001D5153"/>
    <w:rsid w:val="001D5953"/>
    <w:rsid w:val="001D5975"/>
    <w:rsid w:val="001D59D1"/>
    <w:rsid w:val="001D5B0A"/>
    <w:rsid w:val="001D5B5C"/>
    <w:rsid w:val="001D5C79"/>
    <w:rsid w:val="001D5E03"/>
    <w:rsid w:val="001D6009"/>
    <w:rsid w:val="001D6859"/>
    <w:rsid w:val="001D697B"/>
    <w:rsid w:val="001D6A92"/>
    <w:rsid w:val="001D6B67"/>
    <w:rsid w:val="001D6CAF"/>
    <w:rsid w:val="001D6D96"/>
    <w:rsid w:val="001D6ED6"/>
    <w:rsid w:val="001D6F14"/>
    <w:rsid w:val="001D6FBD"/>
    <w:rsid w:val="001D71C4"/>
    <w:rsid w:val="001D72F1"/>
    <w:rsid w:val="001D7818"/>
    <w:rsid w:val="001D7D45"/>
    <w:rsid w:val="001E045A"/>
    <w:rsid w:val="001E0AF8"/>
    <w:rsid w:val="001E0B72"/>
    <w:rsid w:val="001E11F9"/>
    <w:rsid w:val="001E1327"/>
    <w:rsid w:val="001E13B7"/>
    <w:rsid w:val="001E155C"/>
    <w:rsid w:val="001E1820"/>
    <w:rsid w:val="001E1924"/>
    <w:rsid w:val="001E1A08"/>
    <w:rsid w:val="001E1B29"/>
    <w:rsid w:val="001E1BEB"/>
    <w:rsid w:val="001E1C25"/>
    <w:rsid w:val="001E1C74"/>
    <w:rsid w:val="001E23FB"/>
    <w:rsid w:val="001E25DA"/>
    <w:rsid w:val="001E2786"/>
    <w:rsid w:val="001E2B76"/>
    <w:rsid w:val="001E2C3F"/>
    <w:rsid w:val="001E3051"/>
    <w:rsid w:val="001E3072"/>
    <w:rsid w:val="001E34D9"/>
    <w:rsid w:val="001E3637"/>
    <w:rsid w:val="001E3761"/>
    <w:rsid w:val="001E3CE3"/>
    <w:rsid w:val="001E3EBA"/>
    <w:rsid w:val="001E4DFB"/>
    <w:rsid w:val="001E5041"/>
    <w:rsid w:val="001E507E"/>
    <w:rsid w:val="001E5129"/>
    <w:rsid w:val="001E5472"/>
    <w:rsid w:val="001E54D0"/>
    <w:rsid w:val="001E56B1"/>
    <w:rsid w:val="001E5AD7"/>
    <w:rsid w:val="001E5B88"/>
    <w:rsid w:val="001E5BA4"/>
    <w:rsid w:val="001E5D99"/>
    <w:rsid w:val="001E6327"/>
    <w:rsid w:val="001E64C7"/>
    <w:rsid w:val="001E6585"/>
    <w:rsid w:val="001E66A6"/>
    <w:rsid w:val="001E6BE2"/>
    <w:rsid w:val="001E7162"/>
    <w:rsid w:val="001E726C"/>
    <w:rsid w:val="001E7373"/>
    <w:rsid w:val="001E73FC"/>
    <w:rsid w:val="001E7430"/>
    <w:rsid w:val="001E74A6"/>
    <w:rsid w:val="001E7525"/>
    <w:rsid w:val="001E79B8"/>
    <w:rsid w:val="001E7A2D"/>
    <w:rsid w:val="001E7C18"/>
    <w:rsid w:val="001E7FC0"/>
    <w:rsid w:val="001F028C"/>
    <w:rsid w:val="001F03DB"/>
    <w:rsid w:val="001F0A37"/>
    <w:rsid w:val="001F0B57"/>
    <w:rsid w:val="001F0BA0"/>
    <w:rsid w:val="001F0C36"/>
    <w:rsid w:val="001F0D35"/>
    <w:rsid w:val="001F108A"/>
    <w:rsid w:val="001F122D"/>
    <w:rsid w:val="001F127C"/>
    <w:rsid w:val="001F12C1"/>
    <w:rsid w:val="001F14E6"/>
    <w:rsid w:val="001F1B81"/>
    <w:rsid w:val="001F1D11"/>
    <w:rsid w:val="001F247E"/>
    <w:rsid w:val="001F24F7"/>
    <w:rsid w:val="001F2724"/>
    <w:rsid w:val="001F2970"/>
    <w:rsid w:val="001F299F"/>
    <w:rsid w:val="001F3218"/>
    <w:rsid w:val="001F3442"/>
    <w:rsid w:val="001F34F8"/>
    <w:rsid w:val="001F3DE9"/>
    <w:rsid w:val="001F415E"/>
    <w:rsid w:val="001F423A"/>
    <w:rsid w:val="001F431A"/>
    <w:rsid w:val="001F470A"/>
    <w:rsid w:val="001F4998"/>
    <w:rsid w:val="001F4DC9"/>
    <w:rsid w:val="001F4E30"/>
    <w:rsid w:val="001F5009"/>
    <w:rsid w:val="001F5243"/>
    <w:rsid w:val="001F542A"/>
    <w:rsid w:val="001F54A0"/>
    <w:rsid w:val="001F5529"/>
    <w:rsid w:val="001F577C"/>
    <w:rsid w:val="001F6C41"/>
    <w:rsid w:val="001F7075"/>
    <w:rsid w:val="001F7377"/>
    <w:rsid w:val="001F73FB"/>
    <w:rsid w:val="001F7431"/>
    <w:rsid w:val="001F78A7"/>
    <w:rsid w:val="001F7B10"/>
    <w:rsid w:val="001F7DBC"/>
    <w:rsid w:val="00200039"/>
    <w:rsid w:val="0020009B"/>
    <w:rsid w:val="002000EE"/>
    <w:rsid w:val="0020066B"/>
    <w:rsid w:val="002008A0"/>
    <w:rsid w:val="00200ACD"/>
    <w:rsid w:val="00200DFF"/>
    <w:rsid w:val="00200EDB"/>
    <w:rsid w:val="00200EEE"/>
    <w:rsid w:val="00201E9A"/>
    <w:rsid w:val="002021B6"/>
    <w:rsid w:val="00202631"/>
    <w:rsid w:val="0020282B"/>
    <w:rsid w:val="00202C29"/>
    <w:rsid w:val="00202D9B"/>
    <w:rsid w:val="00202F8C"/>
    <w:rsid w:val="0020309F"/>
    <w:rsid w:val="00203332"/>
    <w:rsid w:val="0020395C"/>
    <w:rsid w:val="00203965"/>
    <w:rsid w:val="00203F24"/>
    <w:rsid w:val="00203FE7"/>
    <w:rsid w:val="00203FF4"/>
    <w:rsid w:val="00204069"/>
    <w:rsid w:val="0020408A"/>
    <w:rsid w:val="002042A5"/>
    <w:rsid w:val="002042C5"/>
    <w:rsid w:val="002042E0"/>
    <w:rsid w:val="0020438B"/>
    <w:rsid w:val="002045C5"/>
    <w:rsid w:val="0020466D"/>
    <w:rsid w:val="00204912"/>
    <w:rsid w:val="002049A5"/>
    <w:rsid w:val="00204CBA"/>
    <w:rsid w:val="00204D6D"/>
    <w:rsid w:val="0020572B"/>
    <w:rsid w:val="002057BA"/>
    <w:rsid w:val="00205B44"/>
    <w:rsid w:val="00205B96"/>
    <w:rsid w:val="00205DF9"/>
    <w:rsid w:val="00205EE7"/>
    <w:rsid w:val="00205F3E"/>
    <w:rsid w:val="00206122"/>
    <w:rsid w:val="0020636A"/>
    <w:rsid w:val="0020669E"/>
    <w:rsid w:val="00206F63"/>
    <w:rsid w:val="00206FB0"/>
    <w:rsid w:val="00207D61"/>
    <w:rsid w:val="00207DB4"/>
    <w:rsid w:val="00207FA3"/>
    <w:rsid w:val="0021025B"/>
    <w:rsid w:val="00210595"/>
    <w:rsid w:val="00210AE6"/>
    <w:rsid w:val="00210F40"/>
    <w:rsid w:val="0021120A"/>
    <w:rsid w:val="002115FD"/>
    <w:rsid w:val="0021172C"/>
    <w:rsid w:val="00211785"/>
    <w:rsid w:val="0021178F"/>
    <w:rsid w:val="00211840"/>
    <w:rsid w:val="00211965"/>
    <w:rsid w:val="00211A38"/>
    <w:rsid w:val="00211C28"/>
    <w:rsid w:val="00211CFF"/>
    <w:rsid w:val="00212374"/>
    <w:rsid w:val="0021262C"/>
    <w:rsid w:val="00212744"/>
    <w:rsid w:val="0021290B"/>
    <w:rsid w:val="00212A4B"/>
    <w:rsid w:val="00212E45"/>
    <w:rsid w:val="00213041"/>
    <w:rsid w:val="002132CD"/>
    <w:rsid w:val="002133FF"/>
    <w:rsid w:val="00213788"/>
    <w:rsid w:val="002140D9"/>
    <w:rsid w:val="002141C2"/>
    <w:rsid w:val="00214251"/>
    <w:rsid w:val="002144E2"/>
    <w:rsid w:val="00214533"/>
    <w:rsid w:val="00214635"/>
    <w:rsid w:val="00214913"/>
    <w:rsid w:val="0021497D"/>
    <w:rsid w:val="00214A0C"/>
    <w:rsid w:val="00214D5A"/>
    <w:rsid w:val="00214E3B"/>
    <w:rsid w:val="00215200"/>
    <w:rsid w:val="002155CA"/>
    <w:rsid w:val="002156B3"/>
    <w:rsid w:val="00215A59"/>
    <w:rsid w:val="00215C64"/>
    <w:rsid w:val="0021642C"/>
    <w:rsid w:val="002165AB"/>
    <w:rsid w:val="00216B58"/>
    <w:rsid w:val="00216B85"/>
    <w:rsid w:val="00216C0A"/>
    <w:rsid w:val="0021722C"/>
    <w:rsid w:val="00217879"/>
    <w:rsid w:val="00217CEE"/>
    <w:rsid w:val="00220183"/>
    <w:rsid w:val="002205F7"/>
    <w:rsid w:val="0022086A"/>
    <w:rsid w:val="00221011"/>
    <w:rsid w:val="00221382"/>
    <w:rsid w:val="00221446"/>
    <w:rsid w:val="002215C0"/>
    <w:rsid w:val="002216C8"/>
    <w:rsid w:val="00221852"/>
    <w:rsid w:val="002219CB"/>
    <w:rsid w:val="00221A5D"/>
    <w:rsid w:val="00221B2C"/>
    <w:rsid w:val="00222614"/>
    <w:rsid w:val="002226DA"/>
    <w:rsid w:val="0022288C"/>
    <w:rsid w:val="002229C4"/>
    <w:rsid w:val="00222C31"/>
    <w:rsid w:val="00222E68"/>
    <w:rsid w:val="00222E93"/>
    <w:rsid w:val="002238D7"/>
    <w:rsid w:val="00223900"/>
    <w:rsid w:val="00223920"/>
    <w:rsid w:val="00223CF8"/>
    <w:rsid w:val="00223EB5"/>
    <w:rsid w:val="002242BD"/>
    <w:rsid w:val="002242D3"/>
    <w:rsid w:val="00224530"/>
    <w:rsid w:val="002246AA"/>
    <w:rsid w:val="00224AA0"/>
    <w:rsid w:val="00224DBA"/>
    <w:rsid w:val="00224E2A"/>
    <w:rsid w:val="00224E99"/>
    <w:rsid w:val="00224EE9"/>
    <w:rsid w:val="00225334"/>
    <w:rsid w:val="002254A5"/>
    <w:rsid w:val="002259AA"/>
    <w:rsid w:val="00225B40"/>
    <w:rsid w:val="00225DEC"/>
    <w:rsid w:val="00225E53"/>
    <w:rsid w:val="002260E0"/>
    <w:rsid w:val="002268B3"/>
    <w:rsid w:val="00226932"/>
    <w:rsid w:val="00226C09"/>
    <w:rsid w:val="00227366"/>
    <w:rsid w:val="00227411"/>
    <w:rsid w:val="00227DB5"/>
    <w:rsid w:val="002306D1"/>
    <w:rsid w:val="00230937"/>
    <w:rsid w:val="002314BB"/>
    <w:rsid w:val="0023156E"/>
    <w:rsid w:val="0023173B"/>
    <w:rsid w:val="002318AB"/>
    <w:rsid w:val="00231AFE"/>
    <w:rsid w:val="00231E56"/>
    <w:rsid w:val="00231F31"/>
    <w:rsid w:val="00232013"/>
    <w:rsid w:val="002320A3"/>
    <w:rsid w:val="002324EA"/>
    <w:rsid w:val="002325A0"/>
    <w:rsid w:val="00232BAD"/>
    <w:rsid w:val="00232BD2"/>
    <w:rsid w:val="00233082"/>
    <w:rsid w:val="002330C4"/>
    <w:rsid w:val="00233727"/>
    <w:rsid w:val="00233856"/>
    <w:rsid w:val="00233FF6"/>
    <w:rsid w:val="0023407F"/>
    <w:rsid w:val="00234082"/>
    <w:rsid w:val="00234166"/>
    <w:rsid w:val="0023429B"/>
    <w:rsid w:val="0023458D"/>
    <w:rsid w:val="002345BC"/>
    <w:rsid w:val="0023499E"/>
    <w:rsid w:val="00235623"/>
    <w:rsid w:val="0023564C"/>
    <w:rsid w:val="002358FA"/>
    <w:rsid w:val="00235A93"/>
    <w:rsid w:val="00235B11"/>
    <w:rsid w:val="00235C55"/>
    <w:rsid w:val="0023636B"/>
    <w:rsid w:val="002365A6"/>
    <w:rsid w:val="0023684E"/>
    <w:rsid w:val="0023702E"/>
    <w:rsid w:val="002375CD"/>
    <w:rsid w:val="00237915"/>
    <w:rsid w:val="00237A18"/>
    <w:rsid w:val="00237B5B"/>
    <w:rsid w:val="00237E72"/>
    <w:rsid w:val="00237F70"/>
    <w:rsid w:val="002402AA"/>
    <w:rsid w:val="00240379"/>
    <w:rsid w:val="00240F08"/>
    <w:rsid w:val="00240F9F"/>
    <w:rsid w:val="002411DB"/>
    <w:rsid w:val="00241284"/>
    <w:rsid w:val="0024141E"/>
    <w:rsid w:val="00241729"/>
    <w:rsid w:val="0024181B"/>
    <w:rsid w:val="00241AEB"/>
    <w:rsid w:val="002420BD"/>
    <w:rsid w:val="0024250D"/>
    <w:rsid w:val="002427DD"/>
    <w:rsid w:val="002428E5"/>
    <w:rsid w:val="002428FC"/>
    <w:rsid w:val="002434AD"/>
    <w:rsid w:val="002438EB"/>
    <w:rsid w:val="00243A24"/>
    <w:rsid w:val="00243D00"/>
    <w:rsid w:val="00243DFF"/>
    <w:rsid w:val="00243E12"/>
    <w:rsid w:val="00243FB9"/>
    <w:rsid w:val="0024404D"/>
    <w:rsid w:val="00244064"/>
    <w:rsid w:val="002445C6"/>
    <w:rsid w:val="00244D4F"/>
    <w:rsid w:val="00244F28"/>
    <w:rsid w:val="00244F2A"/>
    <w:rsid w:val="00244FD5"/>
    <w:rsid w:val="0024517A"/>
    <w:rsid w:val="002453A2"/>
    <w:rsid w:val="0024555D"/>
    <w:rsid w:val="00245776"/>
    <w:rsid w:val="002458BA"/>
    <w:rsid w:val="00245930"/>
    <w:rsid w:val="002462C5"/>
    <w:rsid w:val="0024656E"/>
    <w:rsid w:val="00246BF0"/>
    <w:rsid w:val="00246DC8"/>
    <w:rsid w:val="00246F05"/>
    <w:rsid w:val="00246F17"/>
    <w:rsid w:val="0024759C"/>
    <w:rsid w:val="00247785"/>
    <w:rsid w:val="00247BF6"/>
    <w:rsid w:val="00247E77"/>
    <w:rsid w:val="00250184"/>
    <w:rsid w:val="00250203"/>
    <w:rsid w:val="00250BE1"/>
    <w:rsid w:val="00250C46"/>
    <w:rsid w:val="00250CE7"/>
    <w:rsid w:val="00250E2A"/>
    <w:rsid w:val="00250E4D"/>
    <w:rsid w:val="002512C5"/>
    <w:rsid w:val="0025179E"/>
    <w:rsid w:val="00251966"/>
    <w:rsid w:val="0025199B"/>
    <w:rsid w:val="00251AED"/>
    <w:rsid w:val="00251F86"/>
    <w:rsid w:val="00252007"/>
    <w:rsid w:val="0025200E"/>
    <w:rsid w:val="00252129"/>
    <w:rsid w:val="0025219E"/>
    <w:rsid w:val="00252582"/>
    <w:rsid w:val="002525BD"/>
    <w:rsid w:val="0025268F"/>
    <w:rsid w:val="00252BD8"/>
    <w:rsid w:val="00253384"/>
    <w:rsid w:val="002533DF"/>
    <w:rsid w:val="00253586"/>
    <w:rsid w:val="002538FF"/>
    <w:rsid w:val="00253910"/>
    <w:rsid w:val="00253B3D"/>
    <w:rsid w:val="00253D95"/>
    <w:rsid w:val="00253E40"/>
    <w:rsid w:val="00253F87"/>
    <w:rsid w:val="002542BB"/>
    <w:rsid w:val="0025454A"/>
    <w:rsid w:val="00254AAA"/>
    <w:rsid w:val="00254EC8"/>
    <w:rsid w:val="00254FA1"/>
    <w:rsid w:val="002557A9"/>
    <w:rsid w:val="00255E74"/>
    <w:rsid w:val="002563AF"/>
    <w:rsid w:val="0025641C"/>
    <w:rsid w:val="002567AF"/>
    <w:rsid w:val="00256D40"/>
    <w:rsid w:val="00256DFB"/>
    <w:rsid w:val="00256EE8"/>
    <w:rsid w:val="0025724E"/>
    <w:rsid w:val="002572FB"/>
    <w:rsid w:val="00257530"/>
    <w:rsid w:val="00257808"/>
    <w:rsid w:val="00257820"/>
    <w:rsid w:val="00257C97"/>
    <w:rsid w:val="00257D7F"/>
    <w:rsid w:val="00257DA3"/>
    <w:rsid w:val="00260599"/>
    <w:rsid w:val="00260789"/>
    <w:rsid w:val="00260955"/>
    <w:rsid w:val="00260F7A"/>
    <w:rsid w:val="0026163F"/>
    <w:rsid w:val="002616D1"/>
    <w:rsid w:val="0026199E"/>
    <w:rsid w:val="00261D2F"/>
    <w:rsid w:val="00261F18"/>
    <w:rsid w:val="00261FC0"/>
    <w:rsid w:val="002620F4"/>
    <w:rsid w:val="00262122"/>
    <w:rsid w:val="002629EC"/>
    <w:rsid w:val="00262A23"/>
    <w:rsid w:val="00262CEF"/>
    <w:rsid w:val="00263061"/>
    <w:rsid w:val="0026325A"/>
    <w:rsid w:val="002632B0"/>
    <w:rsid w:val="0026345E"/>
    <w:rsid w:val="00263611"/>
    <w:rsid w:val="0026376B"/>
    <w:rsid w:val="00263782"/>
    <w:rsid w:val="002637BB"/>
    <w:rsid w:val="00263996"/>
    <w:rsid w:val="00263A91"/>
    <w:rsid w:val="00263D07"/>
    <w:rsid w:val="00263F11"/>
    <w:rsid w:val="002644CE"/>
    <w:rsid w:val="0026466C"/>
    <w:rsid w:val="00264814"/>
    <w:rsid w:val="00264959"/>
    <w:rsid w:val="00264A93"/>
    <w:rsid w:val="00264B47"/>
    <w:rsid w:val="00265554"/>
    <w:rsid w:val="00265678"/>
    <w:rsid w:val="00265910"/>
    <w:rsid w:val="00265AC0"/>
    <w:rsid w:val="00265C31"/>
    <w:rsid w:val="00266035"/>
    <w:rsid w:val="002660B3"/>
    <w:rsid w:val="0026630E"/>
    <w:rsid w:val="00266E8A"/>
    <w:rsid w:val="00266EC0"/>
    <w:rsid w:val="00266ED1"/>
    <w:rsid w:val="0026717B"/>
    <w:rsid w:val="00267463"/>
    <w:rsid w:val="0026785C"/>
    <w:rsid w:val="002678E0"/>
    <w:rsid w:val="00267D48"/>
    <w:rsid w:val="0027000C"/>
    <w:rsid w:val="002700CC"/>
    <w:rsid w:val="00270175"/>
    <w:rsid w:val="002703E9"/>
    <w:rsid w:val="00270409"/>
    <w:rsid w:val="00270574"/>
    <w:rsid w:val="00270606"/>
    <w:rsid w:val="00270765"/>
    <w:rsid w:val="00270870"/>
    <w:rsid w:val="00270A49"/>
    <w:rsid w:val="00270A94"/>
    <w:rsid w:val="00270D70"/>
    <w:rsid w:val="00270DF3"/>
    <w:rsid w:val="00270E72"/>
    <w:rsid w:val="002711DD"/>
    <w:rsid w:val="00271228"/>
    <w:rsid w:val="0027213C"/>
    <w:rsid w:val="002726FA"/>
    <w:rsid w:val="0027273C"/>
    <w:rsid w:val="002727AD"/>
    <w:rsid w:val="00272888"/>
    <w:rsid w:val="00272B67"/>
    <w:rsid w:val="00272CBD"/>
    <w:rsid w:val="00272F23"/>
    <w:rsid w:val="00273101"/>
    <w:rsid w:val="002731AA"/>
    <w:rsid w:val="002737ED"/>
    <w:rsid w:val="002738AB"/>
    <w:rsid w:val="00273AFA"/>
    <w:rsid w:val="00273D44"/>
    <w:rsid w:val="00273D68"/>
    <w:rsid w:val="00273DA4"/>
    <w:rsid w:val="00273E93"/>
    <w:rsid w:val="00274E55"/>
    <w:rsid w:val="00274ED2"/>
    <w:rsid w:val="002751E0"/>
    <w:rsid w:val="002756D6"/>
    <w:rsid w:val="002756F7"/>
    <w:rsid w:val="00275783"/>
    <w:rsid w:val="00275B71"/>
    <w:rsid w:val="00275C53"/>
    <w:rsid w:val="0027609B"/>
    <w:rsid w:val="002762CE"/>
    <w:rsid w:val="0027673B"/>
    <w:rsid w:val="002768A4"/>
    <w:rsid w:val="002769A8"/>
    <w:rsid w:val="00276A2D"/>
    <w:rsid w:val="00276AC5"/>
    <w:rsid w:val="00276D24"/>
    <w:rsid w:val="00276F10"/>
    <w:rsid w:val="0027749A"/>
    <w:rsid w:val="00277B38"/>
    <w:rsid w:val="00277D7D"/>
    <w:rsid w:val="00277FA4"/>
    <w:rsid w:val="002800E0"/>
    <w:rsid w:val="0028019F"/>
    <w:rsid w:val="00280383"/>
    <w:rsid w:val="00280415"/>
    <w:rsid w:val="002809A8"/>
    <w:rsid w:val="00281045"/>
    <w:rsid w:val="0028136A"/>
    <w:rsid w:val="00281925"/>
    <w:rsid w:val="00281966"/>
    <w:rsid w:val="00281BA9"/>
    <w:rsid w:val="00281C7A"/>
    <w:rsid w:val="00281FF3"/>
    <w:rsid w:val="0028200E"/>
    <w:rsid w:val="0028205B"/>
    <w:rsid w:val="002824FC"/>
    <w:rsid w:val="0028293F"/>
    <w:rsid w:val="00282BB5"/>
    <w:rsid w:val="00283003"/>
    <w:rsid w:val="0028303F"/>
    <w:rsid w:val="0028309F"/>
    <w:rsid w:val="0028337D"/>
    <w:rsid w:val="00283881"/>
    <w:rsid w:val="00283A45"/>
    <w:rsid w:val="00283CA1"/>
    <w:rsid w:val="00283D35"/>
    <w:rsid w:val="00283EDF"/>
    <w:rsid w:val="00284103"/>
    <w:rsid w:val="002841E9"/>
    <w:rsid w:val="0028434F"/>
    <w:rsid w:val="002844A3"/>
    <w:rsid w:val="00284A34"/>
    <w:rsid w:val="00284AE6"/>
    <w:rsid w:val="00285345"/>
    <w:rsid w:val="00285878"/>
    <w:rsid w:val="00285939"/>
    <w:rsid w:val="00285A91"/>
    <w:rsid w:val="00286493"/>
    <w:rsid w:val="00286695"/>
    <w:rsid w:val="002867A7"/>
    <w:rsid w:val="00286CAF"/>
    <w:rsid w:val="00286E7E"/>
    <w:rsid w:val="002875E0"/>
    <w:rsid w:val="00287615"/>
    <w:rsid w:val="00287925"/>
    <w:rsid w:val="002879AF"/>
    <w:rsid w:val="00287AAF"/>
    <w:rsid w:val="00287ADA"/>
    <w:rsid w:val="00287BB7"/>
    <w:rsid w:val="0029005D"/>
    <w:rsid w:val="00290093"/>
    <w:rsid w:val="002902C0"/>
    <w:rsid w:val="0029032F"/>
    <w:rsid w:val="002903A8"/>
    <w:rsid w:val="00290439"/>
    <w:rsid w:val="002906A5"/>
    <w:rsid w:val="00290A43"/>
    <w:rsid w:val="00290C42"/>
    <w:rsid w:val="00290D4E"/>
    <w:rsid w:val="00290FD4"/>
    <w:rsid w:val="0029132C"/>
    <w:rsid w:val="00291697"/>
    <w:rsid w:val="00291ABA"/>
    <w:rsid w:val="002922A4"/>
    <w:rsid w:val="002924D3"/>
    <w:rsid w:val="002926E4"/>
    <w:rsid w:val="0029276B"/>
    <w:rsid w:val="00292B90"/>
    <w:rsid w:val="00292C68"/>
    <w:rsid w:val="0029314D"/>
    <w:rsid w:val="002933AB"/>
    <w:rsid w:val="00293E6D"/>
    <w:rsid w:val="00293F61"/>
    <w:rsid w:val="0029438C"/>
    <w:rsid w:val="002945C5"/>
    <w:rsid w:val="0029479F"/>
    <w:rsid w:val="002949DE"/>
    <w:rsid w:val="00294B97"/>
    <w:rsid w:val="00294C4F"/>
    <w:rsid w:val="002954A0"/>
    <w:rsid w:val="002954C0"/>
    <w:rsid w:val="00295697"/>
    <w:rsid w:val="00295991"/>
    <w:rsid w:val="00295BA2"/>
    <w:rsid w:val="00295BA9"/>
    <w:rsid w:val="002963EE"/>
    <w:rsid w:val="00296687"/>
    <w:rsid w:val="00296A1F"/>
    <w:rsid w:val="00296AD2"/>
    <w:rsid w:val="00296BAF"/>
    <w:rsid w:val="00296D68"/>
    <w:rsid w:val="00296E17"/>
    <w:rsid w:val="00296E90"/>
    <w:rsid w:val="002973DA"/>
    <w:rsid w:val="0029744A"/>
    <w:rsid w:val="00297785"/>
    <w:rsid w:val="00297991"/>
    <w:rsid w:val="00297996"/>
    <w:rsid w:val="00297E4A"/>
    <w:rsid w:val="002A04EF"/>
    <w:rsid w:val="002A0692"/>
    <w:rsid w:val="002A091D"/>
    <w:rsid w:val="002A0957"/>
    <w:rsid w:val="002A0BD6"/>
    <w:rsid w:val="002A0FD6"/>
    <w:rsid w:val="002A15FC"/>
    <w:rsid w:val="002A165D"/>
    <w:rsid w:val="002A1A20"/>
    <w:rsid w:val="002A1C3C"/>
    <w:rsid w:val="002A1F18"/>
    <w:rsid w:val="002A20E6"/>
    <w:rsid w:val="002A2198"/>
    <w:rsid w:val="002A2469"/>
    <w:rsid w:val="002A266E"/>
    <w:rsid w:val="002A285B"/>
    <w:rsid w:val="002A33B7"/>
    <w:rsid w:val="002A3DAE"/>
    <w:rsid w:val="002A3DB4"/>
    <w:rsid w:val="002A3DC5"/>
    <w:rsid w:val="002A3E52"/>
    <w:rsid w:val="002A4AFC"/>
    <w:rsid w:val="002A4C54"/>
    <w:rsid w:val="002A4E3B"/>
    <w:rsid w:val="002A5008"/>
    <w:rsid w:val="002A51AB"/>
    <w:rsid w:val="002A5327"/>
    <w:rsid w:val="002A556F"/>
    <w:rsid w:val="002A5638"/>
    <w:rsid w:val="002A5867"/>
    <w:rsid w:val="002A5BA9"/>
    <w:rsid w:val="002A6665"/>
    <w:rsid w:val="002A66E0"/>
    <w:rsid w:val="002A7528"/>
    <w:rsid w:val="002A76C2"/>
    <w:rsid w:val="002A7941"/>
    <w:rsid w:val="002A7A64"/>
    <w:rsid w:val="002A7C51"/>
    <w:rsid w:val="002B0162"/>
    <w:rsid w:val="002B05DD"/>
    <w:rsid w:val="002B0E64"/>
    <w:rsid w:val="002B1775"/>
    <w:rsid w:val="002B1B37"/>
    <w:rsid w:val="002B1FEB"/>
    <w:rsid w:val="002B2527"/>
    <w:rsid w:val="002B25BA"/>
    <w:rsid w:val="002B2A68"/>
    <w:rsid w:val="002B30F1"/>
    <w:rsid w:val="002B357C"/>
    <w:rsid w:val="002B3B00"/>
    <w:rsid w:val="002B427A"/>
    <w:rsid w:val="002B43DB"/>
    <w:rsid w:val="002B4410"/>
    <w:rsid w:val="002B464B"/>
    <w:rsid w:val="002B4A9D"/>
    <w:rsid w:val="002B4AE3"/>
    <w:rsid w:val="002B4C12"/>
    <w:rsid w:val="002B4FC6"/>
    <w:rsid w:val="002B52F1"/>
    <w:rsid w:val="002B5345"/>
    <w:rsid w:val="002B5705"/>
    <w:rsid w:val="002B5815"/>
    <w:rsid w:val="002B5878"/>
    <w:rsid w:val="002B5ABA"/>
    <w:rsid w:val="002B5D06"/>
    <w:rsid w:val="002B615E"/>
    <w:rsid w:val="002B6ADC"/>
    <w:rsid w:val="002B6C75"/>
    <w:rsid w:val="002B6EFF"/>
    <w:rsid w:val="002B7048"/>
    <w:rsid w:val="002B7D2D"/>
    <w:rsid w:val="002B7D91"/>
    <w:rsid w:val="002C0070"/>
    <w:rsid w:val="002C051F"/>
    <w:rsid w:val="002C05BA"/>
    <w:rsid w:val="002C06D9"/>
    <w:rsid w:val="002C08B9"/>
    <w:rsid w:val="002C0C0F"/>
    <w:rsid w:val="002C0D56"/>
    <w:rsid w:val="002C1D9A"/>
    <w:rsid w:val="002C24B9"/>
    <w:rsid w:val="002C28C2"/>
    <w:rsid w:val="002C2AE3"/>
    <w:rsid w:val="002C2ED6"/>
    <w:rsid w:val="002C3193"/>
    <w:rsid w:val="002C35B6"/>
    <w:rsid w:val="002C38E9"/>
    <w:rsid w:val="002C39C1"/>
    <w:rsid w:val="002C3A4B"/>
    <w:rsid w:val="002C3F41"/>
    <w:rsid w:val="002C41CD"/>
    <w:rsid w:val="002C4310"/>
    <w:rsid w:val="002C44F0"/>
    <w:rsid w:val="002C465C"/>
    <w:rsid w:val="002C46F1"/>
    <w:rsid w:val="002C4C0F"/>
    <w:rsid w:val="002C5193"/>
    <w:rsid w:val="002C58FE"/>
    <w:rsid w:val="002C5C72"/>
    <w:rsid w:val="002C5DAC"/>
    <w:rsid w:val="002C5EA9"/>
    <w:rsid w:val="002C63FA"/>
    <w:rsid w:val="002C6780"/>
    <w:rsid w:val="002C6931"/>
    <w:rsid w:val="002C6DB1"/>
    <w:rsid w:val="002C7560"/>
    <w:rsid w:val="002C7591"/>
    <w:rsid w:val="002C798D"/>
    <w:rsid w:val="002C7DB4"/>
    <w:rsid w:val="002C7EB3"/>
    <w:rsid w:val="002D05B4"/>
    <w:rsid w:val="002D08C7"/>
    <w:rsid w:val="002D0D13"/>
    <w:rsid w:val="002D1539"/>
    <w:rsid w:val="002D1681"/>
    <w:rsid w:val="002D1719"/>
    <w:rsid w:val="002D1921"/>
    <w:rsid w:val="002D1A24"/>
    <w:rsid w:val="002D1A77"/>
    <w:rsid w:val="002D1E4C"/>
    <w:rsid w:val="002D1F66"/>
    <w:rsid w:val="002D220E"/>
    <w:rsid w:val="002D23A9"/>
    <w:rsid w:val="002D269F"/>
    <w:rsid w:val="002D2719"/>
    <w:rsid w:val="002D28EB"/>
    <w:rsid w:val="002D2A02"/>
    <w:rsid w:val="002D2F0F"/>
    <w:rsid w:val="002D3328"/>
    <w:rsid w:val="002D338D"/>
    <w:rsid w:val="002D36E1"/>
    <w:rsid w:val="002D391E"/>
    <w:rsid w:val="002D3A51"/>
    <w:rsid w:val="002D3A83"/>
    <w:rsid w:val="002D3E27"/>
    <w:rsid w:val="002D45F5"/>
    <w:rsid w:val="002D4631"/>
    <w:rsid w:val="002D47BC"/>
    <w:rsid w:val="002D48EF"/>
    <w:rsid w:val="002D4C35"/>
    <w:rsid w:val="002D4D7C"/>
    <w:rsid w:val="002D4EBC"/>
    <w:rsid w:val="002D5163"/>
    <w:rsid w:val="002D536E"/>
    <w:rsid w:val="002D543A"/>
    <w:rsid w:val="002D56D9"/>
    <w:rsid w:val="002D59B5"/>
    <w:rsid w:val="002D5BC0"/>
    <w:rsid w:val="002D601C"/>
    <w:rsid w:val="002D60B6"/>
    <w:rsid w:val="002D6153"/>
    <w:rsid w:val="002D64D9"/>
    <w:rsid w:val="002D65E8"/>
    <w:rsid w:val="002D6607"/>
    <w:rsid w:val="002D6650"/>
    <w:rsid w:val="002D69CD"/>
    <w:rsid w:val="002D7075"/>
    <w:rsid w:val="002D718F"/>
    <w:rsid w:val="002D7327"/>
    <w:rsid w:val="002D76BA"/>
    <w:rsid w:val="002D7A05"/>
    <w:rsid w:val="002D7A66"/>
    <w:rsid w:val="002D7FB2"/>
    <w:rsid w:val="002E03A3"/>
    <w:rsid w:val="002E040F"/>
    <w:rsid w:val="002E051B"/>
    <w:rsid w:val="002E063B"/>
    <w:rsid w:val="002E0C1B"/>
    <w:rsid w:val="002E0DB7"/>
    <w:rsid w:val="002E1229"/>
    <w:rsid w:val="002E1421"/>
    <w:rsid w:val="002E14B5"/>
    <w:rsid w:val="002E14EF"/>
    <w:rsid w:val="002E156E"/>
    <w:rsid w:val="002E1771"/>
    <w:rsid w:val="002E1D49"/>
    <w:rsid w:val="002E20F8"/>
    <w:rsid w:val="002E2303"/>
    <w:rsid w:val="002E2641"/>
    <w:rsid w:val="002E297F"/>
    <w:rsid w:val="002E2992"/>
    <w:rsid w:val="002E29AB"/>
    <w:rsid w:val="002E2C34"/>
    <w:rsid w:val="002E3630"/>
    <w:rsid w:val="002E367D"/>
    <w:rsid w:val="002E371B"/>
    <w:rsid w:val="002E37AB"/>
    <w:rsid w:val="002E3DD7"/>
    <w:rsid w:val="002E4186"/>
    <w:rsid w:val="002E41D3"/>
    <w:rsid w:val="002E4619"/>
    <w:rsid w:val="002E463A"/>
    <w:rsid w:val="002E46E7"/>
    <w:rsid w:val="002E46F0"/>
    <w:rsid w:val="002E46F1"/>
    <w:rsid w:val="002E482D"/>
    <w:rsid w:val="002E48CB"/>
    <w:rsid w:val="002E49ED"/>
    <w:rsid w:val="002E4D7F"/>
    <w:rsid w:val="002E4F15"/>
    <w:rsid w:val="002E4F48"/>
    <w:rsid w:val="002E4FC9"/>
    <w:rsid w:val="002E50E9"/>
    <w:rsid w:val="002E51A2"/>
    <w:rsid w:val="002E51D2"/>
    <w:rsid w:val="002E54ED"/>
    <w:rsid w:val="002E575A"/>
    <w:rsid w:val="002E583B"/>
    <w:rsid w:val="002E5958"/>
    <w:rsid w:val="002E5EE1"/>
    <w:rsid w:val="002E66A6"/>
    <w:rsid w:val="002E6804"/>
    <w:rsid w:val="002E6838"/>
    <w:rsid w:val="002E68E2"/>
    <w:rsid w:val="002E69CF"/>
    <w:rsid w:val="002E6A4A"/>
    <w:rsid w:val="002E6DFF"/>
    <w:rsid w:val="002E7708"/>
    <w:rsid w:val="002E7868"/>
    <w:rsid w:val="002E7E9D"/>
    <w:rsid w:val="002F071A"/>
    <w:rsid w:val="002F088A"/>
    <w:rsid w:val="002F0A98"/>
    <w:rsid w:val="002F0B00"/>
    <w:rsid w:val="002F0BF4"/>
    <w:rsid w:val="002F0F57"/>
    <w:rsid w:val="002F1054"/>
    <w:rsid w:val="002F123B"/>
    <w:rsid w:val="002F12F8"/>
    <w:rsid w:val="002F1631"/>
    <w:rsid w:val="002F16B8"/>
    <w:rsid w:val="002F1700"/>
    <w:rsid w:val="002F1D97"/>
    <w:rsid w:val="002F1F93"/>
    <w:rsid w:val="002F2250"/>
    <w:rsid w:val="002F22FC"/>
    <w:rsid w:val="002F237A"/>
    <w:rsid w:val="002F2450"/>
    <w:rsid w:val="002F28B6"/>
    <w:rsid w:val="002F2AB0"/>
    <w:rsid w:val="002F2B86"/>
    <w:rsid w:val="002F2C4F"/>
    <w:rsid w:val="002F2CC2"/>
    <w:rsid w:val="002F3337"/>
    <w:rsid w:val="002F3399"/>
    <w:rsid w:val="002F3910"/>
    <w:rsid w:val="002F39B3"/>
    <w:rsid w:val="002F3C61"/>
    <w:rsid w:val="002F3EDE"/>
    <w:rsid w:val="002F3FB7"/>
    <w:rsid w:val="002F3FBF"/>
    <w:rsid w:val="002F409A"/>
    <w:rsid w:val="002F40D5"/>
    <w:rsid w:val="002F430E"/>
    <w:rsid w:val="002F4B3C"/>
    <w:rsid w:val="002F4FDA"/>
    <w:rsid w:val="002F5153"/>
    <w:rsid w:val="002F59CF"/>
    <w:rsid w:val="002F5A38"/>
    <w:rsid w:val="002F5F16"/>
    <w:rsid w:val="002F6144"/>
    <w:rsid w:val="002F6480"/>
    <w:rsid w:val="002F6C39"/>
    <w:rsid w:val="002F6E20"/>
    <w:rsid w:val="002F6FF4"/>
    <w:rsid w:val="00300086"/>
    <w:rsid w:val="00300325"/>
    <w:rsid w:val="00300508"/>
    <w:rsid w:val="003009CE"/>
    <w:rsid w:val="00300C00"/>
    <w:rsid w:val="00300EDF"/>
    <w:rsid w:val="00300FC5"/>
    <w:rsid w:val="0030116C"/>
    <w:rsid w:val="003011D9"/>
    <w:rsid w:val="003015F1"/>
    <w:rsid w:val="00301D8F"/>
    <w:rsid w:val="00301F9D"/>
    <w:rsid w:val="0030202E"/>
    <w:rsid w:val="0030216E"/>
    <w:rsid w:val="00302258"/>
    <w:rsid w:val="00302275"/>
    <w:rsid w:val="0030246C"/>
    <w:rsid w:val="00302620"/>
    <w:rsid w:val="0030267F"/>
    <w:rsid w:val="0030275C"/>
    <w:rsid w:val="00302A6E"/>
    <w:rsid w:val="00302AB3"/>
    <w:rsid w:val="00302D2B"/>
    <w:rsid w:val="003031F6"/>
    <w:rsid w:val="0030325F"/>
    <w:rsid w:val="003036B6"/>
    <w:rsid w:val="003039A0"/>
    <w:rsid w:val="00303DB7"/>
    <w:rsid w:val="00303F6A"/>
    <w:rsid w:val="00303F7F"/>
    <w:rsid w:val="00303FF2"/>
    <w:rsid w:val="003042D5"/>
    <w:rsid w:val="00304B1D"/>
    <w:rsid w:val="00304C2F"/>
    <w:rsid w:val="00304CAD"/>
    <w:rsid w:val="00304DC5"/>
    <w:rsid w:val="00304EDA"/>
    <w:rsid w:val="00305301"/>
    <w:rsid w:val="00305445"/>
    <w:rsid w:val="003055A6"/>
    <w:rsid w:val="00305640"/>
    <w:rsid w:val="0030586B"/>
    <w:rsid w:val="00305A28"/>
    <w:rsid w:val="00305B5D"/>
    <w:rsid w:val="00306BD7"/>
    <w:rsid w:val="00306DC4"/>
    <w:rsid w:val="003071B5"/>
    <w:rsid w:val="003072A9"/>
    <w:rsid w:val="003073B2"/>
    <w:rsid w:val="00307531"/>
    <w:rsid w:val="00307946"/>
    <w:rsid w:val="003079B0"/>
    <w:rsid w:val="003079C9"/>
    <w:rsid w:val="00307E46"/>
    <w:rsid w:val="00310218"/>
    <w:rsid w:val="003102EC"/>
    <w:rsid w:val="0031046B"/>
    <w:rsid w:val="0031053E"/>
    <w:rsid w:val="003105CB"/>
    <w:rsid w:val="003108B7"/>
    <w:rsid w:val="00311288"/>
    <w:rsid w:val="0031130C"/>
    <w:rsid w:val="003116DB"/>
    <w:rsid w:val="00311742"/>
    <w:rsid w:val="00311B4F"/>
    <w:rsid w:val="00311B6C"/>
    <w:rsid w:val="003123A8"/>
    <w:rsid w:val="00312CA1"/>
    <w:rsid w:val="00312D45"/>
    <w:rsid w:val="00312EB1"/>
    <w:rsid w:val="00313015"/>
    <w:rsid w:val="00313299"/>
    <w:rsid w:val="003133E4"/>
    <w:rsid w:val="0031362D"/>
    <w:rsid w:val="00313A97"/>
    <w:rsid w:val="00313C73"/>
    <w:rsid w:val="00313D4A"/>
    <w:rsid w:val="00313DE2"/>
    <w:rsid w:val="00313F20"/>
    <w:rsid w:val="0031403E"/>
    <w:rsid w:val="00314060"/>
    <w:rsid w:val="003141B5"/>
    <w:rsid w:val="003142AC"/>
    <w:rsid w:val="00314432"/>
    <w:rsid w:val="003144BE"/>
    <w:rsid w:val="00314A2C"/>
    <w:rsid w:val="00314D45"/>
    <w:rsid w:val="00314DCA"/>
    <w:rsid w:val="00314E10"/>
    <w:rsid w:val="00314E32"/>
    <w:rsid w:val="00315385"/>
    <w:rsid w:val="003159A9"/>
    <w:rsid w:val="00315DEF"/>
    <w:rsid w:val="00315F48"/>
    <w:rsid w:val="00316023"/>
    <w:rsid w:val="003160CB"/>
    <w:rsid w:val="00316514"/>
    <w:rsid w:val="003168EF"/>
    <w:rsid w:val="00316925"/>
    <w:rsid w:val="003169AF"/>
    <w:rsid w:val="00316A16"/>
    <w:rsid w:val="003171D4"/>
    <w:rsid w:val="003201B3"/>
    <w:rsid w:val="00320A34"/>
    <w:rsid w:val="00320E58"/>
    <w:rsid w:val="003210BF"/>
    <w:rsid w:val="0032146A"/>
    <w:rsid w:val="00321709"/>
    <w:rsid w:val="003217A4"/>
    <w:rsid w:val="003218EB"/>
    <w:rsid w:val="00321D61"/>
    <w:rsid w:val="00321D67"/>
    <w:rsid w:val="00321E43"/>
    <w:rsid w:val="003221B2"/>
    <w:rsid w:val="00322440"/>
    <w:rsid w:val="00322855"/>
    <w:rsid w:val="00322867"/>
    <w:rsid w:val="00322CC7"/>
    <w:rsid w:val="00322D37"/>
    <w:rsid w:val="00322E84"/>
    <w:rsid w:val="00322ED5"/>
    <w:rsid w:val="003237D3"/>
    <w:rsid w:val="00323813"/>
    <w:rsid w:val="003238E8"/>
    <w:rsid w:val="0032392A"/>
    <w:rsid w:val="00323A80"/>
    <w:rsid w:val="00323EC7"/>
    <w:rsid w:val="00323FD5"/>
    <w:rsid w:val="003240A3"/>
    <w:rsid w:val="003240C5"/>
    <w:rsid w:val="00324182"/>
    <w:rsid w:val="0032418F"/>
    <w:rsid w:val="00324391"/>
    <w:rsid w:val="0032443B"/>
    <w:rsid w:val="00324538"/>
    <w:rsid w:val="00324678"/>
    <w:rsid w:val="0032473A"/>
    <w:rsid w:val="00324A30"/>
    <w:rsid w:val="00324BCF"/>
    <w:rsid w:val="00324DE4"/>
    <w:rsid w:val="00325836"/>
    <w:rsid w:val="00325AB0"/>
    <w:rsid w:val="00325C8F"/>
    <w:rsid w:val="00325E76"/>
    <w:rsid w:val="00326232"/>
    <w:rsid w:val="00326355"/>
    <w:rsid w:val="00326669"/>
    <w:rsid w:val="00326C4E"/>
    <w:rsid w:val="00326EE5"/>
    <w:rsid w:val="00327627"/>
    <w:rsid w:val="00327670"/>
    <w:rsid w:val="00327AE9"/>
    <w:rsid w:val="00327B28"/>
    <w:rsid w:val="00327B4E"/>
    <w:rsid w:val="00327F8D"/>
    <w:rsid w:val="00330351"/>
    <w:rsid w:val="00330737"/>
    <w:rsid w:val="003307FC"/>
    <w:rsid w:val="00330C04"/>
    <w:rsid w:val="00330F76"/>
    <w:rsid w:val="00331037"/>
    <w:rsid w:val="00331079"/>
    <w:rsid w:val="003310D7"/>
    <w:rsid w:val="00331305"/>
    <w:rsid w:val="0033191A"/>
    <w:rsid w:val="00331F28"/>
    <w:rsid w:val="00331FBA"/>
    <w:rsid w:val="00332055"/>
    <w:rsid w:val="0033272E"/>
    <w:rsid w:val="003328DF"/>
    <w:rsid w:val="00332A85"/>
    <w:rsid w:val="00332BA8"/>
    <w:rsid w:val="00332D87"/>
    <w:rsid w:val="0033300D"/>
    <w:rsid w:val="0033359C"/>
    <w:rsid w:val="00333C85"/>
    <w:rsid w:val="00334028"/>
    <w:rsid w:val="00334713"/>
    <w:rsid w:val="00334870"/>
    <w:rsid w:val="00334B31"/>
    <w:rsid w:val="00334C46"/>
    <w:rsid w:val="00334EA3"/>
    <w:rsid w:val="00334FCB"/>
    <w:rsid w:val="003350B5"/>
    <w:rsid w:val="003351B8"/>
    <w:rsid w:val="0033533E"/>
    <w:rsid w:val="00335375"/>
    <w:rsid w:val="003357F1"/>
    <w:rsid w:val="003357FD"/>
    <w:rsid w:val="0033599A"/>
    <w:rsid w:val="00335A12"/>
    <w:rsid w:val="00335FDA"/>
    <w:rsid w:val="003361F0"/>
    <w:rsid w:val="003366EB"/>
    <w:rsid w:val="003368A9"/>
    <w:rsid w:val="00336A59"/>
    <w:rsid w:val="00336C28"/>
    <w:rsid w:val="00336F30"/>
    <w:rsid w:val="0033743B"/>
    <w:rsid w:val="00337609"/>
    <w:rsid w:val="00337737"/>
    <w:rsid w:val="0033773F"/>
    <w:rsid w:val="0033779C"/>
    <w:rsid w:val="0033786F"/>
    <w:rsid w:val="00337AAA"/>
    <w:rsid w:val="00337F16"/>
    <w:rsid w:val="00337F2D"/>
    <w:rsid w:val="00337F92"/>
    <w:rsid w:val="003402D8"/>
    <w:rsid w:val="003406EB"/>
    <w:rsid w:val="00340737"/>
    <w:rsid w:val="00340AAA"/>
    <w:rsid w:val="00340BCC"/>
    <w:rsid w:val="00341091"/>
    <w:rsid w:val="003412C5"/>
    <w:rsid w:val="00341336"/>
    <w:rsid w:val="00341881"/>
    <w:rsid w:val="00341F27"/>
    <w:rsid w:val="00342197"/>
    <w:rsid w:val="00342685"/>
    <w:rsid w:val="00342832"/>
    <w:rsid w:val="0034291B"/>
    <w:rsid w:val="0034310A"/>
    <w:rsid w:val="00343505"/>
    <w:rsid w:val="003435EF"/>
    <w:rsid w:val="00343866"/>
    <w:rsid w:val="003438EA"/>
    <w:rsid w:val="00343910"/>
    <w:rsid w:val="00343B18"/>
    <w:rsid w:val="00343CCE"/>
    <w:rsid w:val="00344372"/>
    <w:rsid w:val="00344C92"/>
    <w:rsid w:val="00344EE3"/>
    <w:rsid w:val="003451CF"/>
    <w:rsid w:val="003453D7"/>
    <w:rsid w:val="00345C68"/>
    <w:rsid w:val="00345F4F"/>
    <w:rsid w:val="00345F51"/>
    <w:rsid w:val="0034640A"/>
    <w:rsid w:val="003465A8"/>
    <w:rsid w:val="00346684"/>
    <w:rsid w:val="00346759"/>
    <w:rsid w:val="003468C0"/>
    <w:rsid w:val="00346969"/>
    <w:rsid w:val="00346FDD"/>
    <w:rsid w:val="00347621"/>
    <w:rsid w:val="00347B48"/>
    <w:rsid w:val="003501FD"/>
    <w:rsid w:val="0035063A"/>
    <w:rsid w:val="003506D9"/>
    <w:rsid w:val="00350C7F"/>
    <w:rsid w:val="00350E9C"/>
    <w:rsid w:val="00350F27"/>
    <w:rsid w:val="0035116E"/>
    <w:rsid w:val="003513CA"/>
    <w:rsid w:val="0035235E"/>
    <w:rsid w:val="003524F3"/>
    <w:rsid w:val="003525F9"/>
    <w:rsid w:val="00352A48"/>
    <w:rsid w:val="00352F4D"/>
    <w:rsid w:val="0035303B"/>
    <w:rsid w:val="00353110"/>
    <w:rsid w:val="0035368C"/>
    <w:rsid w:val="003537BF"/>
    <w:rsid w:val="003538D5"/>
    <w:rsid w:val="00353EAE"/>
    <w:rsid w:val="00353F3F"/>
    <w:rsid w:val="003546A0"/>
    <w:rsid w:val="003557DF"/>
    <w:rsid w:val="00355C8A"/>
    <w:rsid w:val="00356029"/>
    <w:rsid w:val="003563B2"/>
    <w:rsid w:val="00356445"/>
    <w:rsid w:val="003564C9"/>
    <w:rsid w:val="00356556"/>
    <w:rsid w:val="003568EE"/>
    <w:rsid w:val="003569CE"/>
    <w:rsid w:val="00356ADB"/>
    <w:rsid w:val="00356C0B"/>
    <w:rsid w:val="00356DCC"/>
    <w:rsid w:val="00356DED"/>
    <w:rsid w:val="003570B7"/>
    <w:rsid w:val="0035715D"/>
    <w:rsid w:val="0035747A"/>
    <w:rsid w:val="0035787B"/>
    <w:rsid w:val="00357894"/>
    <w:rsid w:val="00357E42"/>
    <w:rsid w:val="00357F46"/>
    <w:rsid w:val="0036004E"/>
    <w:rsid w:val="0036053E"/>
    <w:rsid w:val="003606A4"/>
    <w:rsid w:val="003606B4"/>
    <w:rsid w:val="00360D7B"/>
    <w:rsid w:val="00360D82"/>
    <w:rsid w:val="00360D87"/>
    <w:rsid w:val="00361185"/>
    <w:rsid w:val="003616A7"/>
    <w:rsid w:val="0036189C"/>
    <w:rsid w:val="003619D1"/>
    <w:rsid w:val="00361DC9"/>
    <w:rsid w:val="00361F7D"/>
    <w:rsid w:val="003626E2"/>
    <w:rsid w:val="00362846"/>
    <w:rsid w:val="0036289D"/>
    <w:rsid w:val="00362A5E"/>
    <w:rsid w:val="00362BBF"/>
    <w:rsid w:val="0036358E"/>
    <w:rsid w:val="003636E2"/>
    <w:rsid w:val="00363724"/>
    <w:rsid w:val="00363743"/>
    <w:rsid w:val="00363815"/>
    <w:rsid w:val="00364020"/>
    <w:rsid w:val="00364089"/>
    <w:rsid w:val="003641E2"/>
    <w:rsid w:val="00364489"/>
    <w:rsid w:val="0036457F"/>
    <w:rsid w:val="003647DF"/>
    <w:rsid w:val="00364833"/>
    <w:rsid w:val="0036486A"/>
    <w:rsid w:val="003649FA"/>
    <w:rsid w:val="00364A1C"/>
    <w:rsid w:val="00364C25"/>
    <w:rsid w:val="003651A3"/>
    <w:rsid w:val="003654D6"/>
    <w:rsid w:val="003655D6"/>
    <w:rsid w:val="003656B6"/>
    <w:rsid w:val="00365847"/>
    <w:rsid w:val="00365A90"/>
    <w:rsid w:val="00366223"/>
    <w:rsid w:val="003667CF"/>
    <w:rsid w:val="00366848"/>
    <w:rsid w:val="00366A46"/>
    <w:rsid w:val="00366A55"/>
    <w:rsid w:val="00366A91"/>
    <w:rsid w:val="00366F3D"/>
    <w:rsid w:val="003672C7"/>
    <w:rsid w:val="003677D3"/>
    <w:rsid w:val="003679D2"/>
    <w:rsid w:val="00367CFA"/>
    <w:rsid w:val="00367D82"/>
    <w:rsid w:val="00367E6B"/>
    <w:rsid w:val="00367E7D"/>
    <w:rsid w:val="003701D3"/>
    <w:rsid w:val="0037031D"/>
    <w:rsid w:val="00370430"/>
    <w:rsid w:val="00370780"/>
    <w:rsid w:val="00370898"/>
    <w:rsid w:val="003716C6"/>
    <w:rsid w:val="00371871"/>
    <w:rsid w:val="00371B89"/>
    <w:rsid w:val="00371E63"/>
    <w:rsid w:val="00372026"/>
    <w:rsid w:val="0037234B"/>
    <w:rsid w:val="00372466"/>
    <w:rsid w:val="0037263E"/>
    <w:rsid w:val="00372A84"/>
    <w:rsid w:val="00372CA1"/>
    <w:rsid w:val="00372D1E"/>
    <w:rsid w:val="00373414"/>
    <w:rsid w:val="00373690"/>
    <w:rsid w:val="00373794"/>
    <w:rsid w:val="00373841"/>
    <w:rsid w:val="00373FAB"/>
    <w:rsid w:val="0037408E"/>
    <w:rsid w:val="003743C6"/>
    <w:rsid w:val="00374544"/>
    <w:rsid w:val="00374810"/>
    <w:rsid w:val="00374853"/>
    <w:rsid w:val="00374AE0"/>
    <w:rsid w:val="00374CF9"/>
    <w:rsid w:val="003753C2"/>
    <w:rsid w:val="0037543A"/>
    <w:rsid w:val="00375614"/>
    <w:rsid w:val="00375652"/>
    <w:rsid w:val="0037567A"/>
    <w:rsid w:val="003757FB"/>
    <w:rsid w:val="00375874"/>
    <w:rsid w:val="00375E41"/>
    <w:rsid w:val="00375FED"/>
    <w:rsid w:val="003761E7"/>
    <w:rsid w:val="003761F7"/>
    <w:rsid w:val="00376324"/>
    <w:rsid w:val="0037643A"/>
    <w:rsid w:val="00376630"/>
    <w:rsid w:val="003766C0"/>
    <w:rsid w:val="00376FF2"/>
    <w:rsid w:val="00377481"/>
    <w:rsid w:val="00377653"/>
    <w:rsid w:val="003776EB"/>
    <w:rsid w:val="00377778"/>
    <w:rsid w:val="00377857"/>
    <w:rsid w:val="00377A53"/>
    <w:rsid w:val="00377D85"/>
    <w:rsid w:val="00380219"/>
    <w:rsid w:val="003802BF"/>
    <w:rsid w:val="0038072C"/>
    <w:rsid w:val="00380836"/>
    <w:rsid w:val="00380DB0"/>
    <w:rsid w:val="00380FA4"/>
    <w:rsid w:val="003812DC"/>
    <w:rsid w:val="0038148E"/>
    <w:rsid w:val="0038155F"/>
    <w:rsid w:val="003817CA"/>
    <w:rsid w:val="00381A93"/>
    <w:rsid w:val="00381DBD"/>
    <w:rsid w:val="0038200C"/>
    <w:rsid w:val="0038240F"/>
    <w:rsid w:val="0038285A"/>
    <w:rsid w:val="0038288F"/>
    <w:rsid w:val="00382D0B"/>
    <w:rsid w:val="00382EC1"/>
    <w:rsid w:val="00383055"/>
    <w:rsid w:val="00383527"/>
    <w:rsid w:val="003838A5"/>
    <w:rsid w:val="00383ACA"/>
    <w:rsid w:val="00383CE0"/>
    <w:rsid w:val="00383D02"/>
    <w:rsid w:val="00383EA7"/>
    <w:rsid w:val="00383F59"/>
    <w:rsid w:val="00384049"/>
    <w:rsid w:val="003841B7"/>
    <w:rsid w:val="00384427"/>
    <w:rsid w:val="00384727"/>
    <w:rsid w:val="003848AB"/>
    <w:rsid w:val="003849A4"/>
    <w:rsid w:val="00384A63"/>
    <w:rsid w:val="00384E33"/>
    <w:rsid w:val="00384E3C"/>
    <w:rsid w:val="00384E85"/>
    <w:rsid w:val="00385594"/>
    <w:rsid w:val="003856AA"/>
    <w:rsid w:val="0038574E"/>
    <w:rsid w:val="00385C16"/>
    <w:rsid w:val="00385E57"/>
    <w:rsid w:val="00386104"/>
    <w:rsid w:val="00386394"/>
    <w:rsid w:val="00386649"/>
    <w:rsid w:val="00386996"/>
    <w:rsid w:val="00386BCC"/>
    <w:rsid w:val="00387039"/>
    <w:rsid w:val="0038718B"/>
    <w:rsid w:val="0038722B"/>
    <w:rsid w:val="00387A24"/>
    <w:rsid w:val="00387B8A"/>
    <w:rsid w:val="00387C20"/>
    <w:rsid w:val="00387C66"/>
    <w:rsid w:val="00387D98"/>
    <w:rsid w:val="00387F0D"/>
    <w:rsid w:val="003904DE"/>
    <w:rsid w:val="0039078F"/>
    <w:rsid w:val="0039082B"/>
    <w:rsid w:val="00390E1F"/>
    <w:rsid w:val="00390E90"/>
    <w:rsid w:val="0039116A"/>
    <w:rsid w:val="00391722"/>
    <w:rsid w:val="003918BD"/>
    <w:rsid w:val="00391CDC"/>
    <w:rsid w:val="00391E72"/>
    <w:rsid w:val="00391ECB"/>
    <w:rsid w:val="00392070"/>
    <w:rsid w:val="00392384"/>
    <w:rsid w:val="003924B7"/>
    <w:rsid w:val="00392632"/>
    <w:rsid w:val="003926C7"/>
    <w:rsid w:val="00392BBF"/>
    <w:rsid w:val="00392DB2"/>
    <w:rsid w:val="0039357E"/>
    <w:rsid w:val="003935AF"/>
    <w:rsid w:val="00393747"/>
    <w:rsid w:val="00393770"/>
    <w:rsid w:val="00393AE7"/>
    <w:rsid w:val="00393D94"/>
    <w:rsid w:val="00393E80"/>
    <w:rsid w:val="003942F1"/>
    <w:rsid w:val="00394996"/>
    <w:rsid w:val="003949CD"/>
    <w:rsid w:val="00394B6D"/>
    <w:rsid w:val="00394F66"/>
    <w:rsid w:val="003952AA"/>
    <w:rsid w:val="003953EA"/>
    <w:rsid w:val="00395406"/>
    <w:rsid w:val="003955AD"/>
    <w:rsid w:val="003955F5"/>
    <w:rsid w:val="0039595C"/>
    <w:rsid w:val="00395982"/>
    <w:rsid w:val="00395A8E"/>
    <w:rsid w:val="00396483"/>
    <w:rsid w:val="00396721"/>
    <w:rsid w:val="0039677C"/>
    <w:rsid w:val="00396DB0"/>
    <w:rsid w:val="00396DB5"/>
    <w:rsid w:val="00396DFF"/>
    <w:rsid w:val="00396F09"/>
    <w:rsid w:val="003975CE"/>
    <w:rsid w:val="00397755"/>
    <w:rsid w:val="00397A85"/>
    <w:rsid w:val="00397EC9"/>
    <w:rsid w:val="003A01FF"/>
    <w:rsid w:val="003A072C"/>
    <w:rsid w:val="003A07CF"/>
    <w:rsid w:val="003A0C3F"/>
    <w:rsid w:val="003A0CC4"/>
    <w:rsid w:val="003A1491"/>
    <w:rsid w:val="003A1510"/>
    <w:rsid w:val="003A1588"/>
    <w:rsid w:val="003A15A4"/>
    <w:rsid w:val="003A1619"/>
    <w:rsid w:val="003A174A"/>
    <w:rsid w:val="003A1FDC"/>
    <w:rsid w:val="003A2B19"/>
    <w:rsid w:val="003A2F01"/>
    <w:rsid w:val="003A2FC7"/>
    <w:rsid w:val="003A346A"/>
    <w:rsid w:val="003A3B12"/>
    <w:rsid w:val="003A3DF9"/>
    <w:rsid w:val="003A403F"/>
    <w:rsid w:val="003A4497"/>
    <w:rsid w:val="003A453B"/>
    <w:rsid w:val="003A47D0"/>
    <w:rsid w:val="003A4921"/>
    <w:rsid w:val="003A4A3A"/>
    <w:rsid w:val="003A4FDE"/>
    <w:rsid w:val="003A53ED"/>
    <w:rsid w:val="003A5C90"/>
    <w:rsid w:val="003A5D85"/>
    <w:rsid w:val="003A5EDF"/>
    <w:rsid w:val="003A6578"/>
    <w:rsid w:val="003A6709"/>
    <w:rsid w:val="003A6BF2"/>
    <w:rsid w:val="003A744E"/>
    <w:rsid w:val="003A785B"/>
    <w:rsid w:val="003A7CE6"/>
    <w:rsid w:val="003A7DD9"/>
    <w:rsid w:val="003A7F39"/>
    <w:rsid w:val="003B02E9"/>
    <w:rsid w:val="003B04EF"/>
    <w:rsid w:val="003B0585"/>
    <w:rsid w:val="003B086E"/>
    <w:rsid w:val="003B13AB"/>
    <w:rsid w:val="003B18B2"/>
    <w:rsid w:val="003B18F1"/>
    <w:rsid w:val="003B1A2F"/>
    <w:rsid w:val="003B1B93"/>
    <w:rsid w:val="003B1CA6"/>
    <w:rsid w:val="003B2351"/>
    <w:rsid w:val="003B24DC"/>
    <w:rsid w:val="003B254D"/>
    <w:rsid w:val="003B26E3"/>
    <w:rsid w:val="003B2815"/>
    <w:rsid w:val="003B2A7D"/>
    <w:rsid w:val="003B2DF5"/>
    <w:rsid w:val="003B3147"/>
    <w:rsid w:val="003B33FF"/>
    <w:rsid w:val="003B386E"/>
    <w:rsid w:val="003B38C8"/>
    <w:rsid w:val="003B3AB2"/>
    <w:rsid w:val="003B3BB1"/>
    <w:rsid w:val="003B4015"/>
    <w:rsid w:val="003B45BE"/>
    <w:rsid w:val="003B4799"/>
    <w:rsid w:val="003B4CD4"/>
    <w:rsid w:val="003B4FD7"/>
    <w:rsid w:val="003B4FED"/>
    <w:rsid w:val="003B51E4"/>
    <w:rsid w:val="003B5261"/>
    <w:rsid w:val="003B55EE"/>
    <w:rsid w:val="003B563A"/>
    <w:rsid w:val="003B5B8F"/>
    <w:rsid w:val="003B5DA1"/>
    <w:rsid w:val="003B5DFC"/>
    <w:rsid w:val="003B6326"/>
    <w:rsid w:val="003B679A"/>
    <w:rsid w:val="003B6EA1"/>
    <w:rsid w:val="003B709D"/>
    <w:rsid w:val="003B717A"/>
    <w:rsid w:val="003B74F9"/>
    <w:rsid w:val="003B7A99"/>
    <w:rsid w:val="003B7AFC"/>
    <w:rsid w:val="003C039E"/>
    <w:rsid w:val="003C0405"/>
    <w:rsid w:val="003C062D"/>
    <w:rsid w:val="003C0D46"/>
    <w:rsid w:val="003C0FA8"/>
    <w:rsid w:val="003C1245"/>
    <w:rsid w:val="003C1503"/>
    <w:rsid w:val="003C18B9"/>
    <w:rsid w:val="003C1A0D"/>
    <w:rsid w:val="003C1A6B"/>
    <w:rsid w:val="003C1C13"/>
    <w:rsid w:val="003C1CEA"/>
    <w:rsid w:val="003C1E3B"/>
    <w:rsid w:val="003C206A"/>
    <w:rsid w:val="003C23DB"/>
    <w:rsid w:val="003C2792"/>
    <w:rsid w:val="003C2883"/>
    <w:rsid w:val="003C2C5C"/>
    <w:rsid w:val="003C2D12"/>
    <w:rsid w:val="003C2F0C"/>
    <w:rsid w:val="003C3018"/>
    <w:rsid w:val="003C30B1"/>
    <w:rsid w:val="003C325F"/>
    <w:rsid w:val="003C330E"/>
    <w:rsid w:val="003C3426"/>
    <w:rsid w:val="003C35B6"/>
    <w:rsid w:val="003C3BF3"/>
    <w:rsid w:val="003C3D58"/>
    <w:rsid w:val="003C418B"/>
    <w:rsid w:val="003C45A6"/>
    <w:rsid w:val="003C45BB"/>
    <w:rsid w:val="003C4B07"/>
    <w:rsid w:val="003C4B8A"/>
    <w:rsid w:val="003C4C97"/>
    <w:rsid w:val="003C5053"/>
    <w:rsid w:val="003C5349"/>
    <w:rsid w:val="003C5698"/>
    <w:rsid w:val="003C58BD"/>
    <w:rsid w:val="003C59F0"/>
    <w:rsid w:val="003C5BD8"/>
    <w:rsid w:val="003C5C83"/>
    <w:rsid w:val="003C5CAE"/>
    <w:rsid w:val="003C5D0A"/>
    <w:rsid w:val="003C5EAD"/>
    <w:rsid w:val="003C6E83"/>
    <w:rsid w:val="003C6F0D"/>
    <w:rsid w:val="003C74B8"/>
    <w:rsid w:val="003C75E7"/>
    <w:rsid w:val="003C78D2"/>
    <w:rsid w:val="003C7DDE"/>
    <w:rsid w:val="003D02D2"/>
    <w:rsid w:val="003D02DC"/>
    <w:rsid w:val="003D046C"/>
    <w:rsid w:val="003D0AB0"/>
    <w:rsid w:val="003D1047"/>
    <w:rsid w:val="003D1452"/>
    <w:rsid w:val="003D1538"/>
    <w:rsid w:val="003D1A4E"/>
    <w:rsid w:val="003D1AF5"/>
    <w:rsid w:val="003D1CB8"/>
    <w:rsid w:val="003D1DB0"/>
    <w:rsid w:val="003D1DBD"/>
    <w:rsid w:val="003D1EC6"/>
    <w:rsid w:val="003D21E2"/>
    <w:rsid w:val="003D22D0"/>
    <w:rsid w:val="003D273C"/>
    <w:rsid w:val="003D2BBA"/>
    <w:rsid w:val="003D2C6B"/>
    <w:rsid w:val="003D2D58"/>
    <w:rsid w:val="003D30DE"/>
    <w:rsid w:val="003D327E"/>
    <w:rsid w:val="003D3285"/>
    <w:rsid w:val="003D32D6"/>
    <w:rsid w:val="003D3358"/>
    <w:rsid w:val="003D34CA"/>
    <w:rsid w:val="003D3629"/>
    <w:rsid w:val="003D362E"/>
    <w:rsid w:val="003D36AF"/>
    <w:rsid w:val="003D38CB"/>
    <w:rsid w:val="003D391C"/>
    <w:rsid w:val="003D399B"/>
    <w:rsid w:val="003D5535"/>
    <w:rsid w:val="003D586A"/>
    <w:rsid w:val="003D5D30"/>
    <w:rsid w:val="003D5EFD"/>
    <w:rsid w:val="003D5FF1"/>
    <w:rsid w:val="003D61E0"/>
    <w:rsid w:val="003D689B"/>
    <w:rsid w:val="003D68AD"/>
    <w:rsid w:val="003D6958"/>
    <w:rsid w:val="003D6BCB"/>
    <w:rsid w:val="003D6C46"/>
    <w:rsid w:val="003D6C84"/>
    <w:rsid w:val="003D7457"/>
    <w:rsid w:val="003D7BAD"/>
    <w:rsid w:val="003D7CF7"/>
    <w:rsid w:val="003E0050"/>
    <w:rsid w:val="003E05A0"/>
    <w:rsid w:val="003E06A3"/>
    <w:rsid w:val="003E07A0"/>
    <w:rsid w:val="003E08B7"/>
    <w:rsid w:val="003E08BD"/>
    <w:rsid w:val="003E0A18"/>
    <w:rsid w:val="003E0B90"/>
    <w:rsid w:val="003E0DBC"/>
    <w:rsid w:val="003E0E5A"/>
    <w:rsid w:val="003E0F42"/>
    <w:rsid w:val="003E108F"/>
    <w:rsid w:val="003E123B"/>
    <w:rsid w:val="003E1466"/>
    <w:rsid w:val="003E1555"/>
    <w:rsid w:val="003E161B"/>
    <w:rsid w:val="003E1666"/>
    <w:rsid w:val="003E16A2"/>
    <w:rsid w:val="003E1A26"/>
    <w:rsid w:val="003E1B88"/>
    <w:rsid w:val="003E1CB6"/>
    <w:rsid w:val="003E1E06"/>
    <w:rsid w:val="003E1E3E"/>
    <w:rsid w:val="003E22B6"/>
    <w:rsid w:val="003E2317"/>
    <w:rsid w:val="003E2351"/>
    <w:rsid w:val="003E2814"/>
    <w:rsid w:val="003E2AE9"/>
    <w:rsid w:val="003E2DB2"/>
    <w:rsid w:val="003E2FCD"/>
    <w:rsid w:val="003E3178"/>
    <w:rsid w:val="003E3198"/>
    <w:rsid w:val="003E3334"/>
    <w:rsid w:val="003E3736"/>
    <w:rsid w:val="003E3FC4"/>
    <w:rsid w:val="003E40D4"/>
    <w:rsid w:val="003E40E1"/>
    <w:rsid w:val="003E4380"/>
    <w:rsid w:val="003E467E"/>
    <w:rsid w:val="003E48EE"/>
    <w:rsid w:val="003E494F"/>
    <w:rsid w:val="003E4AF7"/>
    <w:rsid w:val="003E4B4F"/>
    <w:rsid w:val="003E4D56"/>
    <w:rsid w:val="003E4FE4"/>
    <w:rsid w:val="003E5024"/>
    <w:rsid w:val="003E51CB"/>
    <w:rsid w:val="003E521E"/>
    <w:rsid w:val="003E549B"/>
    <w:rsid w:val="003E5633"/>
    <w:rsid w:val="003E56CD"/>
    <w:rsid w:val="003E598F"/>
    <w:rsid w:val="003E5A36"/>
    <w:rsid w:val="003E5B6D"/>
    <w:rsid w:val="003E5C0B"/>
    <w:rsid w:val="003E5D34"/>
    <w:rsid w:val="003E60C0"/>
    <w:rsid w:val="003E6320"/>
    <w:rsid w:val="003E6736"/>
    <w:rsid w:val="003E675A"/>
    <w:rsid w:val="003E6919"/>
    <w:rsid w:val="003E6D80"/>
    <w:rsid w:val="003E6F97"/>
    <w:rsid w:val="003E7116"/>
    <w:rsid w:val="003E7124"/>
    <w:rsid w:val="003E718D"/>
    <w:rsid w:val="003E71D2"/>
    <w:rsid w:val="003E72C3"/>
    <w:rsid w:val="003E754A"/>
    <w:rsid w:val="003E7EE5"/>
    <w:rsid w:val="003F04C9"/>
    <w:rsid w:val="003F078B"/>
    <w:rsid w:val="003F07E5"/>
    <w:rsid w:val="003F09B5"/>
    <w:rsid w:val="003F0F85"/>
    <w:rsid w:val="003F113B"/>
    <w:rsid w:val="003F11AD"/>
    <w:rsid w:val="003F1367"/>
    <w:rsid w:val="003F142E"/>
    <w:rsid w:val="003F1946"/>
    <w:rsid w:val="003F1F26"/>
    <w:rsid w:val="003F1F65"/>
    <w:rsid w:val="003F207C"/>
    <w:rsid w:val="003F217A"/>
    <w:rsid w:val="003F223D"/>
    <w:rsid w:val="003F244E"/>
    <w:rsid w:val="003F244F"/>
    <w:rsid w:val="003F278D"/>
    <w:rsid w:val="003F28CC"/>
    <w:rsid w:val="003F2CCE"/>
    <w:rsid w:val="003F2D45"/>
    <w:rsid w:val="003F3937"/>
    <w:rsid w:val="003F3ACC"/>
    <w:rsid w:val="003F3C59"/>
    <w:rsid w:val="003F3DD3"/>
    <w:rsid w:val="003F3FA6"/>
    <w:rsid w:val="003F4004"/>
    <w:rsid w:val="003F4135"/>
    <w:rsid w:val="003F4150"/>
    <w:rsid w:val="003F4568"/>
    <w:rsid w:val="003F469E"/>
    <w:rsid w:val="003F47A6"/>
    <w:rsid w:val="003F4BE6"/>
    <w:rsid w:val="003F4D19"/>
    <w:rsid w:val="003F54E4"/>
    <w:rsid w:val="003F57DF"/>
    <w:rsid w:val="003F585C"/>
    <w:rsid w:val="003F5BC3"/>
    <w:rsid w:val="003F5C9F"/>
    <w:rsid w:val="003F5E6E"/>
    <w:rsid w:val="003F621F"/>
    <w:rsid w:val="003F650A"/>
    <w:rsid w:val="003F69FF"/>
    <w:rsid w:val="003F6A24"/>
    <w:rsid w:val="003F6AC5"/>
    <w:rsid w:val="003F6BF3"/>
    <w:rsid w:val="003F6C27"/>
    <w:rsid w:val="003F6C33"/>
    <w:rsid w:val="003F71D3"/>
    <w:rsid w:val="003F722D"/>
    <w:rsid w:val="003F7293"/>
    <w:rsid w:val="003F74B6"/>
    <w:rsid w:val="003F78EB"/>
    <w:rsid w:val="003F7938"/>
    <w:rsid w:val="003F79FC"/>
    <w:rsid w:val="003F7AF6"/>
    <w:rsid w:val="003F7DF6"/>
    <w:rsid w:val="00400070"/>
    <w:rsid w:val="00400327"/>
    <w:rsid w:val="004003FC"/>
    <w:rsid w:val="00400C84"/>
    <w:rsid w:val="004013DE"/>
    <w:rsid w:val="004017A7"/>
    <w:rsid w:val="00401F39"/>
    <w:rsid w:val="004020D4"/>
    <w:rsid w:val="00402141"/>
    <w:rsid w:val="00402385"/>
    <w:rsid w:val="0040255C"/>
    <w:rsid w:val="0040293D"/>
    <w:rsid w:val="00402AAD"/>
    <w:rsid w:val="00402CF6"/>
    <w:rsid w:val="00402E79"/>
    <w:rsid w:val="00403125"/>
    <w:rsid w:val="0040315B"/>
    <w:rsid w:val="0040330E"/>
    <w:rsid w:val="004034BA"/>
    <w:rsid w:val="004034D2"/>
    <w:rsid w:val="00403AB8"/>
    <w:rsid w:val="00403E25"/>
    <w:rsid w:val="00403EF4"/>
    <w:rsid w:val="00404219"/>
    <w:rsid w:val="00404537"/>
    <w:rsid w:val="00404A9A"/>
    <w:rsid w:val="00404B32"/>
    <w:rsid w:val="00404C26"/>
    <w:rsid w:val="004050DF"/>
    <w:rsid w:val="00405167"/>
    <w:rsid w:val="004058D6"/>
    <w:rsid w:val="00405B4E"/>
    <w:rsid w:val="00405C65"/>
    <w:rsid w:val="004061DA"/>
    <w:rsid w:val="00406658"/>
    <w:rsid w:val="00406F52"/>
    <w:rsid w:val="004071D3"/>
    <w:rsid w:val="004071F7"/>
    <w:rsid w:val="004074F4"/>
    <w:rsid w:val="0040778C"/>
    <w:rsid w:val="004102B2"/>
    <w:rsid w:val="004104A6"/>
    <w:rsid w:val="00410BBC"/>
    <w:rsid w:val="00410C55"/>
    <w:rsid w:val="00410EC1"/>
    <w:rsid w:val="00411219"/>
    <w:rsid w:val="004112EB"/>
    <w:rsid w:val="0041148C"/>
    <w:rsid w:val="004114E4"/>
    <w:rsid w:val="00411505"/>
    <w:rsid w:val="004115BF"/>
    <w:rsid w:val="00411C84"/>
    <w:rsid w:val="00411F7E"/>
    <w:rsid w:val="004121CF"/>
    <w:rsid w:val="0041279A"/>
    <w:rsid w:val="004127C6"/>
    <w:rsid w:val="004127D9"/>
    <w:rsid w:val="0041299D"/>
    <w:rsid w:val="00412D27"/>
    <w:rsid w:val="00412E42"/>
    <w:rsid w:val="004138BC"/>
    <w:rsid w:val="00413C40"/>
    <w:rsid w:val="004141DF"/>
    <w:rsid w:val="00414674"/>
    <w:rsid w:val="00414D48"/>
    <w:rsid w:val="00414F2E"/>
    <w:rsid w:val="0041527D"/>
    <w:rsid w:val="0041536B"/>
    <w:rsid w:val="004153AB"/>
    <w:rsid w:val="0041551B"/>
    <w:rsid w:val="0041554B"/>
    <w:rsid w:val="00415648"/>
    <w:rsid w:val="00416349"/>
    <w:rsid w:val="0041638A"/>
    <w:rsid w:val="004170FF"/>
    <w:rsid w:val="00417131"/>
    <w:rsid w:val="00417F31"/>
    <w:rsid w:val="00417F3A"/>
    <w:rsid w:val="00420757"/>
    <w:rsid w:val="00420A2C"/>
    <w:rsid w:val="00420BD4"/>
    <w:rsid w:val="00421196"/>
    <w:rsid w:val="004213E6"/>
    <w:rsid w:val="0042163B"/>
    <w:rsid w:val="00421B97"/>
    <w:rsid w:val="00421C23"/>
    <w:rsid w:val="00421E60"/>
    <w:rsid w:val="00422368"/>
    <w:rsid w:val="0042289A"/>
    <w:rsid w:val="00422AA0"/>
    <w:rsid w:val="00422ABD"/>
    <w:rsid w:val="00422B0F"/>
    <w:rsid w:val="00422DFF"/>
    <w:rsid w:val="0042308A"/>
    <w:rsid w:val="004237DB"/>
    <w:rsid w:val="004240B1"/>
    <w:rsid w:val="0042424D"/>
    <w:rsid w:val="00424436"/>
    <w:rsid w:val="004247FB"/>
    <w:rsid w:val="00424811"/>
    <w:rsid w:val="00424D15"/>
    <w:rsid w:val="00424E7F"/>
    <w:rsid w:val="00424ECB"/>
    <w:rsid w:val="004251AA"/>
    <w:rsid w:val="0042522F"/>
    <w:rsid w:val="00425269"/>
    <w:rsid w:val="0042558E"/>
    <w:rsid w:val="00425AA3"/>
    <w:rsid w:val="00425D36"/>
    <w:rsid w:val="00425E80"/>
    <w:rsid w:val="00426308"/>
    <w:rsid w:val="0042646B"/>
    <w:rsid w:val="004266B2"/>
    <w:rsid w:val="00426719"/>
    <w:rsid w:val="0042673F"/>
    <w:rsid w:val="0042680A"/>
    <w:rsid w:val="0042691B"/>
    <w:rsid w:val="004269F5"/>
    <w:rsid w:val="00426A90"/>
    <w:rsid w:val="00426AEE"/>
    <w:rsid w:val="00426CD2"/>
    <w:rsid w:val="004273E4"/>
    <w:rsid w:val="00427655"/>
    <w:rsid w:val="00427D5D"/>
    <w:rsid w:val="00427DFC"/>
    <w:rsid w:val="00427F18"/>
    <w:rsid w:val="0043038B"/>
    <w:rsid w:val="00430D04"/>
    <w:rsid w:val="0043130B"/>
    <w:rsid w:val="00431980"/>
    <w:rsid w:val="00431B77"/>
    <w:rsid w:val="00431D94"/>
    <w:rsid w:val="00431E4B"/>
    <w:rsid w:val="00432329"/>
    <w:rsid w:val="00432357"/>
    <w:rsid w:val="004325FB"/>
    <w:rsid w:val="00432B76"/>
    <w:rsid w:val="00432E5C"/>
    <w:rsid w:val="00433D85"/>
    <w:rsid w:val="00433E56"/>
    <w:rsid w:val="00433FB9"/>
    <w:rsid w:val="004342B4"/>
    <w:rsid w:val="004344F3"/>
    <w:rsid w:val="00434F5E"/>
    <w:rsid w:val="0043569C"/>
    <w:rsid w:val="0043580D"/>
    <w:rsid w:val="00435938"/>
    <w:rsid w:val="00435FFB"/>
    <w:rsid w:val="004363C6"/>
    <w:rsid w:val="0043660A"/>
    <w:rsid w:val="0043668D"/>
    <w:rsid w:val="0043686F"/>
    <w:rsid w:val="00436C9D"/>
    <w:rsid w:val="00436D69"/>
    <w:rsid w:val="00437038"/>
    <w:rsid w:val="0043712B"/>
    <w:rsid w:val="004373FE"/>
    <w:rsid w:val="0043747C"/>
    <w:rsid w:val="00437542"/>
    <w:rsid w:val="0043757C"/>
    <w:rsid w:val="0043773C"/>
    <w:rsid w:val="00437820"/>
    <w:rsid w:val="00437953"/>
    <w:rsid w:val="0043796D"/>
    <w:rsid w:val="00437D02"/>
    <w:rsid w:val="00437EF9"/>
    <w:rsid w:val="0044045F"/>
    <w:rsid w:val="00440475"/>
    <w:rsid w:val="00440A00"/>
    <w:rsid w:val="00440E3E"/>
    <w:rsid w:val="0044108F"/>
    <w:rsid w:val="00441719"/>
    <w:rsid w:val="00441ADA"/>
    <w:rsid w:val="00441DF4"/>
    <w:rsid w:val="00441F7B"/>
    <w:rsid w:val="00442AB8"/>
    <w:rsid w:val="00442CA7"/>
    <w:rsid w:val="00442E8F"/>
    <w:rsid w:val="004437A2"/>
    <w:rsid w:val="00443817"/>
    <w:rsid w:val="00443A56"/>
    <w:rsid w:val="00443AB6"/>
    <w:rsid w:val="00443CED"/>
    <w:rsid w:val="00444090"/>
    <w:rsid w:val="00444522"/>
    <w:rsid w:val="0044462A"/>
    <w:rsid w:val="004447CE"/>
    <w:rsid w:val="004449BD"/>
    <w:rsid w:val="00444D7F"/>
    <w:rsid w:val="00444FCE"/>
    <w:rsid w:val="00445011"/>
    <w:rsid w:val="0044530F"/>
    <w:rsid w:val="0044564E"/>
    <w:rsid w:val="0044584E"/>
    <w:rsid w:val="00445D89"/>
    <w:rsid w:val="00446085"/>
    <w:rsid w:val="0044662C"/>
    <w:rsid w:val="00446647"/>
    <w:rsid w:val="00446B38"/>
    <w:rsid w:val="004471F8"/>
    <w:rsid w:val="0044722E"/>
    <w:rsid w:val="00447270"/>
    <w:rsid w:val="004473B1"/>
    <w:rsid w:val="0044765F"/>
    <w:rsid w:val="00447787"/>
    <w:rsid w:val="00447879"/>
    <w:rsid w:val="00447994"/>
    <w:rsid w:val="00447B2F"/>
    <w:rsid w:val="00447E5D"/>
    <w:rsid w:val="00447FAD"/>
    <w:rsid w:val="00447FE0"/>
    <w:rsid w:val="00450160"/>
    <w:rsid w:val="0045035B"/>
    <w:rsid w:val="0045056A"/>
    <w:rsid w:val="004507B3"/>
    <w:rsid w:val="004507F2"/>
    <w:rsid w:val="00450A92"/>
    <w:rsid w:val="00451217"/>
    <w:rsid w:val="004513C2"/>
    <w:rsid w:val="00451654"/>
    <w:rsid w:val="004518A1"/>
    <w:rsid w:val="004519D4"/>
    <w:rsid w:val="00451B5D"/>
    <w:rsid w:val="00451B95"/>
    <w:rsid w:val="00451F1E"/>
    <w:rsid w:val="00452005"/>
    <w:rsid w:val="00452315"/>
    <w:rsid w:val="0045269D"/>
    <w:rsid w:val="004527E8"/>
    <w:rsid w:val="00452BAA"/>
    <w:rsid w:val="00452C17"/>
    <w:rsid w:val="00452CE7"/>
    <w:rsid w:val="00452D19"/>
    <w:rsid w:val="00452FCB"/>
    <w:rsid w:val="004530C8"/>
    <w:rsid w:val="00453264"/>
    <w:rsid w:val="0045384D"/>
    <w:rsid w:val="00453931"/>
    <w:rsid w:val="00453A76"/>
    <w:rsid w:val="00453BA2"/>
    <w:rsid w:val="00453C24"/>
    <w:rsid w:val="00453D2A"/>
    <w:rsid w:val="00453E81"/>
    <w:rsid w:val="00454154"/>
    <w:rsid w:val="00454182"/>
    <w:rsid w:val="0045476A"/>
    <w:rsid w:val="00454B6D"/>
    <w:rsid w:val="004552FD"/>
    <w:rsid w:val="0045545F"/>
    <w:rsid w:val="00455517"/>
    <w:rsid w:val="004557E0"/>
    <w:rsid w:val="00455939"/>
    <w:rsid w:val="00455C73"/>
    <w:rsid w:val="00455CB6"/>
    <w:rsid w:val="004564B5"/>
    <w:rsid w:val="004571E6"/>
    <w:rsid w:val="0045721E"/>
    <w:rsid w:val="00457386"/>
    <w:rsid w:val="004578F1"/>
    <w:rsid w:val="00460255"/>
    <w:rsid w:val="00460360"/>
    <w:rsid w:val="0046050B"/>
    <w:rsid w:val="004606E4"/>
    <w:rsid w:val="00460883"/>
    <w:rsid w:val="00460918"/>
    <w:rsid w:val="00460955"/>
    <w:rsid w:val="00460960"/>
    <w:rsid w:val="00460962"/>
    <w:rsid w:val="00460B49"/>
    <w:rsid w:val="00460D8D"/>
    <w:rsid w:val="004610EE"/>
    <w:rsid w:val="004617D2"/>
    <w:rsid w:val="00461BB8"/>
    <w:rsid w:val="00461DA9"/>
    <w:rsid w:val="00461E1E"/>
    <w:rsid w:val="004623D1"/>
    <w:rsid w:val="00462471"/>
    <w:rsid w:val="004627B3"/>
    <w:rsid w:val="00462CC7"/>
    <w:rsid w:val="0046329C"/>
    <w:rsid w:val="0046336C"/>
    <w:rsid w:val="004639DF"/>
    <w:rsid w:val="00463FC9"/>
    <w:rsid w:val="00464579"/>
    <w:rsid w:val="00464798"/>
    <w:rsid w:val="004649BE"/>
    <w:rsid w:val="00464A96"/>
    <w:rsid w:val="00464BBE"/>
    <w:rsid w:val="00464EA6"/>
    <w:rsid w:val="0046505D"/>
    <w:rsid w:val="004659A5"/>
    <w:rsid w:val="00465A08"/>
    <w:rsid w:val="004660E7"/>
    <w:rsid w:val="0046657D"/>
    <w:rsid w:val="004668FA"/>
    <w:rsid w:val="00466BA8"/>
    <w:rsid w:val="00466C6F"/>
    <w:rsid w:val="00466E93"/>
    <w:rsid w:val="00466FC4"/>
    <w:rsid w:val="0046714F"/>
    <w:rsid w:val="00467198"/>
    <w:rsid w:val="004671F9"/>
    <w:rsid w:val="0046797D"/>
    <w:rsid w:val="004703DD"/>
    <w:rsid w:val="004703E5"/>
    <w:rsid w:val="004706B5"/>
    <w:rsid w:val="004707BB"/>
    <w:rsid w:val="00470918"/>
    <w:rsid w:val="00470D41"/>
    <w:rsid w:val="00470E2B"/>
    <w:rsid w:val="00471086"/>
    <w:rsid w:val="004713E3"/>
    <w:rsid w:val="00471A32"/>
    <w:rsid w:val="00471C32"/>
    <w:rsid w:val="00471CB2"/>
    <w:rsid w:val="00472426"/>
    <w:rsid w:val="00472664"/>
    <w:rsid w:val="004726B7"/>
    <w:rsid w:val="004728E5"/>
    <w:rsid w:val="00472B4F"/>
    <w:rsid w:val="00472B8E"/>
    <w:rsid w:val="00472EBE"/>
    <w:rsid w:val="00472F09"/>
    <w:rsid w:val="00473276"/>
    <w:rsid w:val="004737D2"/>
    <w:rsid w:val="00473E08"/>
    <w:rsid w:val="004742ED"/>
    <w:rsid w:val="0047431D"/>
    <w:rsid w:val="0047445F"/>
    <w:rsid w:val="0047487A"/>
    <w:rsid w:val="00474968"/>
    <w:rsid w:val="00474DE0"/>
    <w:rsid w:val="0047512F"/>
    <w:rsid w:val="00475659"/>
    <w:rsid w:val="00475B68"/>
    <w:rsid w:val="00476241"/>
    <w:rsid w:val="0047628F"/>
    <w:rsid w:val="00476564"/>
    <w:rsid w:val="00476AEC"/>
    <w:rsid w:val="00476B88"/>
    <w:rsid w:val="00476D75"/>
    <w:rsid w:val="00476DF9"/>
    <w:rsid w:val="00476E15"/>
    <w:rsid w:val="00476FAE"/>
    <w:rsid w:val="00477229"/>
    <w:rsid w:val="00477699"/>
    <w:rsid w:val="00477CF7"/>
    <w:rsid w:val="00477D44"/>
    <w:rsid w:val="00480078"/>
    <w:rsid w:val="004800F2"/>
    <w:rsid w:val="004802DF"/>
    <w:rsid w:val="004803A6"/>
    <w:rsid w:val="00480A60"/>
    <w:rsid w:val="00480C26"/>
    <w:rsid w:val="00480D02"/>
    <w:rsid w:val="00480F7B"/>
    <w:rsid w:val="00480FE1"/>
    <w:rsid w:val="0048162B"/>
    <w:rsid w:val="00481753"/>
    <w:rsid w:val="00481811"/>
    <w:rsid w:val="00481EB4"/>
    <w:rsid w:val="004820BE"/>
    <w:rsid w:val="004824F1"/>
    <w:rsid w:val="00482555"/>
    <w:rsid w:val="004825A0"/>
    <w:rsid w:val="0048293A"/>
    <w:rsid w:val="00482C2C"/>
    <w:rsid w:val="00482D5F"/>
    <w:rsid w:val="0048347E"/>
    <w:rsid w:val="004835DC"/>
    <w:rsid w:val="0048363F"/>
    <w:rsid w:val="00483B70"/>
    <w:rsid w:val="00483C74"/>
    <w:rsid w:val="00483D31"/>
    <w:rsid w:val="00483D59"/>
    <w:rsid w:val="00483D64"/>
    <w:rsid w:val="0048405E"/>
    <w:rsid w:val="00484459"/>
    <w:rsid w:val="00484880"/>
    <w:rsid w:val="00484A7B"/>
    <w:rsid w:val="00484C82"/>
    <w:rsid w:val="00485424"/>
    <w:rsid w:val="00485660"/>
    <w:rsid w:val="00485A5C"/>
    <w:rsid w:val="00485DDF"/>
    <w:rsid w:val="00486309"/>
    <w:rsid w:val="0048654B"/>
    <w:rsid w:val="004865AD"/>
    <w:rsid w:val="004866A7"/>
    <w:rsid w:val="00486700"/>
    <w:rsid w:val="00486857"/>
    <w:rsid w:val="004869A0"/>
    <w:rsid w:val="00486CE6"/>
    <w:rsid w:val="00486E61"/>
    <w:rsid w:val="004871F1"/>
    <w:rsid w:val="0048766E"/>
    <w:rsid w:val="00487745"/>
    <w:rsid w:val="0048796A"/>
    <w:rsid w:val="00487A26"/>
    <w:rsid w:val="00487A7C"/>
    <w:rsid w:val="00487B58"/>
    <w:rsid w:val="00487EC3"/>
    <w:rsid w:val="00487F67"/>
    <w:rsid w:val="00490345"/>
    <w:rsid w:val="00490B2B"/>
    <w:rsid w:val="00490D47"/>
    <w:rsid w:val="00491360"/>
    <w:rsid w:val="00491641"/>
    <w:rsid w:val="00491AC5"/>
    <w:rsid w:val="00491BE2"/>
    <w:rsid w:val="00491CF7"/>
    <w:rsid w:val="00491E54"/>
    <w:rsid w:val="0049299E"/>
    <w:rsid w:val="004929E9"/>
    <w:rsid w:val="00492BC8"/>
    <w:rsid w:val="00492C5B"/>
    <w:rsid w:val="00492D1B"/>
    <w:rsid w:val="00492E88"/>
    <w:rsid w:val="00493331"/>
    <w:rsid w:val="0049334F"/>
    <w:rsid w:val="00493620"/>
    <w:rsid w:val="004937D4"/>
    <w:rsid w:val="00493A92"/>
    <w:rsid w:val="00493D5D"/>
    <w:rsid w:val="00493F89"/>
    <w:rsid w:val="00494062"/>
    <w:rsid w:val="00494068"/>
    <w:rsid w:val="00494249"/>
    <w:rsid w:val="00494721"/>
    <w:rsid w:val="00494D37"/>
    <w:rsid w:val="00494ED2"/>
    <w:rsid w:val="00494FA4"/>
    <w:rsid w:val="0049554D"/>
    <w:rsid w:val="00495D7C"/>
    <w:rsid w:val="00496077"/>
    <w:rsid w:val="00496192"/>
    <w:rsid w:val="004961A4"/>
    <w:rsid w:val="0049624D"/>
    <w:rsid w:val="00496B86"/>
    <w:rsid w:val="0049734E"/>
    <w:rsid w:val="004973B3"/>
    <w:rsid w:val="00497902"/>
    <w:rsid w:val="00497943"/>
    <w:rsid w:val="00497AF8"/>
    <w:rsid w:val="00497BA5"/>
    <w:rsid w:val="004A0127"/>
    <w:rsid w:val="004A05B6"/>
    <w:rsid w:val="004A08B9"/>
    <w:rsid w:val="004A0911"/>
    <w:rsid w:val="004A0A6B"/>
    <w:rsid w:val="004A0C29"/>
    <w:rsid w:val="004A0CAB"/>
    <w:rsid w:val="004A0D16"/>
    <w:rsid w:val="004A1129"/>
    <w:rsid w:val="004A114A"/>
    <w:rsid w:val="004A1264"/>
    <w:rsid w:val="004A1544"/>
    <w:rsid w:val="004A1809"/>
    <w:rsid w:val="004A1968"/>
    <w:rsid w:val="004A1DE8"/>
    <w:rsid w:val="004A2395"/>
    <w:rsid w:val="004A2420"/>
    <w:rsid w:val="004A2711"/>
    <w:rsid w:val="004A2E6E"/>
    <w:rsid w:val="004A3418"/>
    <w:rsid w:val="004A36B9"/>
    <w:rsid w:val="004A3E01"/>
    <w:rsid w:val="004A3E07"/>
    <w:rsid w:val="004A3EA3"/>
    <w:rsid w:val="004A4A92"/>
    <w:rsid w:val="004A4C5D"/>
    <w:rsid w:val="004A4D52"/>
    <w:rsid w:val="004A4F9C"/>
    <w:rsid w:val="004A5285"/>
    <w:rsid w:val="004A5427"/>
    <w:rsid w:val="004A54EA"/>
    <w:rsid w:val="004A57FF"/>
    <w:rsid w:val="004A58EA"/>
    <w:rsid w:val="004A59A6"/>
    <w:rsid w:val="004A5AE2"/>
    <w:rsid w:val="004A5B68"/>
    <w:rsid w:val="004A5C93"/>
    <w:rsid w:val="004A6150"/>
    <w:rsid w:val="004A6302"/>
    <w:rsid w:val="004A633F"/>
    <w:rsid w:val="004A641D"/>
    <w:rsid w:val="004A646E"/>
    <w:rsid w:val="004A6510"/>
    <w:rsid w:val="004A6AD3"/>
    <w:rsid w:val="004A6C68"/>
    <w:rsid w:val="004A700C"/>
    <w:rsid w:val="004A7025"/>
    <w:rsid w:val="004A74A0"/>
    <w:rsid w:val="004A78DD"/>
    <w:rsid w:val="004A7D27"/>
    <w:rsid w:val="004A7D97"/>
    <w:rsid w:val="004A7F03"/>
    <w:rsid w:val="004A7F0E"/>
    <w:rsid w:val="004A7F33"/>
    <w:rsid w:val="004B0022"/>
    <w:rsid w:val="004B0039"/>
    <w:rsid w:val="004B01C6"/>
    <w:rsid w:val="004B03D5"/>
    <w:rsid w:val="004B04EF"/>
    <w:rsid w:val="004B07E5"/>
    <w:rsid w:val="004B091D"/>
    <w:rsid w:val="004B0E03"/>
    <w:rsid w:val="004B0E07"/>
    <w:rsid w:val="004B0F40"/>
    <w:rsid w:val="004B0F46"/>
    <w:rsid w:val="004B11F5"/>
    <w:rsid w:val="004B131F"/>
    <w:rsid w:val="004B1C7E"/>
    <w:rsid w:val="004B1D82"/>
    <w:rsid w:val="004B1DB5"/>
    <w:rsid w:val="004B2430"/>
    <w:rsid w:val="004B26B6"/>
    <w:rsid w:val="004B3335"/>
    <w:rsid w:val="004B38B8"/>
    <w:rsid w:val="004B3F98"/>
    <w:rsid w:val="004B4128"/>
    <w:rsid w:val="004B4156"/>
    <w:rsid w:val="004B43C4"/>
    <w:rsid w:val="004B4523"/>
    <w:rsid w:val="004B489D"/>
    <w:rsid w:val="004B4D1D"/>
    <w:rsid w:val="004B4D1E"/>
    <w:rsid w:val="004B4D92"/>
    <w:rsid w:val="004B4F1B"/>
    <w:rsid w:val="004B5166"/>
    <w:rsid w:val="004B5335"/>
    <w:rsid w:val="004B5574"/>
    <w:rsid w:val="004B55B7"/>
    <w:rsid w:val="004B575D"/>
    <w:rsid w:val="004B587C"/>
    <w:rsid w:val="004B59A0"/>
    <w:rsid w:val="004B61D1"/>
    <w:rsid w:val="004B6266"/>
    <w:rsid w:val="004B63CA"/>
    <w:rsid w:val="004B648B"/>
    <w:rsid w:val="004B6527"/>
    <w:rsid w:val="004B69B6"/>
    <w:rsid w:val="004B69B7"/>
    <w:rsid w:val="004B700A"/>
    <w:rsid w:val="004B7080"/>
    <w:rsid w:val="004B7321"/>
    <w:rsid w:val="004B73A8"/>
    <w:rsid w:val="004B788E"/>
    <w:rsid w:val="004B792A"/>
    <w:rsid w:val="004B7D37"/>
    <w:rsid w:val="004B7F8D"/>
    <w:rsid w:val="004C00DA"/>
    <w:rsid w:val="004C0205"/>
    <w:rsid w:val="004C02D8"/>
    <w:rsid w:val="004C0307"/>
    <w:rsid w:val="004C0366"/>
    <w:rsid w:val="004C03A5"/>
    <w:rsid w:val="004C0778"/>
    <w:rsid w:val="004C0B27"/>
    <w:rsid w:val="004C0B63"/>
    <w:rsid w:val="004C0C67"/>
    <w:rsid w:val="004C0EA0"/>
    <w:rsid w:val="004C10AA"/>
    <w:rsid w:val="004C1515"/>
    <w:rsid w:val="004C1838"/>
    <w:rsid w:val="004C18E9"/>
    <w:rsid w:val="004C18F8"/>
    <w:rsid w:val="004C1B72"/>
    <w:rsid w:val="004C1EDA"/>
    <w:rsid w:val="004C1F27"/>
    <w:rsid w:val="004C236F"/>
    <w:rsid w:val="004C264D"/>
    <w:rsid w:val="004C2AEE"/>
    <w:rsid w:val="004C2E77"/>
    <w:rsid w:val="004C37E2"/>
    <w:rsid w:val="004C3A1F"/>
    <w:rsid w:val="004C3B6C"/>
    <w:rsid w:val="004C3C70"/>
    <w:rsid w:val="004C4134"/>
    <w:rsid w:val="004C4135"/>
    <w:rsid w:val="004C41A3"/>
    <w:rsid w:val="004C43B0"/>
    <w:rsid w:val="004C44A8"/>
    <w:rsid w:val="004C4601"/>
    <w:rsid w:val="004C468E"/>
    <w:rsid w:val="004C4A54"/>
    <w:rsid w:val="004C4B87"/>
    <w:rsid w:val="004C4CA7"/>
    <w:rsid w:val="004C571D"/>
    <w:rsid w:val="004C595D"/>
    <w:rsid w:val="004C6423"/>
    <w:rsid w:val="004C66F0"/>
    <w:rsid w:val="004C6C8E"/>
    <w:rsid w:val="004C719A"/>
    <w:rsid w:val="004C7683"/>
    <w:rsid w:val="004C7825"/>
    <w:rsid w:val="004C787C"/>
    <w:rsid w:val="004C7C2C"/>
    <w:rsid w:val="004C7CD8"/>
    <w:rsid w:val="004D01E8"/>
    <w:rsid w:val="004D078A"/>
    <w:rsid w:val="004D0B4C"/>
    <w:rsid w:val="004D0D98"/>
    <w:rsid w:val="004D15B7"/>
    <w:rsid w:val="004D1648"/>
    <w:rsid w:val="004D168E"/>
    <w:rsid w:val="004D175D"/>
    <w:rsid w:val="004D177C"/>
    <w:rsid w:val="004D195F"/>
    <w:rsid w:val="004D1C7F"/>
    <w:rsid w:val="004D1F86"/>
    <w:rsid w:val="004D249A"/>
    <w:rsid w:val="004D29CC"/>
    <w:rsid w:val="004D2B18"/>
    <w:rsid w:val="004D2D5E"/>
    <w:rsid w:val="004D2E92"/>
    <w:rsid w:val="004D32D6"/>
    <w:rsid w:val="004D34F7"/>
    <w:rsid w:val="004D354E"/>
    <w:rsid w:val="004D437C"/>
    <w:rsid w:val="004D47FE"/>
    <w:rsid w:val="004D490A"/>
    <w:rsid w:val="004D54B2"/>
    <w:rsid w:val="004D55FD"/>
    <w:rsid w:val="004D5793"/>
    <w:rsid w:val="004D5840"/>
    <w:rsid w:val="004D5BD0"/>
    <w:rsid w:val="004D5CAF"/>
    <w:rsid w:val="004D5D6F"/>
    <w:rsid w:val="004D5F43"/>
    <w:rsid w:val="004D6234"/>
    <w:rsid w:val="004D62A1"/>
    <w:rsid w:val="004D63FF"/>
    <w:rsid w:val="004D6742"/>
    <w:rsid w:val="004D675C"/>
    <w:rsid w:val="004D6A87"/>
    <w:rsid w:val="004D6C6F"/>
    <w:rsid w:val="004D7421"/>
    <w:rsid w:val="004D7947"/>
    <w:rsid w:val="004D7AAA"/>
    <w:rsid w:val="004D7BF8"/>
    <w:rsid w:val="004D7C19"/>
    <w:rsid w:val="004D7F30"/>
    <w:rsid w:val="004D7FA6"/>
    <w:rsid w:val="004D7FA7"/>
    <w:rsid w:val="004E00E2"/>
    <w:rsid w:val="004E0133"/>
    <w:rsid w:val="004E05D6"/>
    <w:rsid w:val="004E099B"/>
    <w:rsid w:val="004E0A91"/>
    <w:rsid w:val="004E0BB8"/>
    <w:rsid w:val="004E0C3F"/>
    <w:rsid w:val="004E0CA5"/>
    <w:rsid w:val="004E112D"/>
    <w:rsid w:val="004E11E2"/>
    <w:rsid w:val="004E13EB"/>
    <w:rsid w:val="004E1619"/>
    <w:rsid w:val="004E1721"/>
    <w:rsid w:val="004E178B"/>
    <w:rsid w:val="004E1A8E"/>
    <w:rsid w:val="004E1D13"/>
    <w:rsid w:val="004E1F89"/>
    <w:rsid w:val="004E1FD8"/>
    <w:rsid w:val="004E214A"/>
    <w:rsid w:val="004E2287"/>
    <w:rsid w:val="004E2370"/>
    <w:rsid w:val="004E2466"/>
    <w:rsid w:val="004E25BA"/>
    <w:rsid w:val="004E2739"/>
    <w:rsid w:val="004E27E6"/>
    <w:rsid w:val="004E2E95"/>
    <w:rsid w:val="004E35AA"/>
    <w:rsid w:val="004E390B"/>
    <w:rsid w:val="004E3C2D"/>
    <w:rsid w:val="004E3FB8"/>
    <w:rsid w:val="004E4644"/>
    <w:rsid w:val="004E46B4"/>
    <w:rsid w:val="004E482D"/>
    <w:rsid w:val="004E4E4A"/>
    <w:rsid w:val="004E50ED"/>
    <w:rsid w:val="004E540E"/>
    <w:rsid w:val="004E561B"/>
    <w:rsid w:val="004E562A"/>
    <w:rsid w:val="004E5716"/>
    <w:rsid w:val="004E5C12"/>
    <w:rsid w:val="004E5D20"/>
    <w:rsid w:val="004E5DE3"/>
    <w:rsid w:val="004E5F08"/>
    <w:rsid w:val="004E61CC"/>
    <w:rsid w:val="004E659F"/>
    <w:rsid w:val="004E66D3"/>
    <w:rsid w:val="004E6750"/>
    <w:rsid w:val="004E6A15"/>
    <w:rsid w:val="004E6B03"/>
    <w:rsid w:val="004E6B33"/>
    <w:rsid w:val="004E6C23"/>
    <w:rsid w:val="004E6DB9"/>
    <w:rsid w:val="004E6F7D"/>
    <w:rsid w:val="004E71B1"/>
    <w:rsid w:val="004E7AD7"/>
    <w:rsid w:val="004E7CCB"/>
    <w:rsid w:val="004E7EAB"/>
    <w:rsid w:val="004E7FC6"/>
    <w:rsid w:val="004F0017"/>
    <w:rsid w:val="004F0158"/>
    <w:rsid w:val="004F0738"/>
    <w:rsid w:val="004F0897"/>
    <w:rsid w:val="004F0D95"/>
    <w:rsid w:val="004F0FE7"/>
    <w:rsid w:val="004F13A6"/>
    <w:rsid w:val="004F1459"/>
    <w:rsid w:val="004F1AB1"/>
    <w:rsid w:val="004F2000"/>
    <w:rsid w:val="004F20FB"/>
    <w:rsid w:val="004F2138"/>
    <w:rsid w:val="004F218B"/>
    <w:rsid w:val="004F2441"/>
    <w:rsid w:val="004F2750"/>
    <w:rsid w:val="004F2885"/>
    <w:rsid w:val="004F2A06"/>
    <w:rsid w:val="004F2D50"/>
    <w:rsid w:val="004F3048"/>
    <w:rsid w:val="004F38B0"/>
    <w:rsid w:val="004F38BB"/>
    <w:rsid w:val="004F3A42"/>
    <w:rsid w:val="004F3F05"/>
    <w:rsid w:val="004F43B8"/>
    <w:rsid w:val="004F43D5"/>
    <w:rsid w:val="004F4792"/>
    <w:rsid w:val="004F4A0C"/>
    <w:rsid w:val="004F4D2F"/>
    <w:rsid w:val="004F4FE1"/>
    <w:rsid w:val="004F58B1"/>
    <w:rsid w:val="004F5C80"/>
    <w:rsid w:val="004F6389"/>
    <w:rsid w:val="004F733D"/>
    <w:rsid w:val="004F7523"/>
    <w:rsid w:val="004F7D1D"/>
    <w:rsid w:val="00500300"/>
    <w:rsid w:val="00500792"/>
    <w:rsid w:val="005007D8"/>
    <w:rsid w:val="005009C7"/>
    <w:rsid w:val="00500A6C"/>
    <w:rsid w:val="00500E09"/>
    <w:rsid w:val="00500E90"/>
    <w:rsid w:val="00501392"/>
    <w:rsid w:val="005013FA"/>
    <w:rsid w:val="005019E0"/>
    <w:rsid w:val="00501D1F"/>
    <w:rsid w:val="00501DFA"/>
    <w:rsid w:val="00501EC2"/>
    <w:rsid w:val="0050227C"/>
    <w:rsid w:val="005023B9"/>
    <w:rsid w:val="0050258B"/>
    <w:rsid w:val="00502CEC"/>
    <w:rsid w:val="00502D07"/>
    <w:rsid w:val="00503248"/>
    <w:rsid w:val="005032C1"/>
    <w:rsid w:val="00503F36"/>
    <w:rsid w:val="005044BC"/>
    <w:rsid w:val="00504E15"/>
    <w:rsid w:val="00504F5A"/>
    <w:rsid w:val="00505004"/>
    <w:rsid w:val="005051CF"/>
    <w:rsid w:val="005053C6"/>
    <w:rsid w:val="00505509"/>
    <w:rsid w:val="00505A52"/>
    <w:rsid w:val="00505CCC"/>
    <w:rsid w:val="005065DF"/>
    <w:rsid w:val="00506C6F"/>
    <w:rsid w:val="00506C86"/>
    <w:rsid w:val="00506CDE"/>
    <w:rsid w:val="00506ED8"/>
    <w:rsid w:val="00506F8B"/>
    <w:rsid w:val="005075E5"/>
    <w:rsid w:val="005077B9"/>
    <w:rsid w:val="00507A25"/>
    <w:rsid w:val="00507C93"/>
    <w:rsid w:val="00507CF0"/>
    <w:rsid w:val="00507CFE"/>
    <w:rsid w:val="00510340"/>
    <w:rsid w:val="005103F2"/>
    <w:rsid w:val="00510769"/>
    <w:rsid w:val="0051095E"/>
    <w:rsid w:val="0051114F"/>
    <w:rsid w:val="00511272"/>
    <w:rsid w:val="005113E7"/>
    <w:rsid w:val="0051167F"/>
    <w:rsid w:val="005122D8"/>
    <w:rsid w:val="00512410"/>
    <w:rsid w:val="00512829"/>
    <w:rsid w:val="005128FC"/>
    <w:rsid w:val="005129F8"/>
    <w:rsid w:val="00512BB1"/>
    <w:rsid w:val="00512C3B"/>
    <w:rsid w:val="00512DB1"/>
    <w:rsid w:val="00513036"/>
    <w:rsid w:val="00513CFD"/>
    <w:rsid w:val="00513E3F"/>
    <w:rsid w:val="00514043"/>
    <w:rsid w:val="0051429A"/>
    <w:rsid w:val="005142A3"/>
    <w:rsid w:val="005148B2"/>
    <w:rsid w:val="00514955"/>
    <w:rsid w:val="00514A68"/>
    <w:rsid w:val="00514C9F"/>
    <w:rsid w:val="00514CEA"/>
    <w:rsid w:val="00514EA2"/>
    <w:rsid w:val="0051504A"/>
    <w:rsid w:val="00515174"/>
    <w:rsid w:val="00515741"/>
    <w:rsid w:val="00515807"/>
    <w:rsid w:val="005158F1"/>
    <w:rsid w:val="005158F8"/>
    <w:rsid w:val="00515B87"/>
    <w:rsid w:val="00515CB9"/>
    <w:rsid w:val="00515DDB"/>
    <w:rsid w:val="00515E8D"/>
    <w:rsid w:val="0051633D"/>
    <w:rsid w:val="005166A9"/>
    <w:rsid w:val="005167AF"/>
    <w:rsid w:val="005168A5"/>
    <w:rsid w:val="00516978"/>
    <w:rsid w:val="005169B1"/>
    <w:rsid w:val="00516C55"/>
    <w:rsid w:val="00516F58"/>
    <w:rsid w:val="00517210"/>
    <w:rsid w:val="005172F7"/>
    <w:rsid w:val="0051768C"/>
    <w:rsid w:val="005179E8"/>
    <w:rsid w:val="0052014B"/>
    <w:rsid w:val="00520571"/>
    <w:rsid w:val="00520916"/>
    <w:rsid w:val="005209BD"/>
    <w:rsid w:val="00520EB5"/>
    <w:rsid w:val="0052144C"/>
    <w:rsid w:val="0052167E"/>
    <w:rsid w:val="005216A8"/>
    <w:rsid w:val="0052176A"/>
    <w:rsid w:val="005217F7"/>
    <w:rsid w:val="005218EA"/>
    <w:rsid w:val="0052196B"/>
    <w:rsid w:val="00521AAD"/>
    <w:rsid w:val="00521C45"/>
    <w:rsid w:val="00521F2F"/>
    <w:rsid w:val="00522243"/>
    <w:rsid w:val="00522356"/>
    <w:rsid w:val="00522A53"/>
    <w:rsid w:val="00522B74"/>
    <w:rsid w:val="00522C0A"/>
    <w:rsid w:val="00522CAF"/>
    <w:rsid w:val="00522E87"/>
    <w:rsid w:val="00523461"/>
    <w:rsid w:val="005234D8"/>
    <w:rsid w:val="00523BCD"/>
    <w:rsid w:val="005242B4"/>
    <w:rsid w:val="005245A0"/>
    <w:rsid w:val="00524C24"/>
    <w:rsid w:val="00524DFE"/>
    <w:rsid w:val="00525313"/>
    <w:rsid w:val="005258A5"/>
    <w:rsid w:val="00525BB3"/>
    <w:rsid w:val="00525C38"/>
    <w:rsid w:val="00525C40"/>
    <w:rsid w:val="00525E25"/>
    <w:rsid w:val="00525E52"/>
    <w:rsid w:val="0052627E"/>
    <w:rsid w:val="00526337"/>
    <w:rsid w:val="00526B41"/>
    <w:rsid w:val="0052716F"/>
    <w:rsid w:val="0052717C"/>
    <w:rsid w:val="005272DC"/>
    <w:rsid w:val="005275B8"/>
    <w:rsid w:val="0052784A"/>
    <w:rsid w:val="005301B8"/>
    <w:rsid w:val="005305E4"/>
    <w:rsid w:val="005306F7"/>
    <w:rsid w:val="005307C4"/>
    <w:rsid w:val="00530BB8"/>
    <w:rsid w:val="00530CCF"/>
    <w:rsid w:val="00530EA3"/>
    <w:rsid w:val="00530F27"/>
    <w:rsid w:val="00531177"/>
    <w:rsid w:val="0053165F"/>
    <w:rsid w:val="00531C05"/>
    <w:rsid w:val="00531E16"/>
    <w:rsid w:val="00531E20"/>
    <w:rsid w:val="00531E35"/>
    <w:rsid w:val="00532040"/>
    <w:rsid w:val="00532084"/>
    <w:rsid w:val="00532097"/>
    <w:rsid w:val="0053234B"/>
    <w:rsid w:val="00532646"/>
    <w:rsid w:val="00532745"/>
    <w:rsid w:val="00532A11"/>
    <w:rsid w:val="00532EA3"/>
    <w:rsid w:val="005335D3"/>
    <w:rsid w:val="005338A7"/>
    <w:rsid w:val="005338AD"/>
    <w:rsid w:val="00533CE0"/>
    <w:rsid w:val="00533E16"/>
    <w:rsid w:val="00533F42"/>
    <w:rsid w:val="0053422B"/>
    <w:rsid w:val="005343DC"/>
    <w:rsid w:val="005345EF"/>
    <w:rsid w:val="00534C84"/>
    <w:rsid w:val="00534DED"/>
    <w:rsid w:val="00534DF5"/>
    <w:rsid w:val="00535010"/>
    <w:rsid w:val="00535985"/>
    <w:rsid w:val="00535CE9"/>
    <w:rsid w:val="00536328"/>
    <w:rsid w:val="005363CC"/>
    <w:rsid w:val="005365F7"/>
    <w:rsid w:val="005365FA"/>
    <w:rsid w:val="0053674B"/>
    <w:rsid w:val="0053681A"/>
    <w:rsid w:val="00536936"/>
    <w:rsid w:val="00536A3E"/>
    <w:rsid w:val="00536A5E"/>
    <w:rsid w:val="00536AB4"/>
    <w:rsid w:val="00536E07"/>
    <w:rsid w:val="00536F79"/>
    <w:rsid w:val="0053721A"/>
    <w:rsid w:val="00537347"/>
    <w:rsid w:val="0053759F"/>
    <w:rsid w:val="00537F93"/>
    <w:rsid w:val="0054027C"/>
    <w:rsid w:val="00540454"/>
    <w:rsid w:val="005407DD"/>
    <w:rsid w:val="00540E66"/>
    <w:rsid w:val="005410DA"/>
    <w:rsid w:val="005412E8"/>
    <w:rsid w:val="00541361"/>
    <w:rsid w:val="005413D6"/>
    <w:rsid w:val="005413DF"/>
    <w:rsid w:val="00541486"/>
    <w:rsid w:val="0054152B"/>
    <w:rsid w:val="005419B1"/>
    <w:rsid w:val="00541A32"/>
    <w:rsid w:val="00541D35"/>
    <w:rsid w:val="0054219D"/>
    <w:rsid w:val="005423F7"/>
    <w:rsid w:val="0054243B"/>
    <w:rsid w:val="005425F4"/>
    <w:rsid w:val="0054281C"/>
    <w:rsid w:val="005428CD"/>
    <w:rsid w:val="00543469"/>
    <w:rsid w:val="005439D1"/>
    <w:rsid w:val="00543DD3"/>
    <w:rsid w:val="00544028"/>
    <w:rsid w:val="00544101"/>
    <w:rsid w:val="005441E5"/>
    <w:rsid w:val="0054440C"/>
    <w:rsid w:val="00544489"/>
    <w:rsid w:val="00544512"/>
    <w:rsid w:val="00544E8A"/>
    <w:rsid w:val="00545343"/>
    <w:rsid w:val="00545A40"/>
    <w:rsid w:val="0054600E"/>
    <w:rsid w:val="0054601D"/>
    <w:rsid w:val="005465E1"/>
    <w:rsid w:val="0054679C"/>
    <w:rsid w:val="005467E0"/>
    <w:rsid w:val="00546B13"/>
    <w:rsid w:val="00546EF0"/>
    <w:rsid w:val="00547348"/>
    <w:rsid w:val="00547606"/>
    <w:rsid w:val="00547761"/>
    <w:rsid w:val="00547974"/>
    <w:rsid w:val="00550604"/>
    <w:rsid w:val="00550735"/>
    <w:rsid w:val="0055083F"/>
    <w:rsid w:val="00550A57"/>
    <w:rsid w:val="00550A9D"/>
    <w:rsid w:val="00551064"/>
    <w:rsid w:val="00551785"/>
    <w:rsid w:val="00552347"/>
    <w:rsid w:val="00552444"/>
    <w:rsid w:val="005524C8"/>
    <w:rsid w:val="005524DA"/>
    <w:rsid w:val="00552548"/>
    <w:rsid w:val="00552839"/>
    <w:rsid w:val="00552989"/>
    <w:rsid w:val="00552B63"/>
    <w:rsid w:val="00552D5D"/>
    <w:rsid w:val="00552E3F"/>
    <w:rsid w:val="005531F4"/>
    <w:rsid w:val="005535BD"/>
    <w:rsid w:val="00553630"/>
    <w:rsid w:val="005536B4"/>
    <w:rsid w:val="00553B79"/>
    <w:rsid w:val="00553C65"/>
    <w:rsid w:val="00554179"/>
    <w:rsid w:val="005542C6"/>
    <w:rsid w:val="005542F8"/>
    <w:rsid w:val="0055462D"/>
    <w:rsid w:val="005548F8"/>
    <w:rsid w:val="00554CD8"/>
    <w:rsid w:val="00555179"/>
    <w:rsid w:val="00555201"/>
    <w:rsid w:val="00555303"/>
    <w:rsid w:val="0055538A"/>
    <w:rsid w:val="005555A0"/>
    <w:rsid w:val="005557EF"/>
    <w:rsid w:val="00555B1C"/>
    <w:rsid w:val="00555CC4"/>
    <w:rsid w:val="00555DC9"/>
    <w:rsid w:val="00555FFF"/>
    <w:rsid w:val="00556123"/>
    <w:rsid w:val="005566F1"/>
    <w:rsid w:val="005568CB"/>
    <w:rsid w:val="00556B80"/>
    <w:rsid w:val="00556D63"/>
    <w:rsid w:val="00557000"/>
    <w:rsid w:val="0055745F"/>
    <w:rsid w:val="005576C4"/>
    <w:rsid w:val="005579EE"/>
    <w:rsid w:val="00557C2A"/>
    <w:rsid w:val="00557CA5"/>
    <w:rsid w:val="00557E51"/>
    <w:rsid w:val="0056005B"/>
    <w:rsid w:val="005609C1"/>
    <w:rsid w:val="00560BC7"/>
    <w:rsid w:val="00560D4E"/>
    <w:rsid w:val="00561162"/>
    <w:rsid w:val="005612EE"/>
    <w:rsid w:val="00561355"/>
    <w:rsid w:val="00561502"/>
    <w:rsid w:val="0056186F"/>
    <w:rsid w:val="00561A75"/>
    <w:rsid w:val="00561FE5"/>
    <w:rsid w:val="00562276"/>
    <w:rsid w:val="00562614"/>
    <w:rsid w:val="00562C8B"/>
    <w:rsid w:val="00562DC7"/>
    <w:rsid w:val="00562F0B"/>
    <w:rsid w:val="00563056"/>
    <w:rsid w:val="00563141"/>
    <w:rsid w:val="0056326B"/>
    <w:rsid w:val="00563319"/>
    <w:rsid w:val="00563F57"/>
    <w:rsid w:val="00563FCE"/>
    <w:rsid w:val="00564019"/>
    <w:rsid w:val="005640A1"/>
    <w:rsid w:val="005641C0"/>
    <w:rsid w:val="00564438"/>
    <w:rsid w:val="005644B3"/>
    <w:rsid w:val="005646D2"/>
    <w:rsid w:val="00564AAC"/>
    <w:rsid w:val="00564ABD"/>
    <w:rsid w:val="00564AC4"/>
    <w:rsid w:val="00564BAB"/>
    <w:rsid w:val="00564C42"/>
    <w:rsid w:val="00564CBD"/>
    <w:rsid w:val="005650A4"/>
    <w:rsid w:val="00565AF1"/>
    <w:rsid w:val="00565C5A"/>
    <w:rsid w:val="00565E0A"/>
    <w:rsid w:val="00565E3A"/>
    <w:rsid w:val="00566284"/>
    <w:rsid w:val="005664B1"/>
    <w:rsid w:val="0056669F"/>
    <w:rsid w:val="00566ADB"/>
    <w:rsid w:val="00566D8F"/>
    <w:rsid w:val="00566DD4"/>
    <w:rsid w:val="00566E21"/>
    <w:rsid w:val="00566ED1"/>
    <w:rsid w:val="00567314"/>
    <w:rsid w:val="00567740"/>
    <w:rsid w:val="005677C2"/>
    <w:rsid w:val="00567940"/>
    <w:rsid w:val="00567AA9"/>
    <w:rsid w:val="00567D42"/>
    <w:rsid w:val="00567D82"/>
    <w:rsid w:val="00570347"/>
    <w:rsid w:val="005703B7"/>
    <w:rsid w:val="005704E9"/>
    <w:rsid w:val="005707AA"/>
    <w:rsid w:val="00570894"/>
    <w:rsid w:val="005708EB"/>
    <w:rsid w:val="00570958"/>
    <w:rsid w:val="005709A7"/>
    <w:rsid w:val="00570AAF"/>
    <w:rsid w:val="00570E38"/>
    <w:rsid w:val="00570EC4"/>
    <w:rsid w:val="00570F3A"/>
    <w:rsid w:val="00570F67"/>
    <w:rsid w:val="00571472"/>
    <w:rsid w:val="0057191C"/>
    <w:rsid w:val="00571A44"/>
    <w:rsid w:val="00571D38"/>
    <w:rsid w:val="0057219A"/>
    <w:rsid w:val="0057219C"/>
    <w:rsid w:val="005723B2"/>
    <w:rsid w:val="00572BF4"/>
    <w:rsid w:val="005730C1"/>
    <w:rsid w:val="0057310A"/>
    <w:rsid w:val="00573247"/>
    <w:rsid w:val="005734C7"/>
    <w:rsid w:val="0057351C"/>
    <w:rsid w:val="00573567"/>
    <w:rsid w:val="0057356A"/>
    <w:rsid w:val="00573920"/>
    <w:rsid w:val="0057398D"/>
    <w:rsid w:val="00573A01"/>
    <w:rsid w:val="00573E0D"/>
    <w:rsid w:val="0057434C"/>
    <w:rsid w:val="005743FC"/>
    <w:rsid w:val="0057475A"/>
    <w:rsid w:val="00574901"/>
    <w:rsid w:val="00574A60"/>
    <w:rsid w:val="00574B6C"/>
    <w:rsid w:val="00574B6E"/>
    <w:rsid w:val="00574CB7"/>
    <w:rsid w:val="00574E51"/>
    <w:rsid w:val="00574F3A"/>
    <w:rsid w:val="0057507D"/>
    <w:rsid w:val="0057510E"/>
    <w:rsid w:val="0057524F"/>
    <w:rsid w:val="0057525F"/>
    <w:rsid w:val="0057579B"/>
    <w:rsid w:val="005757CA"/>
    <w:rsid w:val="00575E9D"/>
    <w:rsid w:val="00575EF3"/>
    <w:rsid w:val="005766E7"/>
    <w:rsid w:val="00576707"/>
    <w:rsid w:val="00576721"/>
    <w:rsid w:val="005768FB"/>
    <w:rsid w:val="00576C8C"/>
    <w:rsid w:val="00576F72"/>
    <w:rsid w:val="0057708F"/>
    <w:rsid w:val="00577094"/>
    <w:rsid w:val="00577142"/>
    <w:rsid w:val="00577375"/>
    <w:rsid w:val="00577406"/>
    <w:rsid w:val="00577442"/>
    <w:rsid w:val="00577510"/>
    <w:rsid w:val="005778E6"/>
    <w:rsid w:val="00577931"/>
    <w:rsid w:val="00577CFE"/>
    <w:rsid w:val="00577D5F"/>
    <w:rsid w:val="00577F04"/>
    <w:rsid w:val="00580696"/>
    <w:rsid w:val="00580C20"/>
    <w:rsid w:val="00581503"/>
    <w:rsid w:val="0058161C"/>
    <w:rsid w:val="0058166B"/>
    <w:rsid w:val="00581DB5"/>
    <w:rsid w:val="005823E7"/>
    <w:rsid w:val="005823E8"/>
    <w:rsid w:val="00582767"/>
    <w:rsid w:val="0058291B"/>
    <w:rsid w:val="00582AC1"/>
    <w:rsid w:val="00582BB1"/>
    <w:rsid w:val="00582D75"/>
    <w:rsid w:val="00582D9D"/>
    <w:rsid w:val="00582ECD"/>
    <w:rsid w:val="00582FB7"/>
    <w:rsid w:val="0058338D"/>
    <w:rsid w:val="00583413"/>
    <w:rsid w:val="005834B2"/>
    <w:rsid w:val="00583E38"/>
    <w:rsid w:val="00584314"/>
    <w:rsid w:val="00584514"/>
    <w:rsid w:val="0058498D"/>
    <w:rsid w:val="00584B81"/>
    <w:rsid w:val="00584C36"/>
    <w:rsid w:val="00584C99"/>
    <w:rsid w:val="00584D46"/>
    <w:rsid w:val="00585431"/>
    <w:rsid w:val="00585779"/>
    <w:rsid w:val="00585D6A"/>
    <w:rsid w:val="0058614D"/>
    <w:rsid w:val="005862FE"/>
    <w:rsid w:val="005865F9"/>
    <w:rsid w:val="00586D20"/>
    <w:rsid w:val="00587042"/>
    <w:rsid w:val="00587054"/>
    <w:rsid w:val="0058791C"/>
    <w:rsid w:val="00587A2A"/>
    <w:rsid w:val="00587C32"/>
    <w:rsid w:val="00587CFC"/>
    <w:rsid w:val="00590131"/>
    <w:rsid w:val="005903CD"/>
    <w:rsid w:val="00590539"/>
    <w:rsid w:val="00590A4F"/>
    <w:rsid w:val="00590AB3"/>
    <w:rsid w:val="00590C3A"/>
    <w:rsid w:val="00590E54"/>
    <w:rsid w:val="00590F99"/>
    <w:rsid w:val="00590FAA"/>
    <w:rsid w:val="005910E4"/>
    <w:rsid w:val="005912AC"/>
    <w:rsid w:val="00591386"/>
    <w:rsid w:val="005915F9"/>
    <w:rsid w:val="00591676"/>
    <w:rsid w:val="00591941"/>
    <w:rsid w:val="00591A31"/>
    <w:rsid w:val="00591DAB"/>
    <w:rsid w:val="00591F3F"/>
    <w:rsid w:val="00592237"/>
    <w:rsid w:val="0059239D"/>
    <w:rsid w:val="00592A81"/>
    <w:rsid w:val="0059306D"/>
    <w:rsid w:val="00593163"/>
    <w:rsid w:val="00593383"/>
    <w:rsid w:val="005933E0"/>
    <w:rsid w:val="005934B6"/>
    <w:rsid w:val="005935D0"/>
    <w:rsid w:val="00593637"/>
    <w:rsid w:val="0059388B"/>
    <w:rsid w:val="00593929"/>
    <w:rsid w:val="00593CAF"/>
    <w:rsid w:val="00593F19"/>
    <w:rsid w:val="0059403E"/>
    <w:rsid w:val="00594806"/>
    <w:rsid w:val="005951B5"/>
    <w:rsid w:val="00595417"/>
    <w:rsid w:val="005957E9"/>
    <w:rsid w:val="00595AE9"/>
    <w:rsid w:val="00595D94"/>
    <w:rsid w:val="00595F84"/>
    <w:rsid w:val="005960DE"/>
    <w:rsid w:val="0059627D"/>
    <w:rsid w:val="00596399"/>
    <w:rsid w:val="00596497"/>
    <w:rsid w:val="005968A4"/>
    <w:rsid w:val="00596AAC"/>
    <w:rsid w:val="00596C5E"/>
    <w:rsid w:val="0059725B"/>
    <w:rsid w:val="005973B1"/>
    <w:rsid w:val="005973D2"/>
    <w:rsid w:val="00597608"/>
    <w:rsid w:val="00597A10"/>
    <w:rsid w:val="00597AA9"/>
    <w:rsid w:val="005A01D2"/>
    <w:rsid w:val="005A15F3"/>
    <w:rsid w:val="005A1FA0"/>
    <w:rsid w:val="005A21B9"/>
    <w:rsid w:val="005A2288"/>
    <w:rsid w:val="005A23B3"/>
    <w:rsid w:val="005A2434"/>
    <w:rsid w:val="005A24CB"/>
    <w:rsid w:val="005A25E6"/>
    <w:rsid w:val="005A2E71"/>
    <w:rsid w:val="005A2F4D"/>
    <w:rsid w:val="005A3981"/>
    <w:rsid w:val="005A3997"/>
    <w:rsid w:val="005A3FEF"/>
    <w:rsid w:val="005A4086"/>
    <w:rsid w:val="005A40E5"/>
    <w:rsid w:val="005A416D"/>
    <w:rsid w:val="005A4232"/>
    <w:rsid w:val="005A43B8"/>
    <w:rsid w:val="005A49CF"/>
    <w:rsid w:val="005A4BFF"/>
    <w:rsid w:val="005A4D64"/>
    <w:rsid w:val="005A582C"/>
    <w:rsid w:val="005A5843"/>
    <w:rsid w:val="005A5880"/>
    <w:rsid w:val="005A588D"/>
    <w:rsid w:val="005A58A9"/>
    <w:rsid w:val="005A5911"/>
    <w:rsid w:val="005A5A7E"/>
    <w:rsid w:val="005A5B5D"/>
    <w:rsid w:val="005A5FD1"/>
    <w:rsid w:val="005A6135"/>
    <w:rsid w:val="005A614A"/>
    <w:rsid w:val="005A6351"/>
    <w:rsid w:val="005A6744"/>
    <w:rsid w:val="005A6C03"/>
    <w:rsid w:val="005A6C89"/>
    <w:rsid w:val="005A72AC"/>
    <w:rsid w:val="005A7DCC"/>
    <w:rsid w:val="005A7DDE"/>
    <w:rsid w:val="005A7E31"/>
    <w:rsid w:val="005B0226"/>
    <w:rsid w:val="005B0597"/>
    <w:rsid w:val="005B1189"/>
    <w:rsid w:val="005B118C"/>
    <w:rsid w:val="005B1601"/>
    <w:rsid w:val="005B1715"/>
    <w:rsid w:val="005B184F"/>
    <w:rsid w:val="005B1910"/>
    <w:rsid w:val="005B1BCB"/>
    <w:rsid w:val="005B1CA8"/>
    <w:rsid w:val="005B2108"/>
    <w:rsid w:val="005B230D"/>
    <w:rsid w:val="005B2346"/>
    <w:rsid w:val="005B2383"/>
    <w:rsid w:val="005B261E"/>
    <w:rsid w:val="005B2669"/>
    <w:rsid w:val="005B2834"/>
    <w:rsid w:val="005B283A"/>
    <w:rsid w:val="005B2D40"/>
    <w:rsid w:val="005B309F"/>
    <w:rsid w:val="005B3406"/>
    <w:rsid w:val="005B34D5"/>
    <w:rsid w:val="005B378A"/>
    <w:rsid w:val="005B3796"/>
    <w:rsid w:val="005B38BC"/>
    <w:rsid w:val="005B3965"/>
    <w:rsid w:val="005B39AF"/>
    <w:rsid w:val="005B4080"/>
    <w:rsid w:val="005B43E6"/>
    <w:rsid w:val="005B46D4"/>
    <w:rsid w:val="005B4929"/>
    <w:rsid w:val="005B495E"/>
    <w:rsid w:val="005B4A2F"/>
    <w:rsid w:val="005B5157"/>
    <w:rsid w:val="005B58E8"/>
    <w:rsid w:val="005B5E80"/>
    <w:rsid w:val="005B5F71"/>
    <w:rsid w:val="005B61CD"/>
    <w:rsid w:val="005B61FA"/>
    <w:rsid w:val="005B6419"/>
    <w:rsid w:val="005B64AD"/>
    <w:rsid w:val="005B6803"/>
    <w:rsid w:val="005B699E"/>
    <w:rsid w:val="005B69B0"/>
    <w:rsid w:val="005B6D03"/>
    <w:rsid w:val="005B7626"/>
    <w:rsid w:val="005B785F"/>
    <w:rsid w:val="005B7D76"/>
    <w:rsid w:val="005C00DE"/>
    <w:rsid w:val="005C0116"/>
    <w:rsid w:val="005C0960"/>
    <w:rsid w:val="005C0CC7"/>
    <w:rsid w:val="005C1256"/>
    <w:rsid w:val="005C12D7"/>
    <w:rsid w:val="005C1369"/>
    <w:rsid w:val="005C14F3"/>
    <w:rsid w:val="005C17A9"/>
    <w:rsid w:val="005C1812"/>
    <w:rsid w:val="005C1843"/>
    <w:rsid w:val="005C1A71"/>
    <w:rsid w:val="005C1F7C"/>
    <w:rsid w:val="005C22F5"/>
    <w:rsid w:val="005C249E"/>
    <w:rsid w:val="005C26C3"/>
    <w:rsid w:val="005C288F"/>
    <w:rsid w:val="005C28EC"/>
    <w:rsid w:val="005C2F06"/>
    <w:rsid w:val="005C30FE"/>
    <w:rsid w:val="005C3123"/>
    <w:rsid w:val="005C3202"/>
    <w:rsid w:val="005C33CE"/>
    <w:rsid w:val="005C346D"/>
    <w:rsid w:val="005C34E1"/>
    <w:rsid w:val="005C3BDE"/>
    <w:rsid w:val="005C3CE6"/>
    <w:rsid w:val="005C42C3"/>
    <w:rsid w:val="005C4350"/>
    <w:rsid w:val="005C4440"/>
    <w:rsid w:val="005C4649"/>
    <w:rsid w:val="005C48F8"/>
    <w:rsid w:val="005C4B50"/>
    <w:rsid w:val="005C4DBB"/>
    <w:rsid w:val="005C5184"/>
    <w:rsid w:val="005C5270"/>
    <w:rsid w:val="005C529E"/>
    <w:rsid w:val="005C53C5"/>
    <w:rsid w:val="005C546A"/>
    <w:rsid w:val="005C54D5"/>
    <w:rsid w:val="005C5C0A"/>
    <w:rsid w:val="005C5C95"/>
    <w:rsid w:val="005C5FCC"/>
    <w:rsid w:val="005C622B"/>
    <w:rsid w:val="005C63BE"/>
    <w:rsid w:val="005C654C"/>
    <w:rsid w:val="005C65FB"/>
    <w:rsid w:val="005C6670"/>
    <w:rsid w:val="005C6857"/>
    <w:rsid w:val="005C760F"/>
    <w:rsid w:val="005C7AA6"/>
    <w:rsid w:val="005C7B3C"/>
    <w:rsid w:val="005C7B61"/>
    <w:rsid w:val="005C7D5B"/>
    <w:rsid w:val="005D0094"/>
    <w:rsid w:val="005D00F2"/>
    <w:rsid w:val="005D030A"/>
    <w:rsid w:val="005D03C2"/>
    <w:rsid w:val="005D0B5B"/>
    <w:rsid w:val="005D0B94"/>
    <w:rsid w:val="005D0D98"/>
    <w:rsid w:val="005D0F52"/>
    <w:rsid w:val="005D10CC"/>
    <w:rsid w:val="005D12D4"/>
    <w:rsid w:val="005D1A84"/>
    <w:rsid w:val="005D1BBD"/>
    <w:rsid w:val="005D21E2"/>
    <w:rsid w:val="005D23C5"/>
    <w:rsid w:val="005D27B4"/>
    <w:rsid w:val="005D27C4"/>
    <w:rsid w:val="005D2827"/>
    <w:rsid w:val="005D2898"/>
    <w:rsid w:val="005D28D3"/>
    <w:rsid w:val="005D2BBE"/>
    <w:rsid w:val="005D2FF4"/>
    <w:rsid w:val="005D3099"/>
    <w:rsid w:val="005D34A8"/>
    <w:rsid w:val="005D4300"/>
    <w:rsid w:val="005D4342"/>
    <w:rsid w:val="005D444E"/>
    <w:rsid w:val="005D4491"/>
    <w:rsid w:val="005D4574"/>
    <w:rsid w:val="005D4881"/>
    <w:rsid w:val="005D494C"/>
    <w:rsid w:val="005D4D81"/>
    <w:rsid w:val="005D4DD7"/>
    <w:rsid w:val="005D50F2"/>
    <w:rsid w:val="005D5172"/>
    <w:rsid w:val="005D543D"/>
    <w:rsid w:val="005D5529"/>
    <w:rsid w:val="005D595F"/>
    <w:rsid w:val="005D5AE1"/>
    <w:rsid w:val="005D5EEB"/>
    <w:rsid w:val="005D5F24"/>
    <w:rsid w:val="005D610F"/>
    <w:rsid w:val="005D6425"/>
    <w:rsid w:val="005D66F9"/>
    <w:rsid w:val="005D6951"/>
    <w:rsid w:val="005D6B60"/>
    <w:rsid w:val="005D7080"/>
    <w:rsid w:val="005D7724"/>
    <w:rsid w:val="005D775A"/>
    <w:rsid w:val="005D7ADA"/>
    <w:rsid w:val="005D7AEB"/>
    <w:rsid w:val="005D7B81"/>
    <w:rsid w:val="005D7C69"/>
    <w:rsid w:val="005E01A7"/>
    <w:rsid w:val="005E0302"/>
    <w:rsid w:val="005E083E"/>
    <w:rsid w:val="005E08CB"/>
    <w:rsid w:val="005E0ADD"/>
    <w:rsid w:val="005E0C4E"/>
    <w:rsid w:val="005E1018"/>
    <w:rsid w:val="005E1395"/>
    <w:rsid w:val="005E14B7"/>
    <w:rsid w:val="005E1546"/>
    <w:rsid w:val="005E18D8"/>
    <w:rsid w:val="005E1DC0"/>
    <w:rsid w:val="005E1E4D"/>
    <w:rsid w:val="005E1EAD"/>
    <w:rsid w:val="005E1FBE"/>
    <w:rsid w:val="005E20A8"/>
    <w:rsid w:val="005E214B"/>
    <w:rsid w:val="005E215E"/>
    <w:rsid w:val="005E2388"/>
    <w:rsid w:val="005E24EF"/>
    <w:rsid w:val="005E28D4"/>
    <w:rsid w:val="005E3039"/>
    <w:rsid w:val="005E311F"/>
    <w:rsid w:val="005E324F"/>
    <w:rsid w:val="005E3371"/>
    <w:rsid w:val="005E3393"/>
    <w:rsid w:val="005E351E"/>
    <w:rsid w:val="005E356E"/>
    <w:rsid w:val="005E359D"/>
    <w:rsid w:val="005E3868"/>
    <w:rsid w:val="005E3CEE"/>
    <w:rsid w:val="005E4047"/>
    <w:rsid w:val="005E41AC"/>
    <w:rsid w:val="005E4353"/>
    <w:rsid w:val="005E443C"/>
    <w:rsid w:val="005E4489"/>
    <w:rsid w:val="005E47B6"/>
    <w:rsid w:val="005E498F"/>
    <w:rsid w:val="005E49BC"/>
    <w:rsid w:val="005E4F96"/>
    <w:rsid w:val="005E50D8"/>
    <w:rsid w:val="005E5345"/>
    <w:rsid w:val="005E54F2"/>
    <w:rsid w:val="005E5659"/>
    <w:rsid w:val="005E570A"/>
    <w:rsid w:val="005E598E"/>
    <w:rsid w:val="005E5DC5"/>
    <w:rsid w:val="005E645C"/>
    <w:rsid w:val="005E693F"/>
    <w:rsid w:val="005E6CFB"/>
    <w:rsid w:val="005E6D99"/>
    <w:rsid w:val="005E703E"/>
    <w:rsid w:val="005E7150"/>
    <w:rsid w:val="005E7217"/>
    <w:rsid w:val="005E77BA"/>
    <w:rsid w:val="005E77D4"/>
    <w:rsid w:val="005E7926"/>
    <w:rsid w:val="005E7B35"/>
    <w:rsid w:val="005E7FD4"/>
    <w:rsid w:val="005F0989"/>
    <w:rsid w:val="005F09A8"/>
    <w:rsid w:val="005F12A6"/>
    <w:rsid w:val="005F14C6"/>
    <w:rsid w:val="005F15EB"/>
    <w:rsid w:val="005F1905"/>
    <w:rsid w:val="005F1A39"/>
    <w:rsid w:val="005F1CD4"/>
    <w:rsid w:val="005F1D63"/>
    <w:rsid w:val="005F1FBC"/>
    <w:rsid w:val="005F20D5"/>
    <w:rsid w:val="005F24B8"/>
    <w:rsid w:val="005F2BE5"/>
    <w:rsid w:val="005F2E3B"/>
    <w:rsid w:val="005F3493"/>
    <w:rsid w:val="005F37C3"/>
    <w:rsid w:val="005F3B32"/>
    <w:rsid w:val="005F3B73"/>
    <w:rsid w:val="005F3E72"/>
    <w:rsid w:val="005F4236"/>
    <w:rsid w:val="005F437E"/>
    <w:rsid w:val="005F461F"/>
    <w:rsid w:val="005F4624"/>
    <w:rsid w:val="005F4807"/>
    <w:rsid w:val="005F48F6"/>
    <w:rsid w:val="005F4910"/>
    <w:rsid w:val="005F4AC3"/>
    <w:rsid w:val="005F4B8D"/>
    <w:rsid w:val="005F4C50"/>
    <w:rsid w:val="005F4EA1"/>
    <w:rsid w:val="005F4F04"/>
    <w:rsid w:val="005F4F55"/>
    <w:rsid w:val="005F5087"/>
    <w:rsid w:val="005F5764"/>
    <w:rsid w:val="005F583E"/>
    <w:rsid w:val="005F5C69"/>
    <w:rsid w:val="005F5CE7"/>
    <w:rsid w:val="005F6367"/>
    <w:rsid w:val="005F64F4"/>
    <w:rsid w:val="005F68F7"/>
    <w:rsid w:val="005F6AE9"/>
    <w:rsid w:val="005F6CA3"/>
    <w:rsid w:val="005F71FB"/>
    <w:rsid w:val="005F75C3"/>
    <w:rsid w:val="005F770E"/>
    <w:rsid w:val="005F7B6C"/>
    <w:rsid w:val="005F7C50"/>
    <w:rsid w:val="005F7F82"/>
    <w:rsid w:val="00600227"/>
    <w:rsid w:val="0060095D"/>
    <w:rsid w:val="00600A9E"/>
    <w:rsid w:val="00600B06"/>
    <w:rsid w:val="00600E82"/>
    <w:rsid w:val="00600F5C"/>
    <w:rsid w:val="00601049"/>
    <w:rsid w:val="006012D1"/>
    <w:rsid w:val="006013B6"/>
    <w:rsid w:val="006015CC"/>
    <w:rsid w:val="006016D2"/>
    <w:rsid w:val="00601BC6"/>
    <w:rsid w:val="00601CB9"/>
    <w:rsid w:val="00601CF1"/>
    <w:rsid w:val="00601F6F"/>
    <w:rsid w:val="00602077"/>
    <w:rsid w:val="006020A5"/>
    <w:rsid w:val="0060282A"/>
    <w:rsid w:val="006028C7"/>
    <w:rsid w:val="0060370C"/>
    <w:rsid w:val="00603729"/>
    <w:rsid w:val="00603824"/>
    <w:rsid w:val="006038A0"/>
    <w:rsid w:val="0060402F"/>
    <w:rsid w:val="006040DE"/>
    <w:rsid w:val="00604146"/>
    <w:rsid w:val="006042AE"/>
    <w:rsid w:val="0060439A"/>
    <w:rsid w:val="00604727"/>
    <w:rsid w:val="00604827"/>
    <w:rsid w:val="00604975"/>
    <w:rsid w:val="0060522E"/>
    <w:rsid w:val="006058FF"/>
    <w:rsid w:val="00605BFE"/>
    <w:rsid w:val="00605C0B"/>
    <w:rsid w:val="00606ACC"/>
    <w:rsid w:val="00606BE3"/>
    <w:rsid w:val="006070DD"/>
    <w:rsid w:val="00607740"/>
    <w:rsid w:val="0060779F"/>
    <w:rsid w:val="00607B4E"/>
    <w:rsid w:val="00607BB5"/>
    <w:rsid w:val="00610121"/>
    <w:rsid w:val="0061089B"/>
    <w:rsid w:val="00610BCB"/>
    <w:rsid w:val="00610DC8"/>
    <w:rsid w:val="006117C3"/>
    <w:rsid w:val="00611F59"/>
    <w:rsid w:val="00612041"/>
    <w:rsid w:val="00612097"/>
    <w:rsid w:val="00612406"/>
    <w:rsid w:val="006124D7"/>
    <w:rsid w:val="006126A2"/>
    <w:rsid w:val="0061278F"/>
    <w:rsid w:val="0061280A"/>
    <w:rsid w:val="0061286D"/>
    <w:rsid w:val="006128AB"/>
    <w:rsid w:val="006128D3"/>
    <w:rsid w:val="00612A81"/>
    <w:rsid w:val="0061317E"/>
    <w:rsid w:val="0061331C"/>
    <w:rsid w:val="0061354B"/>
    <w:rsid w:val="0061383A"/>
    <w:rsid w:val="00613E70"/>
    <w:rsid w:val="00613EAB"/>
    <w:rsid w:val="006142FF"/>
    <w:rsid w:val="00614757"/>
    <w:rsid w:val="00614FEA"/>
    <w:rsid w:val="006153B3"/>
    <w:rsid w:val="006153FA"/>
    <w:rsid w:val="006159D4"/>
    <w:rsid w:val="00615CFE"/>
    <w:rsid w:val="00615F1B"/>
    <w:rsid w:val="00616781"/>
    <w:rsid w:val="006168A5"/>
    <w:rsid w:val="00616C49"/>
    <w:rsid w:val="00616EAC"/>
    <w:rsid w:val="0061700C"/>
    <w:rsid w:val="00617186"/>
    <w:rsid w:val="006171F4"/>
    <w:rsid w:val="0061750E"/>
    <w:rsid w:val="006176E0"/>
    <w:rsid w:val="00617787"/>
    <w:rsid w:val="006177F7"/>
    <w:rsid w:val="00617A51"/>
    <w:rsid w:val="00617C0A"/>
    <w:rsid w:val="00620008"/>
    <w:rsid w:val="00620019"/>
    <w:rsid w:val="006206C9"/>
    <w:rsid w:val="00620A34"/>
    <w:rsid w:val="00621487"/>
    <w:rsid w:val="006214E4"/>
    <w:rsid w:val="006214F7"/>
    <w:rsid w:val="0062165B"/>
    <w:rsid w:val="00621931"/>
    <w:rsid w:val="00621BB6"/>
    <w:rsid w:val="00621F3F"/>
    <w:rsid w:val="00621FE1"/>
    <w:rsid w:val="0062219B"/>
    <w:rsid w:val="00622465"/>
    <w:rsid w:val="00622540"/>
    <w:rsid w:val="00622641"/>
    <w:rsid w:val="006227DC"/>
    <w:rsid w:val="006228E7"/>
    <w:rsid w:val="00623155"/>
    <w:rsid w:val="006234AA"/>
    <w:rsid w:val="00623526"/>
    <w:rsid w:val="00623529"/>
    <w:rsid w:val="00623E1A"/>
    <w:rsid w:val="00624035"/>
    <w:rsid w:val="006241F2"/>
    <w:rsid w:val="0062427E"/>
    <w:rsid w:val="0062432C"/>
    <w:rsid w:val="00624563"/>
    <w:rsid w:val="00624621"/>
    <w:rsid w:val="00624817"/>
    <w:rsid w:val="00624AD9"/>
    <w:rsid w:val="006254FA"/>
    <w:rsid w:val="00625971"/>
    <w:rsid w:val="00625B7D"/>
    <w:rsid w:val="00625CB5"/>
    <w:rsid w:val="00626329"/>
    <w:rsid w:val="006263A9"/>
    <w:rsid w:val="00626640"/>
    <w:rsid w:val="00626BF4"/>
    <w:rsid w:val="00626D0F"/>
    <w:rsid w:val="0062700D"/>
    <w:rsid w:val="006277DF"/>
    <w:rsid w:val="00627AB5"/>
    <w:rsid w:val="00627B65"/>
    <w:rsid w:val="00627D7B"/>
    <w:rsid w:val="00627E04"/>
    <w:rsid w:val="00627E91"/>
    <w:rsid w:val="00630217"/>
    <w:rsid w:val="00630269"/>
    <w:rsid w:val="0063053A"/>
    <w:rsid w:val="00630931"/>
    <w:rsid w:val="00630C05"/>
    <w:rsid w:val="00630F7F"/>
    <w:rsid w:val="00631081"/>
    <w:rsid w:val="0063114B"/>
    <w:rsid w:val="006312E2"/>
    <w:rsid w:val="00631335"/>
    <w:rsid w:val="0063134F"/>
    <w:rsid w:val="0063190C"/>
    <w:rsid w:val="00631A24"/>
    <w:rsid w:val="00632371"/>
    <w:rsid w:val="006323E1"/>
    <w:rsid w:val="006325C5"/>
    <w:rsid w:val="00632A06"/>
    <w:rsid w:val="0063352C"/>
    <w:rsid w:val="006338E9"/>
    <w:rsid w:val="0063404A"/>
    <w:rsid w:val="00634188"/>
    <w:rsid w:val="006342F7"/>
    <w:rsid w:val="006346D9"/>
    <w:rsid w:val="00634B22"/>
    <w:rsid w:val="00634CC0"/>
    <w:rsid w:val="00634EBF"/>
    <w:rsid w:val="0063500F"/>
    <w:rsid w:val="00635184"/>
    <w:rsid w:val="006356CA"/>
    <w:rsid w:val="00635B06"/>
    <w:rsid w:val="00635B23"/>
    <w:rsid w:val="00635D75"/>
    <w:rsid w:val="00635EE1"/>
    <w:rsid w:val="0063607A"/>
    <w:rsid w:val="0063648D"/>
    <w:rsid w:val="00636E60"/>
    <w:rsid w:val="00637044"/>
    <w:rsid w:val="00637248"/>
    <w:rsid w:val="0063738C"/>
    <w:rsid w:val="006373F2"/>
    <w:rsid w:val="0063788C"/>
    <w:rsid w:val="00637901"/>
    <w:rsid w:val="00637B5E"/>
    <w:rsid w:val="00637C33"/>
    <w:rsid w:val="00637C53"/>
    <w:rsid w:val="00637EB3"/>
    <w:rsid w:val="00637F08"/>
    <w:rsid w:val="00640059"/>
    <w:rsid w:val="0064005E"/>
    <w:rsid w:val="006403D7"/>
    <w:rsid w:val="0064056A"/>
    <w:rsid w:val="00640869"/>
    <w:rsid w:val="00640A67"/>
    <w:rsid w:val="00640D32"/>
    <w:rsid w:val="0064138C"/>
    <w:rsid w:val="0064182E"/>
    <w:rsid w:val="0064199F"/>
    <w:rsid w:val="006419CF"/>
    <w:rsid w:val="00642095"/>
    <w:rsid w:val="006421C0"/>
    <w:rsid w:val="00642210"/>
    <w:rsid w:val="00642705"/>
    <w:rsid w:val="00642922"/>
    <w:rsid w:val="00642A9C"/>
    <w:rsid w:val="00642B57"/>
    <w:rsid w:val="00642C0D"/>
    <w:rsid w:val="00642C29"/>
    <w:rsid w:val="00642EC4"/>
    <w:rsid w:val="00642EE0"/>
    <w:rsid w:val="00642EE8"/>
    <w:rsid w:val="00643012"/>
    <w:rsid w:val="00643BD8"/>
    <w:rsid w:val="0064438D"/>
    <w:rsid w:val="00644462"/>
    <w:rsid w:val="00644569"/>
    <w:rsid w:val="0064493F"/>
    <w:rsid w:val="00644A00"/>
    <w:rsid w:val="00644A74"/>
    <w:rsid w:val="00644D24"/>
    <w:rsid w:val="00644DC3"/>
    <w:rsid w:val="006453F3"/>
    <w:rsid w:val="0064543D"/>
    <w:rsid w:val="00645851"/>
    <w:rsid w:val="00645886"/>
    <w:rsid w:val="00645A68"/>
    <w:rsid w:val="00645D10"/>
    <w:rsid w:val="006461A8"/>
    <w:rsid w:val="0064638C"/>
    <w:rsid w:val="00646DA9"/>
    <w:rsid w:val="0064702B"/>
    <w:rsid w:val="00647143"/>
    <w:rsid w:val="0064717C"/>
    <w:rsid w:val="006477CF"/>
    <w:rsid w:val="00647C05"/>
    <w:rsid w:val="00647CDE"/>
    <w:rsid w:val="00647F39"/>
    <w:rsid w:val="00647F3E"/>
    <w:rsid w:val="0065021B"/>
    <w:rsid w:val="00650373"/>
    <w:rsid w:val="0065041F"/>
    <w:rsid w:val="0065078F"/>
    <w:rsid w:val="006507D5"/>
    <w:rsid w:val="00650B20"/>
    <w:rsid w:val="00650B9A"/>
    <w:rsid w:val="0065104A"/>
    <w:rsid w:val="00651100"/>
    <w:rsid w:val="00651252"/>
    <w:rsid w:val="0065132D"/>
    <w:rsid w:val="00651336"/>
    <w:rsid w:val="00651471"/>
    <w:rsid w:val="0065157F"/>
    <w:rsid w:val="00651EA8"/>
    <w:rsid w:val="00651F39"/>
    <w:rsid w:val="006529AD"/>
    <w:rsid w:val="00652B3D"/>
    <w:rsid w:val="00652BA9"/>
    <w:rsid w:val="00652CCC"/>
    <w:rsid w:val="00652EEA"/>
    <w:rsid w:val="0065352D"/>
    <w:rsid w:val="006535A6"/>
    <w:rsid w:val="00653F59"/>
    <w:rsid w:val="00654333"/>
    <w:rsid w:val="00654343"/>
    <w:rsid w:val="00654666"/>
    <w:rsid w:val="0065469C"/>
    <w:rsid w:val="0065481C"/>
    <w:rsid w:val="00654942"/>
    <w:rsid w:val="006549EF"/>
    <w:rsid w:val="00654A5D"/>
    <w:rsid w:val="00654B1B"/>
    <w:rsid w:val="00655506"/>
    <w:rsid w:val="006555FA"/>
    <w:rsid w:val="0065568A"/>
    <w:rsid w:val="00655ACD"/>
    <w:rsid w:val="00655C62"/>
    <w:rsid w:val="00655C8D"/>
    <w:rsid w:val="00655F24"/>
    <w:rsid w:val="0065627F"/>
    <w:rsid w:val="00656419"/>
    <w:rsid w:val="00656A51"/>
    <w:rsid w:val="00656BB7"/>
    <w:rsid w:val="00657087"/>
    <w:rsid w:val="0065718D"/>
    <w:rsid w:val="006572C7"/>
    <w:rsid w:val="0065738C"/>
    <w:rsid w:val="006576A2"/>
    <w:rsid w:val="006576ED"/>
    <w:rsid w:val="00657F91"/>
    <w:rsid w:val="006604BF"/>
    <w:rsid w:val="00660503"/>
    <w:rsid w:val="00660524"/>
    <w:rsid w:val="00660670"/>
    <w:rsid w:val="00660BF4"/>
    <w:rsid w:val="00660C8C"/>
    <w:rsid w:val="00660CC6"/>
    <w:rsid w:val="00660D1C"/>
    <w:rsid w:val="00660D9C"/>
    <w:rsid w:val="00661627"/>
    <w:rsid w:val="00661638"/>
    <w:rsid w:val="00661687"/>
    <w:rsid w:val="0066191C"/>
    <w:rsid w:val="00661E96"/>
    <w:rsid w:val="006621F7"/>
    <w:rsid w:val="006622E5"/>
    <w:rsid w:val="006627BA"/>
    <w:rsid w:val="00662967"/>
    <w:rsid w:val="00662FAB"/>
    <w:rsid w:val="0066333B"/>
    <w:rsid w:val="006634EE"/>
    <w:rsid w:val="00663AE6"/>
    <w:rsid w:val="00664072"/>
    <w:rsid w:val="00664356"/>
    <w:rsid w:val="006643A2"/>
    <w:rsid w:val="006646A1"/>
    <w:rsid w:val="00664709"/>
    <w:rsid w:val="00664B04"/>
    <w:rsid w:val="00664DAC"/>
    <w:rsid w:val="00665085"/>
    <w:rsid w:val="00665223"/>
    <w:rsid w:val="006655FC"/>
    <w:rsid w:val="0066560D"/>
    <w:rsid w:val="0066570E"/>
    <w:rsid w:val="00665EAD"/>
    <w:rsid w:val="0066623C"/>
    <w:rsid w:val="006664C8"/>
    <w:rsid w:val="00666678"/>
    <w:rsid w:val="00666765"/>
    <w:rsid w:val="0066693D"/>
    <w:rsid w:val="00666D42"/>
    <w:rsid w:val="00666E71"/>
    <w:rsid w:val="00666F5F"/>
    <w:rsid w:val="00667509"/>
    <w:rsid w:val="0066799A"/>
    <w:rsid w:val="00667C90"/>
    <w:rsid w:val="00667DC4"/>
    <w:rsid w:val="00667DFE"/>
    <w:rsid w:val="00667E2B"/>
    <w:rsid w:val="0067001D"/>
    <w:rsid w:val="00670517"/>
    <w:rsid w:val="00670961"/>
    <w:rsid w:val="00670C13"/>
    <w:rsid w:val="00670CA6"/>
    <w:rsid w:val="006710C9"/>
    <w:rsid w:val="006710F1"/>
    <w:rsid w:val="006712A5"/>
    <w:rsid w:val="00671632"/>
    <w:rsid w:val="00671740"/>
    <w:rsid w:val="0067184C"/>
    <w:rsid w:val="00671B8B"/>
    <w:rsid w:val="00671C7B"/>
    <w:rsid w:val="00671D05"/>
    <w:rsid w:val="00671E00"/>
    <w:rsid w:val="00671EB1"/>
    <w:rsid w:val="00672102"/>
    <w:rsid w:val="0067290B"/>
    <w:rsid w:val="00672965"/>
    <w:rsid w:val="00672A36"/>
    <w:rsid w:val="00672BF2"/>
    <w:rsid w:val="00672CC8"/>
    <w:rsid w:val="00672FBC"/>
    <w:rsid w:val="00673132"/>
    <w:rsid w:val="00673200"/>
    <w:rsid w:val="006734BF"/>
    <w:rsid w:val="006736F0"/>
    <w:rsid w:val="006737E8"/>
    <w:rsid w:val="00673A4E"/>
    <w:rsid w:val="00673DC6"/>
    <w:rsid w:val="00673F6F"/>
    <w:rsid w:val="0067409C"/>
    <w:rsid w:val="00674734"/>
    <w:rsid w:val="00674803"/>
    <w:rsid w:val="00674820"/>
    <w:rsid w:val="0067492E"/>
    <w:rsid w:val="00674F5B"/>
    <w:rsid w:val="006754EA"/>
    <w:rsid w:val="006755BF"/>
    <w:rsid w:val="00675747"/>
    <w:rsid w:val="00675905"/>
    <w:rsid w:val="00675B0C"/>
    <w:rsid w:val="00675E51"/>
    <w:rsid w:val="00675E9C"/>
    <w:rsid w:val="00676207"/>
    <w:rsid w:val="006763F5"/>
    <w:rsid w:val="006767BE"/>
    <w:rsid w:val="006768AD"/>
    <w:rsid w:val="006771B2"/>
    <w:rsid w:val="00677386"/>
    <w:rsid w:val="0067740E"/>
    <w:rsid w:val="00677767"/>
    <w:rsid w:val="0067798B"/>
    <w:rsid w:val="00677CB5"/>
    <w:rsid w:val="00677ECD"/>
    <w:rsid w:val="00680041"/>
    <w:rsid w:val="006801B6"/>
    <w:rsid w:val="00680367"/>
    <w:rsid w:val="006803F6"/>
    <w:rsid w:val="00680611"/>
    <w:rsid w:val="0068088A"/>
    <w:rsid w:val="00680C54"/>
    <w:rsid w:val="00680D81"/>
    <w:rsid w:val="006811F4"/>
    <w:rsid w:val="006812B0"/>
    <w:rsid w:val="00681485"/>
    <w:rsid w:val="0068153F"/>
    <w:rsid w:val="00681867"/>
    <w:rsid w:val="006818C3"/>
    <w:rsid w:val="00681AC8"/>
    <w:rsid w:val="00682198"/>
    <w:rsid w:val="00682225"/>
    <w:rsid w:val="006822AD"/>
    <w:rsid w:val="0068249C"/>
    <w:rsid w:val="00682A32"/>
    <w:rsid w:val="00682BA0"/>
    <w:rsid w:val="00682BB1"/>
    <w:rsid w:val="00682BB4"/>
    <w:rsid w:val="00682DAB"/>
    <w:rsid w:val="00682F10"/>
    <w:rsid w:val="006830BE"/>
    <w:rsid w:val="006831A4"/>
    <w:rsid w:val="00683200"/>
    <w:rsid w:val="00683307"/>
    <w:rsid w:val="006837C6"/>
    <w:rsid w:val="00683F56"/>
    <w:rsid w:val="006843A9"/>
    <w:rsid w:val="00684936"/>
    <w:rsid w:val="00684C4A"/>
    <w:rsid w:val="00685165"/>
    <w:rsid w:val="006851F1"/>
    <w:rsid w:val="00685246"/>
    <w:rsid w:val="006852FA"/>
    <w:rsid w:val="006855B4"/>
    <w:rsid w:val="00685B84"/>
    <w:rsid w:val="00685D59"/>
    <w:rsid w:val="0068628B"/>
    <w:rsid w:val="00686540"/>
    <w:rsid w:val="00686B77"/>
    <w:rsid w:val="00687291"/>
    <w:rsid w:val="0068752F"/>
    <w:rsid w:val="00687902"/>
    <w:rsid w:val="00687957"/>
    <w:rsid w:val="00687AC4"/>
    <w:rsid w:val="00687EBA"/>
    <w:rsid w:val="006906E2"/>
    <w:rsid w:val="0069092A"/>
    <w:rsid w:val="0069097B"/>
    <w:rsid w:val="00690CB7"/>
    <w:rsid w:val="00690EBF"/>
    <w:rsid w:val="00691050"/>
    <w:rsid w:val="006915AE"/>
    <w:rsid w:val="006916C0"/>
    <w:rsid w:val="00691848"/>
    <w:rsid w:val="00692288"/>
    <w:rsid w:val="0069239E"/>
    <w:rsid w:val="0069243F"/>
    <w:rsid w:val="00692A6D"/>
    <w:rsid w:val="00692C0D"/>
    <w:rsid w:val="00692E82"/>
    <w:rsid w:val="00693128"/>
    <w:rsid w:val="00693173"/>
    <w:rsid w:val="00693CB6"/>
    <w:rsid w:val="00693F71"/>
    <w:rsid w:val="0069400E"/>
    <w:rsid w:val="006940C3"/>
    <w:rsid w:val="00694467"/>
    <w:rsid w:val="00694D8A"/>
    <w:rsid w:val="00694F66"/>
    <w:rsid w:val="0069521B"/>
    <w:rsid w:val="006956B8"/>
    <w:rsid w:val="00695E05"/>
    <w:rsid w:val="00696105"/>
    <w:rsid w:val="006965E6"/>
    <w:rsid w:val="00696A5E"/>
    <w:rsid w:val="00696DD8"/>
    <w:rsid w:val="00696E02"/>
    <w:rsid w:val="00696E53"/>
    <w:rsid w:val="00696F39"/>
    <w:rsid w:val="0069702F"/>
    <w:rsid w:val="00697163"/>
    <w:rsid w:val="006971CE"/>
    <w:rsid w:val="00697283"/>
    <w:rsid w:val="0069758B"/>
    <w:rsid w:val="00697646"/>
    <w:rsid w:val="00697754"/>
    <w:rsid w:val="00697DA3"/>
    <w:rsid w:val="006A0177"/>
    <w:rsid w:val="006A0318"/>
    <w:rsid w:val="006A0752"/>
    <w:rsid w:val="006A0C0B"/>
    <w:rsid w:val="006A0C37"/>
    <w:rsid w:val="006A0D07"/>
    <w:rsid w:val="006A0FDF"/>
    <w:rsid w:val="006A114B"/>
    <w:rsid w:val="006A14FB"/>
    <w:rsid w:val="006A1524"/>
    <w:rsid w:val="006A15D1"/>
    <w:rsid w:val="006A165E"/>
    <w:rsid w:val="006A1C7D"/>
    <w:rsid w:val="006A2092"/>
    <w:rsid w:val="006A2645"/>
    <w:rsid w:val="006A29DB"/>
    <w:rsid w:val="006A2F69"/>
    <w:rsid w:val="006A3040"/>
    <w:rsid w:val="006A3692"/>
    <w:rsid w:val="006A3942"/>
    <w:rsid w:val="006A3DF3"/>
    <w:rsid w:val="006A3FC2"/>
    <w:rsid w:val="006A416A"/>
    <w:rsid w:val="006A45C4"/>
    <w:rsid w:val="006A4673"/>
    <w:rsid w:val="006A4722"/>
    <w:rsid w:val="006A48F7"/>
    <w:rsid w:val="006A5514"/>
    <w:rsid w:val="006A63E7"/>
    <w:rsid w:val="006A666B"/>
    <w:rsid w:val="006A6AD8"/>
    <w:rsid w:val="006A6DDC"/>
    <w:rsid w:val="006A70F6"/>
    <w:rsid w:val="006A713E"/>
    <w:rsid w:val="006A7AC7"/>
    <w:rsid w:val="006A7DAD"/>
    <w:rsid w:val="006B0241"/>
    <w:rsid w:val="006B0250"/>
    <w:rsid w:val="006B0663"/>
    <w:rsid w:val="006B07F3"/>
    <w:rsid w:val="006B0CF1"/>
    <w:rsid w:val="006B1187"/>
    <w:rsid w:val="006B13F4"/>
    <w:rsid w:val="006B1811"/>
    <w:rsid w:val="006B1835"/>
    <w:rsid w:val="006B1C5E"/>
    <w:rsid w:val="006B1D13"/>
    <w:rsid w:val="006B1DED"/>
    <w:rsid w:val="006B1F64"/>
    <w:rsid w:val="006B2767"/>
    <w:rsid w:val="006B2CC2"/>
    <w:rsid w:val="006B2DFC"/>
    <w:rsid w:val="006B2EA9"/>
    <w:rsid w:val="006B2EAB"/>
    <w:rsid w:val="006B3276"/>
    <w:rsid w:val="006B35EF"/>
    <w:rsid w:val="006B3615"/>
    <w:rsid w:val="006B3711"/>
    <w:rsid w:val="006B3A20"/>
    <w:rsid w:val="006B3C37"/>
    <w:rsid w:val="006B3E00"/>
    <w:rsid w:val="006B4115"/>
    <w:rsid w:val="006B4489"/>
    <w:rsid w:val="006B4663"/>
    <w:rsid w:val="006B4990"/>
    <w:rsid w:val="006B54A3"/>
    <w:rsid w:val="006B54CA"/>
    <w:rsid w:val="006B54EB"/>
    <w:rsid w:val="006B5808"/>
    <w:rsid w:val="006B58B5"/>
    <w:rsid w:val="006B606F"/>
    <w:rsid w:val="006B67F6"/>
    <w:rsid w:val="006B68E1"/>
    <w:rsid w:val="006B6DE4"/>
    <w:rsid w:val="006B7251"/>
    <w:rsid w:val="006B77E7"/>
    <w:rsid w:val="006B780E"/>
    <w:rsid w:val="006B7BE6"/>
    <w:rsid w:val="006C068F"/>
    <w:rsid w:val="006C0747"/>
    <w:rsid w:val="006C0854"/>
    <w:rsid w:val="006C11FE"/>
    <w:rsid w:val="006C148C"/>
    <w:rsid w:val="006C1A7D"/>
    <w:rsid w:val="006C1C2F"/>
    <w:rsid w:val="006C1C34"/>
    <w:rsid w:val="006C1C4E"/>
    <w:rsid w:val="006C2124"/>
    <w:rsid w:val="006C2B52"/>
    <w:rsid w:val="006C3370"/>
    <w:rsid w:val="006C3516"/>
    <w:rsid w:val="006C385F"/>
    <w:rsid w:val="006C387A"/>
    <w:rsid w:val="006C3BC1"/>
    <w:rsid w:val="006C441D"/>
    <w:rsid w:val="006C4B08"/>
    <w:rsid w:val="006C4F20"/>
    <w:rsid w:val="006C511B"/>
    <w:rsid w:val="006C51F0"/>
    <w:rsid w:val="006C5810"/>
    <w:rsid w:val="006C591D"/>
    <w:rsid w:val="006C6314"/>
    <w:rsid w:val="006C6550"/>
    <w:rsid w:val="006C6882"/>
    <w:rsid w:val="006C69E3"/>
    <w:rsid w:val="006C6BD3"/>
    <w:rsid w:val="006C6C0B"/>
    <w:rsid w:val="006C6EDC"/>
    <w:rsid w:val="006C6FC6"/>
    <w:rsid w:val="006C7B88"/>
    <w:rsid w:val="006D0061"/>
    <w:rsid w:val="006D0444"/>
    <w:rsid w:val="006D0CA3"/>
    <w:rsid w:val="006D0CDB"/>
    <w:rsid w:val="006D0DD1"/>
    <w:rsid w:val="006D12A8"/>
    <w:rsid w:val="006D1AF5"/>
    <w:rsid w:val="006D1D0E"/>
    <w:rsid w:val="006D2419"/>
    <w:rsid w:val="006D2608"/>
    <w:rsid w:val="006D2611"/>
    <w:rsid w:val="006D2689"/>
    <w:rsid w:val="006D2819"/>
    <w:rsid w:val="006D297C"/>
    <w:rsid w:val="006D2A86"/>
    <w:rsid w:val="006D2B13"/>
    <w:rsid w:val="006D2D99"/>
    <w:rsid w:val="006D2F6C"/>
    <w:rsid w:val="006D30EE"/>
    <w:rsid w:val="006D3291"/>
    <w:rsid w:val="006D3729"/>
    <w:rsid w:val="006D3874"/>
    <w:rsid w:val="006D39BA"/>
    <w:rsid w:val="006D3A9C"/>
    <w:rsid w:val="006D3C8E"/>
    <w:rsid w:val="006D40EE"/>
    <w:rsid w:val="006D4381"/>
    <w:rsid w:val="006D44E1"/>
    <w:rsid w:val="006D4844"/>
    <w:rsid w:val="006D4C0F"/>
    <w:rsid w:val="006D566E"/>
    <w:rsid w:val="006D5F00"/>
    <w:rsid w:val="006D61E4"/>
    <w:rsid w:val="006D62A5"/>
    <w:rsid w:val="006D63BE"/>
    <w:rsid w:val="006D63D9"/>
    <w:rsid w:val="006D67B9"/>
    <w:rsid w:val="006D6D73"/>
    <w:rsid w:val="006D6ED2"/>
    <w:rsid w:val="006D7225"/>
    <w:rsid w:val="006D72BF"/>
    <w:rsid w:val="006D7341"/>
    <w:rsid w:val="006D7393"/>
    <w:rsid w:val="006D74BA"/>
    <w:rsid w:val="006D74E7"/>
    <w:rsid w:val="006D7532"/>
    <w:rsid w:val="006D7783"/>
    <w:rsid w:val="006D78C0"/>
    <w:rsid w:val="006D7B0C"/>
    <w:rsid w:val="006D7E4A"/>
    <w:rsid w:val="006D7ED7"/>
    <w:rsid w:val="006D7F8B"/>
    <w:rsid w:val="006D7FDF"/>
    <w:rsid w:val="006E030F"/>
    <w:rsid w:val="006E03A8"/>
    <w:rsid w:val="006E048A"/>
    <w:rsid w:val="006E0B12"/>
    <w:rsid w:val="006E106D"/>
    <w:rsid w:val="006E1187"/>
    <w:rsid w:val="006E13F3"/>
    <w:rsid w:val="006E17AB"/>
    <w:rsid w:val="006E1841"/>
    <w:rsid w:val="006E1A76"/>
    <w:rsid w:val="006E1C73"/>
    <w:rsid w:val="006E1D54"/>
    <w:rsid w:val="006E2385"/>
    <w:rsid w:val="006E2459"/>
    <w:rsid w:val="006E2812"/>
    <w:rsid w:val="006E2828"/>
    <w:rsid w:val="006E2AB5"/>
    <w:rsid w:val="006E2CF3"/>
    <w:rsid w:val="006E3133"/>
    <w:rsid w:val="006E3473"/>
    <w:rsid w:val="006E3506"/>
    <w:rsid w:val="006E3806"/>
    <w:rsid w:val="006E3A64"/>
    <w:rsid w:val="006E3E92"/>
    <w:rsid w:val="006E414C"/>
    <w:rsid w:val="006E423B"/>
    <w:rsid w:val="006E4876"/>
    <w:rsid w:val="006E49D3"/>
    <w:rsid w:val="006E4B19"/>
    <w:rsid w:val="006E4B20"/>
    <w:rsid w:val="006E4B8E"/>
    <w:rsid w:val="006E4C73"/>
    <w:rsid w:val="006E4EEE"/>
    <w:rsid w:val="006E52B5"/>
    <w:rsid w:val="006E565F"/>
    <w:rsid w:val="006E5819"/>
    <w:rsid w:val="006E5EF0"/>
    <w:rsid w:val="006E5F9A"/>
    <w:rsid w:val="006E6180"/>
    <w:rsid w:val="006E65C4"/>
    <w:rsid w:val="006E675F"/>
    <w:rsid w:val="006E68DB"/>
    <w:rsid w:val="006E6A9C"/>
    <w:rsid w:val="006E7BDF"/>
    <w:rsid w:val="006E7CD1"/>
    <w:rsid w:val="006E7D88"/>
    <w:rsid w:val="006E7EA0"/>
    <w:rsid w:val="006F069A"/>
    <w:rsid w:val="006F076A"/>
    <w:rsid w:val="006F090E"/>
    <w:rsid w:val="006F0939"/>
    <w:rsid w:val="006F0D05"/>
    <w:rsid w:val="006F10AB"/>
    <w:rsid w:val="006F1749"/>
    <w:rsid w:val="006F1937"/>
    <w:rsid w:val="006F1CAA"/>
    <w:rsid w:val="006F2150"/>
    <w:rsid w:val="006F2182"/>
    <w:rsid w:val="006F21C3"/>
    <w:rsid w:val="006F24FC"/>
    <w:rsid w:val="006F26EF"/>
    <w:rsid w:val="006F271C"/>
    <w:rsid w:val="006F2848"/>
    <w:rsid w:val="006F2D7B"/>
    <w:rsid w:val="006F2FB1"/>
    <w:rsid w:val="006F302E"/>
    <w:rsid w:val="006F3064"/>
    <w:rsid w:val="006F3083"/>
    <w:rsid w:val="006F3501"/>
    <w:rsid w:val="006F3538"/>
    <w:rsid w:val="006F356C"/>
    <w:rsid w:val="006F3652"/>
    <w:rsid w:val="006F373C"/>
    <w:rsid w:val="006F3835"/>
    <w:rsid w:val="006F3C67"/>
    <w:rsid w:val="006F3F97"/>
    <w:rsid w:val="006F40C5"/>
    <w:rsid w:val="006F45A8"/>
    <w:rsid w:val="006F462C"/>
    <w:rsid w:val="006F471E"/>
    <w:rsid w:val="006F488E"/>
    <w:rsid w:val="006F528D"/>
    <w:rsid w:val="006F52CC"/>
    <w:rsid w:val="006F5441"/>
    <w:rsid w:val="006F54C5"/>
    <w:rsid w:val="006F56DC"/>
    <w:rsid w:val="006F5762"/>
    <w:rsid w:val="006F59FE"/>
    <w:rsid w:val="006F5C3D"/>
    <w:rsid w:val="006F5D61"/>
    <w:rsid w:val="006F5F2A"/>
    <w:rsid w:val="006F5F3E"/>
    <w:rsid w:val="006F5F53"/>
    <w:rsid w:val="006F6222"/>
    <w:rsid w:val="006F638B"/>
    <w:rsid w:val="006F64EB"/>
    <w:rsid w:val="006F656D"/>
    <w:rsid w:val="006F6608"/>
    <w:rsid w:val="006F6658"/>
    <w:rsid w:val="006F6681"/>
    <w:rsid w:val="006F6795"/>
    <w:rsid w:val="006F684D"/>
    <w:rsid w:val="006F69B8"/>
    <w:rsid w:val="006F6BF3"/>
    <w:rsid w:val="006F6E09"/>
    <w:rsid w:val="006F7276"/>
    <w:rsid w:val="006F7433"/>
    <w:rsid w:val="006F74EF"/>
    <w:rsid w:val="006F7591"/>
    <w:rsid w:val="006F75CB"/>
    <w:rsid w:val="006F7626"/>
    <w:rsid w:val="006F76AD"/>
    <w:rsid w:val="006F786F"/>
    <w:rsid w:val="006F7A46"/>
    <w:rsid w:val="006F7A6B"/>
    <w:rsid w:val="006F7BF7"/>
    <w:rsid w:val="006F7C10"/>
    <w:rsid w:val="006F7C77"/>
    <w:rsid w:val="006F7DA7"/>
    <w:rsid w:val="006F7E0D"/>
    <w:rsid w:val="0070003F"/>
    <w:rsid w:val="007000E0"/>
    <w:rsid w:val="00700404"/>
    <w:rsid w:val="0070053F"/>
    <w:rsid w:val="00700B88"/>
    <w:rsid w:val="00700C53"/>
    <w:rsid w:val="00700DD0"/>
    <w:rsid w:val="0070103A"/>
    <w:rsid w:val="0070117C"/>
    <w:rsid w:val="00701483"/>
    <w:rsid w:val="007017B9"/>
    <w:rsid w:val="0070193B"/>
    <w:rsid w:val="00701CB6"/>
    <w:rsid w:val="00701D7F"/>
    <w:rsid w:val="00701E25"/>
    <w:rsid w:val="007028FA"/>
    <w:rsid w:val="00702F6B"/>
    <w:rsid w:val="0070331F"/>
    <w:rsid w:val="007036C5"/>
    <w:rsid w:val="00703919"/>
    <w:rsid w:val="00703A1B"/>
    <w:rsid w:val="00703D1A"/>
    <w:rsid w:val="00703F4E"/>
    <w:rsid w:val="00704020"/>
    <w:rsid w:val="0070430E"/>
    <w:rsid w:val="007043F5"/>
    <w:rsid w:val="007044B1"/>
    <w:rsid w:val="007046DA"/>
    <w:rsid w:val="00704799"/>
    <w:rsid w:val="00704FB7"/>
    <w:rsid w:val="007051FA"/>
    <w:rsid w:val="00705355"/>
    <w:rsid w:val="00705410"/>
    <w:rsid w:val="007054B6"/>
    <w:rsid w:val="007054C2"/>
    <w:rsid w:val="00705547"/>
    <w:rsid w:val="007058BC"/>
    <w:rsid w:val="00705915"/>
    <w:rsid w:val="00706004"/>
    <w:rsid w:val="007060FD"/>
    <w:rsid w:val="0070653E"/>
    <w:rsid w:val="00706ECD"/>
    <w:rsid w:val="00707201"/>
    <w:rsid w:val="0070726B"/>
    <w:rsid w:val="007074E9"/>
    <w:rsid w:val="007075A1"/>
    <w:rsid w:val="00707603"/>
    <w:rsid w:val="00707787"/>
    <w:rsid w:val="007078EC"/>
    <w:rsid w:val="00707946"/>
    <w:rsid w:val="00707CAA"/>
    <w:rsid w:val="00707D77"/>
    <w:rsid w:val="00707D99"/>
    <w:rsid w:val="00710225"/>
    <w:rsid w:val="007105AF"/>
    <w:rsid w:val="00710DA9"/>
    <w:rsid w:val="0071110C"/>
    <w:rsid w:val="00711161"/>
    <w:rsid w:val="007111C5"/>
    <w:rsid w:val="007111F3"/>
    <w:rsid w:val="007114DF"/>
    <w:rsid w:val="007116C6"/>
    <w:rsid w:val="00711A13"/>
    <w:rsid w:val="0071220F"/>
    <w:rsid w:val="00712633"/>
    <w:rsid w:val="00712C95"/>
    <w:rsid w:val="00712DB1"/>
    <w:rsid w:val="00712E51"/>
    <w:rsid w:val="00712F1E"/>
    <w:rsid w:val="007131DB"/>
    <w:rsid w:val="00713551"/>
    <w:rsid w:val="00713601"/>
    <w:rsid w:val="007137D8"/>
    <w:rsid w:val="00714617"/>
    <w:rsid w:val="00714D1D"/>
    <w:rsid w:val="00714EF6"/>
    <w:rsid w:val="007150BF"/>
    <w:rsid w:val="0071547D"/>
    <w:rsid w:val="007159A1"/>
    <w:rsid w:val="00715A45"/>
    <w:rsid w:val="00715A8C"/>
    <w:rsid w:val="00715A94"/>
    <w:rsid w:val="00715BF5"/>
    <w:rsid w:val="00715CAB"/>
    <w:rsid w:val="00716602"/>
    <w:rsid w:val="00716A39"/>
    <w:rsid w:val="00716C31"/>
    <w:rsid w:val="00716D8E"/>
    <w:rsid w:val="00716F74"/>
    <w:rsid w:val="00717423"/>
    <w:rsid w:val="00717E80"/>
    <w:rsid w:val="00717F19"/>
    <w:rsid w:val="00717F79"/>
    <w:rsid w:val="00720191"/>
    <w:rsid w:val="00720333"/>
    <w:rsid w:val="00720347"/>
    <w:rsid w:val="00720642"/>
    <w:rsid w:val="00720FC3"/>
    <w:rsid w:val="00721130"/>
    <w:rsid w:val="0072142E"/>
    <w:rsid w:val="0072146C"/>
    <w:rsid w:val="0072186D"/>
    <w:rsid w:val="00721EA3"/>
    <w:rsid w:val="007224FE"/>
    <w:rsid w:val="00722523"/>
    <w:rsid w:val="007229D7"/>
    <w:rsid w:val="00722A61"/>
    <w:rsid w:val="007231B7"/>
    <w:rsid w:val="00723345"/>
    <w:rsid w:val="0072335D"/>
    <w:rsid w:val="00723838"/>
    <w:rsid w:val="007239D5"/>
    <w:rsid w:val="00723BE2"/>
    <w:rsid w:val="00723D25"/>
    <w:rsid w:val="00723F1D"/>
    <w:rsid w:val="00723FAA"/>
    <w:rsid w:val="007242D3"/>
    <w:rsid w:val="007246A8"/>
    <w:rsid w:val="0072479A"/>
    <w:rsid w:val="0072488E"/>
    <w:rsid w:val="007248C5"/>
    <w:rsid w:val="00725292"/>
    <w:rsid w:val="00725382"/>
    <w:rsid w:val="00725579"/>
    <w:rsid w:val="00725806"/>
    <w:rsid w:val="0072597B"/>
    <w:rsid w:val="00725E71"/>
    <w:rsid w:val="00725F29"/>
    <w:rsid w:val="00726089"/>
    <w:rsid w:val="007267E7"/>
    <w:rsid w:val="00726BA8"/>
    <w:rsid w:val="007270AF"/>
    <w:rsid w:val="0072721B"/>
    <w:rsid w:val="0072728C"/>
    <w:rsid w:val="007272C1"/>
    <w:rsid w:val="00727A59"/>
    <w:rsid w:val="00727AB1"/>
    <w:rsid w:val="00727AF0"/>
    <w:rsid w:val="00727E6B"/>
    <w:rsid w:val="007301A7"/>
    <w:rsid w:val="007303B0"/>
    <w:rsid w:val="007303FC"/>
    <w:rsid w:val="007306BB"/>
    <w:rsid w:val="00730889"/>
    <w:rsid w:val="00730D4B"/>
    <w:rsid w:val="0073145A"/>
    <w:rsid w:val="007314A5"/>
    <w:rsid w:val="00731543"/>
    <w:rsid w:val="007318CF"/>
    <w:rsid w:val="00731953"/>
    <w:rsid w:val="00731BAC"/>
    <w:rsid w:val="00731D26"/>
    <w:rsid w:val="00731E86"/>
    <w:rsid w:val="007320CD"/>
    <w:rsid w:val="0073266A"/>
    <w:rsid w:val="007326E4"/>
    <w:rsid w:val="00732A3C"/>
    <w:rsid w:val="00732D7E"/>
    <w:rsid w:val="00732E5F"/>
    <w:rsid w:val="00732FC3"/>
    <w:rsid w:val="00732FE3"/>
    <w:rsid w:val="007333A3"/>
    <w:rsid w:val="007333F3"/>
    <w:rsid w:val="0073345B"/>
    <w:rsid w:val="007334F0"/>
    <w:rsid w:val="007334FD"/>
    <w:rsid w:val="00733610"/>
    <w:rsid w:val="0073370C"/>
    <w:rsid w:val="00734140"/>
    <w:rsid w:val="0073436A"/>
    <w:rsid w:val="00734684"/>
    <w:rsid w:val="00734D6A"/>
    <w:rsid w:val="007351EA"/>
    <w:rsid w:val="00735289"/>
    <w:rsid w:val="00735370"/>
    <w:rsid w:val="00735424"/>
    <w:rsid w:val="00735449"/>
    <w:rsid w:val="007357C3"/>
    <w:rsid w:val="0073589E"/>
    <w:rsid w:val="00735944"/>
    <w:rsid w:val="00735C48"/>
    <w:rsid w:val="00735D6D"/>
    <w:rsid w:val="00735FA7"/>
    <w:rsid w:val="007360DA"/>
    <w:rsid w:val="0073659F"/>
    <w:rsid w:val="00736774"/>
    <w:rsid w:val="007367EE"/>
    <w:rsid w:val="0073689B"/>
    <w:rsid w:val="00736AF0"/>
    <w:rsid w:val="00736B04"/>
    <w:rsid w:val="00736FB1"/>
    <w:rsid w:val="0073745D"/>
    <w:rsid w:val="00737493"/>
    <w:rsid w:val="00737637"/>
    <w:rsid w:val="00737798"/>
    <w:rsid w:val="00737B66"/>
    <w:rsid w:val="00737DA5"/>
    <w:rsid w:val="00740068"/>
    <w:rsid w:val="00740325"/>
    <w:rsid w:val="007406C5"/>
    <w:rsid w:val="00740776"/>
    <w:rsid w:val="00740902"/>
    <w:rsid w:val="00740A8F"/>
    <w:rsid w:val="00740B06"/>
    <w:rsid w:val="00740DC0"/>
    <w:rsid w:val="00740E4B"/>
    <w:rsid w:val="00740F07"/>
    <w:rsid w:val="00740F23"/>
    <w:rsid w:val="00740F5E"/>
    <w:rsid w:val="00740FCE"/>
    <w:rsid w:val="00741264"/>
    <w:rsid w:val="00741536"/>
    <w:rsid w:val="00741A5E"/>
    <w:rsid w:val="00741D20"/>
    <w:rsid w:val="00741E49"/>
    <w:rsid w:val="007428D6"/>
    <w:rsid w:val="007428DC"/>
    <w:rsid w:val="0074290F"/>
    <w:rsid w:val="00742F22"/>
    <w:rsid w:val="00742F2F"/>
    <w:rsid w:val="00742F69"/>
    <w:rsid w:val="007434F5"/>
    <w:rsid w:val="00743C68"/>
    <w:rsid w:val="00743F95"/>
    <w:rsid w:val="007440AC"/>
    <w:rsid w:val="00744747"/>
    <w:rsid w:val="00744911"/>
    <w:rsid w:val="00744B00"/>
    <w:rsid w:val="00744F7A"/>
    <w:rsid w:val="00745093"/>
    <w:rsid w:val="00745114"/>
    <w:rsid w:val="007452DD"/>
    <w:rsid w:val="007453E3"/>
    <w:rsid w:val="00745414"/>
    <w:rsid w:val="00745491"/>
    <w:rsid w:val="007456B5"/>
    <w:rsid w:val="007458D8"/>
    <w:rsid w:val="00745B30"/>
    <w:rsid w:val="00745C5B"/>
    <w:rsid w:val="00745F4D"/>
    <w:rsid w:val="007460BA"/>
    <w:rsid w:val="00746118"/>
    <w:rsid w:val="00746333"/>
    <w:rsid w:val="00746565"/>
    <w:rsid w:val="0074663F"/>
    <w:rsid w:val="0074689D"/>
    <w:rsid w:val="0074699E"/>
    <w:rsid w:val="00747494"/>
    <w:rsid w:val="007474E9"/>
    <w:rsid w:val="00747733"/>
    <w:rsid w:val="00747D66"/>
    <w:rsid w:val="0075021F"/>
    <w:rsid w:val="00750383"/>
    <w:rsid w:val="00750B46"/>
    <w:rsid w:val="00750CD7"/>
    <w:rsid w:val="007513A6"/>
    <w:rsid w:val="0075148F"/>
    <w:rsid w:val="0075152E"/>
    <w:rsid w:val="00751793"/>
    <w:rsid w:val="007517AE"/>
    <w:rsid w:val="007517B6"/>
    <w:rsid w:val="007519FE"/>
    <w:rsid w:val="00751D85"/>
    <w:rsid w:val="00751E33"/>
    <w:rsid w:val="0075252E"/>
    <w:rsid w:val="007525B2"/>
    <w:rsid w:val="007525DD"/>
    <w:rsid w:val="00752874"/>
    <w:rsid w:val="00752A2B"/>
    <w:rsid w:val="00752DFD"/>
    <w:rsid w:val="00752E6A"/>
    <w:rsid w:val="00752E73"/>
    <w:rsid w:val="00752F98"/>
    <w:rsid w:val="00753262"/>
    <w:rsid w:val="00753535"/>
    <w:rsid w:val="00753F0F"/>
    <w:rsid w:val="0075420E"/>
    <w:rsid w:val="00754649"/>
    <w:rsid w:val="00754963"/>
    <w:rsid w:val="007549BE"/>
    <w:rsid w:val="00754A83"/>
    <w:rsid w:val="00754AC3"/>
    <w:rsid w:val="00754B8B"/>
    <w:rsid w:val="007554C0"/>
    <w:rsid w:val="0075563C"/>
    <w:rsid w:val="0075592D"/>
    <w:rsid w:val="00755ACE"/>
    <w:rsid w:val="00755EB6"/>
    <w:rsid w:val="007561C2"/>
    <w:rsid w:val="00756231"/>
    <w:rsid w:val="0075635C"/>
    <w:rsid w:val="007563AE"/>
    <w:rsid w:val="00756B36"/>
    <w:rsid w:val="00756E38"/>
    <w:rsid w:val="00756F5B"/>
    <w:rsid w:val="00757355"/>
    <w:rsid w:val="007575FB"/>
    <w:rsid w:val="007577CD"/>
    <w:rsid w:val="0075782B"/>
    <w:rsid w:val="0075795D"/>
    <w:rsid w:val="00757D46"/>
    <w:rsid w:val="00757E14"/>
    <w:rsid w:val="0076039B"/>
    <w:rsid w:val="00760840"/>
    <w:rsid w:val="00760889"/>
    <w:rsid w:val="007608C5"/>
    <w:rsid w:val="0076096B"/>
    <w:rsid w:val="00760CE6"/>
    <w:rsid w:val="00760DB0"/>
    <w:rsid w:val="00760F19"/>
    <w:rsid w:val="00761124"/>
    <w:rsid w:val="0076142E"/>
    <w:rsid w:val="007614E2"/>
    <w:rsid w:val="0076170B"/>
    <w:rsid w:val="007618FD"/>
    <w:rsid w:val="00761B79"/>
    <w:rsid w:val="00762263"/>
    <w:rsid w:val="00762637"/>
    <w:rsid w:val="00762863"/>
    <w:rsid w:val="00762A36"/>
    <w:rsid w:val="0076314E"/>
    <w:rsid w:val="00763AE8"/>
    <w:rsid w:val="007644FA"/>
    <w:rsid w:val="00764952"/>
    <w:rsid w:val="00764A4B"/>
    <w:rsid w:val="00764E20"/>
    <w:rsid w:val="00765389"/>
    <w:rsid w:val="007655B7"/>
    <w:rsid w:val="007657D6"/>
    <w:rsid w:val="00765F85"/>
    <w:rsid w:val="00765FC8"/>
    <w:rsid w:val="00766A5C"/>
    <w:rsid w:val="00767B8A"/>
    <w:rsid w:val="00767E60"/>
    <w:rsid w:val="0077017C"/>
    <w:rsid w:val="00770766"/>
    <w:rsid w:val="007707C5"/>
    <w:rsid w:val="007707E7"/>
    <w:rsid w:val="007708BD"/>
    <w:rsid w:val="00770A74"/>
    <w:rsid w:val="00770F20"/>
    <w:rsid w:val="00771187"/>
    <w:rsid w:val="007711D2"/>
    <w:rsid w:val="00771325"/>
    <w:rsid w:val="00771384"/>
    <w:rsid w:val="00771532"/>
    <w:rsid w:val="00771675"/>
    <w:rsid w:val="007716FD"/>
    <w:rsid w:val="007717F3"/>
    <w:rsid w:val="00771EAD"/>
    <w:rsid w:val="00771F15"/>
    <w:rsid w:val="0077211B"/>
    <w:rsid w:val="00772292"/>
    <w:rsid w:val="007722FE"/>
    <w:rsid w:val="00772408"/>
    <w:rsid w:val="007726DF"/>
    <w:rsid w:val="007728FA"/>
    <w:rsid w:val="00772A69"/>
    <w:rsid w:val="00772AB5"/>
    <w:rsid w:val="007734ED"/>
    <w:rsid w:val="00773975"/>
    <w:rsid w:val="00773BCA"/>
    <w:rsid w:val="00773CAC"/>
    <w:rsid w:val="0077411F"/>
    <w:rsid w:val="007743D4"/>
    <w:rsid w:val="00774402"/>
    <w:rsid w:val="007744B9"/>
    <w:rsid w:val="0077452B"/>
    <w:rsid w:val="007745A8"/>
    <w:rsid w:val="007745E5"/>
    <w:rsid w:val="007746EF"/>
    <w:rsid w:val="007749ED"/>
    <w:rsid w:val="00774CD5"/>
    <w:rsid w:val="007753AB"/>
    <w:rsid w:val="00775421"/>
    <w:rsid w:val="007754EE"/>
    <w:rsid w:val="00775870"/>
    <w:rsid w:val="00775A15"/>
    <w:rsid w:val="00775E82"/>
    <w:rsid w:val="007767EB"/>
    <w:rsid w:val="00776C5B"/>
    <w:rsid w:val="0077722D"/>
    <w:rsid w:val="0077752A"/>
    <w:rsid w:val="0077769A"/>
    <w:rsid w:val="007776C4"/>
    <w:rsid w:val="00777F76"/>
    <w:rsid w:val="00777FBA"/>
    <w:rsid w:val="00780469"/>
    <w:rsid w:val="0078055E"/>
    <w:rsid w:val="007807F0"/>
    <w:rsid w:val="007808A6"/>
    <w:rsid w:val="00780EC0"/>
    <w:rsid w:val="007811EF"/>
    <w:rsid w:val="0078131D"/>
    <w:rsid w:val="007814EF"/>
    <w:rsid w:val="007815D2"/>
    <w:rsid w:val="00781938"/>
    <w:rsid w:val="00781AB5"/>
    <w:rsid w:val="00781CB5"/>
    <w:rsid w:val="00781CDA"/>
    <w:rsid w:val="00781D2C"/>
    <w:rsid w:val="00781DD0"/>
    <w:rsid w:val="00782171"/>
    <w:rsid w:val="007829A7"/>
    <w:rsid w:val="00782B02"/>
    <w:rsid w:val="00782DB3"/>
    <w:rsid w:val="007830F8"/>
    <w:rsid w:val="00783421"/>
    <w:rsid w:val="00783475"/>
    <w:rsid w:val="007834B7"/>
    <w:rsid w:val="00783505"/>
    <w:rsid w:val="00783742"/>
    <w:rsid w:val="0078387F"/>
    <w:rsid w:val="00783B7E"/>
    <w:rsid w:val="00783C1B"/>
    <w:rsid w:val="00783FC5"/>
    <w:rsid w:val="00784013"/>
    <w:rsid w:val="0078407D"/>
    <w:rsid w:val="00784285"/>
    <w:rsid w:val="007842C5"/>
    <w:rsid w:val="007845DA"/>
    <w:rsid w:val="0078466C"/>
    <w:rsid w:val="007846E3"/>
    <w:rsid w:val="0078476A"/>
    <w:rsid w:val="007848D5"/>
    <w:rsid w:val="00784A7E"/>
    <w:rsid w:val="007852F7"/>
    <w:rsid w:val="007853AF"/>
    <w:rsid w:val="0078570E"/>
    <w:rsid w:val="007859EC"/>
    <w:rsid w:val="007859F5"/>
    <w:rsid w:val="00785A32"/>
    <w:rsid w:val="00786036"/>
    <w:rsid w:val="00786089"/>
    <w:rsid w:val="00786215"/>
    <w:rsid w:val="007866BE"/>
    <w:rsid w:val="00786965"/>
    <w:rsid w:val="00786A03"/>
    <w:rsid w:val="00786C79"/>
    <w:rsid w:val="00786DE6"/>
    <w:rsid w:val="007872B4"/>
    <w:rsid w:val="007875F3"/>
    <w:rsid w:val="00787AEB"/>
    <w:rsid w:val="0079024B"/>
    <w:rsid w:val="007903E0"/>
    <w:rsid w:val="007904F3"/>
    <w:rsid w:val="00790543"/>
    <w:rsid w:val="00791210"/>
    <w:rsid w:val="007914E9"/>
    <w:rsid w:val="00792163"/>
    <w:rsid w:val="0079234E"/>
    <w:rsid w:val="00792476"/>
    <w:rsid w:val="00792544"/>
    <w:rsid w:val="007926BD"/>
    <w:rsid w:val="00792C11"/>
    <w:rsid w:val="00792CB2"/>
    <w:rsid w:val="00792EFE"/>
    <w:rsid w:val="0079314E"/>
    <w:rsid w:val="007932AA"/>
    <w:rsid w:val="007934FA"/>
    <w:rsid w:val="00793D52"/>
    <w:rsid w:val="00793E72"/>
    <w:rsid w:val="00794177"/>
    <w:rsid w:val="00794502"/>
    <w:rsid w:val="00794633"/>
    <w:rsid w:val="0079480C"/>
    <w:rsid w:val="00794B53"/>
    <w:rsid w:val="00794BF5"/>
    <w:rsid w:val="00794BFA"/>
    <w:rsid w:val="00794C0B"/>
    <w:rsid w:val="00795169"/>
    <w:rsid w:val="0079542B"/>
    <w:rsid w:val="00795A75"/>
    <w:rsid w:val="00795B4A"/>
    <w:rsid w:val="00795C32"/>
    <w:rsid w:val="00795CED"/>
    <w:rsid w:val="00795FE8"/>
    <w:rsid w:val="00796246"/>
    <w:rsid w:val="007962F8"/>
    <w:rsid w:val="007970DB"/>
    <w:rsid w:val="00797415"/>
    <w:rsid w:val="007977CE"/>
    <w:rsid w:val="007977FA"/>
    <w:rsid w:val="00797A2C"/>
    <w:rsid w:val="007A001E"/>
    <w:rsid w:val="007A0327"/>
    <w:rsid w:val="007A072E"/>
    <w:rsid w:val="007A0824"/>
    <w:rsid w:val="007A0A2C"/>
    <w:rsid w:val="007A0BB3"/>
    <w:rsid w:val="007A0D14"/>
    <w:rsid w:val="007A0EB5"/>
    <w:rsid w:val="007A0F37"/>
    <w:rsid w:val="007A1274"/>
    <w:rsid w:val="007A16C1"/>
    <w:rsid w:val="007A18B7"/>
    <w:rsid w:val="007A18EE"/>
    <w:rsid w:val="007A1C1E"/>
    <w:rsid w:val="007A1ED0"/>
    <w:rsid w:val="007A1FD1"/>
    <w:rsid w:val="007A21D2"/>
    <w:rsid w:val="007A2621"/>
    <w:rsid w:val="007A27B7"/>
    <w:rsid w:val="007A2B05"/>
    <w:rsid w:val="007A2B71"/>
    <w:rsid w:val="007A2CA5"/>
    <w:rsid w:val="007A32E2"/>
    <w:rsid w:val="007A349F"/>
    <w:rsid w:val="007A34C1"/>
    <w:rsid w:val="007A36D1"/>
    <w:rsid w:val="007A3DD8"/>
    <w:rsid w:val="007A40DA"/>
    <w:rsid w:val="007A427C"/>
    <w:rsid w:val="007A4588"/>
    <w:rsid w:val="007A4DD1"/>
    <w:rsid w:val="007A4E6D"/>
    <w:rsid w:val="007A4EC5"/>
    <w:rsid w:val="007A5082"/>
    <w:rsid w:val="007A5578"/>
    <w:rsid w:val="007A575E"/>
    <w:rsid w:val="007A57D4"/>
    <w:rsid w:val="007A5964"/>
    <w:rsid w:val="007A5BCA"/>
    <w:rsid w:val="007A5FAD"/>
    <w:rsid w:val="007A60DA"/>
    <w:rsid w:val="007A6216"/>
    <w:rsid w:val="007A62D2"/>
    <w:rsid w:val="007A641A"/>
    <w:rsid w:val="007A6B72"/>
    <w:rsid w:val="007A6C6A"/>
    <w:rsid w:val="007A6CD0"/>
    <w:rsid w:val="007A6E58"/>
    <w:rsid w:val="007A6EB9"/>
    <w:rsid w:val="007A714D"/>
    <w:rsid w:val="007A7158"/>
    <w:rsid w:val="007A7161"/>
    <w:rsid w:val="007A737F"/>
    <w:rsid w:val="007A7A7B"/>
    <w:rsid w:val="007A7B56"/>
    <w:rsid w:val="007B02E5"/>
    <w:rsid w:val="007B02F8"/>
    <w:rsid w:val="007B07B1"/>
    <w:rsid w:val="007B0817"/>
    <w:rsid w:val="007B0B6E"/>
    <w:rsid w:val="007B0D5D"/>
    <w:rsid w:val="007B0E47"/>
    <w:rsid w:val="007B10BE"/>
    <w:rsid w:val="007B130D"/>
    <w:rsid w:val="007B1566"/>
    <w:rsid w:val="007B168E"/>
    <w:rsid w:val="007B1853"/>
    <w:rsid w:val="007B1C62"/>
    <w:rsid w:val="007B1CDA"/>
    <w:rsid w:val="007B2505"/>
    <w:rsid w:val="007B266B"/>
    <w:rsid w:val="007B2934"/>
    <w:rsid w:val="007B31FA"/>
    <w:rsid w:val="007B3305"/>
    <w:rsid w:val="007B3E31"/>
    <w:rsid w:val="007B4140"/>
    <w:rsid w:val="007B48EA"/>
    <w:rsid w:val="007B4BD1"/>
    <w:rsid w:val="007B4CE2"/>
    <w:rsid w:val="007B4E6C"/>
    <w:rsid w:val="007B4E85"/>
    <w:rsid w:val="007B4EAE"/>
    <w:rsid w:val="007B4F0A"/>
    <w:rsid w:val="007B554C"/>
    <w:rsid w:val="007B5D51"/>
    <w:rsid w:val="007B60E7"/>
    <w:rsid w:val="007B6594"/>
    <w:rsid w:val="007B6825"/>
    <w:rsid w:val="007B697A"/>
    <w:rsid w:val="007B71F4"/>
    <w:rsid w:val="007B7238"/>
    <w:rsid w:val="007B72F1"/>
    <w:rsid w:val="007B79CC"/>
    <w:rsid w:val="007B7BF7"/>
    <w:rsid w:val="007C02D9"/>
    <w:rsid w:val="007C0320"/>
    <w:rsid w:val="007C0512"/>
    <w:rsid w:val="007C054F"/>
    <w:rsid w:val="007C0860"/>
    <w:rsid w:val="007C0A2E"/>
    <w:rsid w:val="007C0E2F"/>
    <w:rsid w:val="007C0E4C"/>
    <w:rsid w:val="007C154C"/>
    <w:rsid w:val="007C16D2"/>
    <w:rsid w:val="007C195C"/>
    <w:rsid w:val="007C1D5D"/>
    <w:rsid w:val="007C1E0B"/>
    <w:rsid w:val="007C272E"/>
    <w:rsid w:val="007C27ED"/>
    <w:rsid w:val="007C28E0"/>
    <w:rsid w:val="007C29BB"/>
    <w:rsid w:val="007C2D67"/>
    <w:rsid w:val="007C2E5C"/>
    <w:rsid w:val="007C2EEA"/>
    <w:rsid w:val="007C31F3"/>
    <w:rsid w:val="007C350F"/>
    <w:rsid w:val="007C3D28"/>
    <w:rsid w:val="007C3E4D"/>
    <w:rsid w:val="007C4004"/>
    <w:rsid w:val="007C42D5"/>
    <w:rsid w:val="007C43D4"/>
    <w:rsid w:val="007C4496"/>
    <w:rsid w:val="007C479E"/>
    <w:rsid w:val="007C489F"/>
    <w:rsid w:val="007C48EA"/>
    <w:rsid w:val="007C4B4F"/>
    <w:rsid w:val="007C4BB7"/>
    <w:rsid w:val="007C4D17"/>
    <w:rsid w:val="007C520A"/>
    <w:rsid w:val="007C54A9"/>
    <w:rsid w:val="007C5548"/>
    <w:rsid w:val="007C5720"/>
    <w:rsid w:val="007C58E3"/>
    <w:rsid w:val="007C59EC"/>
    <w:rsid w:val="007C63E8"/>
    <w:rsid w:val="007C6A28"/>
    <w:rsid w:val="007C6C01"/>
    <w:rsid w:val="007C7458"/>
    <w:rsid w:val="007C754B"/>
    <w:rsid w:val="007C7573"/>
    <w:rsid w:val="007C7D2F"/>
    <w:rsid w:val="007D00B2"/>
    <w:rsid w:val="007D024E"/>
    <w:rsid w:val="007D035C"/>
    <w:rsid w:val="007D0859"/>
    <w:rsid w:val="007D0AEC"/>
    <w:rsid w:val="007D0E8D"/>
    <w:rsid w:val="007D0ED1"/>
    <w:rsid w:val="007D1003"/>
    <w:rsid w:val="007D11AB"/>
    <w:rsid w:val="007D1869"/>
    <w:rsid w:val="007D1CC8"/>
    <w:rsid w:val="007D2A12"/>
    <w:rsid w:val="007D2D0E"/>
    <w:rsid w:val="007D2FEC"/>
    <w:rsid w:val="007D31CA"/>
    <w:rsid w:val="007D3949"/>
    <w:rsid w:val="007D39F4"/>
    <w:rsid w:val="007D3AB9"/>
    <w:rsid w:val="007D3AF2"/>
    <w:rsid w:val="007D3B39"/>
    <w:rsid w:val="007D40B2"/>
    <w:rsid w:val="007D40D5"/>
    <w:rsid w:val="007D430E"/>
    <w:rsid w:val="007D434D"/>
    <w:rsid w:val="007D4411"/>
    <w:rsid w:val="007D441A"/>
    <w:rsid w:val="007D47EF"/>
    <w:rsid w:val="007D48F0"/>
    <w:rsid w:val="007D49C6"/>
    <w:rsid w:val="007D4C54"/>
    <w:rsid w:val="007D4CF3"/>
    <w:rsid w:val="007D4DDA"/>
    <w:rsid w:val="007D4DEE"/>
    <w:rsid w:val="007D4E3E"/>
    <w:rsid w:val="007D4F3C"/>
    <w:rsid w:val="007D53A4"/>
    <w:rsid w:val="007D5469"/>
    <w:rsid w:val="007D57F0"/>
    <w:rsid w:val="007D5DAF"/>
    <w:rsid w:val="007D5F83"/>
    <w:rsid w:val="007D608A"/>
    <w:rsid w:val="007D6105"/>
    <w:rsid w:val="007D61E9"/>
    <w:rsid w:val="007D632D"/>
    <w:rsid w:val="007D6410"/>
    <w:rsid w:val="007D6527"/>
    <w:rsid w:val="007D6A06"/>
    <w:rsid w:val="007D6A52"/>
    <w:rsid w:val="007D6D17"/>
    <w:rsid w:val="007D6F16"/>
    <w:rsid w:val="007D6FF7"/>
    <w:rsid w:val="007D7719"/>
    <w:rsid w:val="007D7E69"/>
    <w:rsid w:val="007E0012"/>
    <w:rsid w:val="007E04EE"/>
    <w:rsid w:val="007E0B33"/>
    <w:rsid w:val="007E108F"/>
    <w:rsid w:val="007E1746"/>
    <w:rsid w:val="007E1757"/>
    <w:rsid w:val="007E1E7B"/>
    <w:rsid w:val="007E28E0"/>
    <w:rsid w:val="007E293D"/>
    <w:rsid w:val="007E31F2"/>
    <w:rsid w:val="007E3343"/>
    <w:rsid w:val="007E3639"/>
    <w:rsid w:val="007E3904"/>
    <w:rsid w:val="007E3989"/>
    <w:rsid w:val="007E3C21"/>
    <w:rsid w:val="007E3D98"/>
    <w:rsid w:val="007E4197"/>
    <w:rsid w:val="007E48D2"/>
    <w:rsid w:val="007E4900"/>
    <w:rsid w:val="007E4AAD"/>
    <w:rsid w:val="007E4B11"/>
    <w:rsid w:val="007E5056"/>
    <w:rsid w:val="007E5286"/>
    <w:rsid w:val="007E5427"/>
    <w:rsid w:val="007E5A31"/>
    <w:rsid w:val="007E5AA1"/>
    <w:rsid w:val="007E5D1C"/>
    <w:rsid w:val="007E5DC7"/>
    <w:rsid w:val="007E5F68"/>
    <w:rsid w:val="007E6508"/>
    <w:rsid w:val="007E6982"/>
    <w:rsid w:val="007E6A92"/>
    <w:rsid w:val="007E6BEA"/>
    <w:rsid w:val="007E6CCF"/>
    <w:rsid w:val="007E6F75"/>
    <w:rsid w:val="007E6F9E"/>
    <w:rsid w:val="007E79D9"/>
    <w:rsid w:val="007E7B42"/>
    <w:rsid w:val="007F00E2"/>
    <w:rsid w:val="007F019E"/>
    <w:rsid w:val="007F01C8"/>
    <w:rsid w:val="007F0484"/>
    <w:rsid w:val="007F08DC"/>
    <w:rsid w:val="007F0C45"/>
    <w:rsid w:val="007F0C7A"/>
    <w:rsid w:val="007F1117"/>
    <w:rsid w:val="007F117F"/>
    <w:rsid w:val="007F1204"/>
    <w:rsid w:val="007F18D2"/>
    <w:rsid w:val="007F1EC0"/>
    <w:rsid w:val="007F204C"/>
    <w:rsid w:val="007F22E8"/>
    <w:rsid w:val="007F26DD"/>
    <w:rsid w:val="007F2907"/>
    <w:rsid w:val="007F2A1F"/>
    <w:rsid w:val="007F2C16"/>
    <w:rsid w:val="007F2EA3"/>
    <w:rsid w:val="007F3060"/>
    <w:rsid w:val="007F324B"/>
    <w:rsid w:val="007F32A8"/>
    <w:rsid w:val="007F3331"/>
    <w:rsid w:val="007F3A19"/>
    <w:rsid w:val="007F3BC3"/>
    <w:rsid w:val="007F433F"/>
    <w:rsid w:val="007F4401"/>
    <w:rsid w:val="007F4404"/>
    <w:rsid w:val="007F465F"/>
    <w:rsid w:val="007F46C7"/>
    <w:rsid w:val="007F4DFA"/>
    <w:rsid w:val="007F4E3E"/>
    <w:rsid w:val="007F4E6A"/>
    <w:rsid w:val="007F5337"/>
    <w:rsid w:val="007F541D"/>
    <w:rsid w:val="007F5B90"/>
    <w:rsid w:val="007F5E17"/>
    <w:rsid w:val="007F5E2A"/>
    <w:rsid w:val="007F5E7A"/>
    <w:rsid w:val="007F5E92"/>
    <w:rsid w:val="007F6546"/>
    <w:rsid w:val="007F6724"/>
    <w:rsid w:val="007F6D28"/>
    <w:rsid w:val="007F7020"/>
    <w:rsid w:val="007F71BA"/>
    <w:rsid w:val="007F72A2"/>
    <w:rsid w:val="007F75B8"/>
    <w:rsid w:val="007F77E4"/>
    <w:rsid w:val="008005A7"/>
    <w:rsid w:val="008007A8"/>
    <w:rsid w:val="008008BC"/>
    <w:rsid w:val="00800E78"/>
    <w:rsid w:val="0080103F"/>
    <w:rsid w:val="0080133D"/>
    <w:rsid w:val="00801448"/>
    <w:rsid w:val="008015B1"/>
    <w:rsid w:val="00801791"/>
    <w:rsid w:val="00801807"/>
    <w:rsid w:val="00801D55"/>
    <w:rsid w:val="00801D83"/>
    <w:rsid w:val="00802116"/>
    <w:rsid w:val="0080216E"/>
    <w:rsid w:val="00802248"/>
    <w:rsid w:val="00802485"/>
    <w:rsid w:val="00802492"/>
    <w:rsid w:val="00802727"/>
    <w:rsid w:val="0080297A"/>
    <w:rsid w:val="00802991"/>
    <w:rsid w:val="00802B3F"/>
    <w:rsid w:val="00803929"/>
    <w:rsid w:val="00803A43"/>
    <w:rsid w:val="0080479A"/>
    <w:rsid w:val="008047A2"/>
    <w:rsid w:val="008048E0"/>
    <w:rsid w:val="00804BBA"/>
    <w:rsid w:val="00804BC9"/>
    <w:rsid w:val="00804C2F"/>
    <w:rsid w:val="00804C3B"/>
    <w:rsid w:val="00804D5B"/>
    <w:rsid w:val="00804DF0"/>
    <w:rsid w:val="00804F5E"/>
    <w:rsid w:val="008050AE"/>
    <w:rsid w:val="008055F6"/>
    <w:rsid w:val="00805737"/>
    <w:rsid w:val="00805BD2"/>
    <w:rsid w:val="00806090"/>
    <w:rsid w:val="008061E5"/>
    <w:rsid w:val="00806270"/>
    <w:rsid w:val="0080672F"/>
    <w:rsid w:val="008067D8"/>
    <w:rsid w:val="00806ECD"/>
    <w:rsid w:val="0080701D"/>
    <w:rsid w:val="008076B7"/>
    <w:rsid w:val="00807C49"/>
    <w:rsid w:val="00807F64"/>
    <w:rsid w:val="00810064"/>
    <w:rsid w:val="008106F9"/>
    <w:rsid w:val="00810908"/>
    <w:rsid w:val="00810C19"/>
    <w:rsid w:val="00810C4A"/>
    <w:rsid w:val="0081104E"/>
    <w:rsid w:val="0081126F"/>
    <w:rsid w:val="008112F6"/>
    <w:rsid w:val="0081152C"/>
    <w:rsid w:val="008115E0"/>
    <w:rsid w:val="008117C9"/>
    <w:rsid w:val="00811A18"/>
    <w:rsid w:val="00811B6C"/>
    <w:rsid w:val="00811C7D"/>
    <w:rsid w:val="00811D92"/>
    <w:rsid w:val="00811DF1"/>
    <w:rsid w:val="00812265"/>
    <w:rsid w:val="0081238D"/>
    <w:rsid w:val="00812529"/>
    <w:rsid w:val="008125B4"/>
    <w:rsid w:val="008128B4"/>
    <w:rsid w:val="00812F14"/>
    <w:rsid w:val="00813021"/>
    <w:rsid w:val="00813826"/>
    <w:rsid w:val="00813D06"/>
    <w:rsid w:val="00813FCE"/>
    <w:rsid w:val="0081401B"/>
    <w:rsid w:val="008141A4"/>
    <w:rsid w:val="00814594"/>
    <w:rsid w:val="00814671"/>
    <w:rsid w:val="008146C1"/>
    <w:rsid w:val="00814784"/>
    <w:rsid w:val="008147AA"/>
    <w:rsid w:val="00814837"/>
    <w:rsid w:val="0081513F"/>
    <w:rsid w:val="00815167"/>
    <w:rsid w:val="008151AD"/>
    <w:rsid w:val="0081530F"/>
    <w:rsid w:val="008153B1"/>
    <w:rsid w:val="0081553B"/>
    <w:rsid w:val="00815A76"/>
    <w:rsid w:val="00815CCD"/>
    <w:rsid w:val="008162C7"/>
    <w:rsid w:val="008162F4"/>
    <w:rsid w:val="00816359"/>
    <w:rsid w:val="008163A7"/>
    <w:rsid w:val="0081675C"/>
    <w:rsid w:val="0081689D"/>
    <w:rsid w:val="008168A2"/>
    <w:rsid w:val="00817151"/>
    <w:rsid w:val="00817189"/>
    <w:rsid w:val="008172C9"/>
    <w:rsid w:val="008172E6"/>
    <w:rsid w:val="00817333"/>
    <w:rsid w:val="00817374"/>
    <w:rsid w:val="00817BD9"/>
    <w:rsid w:val="00817D4A"/>
    <w:rsid w:val="0082014C"/>
    <w:rsid w:val="00820677"/>
    <w:rsid w:val="00820C4C"/>
    <w:rsid w:val="008211E8"/>
    <w:rsid w:val="00821653"/>
    <w:rsid w:val="00821A0C"/>
    <w:rsid w:val="00821A28"/>
    <w:rsid w:val="00821BA2"/>
    <w:rsid w:val="0082204A"/>
    <w:rsid w:val="008221EC"/>
    <w:rsid w:val="00822246"/>
    <w:rsid w:val="008225E5"/>
    <w:rsid w:val="00822FB6"/>
    <w:rsid w:val="00822FF2"/>
    <w:rsid w:val="00823229"/>
    <w:rsid w:val="0082340B"/>
    <w:rsid w:val="00823425"/>
    <w:rsid w:val="00823B67"/>
    <w:rsid w:val="0082414F"/>
    <w:rsid w:val="008241AE"/>
    <w:rsid w:val="00824713"/>
    <w:rsid w:val="00824868"/>
    <w:rsid w:val="0082531D"/>
    <w:rsid w:val="00825360"/>
    <w:rsid w:val="00825521"/>
    <w:rsid w:val="00825AF0"/>
    <w:rsid w:val="00825B7D"/>
    <w:rsid w:val="00825BA3"/>
    <w:rsid w:val="0082601B"/>
    <w:rsid w:val="0082654B"/>
    <w:rsid w:val="00826B64"/>
    <w:rsid w:val="00826BC1"/>
    <w:rsid w:val="00827028"/>
    <w:rsid w:val="00827071"/>
    <w:rsid w:val="008274D2"/>
    <w:rsid w:val="008278C6"/>
    <w:rsid w:val="00827BF5"/>
    <w:rsid w:val="00830095"/>
    <w:rsid w:val="008301BB"/>
    <w:rsid w:val="00830202"/>
    <w:rsid w:val="00830228"/>
    <w:rsid w:val="008308C9"/>
    <w:rsid w:val="00830B94"/>
    <w:rsid w:val="0083102F"/>
    <w:rsid w:val="00831525"/>
    <w:rsid w:val="00831AEC"/>
    <w:rsid w:val="00831C5B"/>
    <w:rsid w:val="00831CB0"/>
    <w:rsid w:val="00831E61"/>
    <w:rsid w:val="00832746"/>
    <w:rsid w:val="008327A1"/>
    <w:rsid w:val="00832837"/>
    <w:rsid w:val="00832B10"/>
    <w:rsid w:val="00832C5A"/>
    <w:rsid w:val="00832D18"/>
    <w:rsid w:val="00832F47"/>
    <w:rsid w:val="00833132"/>
    <w:rsid w:val="00833141"/>
    <w:rsid w:val="00833224"/>
    <w:rsid w:val="00833337"/>
    <w:rsid w:val="00833B2E"/>
    <w:rsid w:val="00833D00"/>
    <w:rsid w:val="008340BA"/>
    <w:rsid w:val="008343F2"/>
    <w:rsid w:val="008346BB"/>
    <w:rsid w:val="008347CE"/>
    <w:rsid w:val="00834D32"/>
    <w:rsid w:val="00834FDE"/>
    <w:rsid w:val="0083543B"/>
    <w:rsid w:val="008355E6"/>
    <w:rsid w:val="0083575D"/>
    <w:rsid w:val="00835B7D"/>
    <w:rsid w:val="00835C12"/>
    <w:rsid w:val="00835DB7"/>
    <w:rsid w:val="008364B8"/>
    <w:rsid w:val="00836583"/>
    <w:rsid w:val="00836A73"/>
    <w:rsid w:val="00836AA6"/>
    <w:rsid w:val="0083720B"/>
    <w:rsid w:val="00837B98"/>
    <w:rsid w:val="00837F4E"/>
    <w:rsid w:val="00840543"/>
    <w:rsid w:val="00840759"/>
    <w:rsid w:val="00840D6E"/>
    <w:rsid w:val="00840EE5"/>
    <w:rsid w:val="00840FA1"/>
    <w:rsid w:val="00841021"/>
    <w:rsid w:val="008410EB"/>
    <w:rsid w:val="0084135C"/>
    <w:rsid w:val="008414AD"/>
    <w:rsid w:val="0084154F"/>
    <w:rsid w:val="00841BB3"/>
    <w:rsid w:val="00841DC7"/>
    <w:rsid w:val="00841F04"/>
    <w:rsid w:val="00841FA6"/>
    <w:rsid w:val="00842129"/>
    <w:rsid w:val="008421E3"/>
    <w:rsid w:val="00842863"/>
    <w:rsid w:val="008429EC"/>
    <w:rsid w:val="00842D77"/>
    <w:rsid w:val="00842E1F"/>
    <w:rsid w:val="00842F39"/>
    <w:rsid w:val="00843023"/>
    <w:rsid w:val="0084326E"/>
    <w:rsid w:val="0084355F"/>
    <w:rsid w:val="00843B0A"/>
    <w:rsid w:val="00843DCF"/>
    <w:rsid w:val="00843E33"/>
    <w:rsid w:val="008440E5"/>
    <w:rsid w:val="00844258"/>
    <w:rsid w:val="0084429D"/>
    <w:rsid w:val="008448A1"/>
    <w:rsid w:val="00844CAC"/>
    <w:rsid w:val="00844D00"/>
    <w:rsid w:val="00844F98"/>
    <w:rsid w:val="00845596"/>
    <w:rsid w:val="00845CAA"/>
    <w:rsid w:val="00845ED9"/>
    <w:rsid w:val="00845F20"/>
    <w:rsid w:val="0084606A"/>
    <w:rsid w:val="00846208"/>
    <w:rsid w:val="008462A6"/>
    <w:rsid w:val="008465C7"/>
    <w:rsid w:val="008465EE"/>
    <w:rsid w:val="00846807"/>
    <w:rsid w:val="008468C0"/>
    <w:rsid w:val="00846DA8"/>
    <w:rsid w:val="008472C6"/>
    <w:rsid w:val="008478FA"/>
    <w:rsid w:val="00847A0A"/>
    <w:rsid w:val="00847C1B"/>
    <w:rsid w:val="00847ED1"/>
    <w:rsid w:val="00850094"/>
    <w:rsid w:val="0085056F"/>
    <w:rsid w:val="00850837"/>
    <w:rsid w:val="00850AA6"/>
    <w:rsid w:val="00850BA0"/>
    <w:rsid w:val="00850CF9"/>
    <w:rsid w:val="00850F19"/>
    <w:rsid w:val="0085147A"/>
    <w:rsid w:val="00851986"/>
    <w:rsid w:val="00851C54"/>
    <w:rsid w:val="0085222F"/>
    <w:rsid w:val="0085242D"/>
    <w:rsid w:val="0085247C"/>
    <w:rsid w:val="008524F7"/>
    <w:rsid w:val="00852ED3"/>
    <w:rsid w:val="008536B2"/>
    <w:rsid w:val="008538FD"/>
    <w:rsid w:val="0085402E"/>
    <w:rsid w:val="008544E2"/>
    <w:rsid w:val="0085455A"/>
    <w:rsid w:val="00854B28"/>
    <w:rsid w:val="00854BEA"/>
    <w:rsid w:val="00854C0F"/>
    <w:rsid w:val="00854D3C"/>
    <w:rsid w:val="00854E2E"/>
    <w:rsid w:val="00855AEE"/>
    <w:rsid w:val="00855CE4"/>
    <w:rsid w:val="00855D7B"/>
    <w:rsid w:val="00855EE1"/>
    <w:rsid w:val="0085668A"/>
    <w:rsid w:val="00856B69"/>
    <w:rsid w:val="00856D28"/>
    <w:rsid w:val="00856DCB"/>
    <w:rsid w:val="00856DFB"/>
    <w:rsid w:val="008570E5"/>
    <w:rsid w:val="008570E8"/>
    <w:rsid w:val="0085723A"/>
    <w:rsid w:val="00857458"/>
    <w:rsid w:val="0085750A"/>
    <w:rsid w:val="0085760A"/>
    <w:rsid w:val="0085762C"/>
    <w:rsid w:val="00857AB2"/>
    <w:rsid w:val="00857BCE"/>
    <w:rsid w:val="00857D3F"/>
    <w:rsid w:val="00857F06"/>
    <w:rsid w:val="0086024C"/>
    <w:rsid w:val="008602D5"/>
    <w:rsid w:val="008603EA"/>
    <w:rsid w:val="008614E5"/>
    <w:rsid w:val="008614E7"/>
    <w:rsid w:val="00861A16"/>
    <w:rsid w:val="008621FB"/>
    <w:rsid w:val="00862532"/>
    <w:rsid w:val="008625B8"/>
    <w:rsid w:val="00862727"/>
    <w:rsid w:val="00862D09"/>
    <w:rsid w:val="0086319F"/>
    <w:rsid w:val="00863B2F"/>
    <w:rsid w:val="00863BCE"/>
    <w:rsid w:val="00863E65"/>
    <w:rsid w:val="00863E6C"/>
    <w:rsid w:val="00863FE2"/>
    <w:rsid w:val="00864158"/>
    <w:rsid w:val="00864393"/>
    <w:rsid w:val="008643FB"/>
    <w:rsid w:val="00864556"/>
    <w:rsid w:val="00864878"/>
    <w:rsid w:val="00864A0F"/>
    <w:rsid w:val="00864D9C"/>
    <w:rsid w:val="00865042"/>
    <w:rsid w:val="008650ED"/>
    <w:rsid w:val="008651BC"/>
    <w:rsid w:val="00865205"/>
    <w:rsid w:val="00865408"/>
    <w:rsid w:val="00865810"/>
    <w:rsid w:val="00865948"/>
    <w:rsid w:val="00865AA4"/>
    <w:rsid w:val="00865D11"/>
    <w:rsid w:val="00865DFA"/>
    <w:rsid w:val="0086621E"/>
    <w:rsid w:val="0086631F"/>
    <w:rsid w:val="00866628"/>
    <w:rsid w:val="00866868"/>
    <w:rsid w:val="00867092"/>
    <w:rsid w:val="00867469"/>
    <w:rsid w:val="0086765B"/>
    <w:rsid w:val="008676B3"/>
    <w:rsid w:val="00867A01"/>
    <w:rsid w:val="00867B35"/>
    <w:rsid w:val="00867E93"/>
    <w:rsid w:val="00867F7A"/>
    <w:rsid w:val="00867FAF"/>
    <w:rsid w:val="00870275"/>
    <w:rsid w:val="00870583"/>
    <w:rsid w:val="008706A1"/>
    <w:rsid w:val="00870B05"/>
    <w:rsid w:val="00871075"/>
    <w:rsid w:val="00871918"/>
    <w:rsid w:val="00871987"/>
    <w:rsid w:val="00871C63"/>
    <w:rsid w:val="00871DE1"/>
    <w:rsid w:val="008720ED"/>
    <w:rsid w:val="00872A17"/>
    <w:rsid w:val="00872D83"/>
    <w:rsid w:val="00872DBE"/>
    <w:rsid w:val="00872EAE"/>
    <w:rsid w:val="00872F7D"/>
    <w:rsid w:val="00872FC6"/>
    <w:rsid w:val="008730FD"/>
    <w:rsid w:val="00873789"/>
    <w:rsid w:val="008739CD"/>
    <w:rsid w:val="00873E97"/>
    <w:rsid w:val="00874487"/>
    <w:rsid w:val="0087457E"/>
    <w:rsid w:val="008745B1"/>
    <w:rsid w:val="008748AC"/>
    <w:rsid w:val="00874941"/>
    <w:rsid w:val="00874CE3"/>
    <w:rsid w:val="00874FB3"/>
    <w:rsid w:val="008750AC"/>
    <w:rsid w:val="0087563C"/>
    <w:rsid w:val="00875662"/>
    <w:rsid w:val="0087584E"/>
    <w:rsid w:val="0087594D"/>
    <w:rsid w:val="00875BB5"/>
    <w:rsid w:val="00875C45"/>
    <w:rsid w:val="00875E2C"/>
    <w:rsid w:val="00875ED8"/>
    <w:rsid w:val="00875FB0"/>
    <w:rsid w:val="00876140"/>
    <w:rsid w:val="00876205"/>
    <w:rsid w:val="008763AB"/>
    <w:rsid w:val="0087667A"/>
    <w:rsid w:val="008766F3"/>
    <w:rsid w:val="008768BE"/>
    <w:rsid w:val="00876900"/>
    <w:rsid w:val="00876BA6"/>
    <w:rsid w:val="00877244"/>
    <w:rsid w:val="00877321"/>
    <w:rsid w:val="00877446"/>
    <w:rsid w:val="008777E6"/>
    <w:rsid w:val="00877957"/>
    <w:rsid w:val="00877C4C"/>
    <w:rsid w:val="008801A8"/>
    <w:rsid w:val="00880528"/>
    <w:rsid w:val="008807B3"/>
    <w:rsid w:val="00880E0F"/>
    <w:rsid w:val="00880E31"/>
    <w:rsid w:val="00880EAB"/>
    <w:rsid w:val="008813AB"/>
    <w:rsid w:val="00881415"/>
    <w:rsid w:val="0088143F"/>
    <w:rsid w:val="0088189B"/>
    <w:rsid w:val="00881A9F"/>
    <w:rsid w:val="00881B35"/>
    <w:rsid w:val="00881C33"/>
    <w:rsid w:val="00881CF7"/>
    <w:rsid w:val="00881D3B"/>
    <w:rsid w:val="00881E8E"/>
    <w:rsid w:val="0088208A"/>
    <w:rsid w:val="008820F0"/>
    <w:rsid w:val="00882234"/>
    <w:rsid w:val="00882296"/>
    <w:rsid w:val="008823D8"/>
    <w:rsid w:val="008826D0"/>
    <w:rsid w:val="00882776"/>
    <w:rsid w:val="00882DF4"/>
    <w:rsid w:val="00883263"/>
    <w:rsid w:val="008832F8"/>
    <w:rsid w:val="008833EE"/>
    <w:rsid w:val="008838B5"/>
    <w:rsid w:val="0088397D"/>
    <w:rsid w:val="00883A00"/>
    <w:rsid w:val="00883BD0"/>
    <w:rsid w:val="00883DFF"/>
    <w:rsid w:val="00883E33"/>
    <w:rsid w:val="00883F60"/>
    <w:rsid w:val="00884262"/>
    <w:rsid w:val="0088444F"/>
    <w:rsid w:val="0088449B"/>
    <w:rsid w:val="008848EB"/>
    <w:rsid w:val="0088499F"/>
    <w:rsid w:val="00884B0F"/>
    <w:rsid w:val="00885046"/>
    <w:rsid w:val="00885260"/>
    <w:rsid w:val="00885396"/>
    <w:rsid w:val="00885CB1"/>
    <w:rsid w:val="00885EE0"/>
    <w:rsid w:val="0088615B"/>
    <w:rsid w:val="008864ED"/>
    <w:rsid w:val="008866AF"/>
    <w:rsid w:val="00886791"/>
    <w:rsid w:val="0088686F"/>
    <w:rsid w:val="008869BB"/>
    <w:rsid w:val="00886FEA"/>
    <w:rsid w:val="008871B8"/>
    <w:rsid w:val="0088743F"/>
    <w:rsid w:val="008874A9"/>
    <w:rsid w:val="008874FF"/>
    <w:rsid w:val="00887A82"/>
    <w:rsid w:val="00887ABE"/>
    <w:rsid w:val="00887B20"/>
    <w:rsid w:val="00887B5A"/>
    <w:rsid w:val="00887D75"/>
    <w:rsid w:val="00890372"/>
    <w:rsid w:val="008905D1"/>
    <w:rsid w:val="0089089A"/>
    <w:rsid w:val="00890D50"/>
    <w:rsid w:val="00890FB5"/>
    <w:rsid w:val="0089162B"/>
    <w:rsid w:val="00891638"/>
    <w:rsid w:val="008918AA"/>
    <w:rsid w:val="0089191A"/>
    <w:rsid w:val="008919F3"/>
    <w:rsid w:val="00891D43"/>
    <w:rsid w:val="0089232F"/>
    <w:rsid w:val="008929FB"/>
    <w:rsid w:val="00892B72"/>
    <w:rsid w:val="00892F99"/>
    <w:rsid w:val="008930D8"/>
    <w:rsid w:val="00893174"/>
    <w:rsid w:val="00893500"/>
    <w:rsid w:val="00894874"/>
    <w:rsid w:val="00894AA9"/>
    <w:rsid w:val="00894AFE"/>
    <w:rsid w:val="00894C5F"/>
    <w:rsid w:val="00894C9A"/>
    <w:rsid w:val="00895510"/>
    <w:rsid w:val="0089577A"/>
    <w:rsid w:val="0089579B"/>
    <w:rsid w:val="00895A71"/>
    <w:rsid w:val="00895D17"/>
    <w:rsid w:val="00895E36"/>
    <w:rsid w:val="00895EE4"/>
    <w:rsid w:val="00895F83"/>
    <w:rsid w:val="008964E2"/>
    <w:rsid w:val="008965DD"/>
    <w:rsid w:val="00896649"/>
    <w:rsid w:val="008968B4"/>
    <w:rsid w:val="00896A43"/>
    <w:rsid w:val="00896D4A"/>
    <w:rsid w:val="00896FE9"/>
    <w:rsid w:val="00896FF3"/>
    <w:rsid w:val="0089713E"/>
    <w:rsid w:val="00897313"/>
    <w:rsid w:val="008973D0"/>
    <w:rsid w:val="0089769C"/>
    <w:rsid w:val="008A0045"/>
    <w:rsid w:val="008A02E2"/>
    <w:rsid w:val="008A08CA"/>
    <w:rsid w:val="008A0AB8"/>
    <w:rsid w:val="008A0D02"/>
    <w:rsid w:val="008A1159"/>
    <w:rsid w:val="008A1B42"/>
    <w:rsid w:val="008A1D54"/>
    <w:rsid w:val="008A2750"/>
    <w:rsid w:val="008A2A3E"/>
    <w:rsid w:val="008A2CD0"/>
    <w:rsid w:val="008A2DF5"/>
    <w:rsid w:val="008A2EC0"/>
    <w:rsid w:val="008A34F0"/>
    <w:rsid w:val="008A371F"/>
    <w:rsid w:val="008A3E4A"/>
    <w:rsid w:val="008A3EB5"/>
    <w:rsid w:val="008A43CB"/>
    <w:rsid w:val="008A4A28"/>
    <w:rsid w:val="008A513C"/>
    <w:rsid w:val="008A52BB"/>
    <w:rsid w:val="008A53BE"/>
    <w:rsid w:val="008A56FA"/>
    <w:rsid w:val="008A5885"/>
    <w:rsid w:val="008A5A31"/>
    <w:rsid w:val="008A5A92"/>
    <w:rsid w:val="008A5AE1"/>
    <w:rsid w:val="008A5B55"/>
    <w:rsid w:val="008A61FD"/>
    <w:rsid w:val="008A6218"/>
    <w:rsid w:val="008A62E4"/>
    <w:rsid w:val="008A6684"/>
    <w:rsid w:val="008A68B0"/>
    <w:rsid w:val="008A6B65"/>
    <w:rsid w:val="008A6B95"/>
    <w:rsid w:val="008A6F5F"/>
    <w:rsid w:val="008A70A5"/>
    <w:rsid w:val="008A75F9"/>
    <w:rsid w:val="008A7686"/>
    <w:rsid w:val="008A7AB9"/>
    <w:rsid w:val="008B00FE"/>
    <w:rsid w:val="008B0678"/>
    <w:rsid w:val="008B0A1B"/>
    <w:rsid w:val="008B0AFF"/>
    <w:rsid w:val="008B0C67"/>
    <w:rsid w:val="008B0CE7"/>
    <w:rsid w:val="008B0CF6"/>
    <w:rsid w:val="008B0EB5"/>
    <w:rsid w:val="008B118D"/>
    <w:rsid w:val="008B1530"/>
    <w:rsid w:val="008B1A17"/>
    <w:rsid w:val="008B1B0D"/>
    <w:rsid w:val="008B1CE5"/>
    <w:rsid w:val="008B1DAF"/>
    <w:rsid w:val="008B2822"/>
    <w:rsid w:val="008B2952"/>
    <w:rsid w:val="008B2C60"/>
    <w:rsid w:val="008B305A"/>
    <w:rsid w:val="008B305B"/>
    <w:rsid w:val="008B30EB"/>
    <w:rsid w:val="008B3248"/>
    <w:rsid w:val="008B325A"/>
    <w:rsid w:val="008B33D1"/>
    <w:rsid w:val="008B3484"/>
    <w:rsid w:val="008B37E0"/>
    <w:rsid w:val="008B38E9"/>
    <w:rsid w:val="008B39A0"/>
    <w:rsid w:val="008B3B1D"/>
    <w:rsid w:val="008B3B51"/>
    <w:rsid w:val="008B3E21"/>
    <w:rsid w:val="008B3F51"/>
    <w:rsid w:val="008B3F7A"/>
    <w:rsid w:val="008B4488"/>
    <w:rsid w:val="008B45F8"/>
    <w:rsid w:val="008B4A4C"/>
    <w:rsid w:val="008B4BB3"/>
    <w:rsid w:val="008B4E32"/>
    <w:rsid w:val="008B4EAD"/>
    <w:rsid w:val="008B511A"/>
    <w:rsid w:val="008B54F5"/>
    <w:rsid w:val="008B577C"/>
    <w:rsid w:val="008B5D65"/>
    <w:rsid w:val="008B5DA6"/>
    <w:rsid w:val="008B5FE3"/>
    <w:rsid w:val="008B6186"/>
    <w:rsid w:val="008B61A7"/>
    <w:rsid w:val="008B62CA"/>
    <w:rsid w:val="008B63B4"/>
    <w:rsid w:val="008B646F"/>
    <w:rsid w:val="008B648A"/>
    <w:rsid w:val="008B64B2"/>
    <w:rsid w:val="008B664D"/>
    <w:rsid w:val="008B66D5"/>
    <w:rsid w:val="008B6705"/>
    <w:rsid w:val="008B7221"/>
    <w:rsid w:val="008B728A"/>
    <w:rsid w:val="008B73FB"/>
    <w:rsid w:val="008B74C6"/>
    <w:rsid w:val="008B762D"/>
    <w:rsid w:val="008B769F"/>
    <w:rsid w:val="008B796D"/>
    <w:rsid w:val="008B7CB4"/>
    <w:rsid w:val="008B7D31"/>
    <w:rsid w:val="008C00D6"/>
    <w:rsid w:val="008C0297"/>
    <w:rsid w:val="008C06D1"/>
    <w:rsid w:val="008C0863"/>
    <w:rsid w:val="008C0980"/>
    <w:rsid w:val="008C0BE8"/>
    <w:rsid w:val="008C0F1D"/>
    <w:rsid w:val="008C16AC"/>
    <w:rsid w:val="008C1AC1"/>
    <w:rsid w:val="008C2351"/>
    <w:rsid w:val="008C280B"/>
    <w:rsid w:val="008C2891"/>
    <w:rsid w:val="008C289D"/>
    <w:rsid w:val="008C2E86"/>
    <w:rsid w:val="008C2FC0"/>
    <w:rsid w:val="008C302B"/>
    <w:rsid w:val="008C31DE"/>
    <w:rsid w:val="008C34A6"/>
    <w:rsid w:val="008C37BD"/>
    <w:rsid w:val="008C3AE6"/>
    <w:rsid w:val="008C4228"/>
    <w:rsid w:val="008C4923"/>
    <w:rsid w:val="008C4958"/>
    <w:rsid w:val="008C5228"/>
    <w:rsid w:val="008C53CC"/>
    <w:rsid w:val="008C5625"/>
    <w:rsid w:val="008C57DF"/>
    <w:rsid w:val="008C582E"/>
    <w:rsid w:val="008C5D1A"/>
    <w:rsid w:val="008C5F13"/>
    <w:rsid w:val="008C62ED"/>
    <w:rsid w:val="008C630F"/>
    <w:rsid w:val="008C6978"/>
    <w:rsid w:val="008C6DF7"/>
    <w:rsid w:val="008C7103"/>
    <w:rsid w:val="008C74EE"/>
    <w:rsid w:val="008C760A"/>
    <w:rsid w:val="008C763A"/>
    <w:rsid w:val="008C7700"/>
    <w:rsid w:val="008C7791"/>
    <w:rsid w:val="008C786B"/>
    <w:rsid w:val="008C7B99"/>
    <w:rsid w:val="008D03AB"/>
    <w:rsid w:val="008D0A18"/>
    <w:rsid w:val="008D10E1"/>
    <w:rsid w:val="008D122C"/>
    <w:rsid w:val="008D13F6"/>
    <w:rsid w:val="008D1433"/>
    <w:rsid w:val="008D15EF"/>
    <w:rsid w:val="008D1639"/>
    <w:rsid w:val="008D1887"/>
    <w:rsid w:val="008D1C21"/>
    <w:rsid w:val="008D1D62"/>
    <w:rsid w:val="008D1EDB"/>
    <w:rsid w:val="008D25CA"/>
    <w:rsid w:val="008D26EE"/>
    <w:rsid w:val="008D2E7F"/>
    <w:rsid w:val="008D2E80"/>
    <w:rsid w:val="008D30B4"/>
    <w:rsid w:val="008D30F9"/>
    <w:rsid w:val="008D3A4C"/>
    <w:rsid w:val="008D3B6E"/>
    <w:rsid w:val="008D3B8D"/>
    <w:rsid w:val="008D3E99"/>
    <w:rsid w:val="008D4027"/>
    <w:rsid w:val="008D4141"/>
    <w:rsid w:val="008D4415"/>
    <w:rsid w:val="008D4516"/>
    <w:rsid w:val="008D45B6"/>
    <w:rsid w:val="008D481A"/>
    <w:rsid w:val="008D4980"/>
    <w:rsid w:val="008D4B3B"/>
    <w:rsid w:val="008D4B74"/>
    <w:rsid w:val="008D4BEB"/>
    <w:rsid w:val="008D4EF0"/>
    <w:rsid w:val="008D4FC5"/>
    <w:rsid w:val="008D520C"/>
    <w:rsid w:val="008D5813"/>
    <w:rsid w:val="008D5A5D"/>
    <w:rsid w:val="008D5C88"/>
    <w:rsid w:val="008D5EE4"/>
    <w:rsid w:val="008D61F6"/>
    <w:rsid w:val="008D63FF"/>
    <w:rsid w:val="008D644F"/>
    <w:rsid w:val="008D64FF"/>
    <w:rsid w:val="008D67B7"/>
    <w:rsid w:val="008D690B"/>
    <w:rsid w:val="008D6A3B"/>
    <w:rsid w:val="008D6CE6"/>
    <w:rsid w:val="008D6D6D"/>
    <w:rsid w:val="008D6D82"/>
    <w:rsid w:val="008D71B1"/>
    <w:rsid w:val="008D7263"/>
    <w:rsid w:val="008D7427"/>
    <w:rsid w:val="008D7508"/>
    <w:rsid w:val="008D7613"/>
    <w:rsid w:val="008D7B93"/>
    <w:rsid w:val="008D7DEF"/>
    <w:rsid w:val="008E004C"/>
    <w:rsid w:val="008E0095"/>
    <w:rsid w:val="008E00A3"/>
    <w:rsid w:val="008E02D1"/>
    <w:rsid w:val="008E072C"/>
    <w:rsid w:val="008E098B"/>
    <w:rsid w:val="008E0A3C"/>
    <w:rsid w:val="008E0AF4"/>
    <w:rsid w:val="008E1148"/>
    <w:rsid w:val="008E11B5"/>
    <w:rsid w:val="008E1292"/>
    <w:rsid w:val="008E1405"/>
    <w:rsid w:val="008E16AA"/>
    <w:rsid w:val="008E172D"/>
    <w:rsid w:val="008E188D"/>
    <w:rsid w:val="008E1900"/>
    <w:rsid w:val="008E1ADC"/>
    <w:rsid w:val="008E1F86"/>
    <w:rsid w:val="008E24EF"/>
    <w:rsid w:val="008E2BE7"/>
    <w:rsid w:val="008E2EC1"/>
    <w:rsid w:val="008E2EFC"/>
    <w:rsid w:val="008E2FD5"/>
    <w:rsid w:val="008E32D2"/>
    <w:rsid w:val="008E363A"/>
    <w:rsid w:val="008E3A08"/>
    <w:rsid w:val="008E3B27"/>
    <w:rsid w:val="008E3EF6"/>
    <w:rsid w:val="008E4067"/>
    <w:rsid w:val="008E4168"/>
    <w:rsid w:val="008E424F"/>
    <w:rsid w:val="008E438A"/>
    <w:rsid w:val="008E45A8"/>
    <w:rsid w:val="008E4898"/>
    <w:rsid w:val="008E4CD6"/>
    <w:rsid w:val="008E519F"/>
    <w:rsid w:val="008E51EE"/>
    <w:rsid w:val="008E549E"/>
    <w:rsid w:val="008E566F"/>
    <w:rsid w:val="008E5AA5"/>
    <w:rsid w:val="008E5CD6"/>
    <w:rsid w:val="008E5DAF"/>
    <w:rsid w:val="008E602F"/>
    <w:rsid w:val="008E61E3"/>
    <w:rsid w:val="008E61E9"/>
    <w:rsid w:val="008E6683"/>
    <w:rsid w:val="008E683F"/>
    <w:rsid w:val="008E698F"/>
    <w:rsid w:val="008E6D2A"/>
    <w:rsid w:val="008E6F81"/>
    <w:rsid w:val="008E77D9"/>
    <w:rsid w:val="008E7901"/>
    <w:rsid w:val="008E7B0A"/>
    <w:rsid w:val="008E7B91"/>
    <w:rsid w:val="008E7D19"/>
    <w:rsid w:val="008F0459"/>
    <w:rsid w:val="008F063C"/>
    <w:rsid w:val="008F0AF8"/>
    <w:rsid w:val="008F0D58"/>
    <w:rsid w:val="008F0DBA"/>
    <w:rsid w:val="008F126F"/>
    <w:rsid w:val="008F1283"/>
    <w:rsid w:val="008F138D"/>
    <w:rsid w:val="008F14C0"/>
    <w:rsid w:val="008F1881"/>
    <w:rsid w:val="008F22DC"/>
    <w:rsid w:val="008F24F9"/>
    <w:rsid w:val="008F26F0"/>
    <w:rsid w:val="008F2786"/>
    <w:rsid w:val="008F290A"/>
    <w:rsid w:val="008F2B5F"/>
    <w:rsid w:val="008F2FE2"/>
    <w:rsid w:val="008F31D3"/>
    <w:rsid w:val="008F33BF"/>
    <w:rsid w:val="008F33CB"/>
    <w:rsid w:val="008F395E"/>
    <w:rsid w:val="008F3AEE"/>
    <w:rsid w:val="008F3E9D"/>
    <w:rsid w:val="008F3FD5"/>
    <w:rsid w:val="008F4051"/>
    <w:rsid w:val="008F42F9"/>
    <w:rsid w:val="008F4661"/>
    <w:rsid w:val="008F471C"/>
    <w:rsid w:val="008F4AB8"/>
    <w:rsid w:val="008F4E33"/>
    <w:rsid w:val="008F53F2"/>
    <w:rsid w:val="008F5779"/>
    <w:rsid w:val="008F57CF"/>
    <w:rsid w:val="008F5CB0"/>
    <w:rsid w:val="008F5E91"/>
    <w:rsid w:val="008F6526"/>
    <w:rsid w:val="008F678A"/>
    <w:rsid w:val="008F6858"/>
    <w:rsid w:val="008F692C"/>
    <w:rsid w:val="008F6B24"/>
    <w:rsid w:val="008F7340"/>
    <w:rsid w:val="008F7418"/>
    <w:rsid w:val="008F7738"/>
    <w:rsid w:val="008F77F6"/>
    <w:rsid w:val="00900039"/>
    <w:rsid w:val="009005A6"/>
    <w:rsid w:val="009005C9"/>
    <w:rsid w:val="009008F9"/>
    <w:rsid w:val="009009E0"/>
    <w:rsid w:val="00900A6F"/>
    <w:rsid w:val="00900E9C"/>
    <w:rsid w:val="00901359"/>
    <w:rsid w:val="009017E6"/>
    <w:rsid w:val="00901AE5"/>
    <w:rsid w:val="00901B50"/>
    <w:rsid w:val="0090200A"/>
    <w:rsid w:val="009020E9"/>
    <w:rsid w:val="009020F0"/>
    <w:rsid w:val="00902104"/>
    <w:rsid w:val="0090217B"/>
    <w:rsid w:val="00902B96"/>
    <w:rsid w:val="00902F1E"/>
    <w:rsid w:val="0090303B"/>
    <w:rsid w:val="0090305A"/>
    <w:rsid w:val="009030C2"/>
    <w:rsid w:val="00903212"/>
    <w:rsid w:val="00903222"/>
    <w:rsid w:val="009035F0"/>
    <w:rsid w:val="00903600"/>
    <w:rsid w:val="00903B05"/>
    <w:rsid w:val="00903C96"/>
    <w:rsid w:val="009042EE"/>
    <w:rsid w:val="009043E8"/>
    <w:rsid w:val="009044AD"/>
    <w:rsid w:val="00904A02"/>
    <w:rsid w:val="00904AB2"/>
    <w:rsid w:val="00904C77"/>
    <w:rsid w:val="00904DB0"/>
    <w:rsid w:val="00904FD6"/>
    <w:rsid w:val="00904FF9"/>
    <w:rsid w:val="00905482"/>
    <w:rsid w:val="00905801"/>
    <w:rsid w:val="0090597D"/>
    <w:rsid w:val="0090599B"/>
    <w:rsid w:val="00905FD2"/>
    <w:rsid w:val="009061C3"/>
    <w:rsid w:val="00906284"/>
    <w:rsid w:val="0090666A"/>
    <w:rsid w:val="00906971"/>
    <w:rsid w:val="00906B86"/>
    <w:rsid w:val="00906DA8"/>
    <w:rsid w:val="00906E49"/>
    <w:rsid w:val="0090740D"/>
    <w:rsid w:val="00907499"/>
    <w:rsid w:val="009075C9"/>
    <w:rsid w:val="00907657"/>
    <w:rsid w:val="00907CD0"/>
    <w:rsid w:val="00907DE1"/>
    <w:rsid w:val="00910048"/>
    <w:rsid w:val="0091029A"/>
    <w:rsid w:val="0091029C"/>
    <w:rsid w:val="00910371"/>
    <w:rsid w:val="0091065D"/>
    <w:rsid w:val="009106FF"/>
    <w:rsid w:val="0091077C"/>
    <w:rsid w:val="00910873"/>
    <w:rsid w:val="009108DC"/>
    <w:rsid w:val="0091095F"/>
    <w:rsid w:val="00910A3F"/>
    <w:rsid w:val="00910B31"/>
    <w:rsid w:val="00910B4E"/>
    <w:rsid w:val="00910E52"/>
    <w:rsid w:val="0091126E"/>
    <w:rsid w:val="009113E7"/>
    <w:rsid w:val="009118D7"/>
    <w:rsid w:val="00911981"/>
    <w:rsid w:val="009119A3"/>
    <w:rsid w:val="00911B4D"/>
    <w:rsid w:val="0091235B"/>
    <w:rsid w:val="00912378"/>
    <w:rsid w:val="00912633"/>
    <w:rsid w:val="0091265C"/>
    <w:rsid w:val="00912AA9"/>
    <w:rsid w:val="00912B14"/>
    <w:rsid w:val="0091327A"/>
    <w:rsid w:val="0091377D"/>
    <w:rsid w:val="00913CBF"/>
    <w:rsid w:val="00913DC2"/>
    <w:rsid w:val="0091413D"/>
    <w:rsid w:val="009142E2"/>
    <w:rsid w:val="009145E0"/>
    <w:rsid w:val="009149B5"/>
    <w:rsid w:val="00914D65"/>
    <w:rsid w:val="00914F8F"/>
    <w:rsid w:val="0091533C"/>
    <w:rsid w:val="00915424"/>
    <w:rsid w:val="009158CB"/>
    <w:rsid w:val="00915935"/>
    <w:rsid w:val="00915A52"/>
    <w:rsid w:val="009160D2"/>
    <w:rsid w:val="009167D9"/>
    <w:rsid w:val="00916B08"/>
    <w:rsid w:val="00916FA7"/>
    <w:rsid w:val="00917031"/>
    <w:rsid w:val="009172A6"/>
    <w:rsid w:val="009178E8"/>
    <w:rsid w:val="00917A76"/>
    <w:rsid w:val="00917F16"/>
    <w:rsid w:val="00920008"/>
    <w:rsid w:val="00920310"/>
    <w:rsid w:val="00920710"/>
    <w:rsid w:val="00920731"/>
    <w:rsid w:val="0092073E"/>
    <w:rsid w:val="00920855"/>
    <w:rsid w:val="009208AB"/>
    <w:rsid w:val="009209ED"/>
    <w:rsid w:val="00920A6D"/>
    <w:rsid w:val="00920A99"/>
    <w:rsid w:val="00920C9E"/>
    <w:rsid w:val="009210B9"/>
    <w:rsid w:val="009210E5"/>
    <w:rsid w:val="009213AC"/>
    <w:rsid w:val="009214E6"/>
    <w:rsid w:val="0092162B"/>
    <w:rsid w:val="009218CC"/>
    <w:rsid w:val="00921979"/>
    <w:rsid w:val="00921D42"/>
    <w:rsid w:val="009220FC"/>
    <w:rsid w:val="00922301"/>
    <w:rsid w:val="0092282F"/>
    <w:rsid w:val="0092299D"/>
    <w:rsid w:val="00922B3D"/>
    <w:rsid w:val="00922B56"/>
    <w:rsid w:val="00922C8D"/>
    <w:rsid w:val="00922D2E"/>
    <w:rsid w:val="00922FF2"/>
    <w:rsid w:val="00923355"/>
    <w:rsid w:val="0092383B"/>
    <w:rsid w:val="00923AD4"/>
    <w:rsid w:val="009245BF"/>
    <w:rsid w:val="0092483D"/>
    <w:rsid w:val="00924C1D"/>
    <w:rsid w:val="00925432"/>
    <w:rsid w:val="00925803"/>
    <w:rsid w:val="00925852"/>
    <w:rsid w:val="00925A08"/>
    <w:rsid w:val="00925A69"/>
    <w:rsid w:val="00925CE7"/>
    <w:rsid w:val="00926461"/>
    <w:rsid w:val="0092651E"/>
    <w:rsid w:val="009266EE"/>
    <w:rsid w:val="00926799"/>
    <w:rsid w:val="00926904"/>
    <w:rsid w:val="009271F8"/>
    <w:rsid w:val="00927287"/>
    <w:rsid w:val="00927512"/>
    <w:rsid w:val="00927963"/>
    <w:rsid w:val="00927CE2"/>
    <w:rsid w:val="00927EBF"/>
    <w:rsid w:val="00927F02"/>
    <w:rsid w:val="009302FC"/>
    <w:rsid w:val="009307DD"/>
    <w:rsid w:val="00930AA2"/>
    <w:rsid w:val="00930B44"/>
    <w:rsid w:val="00930EC3"/>
    <w:rsid w:val="009310EB"/>
    <w:rsid w:val="00931341"/>
    <w:rsid w:val="00931454"/>
    <w:rsid w:val="009317B2"/>
    <w:rsid w:val="00931D52"/>
    <w:rsid w:val="009324F8"/>
    <w:rsid w:val="009325CA"/>
    <w:rsid w:val="009326AD"/>
    <w:rsid w:val="0093283E"/>
    <w:rsid w:val="0093293B"/>
    <w:rsid w:val="00932EB5"/>
    <w:rsid w:val="00933278"/>
    <w:rsid w:val="0093339E"/>
    <w:rsid w:val="00933651"/>
    <w:rsid w:val="0093369B"/>
    <w:rsid w:val="00933A9C"/>
    <w:rsid w:val="00933EE0"/>
    <w:rsid w:val="009342E0"/>
    <w:rsid w:val="00934338"/>
    <w:rsid w:val="009344AF"/>
    <w:rsid w:val="00934598"/>
    <w:rsid w:val="009346EE"/>
    <w:rsid w:val="00934D74"/>
    <w:rsid w:val="009352B6"/>
    <w:rsid w:val="0093570B"/>
    <w:rsid w:val="0093580F"/>
    <w:rsid w:val="0093581B"/>
    <w:rsid w:val="00935D70"/>
    <w:rsid w:val="00935EE7"/>
    <w:rsid w:val="00935F14"/>
    <w:rsid w:val="009369E6"/>
    <w:rsid w:val="00936EBA"/>
    <w:rsid w:val="0093705F"/>
    <w:rsid w:val="00937186"/>
    <w:rsid w:val="009376ED"/>
    <w:rsid w:val="00937A21"/>
    <w:rsid w:val="00937A8E"/>
    <w:rsid w:val="00937D70"/>
    <w:rsid w:val="00940834"/>
    <w:rsid w:val="0094087D"/>
    <w:rsid w:val="009409C8"/>
    <w:rsid w:val="00941130"/>
    <w:rsid w:val="00941683"/>
    <w:rsid w:val="0094239F"/>
    <w:rsid w:val="009423E3"/>
    <w:rsid w:val="00942589"/>
    <w:rsid w:val="009426E6"/>
    <w:rsid w:val="0094283A"/>
    <w:rsid w:val="00942A4D"/>
    <w:rsid w:val="00942EB1"/>
    <w:rsid w:val="00942F2A"/>
    <w:rsid w:val="0094304D"/>
    <w:rsid w:val="0094344C"/>
    <w:rsid w:val="00943467"/>
    <w:rsid w:val="00943ADD"/>
    <w:rsid w:val="00943DF3"/>
    <w:rsid w:val="00943EFD"/>
    <w:rsid w:val="009446A3"/>
    <w:rsid w:val="00944714"/>
    <w:rsid w:val="009447BF"/>
    <w:rsid w:val="00944CA4"/>
    <w:rsid w:val="00944E83"/>
    <w:rsid w:val="00945058"/>
    <w:rsid w:val="00945544"/>
    <w:rsid w:val="00945752"/>
    <w:rsid w:val="009457D2"/>
    <w:rsid w:val="009458EE"/>
    <w:rsid w:val="00945AD8"/>
    <w:rsid w:val="00945F87"/>
    <w:rsid w:val="009461E9"/>
    <w:rsid w:val="009468C4"/>
    <w:rsid w:val="00946967"/>
    <w:rsid w:val="009469BD"/>
    <w:rsid w:val="00947075"/>
    <w:rsid w:val="009472E4"/>
    <w:rsid w:val="00947430"/>
    <w:rsid w:val="0094779B"/>
    <w:rsid w:val="0094781C"/>
    <w:rsid w:val="00947886"/>
    <w:rsid w:val="00947BDE"/>
    <w:rsid w:val="00947C93"/>
    <w:rsid w:val="00947D03"/>
    <w:rsid w:val="00947D81"/>
    <w:rsid w:val="00947E10"/>
    <w:rsid w:val="00947F36"/>
    <w:rsid w:val="00950079"/>
    <w:rsid w:val="009502CF"/>
    <w:rsid w:val="0095074E"/>
    <w:rsid w:val="009509A4"/>
    <w:rsid w:val="00950AE1"/>
    <w:rsid w:val="00950B3E"/>
    <w:rsid w:val="00950F41"/>
    <w:rsid w:val="009515C2"/>
    <w:rsid w:val="0095166A"/>
    <w:rsid w:val="009519F2"/>
    <w:rsid w:val="009519F7"/>
    <w:rsid w:val="00951EB7"/>
    <w:rsid w:val="00952048"/>
    <w:rsid w:val="0095251E"/>
    <w:rsid w:val="00952927"/>
    <w:rsid w:val="00952A0A"/>
    <w:rsid w:val="00952A63"/>
    <w:rsid w:val="00952E1A"/>
    <w:rsid w:val="0095311B"/>
    <w:rsid w:val="00953179"/>
    <w:rsid w:val="00953303"/>
    <w:rsid w:val="0095378C"/>
    <w:rsid w:val="0095379B"/>
    <w:rsid w:val="009538FB"/>
    <w:rsid w:val="009539F4"/>
    <w:rsid w:val="00953C22"/>
    <w:rsid w:val="00953F2E"/>
    <w:rsid w:val="00953F4A"/>
    <w:rsid w:val="00954104"/>
    <w:rsid w:val="00954497"/>
    <w:rsid w:val="0095449E"/>
    <w:rsid w:val="0095478C"/>
    <w:rsid w:val="00954D2F"/>
    <w:rsid w:val="00955022"/>
    <w:rsid w:val="009552DE"/>
    <w:rsid w:val="0095545B"/>
    <w:rsid w:val="009554CC"/>
    <w:rsid w:val="00955CB0"/>
    <w:rsid w:val="00955E86"/>
    <w:rsid w:val="00955FCF"/>
    <w:rsid w:val="00956153"/>
    <w:rsid w:val="00956310"/>
    <w:rsid w:val="00956600"/>
    <w:rsid w:val="00956ECA"/>
    <w:rsid w:val="00957099"/>
    <w:rsid w:val="009570D0"/>
    <w:rsid w:val="00957146"/>
    <w:rsid w:val="009572C2"/>
    <w:rsid w:val="009578B0"/>
    <w:rsid w:val="00957DB6"/>
    <w:rsid w:val="009600F1"/>
    <w:rsid w:val="009603BF"/>
    <w:rsid w:val="009604B6"/>
    <w:rsid w:val="009604CB"/>
    <w:rsid w:val="00960952"/>
    <w:rsid w:val="00960CBD"/>
    <w:rsid w:val="00960E5F"/>
    <w:rsid w:val="0096101F"/>
    <w:rsid w:val="009612F6"/>
    <w:rsid w:val="00961480"/>
    <w:rsid w:val="0096198B"/>
    <w:rsid w:val="00961ADE"/>
    <w:rsid w:val="00961FBE"/>
    <w:rsid w:val="00962091"/>
    <w:rsid w:val="009621BE"/>
    <w:rsid w:val="00962404"/>
    <w:rsid w:val="00962787"/>
    <w:rsid w:val="0096281C"/>
    <w:rsid w:val="00962A7C"/>
    <w:rsid w:val="00962AEE"/>
    <w:rsid w:val="00962C94"/>
    <w:rsid w:val="00962FA2"/>
    <w:rsid w:val="0096301B"/>
    <w:rsid w:val="0096304E"/>
    <w:rsid w:val="0096368A"/>
    <w:rsid w:val="009637D9"/>
    <w:rsid w:val="00963812"/>
    <w:rsid w:val="00963E07"/>
    <w:rsid w:val="00963E22"/>
    <w:rsid w:val="00963F79"/>
    <w:rsid w:val="009648F4"/>
    <w:rsid w:val="00964B33"/>
    <w:rsid w:val="00964EFC"/>
    <w:rsid w:val="00964EFE"/>
    <w:rsid w:val="009651D1"/>
    <w:rsid w:val="00965201"/>
    <w:rsid w:val="0096548B"/>
    <w:rsid w:val="00965582"/>
    <w:rsid w:val="009657E6"/>
    <w:rsid w:val="00965895"/>
    <w:rsid w:val="0096592A"/>
    <w:rsid w:val="00965A9C"/>
    <w:rsid w:val="00965B91"/>
    <w:rsid w:val="00965E5E"/>
    <w:rsid w:val="00966828"/>
    <w:rsid w:val="0096683E"/>
    <w:rsid w:val="009668A9"/>
    <w:rsid w:val="009668C1"/>
    <w:rsid w:val="00966C92"/>
    <w:rsid w:val="00967012"/>
    <w:rsid w:val="009674E5"/>
    <w:rsid w:val="00967616"/>
    <w:rsid w:val="00967AFB"/>
    <w:rsid w:val="00967E3B"/>
    <w:rsid w:val="00967F4E"/>
    <w:rsid w:val="00967FE3"/>
    <w:rsid w:val="009703BC"/>
    <w:rsid w:val="0097064C"/>
    <w:rsid w:val="00970A2C"/>
    <w:rsid w:val="00970A40"/>
    <w:rsid w:val="00970C69"/>
    <w:rsid w:val="00970F65"/>
    <w:rsid w:val="009711F3"/>
    <w:rsid w:val="009713BE"/>
    <w:rsid w:val="0097168A"/>
    <w:rsid w:val="00971BDA"/>
    <w:rsid w:val="009722E3"/>
    <w:rsid w:val="009724C7"/>
    <w:rsid w:val="00972E85"/>
    <w:rsid w:val="00973230"/>
    <w:rsid w:val="009732C1"/>
    <w:rsid w:val="0097347B"/>
    <w:rsid w:val="00973D12"/>
    <w:rsid w:val="009740F7"/>
    <w:rsid w:val="009743DB"/>
    <w:rsid w:val="009743F9"/>
    <w:rsid w:val="00974949"/>
    <w:rsid w:val="00974ADB"/>
    <w:rsid w:val="00975182"/>
    <w:rsid w:val="00975797"/>
    <w:rsid w:val="00975AD7"/>
    <w:rsid w:val="00975D65"/>
    <w:rsid w:val="00975E8D"/>
    <w:rsid w:val="00976255"/>
    <w:rsid w:val="009762C1"/>
    <w:rsid w:val="0097682C"/>
    <w:rsid w:val="00976A83"/>
    <w:rsid w:val="00976D40"/>
    <w:rsid w:val="00976D76"/>
    <w:rsid w:val="00976FBF"/>
    <w:rsid w:val="009772FD"/>
    <w:rsid w:val="00977375"/>
    <w:rsid w:val="009774BA"/>
    <w:rsid w:val="00977768"/>
    <w:rsid w:val="00977ACD"/>
    <w:rsid w:val="0098000B"/>
    <w:rsid w:val="00980392"/>
    <w:rsid w:val="00980846"/>
    <w:rsid w:val="00980A28"/>
    <w:rsid w:val="00980F78"/>
    <w:rsid w:val="00981069"/>
    <w:rsid w:val="009815BA"/>
    <w:rsid w:val="0098180B"/>
    <w:rsid w:val="009819F0"/>
    <w:rsid w:val="00981ADB"/>
    <w:rsid w:val="00981AE1"/>
    <w:rsid w:val="00981E9F"/>
    <w:rsid w:val="009821B7"/>
    <w:rsid w:val="00982280"/>
    <w:rsid w:val="009822A8"/>
    <w:rsid w:val="00982C25"/>
    <w:rsid w:val="00982E46"/>
    <w:rsid w:val="00983180"/>
    <w:rsid w:val="00983340"/>
    <w:rsid w:val="0098387E"/>
    <w:rsid w:val="00983A67"/>
    <w:rsid w:val="00983F30"/>
    <w:rsid w:val="00984E3D"/>
    <w:rsid w:val="00984E4A"/>
    <w:rsid w:val="00984EF8"/>
    <w:rsid w:val="00984F28"/>
    <w:rsid w:val="0098519D"/>
    <w:rsid w:val="009852DC"/>
    <w:rsid w:val="009854E7"/>
    <w:rsid w:val="009855E1"/>
    <w:rsid w:val="00985676"/>
    <w:rsid w:val="0098570D"/>
    <w:rsid w:val="00985710"/>
    <w:rsid w:val="00985BD3"/>
    <w:rsid w:val="00985C24"/>
    <w:rsid w:val="00985EB9"/>
    <w:rsid w:val="00985FFD"/>
    <w:rsid w:val="009860FE"/>
    <w:rsid w:val="0098699F"/>
    <w:rsid w:val="00986C9D"/>
    <w:rsid w:val="00986CB7"/>
    <w:rsid w:val="00986EB7"/>
    <w:rsid w:val="009879DC"/>
    <w:rsid w:val="00987D9B"/>
    <w:rsid w:val="009903A5"/>
    <w:rsid w:val="009904AD"/>
    <w:rsid w:val="0099055C"/>
    <w:rsid w:val="009905D2"/>
    <w:rsid w:val="009905DA"/>
    <w:rsid w:val="0099062D"/>
    <w:rsid w:val="00990F61"/>
    <w:rsid w:val="00991271"/>
    <w:rsid w:val="0099193B"/>
    <w:rsid w:val="00991A2D"/>
    <w:rsid w:val="00991CA6"/>
    <w:rsid w:val="00991E66"/>
    <w:rsid w:val="0099269C"/>
    <w:rsid w:val="009926C1"/>
    <w:rsid w:val="00992EBA"/>
    <w:rsid w:val="009930EE"/>
    <w:rsid w:val="009933E5"/>
    <w:rsid w:val="009937E9"/>
    <w:rsid w:val="00993822"/>
    <w:rsid w:val="00993A80"/>
    <w:rsid w:val="00994075"/>
    <w:rsid w:val="0099438F"/>
    <w:rsid w:val="00994451"/>
    <w:rsid w:val="00994572"/>
    <w:rsid w:val="0099484A"/>
    <w:rsid w:val="009957BB"/>
    <w:rsid w:val="0099581E"/>
    <w:rsid w:val="00995A5C"/>
    <w:rsid w:val="00996439"/>
    <w:rsid w:val="009968D1"/>
    <w:rsid w:val="00996950"/>
    <w:rsid w:val="00996976"/>
    <w:rsid w:val="009969F4"/>
    <w:rsid w:val="009971A6"/>
    <w:rsid w:val="00997A66"/>
    <w:rsid w:val="00997B78"/>
    <w:rsid w:val="00997E63"/>
    <w:rsid w:val="009A00D4"/>
    <w:rsid w:val="009A0175"/>
    <w:rsid w:val="009A04F2"/>
    <w:rsid w:val="009A05A2"/>
    <w:rsid w:val="009A0771"/>
    <w:rsid w:val="009A0B36"/>
    <w:rsid w:val="009A0B82"/>
    <w:rsid w:val="009A1684"/>
    <w:rsid w:val="009A1686"/>
    <w:rsid w:val="009A1E38"/>
    <w:rsid w:val="009A2038"/>
    <w:rsid w:val="009A23AE"/>
    <w:rsid w:val="009A24E1"/>
    <w:rsid w:val="009A25BF"/>
    <w:rsid w:val="009A2744"/>
    <w:rsid w:val="009A27D6"/>
    <w:rsid w:val="009A2844"/>
    <w:rsid w:val="009A308C"/>
    <w:rsid w:val="009A3296"/>
    <w:rsid w:val="009A35E8"/>
    <w:rsid w:val="009A37B2"/>
    <w:rsid w:val="009A3E99"/>
    <w:rsid w:val="009A3F25"/>
    <w:rsid w:val="009A3F77"/>
    <w:rsid w:val="009A41A5"/>
    <w:rsid w:val="009A487E"/>
    <w:rsid w:val="009A4A62"/>
    <w:rsid w:val="009A4E4B"/>
    <w:rsid w:val="009A4F89"/>
    <w:rsid w:val="009A5376"/>
    <w:rsid w:val="009A543F"/>
    <w:rsid w:val="009A559F"/>
    <w:rsid w:val="009A55D3"/>
    <w:rsid w:val="009A5AAC"/>
    <w:rsid w:val="009A5C86"/>
    <w:rsid w:val="009A6022"/>
    <w:rsid w:val="009A62C9"/>
    <w:rsid w:val="009A6A01"/>
    <w:rsid w:val="009A6B49"/>
    <w:rsid w:val="009A6CDC"/>
    <w:rsid w:val="009A6EB1"/>
    <w:rsid w:val="009A6F62"/>
    <w:rsid w:val="009A6F78"/>
    <w:rsid w:val="009A76AC"/>
    <w:rsid w:val="009A7956"/>
    <w:rsid w:val="009A79B1"/>
    <w:rsid w:val="009A7BB0"/>
    <w:rsid w:val="009A7C99"/>
    <w:rsid w:val="009A7D2C"/>
    <w:rsid w:val="009A7D9A"/>
    <w:rsid w:val="009A7E95"/>
    <w:rsid w:val="009A7EDC"/>
    <w:rsid w:val="009B0244"/>
    <w:rsid w:val="009B0263"/>
    <w:rsid w:val="009B074B"/>
    <w:rsid w:val="009B07DC"/>
    <w:rsid w:val="009B0B99"/>
    <w:rsid w:val="009B0C50"/>
    <w:rsid w:val="009B0D5D"/>
    <w:rsid w:val="009B0D8E"/>
    <w:rsid w:val="009B10EC"/>
    <w:rsid w:val="009B1256"/>
    <w:rsid w:val="009B12BC"/>
    <w:rsid w:val="009B14C9"/>
    <w:rsid w:val="009B1639"/>
    <w:rsid w:val="009B196C"/>
    <w:rsid w:val="009B1AC9"/>
    <w:rsid w:val="009B1BB3"/>
    <w:rsid w:val="009B1F94"/>
    <w:rsid w:val="009B1FB9"/>
    <w:rsid w:val="009B1FFE"/>
    <w:rsid w:val="009B28B0"/>
    <w:rsid w:val="009B2AB4"/>
    <w:rsid w:val="009B2D49"/>
    <w:rsid w:val="009B2DFA"/>
    <w:rsid w:val="009B2F31"/>
    <w:rsid w:val="009B3260"/>
    <w:rsid w:val="009B3363"/>
    <w:rsid w:val="009B347E"/>
    <w:rsid w:val="009B35B1"/>
    <w:rsid w:val="009B36B9"/>
    <w:rsid w:val="009B3963"/>
    <w:rsid w:val="009B3AF7"/>
    <w:rsid w:val="009B3B30"/>
    <w:rsid w:val="009B3C34"/>
    <w:rsid w:val="009B3D4F"/>
    <w:rsid w:val="009B3E45"/>
    <w:rsid w:val="009B3E63"/>
    <w:rsid w:val="009B4223"/>
    <w:rsid w:val="009B4C48"/>
    <w:rsid w:val="009B509C"/>
    <w:rsid w:val="009B6124"/>
    <w:rsid w:val="009B6326"/>
    <w:rsid w:val="009B688C"/>
    <w:rsid w:val="009B698F"/>
    <w:rsid w:val="009B6B0E"/>
    <w:rsid w:val="009B745A"/>
    <w:rsid w:val="009B755D"/>
    <w:rsid w:val="009B76C1"/>
    <w:rsid w:val="009B77F2"/>
    <w:rsid w:val="009B7966"/>
    <w:rsid w:val="009B7FB8"/>
    <w:rsid w:val="009C0384"/>
    <w:rsid w:val="009C03D4"/>
    <w:rsid w:val="009C0483"/>
    <w:rsid w:val="009C07A7"/>
    <w:rsid w:val="009C0B65"/>
    <w:rsid w:val="009C135A"/>
    <w:rsid w:val="009C13B7"/>
    <w:rsid w:val="009C19BB"/>
    <w:rsid w:val="009C1D7F"/>
    <w:rsid w:val="009C1EEB"/>
    <w:rsid w:val="009C2316"/>
    <w:rsid w:val="009C2523"/>
    <w:rsid w:val="009C2764"/>
    <w:rsid w:val="009C2876"/>
    <w:rsid w:val="009C2A31"/>
    <w:rsid w:val="009C2B4D"/>
    <w:rsid w:val="009C3551"/>
    <w:rsid w:val="009C36BB"/>
    <w:rsid w:val="009C3FD3"/>
    <w:rsid w:val="009C409F"/>
    <w:rsid w:val="009C45F8"/>
    <w:rsid w:val="009C47C8"/>
    <w:rsid w:val="009C4892"/>
    <w:rsid w:val="009C4DBD"/>
    <w:rsid w:val="009C56DA"/>
    <w:rsid w:val="009C5771"/>
    <w:rsid w:val="009C5805"/>
    <w:rsid w:val="009C586B"/>
    <w:rsid w:val="009C5967"/>
    <w:rsid w:val="009C5A36"/>
    <w:rsid w:val="009C5D71"/>
    <w:rsid w:val="009C6779"/>
    <w:rsid w:val="009C68BC"/>
    <w:rsid w:val="009C7834"/>
    <w:rsid w:val="009C78BC"/>
    <w:rsid w:val="009C7A3E"/>
    <w:rsid w:val="009C7ED7"/>
    <w:rsid w:val="009C7FD8"/>
    <w:rsid w:val="009D0384"/>
    <w:rsid w:val="009D053E"/>
    <w:rsid w:val="009D0693"/>
    <w:rsid w:val="009D08F9"/>
    <w:rsid w:val="009D0DE7"/>
    <w:rsid w:val="009D1435"/>
    <w:rsid w:val="009D14CC"/>
    <w:rsid w:val="009D1544"/>
    <w:rsid w:val="009D1843"/>
    <w:rsid w:val="009D1918"/>
    <w:rsid w:val="009D1C87"/>
    <w:rsid w:val="009D20B8"/>
    <w:rsid w:val="009D240A"/>
    <w:rsid w:val="009D2516"/>
    <w:rsid w:val="009D2816"/>
    <w:rsid w:val="009D299B"/>
    <w:rsid w:val="009D2B50"/>
    <w:rsid w:val="009D2D3B"/>
    <w:rsid w:val="009D2F4E"/>
    <w:rsid w:val="009D3005"/>
    <w:rsid w:val="009D3726"/>
    <w:rsid w:val="009D38D2"/>
    <w:rsid w:val="009D3A7E"/>
    <w:rsid w:val="009D3EFB"/>
    <w:rsid w:val="009D3FDD"/>
    <w:rsid w:val="009D4951"/>
    <w:rsid w:val="009D4AB9"/>
    <w:rsid w:val="009D4D87"/>
    <w:rsid w:val="009D4E32"/>
    <w:rsid w:val="009D53C3"/>
    <w:rsid w:val="009D5444"/>
    <w:rsid w:val="009D5A50"/>
    <w:rsid w:val="009D5BF0"/>
    <w:rsid w:val="009D5CB4"/>
    <w:rsid w:val="009D5D44"/>
    <w:rsid w:val="009D5D5D"/>
    <w:rsid w:val="009D5E5D"/>
    <w:rsid w:val="009D5F20"/>
    <w:rsid w:val="009D6087"/>
    <w:rsid w:val="009D60ED"/>
    <w:rsid w:val="009D6167"/>
    <w:rsid w:val="009D620E"/>
    <w:rsid w:val="009D6296"/>
    <w:rsid w:val="009D6520"/>
    <w:rsid w:val="009D6759"/>
    <w:rsid w:val="009D681A"/>
    <w:rsid w:val="009D6848"/>
    <w:rsid w:val="009D68DB"/>
    <w:rsid w:val="009D6A69"/>
    <w:rsid w:val="009D6C32"/>
    <w:rsid w:val="009D6FFB"/>
    <w:rsid w:val="009D7121"/>
    <w:rsid w:val="009D755E"/>
    <w:rsid w:val="009D7698"/>
    <w:rsid w:val="009D76A8"/>
    <w:rsid w:val="009D78B8"/>
    <w:rsid w:val="009D7A0C"/>
    <w:rsid w:val="009E0811"/>
    <w:rsid w:val="009E0A28"/>
    <w:rsid w:val="009E0A5A"/>
    <w:rsid w:val="009E0A86"/>
    <w:rsid w:val="009E0A98"/>
    <w:rsid w:val="009E0BC4"/>
    <w:rsid w:val="009E0C0A"/>
    <w:rsid w:val="009E0D73"/>
    <w:rsid w:val="009E113E"/>
    <w:rsid w:val="009E12A4"/>
    <w:rsid w:val="009E1331"/>
    <w:rsid w:val="009E149C"/>
    <w:rsid w:val="009E1501"/>
    <w:rsid w:val="009E1985"/>
    <w:rsid w:val="009E19F5"/>
    <w:rsid w:val="009E1B45"/>
    <w:rsid w:val="009E1C14"/>
    <w:rsid w:val="009E1ED5"/>
    <w:rsid w:val="009E252F"/>
    <w:rsid w:val="009E2761"/>
    <w:rsid w:val="009E27E3"/>
    <w:rsid w:val="009E28CC"/>
    <w:rsid w:val="009E2B1A"/>
    <w:rsid w:val="009E2F7B"/>
    <w:rsid w:val="009E35F1"/>
    <w:rsid w:val="009E3712"/>
    <w:rsid w:val="009E3742"/>
    <w:rsid w:val="009E3A4E"/>
    <w:rsid w:val="009E3B53"/>
    <w:rsid w:val="009E40AA"/>
    <w:rsid w:val="009E4218"/>
    <w:rsid w:val="009E47FC"/>
    <w:rsid w:val="009E4B35"/>
    <w:rsid w:val="009E4B90"/>
    <w:rsid w:val="009E4BCA"/>
    <w:rsid w:val="009E4CCB"/>
    <w:rsid w:val="009E4F54"/>
    <w:rsid w:val="009E50F0"/>
    <w:rsid w:val="009E52C8"/>
    <w:rsid w:val="009E5462"/>
    <w:rsid w:val="009E5510"/>
    <w:rsid w:val="009E5932"/>
    <w:rsid w:val="009E5F66"/>
    <w:rsid w:val="009E5F6B"/>
    <w:rsid w:val="009E600C"/>
    <w:rsid w:val="009E6057"/>
    <w:rsid w:val="009E624F"/>
    <w:rsid w:val="009E62F7"/>
    <w:rsid w:val="009E634C"/>
    <w:rsid w:val="009E6482"/>
    <w:rsid w:val="009E6767"/>
    <w:rsid w:val="009E7088"/>
    <w:rsid w:val="009E71E8"/>
    <w:rsid w:val="009E75AD"/>
    <w:rsid w:val="009E76C8"/>
    <w:rsid w:val="009E7707"/>
    <w:rsid w:val="009E77D4"/>
    <w:rsid w:val="009E790F"/>
    <w:rsid w:val="009E7A11"/>
    <w:rsid w:val="009E7BE5"/>
    <w:rsid w:val="009E7F77"/>
    <w:rsid w:val="009F01CA"/>
    <w:rsid w:val="009F07D2"/>
    <w:rsid w:val="009F07EB"/>
    <w:rsid w:val="009F0DC4"/>
    <w:rsid w:val="009F11FD"/>
    <w:rsid w:val="009F1611"/>
    <w:rsid w:val="009F1C10"/>
    <w:rsid w:val="009F2280"/>
    <w:rsid w:val="009F24CC"/>
    <w:rsid w:val="009F2787"/>
    <w:rsid w:val="009F27F0"/>
    <w:rsid w:val="009F2837"/>
    <w:rsid w:val="009F28D2"/>
    <w:rsid w:val="009F2A1D"/>
    <w:rsid w:val="009F2A20"/>
    <w:rsid w:val="009F2AE4"/>
    <w:rsid w:val="009F2B1C"/>
    <w:rsid w:val="009F2ECF"/>
    <w:rsid w:val="009F32F9"/>
    <w:rsid w:val="009F3381"/>
    <w:rsid w:val="009F396E"/>
    <w:rsid w:val="009F39E5"/>
    <w:rsid w:val="009F3EAF"/>
    <w:rsid w:val="009F40A9"/>
    <w:rsid w:val="009F4181"/>
    <w:rsid w:val="009F4192"/>
    <w:rsid w:val="009F4235"/>
    <w:rsid w:val="009F44E6"/>
    <w:rsid w:val="009F4679"/>
    <w:rsid w:val="009F4D7E"/>
    <w:rsid w:val="009F53F5"/>
    <w:rsid w:val="009F5549"/>
    <w:rsid w:val="009F5ABE"/>
    <w:rsid w:val="009F5B14"/>
    <w:rsid w:val="009F5B5D"/>
    <w:rsid w:val="009F5DB2"/>
    <w:rsid w:val="009F5F0C"/>
    <w:rsid w:val="009F600B"/>
    <w:rsid w:val="009F60F7"/>
    <w:rsid w:val="009F62A9"/>
    <w:rsid w:val="009F67BB"/>
    <w:rsid w:val="009F6828"/>
    <w:rsid w:val="009F6BA6"/>
    <w:rsid w:val="009F6C5D"/>
    <w:rsid w:val="009F6D7D"/>
    <w:rsid w:val="009F6DA7"/>
    <w:rsid w:val="009F6E68"/>
    <w:rsid w:val="009F7371"/>
    <w:rsid w:val="009F76DF"/>
    <w:rsid w:val="009F7752"/>
    <w:rsid w:val="009F77A1"/>
    <w:rsid w:val="009F7DF4"/>
    <w:rsid w:val="009F7F1F"/>
    <w:rsid w:val="00A00412"/>
    <w:rsid w:val="00A007E0"/>
    <w:rsid w:val="00A00976"/>
    <w:rsid w:val="00A00B63"/>
    <w:rsid w:val="00A00D95"/>
    <w:rsid w:val="00A00EEF"/>
    <w:rsid w:val="00A01052"/>
    <w:rsid w:val="00A010F0"/>
    <w:rsid w:val="00A01204"/>
    <w:rsid w:val="00A014A2"/>
    <w:rsid w:val="00A015DE"/>
    <w:rsid w:val="00A01D8D"/>
    <w:rsid w:val="00A01E98"/>
    <w:rsid w:val="00A022DE"/>
    <w:rsid w:val="00A02311"/>
    <w:rsid w:val="00A02A21"/>
    <w:rsid w:val="00A02D5A"/>
    <w:rsid w:val="00A02F91"/>
    <w:rsid w:val="00A032A1"/>
    <w:rsid w:val="00A033B8"/>
    <w:rsid w:val="00A0352A"/>
    <w:rsid w:val="00A0371C"/>
    <w:rsid w:val="00A038FD"/>
    <w:rsid w:val="00A039FB"/>
    <w:rsid w:val="00A03B79"/>
    <w:rsid w:val="00A03E4A"/>
    <w:rsid w:val="00A0404D"/>
    <w:rsid w:val="00A04089"/>
    <w:rsid w:val="00A04125"/>
    <w:rsid w:val="00A04175"/>
    <w:rsid w:val="00A044B6"/>
    <w:rsid w:val="00A04D44"/>
    <w:rsid w:val="00A04DF6"/>
    <w:rsid w:val="00A05913"/>
    <w:rsid w:val="00A05B34"/>
    <w:rsid w:val="00A05FDB"/>
    <w:rsid w:val="00A062D1"/>
    <w:rsid w:val="00A06894"/>
    <w:rsid w:val="00A06931"/>
    <w:rsid w:val="00A06EF6"/>
    <w:rsid w:val="00A06F7B"/>
    <w:rsid w:val="00A07110"/>
    <w:rsid w:val="00A0714E"/>
    <w:rsid w:val="00A071AB"/>
    <w:rsid w:val="00A07337"/>
    <w:rsid w:val="00A073D3"/>
    <w:rsid w:val="00A07AEF"/>
    <w:rsid w:val="00A07B6E"/>
    <w:rsid w:val="00A102A4"/>
    <w:rsid w:val="00A103B0"/>
    <w:rsid w:val="00A1045A"/>
    <w:rsid w:val="00A1054E"/>
    <w:rsid w:val="00A10817"/>
    <w:rsid w:val="00A108F1"/>
    <w:rsid w:val="00A10B3C"/>
    <w:rsid w:val="00A10BCB"/>
    <w:rsid w:val="00A10E7D"/>
    <w:rsid w:val="00A10EB8"/>
    <w:rsid w:val="00A11053"/>
    <w:rsid w:val="00A11084"/>
    <w:rsid w:val="00A11178"/>
    <w:rsid w:val="00A11331"/>
    <w:rsid w:val="00A115EF"/>
    <w:rsid w:val="00A1160C"/>
    <w:rsid w:val="00A11980"/>
    <w:rsid w:val="00A11A57"/>
    <w:rsid w:val="00A11BE3"/>
    <w:rsid w:val="00A12254"/>
    <w:rsid w:val="00A12319"/>
    <w:rsid w:val="00A12706"/>
    <w:rsid w:val="00A12D19"/>
    <w:rsid w:val="00A12D36"/>
    <w:rsid w:val="00A13290"/>
    <w:rsid w:val="00A134CA"/>
    <w:rsid w:val="00A13634"/>
    <w:rsid w:val="00A136FA"/>
    <w:rsid w:val="00A13762"/>
    <w:rsid w:val="00A138AA"/>
    <w:rsid w:val="00A139AA"/>
    <w:rsid w:val="00A13B73"/>
    <w:rsid w:val="00A140D6"/>
    <w:rsid w:val="00A14283"/>
    <w:rsid w:val="00A1429A"/>
    <w:rsid w:val="00A1460B"/>
    <w:rsid w:val="00A14740"/>
    <w:rsid w:val="00A14AE3"/>
    <w:rsid w:val="00A1519C"/>
    <w:rsid w:val="00A1536F"/>
    <w:rsid w:val="00A15383"/>
    <w:rsid w:val="00A155D0"/>
    <w:rsid w:val="00A15622"/>
    <w:rsid w:val="00A156F1"/>
    <w:rsid w:val="00A1588A"/>
    <w:rsid w:val="00A16067"/>
    <w:rsid w:val="00A1610B"/>
    <w:rsid w:val="00A1666D"/>
    <w:rsid w:val="00A167CD"/>
    <w:rsid w:val="00A16CCB"/>
    <w:rsid w:val="00A16F87"/>
    <w:rsid w:val="00A174F8"/>
    <w:rsid w:val="00A17598"/>
    <w:rsid w:val="00A17A9C"/>
    <w:rsid w:val="00A17D9F"/>
    <w:rsid w:val="00A17FAC"/>
    <w:rsid w:val="00A20152"/>
    <w:rsid w:val="00A202F1"/>
    <w:rsid w:val="00A204BA"/>
    <w:rsid w:val="00A20AE8"/>
    <w:rsid w:val="00A20FA7"/>
    <w:rsid w:val="00A20FE5"/>
    <w:rsid w:val="00A210D9"/>
    <w:rsid w:val="00A21451"/>
    <w:rsid w:val="00A2173F"/>
    <w:rsid w:val="00A21CA4"/>
    <w:rsid w:val="00A21D67"/>
    <w:rsid w:val="00A22798"/>
    <w:rsid w:val="00A22986"/>
    <w:rsid w:val="00A22D89"/>
    <w:rsid w:val="00A22F16"/>
    <w:rsid w:val="00A22F6A"/>
    <w:rsid w:val="00A230D3"/>
    <w:rsid w:val="00A2327E"/>
    <w:rsid w:val="00A232C8"/>
    <w:rsid w:val="00A234D4"/>
    <w:rsid w:val="00A236FD"/>
    <w:rsid w:val="00A23811"/>
    <w:rsid w:val="00A23978"/>
    <w:rsid w:val="00A239B5"/>
    <w:rsid w:val="00A23CC1"/>
    <w:rsid w:val="00A23DA1"/>
    <w:rsid w:val="00A23DD7"/>
    <w:rsid w:val="00A2440D"/>
    <w:rsid w:val="00A24439"/>
    <w:rsid w:val="00A24C07"/>
    <w:rsid w:val="00A24C73"/>
    <w:rsid w:val="00A24CCE"/>
    <w:rsid w:val="00A25400"/>
    <w:rsid w:val="00A257D1"/>
    <w:rsid w:val="00A259AD"/>
    <w:rsid w:val="00A25C3B"/>
    <w:rsid w:val="00A25E40"/>
    <w:rsid w:val="00A2637C"/>
    <w:rsid w:val="00A266F7"/>
    <w:rsid w:val="00A26A4C"/>
    <w:rsid w:val="00A26BB6"/>
    <w:rsid w:val="00A27064"/>
    <w:rsid w:val="00A2732C"/>
    <w:rsid w:val="00A277E2"/>
    <w:rsid w:val="00A278DC"/>
    <w:rsid w:val="00A27A3E"/>
    <w:rsid w:val="00A27C67"/>
    <w:rsid w:val="00A27DAF"/>
    <w:rsid w:val="00A3004D"/>
    <w:rsid w:val="00A302E9"/>
    <w:rsid w:val="00A307A8"/>
    <w:rsid w:val="00A307E0"/>
    <w:rsid w:val="00A30C1A"/>
    <w:rsid w:val="00A30CB8"/>
    <w:rsid w:val="00A30E7E"/>
    <w:rsid w:val="00A30EF3"/>
    <w:rsid w:val="00A31209"/>
    <w:rsid w:val="00A31573"/>
    <w:rsid w:val="00A317C2"/>
    <w:rsid w:val="00A318C9"/>
    <w:rsid w:val="00A3192D"/>
    <w:rsid w:val="00A31ACE"/>
    <w:rsid w:val="00A31F26"/>
    <w:rsid w:val="00A32139"/>
    <w:rsid w:val="00A3220B"/>
    <w:rsid w:val="00A32B6E"/>
    <w:rsid w:val="00A33239"/>
    <w:rsid w:val="00A33728"/>
    <w:rsid w:val="00A33BAD"/>
    <w:rsid w:val="00A3439C"/>
    <w:rsid w:val="00A34769"/>
    <w:rsid w:val="00A34789"/>
    <w:rsid w:val="00A348DA"/>
    <w:rsid w:val="00A34A2D"/>
    <w:rsid w:val="00A34DAE"/>
    <w:rsid w:val="00A34FDA"/>
    <w:rsid w:val="00A35092"/>
    <w:rsid w:val="00A35362"/>
    <w:rsid w:val="00A35496"/>
    <w:rsid w:val="00A35979"/>
    <w:rsid w:val="00A35ED7"/>
    <w:rsid w:val="00A3601A"/>
    <w:rsid w:val="00A3652D"/>
    <w:rsid w:val="00A36601"/>
    <w:rsid w:val="00A36936"/>
    <w:rsid w:val="00A36CA9"/>
    <w:rsid w:val="00A36E7D"/>
    <w:rsid w:val="00A36F8C"/>
    <w:rsid w:val="00A3703C"/>
    <w:rsid w:val="00A37514"/>
    <w:rsid w:val="00A37719"/>
    <w:rsid w:val="00A37865"/>
    <w:rsid w:val="00A378F4"/>
    <w:rsid w:val="00A37A43"/>
    <w:rsid w:val="00A37BAA"/>
    <w:rsid w:val="00A37D53"/>
    <w:rsid w:val="00A401ED"/>
    <w:rsid w:val="00A40457"/>
    <w:rsid w:val="00A40487"/>
    <w:rsid w:val="00A40497"/>
    <w:rsid w:val="00A404E6"/>
    <w:rsid w:val="00A40963"/>
    <w:rsid w:val="00A40A15"/>
    <w:rsid w:val="00A40C2A"/>
    <w:rsid w:val="00A40D5A"/>
    <w:rsid w:val="00A40EB0"/>
    <w:rsid w:val="00A40FD4"/>
    <w:rsid w:val="00A4122D"/>
    <w:rsid w:val="00A4158C"/>
    <w:rsid w:val="00A41B0D"/>
    <w:rsid w:val="00A41B6F"/>
    <w:rsid w:val="00A41CEB"/>
    <w:rsid w:val="00A41FF5"/>
    <w:rsid w:val="00A423DF"/>
    <w:rsid w:val="00A42668"/>
    <w:rsid w:val="00A42CC5"/>
    <w:rsid w:val="00A42F5B"/>
    <w:rsid w:val="00A431D0"/>
    <w:rsid w:val="00A4374C"/>
    <w:rsid w:val="00A439C9"/>
    <w:rsid w:val="00A43AB1"/>
    <w:rsid w:val="00A43F4B"/>
    <w:rsid w:val="00A4400C"/>
    <w:rsid w:val="00A444BE"/>
    <w:rsid w:val="00A44749"/>
    <w:rsid w:val="00A4494B"/>
    <w:rsid w:val="00A44C05"/>
    <w:rsid w:val="00A44C84"/>
    <w:rsid w:val="00A44F0B"/>
    <w:rsid w:val="00A45000"/>
    <w:rsid w:val="00A450FC"/>
    <w:rsid w:val="00A45295"/>
    <w:rsid w:val="00A45456"/>
    <w:rsid w:val="00A455A1"/>
    <w:rsid w:val="00A457D7"/>
    <w:rsid w:val="00A45C98"/>
    <w:rsid w:val="00A45D5F"/>
    <w:rsid w:val="00A45EB1"/>
    <w:rsid w:val="00A45F88"/>
    <w:rsid w:val="00A46756"/>
    <w:rsid w:val="00A467AB"/>
    <w:rsid w:val="00A4694F"/>
    <w:rsid w:val="00A46A34"/>
    <w:rsid w:val="00A46A51"/>
    <w:rsid w:val="00A46AA8"/>
    <w:rsid w:val="00A46B33"/>
    <w:rsid w:val="00A47068"/>
    <w:rsid w:val="00A470FD"/>
    <w:rsid w:val="00A47292"/>
    <w:rsid w:val="00A476BB"/>
    <w:rsid w:val="00A47A97"/>
    <w:rsid w:val="00A47B2A"/>
    <w:rsid w:val="00A47EED"/>
    <w:rsid w:val="00A50019"/>
    <w:rsid w:val="00A5041C"/>
    <w:rsid w:val="00A5064B"/>
    <w:rsid w:val="00A50661"/>
    <w:rsid w:val="00A50678"/>
    <w:rsid w:val="00A5090C"/>
    <w:rsid w:val="00A50C16"/>
    <w:rsid w:val="00A51187"/>
    <w:rsid w:val="00A512E8"/>
    <w:rsid w:val="00A519CC"/>
    <w:rsid w:val="00A521CA"/>
    <w:rsid w:val="00A5312E"/>
    <w:rsid w:val="00A53284"/>
    <w:rsid w:val="00A5334F"/>
    <w:rsid w:val="00A534F8"/>
    <w:rsid w:val="00A53614"/>
    <w:rsid w:val="00A53679"/>
    <w:rsid w:val="00A53BA2"/>
    <w:rsid w:val="00A53C86"/>
    <w:rsid w:val="00A53CC3"/>
    <w:rsid w:val="00A542C7"/>
    <w:rsid w:val="00A54331"/>
    <w:rsid w:val="00A5457B"/>
    <w:rsid w:val="00A5495C"/>
    <w:rsid w:val="00A549F8"/>
    <w:rsid w:val="00A54CEA"/>
    <w:rsid w:val="00A54DB2"/>
    <w:rsid w:val="00A55334"/>
    <w:rsid w:val="00A555DE"/>
    <w:rsid w:val="00A556EC"/>
    <w:rsid w:val="00A56C35"/>
    <w:rsid w:val="00A57652"/>
    <w:rsid w:val="00A579C3"/>
    <w:rsid w:val="00A57AFB"/>
    <w:rsid w:val="00A57EC1"/>
    <w:rsid w:val="00A60306"/>
    <w:rsid w:val="00A6069A"/>
    <w:rsid w:val="00A60819"/>
    <w:rsid w:val="00A611BE"/>
    <w:rsid w:val="00A61210"/>
    <w:rsid w:val="00A616E4"/>
    <w:rsid w:val="00A61A0C"/>
    <w:rsid w:val="00A61A2E"/>
    <w:rsid w:val="00A61BB6"/>
    <w:rsid w:val="00A61D6D"/>
    <w:rsid w:val="00A61ECF"/>
    <w:rsid w:val="00A61FBD"/>
    <w:rsid w:val="00A62118"/>
    <w:rsid w:val="00A622AB"/>
    <w:rsid w:val="00A6242C"/>
    <w:rsid w:val="00A62F8E"/>
    <w:rsid w:val="00A6331F"/>
    <w:rsid w:val="00A63435"/>
    <w:rsid w:val="00A63688"/>
    <w:rsid w:val="00A6374A"/>
    <w:rsid w:val="00A63AB8"/>
    <w:rsid w:val="00A63C79"/>
    <w:rsid w:val="00A6412C"/>
    <w:rsid w:val="00A64208"/>
    <w:rsid w:val="00A6483E"/>
    <w:rsid w:val="00A64AF8"/>
    <w:rsid w:val="00A64E8A"/>
    <w:rsid w:val="00A652B2"/>
    <w:rsid w:val="00A65310"/>
    <w:rsid w:val="00A653EB"/>
    <w:rsid w:val="00A65469"/>
    <w:rsid w:val="00A65A44"/>
    <w:rsid w:val="00A65ADF"/>
    <w:rsid w:val="00A65C4D"/>
    <w:rsid w:val="00A65E6B"/>
    <w:rsid w:val="00A65E7A"/>
    <w:rsid w:val="00A65E9E"/>
    <w:rsid w:val="00A6655A"/>
    <w:rsid w:val="00A667A6"/>
    <w:rsid w:val="00A66A72"/>
    <w:rsid w:val="00A67337"/>
    <w:rsid w:val="00A673EC"/>
    <w:rsid w:val="00A67590"/>
    <w:rsid w:val="00A67904"/>
    <w:rsid w:val="00A700DF"/>
    <w:rsid w:val="00A7025E"/>
    <w:rsid w:val="00A70378"/>
    <w:rsid w:val="00A7043E"/>
    <w:rsid w:val="00A7049A"/>
    <w:rsid w:val="00A70592"/>
    <w:rsid w:val="00A70755"/>
    <w:rsid w:val="00A7078E"/>
    <w:rsid w:val="00A70926"/>
    <w:rsid w:val="00A70A9D"/>
    <w:rsid w:val="00A70B35"/>
    <w:rsid w:val="00A70DAF"/>
    <w:rsid w:val="00A70FC5"/>
    <w:rsid w:val="00A71184"/>
    <w:rsid w:val="00A7161E"/>
    <w:rsid w:val="00A71649"/>
    <w:rsid w:val="00A71718"/>
    <w:rsid w:val="00A7189E"/>
    <w:rsid w:val="00A71D2A"/>
    <w:rsid w:val="00A71FF8"/>
    <w:rsid w:val="00A7208B"/>
    <w:rsid w:val="00A721D6"/>
    <w:rsid w:val="00A72384"/>
    <w:rsid w:val="00A7238B"/>
    <w:rsid w:val="00A72518"/>
    <w:rsid w:val="00A72554"/>
    <w:rsid w:val="00A726A5"/>
    <w:rsid w:val="00A72857"/>
    <w:rsid w:val="00A72935"/>
    <w:rsid w:val="00A72A6C"/>
    <w:rsid w:val="00A73235"/>
    <w:rsid w:val="00A73801"/>
    <w:rsid w:val="00A739BD"/>
    <w:rsid w:val="00A739EE"/>
    <w:rsid w:val="00A73A5A"/>
    <w:rsid w:val="00A73C71"/>
    <w:rsid w:val="00A73DD5"/>
    <w:rsid w:val="00A73F8F"/>
    <w:rsid w:val="00A7400F"/>
    <w:rsid w:val="00A74091"/>
    <w:rsid w:val="00A74572"/>
    <w:rsid w:val="00A7485A"/>
    <w:rsid w:val="00A74DBB"/>
    <w:rsid w:val="00A74F39"/>
    <w:rsid w:val="00A75275"/>
    <w:rsid w:val="00A75C37"/>
    <w:rsid w:val="00A75C9D"/>
    <w:rsid w:val="00A75D1D"/>
    <w:rsid w:val="00A761F6"/>
    <w:rsid w:val="00A76D34"/>
    <w:rsid w:val="00A76DBA"/>
    <w:rsid w:val="00A76F14"/>
    <w:rsid w:val="00A77290"/>
    <w:rsid w:val="00A77865"/>
    <w:rsid w:val="00A80060"/>
    <w:rsid w:val="00A803D5"/>
    <w:rsid w:val="00A8064E"/>
    <w:rsid w:val="00A807D3"/>
    <w:rsid w:val="00A808AE"/>
    <w:rsid w:val="00A809F6"/>
    <w:rsid w:val="00A80F20"/>
    <w:rsid w:val="00A80F4B"/>
    <w:rsid w:val="00A8120D"/>
    <w:rsid w:val="00A81426"/>
    <w:rsid w:val="00A817A3"/>
    <w:rsid w:val="00A81B21"/>
    <w:rsid w:val="00A82079"/>
    <w:rsid w:val="00A8238C"/>
    <w:rsid w:val="00A824EB"/>
    <w:rsid w:val="00A825F1"/>
    <w:rsid w:val="00A82910"/>
    <w:rsid w:val="00A82A8B"/>
    <w:rsid w:val="00A82C8C"/>
    <w:rsid w:val="00A82EDE"/>
    <w:rsid w:val="00A82F90"/>
    <w:rsid w:val="00A83576"/>
    <w:rsid w:val="00A8357B"/>
    <w:rsid w:val="00A83688"/>
    <w:rsid w:val="00A83A39"/>
    <w:rsid w:val="00A83BD6"/>
    <w:rsid w:val="00A83E10"/>
    <w:rsid w:val="00A84130"/>
    <w:rsid w:val="00A841EA"/>
    <w:rsid w:val="00A84238"/>
    <w:rsid w:val="00A8423E"/>
    <w:rsid w:val="00A84A3E"/>
    <w:rsid w:val="00A84AD0"/>
    <w:rsid w:val="00A84B84"/>
    <w:rsid w:val="00A84CF2"/>
    <w:rsid w:val="00A84DA1"/>
    <w:rsid w:val="00A850D5"/>
    <w:rsid w:val="00A854CA"/>
    <w:rsid w:val="00A85583"/>
    <w:rsid w:val="00A85648"/>
    <w:rsid w:val="00A8596C"/>
    <w:rsid w:val="00A85A20"/>
    <w:rsid w:val="00A85C49"/>
    <w:rsid w:val="00A861D7"/>
    <w:rsid w:val="00A8634B"/>
    <w:rsid w:val="00A86914"/>
    <w:rsid w:val="00A87392"/>
    <w:rsid w:val="00A87678"/>
    <w:rsid w:val="00A87736"/>
    <w:rsid w:val="00A87789"/>
    <w:rsid w:val="00A87A41"/>
    <w:rsid w:val="00A87A6F"/>
    <w:rsid w:val="00A87B69"/>
    <w:rsid w:val="00A87BD0"/>
    <w:rsid w:val="00A87BF6"/>
    <w:rsid w:val="00A87EE0"/>
    <w:rsid w:val="00A903B5"/>
    <w:rsid w:val="00A90408"/>
    <w:rsid w:val="00A906C3"/>
    <w:rsid w:val="00A90B9A"/>
    <w:rsid w:val="00A90D23"/>
    <w:rsid w:val="00A90F22"/>
    <w:rsid w:val="00A9127A"/>
    <w:rsid w:val="00A91695"/>
    <w:rsid w:val="00A9191E"/>
    <w:rsid w:val="00A92124"/>
    <w:rsid w:val="00A92170"/>
    <w:rsid w:val="00A9276C"/>
    <w:rsid w:val="00A92912"/>
    <w:rsid w:val="00A92A6C"/>
    <w:rsid w:val="00A92A70"/>
    <w:rsid w:val="00A92ACE"/>
    <w:rsid w:val="00A92F74"/>
    <w:rsid w:val="00A93074"/>
    <w:rsid w:val="00A931A0"/>
    <w:rsid w:val="00A931F6"/>
    <w:rsid w:val="00A9347A"/>
    <w:rsid w:val="00A939AA"/>
    <w:rsid w:val="00A93A09"/>
    <w:rsid w:val="00A93BB0"/>
    <w:rsid w:val="00A93BD9"/>
    <w:rsid w:val="00A93C3B"/>
    <w:rsid w:val="00A93F6C"/>
    <w:rsid w:val="00A943D7"/>
    <w:rsid w:val="00A94759"/>
    <w:rsid w:val="00A947DD"/>
    <w:rsid w:val="00A948E7"/>
    <w:rsid w:val="00A94926"/>
    <w:rsid w:val="00A9495C"/>
    <w:rsid w:val="00A94AAD"/>
    <w:rsid w:val="00A94E4E"/>
    <w:rsid w:val="00A94E8F"/>
    <w:rsid w:val="00A94FF4"/>
    <w:rsid w:val="00A95C59"/>
    <w:rsid w:val="00A95D40"/>
    <w:rsid w:val="00A95E32"/>
    <w:rsid w:val="00A96409"/>
    <w:rsid w:val="00A9698E"/>
    <w:rsid w:val="00A96AE4"/>
    <w:rsid w:val="00A97363"/>
    <w:rsid w:val="00A978EA"/>
    <w:rsid w:val="00A97F14"/>
    <w:rsid w:val="00A97FB0"/>
    <w:rsid w:val="00A97FC6"/>
    <w:rsid w:val="00AA00C7"/>
    <w:rsid w:val="00AA0153"/>
    <w:rsid w:val="00AA02F5"/>
    <w:rsid w:val="00AA04EB"/>
    <w:rsid w:val="00AA06DA"/>
    <w:rsid w:val="00AA083B"/>
    <w:rsid w:val="00AA08C8"/>
    <w:rsid w:val="00AA0D86"/>
    <w:rsid w:val="00AA1602"/>
    <w:rsid w:val="00AA177A"/>
    <w:rsid w:val="00AA18EC"/>
    <w:rsid w:val="00AA1A01"/>
    <w:rsid w:val="00AA1CAD"/>
    <w:rsid w:val="00AA1E94"/>
    <w:rsid w:val="00AA2119"/>
    <w:rsid w:val="00AA2154"/>
    <w:rsid w:val="00AA2216"/>
    <w:rsid w:val="00AA2770"/>
    <w:rsid w:val="00AA2AD3"/>
    <w:rsid w:val="00AA2BAF"/>
    <w:rsid w:val="00AA2BCB"/>
    <w:rsid w:val="00AA2E78"/>
    <w:rsid w:val="00AA2EE8"/>
    <w:rsid w:val="00AA2F5A"/>
    <w:rsid w:val="00AA32F4"/>
    <w:rsid w:val="00AA331A"/>
    <w:rsid w:val="00AA3366"/>
    <w:rsid w:val="00AA341D"/>
    <w:rsid w:val="00AA3553"/>
    <w:rsid w:val="00AA361D"/>
    <w:rsid w:val="00AA36F0"/>
    <w:rsid w:val="00AA397C"/>
    <w:rsid w:val="00AA397E"/>
    <w:rsid w:val="00AA39C5"/>
    <w:rsid w:val="00AA3A3C"/>
    <w:rsid w:val="00AA3CE3"/>
    <w:rsid w:val="00AA3DC3"/>
    <w:rsid w:val="00AA45D3"/>
    <w:rsid w:val="00AA4796"/>
    <w:rsid w:val="00AA4B63"/>
    <w:rsid w:val="00AA4B9A"/>
    <w:rsid w:val="00AA4F05"/>
    <w:rsid w:val="00AA560D"/>
    <w:rsid w:val="00AA56BE"/>
    <w:rsid w:val="00AA5ADA"/>
    <w:rsid w:val="00AA5C29"/>
    <w:rsid w:val="00AA5F86"/>
    <w:rsid w:val="00AA6328"/>
    <w:rsid w:val="00AA63D2"/>
    <w:rsid w:val="00AA65CE"/>
    <w:rsid w:val="00AA6700"/>
    <w:rsid w:val="00AA6BE5"/>
    <w:rsid w:val="00AA6C19"/>
    <w:rsid w:val="00AA6C1C"/>
    <w:rsid w:val="00AA6D0E"/>
    <w:rsid w:val="00AA6DFA"/>
    <w:rsid w:val="00AA7308"/>
    <w:rsid w:val="00AA7410"/>
    <w:rsid w:val="00AA74BB"/>
    <w:rsid w:val="00AA79CE"/>
    <w:rsid w:val="00AB02D4"/>
    <w:rsid w:val="00AB063E"/>
    <w:rsid w:val="00AB11D0"/>
    <w:rsid w:val="00AB1582"/>
    <w:rsid w:val="00AB20A5"/>
    <w:rsid w:val="00AB234E"/>
    <w:rsid w:val="00AB2652"/>
    <w:rsid w:val="00AB2DAA"/>
    <w:rsid w:val="00AB31EB"/>
    <w:rsid w:val="00AB32CA"/>
    <w:rsid w:val="00AB34C4"/>
    <w:rsid w:val="00AB383C"/>
    <w:rsid w:val="00AB3A9F"/>
    <w:rsid w:val="00AB3E3C"/>
    <w:rsid w:val="00AB3F6A"/>
    <w:rsid w:val="00AB3FE4"/>
    <w:rsid w:val="00AB451C"/>
    <w:rsid w:val="00AB483A"/>
    <w:rsid w:val="00AB4C5E"/>
    <w:rsid w:val="00AB4CFE"/>
    <w:rsid w:val="00AB55C0"/>
    <w:rsid w:val="00AB59B9"/>
    <w:rsid w:val="00AB5A32"/>
    <w:rsid w:val="00AB61A7"/>
    <w:rsid w:val="00AB623F"/>
    <w:rsid w:val="00AB665E"/>
    <w:rsid w:val="00AB6ACD"/>
    <w:rsid w:val="00AB6AD2"/>
    <w:rsid w:val="00AB71A4"/>
    <w:rsid w:val="00AB7247"/>
    <w:rsid w:val="00AB729E"/>
    <w:rsid w:val="00AB7898"/>
    <w:rsid w:val="00AB7991"/>
    <w:rsid w:val="00AC01AC"/>
    <w:rsid w:val="00AC0DDE"/>
    <w:rsid w:val="00AC1257"/>
    <w:rsid w:val="00AC12CE"/>
    <w:rsid w:val="00AC1778"/>
    <w:rsid w:val="00AC1795"/>
    <w:rsid w:val="00AC196E"/>
    <w:rsid w:val="00AC1A58"/>
    <w:rsid w:val="00AC20C3"/>
    <w:rsid w:val="00AC2584"/>
    <w:rsid w:val="00AC2633"/>
    <w:rsid w:val="00AC2C36"/>
    <w:rsid w:val="00AC2C7B"/>
    <w:rsid w:val="00AC2D42"/>
    <w:rsid w:val="00AC31AC"/>
    <w:rsid w:val="00AC3422"/>
    <w:rsid w:val="00AC34DF"/>
    <w:rsid w:val="00AC3612"/>
    <w:rsid w:val="00AC3A72"/>
    <w:rsid w:val="00AC3CC2"/>
    <w:rsid w:val="00AC3DDF"/>
    <w:rsid w:val="00AC3F93"/>
    <w:rsid w:val="00AC4633"/>
    <w:rsid w:val="00AC48F9"/>
    <w:rsid w:val="00AC4A4B"/>
    <w:rsid w:val="00AC4ECE"/>
    <w:rsid w:val="00AC50EC"/>
    <w:rsid w:val="00AC51BE"/>
    <w:rsid w:val="00AC5280"/>
    <w:rsid w:val="00AC551B"/>
    <w:rsid w:val="00AC6566"/>
    <w:rsid w:val="00AC667B"/>
    <w:rsid w:val="00AC6C30"/>
    <w:rsid w:val="00AC6D8F"/>
    <w:rsid w:val="00AC7158"/>
    <w:rsid w:val="00AC7387"/>
    <w:rsid w:val="00AC7983"/>
    <w:rsid w:val="00AC7993"/>
    <w:rsid w:val="00AC7B65"/>
    <w:rsid w:val="00AC7D7C"/>
    <w:rsid w:val="00AC7D7E"/>
    <w:rsid w:val="00AC7DF3"/>
    <w:rsid w:val="00AC7F53"/>
    <w:rsid w:val="00AD0088"/>
    <w:rsid w:val="00AD033C"/>
    <w:rsid w:val="00AD0364"/>
    <w:rsid w:val="00AD03F9"/>
    <w:rsid w:val="00AD0752"/>
    <w:rsid w:val="00AD0769"/>
    <w:rsid w:val="00AD07CB"/>
    <w:rsid w:val="00AD0914"/>
    <w:rsid w:val="00AD0A85"/>
    <w:rsid w:val="00AD0CA1"/>
    <w:rsid w:val="00AD0EEE"/>
    <w:rsid w:val="00AD0FFA"/>
    <w:rsid w:val="00AD1752"/>
    <w:rsid w:val="00AD188F"/>
    <w:rsid w:val="00AD1C2A"/>
    <w:rsid w:val="00AD1E47"/>
    <w:rsid w:val="00AD1F55"/>
    <w:rsid w:val="00AD225C"/>
    <w:rsid w:val="00AD234B"/>
    <w:rsid w:val="00AD2384"/>
    <w:rsid w:val="00AD254F"/>
    <w:rsid w:val="00AD2606"/>
    <w:rsid w:val="00AD279D"/>
    <w:rsid w:val="00AD27D8"/>
    <w:rsid w:val="00AD2834"/>
    <w:rsid w:val="00AD2E1F"/>
    <w:rsid w:val="00AD2FD5"/>
    <w:rsid w:val="00AD30C6"/>
    <w:rsid w:val="00AD4450"/>
    <w:rsid w:val="00AD445E"/>
    <w:rsid w:val="00AD4947"/>
    <w:rsid w:val="00AD4CAF"/>
    <w:rsid w:val="00AD4CD7"/>
    <w:rsid w:val="00AD4DEA"/>
    <w:rsid w:val="00AD4FD4"/>
    <w:rsid w:val="00AD502A"/>
    <w:rsid w:val="00AD548D"/>
    <w:rsid w:val="00AD579A"/>
    <w:rsid w:val="00AD5979"/>
    <w:rsid w:val="00AD5CDB"/>
    <w:rsid w:val="00AD602E"/>
    <w:rsid w:val="00AD6436"/>
    <w:rsid w:val="00AD6C87"/>
    <w:rsid w:val="00AD6D1E"/>
    <w:rsid w:val="00AD6EA6"/>
    <w:rsid w:val="00AD7182"/>
    <w:rsid w:val="00AD7E33"/>
    <w:rsid w:val="00AE0131"/>
    <w:rsid w:val="00AE03E4"/>
    <w:rsid w:val="00AE047D"/>
    <w:rsid w:val="00AE057D"/>
    <w:rsid w:val="00AE05AB"/>
    <w:rsid w:val="00AE08EB"/>
    <w:rsid w:val="00AE0AF8"/>
    <w:rsid w:val="00AE0BA9"/>
    <w:rsid w:val="00AE0C99"/>
    <w:rsid w:val="00AE0CCE"/>
    <w:rsid w:val="00AE11B2"/>
    <w:rsid w:val="00AE143F"/>
    <w:rsid w:val="00AE15BB"/>
    <w:rsid w:val="00AE160C"/>
    <w:rsid w:val="00AE17C2"/>
    <w:rsid w:val="00AE1B91"/>
    <w:rsid w:val="00AE24DB"/>
    <w:rsid w:val="00AE28AB"/>
    <w:rsid w:val="00AE2998"/>
    <w:rsid w:val="00AE3159"/>
    <w:rsid w:val="00AE352A"/>
    <w:rsid w:val="00AE352D"/>
    <w:rsid w:val="00AE3683"/>
    <w:rsid w:val="00AE3928"/>
    <w:rsid w:val="00AE39F2"/>
    <w:rsid w:val="00AE3A3F"/>
    <w:rsid w:val="00AE3DD0"/>
    <w:rsid w:val="00AE3E12"/>
    <w:rsid w:val="00AE4474"/>
    <w:rsid w:val="00AE46C4"/>
    <w:rsid w:val="00AE4F65"/>
    <w:rsid w:val="00AE50E9"/>
    <w:rsid w:val="00AE52A2"/>
    <w:rsid w:val="00AE5896"/>
    <w:rsid w:val="00AE5F1B"/>
    <w:rsid w:val="00AE5FD1"/>
    <w:rsid w:val="00AE6202"/>
    <w:rsid w:val="00AE672F"/>
    <w:rsid w:val="00AE681F"/>
    <w:rsid w:val="00AE6863"/>
    <w:rsid w:val="00AE68DF"/>
    <w:rsid w:val="00AE693D"/>
    <w:rsid w:val="00AE6B39"/>
    <w:rsid w:val="00AE6EB8"/>
    <w:rsid w:val="00AE7425"/>
    <w:rsid w:val="00AE76BD"/>
    <w:rsid w:val="00AE7773"/>
    <w:rsid w:val="00AE7C9B"/>
    <w:rsid w:val="00AE7F67"/>
    <w:rsid w:val="00AF03BA"/>
    <w:rsid w:val="00AF06FF"/>
    <w:rsid w:val="00AF0A43"/>
    <w:rsid w:val="00AF0F66"/>
    <w:rsid w:val="00AF120F"/>
    <w:rsid w:val="00AF1246"/>
    <w:rsid w:val="00AF1275"/>
    <w:rsid w:val="00AF12BF"/>
    <w:rsid w:val="00AF1328"/>
    <w:rsid w:val="00AF13C1"/>
    <w:rsid w:val="00AF17F8"/>
    <w:rsid w:val="00AF1B71"/>
    <w:rsid w:val="00AF1D15"/>
    <w:rsid w:val="00AF1E04"/>
    <w:rsid w:val="00AF1F2A"/>
    <w:rsid w:val="00AF2130"/>
    <w:rsid w:val="00AF25C5"/>
    <w:rsid w:val="00AF2950"/>
    <w:rsid w:val="00AF2CCD"/>
    <w:rsid w:val="00AF2E14"/>
    <w:rsid w:val="00AF2E1F"/>
    <w:rsid w:val="00AF36B1"/>
    <w:rsid w:val="00AF36B4"/>
    <w:rsid w:val="00AF3D20"/>
    <w:rsid w:val="00AF3F0D"/>
    <w:rsid w:val="00AF414F"/>
    <w:rsid w:val="00AF48E5"/>
    <w:rsid w:val="00AF4D23"/>
    <w:rsid w:val="00AF4D4B"/>
    <w:rsid w:val="00AF57EB"/>
    <w:rsid w:val="00AF58C9"/>
    <w:rsid w:val="00AF5D68"/>
    <w:rsid w:val="00AF5FEC"/>
    <w:rsid w:val="00AF6075"/>
    <w:rsid w:val="00AF61EF"/>
    <w:rsid w:val="00AF624B"/>
    <w:rsid w:val="00AF62CF"/>
    <w:rsid w:val="00AF69EE"/>
    <w:rsid w:val="00AF6B44"/>
    <w:rsid w:val="00AF6D60"/>
    <w:rsid w:val="00AF6E26"/>
    <w:rsid w:val="00AF6F5A"/>
    <w:rsid w:val="00AF72C4"/>
    <w:rsid w:val="00AF77EA"/>
    <w:rsid w:val="00AF7945"/>
    <w:rsid w:val="00AF7BA7"/>
    <w:rsid w:val="00AF7C6F"/>
    <w:rsid w:val="00AF7CB7"/>
    <w:rsid w:val="00B005A4"/>
    <w:rsid w:val="00B01F73"/>
    <w:rsid w:val="00B020A2"/>
    <w:rsid w:val="00B025A0"/>
    <w:rsid w:val="00B026BC"/>
    <w:rsid w:val="00B026F2"/>
    <w:rsid w:val="00B02776"/>
    <w:rsid w:val="00B02826"/>
    <w:rsid w:val="00B0296F"/>
    <w:rsid w:val="00B029A9"/>
    <w:rsid w:val="00B02BC4"/>
    <w:rsid w:val="00B02CDD"/>
    <w:rsid w:val="00B030D7"/>
    <w:rsid w:val="00B037B0"/>
    <w:rsid w:val="00B038E0"/>
    <w:rsid w:val="00B03973"/>
    <w:rsid w:val="00B03AB0"/>
    <w:rsid w:val="00B040D5"/>
    <w:rsid w:val="00B043C6"/>
    <w:rsid w:val="00B04971"/>
    <w:rsid w:val="00B04AB5"/>
    <w:rsid w:val="00B04B5E"/>
    <w:rsid w:val="00B04F72"/>
    <w:rsid w:val="00B05065"/>
    <w:rsid w:val="00B0509B"/>
    <w:rsid w:val="00B052B8"/>
    <w:rsid w:val="00B053E8"/>
    <w:rsid w:val="00B0540C"/>
    <w:rsid w:val="00B05551"/>
    <w:rsid w:val="00B05AB6"/>
    <w:rsid w:val="00B05DA9"/>
    <w:rsid w:val="00B05E02"/>
    <w:rsid w:val="00B061C1"/>
    <w:rsid w:val="00B06224"/>
    <w:rsid w:val="00B0628D"/>
    <w:rsid w:val="00B066C8"/>
    <w:rsid w:val="00B06A81"/>
    <w:rsid w:val="00B06D7F"/>
    <w:rsid w:val="00B07068"/>
    <w:rsid w:val="00B070E3"/>
    <w:rsid w:val="00B070EE"/>
    <w:rsid w:val="00B07339"/>
    <w:rsid w:val="00B0734A"/>
    <w:rsid w:val="00B07379"/>
    <w:rsid w:val="00B07719"/>
    <w:rsid w:val="00B07BAF"/>
    <w:rsid w:val="00B07D7F"/>
    <w:rsid w:val="00B100C3"/>
    <w:rsid w:val="00B10AFC"/>
    <w:rsid w:val="00B118EC"/>
    <w:rsid w:val="00B11C89"/>
    <w:rsid w:val="00B11EF3"/>
    <w:rsid w:val="00B122D4"/>
    <w:rsid w:val="00B1244A"/>
    <w:rsid w:val="00B124F9"/>
    <w:rsid w:val="00B12BCC"/>
    <w:rsid w:val="00B12F52"/>
    <w:rsid w:val="00B137FF"/>
    <w:rsid w:val="00B13933"/>
    <w:rsid w:val="00B13AD2"/>
    <w:rsid w:val="00B13C3A"/>
    <w:rsid w:val="00B13D59"/>
    <w:rsid w:val="00B13D88"/>
    <w:rsid w:val="00B13E79"/>
    <w:rsid w:val="00B13ECE"/>
    <w:rsid w:val="00B13FDB"/>
    <w:rsid w:val="00B14267"/>
    <w:rsid w:val="00B14300"/>
    <w:rsid w:val="00B1483B"/>
    <w:rsid w:val="00B14C83"/>
    <w:rsid w:val="00B14F0B"/>
    <w:rsid w:val="00B155AC"/>
    <w:rsid w:val="00B157DD"/>
    <w:rsid w:val="00B15A47"/>
    <w:rsid w:val="00B15D7F"/>
    <w:rsid w:val="00B15E01"/>
    <w:rsid w:val="00B15F92"/>
    <w:rsid w:val="00B16048"/>
    <w:rsid w:val="00B1696A"/>
    <w:rsid w:val="00B17211"/>
    <w:rsid w:val="00B174E2"/>
    <w:rsid w:val="00B178DA"/>
    <w:rsid w:val="00B17A01"/>
    <w:rsid w:val="00B17A1D"/>
    <w:rsid w:val="00B17A2D"/>
    <w:rsid w:val="00B17A57"/>
    <w:rsid w:val="00B17D76"/>
    <w:rsid w:val="00B2054D"/>
    <w:rsid w:val="00B20D3B"/>
    <w:rsid w:val="00B20DB9"/>
    <w:rsid w:val="00B21057"/>
    <w:rsid w:val="00B210BC"/>
    <w:rsid w:val="00B211FE"/>
    <w:rsid w:val="00B215F3"/>
    <w:rsid w:val="00B2195C"/>
    <w:rsid w:val="00B21EB9"/>
    <w:rsid w:val="00B22A44"/>
    <w:rsid w:val="00B22D9F"/>
    <w:rsid w:val="00B2355E"/>
    <w:rsid w:val="00B23647"/>
    <w:rsid w:val="00B23725"/>
    <w:rsid w:val="00B23BDD"/>
    <w:rsid w:val="00B23CC1"/>
    <w:rsid w:val="00B23D0C"/>
    <w:rsid w:val="00B23EB6"/>
    <w:rsid w:val="00B23ECF"/>
    <w:rsid w:val="00B23ED5"/>
    <w:rsid w:val="00B241DF"/>
    <w:rsid w:val="00B246CE"/>
    <w:rsid w:val="00B24832"/>
    <w:rsid w:val="00B2487E"/>
    <w:rsid w:val="00B24AD4"/>
    <w:rsid w:val="00B24D96"/>
    <w:rsid w:val="00B252F3"/>
    <w:rsid w:val="00B25452"/>
    <w:rsid w:val="00B25483"/>
    <w:rsid w:val="00B254DB"/>
    <w:rsid w:val="00B25690"/>
    <w:rsid w:val="00B25D40"/>
    <w:rsid w:val="00B25E9F"/>
    <w:rsid w:val="00B25EE3"/>
    <w:rsid w:val="00B2603D"/>
    <w:rsid w:val="00B26168"/>
    <w:rsid w:val="00B2690F"/>
    <w:rsid w:val="00B26AC3"/>
    <w:rsid w:val="00B26D2F"/>
    <w:rsid w:val="00B26F15"/>
    <w:rsid w:val="00B26F78"/>
    <w:rsid w:val="00B2709D"/>
    <w:rsid w:val="00B2713B"/>
    <w:rsid w:val="00B2763A"/>
    <w:rsid w:val="00B277AD"/>
    <w:rsid w:val="00B278D8"/>
    <w:rsid w:val="00B27BF7"/>
    <w:rsid w:val="00B27DD3"/>
    <w:rsid w:val="00B3009A"/>
    <w:rsid w:val="00B303F9"/>
    <w:rsid w:val="00B30505"/>
    <w:rsid w:val="00B307BB"/>
    <w:rsid w:val="00B3089F"/>
    <w:rsid w:val="00B30E66"/>
    <w:rsid w:val="00B3185F"/>
    <w:rsid w:val="00B318BC"/>
    <w:rsid w:val="00B31AB5"/>
    <w:rsid w:val="00B31C18"/>
    <w:rsid w:val="00B31CF5"/>
    <w:rsid w:val="00B31EF3"/>
    <w:rsid w:val="00B31F28"/>
    <w:rsid w:val="00B32078"/>
    <w:rsid w:val="00B32635"/>
    <w:rsid w:val="00B32896"/>
    <w:rsid w:val="00B332C3"/>
    <w:rsid w:val="00B336D4"/>
    <w:rsid w:val="00B33743"/>
    <w:rsid w:val="00B337E8"/>
    <w:rsid w:val="00B338D1"/>
    <w:rsid w:val="00B33964"/>
    <w:rsid w:val="00B34353"/>
    <w:rsid w:val="00B34448"/>
    <w:rsid w:val="00B34A82"/>
    <w:rsid w:val="00B34BF6"/>
    <w:rsid w:val="00B35637"/>
    <w:rsid w:val="00B3574E"/>
    <w:rsid w:val="00B35AF4"/>
    <w:rsid w:val="00B35B6B"/>
    <w:rsid w:val="00B35C7F"/>
    <w:rsid w:val="00B35E46"/>
    <w:rsid w:val="00B35EF3"/>
    <w:rsid w:val="00B35F63"/>
    <w:rsid w:val="00B36035"/>
    <w:rsid w:val="00B36069"/>
    <w:rsid w:val="00B364C8"/>
    <w:rsid w:val="00B365F6"/>
    <w:rsid w:val="00B367AC"/>
    <w:rsid w:val="00B367E2"/>
    <w:rsid w:val="00B3694E"/>
    <w:rsid w:val="00B36B52"/>
    <w:rsid w:val="00B36B68"/>
    <w:rsid w:val="00B37502"/>
    <w:rsid w:val="00B37ABB"/>
    <w:rsid w:val="00B37C6E"/>
    <w:rsid w:val="00B37FF3"/>
    <w:rsid w:val="00B4008F"/>
    <w:rsid w:val="00B40294"/>
    <w:rsid w:val="00B40800"/>
    <w:rsid w:val="00B40CEB"/>
    <w:rsid w:val="00B4101F"/>
    <w:rsid w:val="00B4129D"/>
    <w:rsid w:val="00B412C1"/>
    <w:rsid w:val="00B41533"/>
    <w:rsid w:val="00B4154D"/>
    <w:rsid w:val="00B416FC"/>
    <w:rsid w:val="00B41AE5"/>
    <w:rsid w:val="00B41EEF"/>
    <w:rsid w:val="00B41F3F"/>
    <w:rsid w:val="00B41FD3"/>
    <w:rsid w:val="00B42389"/>
    <w:rsid w:val="00B42637"/>
    <w:rsid w:val="00B42A6A"/>
    <w:rsid w:val="00B42BBE"/>
    <w:rsid w:val="00B42F1A"/>
    <w:rsid w:val="00B43080"/>
    <w:rsid w:val="00B43EC3"/>
    <w:rsid w:val="00B43F1F"/>
    <w:rsid w:val="00B44106"/>
    <w:rsid w:val="00B44967"/>
    <w:rsid w:val="00B44D1D"/>
    <w:rsid w:val="00B44D6D"/>
    <w:rsid w:val="00B4500C"/>
    <w:rsid w:val="00B45359"/>
    <w:rsid w:val="00B4539C"/>
    <w:rsid w:val="00B45A94"/>
    <w:rsid w:val="00B45AAE"/>
    <w:rsid w:val="00B45D10"/>
    <w:rsid w:val="00B464DD"/>
    <w:rsid w:val="00B46661"/>
    <w:rsid w:val="00B46767"/>
    <w:rsid w:val="00B46888"/>
    <w:rsid w:val="00B4704A"/>
    <w:rsid w:val="00B471AA"/>
    <w:rsid w:val="00B4764D"/>
    <w:rsid w:val="00B477C1"/>
    <w:rsid w:val="00B47830"/>
    <w:rsid w:val="00B47868"/>
    <w:rsid w:val="00B4791F"/>
    <w:rsid w:val="00B479E1"/>
    <w:rsid w:val="00B47ECD"/>
    <w:rsid w:val="00B508C4"/>
    <w:rsid w:val="00B50D4F"/>
    <w:rsid w:val="00B50E8A"/>
    <w:rsid w:val="00B51225"/>
    <w:rsid w:val="00B51301"/>
    <w:rsid w:val="00B51E1E"/>
    <w:rsid w:val="00B52001"/>
    <w:rsid w:val="00B5202E"/>
    <w:rsid w:val="00B520A7"/>
    <w:rsid w:val="00B528FF"/>
    <w:rsid w:val="00B52B46"/>
    <w:rsid w:val="00B52F93"/>
    <w:rsid w:val="00B52FCE"/>
    <w:rsid w:val="00B53AA1"/>
    <w:rsid w:val="00B53E23"/>
    <w:rsid w:val="00B53EE3"/>
    <w:rsid w:val="00B5400D"/>
    <w:rsid w:val="00B54717"/>
    <w:rsid w:val="00B548A3"/>
    <w:rsid w:val="00B54A32"/>
    <w:rsid w:val="00B55552"/>
    <w:rsid w:val="00B5578C"/>
    <w:rsid w:val="00B5599A"/>
    <w:rsid w:val="00B55AC1"/>
    <w:rsid w:val="00B55CE3"/>
    <w:rsid w:val="00B55E40"/>
    <w:rsid w:val="00B55F21"/>
    <w:rsid w:val="00B56050"/>
    <w:rsid w:val="00B565CE"/>
    <w:rsid w:val="00B56F66"/>
    <w:rsid w:val="00B56F85"/>
    <w:rsid w:val="00B5734E"/>
    <w:rsid w:val="00B5757C"/>
    <w:rsid w:val="00B57703"/>
    <w:rsid w:val="00B5783C"/>
    <w:rsid w:val="00B578CD"/>
    <w:rsid w:val="00B57CC0"/>
    <w:rsid w:val="00B6017F"/>
    <w:rsid w:val="00B60C9A"/>
    <w:rsid w:val="00B60DEE"/>
    <w:rsid w:val="00B6128D"/>
    <w:rsid w:val="00B61349"/>
    <w:rsid w:val="00B61835"/>
    <w:rsid w:val="00B61B47"/>
    <w:rsid w:val="00B61C51"/>
    <w:rsid w:val="00B61DA8"/>
    <w:rsid w:val="00B61F22"/>
    <w:rsid w:val="00B6221C"/>
    <w:rsid w:val="00B625CB"/>
    <w:rsid w:val="00B62826"/>
    <w:rsid w:val="00B62883"/>
    <w:rsid w:val="00B6288A"/>
    <w:rsid w:val="00B629B6"/>
    <w:rsid w:val="00B63060"/>
    <w:rsid w:val="00B63148"/>
    <w:rsid w:val="00B639C1"/>
    <w:rsid w:val="00B63A97"/>
    <w:rsid w:val="00B63F94"/>
    <w:rsid w:val="00B6403B"/>
    <w:rsid w:val="00B64150"/>
    <w:rsid w:val="00B647D6"/>
    <w:rsid w:val="00B64C81"/>
    <w:rsid w:val="00B64D7F"/>
    <w:rsid w:val="00B64E5A"/>
    <w:rsid w:val="00B6531A"/>
    <w:rsid w:val="00B653A1"/>
    <w:rsid w:val="00B65403"/>
    <w:rsid w:val="00B6561E"/>
    <w:rsid w:val="00B656C0"/>
    <w:rsid w:val="00B65B3B"/>
    <w:rsid w:val="00B660E5"/>
    <w:rsid w:val="00B66181"/>
    <w:rsid w:val="00B66187"/>
    <w:rsid w:val="00B662C2"/>
    <w:rsid w:val="00B664DD"/>
    <w:rsid w:val="00B665EE"/>
    <w:rsid w:val="00B66625"/>
    <w:rsid w:val="00B6669A"/>
    <w:rsid w:val="00B666C4"/>
    <w:rsid w:val="00B6670E"/>
    <w:rsid w:val="00B66A38"/>
    <w:rsid w:val="00B670C5"/>
    <w:rsid w:val="00B6712F"/>
    <w:rsid w:val="00B67461"/>
    <w:rsid w:val="00B67633"/>
    <w:rsid w:val="00B677CD"/>
    <w:rsid w:val="00B67886"/>
    <w:rsid w:val="00B67A08"/>
    <w:rsid w:val="00B67B46"/>
    <w:rsid w:val="00B67B72"/>
    <w:rsid w:val="00B70533"/>
    <w:rsid w:val="00B70E74"/>
    <w:rsid w:val="00B7113A"/>
    <w:rsid w:val="00B711E3"/>
    <w:rsid w:val="00B71605"/>
    <w:rsid w:val="00B71A89"/>
    <w:rsid w:val="00B71FFC"/>
    <w:rsid w:val="00B728BA"/>
    <w:rsid w:val="00B72A28"/>
    <w:rsid w:val="00B72CA6"/>
    <w:rsid w:val="00B72D76"/>
    <w:rsid w:val="00B72F17"/>
    <w:rsid w:val="00B72FB9"/>
    <w:rsid w:val="00B731C9"/>
    <w:rsid w:val="00B734D5"/>
    <w:rsid w:val="00B7377C"/>
    <w:rsid w:val="00B73877"/>
    <w:rsid w:val="00B73A7B"/>
    <w:rsid w:val="00B73BD9"/>
    <w:rsid w:val="00B73E0E"/>
    <w:rsid w:val="00B74626"/>
    <w:rsid w:val="00B746BE"/>
    <w:rsid w:val="00B74781"/>
    <w:rsid w:val="00B74924"/>
    <w:rsid w:val="00B749AD"/>
    <w:rsid w:val="00B74AC6"/>
    <w:rsid w:val="00B74EC6"/>
    <w:rsid w:val="00B75145"/>
    <w:rsid w:val="00B751D9"/>
    <w:rsid w:val="00B754BC"/>
    <w:rsid w:val="00B75CE6"/>
    <w:rsid w:val="00B75DC7"/>
    <w:rsid w:val="00B76AC2"/>
    <w:rsid w:val="00B77121"/>
    <w:rsid w:val="00B77461"/>
    <w:rsid w:val="00B776AD"/>
    <w:rsid w:val="00B778D9"/>
    <w:rsid w:val="00B778F8"/>
    <w:rsid w:val="00B77B9D"/>
    <w:rsid w:val="00B77CE9"/>
    <w:rsid w:val="00B77CEE"/>
    <w:rsid w:val="00B803C0"/>
    <w:rsid w:val="00B805E1"/>
    <w:rsid w:val="00B80707"/>
    <w:rsid w:val="00B80870"/>
    <w:rsid w:val="00B80900"/>
    <w:rsid w:val="00B8096F"/>
    <w:rsid w:val="00B809DB"/>
    <w:rsid w:val="00B80C80"/>
    <w:rsid w:val="00B80D38"/>
    <w:rsid w:val="00B81340"/>
    <w:rsid w:val="00B8166E"/>
    <w:rsid w:val="00B81852"/>
    <w:rsid w:val="00B81DBA"/>
    <w:rsid w:val="00B81F03"/>
    <w:rsid w:val="00B81F60"/>
    <w:rsid w:val="00B8200F"/>
    <w:rsid w:val="00B8207A"/>
    <w:rsid w:val="00B82A48"/>
    <w:rsid w:val="00B82C7E"/>
    <w:rsid w:val="00B83192"/>
    <w:rsid w:val="00B83310"/>
    <w:rsid w:val="00B83769"/>
    <w:rsid w:val="00B83864"/>
    <w:rsid w:val="00B838BC"/>
    <w:rsid w:val="00B83B78"/>
    <w:rsid w:val="00B8414E"/>
    <w:rsid w:val="00B84451"/>
    <w:rsid w:val="00B848A9"/>
    <w:rsid w:val="00B84ACA"/>
    <w:rsid w:val="00B84C5F"/>
    <w:rsid w:val="00B84D9E"/>
    <w:rsid w:val="00B84F32"/>
    <w:rsid w:val="00B851DE"/>
    <w:rsid w:val="00B8548C"/>
    <w:rsid w:val="00B858F9"/>
    <w:rsid w:val="00B85938"/>
    <w:rsid w:val="00B85CD0"/>
    <w:rsid w:val="00B85CF7"/>
    <w:rsid w:val="00B85D90"/>
    <w:rsid w:val="00B86302"/>
    <w:rsid w:val="00B870A2"/>
    <w:rsid w:val="00B871A5"/>
    <w:rsid w:val="00B877EA"/>
    <w:rsid w:val="00B87DEA"/>
    <w:rsid w:val="00B87ED9"/>
    <w:rsid w:val="00B87F08"/>
    <w:rsid w:val="00B90821"/>
    <w:rsid w:val="00B912DA"/>
    <w:rsid w:val="00B9135F"/>
    <w:rsid w:val="00B915A7"/>
    <w:rsid w:val="00B91901"/>
    <w:rsid w:val="00B91A3B"/>
    <w:rsid w:val="00B91AAA"/>
    <w:rsid w:val="00B91BD7"/>
    <w:rsid w:val="00B91D09"/>
    <w:rsid w:val="00B92219"/>
    <w:rsid w:val="00B92544"/>
    <w:rsid w:val="00B9274C"/>
    <w:rsid w:val="00B92AAF"/>
    <w:rsid w:val="00B93575"/>
    <w:rsid w:val="00B93D30"/>
    <w:rsid w:val="00B93E3F"/>
    <w:rsid w:val="00B94172"/>
    <w:rsid w:val="00B9422A"/>
    <w:rsid w:val="00B94311"/>
    <w:rsid w:val="00B94556"/>
    <w:rsid w:val="00B9478C"/>
    <w:rsid w:val="00B949C3"/>
    <w:rsid w:val="00B94F91"/>
    <w:rsid w:val="00B9508F"/>
    <w:rsid w:val="00B9531E"/>
    <w:rsid w:val="00B9559F"/>
    <w:rsid w:val="00B9567A"/>
    <w:rsid w:val="00B95775"/>
    <w:rsid w:val="00B957F8"/>
    <w:rsid w:val="00B9617F"/>
    <w:rsid w:val="00B96341"/>
    <w:rsid w:val="00B964E4"/>
    <w:rsid w:val="00B96673"/>
    <w:rsid w:val="00B9689C"/>
    <w:rsid w:val="00B968DC"/>
    <w:rsid w:val="00B96BCA"/>
    <w:rsid w:val="00B97229"/>
    <w:rsid w:val="00B974D4"/>
    <w:rsid w:val="00B97826"/>
    <w:rsid w:val="00B978CC"/>
    <w:rsid w:val="00B97B14"/>
    <w:rsid w:val="00B97D83"/>
    <w:rsid w:val="00BA04B1"/>
    <w:rsid w:val="00BA06B1"/>
    <w:rsid w:val="00BA08B3"/>
    <w:rsid w:val="00BA08F8"/>
    <w:rsid w:val="00BA0F2C"/>
    <w:rsid w:val="00BA0F39"/>
    <w:rsid w:val="00BA0F70"/>
    <w:rsid w:val="00BA100F"/>
    <w:rsid w:val="00BA129C"/>
    <w:rsid w:val="00BA14C1"/>
    <w:rsid w:val="00BA1953"/>
    <w:rsid w:val="00BA1F19"/>
    <w:rsid w:val="00BA210D"/>
    <w:rsid w:val="00BA2264"/>
    <w:rsid w:val="00BA273E"/>
    <w:rsid w:val="00BA2740"/>
    <w:rsid w:val="00BA27C3"/>
    <w:rsid w:val="00BA2BB3"/>
    <w:rsid w:val="00BA2C41"/>
    <w:rsid w:val="00BA2D05"/>
    <w:rsid w:val="00BA3185"/>
    <w:rsid w:val="00BA3BB9"/>
    <w:rsid w:val="00BA3CAD"/>
    <w:rsid w:val="00BA3D60"/>
    <w:rsid w:val="00BA3E37"/>
    <w:rsid w:val="00BA41F5"/>
    <w:rsid w:val="00BA4246"/>
    <w:rsid w:val="00BA42C9"/>
    <w:rsid w:val="00BA4B4B"/>
    <w:rsid w:val="00BA4C81"/>
    <w:rsid w:val="00BA4DCE"/>
    <w:rsid w:val="00BA4E12"/>
    <w:rsid w:val="00BA4E54"/>
    <w:rsid w:val="00BA56EA"/>
    <w:rsid w:val="00BA5A7C"/>
    <w:rsid w:val="00BA5DC3"/>
    <w:rsid w:val="00BA5EDF"/>
    <w:rsid w:val="00BA6235"/>
    <w:rsid w:val="00BA62A3"/>
    <w:rsid w:val="00BA638B"/>
    <w:rsid w:val="00BA6659"/>
    <w:rsid w:val="00BA673F"/>
    <w:rsid w:val="00BA6C44"/>
    <w:rsid w:val="00BA7458"/>
    <w:rsid w:val="00BA751E"/>
    <w:rsid w:val="00BA790C"/>
    <w:rsid w:val="00BA7DF6"/>
    <w:rsid w:val="00BA7ED2"/>
    <w:rsid w:val="00BB038C"/>
    <w:rsid w:val="00BB05F5"/>
    <w:rsid w:val="00BB09B8"/>
    <w:rsid w:val="00BB0A26"/>
    <w:rsid w:val="00BB0BFF"/>
    <w:rsid w:val="00BB0F00"/>
    <w:rsid w:val="00BB147C"/>
    <w:rsid w:val="00BB15D2"/>
    <w:rsid w:val="00BB17B8"/>
    <w:rsid w:val="00BB1AAA"/>
    <w:rsid w:val="00BB23C8"/>
    <w:rsid w:val="00BB2463"/>
    <w:rsid w:val="00BB24C5"/>
    <w:rsid w:val="00BB27B4"/>
    <w:rsid w:val="00BB315F"/>
    <w:rsid w:val="00BB328D"/>
    <w:rsid w:val="00BB33AB"/>
    <w:rsid w:val="00BB351A"/>
    <w:rsid w:val="00BB3DBF"/>
    <w:rsid w:val="00BB3E65"/>
    <w:rsid w:val="00BB40B9"/>
    <w:rsid w:val="00BB4166"/>
    <w:rsid w:val="00BB4A12"/>
    <w:rsid w:val="00BB4D4C"/>
    <w:rsid w:val="00BB5100"/>
    <w:rsid w:val="00BB552C"/>
    <w:rsid w:val="00BB55D2"/>
    <w:rsid w:val="00BB5993"/>
    <w:rsid w:val="00BB5996"/>
    <w:rsid w:val="00BB5A76"/>
    <w:rsid w:val="00BB5F5F"/>
    <w:rsid w:val="00BB6581"/>
    <w:rsid w:val="00BB6706"/>
    <w:rsid w:val="00BB6730"/>
    <w:rsid w:val="00BB6964"/>
    <w:rsid w:val="00BB696F"/>
    <w:rsid w:val="00BB6A8B"/>
    <w:rsid w:val="00BB6B57"/>
    <w:rsid w:val="00BB6C34"/>
    <w:rsid w:val="00BB6D3F"/>
    <w:rsid w:val="00BB6FD6"/>
    <w:rsid w:val="00BB702C"/>
    <w:rsid w:val="00BB731E"/>
    <w:rsid w:val="00BB75D7"/>
    <w:rsid w:val="00BB75E6"/>
    <w:rsid w:val="00BB7715"/>
    <w:rsid w:val="00BB78FA"/>
    <w:rsid w:val="00BC0001"/>
    <w:rsid w:val="00BC00D5"/>
    <w:rsid w:val="00BC0216"/>
    <w:rsid w:val="00BC06C1"/>
    <w:rsid w:val="00BC07C2"/>
    <w:rsid w:val="00BC0823"/>
    <w:rsid w:val="00BC0A17"/>
    <w:rsid w:val="00BC0AB4"/>
    <w:rsid w:val="00BC0C4C"/>
    <w:rsid w:val="00BC0C6B"/>
    <w:rsid w:val="00BC128C"/>
    <w:rsid w:val="00BC186B"/>
    <w:rsid w:val="00BC1934"/>
    <w:rsid w:val="00BC1AA8"/>
    <w:rsid w:val="00BC1B17"/>
    <w:rsid w:val="00BC1BE5"/>
    <w:rsid w:val="00BC1D1A"/>
    <w:rsid w:val="00BC1E2B"/>
    <w:rsid w:val="00BC2409"/>
    <w:rsid w:val="00BC25AB"/>
    <w:rsid w:val="00BC266C"/>
    <w:rsid w:val="00BC2805"/>
    <w:rsid w:val="00BC2CF3"/>
    <w:rsid w:val="00BC33CE"/>
    <w:rsid w:val="00BC3516"/>
    <w:rsid w:val="00BC3565"/>
    <w:rsid w:val="00BC37FB"/>
    <w:rsid w:val="00BC381F"/>
    <w:rsid w:val="00BC3DF1"/>
    <w:rsid w:val="00BC4228"/>
    <w:rsid w:val="00BC448F"/>
    <w:rsid w:val="00BC4761"/>
    <w:rsid w:val="00BC498E"/>
    <w:rsid w:val="00BC4AB1"/>
    <w:rsid w:val="00BC4B81"/>
    <w:rsid w:val="00BC4DCF"/>
    <w:rsid w:val="00BC4EA1"/>
    <w:rsid w:val="00BC529E"/>
    <w:rsid w:val="00BC533F"/>
    <w:rsid w:val="00BC5484"/>
    <w:rsid w:val="00BC5548"/>
    <w:rsid w:val="00BC55DA"/>
    <w:rsid w:val="00BC56B3"/>
    <w:rsid w:val="00BC57F1"/>
    <w:rsid w:val="00BC5986"/>
    <w:rsid w:val="00BC5BEF"/>
    <w:rsid w:val="00BC61BA"/>
    <w:rsid w:val="00BC6B4E"/>
    <w:rsid w:val="00BC6DBF"/>
    <w:rsid w:val="00BC701D"/>
    <w:rsid w:val="00BC76F9"/>
    <w:rsid w:val="00BC7884"/>
    <w:rsid w:val="00BC78AA"/>
    <w:rsid w:val="00BC797E"/>
    <w:rsid w:val="00BC7C10"/>
    <w:rsid w:val="00BC7ECA"/>
    <w:rsid w:val="00BD01B7"/>
    <w:rsid w:val="00BD037C"/>
    <w:rsid w:val="00BD0476"/>
    <w:rsid w:val="00BD065A"/>
    <w:rsid w:val="00BD0760"/>
    <w:rsid w:val="00BD096F"/>
    <w:rsid w:val="00BD09CF"/>
    <w:rsid w:val="00BD114B"/>
    <w:rsid w:val="00BD11FA"/>
    <w:rsid w:val="00BD13F0"/>
    <w:rsid w:val="00BD169C"/>
    <w:rsid w:val="00BD1C71"/>
    <w:rsid w:val="00BD2160"/>
    <w:rsid w:val="00BD239B"/>
    <w:rsid w:val="00BD261B"/>
    <w:rsid w:val="00BD265A"/>
    <w:rsid w:val="00BD2742"/>
    <w:rsid w:val="00BD2773"/>
    <w:rsid w:val="00BD27E2"/>
    <w:rsid w:val="00BD28E4"/>
    <w:rsid w:val="00BD2917"/>
    <w:rsid w:val="00BD2995"/>
    <w:rsid w:val="00BD29F4"/>
    <w:rsid w:val="00BD2B0B"/>
    <w:rsid w:val="00BD2C5B"/>
    <w:rsid w:val="00BD307C"/>
    <w:rsid w:val="00BD3490"/>
    <w:rsid w:val="00BD3631"/>
    <w:rsid w:val="00BD366F"/>
    <w:rsid w:val="00BD390A"/>
    <w:rsid w:val="00BD3A01"/>
    <w:rsid w:val="00BD3A4A"/>
    <w:rsid w:val="00BD3D53"/>
    <w:rsid w:val="00BD3E15"/>
    <w:rsid w:val="00BD3E7D"/>
    <w:rsid w:val="00BD4183"/>
    <w:rsid w:val="00BD4337"/>
    <w:rsid w:val="00BD4367"/>
    <w:rsid w:val="00BD44D1"/>
    <w:rsid w:val="00BD4D2A"/>
    <w:rsid w:val="00BD528C"/>
    <w:rsid w:val="00BD54A8"/>
    <w:rsid w:val="00BD5508"/>
    <w:rsid w:val="00BD57B5"/>
    <w:rsid w:val="00BD5821"/>
    <w:rsid w:val="00BD582B"/>
    <w:rsid w:val="00BD59D3"/>
    <w:rsid w:val="00BD5BD2"/>
    <w:rsid w:val="00BD5BF6"/>
    <w:rsid w:val="00BD61C8"/>
    <w:rsid w:val="00BD6205"/>
    <w:rsid w:val="00BD658D"/>
    <w:rsid w:val="00BD67BE"/>
    <w:rsid w:val="00BD7010"/>
    <w:rsid w:val="00BD76B4"/>
    <w:rsid w:val="00BD785A"/>
    <w:rsid w:val="00BD785C"/>
    <w:rsid w:val="00BD790B"/>
    <w:rsid w:val="00BD7ABE"/>
    <w:rsid w:val="00BD7AC7"/>
    <w:rsid w:val="00BD7DB6"/>
    <w:rsid w:val="00BD7E3D"/>
    <w:rsid w:val="00BD7E79"/>
    <w:rsid w:val="00BE0058"/>
    <w:rsid w:val="00BE098E"/>
    <w:rsid w:val="00BE11BE"/>
    <w:rsid w:val="00BE1344"/>
    <w:rsid w:val="00BE13B3"/>
    <w:rsid w:val="00BE1400"/>
    <w:rsid w:val="00BE153E"/>
    <w:rsid w:val="00BE15C9"/>
    <w:rsid w:val="00BE18B8"/>
    <w:rsid w:val="00BE1D35"/>
    <w:rsid w:val="00BE1E20"/>
    <w:rsid w:val="00BE1F57"/>
    <w:rsid w:val="00BE2104"/>
    <w:rsid w:val="00BE2112"/>
    <w:rsid w:val="00BE26FA"/>
    <w:rsid w:val="00BE2DA6"/>
    <w:rsid w:val="00BE2E84"/>
    <w:rsid w:val="00BE3079"/>
    <w:rsid w:val="00BE31C0"/>
    <w:rsid w:val="00BE3471"/>
    <w:rsid w:val="00BE36B0"/>
    <w:rsid w:val="00BE3771"/>
    <w:rsid w:val="00BE37FB"/>
    <w:rsid w:val="00BE3A09"/>
    <w:rsid w:val="00BE3AB5"/>
    <w:rsid w:val="00BE3B25"/>
    <w:rsid w:val="00BE3D48"/>
    <w:rsid w:val="00BE3D6E"/>
    <w:rsid w:val="00BE40F5"/>
    <w:rsid w:val="00BE4112"/>
    <w:rsid w:val="00BE4383"/>
    <w:rsid w:val="00BE4786"/>
    <w:rsid w:val="00BE494D"/>
    <w:rsid w:val="00BE4EA6"/>
    <w:rsid w:val="00BE4FAA"/>
    <w:rsid w:val="00BE505D"/>
    <w:rsid w:val="00BE5302"/>
    <w:rsid w:val="00BE5323"/>
    <w:rsid w:val="00BE5734"/>
    <w:rsid w:val="00BE5AF6"/>
    <w:rsid w:val="00BE6009"/>
    <w:rsid w:val="00BE6377"/>
    <w:rsid w:val="00BE65E1"/>
    <w:rsid w:val="00BE6975"/>
    <w:rsid w:val="00BE6CB4"/>
    <w:rsid w:val="00BE71D3"/>
    <w:rsid w:val="00BE7A35"/>
    <w:rsid w:val="00BE7D0E"/>
    <w:rsid w:val="00BE7EEA"/>
    <w:rsid w:val="00BF0132"/>
    <w:rsid w:val="00BF0691"/>
    <w:rsid w:val="00BF0F88"/>
    <w:rsid w:val="00BF1372"/>
    <w:rsid w:val="00BF13EE"/>
    <w:rsid w:val="00BF1542"/>
    <w:rsid w:val="00BF15E4"/>
    <w:rsid w:val="00BF1908"/>
    <w:rsid w:val="00BF1942"/>
    <w:rsid w:val="00BF1C2C"/>
    <w:rsid w:val="00BF1DBA"/>
    <w:rsid w:val="00BF21CA"/>
    <w:rsid w:val="00BF2235"/>
    <w:rsid w:val="00BF25E4"/>
    <w:rsid w:val="00BF28A0"/>
    <w:rsid w:val="00BF28DE"/>
    <w:rsid w:val="00BF29A1"/>
    <w:rsid w:val="00BF2C2B"/>
    <w:rsid w:val="00BF2C50"/>
    <w:rsid w:val="00BF2F80"/>
    <w:rsid w:val="00BF2FD7"/>
    <w:rsid w:val="00BF3191"/>
    <w:rsid w:val="00BF39BD"/>
    <w:rsid w:val="00BF3A84"/>
    <w:rsid w:val="00BF3AC8"/>
    <w:rsid w:val="00BF3B4B"/>
    <w:rsid w:val="00BF4162"/>
    <w:rsid w:val="00BF4199"/>
    <w:rsid w:val="00BF45C7"/>
    <w:rsid w:val="00BF47D0"/>
    <w:rsid w:val="00BF4A12"/>
    <w:rsid w:val="00BF4A4E"/>
    <w:rsid w:val="00BF5185"/>
    <w:rsid w:val="00BF5499"/>
    <w:rsid w:val="00BF54BA"/>
    <w:rsid w:val="00BF58C6"/>
    <w:rsid w:val="00BF5B99"/>
    <w:rsid w:val="00BF5D19"/>
    <w:rsid w:val="00BF5DD1"/>
    <w:rsid w:val="00BF5DD3"/>
    <w:rsid w:val="00BF5E57"/>
    <w:rsid w:val="00BF5FFB"/>
    <w:rsid w:val="00BF635F"/>
    <w:rsid w:val="00BF66E1"/>
    <w:rsid w:val="00BF6826"/>
    <w:rsid w:val="00BF6A5F"/>
    <w:rsid w:val="00BF6E76"/>
    <w:rsid w:val="00BF6EAB"/>
    <w:rsid w:val="00BF6F53"/>
    <w:rsid w:val="00BF78C2"/>
    <w:rsid w:val="00BF7B4C"/>
    <w:rsid w:val="00BF7F6E"/>
    <w:rsid w:val="00C000B2"/>
    <w:rsid w:val="00C0039C"/>
    <w:rsid w:val="00C003C2"/>
    <w:rsid w:val="00C005B3"/>
    <w:rsid w:val="00C0068F"/>
    <w:rsid w:val="00C008F5"/>
    <w:rsid w:val="00C009BD"/>
    <w:rsid w:val="00C00A60"/>
    <w:rsid w:val="00C00CBE"/>
    <w:rsid w:val="00C00CF9"/>
    <w:rsid w:val="00C011FA"/>
    <w:rsid w:val="00C01352"/>
    <w:rsid w:val="00C013CD"/>
    <w:rsid w:val="00C0157E"/>
    <w:rsid w:val="00C01838"/>
    <w:rsid w:val="00C018B4"/>
    <w:rsid w:val="00C0190B"/>
    <w:rsid w:val="00C01F25"/>
    <w:rsid w:val="00C0242B"/>
    <w:rsid w:val="00C02AF4"/>
    <w:rsid w:val="00C02BBC"/>
    <w:rsid w:val="00C02C24"/>
    <w:rsid w:val="00C02EBF"/>
    <w:rsid w:val="00C032A3"/>
    <w:rsid w:val="00C033F1"/>
    <w:rsid w:val="00C038F5"/>
    <w:rsid w:val="00C03A9C"/>
    <w:rsid w:val="00C03C5C"/>
    <w:rsid w:val="00C03C97"/>
    <w:rsid w:val="00C03D18"/>
    <w:rsid w:val="00C03D24"/>
    <w:rsid w:val="00C04641"/>
    <w:rsid w:val="00C046F6"/>
    <w:rsid w:val="00C049E8"/>
    <w:rsid w:val="00C04E83"/>
    <w:rsid w:val="00C0525F"/>
    <w:rsid w:val="00C05336"/>
    <w:rsid w:val="00C05343"/>
    <w:rsid w:val="00C053AD"/>
    <w:rsid w:val="00C05953"/>
    <w:rsid w:val="00C05975"/>
    <w:rsid w:val="00C05CFA"/>
    <w:rsid w:val="00C0616A"/>
    <w:rsid w:val="00C0619C"/>
    <w:rsid w:val="00C0623B"/>
    <w:rsid w:val="00C06251"/>
    <w:rsid w:val="00C063E3"/>
    <w:rsid w:val="00C066D2"/>
    <w:rsid w:val="00C069A4"/>
    <w:rsid w:val="00C06C22"/>
    <w:rsid w:val="00C0708A"/>
    <w:rsid w:val="00C070F2"/>
    <w:rsid w:val="00C07150"/>
    <w:rsid w:val="00C07616"/>
    <w:rsid w:val="00C07744"/>
    <w:rsid w:val="00C07AF2"/>
    <w:rsid w:val="00C07F80"/>
    <w:rsid w:val="00C10085"/>
    <w:rsid w:val="00C10563"/>
    <w:rsid w:val="00C11085"/>
    <w:rsid w:val="00C1127E"/>
    <w:rsid w:val="00C1144E"/>
    <w:rsid w:val="00C114D5"/>
    <w:rsid w:val="00C114EB"/>
    <w:rsid w:val="00C114EC"/>
    <w:rsid w:val="00C117CA"/>
    <w:rsid w:val="00C11966"/>
    <w:rsid w:val="00C11B44"/>
    <w:rsid w:val="00C11CB7"/>
    <w:rsid w:val="00C11DF9"/>
    <w:rsid w:val="00C12168"/>
    <w:rsid w:val="00C12277"/>
    <w:rsid w:val="00C124D7"/>
    <w:rsid w:val="00C125CF"/>
    <w:rsid w:val="00C127E5"/>
    <w:rsid w:val="00C129D2"/>
    <w:rsid w:val="00C12A16"/>
    <w:rsid w:val="00C12A37"/>
    <w:rsid w:val="00C12C80"/>
    <w:rsid w:val="00C12CD7"/>
    <w:rsid w:val="00C12D81"/>
    <w:rsid w:val="00C12F3D"/>
    <w:rsid w:val="00C12FB9"/>
    <w:rsid w:val="00C13368"/>
    <w:rsid w:val="00C13449"/>
    <w:rsid w:val="00C13749"/>
    <w:rsid w:val="00C137CC"/>
    <w:rsid w:val="00C137ED"/>
    <w:rsid w:val="00C13C92"/>
    <w:rsid w:val="00C13CB8"/>
    <w:rsid w:val="00C13CD3"/>
    <w:rsid w:val="00C13FF3"/>
    <w:rsid w:val="00C14489"/>
    <w:rsid w:val="00C146CF"/>
    <w:rsid w:val="00C14A21"/>
    <w:rsid w:val="00C14E70"/>
    <w:rsid w:val="00C1565A"/>
    <w:rsid w:val="00C156D3"/>
    <w:rsid w:val="00C1594D"/>
    <w:rsid w:val="00C15AC0"/>
    <w:rsid w:val="00C15AC9"/>
    <w:rsid w:val="00C15EBE"/>
    <w:rsid w:val="00C15F7C"/>
    <w:rsid w:val="00C16091"/>
    <w:rsid w:val="00C16197"/>
    <w:rsid w:val="00C16615"/>
    <w:rsid w:val="00C16B1B"/>
    <w:rsid w:val="00C16CA2"/>
    <w:rsid w:val="00C16CE7"/>
    <w:rsid w:val="00C16D8A"/>
    <w:rsid w:val="00C16F63"/>
    <w:rsid w:val="00C171A1"/>
    <w:rsid w:val="00C179F8"/>
    <w:rsid w:val="00C17DA9"/>
    <w:rsid w:val="00C17DCB"/>
    <w:rsid w:val="00C17FB9"/>
    <w:rsid w:val="00C200AB"/>
    <w:rsid w:val="00C201FD"/>
    <w:rsid w:val="00C20489"/>
    <w:rsid w:val="00C20686"/>
    <w:rsid w:val="00C20885"/>
    <w:rsid w:val="00C20989"/>
    <w:rsid w:val="00C20BFA"/>
    <w:rsid w:val="00C20EC2"/>
    <w:rsid w:val="00C21663"/>
    <w:rsid w:val="00C21780"/>
    <w:rsid w:val="00C219DE"/>
    <w:rsid w:val="00C21BC8"/>
    <w:rsid w:val="00C21F90"/>
    <w:rsid w:val="00C21FF6"/>
    <w:rsid w:val="00C22250"/>
    <w:rsid w:val="00C22541"/>
    <w:rsid w:val="00C22572"/>
    <w:rsid w:val="00C226C9"/>
    <w:rsid w:val="00C229F6"/>
    <w:rsid w:val="00C22A69"/>
    <w:rsid w:val="00C22BA1"/>
    <w:rsid w:val="00C22FA4"/>
    <w:rsid w:val="00C2300F"/>
    <w:rsid w:val="00C23181"/>
    <w:rsid w:val="00C2322F"/>
    <w:rsid w:val="00C23258"/>
    <w:rsid w:val="00C233EA"/>
    <w:rsid w:val="00C234B4"/>
    <w:rsid w:val="00C23990"/>
    <w:rsid w:val="00C23AE8"/>
    <w:rsid w:val="00C2426B"/>
    <w:rsid w:val="00C25342"/>
    <w:rsid w:val="00C254D7"/>
    <w:rsid w:val="00C254FE"/>
    <w:rsid w:val="00C25802"/>
    <w:rsid w:val="00C259FE"/>
    <w:rsid w:val="00C25F70"/>
    <w:rsid w:val="00C26231"/>
    <w:rsid w:val="00C2656A"/>
    <w:rsid w:val="00C26595"/>
    <w:rsid w:val="00C26857"/>
    <w:rsid w:val="00C26B35"/>
    <w:rsid w:val="00C26B7E"/>
    <w:rsid w:val="00C270D4"/>
    <w:rsid w:val="00C276C7"/>
    <w:rsid w:val="00C2772E"/>
    <w:rsid w:val="00C2775C"/>
    <w:rsid w:val="00C27ECB"/>
    <w:rsid w:val="00C3028E"/>
    <w:rsid w:val="00C306EA"/>
    <w:rsid w:val="00C30D38"/>
    <w:rsid w:val="00C30F97"/>
    <w:rsid w:val="00C316BF"/>
    <w:rsid w:val="00C31D0C"/>
    <w:rsid w:val="00C31E52"/>
    <w:rsid w:val="00C31F24"/>
    <w:rsid w:val="00C32118"/>
    <w:rsid w:val="00C32798"/>
    <w:rsid w:val="00C32867"/>
    <w:rsid w:val="00C32887"/>
    <w:rsid w:val="00C33507"/>
    <w:rsid w:val="00C3374F"/>
    <w:rsid w:val="00C338F3"/>
    <w:rsid w:val="00C33BE6"/>
    <w:rsid w:val="00C33D66"/>
    <w:rsid w:val="00C340F8"/>
    <w:rsid w:val="00C34488"/>
    <w:rsid w:val="00C345AC"/>
    <w:rsid w:val="00C348DC"/>
    <w:rsid w:val="00C34D61"/>
    <w:rsid w:val="00C350BF"/>
    <w:rsid w:val="00C35410"/>
    <w:rsid w:val="00C35430"/>
    <w:rsid w:val="00C3546E"/>
    <w:rsid w:val="00C354CB"/>
    <w:rsid w:val="00C354D9"/>
    <w:rsid w:val="00C35585"/>
    <w:rsid w:val="00C35A6C"/>
    <w:rsid w:val="00C35B0A"/>
    <w:rsid w:val="00C35B1D"/>
    <w:rsid w:val="00C35C4E"/>
    <w:rsid w:val="00C35C54"/>
    <w:rsid w:val="00C36027"/>
    <w:rsid w:val="00C36104"/>
    <w:rsid w:val="00C361C7"/>
    <w:rsid w:val="00C36439"/>
    <w:rsid w:val="00C3646B"/>
    <w:rsid w:val="00C36848"/>
    <w:rsid w:val="00C36B63"/>
    <w:rsid w:val="00C36F6A"/>
    <w:rsid w:val="00C3701F"/>
    <w:rsid w:val="00C372A9"/>
    <w:rsid w:val="00C37A3F"/>
    <w:rsid w:val="00C37D74"/>
    <w:rsid w:val="00C4005A"/>
    <w:rsid w:val="00C40222"/>
    <w:rsid w:val="00C40403"/>
    <w:rsid w:val="00C405A2"/>
    <w:rsid w:val="00C4074A"/>
    <w:rsid w:val="00C407D6"/>
    <w:rsid w:val="00C40B5A"/>
    <w:rsid w:val="00C40CF6"/>
    <w:rsid w:val="00C414BF"/>
    <w:rsid w:val="00C41528"/>
    <w:rsid w:val="00C415A3"/>
    <w:rsid w:val="00C41AF0"/>
    <w:rsid w:val="00C425D2"/>
    <w:rsid w:val="00C426EC"/>
    <w:rsid w:val="00C42B8F"/>
    <w:rsid w:val="00C42C21"/>
    <w:rsid w:val="00C42EF1"/>
    <w:rsid w:val="00C43278"/>
    <w:rsid w:val="00C435FA"/>
    <w:rsid w:val="00C4385D"/>
    <w:rsid w:val="00C43AD4"/>
    <w:rsid w:val="00C43C10"/>
    <w:rsid w:val="00C44353"/>
    <w:rsid w:val="00C443A7"/>
    <w:rsid w:val="00C445FE"/>
    <w:rsid w:val="00C447D4"/>
    <w:rsid w:val="00C44968"/>
    <w:rsid w:val="00C44B87"/>
    <w:rsid w:val="00C44EA0"/>
    <w:rsid w:val="00C454F0"/>
    <w:rsid w:val="00C4580B"/>
    <w:rsid w:val="00C45B35"/>
    <w:rsid w:val="00C45DBF"/>
    <w:rsid w:val="00C45E6A"/>
    <w:rsid w:val="00C45FBC"/>
    <w:rsid w:val="00C461B0"/>
    <w:rsid w:val="00C462BA"/>
    <w:rsid w:val="00C467C7"/>
    <w:rsid w:val="00C46E7A"/>
    <w:rsid w:val="00C47181"/>
    <w:rsid w:val="00C4724E"/>
    <w:rsid w:val="00C47411"/>
    <w:rsid w:val="00C4749A"/>
    <w:rsid w:val="00C47722"/>
    <w:rsid w:val="00C47749"/>
    <w:rsid w:val="00C47BBD"/>
    <w:rsid w:val="00C47DEF"/>
    <w:rsid w:val="00C47ECC"/>
    <w:rsid w:val="00C503CF"/>
    <w:rsid w:val="00C50478"/>
    <w:rsid w:val="00C505F9"/>
    <w:rsid w:val="00C506FD"/>
    <w:rsid w:val="00C50707"/>
    <w:rsid w:val="00C5072D"/>
    <w:rsid w:val="00C50B66"/>
    <w:rsid w:val="00C50D86"/>
    <w:rsid w:val="00C50E93"/>
    <w:rsid w:val="00C51660"/>
    <w:rsid w:val="00C517CC"/>
    <w:rsid w:val="00C51875"/>
    <w:rsid w:val="00C518BF"/>
    <w:rsid w:val="00C51A32"/>
    <w:rsid w:val="00C51C94"/>
    <w:rsid w:val="00C51DE8"/>
    <w:rsid w:val="00C51E24"/>
    <w:rsid w:val="00C52357"/>
    <w:rsid w:val="00C5237A"/>
    <w:rsid w:val="00C5244C"/>
    <w:rsid w:val="00C53BE3"/>
    <w:rsid w:val="00C54241"/>
    <w:rsid w:val="00C5481A"/>
    <w:rsid w:val="00C548E5"/>
    <w:rsid w:val="00C54B3A"/>
    <w:rsid w:val="00C54BD8"/>
    <w:rsid w:val="00C5512D"/>
    <w:rsid w:val="00C55225"/>
    <w:rsid w:val="00C559DC"/>
    <w:rsid w:val="00C55CCA"/>
    <w:rsid w:val="00C55DEF"/>
    <w:rsid w:val="00C56253"/>
    <w:rsid w:val="00C565F5"/>
    <w:rsid w:val="00C5689B"/>
    <w:rsid w:val="00C56C52"/>
    <w:rsid w:val="00C56CE9"/>
    <w:rsid w:val="00C56F09"/>
    <w:rsid w:val="00C56F69"/>
    <w:rsid w:val="00C57063"/>
    <w:rsid w:val="00C570EB"/>
    <w:rsid w:val="00C574EC"/>
    <w:rsid w:val="00C57864"/>
    <w:rsid w:val="00C5786E"/>
    <w:rsid w:val="00C57CFF"/>
    <w:rsid w:val="00C6000F"/>
    <w:rsid w:val="00C6007B"/>
    <w:rsid w:val="00C602AF"/>
    <w:rsid w:val="00C6045F"/>
    <w:rsid w:val="00C60479"/>
    <w:rsid w:val="00C60610"/>
    <w:rsid w:val="00C60769"/>
    <w:rsid w:val="00C60865"/>
    <w:rsid w:val="00C60948"/>
    <w:rsid w:val="00C60CD6"/>
    <w:rsid w:val="00C60E4B"/>
    <w:rsid w:val="00C61148"/>
    <w:rsid w:val="00C611CA"/>
    <w:rsid w:val="00C612A8"/>
    <w:rsid w:val="00C612B1"/>
    <w:rsid w:val="00C614FD"/>
    <w:rsid w:val="00C617E2"/>
    <w:rsid w:val="00C61A88"/>
    <w:rsid w:val="00C61B06"/>
    <w:rsid w:val="00C62076"/>
    <w:rsid w:val="00C620BB"/>
    <w:rsid w:val="00C62400"/>
    <w:rsid w:val="00C624B1"/>
    <w:rsid w:val="00C624E1"/>
    <w:rsid w:val="00C62959"/>
    <w:rsid w:val="00C62FDD"/>
    <w:rsid w:val="00C63029"/>
    <w:rsid w:val="00C63144"/>
    <w:rsid w:val="00C63C72"/>
    <w:rsid w:val="00C63F33"/>
    <w:rsid w:val="00C6404D"/>
    <w:rsid w:val="00C641E7"/>
    <w:rsid w:val="00C64272"/>
    <w:rsid w:val="00C644A2"/>
    <w:rsid w:val="00C6494D"/>
    <w:rsid w:val="00C64B21"/>
    <w:rsid w:val="00C64CB0"/>
    <w:rsid w:val="00C64F97"/>
    <w:rsid w:val="00C64FEA"/>
    <w:rsid w:val="00C651C0"/>
    <w:rsid w:val="00C65416"/>
    <w:rsid w:val="00C654D3"/>
    <w:rsid w:val="00C65506"/>
    <w:rsid w:val="00C655A5"/>
    <w:rsid w:val="00C65604"/>
    <w:rsid w:val="00C6568F"/>
    <w:rsid w:val="00C659FF"/>
    <w:rsid w:val="00C65D4E"/>
    <w:rsid w:val="00C65F89"/>
    <w:rsid w:val="00C66387"/>
    <w:rsid w:val="00C6666F"/>
    <w:rsid w:val="00C66931"/>
    <w:rsid w:val="00C66CE4"/>
    <w:rsid w:val="00C674F5"/>
    <w:rsid w:val="00C675BF"/>
    <w:rsid w:val="00C67610"/>
    <w:rsid w:val="00C6791A"/>
    <w:rsid w:val="00C679E4"/>
    <w:rsid w:val="00C67A28"/>
    <w:rsid w:val="00C67D03"/>
    <w:rsid w:val="00C67F52"/>
    <w:rsid w:val="00C701F5"/>
    <w:rsid w:val="00C704D6"/>
    <w:rsid w:val="00C705F5"/>
    <w:rsid w:val="00C70A80"/>
    <w:rsid w:val="00C70BA6"/>
    <w:rsid w:val="00C70D96"/>
    <w:rsid w:val="00C710AA"/>
    <w:rsid w:val="00C71119"/>
    <w:rsid w:val="00C7138A"/>
    <w:rsid w:val="00C71456"/>
    <w:rsid w:val="00C71C0A"/>
    <w:rsid w:val="00C72054"/>
    <w:rsid w:val="00C72124"/>
    <w:rsid w:val="00C721B8"/>
    <w:rsid w:val="00C727E4"/>
    <w:rsid w:val="00C72AA9"/>
    <w:rsid w:val="00C72C4A"/>
    <w:rsid w:val="00C7359E"/>
    <w:rsid w:val="00C73995"/>
    <w:rsid w:val="00C73B74"/>
    <w:rsid w:val="00C73E4D"/>
    <w:rsid w:val="00C74168"/>
    <w:rsid w:val="00C7455B"/>
    <w:rsid w:val="00C749EA"/>
    <w:rsid w:val="00C74BE9"/>
    <w:rsid w:val="00C74CF5"/>
    <w:rsid w:val="00C74E72"/>
    <w:rsid w:val="00C74EDE"/>
    <w:rsid w:val="00C74F1D"/>
    <w:rsid w:val="00C75086"/>
    <w:rsid w:val="00C759DE"/>
    <w:rsid w:val="00C75DD3"/>
    <w:rsid w:val="00C75F1D"/>
    <w:rsid w:val="00C761AD"/>
    <w:rsid w:val="00C7665F"/>
    <w:rsid w:val="00C76A6A"/>
    <w:rsid w:val="00C76BEA"/>
    <w:rsid w:val="00C76CA0"/>
    <w:rsid w:val="00C76DD4"/>
    <w:rsid w:val="00C76F67"/>
    <w:rsid w:val="00C77096"/>
    <w:rsid w:val="00C7752A"/>
    <w:rsid w:val="00C776B3"/>
    <w:rsid w:val="00C7772E"/>
    <w:rsid w:val="00C77D23"/>
    <w:rsid w:val="00C77D57"/>
    <w:rsid w:val="00C800DA"/>
    <w:rsid w:val="00C80321"/>
    <w:rsid w:val="00C8070F"/>
    <w:rsid w:val="00C80822"/>
    <w:rsid w:val="00C808F5"/>
    <w:rsid w:val="00C8161F"/>
    <w:rsid w:val="00C81657"/>
    <w:rsid w:val="00C81C0F"/>
    <w:rsid w:val="00C81C62"/>
    <w:rsid w:val="00C81FBB"/>
    <w:rsid w:val="00C82125"/>
    <w:rsid w:val="00C825DE"/>
    <w:rsid w:val="00C82601"/>
    <w:rsid w:val="00C827F0"/>
    <w:rsid w:val="00C82A42"/>
    <w:rsid w:val="00C82DE2"/>
    <w:rsid w:val="00C83194"/>
    <w:rsid w:val="00C831DC"/>
    <w:rsid w:val="00C834C2"/>
    <w:rsid w:val="00C8363A"/>
    <w:rsid w:val="00C83BCA"/>
    <w:rsid w:val="00C841E2"/>
    <w:rsid w:val="00C847D2"/>
    <w:rsid w:val="00C847EE"/>
    <w:rsid w:val="00C84B9C"/>
    <w:rsid w:val="00C84C6D"/>
    <w:rsid w:val="00C84D35"/>
    <w:rsid w:val="00C84E8E"/>
    <w:rsid w:val="00C8563C"/>
    <w:rsid w:val="00C85BE8"/>
    <w:rsid w:val="00C8601A"/>
    <w:rsid w:val="00C86225"/>
    <w:rsid w:val="00C862C9"/>
    <w:rsid w:val="00C86396"/>
    <w:rsid w:val="00C864C5"/>
    <w:rsid w:val="00C8688B"/>
    <w:rsid w:val="00C8688C"/>
    <w:rsid w:val="00C8688E"/>
    <w:rsid w:val="00C86C8F"/>
    <w:rsid w:val="00C87173"/>
    <w:rsid w:val="00C87461"/>
    <w:rsid w:val="00C874B2"/>
    <w:rsid w:val="00C874C9"/>
    <w:rsid w:val="00C87928"/>
    <w:rsid w:val="00C87D63"/>
    <w:rsid w:val="00C87F85"/>
    <w:rsid w:val="00C90272"/>
    <w:rsid w:val="00C9052D"/>
    <w:rsid w:val="00C90737"/>
    <w:rsid w:val="00C90D0E"/>
    <w:rsid w:val="00C90D1B"/>
    <w:rsid w:val="00C91205"/>
    <w:rsid w:val="00C91BBB"/>
    <w:rsid w:val="00C91DA1"/>
    <w:rsid w:val="00C92234"/>
    <w:rsid w:val="00C92471"/>
    <w:rsid w:val="00C9261F"/>
    <w:rsid w:val="00C92631"/>
    <w:rsid w:val="00C92726"/>
    <w:rsid w:val="00C92D2B"/>
    <w:rsid w:val="00C92D72"/>
    <w:rsid w:val="00C92E29"/>
    <w:rsid w:val="00C92F7C"/>
    <w:rsid w:val="00C93071"/>
    <w:rsid w:val="00C932BD"/>
    <w:rsid w:val="00C9350B"/>
    <w:rsid w:val="00C936B2"/>
    <w:rsid w:val="00C936E6"/>
    <w:rsid w:val="00C9371F"/>
    <w:rsid w:val="00C938B0"/>
    <w:rsid w:val="00C9403A"/>
    <w:rsid w:val="00C9444D"/>
    <w:rsid w:val="00C945E8"/>
    <w:rsid w:val="00C9460A"/>
    <w:rsid w:val="00C94663"/>
    <w:rsid w:val="00C947E2"/>
    <w:rsid w:val="00C94841"/>
    <w:rsid w:val="00C94A73"/>
    <w:rsid w:val="00C952B4"/>
    <w:rsid w:val="00C95966"/>
    <w:rsid w:val="00C95CFF"/>
    <w:rsid w:val="00C9603E"/>
    <w:rsid w:val="00C96358"/>
    <w:rsid w:val="00C96442"/>
    <w:rsid w:val="00C966A9"/>
    <w:rsid w:val="00C96981"/>
    <w:rsid w:val="00C969E2"/>
    <w:rsid w:val="00C96A76"/>
    <w:rsid w:val="00C9729D"/>
    <w:rsid w:val="00C972B6"/>
    <w:rsid w:val="00C973AC"/>
    <w:rsid w:val="00C97B38"/>
    <w:rsid w:val="00C97F30"/>
    <w:rsid w:val="00CA00DD"/>
    <w:rsid w:val="00CA02F9"/>
    <w:rsid w:val="00CA04D6"/>
    <w:rsid w:val="00CA0645"/>
    <w:rsid w:val="00CA08E2"/>
    <w:rsid w:val="00CA0A7E"/>
    <w:rsid w:val="00CA0DA5"/>
    <w:rsid w:val="00CA157D"/>
    <w:rsid w:val="00CA181C"/>
    <w:rsid w:val="00CA1C4E"/>
    <w:rsid w:val="00CA1D35"/>
    <w:rsid w:val="00CA1EDE"/>
    <w:rsid w:val="00CA1F49"/>
    <w:rsid w:val="00CA20B4"/>
    <w:rsid w:val="00CA2377"/>
    <w:rsid w:val="00CA26D2"/>
    <w:rsid w:val="00CA2B5F"/>
    <w:rsid w:val="00CA2FA2"/>
    <w:rsid w:val="00CA32FC"/>
    <w:rsid w:val="00CA367F"/>
    <w:rsid w:val="00CA36BA"/>
    <w:rsid w:val="00CA3A29"/>
    <w:rsid w:val="00CA3CB2"/>
    <w:rsid w:val="00CA3E80"/>
    <w:rsid w:val="00CA41EA"/>
    <w:rsid w:val="00CA45A4"/>
    <w:rsid w:val="00CA46BF"/>
    <w:rsid w:val="00CA47BD"/>
    <w:rsid w:val="00CA4C73"/>
    <w:rsid w:val="00CA5056"/>
    <w:rsid w:val="00CA50CF"/>
    <w:rsid w:val="00CA535B"/>
    <w:rsid w:val="00CA54F1"/>
    <w:rsid w:val="00CA58E1"/>
    <w:rsid w:val="00CA5E67"/>
    <w:rsid w:val="00CA604F"/>
    <w:rsid w:val="00CA62CA"/>
    <w:rsid w:val="00CA6354"/>
    <w:rsid w:val="00CA682E"/>
    <w:rsid w:val="00CA6844"/>
    <w:rsid w:val="00CA690C"/>
    <w:rsid w:val="00CA6C5A"/>
    <w:rsid w:val="00CA6D78"/>
    <w:rsid w:val="00CA6D87"/>
    <w:rsid w:val="00CA7477"/>
    <w:rsid w:val="00CA75CD"/>
    <w:rsid w:val="00CA7806"/>
    <w:rsid w:val="00CB0013"/>
    <w:rsid w:val="00CB00D9"/>
    <w:rsid w:val="00CB049E"/>
    <w:rsid w:val="00CB059A"/>
    <w:rsid w:val="00CB05C3"/>
    <w:rsid w:val="00CB061E"/>
    <w:rsid w:val="00CB06BD"/>
    <w:rsid w:val="00CB08C5"/>
    <w:rsid w:val="00CB0BF7"/>
    <w:rsid w:val="00CB0CF6"/>
    <w:rsid w:val="00CB0DC7"/>
    <w:rsid w:val="00CB0EDF"/>
    <w:rsid w:val="00CB121D"/>
    <w:rsid w:val="00CB1343"/>
    <w:rsid w:val="00CB13E0"/>
    <w:rsid w:val="00CB16CC"/>
    <w:rsid w:val="00CB1972"/>
    <w:rsid w:val="00CB1B01"/>
    <w:rsid w:val="00CB1B31"/>
    <w:rsid w:val="00CB1E71"/>
    <w:rsid w:val="00CB23C4"/>
    <w:rsid w:val="00CB2469"/>
    <w:rsid w:val="00CB246A"/>
    <w:rsid w:val="00CB27E7"/>
    <w:rsid w:val="00CB2A27"/>
    <w:rsid w:val="00CB34CA"/>
    <w:rsid w:val="00CB37A3"/>
    <w:rsid w:val="00CB398D"/>
    <w:rsid w:val="00CB3CBF"/>
    <w:rsid w:val="00CB3E47"/>
    <w:rsid w:val="00CB4330"/>
    <w:rsid w:val="00CB45E1"/>
    <w:rsid w:val="00CB46A2"/>
    <w:rsid w:val="00CB4A11"/>
    <w:rsid w:val="00CB4B66"/>
    <w:rsid w:val="00CB4C2E"/>
    <w:rsid w:val="00CB4E8F"/>
    <w:rsid w:val="00CB511A"/>
    <w:rsid w:val="00CB5435"/>
    <w:rsid w:val="00CB58EF"/>
    <w:rsid w:val="00CB5A02"/>
    <w:rsid w:val="00CB5BE5"/>
    <w:rsid w:val="00CB5BF2"/>
    <w:rsid w:val="00CB5D68"/>
    <w:rsid w:val="00CB60E8"/>
    <w:rsid w:val="00CB636A"/>
    <w:rsid w:val="00CB65A0"/>
    <w:rsid w:val="00CB7540"/>
    <w:rsid w:val="00CB7692"/>
    <w:rsid w:val="00CB7922"/>
    <w:rsid w:val="00CB7BBE"/>
    <w:rsid w:val="00CB7DAE"/>
    <w:rsid w:val="00CB7F88"/>
    <w:rsid w:val="00CB7F95"/>
    <w:rsid w:val="00CC0086"/>
    <w:rsid w:val="00CC02BB"/>
    <w:rsid w:val="00CC0375"/>
    <w:rsid w:val="00CC068C"/>
    <w:rsid w:val="00CC09DB"/>
    <w:rsid w:val="00CC0A1C"/>
    <w:rsid w:val="00CC0B81"/>
    <w:rsid w:val="00CC10E6"/>
    <w:rsid w:val="00CC13E0"/>
    <w:rsid w:val="00CC1564"/>
    <w:rsid w:val="00CC1B85"/>
    <w:rsid w:val="00CC1BFE"/>
    <w:rsid w:val="00CC1C86"/>
    <w:rsid w:val="00CC1F02"/>
    <w:rsid w:val="00CC2448"/>
    <w:rsid w:val="00CC2865"/>
    <w:rsid w:val="00CC2ACB"/>
    <w:rsid w:val="00CC2FE4"/>
    <w:rsid w:val="00CC309B"/>
    <w:rsid w:val="00CC3439"/>
    <w:rsid w:val="00CC3569"/>
    <w:rsid w:val="00CC3605"/>
    <w:rsid w:val="00CC36E3"/>
    <w:rsid w:val="00CC3A34"/>
    <w:rsid w:val="00CC3BF5"/>
    <w:rsid w:val="00CC3C37"/>
    <w:rsid w:val="00CC3D0E"/>
    <w:rsid w:val="00CC3F5E"/>
    <w:rsid w:val="00CC40D9"/>
    <w:rsid w:val="00CC450C"/>
    <w:rsid w:val="00CC465A"/>
    <w:rsid w:val="00CC4F3E"/>
    <w:rsid w:val="00CC51B0"/>
    <w:rsid w:val="00CC529D"/>
    <w:rsid w:val="00CC5679"/>
    <w:rsid w:val="00CC5A8E"/>
    <w:rsid w:val="00CC5BCE"/>
    <w:rsid w:val="00CC6060"/>
    <w:rsid w:val="00CC6610"/>
    <w:rsid w:val="00CC6839"/>
    <w:rsid w:val="00CC68FF"/>
    <w:rsid w:val="00CC6E1C"/>
    <w:rsid w:val="00CC6E57"/>
    <w:rsid w:val="00CC745E"/>
    <w:rsid w:val="00CC75C9"/>
    <w:rsid w:val="00CC7697"/>
    <w:rsid w:val="00CC76F6"/>
    <w:rsid w:val="00CC7A3D"/>
    <w:rsid w:val="00CC7C7F"/>
    <w:rsid w:val="00CC7DB0"/>
    <w:rsid w:val="00CC7F3D"/>
    <w:rsid w:val="00CD0052"/>
    <w:rsid w:val="00CD0257"/>
    <w:rsid w:val="00CD02CB"/>
    <w:rsid w:val="00CD03C1"/>
    <w:rsid w:val="00CD04E3"/>
    <w:rsid w:val="00CD07AE"/>
    <w:rsid w:val="00CD1122"/>
    <w:rsid w:val="00CD118E"/>
    <w:rsid w:val="00CD1409"/>
    <w:rsid w:val="00CD1425"/>
    <w:rsid w:val="00CD16B0"/>
    <w:rsid w:val="00CD17A7"/>
    <w:rsid w:val="00CD19D9"/>
    <w:rsid w:val="00CD1A04"/>
    <w:rsid w:val="00CD1AD1"/>
    <w:rsid w:val="00CD1DBA"/>
    <w:rsid w:val="00CD2974"/>
    <w:rsid w:val="00CD299E"/>
    <w:rsid w:val="00CD2A8E"/>
    <w:rsid w:val="00CD2BEC"/>
    <w:rsid w:val="00CD2F18"/>
    <w:rsid w:val="00CD30C7"/>
    <w:rsid w:val="00CD310F"/>
    <w:rsid w:val="00CD313D"/>
    <w:rsid w:val="00CD3661"/>
    <w:rsid w:val="00CD3672"/>
    <w:rsid w:val="00CD36FE"/>
    <w:rsid w:val="00CD3A20"/>
    <w:rsid w:val="00CD476C"/>
    <w:rsid w:val="00CD4A15"/>
    <w:rsid w:val="00CD519B"/>
    <w:rsid w:val="00CD51F4"/>
    <w:rsid w:val="00CD5595"/>
    <w:rsid w:val="00CD57A7"/>
    <w:rsid w:val="00CD59AF"/>
    <w:rsid w:val="00CD5A89"/>
    <w:rsid w:val="00CD5BE6"/>
    <w:rsid w:val="00CD5CCA"/>
    <w:rsid w:val="00CD5DA2"/>
    <w:rsid w:val="00CD5DA5"/>
    <w:rsid w:val="00CD5F02"/>
    <w:rsid w:val="00CD60F8"/>
    <w:rsid w:val="00CD61A6"/>
    <w:rsid w:val="00CD6223"/>
    <w:rsid w:val="00CD629C"/>
    <w:rsid w:val="00CD66E6"/>
    <w:rsid w:val="00CD6743"/>
    <w:rsid w:val="00CD6894"/>
    <w:rsid w:val="00CD69F5"/>
    <w:rsid w:val="00CD6B27"/>
    <w:rsid w:val="00CD6ED9"/>
    <w:rsid w:val="00CD7894"/>
    <w:rsid w:val="00CD7C16"/>
    <w:rsid w:val="00CE0221"/>
    <w:rsid w:val="00CE055E"/>
    <w:rsid w:val="00CE0785"/>
    <w:rsid w:val="00CE0953"/>
    <w:rsid w:val="00CE0BDA"/>
    <w:rsid w:val="00CE0CBA"/>
    <w:rsid w:val="00CE0CC7"/>
    <w:rsid w:val="00CE10BE"/>
    <w:rsid w:val="00CE176F"/>
    <w:rsid w:val="00CE20B2"/>
    <w:rsid w:val="00CE212F"/>
    <w:rsid w:val="00CE23B5"/>
    <w:rsid w:val="00CE2413"/>
    <w:rsid w:val="00CE27DA"/>
    <w:rsid w:val="00CE28D0"/>
    <w:rsid w:val="00CE2E70"/>
    <w:rsid w:val="00CE33D4"/>
    <w:rsid w:val="00CE358E"/>
    <w:rsid w:val="00CE3A73"/>
    <w:rsid w:val="00CE40B8"/>
    <w:rsid w:val="00CE4547"/>
    <w:rsid w:val="00CE4563"/>
    <w:rsid w:val="00CE486D"/>
    <w:rsid w:val="00CE4D5A"/>
    <w:rsid w:val="00CE5159"/>
    <w:rsid w:val="00CE53C1"/>
    <w:rsid w:val="00CE561B"/>
    <w:rsid w:val="00CE5775"/>
    <w:rsid w:val="00CE59FF"/>
    <w:rsid w:val="00CE5C7F"/>
    <w:rsid w:val="00CE5CD9"/>
    <w:rsid w:val="00CE61CD"/>
    <w:rsid w:val="00CE6364"/>
    <w:rsid w:val="00CE6BFE"/>
    <w:rsid w:val="00CE6FEF"/>
    <w:rsid w:val="00CE7D84"/>
    <w:rsid w:val="00CF03AF"/>
    <w:rsid w:val="00CF0583"/>
    <w:rsid w:val="00CF059D"/>
    <w:rsid w:val="00CF07D1"/>
    <w:rsid w:val="00CF08A4"/>
    <w:rsid w:val="00CF0BF5"/>
    <w:rsid w:val="00CF0CA0"/>
    <w:rsid w:val="00CF1149"/>
    <w:rsid w:val="00CF11A2"/>
    <w:rsid w:val="00CF145D"/>
    <w:rsid w:val="00CF15EE"/>
    <w:rsid w:val="00CF16E4"/>
    <w:rsid w:val="00CF1B22"/>
    <w:rsid w:val="00CF20A6"/>
    <w:rsid w:val="00CF21A3"/>
    <w:rsid w:val="00CF2265"/>
    <w:rsid w:val="00CF290D"/>
    <w:rsid w:val="00CF29A5"/>
    <w:rsid w:val="00CF2A09"/>
    <w:rsid w:val="00CF2C68"/>
    <w:rsid w:val="00CF2CFC"/>
    <w:rsid w:val="00CF2D3E"/>
    <w:rsid w:val="00CF2E48"/>
    <w:rsid w:val="00CF303C"/>
    <w:rsid w:val="00CF337D"/>
    <w:rsid w:val="00CF33C2"/>
    <w:rsid w:val="00CF36BF"/>
    <w:rsid w:val="00CF36D3"/>
    <w:rsid w:val="00CF395A"/>
    <w:rsid w:val="00CF3B56"/>
    <w:rsid w:val="00CF3C43"/>
    <w:rsid w:val="00CF3E0A"/>
    <w:rsid w:val="00CF4005"/>
    <w:rsid w:val="00CF41FA"/>
    <w:rsid w:val="00CF48E9"/>
    <w:rsid w:val="00CF4BFE"/>
    <w:rsid w:val="00CF4C21"/>
    <w:rsid w:val="00CF4F74"/>
    <w:rsid w:val="00CF4F79"/>
    <w:rsid w:val="00CF50FD"/>
    <w:rsid w:val="00CF53C3"/>
    <w:rsid w:val="00CF57BF"/>
    <w:rsid w:val="00CF5A31"/>
    <w:rsid w:val="00CF5A81"/>
    <w:rsid w:val="00CF5BFC"/>
    <w:rsid w:val="00CF5DF9"/>
    <w:rsid w:val="00CF5F50"/>
    <w:rsid w:val="00CF5F87"/>
    <w:rsid w:val="00CF658D"/>
    <w:rsid w:val="00CF69B7"/>
    <w:rsid w:val="00CF7444"/>
    <w:rsid w:val="00CF7BCB"/>
    <w:rsid w:val="00CF7CAB"/>
    <w:rsid w:val="00CF7D13"/>
    <w:rsid w:val="00D000D4"/>
    <w:rsid w:val="00D00287"/>
    <w:rsid w:val="00D00605"/>
    <w:rsid w:val="00D00729"/>
    <w:rsid w:val="00D00921"/>
    <w:rsid w:val="00D00C6E"/>
    <w:rsid w:val="00D013F0"/>
    <w:rsid w:val="00D0155C"/>
    <w:rsid w:val="00D01732"/>
    <w:rsid w:val="00D01A9D"/>
    <w:rsid w:val="00D01E3C"/>
    <w:rsid w:val="00D02713"/>
    <w:rsid w:val="00D02F14"/>
    <w:rsid w:val="00D03119"/>
    <w:rsid w:val="00D0356D"/>
    <w:rsid w:val="00D03837"/>
    <w:rsid w:val="00D038FA"/>
    <w:rsid w:val="00D039D2"/>
    <w:rsid w:val="00D03E8D"/>
    <w:rsid w:val="00D04152"/>
    <w:rsid w:val="00D04358"/>
    <w:rsid w:val="00D045A6"/>
    <w:rsid w:val="00D049B7"/>
    <w:rsid w:val="00D04AEC"/>
    <w:rsid w:val="00D04C06"/>
    <w:rsid w:val="00D04CAC"/>
    <w:rsid w:val="00D051F6"/>
    <w:rsid w:val="00D0585C"/>
    <w:rsid w:val="00D05D29"/>
    <w:rsid w:val="00D05EBF"/>
    <w:rsid w:val="00D06092"/>
    <w:rsid w:val="00D06671"/>
    <w:rsid w:val="00D06E2B"/>
    <w:rsid w:val="00D06FAE"/>
    <w:rsid w:val="00D07325"/>
    <w:rsid w:val="00D07389"/>
    <w:rsid w:val="00D07390"/>
    <w:rsid w:val="00D073CF"/>
    <w:rsid w:val="00D075DF"/>
    <w:rsid w:val="00D0780E"/>
    <w:rsid w:val="00D079A2"/>
    <w:rsid w:val="00D07EF6"/>
    <w:rsid w:val="00D10000"/>
    <w:rsid w:val="00D1035F"/>
    <w:rsid w:val="00D10603"/>
    <w:rsid w:val="00D10808"/>
    <w:rsid w:val="00D1093C"/>
    <w:rsid w:val="00D10C3B"/>
    <w:rsid w:val="00D10CDF"/>
    <w:rsid w:val="00D116B0"/>
    <w:rsid w:val="00D11B94"/>
    <w:rsid w:val="00D11C1B"/>
    <w:rsid w:val="00D11D52"/>
    <w:rsid w:val="00D11F62"/>
    <w:rsid w:val="00D12080"/>
    <w:rsid w:val="00D122A3"/>
    <w:rsid w:val="00D1241E"/>
    <w:rsid w:val="00D12929"/>
    <w:rsid w:val="00D12AD0"/>
    <w:rsid w:val="00D12D87"/>
    <w:rsid w:val="00D1350F"/>
    <w:rsid w:val="00D137F6"/>
    <w:rsid w:val="00D13800"/>
    <w:rsid w:val="00D138CE"/>
    <w:rsid w:val="00D13949"/>
    <w:rsid w:val="00D13CF9"/>
    <w:rsid w:val="00D1434D"/>
    <w:rsid w:val="00D14416"/>
    <w:rsid w:val="00D146F3"/>
    <w:rsid w:val="00D14901"/>
    <w:rsid w:val="00D14C6C"/>
    <w:rsid w:val="00D1506E"/>
    <w:rsid w:val="00D15565"/>
    <w:rsid w:val="00D15EB2"/>
    <w:rsid w:val="00D167F7"/>
    <w:rsid w:val="00D16865"/>
    <w:rsid w:val="00D169F6"/>
    <w:rsid w:val="00D16A25"/>
    <w:rsid w:val="00D16B34"/>
    <w:rsid w:val="00D16B79"/>
    <w:rsid w:val="00D16E81"/>
    <w:rsid w:val="00D16F3E"/>
    <w:rsid w:val="00D171FA"/>
    <w:rsid w:val="00D1728F"/>
    <w:rsid w:val="00D17291"/>
    <w:rsid w:val="00D1749F"/>
    <w:rsid w:val="00D176B6"/>
    <w:rsid w:val="00D177A5"/>
    <w:rsid w:val="00D17A1E"/>
    <w:rsid w:val="00D2049E"/>
    <w:rsid w:val="00D20598"/>
    <w:rsid w:val="00D2062A"/>
    <w:rsid w:val="00D2066E"/>
    <w:rsid w:val="00D207A4"/>
    <w:rsid w:val="00D20B5B"/>
    <w:rsid w:val="00D21060"/>
    <w:rsid w:val="00D210B3"/>
    <w:rsid w:val="00D21103"/>
    <w:rsid w:val="00D2116A"/>
    <w:rsid w:val="00D21888"/>
    <w:rsid w:val="00D219B9"/>
    <w:rsid w:val="00D21A25"/>
    <w:rsid w:val="00D21E22"/>
    <w:rsid w:val="00D21E5E"/>
    <w:rsid w:val="00D21F58"/>
    <w:rsid w:val="00D21FF9"/>
    <w:rsid w:val="00D22236"/>
    <w:rsid w:val="00D22596"/>
    <w:rsid w:val="00D2295E"/>
    <w:rsid w:val="00D22B70"/>
    <w:rsid w:val="00D22B76"/>
    <w:rsid w:val="00D22CA2"/>
    <w:rsid w:val="00D22CA9"/>
    <w:rsid w:val="00D22DB3"/>
    <w:rsid w:val="00D23222"/>
    <w:rsid w:val="00D23245"/>
    <w:rsid w:val="00D232A6"/>
    <w:rsid w:val="00D2344C"/>
    <w:rsid w:val="00D23493"/>
    <w:rsid w:val="00D2392F"/>
    <w:rsid w:val="00D23A8E"/>
    <w:rsid w:val="00D23F81"/>
    <w:rsid w:val="00D240A6"/>
    <w:rsid w:val="00D240DB"/>
    <w:rsid w:val="00D24281"/>
    <w:rsid w:val="00D24735"/>
    <w:rsid w:val="00D248D2"/>
    <w:rsid w:val="00D24B25"/>
    <w:rsid w:val="00D24C92"/>
    <w:rsid w:val="00D24D5F"/>
    <w:rsid w:val="00D25212"/>
    <w:rsid w:val="00D25481"/>
    <w:rsid w:val="00D25541"/>
    <w:rsid w:val="00D2558C"/>
    <w:rsid w:val="00D256B1"/>
    <w:rsid w:val="00D25B38"/>
    <w:rsid w:val="00D2627A"/>
    <w:rsid w:val="00D2634E"/>
    <w:rsid w:val="00D264B6"/>
    <w:rsid w:val="00D2650D"/>
    <w:rsid w:val="00D2659B"/>
    <w:rsid w:val="00D26945"/>
    <w:rsid w:val="00D26A6C"/>
    <w:rsid w:val="00D26AD7"/>
    <w:rsid w:val="00D26D0A"/>
    <w:rsid w:val="00D26D48"/>
    <w:rsid w:val="00D26EFA"/>
    <w:rsid w:val="00D27172"/>
    <w:rsid w:val="00D27432"/>
    <w:rsid w:val="00D277B8"/>
    <w:rsid w:val="00D27999"/>
    <w:rsid w:val="00D27CB0"/>
    <w:rsid w:val="00D27CBF"/>
    <w:rsid w:val="00D30003"/>
    <w:rsid w:val="00D30455"/>
    <w:rsid w:val="00D30563"/>
    <w:rsid w:val="00D30706"/>
    <w:rsid w:val="00D30716"/>
    <w:rsid w:val="00D30A57"/>
    <w:rsid w:val="00D30AEC"/>
    <w:rsid w:val="00D30BC1"/>
    <w:rsid w:val="00D30CD0"/>
    <w:rsid w:val="00D3136F"/>
    <w:rsid w:val="00D31442"/>
    <w:rsid w:val="00D31B2E"/>
    <w:rsid w:val="00D31C30"/>
    <w:rsid w:val="00D31C9B"/>
    <w:rsid w:val="00D31D63"/>
    <w:rsid w:val="00D31E16"/>
    <w:rsid w:val="00D31EEF"/>
    <w:rsid w:val="00D31F7F"/>
    <w:rsid w:val="00D3234F"/>
    <w:rsid w:val="00D32900"/>
    <w:rsid w:val="00D32A14"/>
    <w:rsid w:val="00D32A90"/>
    <w:rsid w:val="00D32C32"/>
    <w:rsid w:val="00D32F9B"/>
    <w:rsid w:val="00D33240"/>
    <w:rsid w:val="00D3328B"/>
    <w:rsid w:val="00D333C7"/>
    <w:rsid w:val="00D33457"/>
    <w:rsid w:val="00D33691"/>
    <w:rsid w:val="00D3429E"/>
    <w:rsid w:val="00D3441A"/>
    <w:rsid w:val="00D3441C"/>
    <w:rsid w:val="00D348F0"/>
    <w:rsid w:val="00D34BD8"/>
    <w:rsid w:val="00D34BFA"/>
    <w:rsid w:val="00D34CA5"/>
    <w:rsid w:val="00D35456"/>
    <w:rsid w:val="00D354A8"/>
    <w:rsid w:val="00D3553B"/>
    <w:rsid w:val="00D35C37"/>
    <w:rsid w:val="00D35C77"/>
    <w:rsid w:val="00D36057"/>
    <w:rsid w:val="00D362B5"/>
    <w:rsid w:val="00D362C3"/>
    <w:rsid w:val="00D3674C"/>
    <w:rsid w:val="00D37252"/>
    <w:rsid w:val="00D3749E"/>
    <w:rsid w:val="00D378CA"/>
    <w:rsid w:val="00D37A3C"/>
    <w:rsid w:val="00D37CE5"/>
    <w:rsid w:val="00D37CE9"/>
    <w:rsid w:val="00D4054A"/>
    <w:rsid w:val="00D4060D"/>
    <w:rsid w:val="00D406E2"/>
    <w:rsid w:val="00D40E8B"/>
    <w:rsid w:val="00D4106F"/>
    <w:rsid w:val="00D4119A"/>
    <w:rsid w:val="00D413E2"/>
    <w:rsid w:val="00D4147B"/>
    <w:rsid w:val="00D418F2"/>
    <w:rsid w:val="00D41917"/>
    <w:rsid w:val="00D41CB8"/>
    <w:rsid w:val="00D41E24"/>
    <w:rsid w:val="00D42481"/>
    <w:rsid w:val="00D424EB"/>
    <w:rsid w:val="00D4267A"/>
    <w:rsid w:val="00D428E1"/>
    <w:rsid w:val="00D429D9"/>
    <w:rsid w:val="00D42A45"/>
    <w:rsid w:val="00D42E2D"/>
    <w:rsid w:val="00D433C4"/>
    <w:rsid w:val="00D4361D"/>
    <w:rsid w:val="00D43C66"/>
    <w:rsid w:val="00D43CD3"/>
    <w:rsid w:val="00D43D74"/>
    <w:rsid w:val="00D43F9D"/>
    <w:rsid w:val="00D441BE"/>
    <w:rsid w:val="00D446DE"/>
    <w:rsid w:val="00D447FF"/>
    <w:rsid w:val="00D448F2"/>
    <w:rsid w:val="00D44F40"/>
    <w:rsid w:val="00D452F3"/>
    <w:rsid w:val="00D4547F"/>
    <w:rsid w:val="00D45AE4"/>
    <w:rsid w:val="00D4614C"/>
    <w:rsid w:val="00D46648"/>
    <w:rsid w:val="00D4687D"/>
    <w:rsid w:val="00D46AB4"/>
    <w:rsid w:val="00D47113"/>
    <w:rsid w:val="00D473A6"/>
    <w:rsid w:val="00D474F9"/>
    <w:rsid w:val="00D4779C"/>
    <w:rsid w:val="00D47835"/>
    <w:rsid w:val="00D47840"/>
    <w:rsid w:val="00D47ED0"/>
    <w:rsid w:val="00D47FA7"/>
    <w:rsid w:val="00D500B8"/>
    <w:rsid w:val="00D503C8"/>
    <w:rsid w:val="00D5041A"/>
    <w:rsid w:val="00D5059C"/>
    <w:rsid w:val="00D50A53"/>
    <w:rsid w:val="00D50D50"/>
    <w:rsid w:val="00D50EC8"/>
    <w:rsid w:val="00D511BC"/>
    <w:rsid w:val="00D51318"/>
    <w:rsid w:val="00D51354"/>
    <w:rsid w:val="00D51683"/>
    <w:rsid w:val="00D5171F"/>
    <w:rsid w:val="00D517BA"/>
    <w:rsid w:val="00D51813"/>
    <w:rsid w:val="00D51A80"/>
    <w:rsid w:val="00D51BA2"/>
    <w:rsid w:val="00D51CB8"/>
    <w:rsid w:val="00D51F69"/>
    <w:rsid w:val="00D5216C"/>
    <w:rsid w:val="00D52386"/>
    <w:rsid w:val="00D525A9"/>
    <w:rsid w:val="00D526A5"/>
    <w:rsid w:val="00D528A4"/>
    <w:rsid w:val="00D52972"/>
    <w:rsid w:val="00D52C09"/>
    <w:rsid w:val="00D52CAF"/>
    <w:rsid w:val="00D52D18"/>
    <w:rsid w:val="00D52E05"/>
    <w:rsid w:val="00D53045"/>
    <w:rsid w:val="00D53692"/>
    <w:rsid w:val="00D536CA"/>
    <w:rsid w:val="00D53982"/>
    <w:rsid w:val="00D53CF0"/>
    <w:rsid w:val="00D53DDF"/>
    <w:rsid w:val="00D53DFE"/>
    <w:rsid w:val="00D543EA"/>
    <w:rsid w:val="00D547B6"/>
    <w:rsid w:val="00D548BE"/>
    <w:rsid w:val="00D54B6D"/>
    <w:rsid w:val="00D54D1F"/>
    <w:rsid w:val="00D54DCD"/>
    <w:rsid w:val="00D553D5"/>
    <w:rsid w:val="00D55578"/>
    <w:rsid w:val="00D55766"/>
    <w:rsid w:val="00D55820"/>
    <w:rsid w:val="00D55836"/>
    <w:rsid w:val="00D55D06"/>
    <w:rsid w:val="00D55D9C"/>
    <w:rsid w:val="00D55E65"/>
    <w:rsid w:val="00D5620B"/>
    <w:rsid w:val="00D56387"/>
    <w:rsid w:val="00D5669E"/>
    <w:rsid w:val="00D566AD"/>
    <w:rsid w:val="00D5687D"/>
    <w:rsid w:val="00D56A0A"/>
    <w:rsid w:val="00D56C56"/>
    <w:rsid w:val="00D56FDD"/>
    <w:rsid w:val="00D57112"/>
    <w:rsid w:val="00D57240"/>
    <w:rsid w:val="00D574C3"/>
    <w:rsid w:val="00D57E5C"/>
    <w:rsid w:val="00D60157"/>
    <w:rsid w:val="00D601B4"/>
    <w:rsid w:val="00D603BD"/>
    <w:rsid w:val="00D604F7"/>
    <w:rsid w:val="00D606E8"/>
    <w:rsid w:val="00D60864"/>
    <w:rsid w:val="00D60E03"/>
    <w:rsid w:val="00D60F3C"/>
    <w:rsid w:val="00D610FF"/>
    <w:rsid w:val="00D61313"/>
    <w:rsid w:val="00D6151F"/>
    <w:rsid w:val="00D61545"/>
    <w:rsid w:val="00D615FF"/>
    <w:rsid w:val="00D62F99"/>
    <w:rsid w:val="00D63245"/>
    <w:rsid w:val="00D6332D"/>
    <w:rsid w:val="00D63385"/>
    <w:rsid w:val="00D63609"/>
    <w:rsid w:val="00D6368B"/>
    <w:rsid w:val="00D63AC6"/>
    <w:rsid w:val="00D63B7E"/>
    <w:rsid w:val="00D63B83"/>
    <w:rsid w:val="00D63C4B"/>
    <w:rsid w:val="00D63E17"/>
    <w:rsid w:val="00D644AB"/>
    <w:rsid w:val="00D64950"/>
    <w:rsid w:val="00D64CAB"/>
    <w:rsid w:val="00D64DD5"/>
    <w:rsid w:val="00D651F4"/>
    <w:rsid w:val="00D65372"/>
    <w:rsid w:val="00D6544E"/>
    <w:rsid w:val="00D6576B"/>
    <w:rsid w:val="00D65809"/>
    <w:rsid w:val="00D659A6"/>
    <w:rsid w:val="00D659C0"/>
    <w:rsid w:val="00D65B6C"/>
    <w:rsid w:val="00D66767"/>
    <w:rsid w:val="00D66BE0"/>
    <w:rsid w:val="00D66C86"/>
    <w:rsid w:val="00D66E10"/>
    <w:rsid w:val="00D67368"/>
    <w:rsid w:val="00D67381"/>
    <w:rsid w:val="00D7000F"/>
    <w:rsid w:val="00D70064"/>
    <w:rsid w:val="00D700C4"/>
    <w:rsid w:val="00D7034E"/>
    <w:rsid w:val="00D703B9"/>
    <w:rsid w:val="00D70671"/>
    <w:rsid w:val="00D70938"/>
    <w:rsid w:val="00D710B7"/>
    <w:rsid w:val="00D718B4"/>
    <w:rsid w:val="00D71FC7"/>
    <w:rsid w:val="00D720BE"/>
    <w:rsid w:val="00D72393"/>
    <w:rsid w:val="00D72448"/>
    <w:rsid w:val="00D72707"/>
    <w:rsid w:val="00D72F8E"/>
    <w:rsid w:val="00D730E3"/>
    <w:rsid w:val="00D733B4"/>
    <w:rsid w:val="00D737B4"/>
    <w:rsid w:val="00D73F23"/>
    <w:rsid w:val="00D73F99"/>
    <w:rsid w:val="00D73FE5"/>
    <w:rsid w:val="00D74484"/>
    <w:rsid w:val="00D74672"/>
    <w:rsid w:val="00D746FB"/>
    <w:rsid w:val="00D74B8F"/>
    <w:rsid w:val="00D74FF7"/>
    <w:rsid w:val="00D75362"/>
    <w:rsid w:val="00D756C7"/>
    <w:rsid w:val="00D756DF"/>
    <w:rsid w:val="00D7578E"/>
    <w:rsid w:val="00D76637"/>
    <w:rsid w:val="00D7665A"/>
    <w:rsid w:val="00D76701"/>
    <w:rsid w:val="00D77043"/>
    <w:rsid w:val="00D775AA"/>
    <w:rsid w:val="00D778E3"/>
    <w:rsid w:val="00D77A85"/>
    <w:rsid w:val="00D77E68"/>
    <w:rsid w:val="00D77EF8"/>
    <w:rsid w:val="00D802FC"/>
    <w:rsid w:val="00D803FC"/>
    <w:rsid w:val="00D80D80"/>
    <w:rsid w:val="00D80E3D"/>
    <w:rsid w:val="00D811B3"/>
    <w:rsid w:val="00D817A2"/>
    <w:rsid w:val="00D81986"/>
    <w:rsid w:val="00D81A68"/>
    <w:rsid w:val="00D81AE6"/>
    <w:rsid w:val="00D81C40"/>
    <w:rsid w:val="00D81CC8"/>
    <w:rsid w:val="00D81D51"/>
    <w:rsid w:val="00D81E76"/>
    <w:rsid w:val="00D81EBD"/>
    <w:rsid w:val="00D82091"/>
    <w:rsid w:val="00D82182"/>
    <w:rsid w:val="00D821B9"/>
    <w:rsid w:val="00D8238F"/>
    <w:rsid w:val="00D824C7"/>
    <w:rsid w:val="00D8252E"/>
    <w:rsid w:val="00D829BA"/>
    <w:rsid w:val="00D82C14"/>
    <w:rsid w:val="00D83122"/>
    <w:rsid w:val="00D8385A"/>
    <w:rsid w:val="00D83B07"/>
    <w:rsid w:val="00D8467B"/>
    <w:rsid w:val="00D847B5"/>
    <w:rsid w:val="00D847F7"/>
    <w:rsid w:val="00D848F2"/>
    <w:rsid w:val="00D84F52"/>
    <w:rsid w:val="00D854C6"/>
    <w:rsid w:val="00D85502"/>
    <w:rsid w:val="00D8551A"/>
    <w:rsid w:val="00D86757"/>
    <w:rsid w:val="00D8677B"/>
    <w:rsid w:val="00D86F98"/>
    <w:rsid w:val="00D87255"/>
    <w:rsid w:val="00D875CB"/>
    <w:rsid w:val="00D8776F"/>
    <w:rsid w:val="00D87AAF"/>
    <w:rsid w:val="00D9006D"/>
    <w:rsid w:val="00D901AC"/>
    <w:rsid w:val="00D9050E"/>
    <w:rsid w:val="00D90514"/>
    <w:rsid w:val="00D906B3"/>
    <w:rsid w:val="00D90712"/>
    <w:rsid w:val="00D90D32"/>
    <w:rsid w:val="00D90D6C"/>
    <w:rsid w:val="00D90E33"/>
    <w:rsid w:val="00D90EC6"/>
    <w:rsid w:val="00D915CF"/>
    <w:rsid w:val="00D917FC"/>
    <w:rsid w:val="00D91EEA"/>
    <w:rsid w:val="00D91FAC"/>
    <w:rsid w:val="00D9232E"/>
    <w:rsid w:val="00D9275F"/>
    <w:rsid w:val="00D92799"/>
    <w:rsid w:val="00D929B2"/>
    <w:rsid w:val="00D92E4C"/>
    <w:rsid w:val="00D92EFC"/>
    <w:rsid w:val="00D93781"/>
    <w:rsid w:val="00D93BF1"/>
    <w:rsid w:val="00D93F12"/>
    <w:rsid w:val="00D93FB1"/>
    <w:rsid w:val="00D93FED"/>
    <w:rsid w:val="00D94994"/>
    <w:rsid w:val="00D94AE3"/>
    <w:rsid w:val="00D94B94"/>
    <w:rsid w:val="00D94D9A"/>
    <w:rsid w:val="00D94E1F"/>
    <w:rsid w:val="00D95031"/>
    <w:rsid w:val="00D95316"/>
    <w:rsid w:val="00D95783"/>
    <w:rsid w:val="00D9579D"/>
    <w:rsid w:val="00D9588D"/>
    <w:rsid w:val="00D95D53"/>
    <w:rsid w:val="00D96170"/>
    <w:rsid w:val="00D9648A"/>
    <w:rsid w:val="00D964FA"/>
    <w:rsid w:val="00D9673B"/>
    <w:rsid w:val="00D969C0"/>
    <w:rsid w:val="00D96B24"/>
    <w:rsid w:val="00D96C70"/>
    <w:rsid w:val="00D96FCE"/>
    <w:rsid w:val="00D970C1"/>
    <w:rsid w:val="00D9740E"/>
    <w:rsid w:val="00D97568"/>
    <w:rsid w:val="00D976F5"/>
    <w:rsid w:val="00D97B9A"/>
    <w:rsid w:val="00D97C5D"/>
    <w:rsid w:val="00DA04E2"/>
    <w:rsid w:val="00DA0ADC"/>
    <w:rsid w:val="00DA0E11"/>
    <w:rsid w:val="00DA0F28"/>
    <w:rsid w:val="00DA14C0"/>
    <w:rsid w:val="00DA18C6"/>
    <w:rsid w:val="00DA1B98"/>
    <w:rsid w:val="00DA1C57"/>
    <w:rsid w:val="00DA20CC"/>
    <w:rsid w:val="00DA25C8"/>
    <w:rsid w:val="00DA2B3A"/>
    <w:rsid w:val="00DA2DF7"/>
    <w:rsid w:val="00DA2FAB"/>
    <w:rsid w:val="00DA3092"/>
    <w:rsid w:val="00DA322B"/>
    <w:rsid w:val="00DA34AB"/>
    <w:rsid w:val="00DA3556"/>
    <w:rsid w:val="00DA3869"/>
    <w:rsid w:val="00DA3B77"/>
    <w:rsid w:val="00DA3BA1"/>
    <w:rsid w:val="00DA3C89"/>
    <w:rsid w:val="00DA3C8A"/>
    <w:rsid w:val="00DA3D07"/>
    <w:rsid w:val="00DA3F7A"/>
    <w:rsid w:val="00DA3FD7"/>
    <w:rsid w:val="00DA42A8"/>
    <w:rsid w:val="00DA44E6"/>
    <w:rsid w:val="00DA4528"/>
    <w:rsid w:val="00DA46CC"/>
    <w:rsid w:val="00DA4724"/>
    <w:rsid w:val="00DA4935"/>
    <w:rsid w:val="00DA4A54"/>
    <w:rsid w:val="00DA4DDA"/>
    <w:rsid w:val="00DA4DE4"/>
    <w:rsid w:val="00DA4EAD"/>
    <w:rsid w:val="00DA50FC"/>
    <w:rsid w:val="00DA5C07"/>
    <w:rsid w:val="00DA618F"/>
    <w:rsid w:val="00DA677F"/>
    <w:rsid w:val="00DA6B23"/>
    <w:rsid w:val="00DA6FBE"/>
    <w:rsid w:val="00DA76A0"/>
    <w:rsid w:val="00DA79AE"/>
    <w:rsid w:val="00DA7C70"/>
    <w:rsid w:val="00DA7CB1"/>
    <w:rsid w:val="00DB0099"/>
    <w:rsid w:val="00DB02F6"/>
    <w:rsid w:val="00DB05E5"/>
    <w:rsid w:val="00DB08D0"/>
    <w:rsid w:val="00DB09FA"/>
    <w:rsid w:val="00DB0FBD"/>
    <w:rsid w:val="00DB195A"/>
    <w:rsid w:val="00DB198D"/>
    <w:rsid w:val="00DB1A56"/>
    <w:rsid w:val="00DB1B13"/>
    <w:rsid w:val="00DB1CCA"/>
    <w:rsid w:val="00DB21CF"/>
    <w:rsid w:val="00DB25F3"/>
    <w:rsid w:val="00DB2616"/>
    <w:rsid w:val="00DB271B"/>
    <w:rsid w:val="00DB2750"/>
    <w:rsid w:val="00DB2859"/>
    <w:rsid w:val="00DB2EE0"/>
    <w:rsid w:val="00DB302A"/>
    <w:rsid w:val="00DB304C"/>
    <w:rsid w:val="00DB3610"/>
    <w:rsid w:val="00DB363C"/>
    <w:rsid w:val="00DB3880"/>
    <w:rsid w:val="00DB3C58"/>
    <w:rsid w:val="00DB3E02"/>
    <w:rsid w:val="00DB4349"/>
    <w:rsid w:val="00DB4AF4"/>
    <w:rsid w:val="00DB4E11"/>
    <w:rsid w:val="00DB4FD1"/>
    <w:rsid w:val="00DB54E6"/>
    <w:rsid w:val="00DB55F6"/>
    <w:rsid w:val="00DB5798"/>
    <w:rsid w:val="00DB58D3"/>
    <w:rsid w:val="00DB5A8E"/>
    <w:rsid w:val="00DB5AC2"/>
    <w:rsid w:val="00DB5BB4"/>
    <w:rsid w:val="00DB5FA6"/>
    <w:rsid w:val="00DB62ED"/>
    <w:rsid w:val="00DB64BB"/>
    <w:rsid w:val="00DB678C"/>
    <w:rsid w:val="00DB6B6F"/>
    <w:rsid w:val="00DB6E6B"/>
    <w:rsid w:val="00DB7027"/>
    <w:rsid w:val="00DC0084"/>
    <w:rsid w:val="00DC0BE3"/>
    <w:rsid w:val="00DC1052"/>
    <w:rsid w:val="00DC125F"/>
    <w:rsid w:val="00DC1504"/>
    <w:rsid w:val="00DC16E7"/>
    <w:rsid w:val="00DC1841"/>
    <w:rsid w:val="00DC187A"/>
    <w:rsid w:val="00DC18D3"/>
    <w:rsid w:val="00DC1A30"/>
    <w:rsid w:val="00DC1E34"/>
    <w:rsid w:val="00DC1E64"/>
    <w:rsid w:val="00DC23B1"/>
    <w:rsid w:val="00DC24FF"/>
    <w:rsid w:val="00DC2585"/>
    <w:rsid w:val="00DC273D"/>
    <w:rsid w:val="00DC3019"/>
    <w:rsid w:val="00DC3043"/>
    <w:rsid w:val="00DC304B"/>
    <w:rsid w:val="00DC323E"/>
    <w:rsid w:val="00DC367D"/>
    <w:rsid w:val="00DC3985"/>
    <w:rsid w:val="00DC3A0B"/>
    <w:rsid w:val="00DC3A6D"/>
    <w:rsid w:val="00DC3C24"/>
    <w:rsid w:val="00DC4019"/>
    <w:rsid w:val="00DC40AC"/>
    <w:rsid w:val="00DC424D"/>
    <w:rsid w:val="00DC4997"/>
    <w:rsid w:val="00DC4D20"/>
    <w:rsid w:val="00DC5007"/>
    <w:rsid w:val="00DC52B6"/>
    <w:rsid w:val="00DC5552"/>
    <w:rsid w:val="00DC5730"/>
    <w:rsid w:val="00DC5969"/>
    <w:rsid w:val="00DC59CB"/>
    <w:rsid w:val="00DC59F4"/>
    <w:rsid w:val="00DC6133"/>
    <w:rsid w:val="00DC65C2"/>
    <w:rsid w:val="00DC67AD"/>
    <w:rsid w:val="00DC6A3F"/>
    <w:rsid w:val="00DC6B0A"/>
    <w:rsid w:val="00DC6CDB"/>
    <w:rsid w:val="00DC6CEF"/>
    <w:rsid w:val="00DC70CA"/>
    <w:rsid w:val="00DC7441"/>
    <w:rsid w:val="00DC7553"/>
    <w:rsid w:val="00DC75F7"/>
    <w:rsid w:val="00DC79C5"/>
    <w:rsid w:val="00DC7F56"/>
    <w:rsid w:val="00DD037A"/>
    <w:rsid w:val="00DD077B"/>
    <w:rsid w:val="00DD07DE"/>
    <w:rsid w:val="00DD0A5B"/>
    <w:rsid w:val="00DD0E5F"/>
    <w:rsid w:val="00DD102D"/>
    <w:rsid w:val="00DD12C4"/>
    <w:rsid w:val="00DD1753"/>
    <w:rsid w:val="00DD1A30"/>
    <w:rsid w:val="00DD1E70"/>
    <w:rsid w:val="00DD252C"/>
    <w:rsid w:val="00DD271A"/>
    <w:rsid w:val="00DD28FD"/>
    <w:rsid w:val="00DD29B3"/>
    <w:rsid w:val="00DD2AE9"/>
    <w:rsid w:val="00DD2DF4"/>
    <w:rsid w:val="00DD31DB"/>
    <w:rsid w:val="00DD3228"/>
    <w:rsid w:val="00DD322C"/>
    <w:rsid w:val="00DD3431"/>
    <w:rsid w:val="00DD3526"/>
    <w:rsid w:val="00DD3DDB"/>
    <w:rsid w:val="00DD4556"/>
    <w:rsid w:val="00DD4ADD"/>
    <w:rsid w:val="00DD4BDA"/>
    <w:rsid w:val="00DD4CE8"/>
    <w:rsid w:val="00DD51B2"/>
    <w:rsid w:val="00DD5E9E"/>
    <w:rsid w:val="00DD5FFA"/>
    <w:rsid w:val="00DD60FC"/>
    <w:rsid w:val="00DD6378"/>
    <w:rsid w:val="00DD65AF"/>
    <w:rsid w:val="00DD664A"/>
    <w:rsid w:val="00DD66FD"/>
    <w:rsid w:val="00DD6917"/>
    <w:rsid w:val="00DD6B71"/>
    <w:rsid w:val="00DD6DA5"/>
    <w:rsid w:val="00DD6E41"/>
    <w:rsid w:val="00DD77EF"/>
    <w:rsid w:val="00DD7A99"/>
    <w:rsid w:val="00DD7CE5"/>
    <w:rsid w:val="00DD7D75"/>
    <w:rsid w:val="00DD7E92"/>
    <w:rsid w:val="00DE0197"/>
    <w:rsid w:val="00DE036E"/>
    <w:rsid w:val="00DE03E1"/>
    <w:rsid w:val="00DE058B"/>
    <w:rsid w:val="00DE0662"/>
    <w:rsid w:val="00DE0918"/>
    <w:rsid w:val="00DE0963"/>
    <w:rsid w:val="00DE0F16"/>
    <w:rsid w:val="00DE1076"/>
    <w:rsid w:val="00DE11BC"/>
    <w:rsid w:val="00DE1203"/>
    <w:rsid w:val="00DE22CC"/>
    <w:rsid w:val="00DE24CC"/>
    <w:rsid w:val="00DE251F"/>
    <w:rsid w:val="00DE252D"/>
    <w:rsid w:val="00DE2540"/>
    <w:rsid w:val="00DE2592"/>
    <w:rsid w:val="00DE286A"/>
    <w:rsid w:val="00DE2873"/>
    <w:rsid w:val="00DE288A"/>
    <w:rsid w:val="00DE28BC"/>
    <w:rsid w:val="00DE29E1"/>
    <w:rsid w:val="00DE2B07"/>
    <w:rsid w:val="00DE2E3B"/>
    <w:rsid w:val="00DE33BE"/>
    <w:rsid w:val="00DE3450"/>
    <w:rsid w:val="00DE369C"/>
    <w:rsid w:val="00DE36DE"/>
    <w:rsid w:val="00DE3DDC"/>
    <w:rsid w:val="00DE41BC"/>
    <w:rsid w:val="00DE4533"/>
    <w:rsid w:val="00DE4697"/>
    <w:rsid w:val="00DE4B2C"/>
    <w:rsid w:val="00DE551E"/>
    <w:rsid w:val="00DE5E0D"/>
    <w:rsid w:val="00DE60F0"/>
    <w:rsid w:val="00DE63E0"/>
    <w:rsid w:val="00DE6419"/>
    <w:rsid w:val="00DE6830"/>
    <w:rsid w:val="00DE6DFE"/>
    <w:rsid w:val="00DE6E8E"/>
    <w:rsid w:val="00DE6F47"/>
    <w:rsid w:val="00DE6F8B"/>
    <w:rsid w:val="00DE7083"/>
    <w:rsid w:val="00DE73A1"/>
    <w:rsid w:val="00DE73F1"/>
    <w:rsid w:val="00DE7460"/>
    <w:rsid w:val="00DE7662"/>
    <w:rsid w:val="00DE78D0"/>
    <w:rsid w:val="00DE7946"/>
    <w:rsid w:val="00DE7D26"/>
    <w:rsid w:val="00DE7F8C"/>
    <w:rsid w:val="00DF022D"/>
    <w:rsid w:val="00DF02F9"/>
    <w:rsid w:val="00DF0586"/>
    <w:rsid w:val="00DF06FF"/>
    <w:rsid w:val="00DF0776"/>
    <w:rsid w:val="00DF0DFD"/>
    <w:rsid w:val="00DF0FA1"/>
    <w:rsid w:val="00DF103A"/>
    <w:rsid w:val="00DF1284"/>
    <w:rsid w:val="00DF15E6"/>
    <w:rsid w:val="00DF1781"/>
    <w:rsid w:val="00DF19B5"/>
    <w:rsid w:val="00DF24B2"/>
    <w:rsid w:val="00DF2578"/>
    <w:rsid w:val="00DF2602"/>
    <w:rsid w:val="00DF283B"/>
    <w:rsid w:val="00DF297B"/>
    <w:rsid w:val="00DF2FA1"/>
    <w:rsid w:val="00DF32C5"/>
    <w:rsid w:val="00DF39FF"/>
    <w:rsid w:val="00DF3B39"/>
    <w:rsid w:val="00DF3FEA"/>
    <w:rsid w:val="00DF42AF"/>
    <w:rsid w:val="00DF435F"/>
    <w:rsid w:val="00DF462F"/>
    <w:rsid w:val="00DF4930"/>
    <w:rsid w:val="00DF4AAA"/>
    <w:rsid w:val="00DF52DD"/>
    <w:rsid w:val="00DF530B"/>
    <w:rsid w:val="00DF551A"/>
    <w:rsid w:val="00DF598C"/>
    <w:rsid w:val="00DF5A7A"/>
    <w:rsid w:val="00DF5B80"/>
    <w:rsid w:val="00DF5EAB"/>
    <w:rsid w:val="00DF5F68"/>
    <w:rsid w:val="00DF6147"/>
    <w:rsid w:val="00DF6A25"/>
    <w:rsid w:val="00DF6A83"/>
    <w:rsid w:val="00DF6F4B"/>
    <w:rsid w:val="00DF7140"/>
    <w:rsid w:val="00DF7408"/>
    <w:rsid w:val="00DF740B"/>
    <w:rsid w:val="00DF768D"/>
    <w:rsid w:val="00DF7705"/>
    <w:rsid w:val="00DF782F"/>
    <w:rsid w:val="00DF7AFB"/>
    <w:rsid w:val="00DF7DFD"/>
    <w:rsid w:val="00DF7E71"/>
    <w:rsid w:val="00DF7EBF"/>
    <w:rsid w:val="00E0001C"/>
    <w:rsid w:val="00E0016C"/>
    <w:rsid w:val="00E003AC"/>
    <w:rsid w:val="00E003BD"/>
    <w:rsid w:val="00E00698"/>
    <w:rsid w:val="00E00C75"/>
    <w:rsid w:val="00E00E22"/>
    <w:rsid w:val="00E00E8B"/>
    <w:rsid w:val="00E013CA"/>
    <w:rsid w:val="00E0147A"/>
    <w:rsid w:val="00E016C6"/>
    <w:rsid w:val="00E01805"/>
    <w:rsid w:val="00E0188D"/>
    <w:rsid w:val="00E01B2D"/>
    <w:rsid w:val="00E0206D"/>
    <w:rsid w:val="00E020A2"/>
    <w:rsid w:val="00E026E8"/>
    <w:rsid w:val="00E027CD"/>
    <w:rsid w:val="00E027EE"/>
    <w:rsid w:val="00E02887"/>
    <w:rsid w:val="00E02D95"/>
    <w:rsid w:val="00E02E26"/>
    <w:rsid w:val="00E02F47"/>
    <w:rsid w:val="00E0354F"/>
    <w:rsid w:val="00E0393A"/>
    <w:rsid w:val="00E03EEC"/>
    <w:rsid w:val="00E03F13"/>
    <w:rsid w:val="00E040AB"/>
    <w:rsid w:val="00E043C5"/>
    <w:rsid w:val="00E047EA"/>
    <w:rsid w:val="00E04BE4"/>
    <w:rsid w:val="00E04C90"/>
    <w:rsid w:val="00E04D91"/>
    <w:rsid w:val="00E04E39"/>
    <w:rsid w:val="00E05717"/>
    <w:rsid w:val="00E0571D"/>
    <w:rsid w:val="00E05A9F"/>
    <w:rsid w:val="00E05C6B"/>
    <w:rsid w:val="00E060FC"/>
    <w:rsid w:val="00E0616F"/>
    <w:rsid w:val="00E0634F"/>
    <w:rsid w:val="00E06467"/>
    <w:rsid w:val="00E06608"/>
    <w:rsid w:val="00E06AFF"/>
    <w:rsid w:val="00E07023"/>
    <w:rsid w:val="00E07546"/>
    <w:rsid w:val="00E079DD"/>
    <w:rsid w:val="00E07D4C"/>
    <w:rsid w:val="00E07F28"/>
    <w:rsid w:val="00E07FB7"/>
    <w:rsid w:val="00E10090"/>
    <w:rsid w:val="00E102CA"/>
    <w:rsid w:val="00E10316"/>
    <w:rsid w:val="00E1072E"/>
    <w:rsid w:val="00E10737"/>
    <w:rsid w:val="00E10847"/>
    <w:rsid w:val="00E10BB0"/>
    <w:rsid w:val="00E10E79"/>
    <w:rsid w:val="00E10EF4"/>
    <w:rsid w:val="00E11387"/>
    <w:rsid w:val="00E11465"/>
    <w:rsid w:val="00E114D8"/>
    <w:rsid w:val="00E11540"/>
    <w:rsid w:val="00E117D4"/>
    <w:rsid w:val="00E118C2"/>
    <w:rsid w:val="00E1193F"/>
    <w:rsid w:val="00E11E86"/>
    <w:rsid w:val="00E11EAE"/>
    <w:rsid w:val="00E1205F"/>
    <w:rsid w:val="00E12188"/>
    <w:rsid w:val="00E124D2"/>
    <w:rsid w:val="00E128BD"/>
    <w:rsid w:val="00E12D63"/>
    <w:rsid w:val="00E12E34"/>
    <w:rsid w:val="00E130CC"/>
    <w:rsid w:val="00E13319"/>
    <w:rsid w:val="00E13807"/>
    <w:rsid w:val="00E138DA"/>
    <w:rsid w:val="00E138DE"/>
    <w:rsid w:val="00E1394A"/>
    <w:rsid w:val="00E13DE8"/>
    <w:rsid w:val="00E1404E"/>
    <w:rsid w:val="00E1436A"/>
    <w:rsid w:val="00E14826"/>
    <w:rsid w:val="00E14A67"/>
    <w:rsid w:val="00E14F5E"/>
    <w:rsid w:val="00E15056"/>
    <w:rsid w:val="00E15304"/>
    <w:rsid w:val="00E15C21"/>
    <w:rsid w:val="00E15E3E"/>
    <w:rsid w:val="00E15FAC"/>
    <w:rsid w:val="00E16385"/>
    <w:rsid w:val="00E1654C"/>
    <w:rsid w:val="00E166B9"/>
    <w:rsid w:val="00E16957"/>
    <w:rsid w:val="00E174D3"/>
    <w:rsid w:val="00E1759C"/>
    <w:rsid w:val="00E17CC6"/>
    <w:rsid w:val="00E2008B"/>
    <w:rsid w:val="00E20174"/>
    <w:rsid w:val="00E20247"/>
    <w:rsid w:val="00E20653"/>
    <w:rsid w:val="00E20812"/>
    <w:rsid w:val="00E20A9B"/>
    <w:rsid w:val="00E20C6C"/>
    <w:rsid w:val="00E2101E"/>
    <w:rsid w:val="00E2127B"/>
    <w:rsid w:val="00E2172F"/>
    <w:rsid w:val="00E219D2"/>
    <w:rsid w:val="00E21A83"/>
    <w:rsid w:val="00E21B0E"/>
    <w:rsid w:val="00E22525"/>
    <w:rsid w:val="00E22539"/>
    <w:rsid w:val="00E22563"/>
    <w:rsid w:val="00E22CC0"/>
    <w:rsid w:val="00E22EA1"/>
    <w:rsid w:val="00E23058"/>
    <w:rsid w:val="00E23329"/>
    <w:rsid w:val="00E23384"/>
    <w:rsid w:val="00E23526"/>
    <w:rsid w:val="00E239C5"/>
    <w:rsid w:val="00E23B05"/>
    <w:rsid w:val="00E23D29"/>
    <w:rsid w:val="00E23E27"/>
    <w:rsid w:val="00E24694"/>
    <w:rsid w:val="00E24D51"/>
    <w:rsid w:val="00E24F07"/>
    <w:rsid w:val="00E252C4"/>
    <w:rsid w:val="00E2547F"/>
    <w:rsid w:val="00E25585"/>
    <w:rsid w:val="00E25ADF"/>
    <w:rsid w:val="00E25BA2"/>
    <w:rsid w:val="00E25C66"/>
    <w:rsid w:val="00E25DBB"/>
    <w:rsid w:val="00E25F8D"/>
    <w:rsid w:val="00E260BC"/>
    <w:rsid w:val="00E26145"/>
    <w:rsid w:val="00E26244"/>
    <w:rsid w:val="00E266FC"/>
    <w:rsid w:val="00E26BF6"/>
    <w:rsid w:val="00E26E81"/>
    <w:rsid w:val="00E26FAF"/>
    <w:rsid w:val="00E27216"/>
    <w:rsid w:val="00E27241"/>
    <w:rsid w:val="00E273E7"/>
    <w:rsid w:val="00E273F7"/>
    <w:rsid w:val="00E278B0"/>
    <w:rsid w:val="00E27A2D"/>
    <w:rsid w:val="00E27B20"/>
    <w:rsid w:val="00E27D2F"/>
    <w:rsid w:val="00E27F9D"/>
    <w:rsid w:val="00E30179"/>
    <w:rsid w:val="00E30268"/>
    <w:rsid w:val="00E303E0"/>
    <w:rsid w:val="00E30588"/>
    <w:rsid w:val="00E30616"/>
    <w:rsid w:val="00E307C1"/>
    <w:rsid w:val="00E30AA1"/>
    <w:rsid w:val="00E314B8"/>
    <w:rsid w:val="00E31E2C"/>
    <w:rsid w:val="00E31FF4"/>
    <w:rsid w:val="00E3221B"/>
    <w:rsid w:val="00E32565"/>
    <w:rsid w:val="00E32819"/>
    <w:rsid w:val="00E3289E"/>
    <w:rsid w:val="00E32AF4"/>
    <w:rsid w:val="00E32B44"/>
    <w:rsid w:val="00E32B82"/>
    <w:rsid w:val="00E33864"/>
    <w:rsid w:val="00E33AE6"/>
    <w:rsid w:val="00E33D8E"/>
    <w:rsid w:val="00E33F05"/>
    <w:rsid w:val="00E33F20"/>
    <w:rsid w:val="00E3406D"/>
    <w:rsid w:val="00E3453D"/>
    <w:rsid w:val="00E34AC6"/>
    <w:rsid w:val="00E34CF5"/>
    <w:rsid w:val="00E35138"/>
    <w:rsid w:val="00E351BF"/>
    <w:rsid w:val="00E35347"/>
    <w:rsid w:val="00E35422"/>
    <w:rsid w:val="00E35496"/>
    <w:rsid w:val="00E35665"/>
    <w:rsid w:val="00E357B7"/>
    <w:rsid w:val="00E358AC"/>
    <w:rsid w:val="00E35AB8"/>
    <w:rsid w:val="00E35ABD"/>
    <w:rsid w:val="00E35D43"/>
    <w:rsid w:val="00E36108"/>
    <w:rsid w:val="00E36191"/>
    <w:rsid w:val="00E36243"/>
    <w:rsid w:val="00E36756"/>
    <w:rsid w:val="00E36B4B"/>
    <w:rsid w:val="00E36B8D"/>
    <w:rsid w:val="00E36E70"/>
    <w:rsid w:val="00E3714E"/>
    <w:rsid w:val="00E37621"/>
    <w:rsid w:val="00E3763E"/>
    <w:rsid w:val="00E37781"/>
    <w:rsid w:val="00E37A64"/>
    <w:rsid w:val="00E37D1A"/>
    <w:rsid w:val="00E4003F"/>
    <w:rsid w:val="00E402C1"/>
    <w:rsid w:val="00E40D52"/>
    <w:rsid w:val="00E40DF4"/>
    <w:rsid w:val="00E41553"/>
    <w:rsid w:val="00E419C6"/>
    <w:rsid w:val="00E42215"/>
    <w:rsid w:val="00E4237E"/>
    <w:rsid w:val="00E42614"/>
    <w:rsid w:val="00E42C03"/>
    <w:rsid w:val="00E43160"/>
    <w:rsid w:val="00E431A8"/>
    <w:rsid w:val="00E433E1"/>
    <w:rsid w:val="00E4340F"/>
    <w:rsid w:val="00E43415"/>
    <w:rsid w:val="00E43775"/>
    <w:rsid w:val="00E43C33"/>
    <w:rsid w:val="00E440F8"/>
    <w:rsid w:val="00E4443A"/>
    <w:rsid w:val="00E4450A"/>
    <w:rsid w:val="00E445E2"/>
    <w:rsid w:val="00E446D0"/>
    <w:rsid w:val="00E45323"/>
    <w:rsid w:val="00E45331"/>
    <w:rsid w:val="00E45370"/>
    <w:rsid w:val="00E455BE"/>
    <w:rsid w:val="00E45642"/>
    <w:rsid w:val="00E457AE"/>
    <w:rsid w:val="00E45A16"/>
    <w:rsid w:val="00E45A47"/>
    <w:rsid w:val="00E45D91"/>
    <w:rsid w:val="00E45EBB"/>
    <w:rsid w:val="00E46089"/>
    <w:rsid w:val="00E464F9"/>
    <w:rsid w:val="00E47237"/>
    <w:rsid w:val="00E4724F"/>
    <w:rsid w:val="00E47814"/>
    <w:rsid w:val="00E50325"/>
    <w:rsid w:val="00E5034B"/>
    <w:rsid w:val="00E5039D"/>
    <w:rsid w:val="00E504BA"/>
    <w:rsid w:val="00E50A47"/>
    <w:rsid w:val="00E50A8A"/>
    <w:rsid w:val="00E50BF6"/>
    <w:rsid w:val="00E50C8E"/>
    <w:rsid w:val="00E50F4E"/>
    <w:rsid w:val="00E50F68"/>
    <w:rsid w:val="00E5101E"/>
    <w:rsid w:val="00E51175"/>
    <w:rsid w:val="00E5153D"/>
    <w:rsid w:val="00E518B4"/>
    <w:rsid w:val="00E518B5"/>
    <w:rsid w:val="00E525A6"/>
    <w:rsid w:val="00E5283A"/>
    <w:rsid w:val="00E52879"/>
    <w:rsid w:val="00E52942"/>
    <w:rsid w:val="00E52B1F"/>
    <w:rsid w:val="00E52E67"/>
    <w:rsid w:val="00E5339C"/>
    <w:rsid w:val="00E53B96"/>
    <w:rsid w:val="00E53BCE"/>
    <w:rsid w:val="00E53CB4"/>
    <w:rsid w:val="00E53CF6"/>
    <w:rsid w:val="00E53EB2"/>
    <w:rsid w:val="00E5405E"/>
    <w:rsid w:val="00E54178"/>
    <w:rsid w:val="00E542FC"/>
    <w:rsid w:val="00E5443A"/>
    <w:rsid w:val="00E54659"/>
    <w:rsid w:val="00E54B50"/>
    <w:rsid w:val="00E54C71"/>
    <w:rsid w:val="00E54CEC"/>
    <w:rsid w:val="00E55570"/>
    <w:rsid w:val="00E55CD6"/>
    <w:rsid w:val="00E55DB8"/>
    <w:rsid w:val="00E55EB0"/>
    <w:rsid w:val="00E56181"/>
    <w:rsid w:val="00E5622F"/>
    <w:rsid w:val="00E564DA"/>
    <w:rsid w:val="00E56881"/>
    <w:rsid w:val="00E56B0B"/>
    <w:rsid w:val="00E575F7"/>
    <w:rsid w:val="00E57F26"/>
    <w:rsid w:val="00E57F55"/>
    <w:rsid w:val="00E6014A"/>
    <w:rsid w:val="00E6020A"/>
    <w:rsid w:val="00E60BA6"/>
    <w:rsid w:val="00E61154"/>
    <w:rsid w:val="00E611CB"/>
    <w:rsid w:val="00E61369"/>
    <w:rsid w:val="00E61896"/>
    <w:rsid w:val="00E61C15"/>
    <w:rsid w:val="00E61C30"/>
    <w:rsid w:val="00E62300"/>
    <w:rsid w:val="00E62644"/>
    <w:rsid w:val="00E62C9C"/>
    <w:rsid w:val="00E63117"/>
    <w:rsid w:val="00E634B6"/>
    <w:rsid w:val="00E63605"/>
    <w:rsid w:val="00E6390D"/>
    <w:rsid w:val="00E63A35"/>
    <w:rsid w:val="00E63BE1"/>
    <w:rsid w:val="00E63BFC"/>
    <w:rsid w:val="00E63F90"/>
    <w:rsid w:val="00E64186"/>
    <w:rsid w:val="00E64309"/>
    <w:rsid w:val="00E64449"/>
    <w:rsid w:val="00E64642"/>
    <w:rsid w:val="00E647F9"/>
    <w:rsid w:val="00E64F78"/>
    <w:rsid w:val="00E64FA5"/>
    <w:rsid w:val="00E65512"/>
    <w:rsid w:val="00E656EA"/>
    <w:rsid w:val="00E65798"/>
    <w:rsid w:val="00E65B14"/>
    <w:rsid w:val="00E65C11"/>
    <w:rsid w:val="00E660E0"/>
    <w:rsid w:val="00E66317"/>
    <w:rsid w:val="00E66327"/>
    <w:rsid w:val="00E6673B"/>
    <w:rsid w:val="00E66A09"/>
    <w:rsid w:val="00E66BA4"/>
    <w:rsid w:val="00E66D56"/>
    <w:rsid w:val="00E676AA"/>
    <w:rsid w:val="00E676C9"/>
    <w:rsid w:val="00E679D6"/>
    <w:rsid w:val="00E67B1F"/>
    <w:rsid w:val="00E67B95"/>
    <w:rsid w:val="00E70895"/>
    <w:rsid w:val="00E70C9B"/>
    <w:rsid w:val="00E70E02"/>
    <w:rsid w:val="00E70F26"/>
    <w:rsid w:val="00E71018"/>
    <w:rsid w:val="00E710DF"/>
    <w:rsid w:val="00E7144D"/>
    <w:rsid w:val="00E714A4"/>
    <w:rsid w:val="00E7198B"/>
    <w:rsid w:val="00E71B97"/>
    <w:rsid w:val="00E71CBA"/>
    <w:rsid w:val="00E71D00"/>
    <w:rsid w:val="00E723BC"/>
    <w:rsid w:val="00E723D7"/>
    <w:rsid w:val="00E72838"/>
    <w:rsid w:val="00E72F85"/>
    <w:rsid w:val="00E72FD6"/>
    <w:rsid w:val="00E730F9"/>
    <w:rsid w:val="00E7311C"/>
    <w:rsid w:val="00E731AF"/>
    <w:rsid w:val="00E734E6"/>
    <w:rsid w:val="00E73735"/>
    <w:rsid w:val="00E738A0"/>
    <w:rsid w:val="00E73AD4"/>
    <w:rsid w:val="00E73B17"/>
    <w:rsid w:val="00E73D5F"/>
    <w:rsid w:val="00E73D6D"/>
    <w:rsid w:val="00E74475"/>
    <w:rsid w:val="00E745C9"/>
    <w:rsid w:val="00E74F23"/>
    <w:rsid w:val="00E74F92"/>
    <w:rsid w:val="00E74FC3"/>
    <w:rsid w:val="00E75057"/>
    <w:rsid w:val="00E75178"/>
    <w:rsid w:val="00E756F9"/>
    <w:rsid w:val="00E7580A"/>
    <w:rsid w:val="00E75A7D"/>
    <w:rsid w:val="00E75DA2"/>
    <w:rsid w:val="00E75E15"/>
    <w:rsid w:val="00E76252"/>
    <w:rsid w:val="00E763C0"/>
    <w:rsid w:val="00E763FD"/>
    <w:rsid w:val="00E76407"/>
    <w:rsid w:val="00E76A18"/>
    <w:rsid w:val="00E76A9F"/>
    <w:rsid w:val="00E76E85"/>
    <w:rsid w:val="00E76F35"/>
    <w:rsid w:val="00E7700D"/>
    <w:rsid w:val="00E770DD"/>
    <w:rsid w:val="00E7775F"/>
    <w:rsid w:val="00E777E0"/>
    <w:rsid w:val="00E77C21"/>
    <w:rsid w:val="00E77CC3"/>
    <w:rsid w:val="00E77EC3"/>
    <w:rsid w:val="00E80075"/>
    <w:rsid w:val="00E80079"/>
    <w:rsid w:val="00E8015A"/>
    <w:rsid w:val="00E805CB"/>
    <w:rsid w:val="00E8091D"/>
    <w:rsid w:val="00E80BA5"/>
    <w:rsid w:val="00E80D9C"/>
    <w:rsid w:val="00E8123E"/>
    <w:rsid w:val="00E813B1"/>
    <w:rsid w:val="00E815A3"/>
    <w:rsid w:val="00E8189C"/>
    <w:rsid w:val="00E81E9B"/>
    <w:rsid w:val="00E82554"/>
    <w:rsid w:val="00E828AD"/>
    <w:rsid w:val="00E82A23"/>
    <w:rsid w:val="00E83501"/>
    <w:rsid w:val="00E83746"/>
    <w:rsid w:val="00E837A3"/>
    <w:rsid w:val="00E83830"/>
    <w:rsid w:val="00E8388B"/>
    <w:rsid w:val="00E838B3"/>
    <w:rsid w:val="00E83B07"/>
    <w:rsid w:val="00E84009"/>
    <w:rsid w:val="00E840F0"/>
    <w:rsid w:val="00E84657"/>
    <w:rsid w:val="00E848E0"/>
    <w:rsid w:val="00E849F7"/>
    <w:rsid w:val="00E84A5A"/>
    <w:rsid w:val="00E84E10"/>
    <w:rsid w:val="00E84E87"/>
    <w:rsid w:val="00E8530B"/>
    <w:rsid w:val="00E854AA"/>
    <w:rsid w:val="00E85535"/>
    <w:rsid w:val="00E855BA"/>
    <w:rsid w:val="00E8566D"/>
    <w:rsid w:val="00E85DB7"/>
    <w:rsid w:val="00E86504"/>
    <w:rsid w:val="00E867CA"/>
    <w:rsid w:val="00E86FC1"/>
    <w:rsid w:val="00E8701E"/>
    <w:rsid w:val="00E8711D"/>
    <w:rsid w:val="00E87470"/>
    <w:rsid w:val="00E87518"/>
    <w:rsid w:val="00E876F1"/>
    <w:rsid w:val="00E8776B"/>
    <w:rsid w:val="00E8777E"/>
    <w:rsid w:val="00E8791E"/>
    <w:rsid w:val="00E87C56"/>
    <w:rsid w:val="00E87E1C"/>
    <w:rsid w:val="00E900C5"/>
    <w:rsid w:val="00E901F7"/>
    <w:rsid w:val="00E905CD"/>
    <w:rsid w:val="00E90A14"/>
    <w:rsid w:val="00E90A5B"/>
    <w:rsid w:val="00E90D2A"/>
    <w:rsid w:val="00E90FED"/>
    <w:rsid w:val="00E9111A"/>
    <w:rsid w:val="00E9154D"/>
    <w:rsid w:val="00E91578"/>
    <w:rsid w:val="00E915F5"/>
    <w:rsid w:val="00E919D1"/>
    <w:rsid w:val="00E91B03"/>
    <w:rsid w:val="00E91CCD"/>
    <w:rsid w:val="00E91D8E"/>
    <w:rsid w:val="00E9226C"/>
    <w:rsid w:val="00E9232A"/>
    <w:rsid w:val="00E927E5"/>
    <w:rsid w:val="00E92BF5"/>
    <w:rsid w:val="00E92D99"/>
    <w:rsid w:val="00E92E6C"/>
    <w:rsid w:val="00E93124"/>
    <w:rsid w:val="00E93695"/>
    <w:rsid w:val="00E93B8A"/>
    <w:rsid w:val="00E93DFE"/>
    <w:rsid w:val="00E93EFF"/>
    <w:rsid w:val="00E9477D"/>
    <w:rsid w:val="00E94861"/>
    <w:rsid w:val="00E949A6"/>
    <w:rsid w:val="00E9509E"/>
    <w:rsid w:val="00E95473"/>
    <w:rsid w:val="00E954F8"/>
    <w:rsid w:val="00E955D6"/>
    <w:rsid w:val="00E95DA2"/>
    <w:rsid w:val="00E95E39"/>
    <w:rsid w:val="00E95FB7"/>
    <w:rsid w:val="00E961DF"/>
    <w:rsid w:val="00E96289"/>
    <w:rsid w:val="00E967BE"/>
    <w:rsid w:val="00E96815"/>
    <w:rsid w:val="00E96983"/>
    <w:rsid w:val="00E96B8D"/>
    <w:rsid w:val="00E96C32"/>
    <w:rsid w:val="00E96F62"/>
    <w:rsid w:val="00E9706A"/>
    <w:rsid w:val="00E97263"/>
    <w:rsid w:val="00E972C3"/>
    <w:rsid w:val="00E97389"/>
    <w:rsid w:val="00E97D1C"/>
    <w:rsid w:val="00E97E00"/>
    <w:rsid w:val="00E97EFF"/>
    <w:rsid w:val="00E97F57"/>
    <w:rsid w:val="00EA090E"/>
    <w:rsid w:val="00EA0E91"/>
    <w:rsid w:val="00EA10E0"/>
    <w:rsid w:val="00EA12B0"/>
    <w:rsid w:val="00EA1477"/>
    <w:rsid w:val="00EA1799"/>
    <w:rsid w:val="00EA1850"/>
    <w:rsid w:val="00EA1B6D"/>
    <w:rsid w:val="00EA23B4"/>
    <w:rsid w:val="00EA2AB1"/>
    <w:rsid w:val="00EA373E"/>
    <w:rsid w:val="00EA3748"/>
    <w:rsid w:val="00EA3918"/>
    <w:rsid w:val="00EA39A6"/>
    <w:rsid w:val="00EA3AEE"/>
    <w:rsid w:val="00EA3B06"/>
    <w:rsid w:val="00EA3BCE"/>
    <w:rsid w:val="00EA3E04"/>
    <w:rsid w:val="00EA477B"/>
    <w:rsid w:val="00EA48D2"/>
    <w:rsid w:val="00EA4958"/>
    <w:rsid w:val="00EA4B0B"/>
    <w:rsid w:val="00EA4B17"/>
    <w:rsid w:val="00EA4B80"/>
    <w:rsid w:val="00EA4C3D"/>
    <w:rsid w:val="00EA4F26"/>
    <w:rsid w:val="00EA51EC"/>
    <w:rsid w:val="00EA536F"/>
    <w:rsid w:val="00EA56FC"/>
    <w:rsid w:val="00EA5774"/>
    <w:rsid w:val="00EA5A82"/>
    <w:rsid w:val="00EA5C0E"/>
    <w:rsid w:val="00EA5CDD"/>
    <w:rsid w:val="00EA6876"/>
    <w:rsid w:val="00EA6AA9"/>
    <w:rsid w:val="00EA6C27"/>
    <w:rsid w:val="00EA7506"/>
    <w:rsid w:val="00EA7534"/>
    <w:rsid w:val="00EA78A0"/>
    <w:rsid w:val="00EA7F25"/>
    <w:rsid w:val="00EA7FA4"/>
    <w:rsid w:val="00EB02D8"/>
    <w:rsid w:val="00EB033D"/>
    <w:rsid w:val="00EB04DE"/>
    <w:rsid w:val="00EB05E2"/>
    <w:rsid w:val="00EB062A"/>
    <w:rsid w:val="00EB066D"/>
    <w:rsid w:val="00EB07CA"/>
    <w:rsid w:val="00EB0AAC"/>
    <w:rsid w:val="00EB0B03"/>
    <w:rsid w:val="00EB14A7"/>
    <w:rsid w:val="00EB15C7"/>
    <w:rsid w:val="00EB165C"/>
    <w:rsid w:val="00EB18F9"/>
    <w:rsid w:val="00EB1AEB"/>
    <w:rsid w:val="00EB1B53"/>
    <w:rsid w:val="00EB1EDB"/>
    <w:rsid w:val="00EB1FBF"/>
    <w:rsid w:val="00EB201C"/>
    <w:rsid w:val="00EB203E"/>
    <w:rsid w:val="00EB22DA"/>
    <w:rsid w:val="00EB23E6"/>
    <w:rsid w:val="00EB24FC"/>
    <w:rsid w:val="00EB260C"/>
    <w:rsid w:val="00EB2818"/>
    <w:rsid w:val="00EB2842"/>
    <w:rsid w:val="00EB2866"/>
    <w:rsid w:val="00EB2A21"/>
    <w:rsid w:val="00EB2AC2"/>
    <w:rsid w:val="00EB2D4B"/>
    <w:rsid w:val="00EB2F47"/>
    <w:rsid w:val="00EB33DA"/>
    <w:rsid w:val="00EB3535"/>
    <w:rsid w:val="00EB3575"/>
    <w:rsid w:val="00EB3936"/>
    <w:rsid w:val="00EB3A80"/>
    <w:rsid w:val="00EB3EC3"/>
    <w:rsid w:val="00EB41EF"/>
    <w:rsid w:val="00EB46FA"/>
    <w:rsid w:val="00EB4E94"/>
    <w:rsid w:val="00EB4EC1"/>
    <w:rsid w:val="00EB5069"/>
    <w:rsid w:val="00EB5294"/>
    <w:rsid w:val="00EB52C1"/>
    <w:rsid w:val="00EB56BE"/>
    <w:rsid w:val="00EB5E1C"/>
    <w:rsid w:val="00EB5E51"/>
    <w:rsid w:val="00EB5F64"/>
    <w:rsid w:val="00EB6102"/>
    <w:rsid w:val="00EB6270"/>
    <w:rsid w:val="00EB6325"/>
    <w:rsid w:val="00EB6396"/>
    <w:rsid w:val="00EB6511"/>
    <w:rsid w:val="00EB6803"/>
    <w:rsid w:val="00EB690C"/>
    <w:rsid w:val="00EB6A4C"/>
    <w:rsid w:val="00EB6B58"/>
    <w:rsid w:val="00EB7219"/>
    <w:rsid w:val="00EB7461"/>
    <w:rsid w:val="00EB79DD"/>
    <w:rsid w:val="00EB7A22"/>
    <w:rsid w:val="00EB7A2C"/>
    <w:rsid w:val="00EB7A9A"/>
    <w:rsid w:val="00EB7BE6"/>
    <w:rsid w:val="00EC011F"/>
    <w:rsid w:val="00EC0139"/>
    <w:rsid w:val="00EC02DD"/>
    <w:rsid w:val="00EC0573"/>
    <w:rsid w:val="00EC0630"/>
    <w:rsid w:val="00EC08C3"/>
    <w:rsid w:val="00EC0B94"/>
    <w:rsid w:val="00EC13F1"/>
    <w:rsid w:val="00EC142D"/>
    <w:rsid w:val="00EC16CC"/>
    <w:rsid w:val="00EC17C6"/>
    <w:rsid w:val="00EC1C13"/>
    <w:rsid w:val="00EC1F60"/>
    <w:rsid w:val="00EC20AA"/>
    <w:rsid w:val="00EC24BD"/>
    <w:rsid w:val="00EC28B7"/>
    <w:rsid w:val="00EC2909"/>
    <w:rsid w:val="00EC29B4"/>
    <w:rsid w:val="00EC2BE9"/>
    <w:rsid w:val="00EC31DE"/>
    <w:rsid w:val="00EC32F4"/>
    <w:rsid w:val="00EC3360"/>
    <w:rsid w:val="00EC379D"/>
    <w:rsid w:val="00EC3B40"/>
    <w:rsid w:val="00EC3B94"/>
    <w:rsid w:val="00EC3C32"/>
    <w:rsid w:val="00EC3E6A"/>
    <w:rsid w:val="00EC3FBA"/>
    <w:rsid w:val="00EC4387"/>
    <w:rsid w:val="00EC4875"/>
    <w:rsid w:val="00EC4A74"/>
    <w:rsid w:val="00EC4D16"/>
    <w:rsid w:val="00EC4D6C"/>
    <w:rsid w:val="00EC4F4D"/>
    <w:rsid w:val="00EC4F50"/>
    <w:rsid w:val="00EC524A"/>
    <w:rsid w:val="00EC52FC"/>
    <w:rsid w:val="00EC5365"/>
    <w:rsid w:val="00EC53CB"/>
    <w:rsid w:val="00EC55A2"/>
    <w:rsid w:val="00EC579F"/>
    <w:rsid w:val="00EC57D0"/>
    <w:rsid w:val="00EC58B9"/>
    <w:rsid w:val="00EC5B05"/>
    <w:rsid w:val="00EC5B20"/>
    <w:rsid w:val="00EC5F7C"/>
    <w:rsid w:val="00EC605C"/>
    <w:rsid w:val="00EC6339"/>
    <w:rsid w:val="00EC6444"/>
    <w:rsid w:val="00EC6726"/>
    <w:rsid w:val="00EC6ED9"/>
    <w:rsid w:val="00EC6EE5"/>
    <w:rsid w:val="00EC7265"/>
    <w:rsid w:val="00EC77DD"/>
    <w:rsid w:val="00EC7BFC"/>
    <w:rsid w:val="00EC7C98"/>
    <w:rsid w:val="00EC7CA0"/>
    <w:rsid w:val="00EC7D09"/>
    <w:rsid w:val="00EC7DA3"/>
    <w:rsid w:val="00EC7E7B"/>
    <w:rsid w:val="00EC7ECF"/>
    <w:rsid w:val="00ED02B2"/>
    <w:rsid w:val="00ED0332"/>
    <w:rsid w:val="00ED07AB"/>
    <w:rsid w:val="00ED082C"/>
    <w:rsid w:val="00ED0A40"/>
    <w:rsid w:val="00ED0A80"/>
    <w:rsid w:val="00ED0FF4"/>
    <w:rsid w:val="00ED1178"/>
    <w:rsid w:val="00ED12E3"/>
    <w:rsid w:val="00ED15C0"/>
    <w:rsid w:val="00ED16D2"/>
    <w:rsid w:val="00ED16F9"/>
    <w:rsid w:val="00ED19B3"/>
    <w:rsid w:val="00ED1E97"/>
    <w:rsid w:val="00ED230B"/>
    <w:rsid w:val="00ED2483"/>
    <w:rsid w:val="00ED24B6"/>
    <w:rsid w:val="00ED273A"/>
    <w:rsid w:val="00ED2788"/>
    <w:rsid w:val="00ED2CF3"/>
    <w:rsid w:val="00ED2D36"/>
    <w:rsid w:val="00ED2F0B"/>
    <w:rsid w:val="00ED335B"/>
    <w:rsid w:val="00ED46B7"/>
    <w:rsid w:val="00ED4874"/>
    <w:rsid w:val="00ED4A37"/>
    <w:rsid w:val="00ED4CFE"/>
    <w:rsid w:val="00ED4E09"/>
    <w:rsid w:val="00ED5042"/>
    <w:rsid w:val="00ED5703"/>
    <w:rsid w:val="00ED573B"/>
    <w:rsid w:val="00ED5C03"/>
    <w:rsid w:val="00ED5D9A"/>
    <w:rsid w:val="00ED5E5B"/>
    <w:rsid w:val="00ED6474"/>
    <w:rsid w:val="00ED65A5"/>
    <w:rsid w:val="00ED67A1"/>
    <w:rsid w:val="00ED6CF3"/>
    <w:rsid w:val="00ED72E4"/>
    <w:rsid w:val="00ED7417"/>
    <w:rsid w:val="00ED764E"/>
    <w:rsid w:val="00ED773A"/>
    <w:rsid w:val="00ED7C0C"/>
    <w:rsid w:val="00ED7E0E"/>
    <w:rsid w:val="00EE0222"/>
    <w:rsid w:val="00EE0253"/>
    <w:rsid w:val="00EE0559"/>
    <w:rsid w:val="00EE0652"/>
    <w:rsid w:val="00EE0A15"/>
    <w:rsid w:val="00EE0A9F"/>
    <w:rsid w:val="00EE1013"/>
    <w:rsid w:val="00EE1037"/>
    <w:rsid w:val="00EE126A"/>
    <w:rsid w:val="00EE14F5"/>
    <w:rsid w:val="00EE161C"/>
    <w:rsid w:val="00EE1FA3"/>
    <w:rsid w:val="00EE2117"/>
    <w:rsid w:val="00EE212D"/>
    <w:rsid w:val="00EE2572"/>
    <w:rsid w:val="00EE28CC"/>
    <w:rsid w:val="00EE28E2"/>
    <w:rsid w:val="00EE3963"/>
    <w:rsid w:val="00EE39D5"/>
    <w:rsid w:val="00EE3B53"/>
    <w:rsid w:val="00EE41B7"/>
    <w:rsid w:val="00EE4297"/>
    <w:rsid w:val="00EE42C0"/>
    <w:rsid w:val="00EE4309"/>
    <w:rsid w:val="00EE4530"/>
    <w:rsid w:val="00EE46A5"/>
    <w:rsid w:val="00EE4721"/>
    <w:rsid w:val="00EE4770"/>
    <w:rsid w:val="00EE47A3"/>
    <w:rsid w:val="00EE4B45"/>
    <w:rsid w:val="00EE4CDF"/>
    <w:rsid w:val="00EE531D"/>
    <w:rsid w:val="00EE55A9"/>
    <w:rsid w:val="00EE5CF6"/>
    <w:rsid w:val="00EE5D56"/>
    <w:rsid w:val="00EE5ED9"/>
    <w:rsid w:val="00EE6031"/>
    <w:rsid w:val="00EE6197"/>
    <w:rsid w:val="00EE6935"/>
    <w:rsid w:val="00EE71E1"/>
    <w:rsid w:val="00EE7563"/>
    <w:rsid w:val="00EE78EF"/>
    <w:rsid w:val="00EE7C5C"/>
    <w:rsid w:val="00EF0048"/>
    <w:rsid w:val="00EF0062"/>
    <w:rsid w:val="00EF02E5"/>
    <w:rsid w:val="00EF0342"/>
    <w:rsid w:val="00EF0A0C"/>
    <w:rsid w:val="00EF0A4A"/>
    <w:rsid w:val="00EF0C16"/>
    <w:rsid w:val="00EF0E41"/>
    <w:rsid w:val="00EF0EFD"/>
    <w:rsid w:val="00EF108F"/>
    <w:rsid w:val="00EF1214"/>
    <w:rsid w:val="00EF1223"/>
    <w:rsid w:val="00EF12E5"/>
    <w:rsid w:val="00EF155B"/>
    <w:rsid w:val="00EF1611"/>
    <w:rsid w:val="00EF1763"/>
    <w:rsid w:val="00EF1C14"/>
    <w:rsid w:val="00EF1F1C"/>
    <w:rsid w:val="00EF2A37"/>
    <w:rsid w:val="00EF344C"/>
    <w:rsid w:val="00EF3816"/>
    <w:rsid w:val="00EF381B"/>
    <w:rsid w:val="00EF3880"/>
    <w:rsid w:val="00EF3A06"/>
    <w:rsid w:val="00EF40E0"/>
    <w:rsid w:val="00EF485D"/>
    <w:rsid w:val="00EF49A6"/>
    <w:rsid w:val="00EF4D16"/>
    <w:rsid w:val="00EF4D91"/>
    <w:rsid w:val="00EF4E12"/>
    <w:rsid w:val="00EF4E1F"/>
    <w:rsid w:val="00EF4F01"/>
    <w:rsid w:val="00EF5452"/>
    <w:rsid w:val="00EF56F0"/>
    <w:rsid w:val="00EF5EEE"/>
    <w:rsid w:val="00EF6688"/>
    <w:rsid w:val="00EF6762"/>
    <w:rsid w:val="00EF68B7"/>
    <w:rsid w:val="00EF6E03"/>
    <w:rsid w:val="00EF704C"/>
    <w:rsid w:val="00EF70DC"/>
    <w:rsid w:val="00EF776E"/>
    <w:rsid w:val="00F004EB"/>
    <w:rsid w:val="00F005C6"/>
    <w:rsid w:val="00F00C96"/>
    <w:rsid w:val="00F00D8A"/>
    <w:rsid w:val="00F00DB8"/>
    <w:rsid w:val="00F00E0A"/>
    <w:rsid w:val="00F0153A"/>
    <w:rsid w:val="00F016CE"/>
    <w:rsid w:val="00F01774"/>
    <w:rsid w:val="00F01BAA"/>
    <w:rsid w:val="00F01C4F"/>
    <w:rsid w:val="00F01D91"/>
    <w:rsid w:val="00F0237E"/>
    <w:rsid w:val="00F02567"/>
    <w:rsid w:val="00F02B5D"/>
    <w:rsid w:val="00F02FE1"/>
    <w:rsid w:val="00F0316B"/>
    <w:rsid w:val="00F0330A"/>
    <w:rsid w:val="00F03670"/>
    <w:rsid w:val="00F036FA"/>
    <w:rsid w:val="00F03CC1"/>
    <w:rsid w:val="00F03CDF"/>
    <w:rsid w:val="00F03D32"/>
    <w:rsid w:val="00F03EE0"/>
    <w:rsid w:val="00F04116"/>
    <w:rsid w:val="00F04817"/>
    <w:rsid w:val="00F0484E"/>
    <w:rsid w:val="00F0485A"/>
    <w:rsid w:val="00F04BD5"/>
    <w:rsid w:val="00F04FCE"/>
    <w:rsid w:val="00F052F0"/>
    <w:rsid w:val="00F056DC"/>
    <w:rsid w:val="00F05746"/>
    <w:rsid w:val="00F058B4"/>
    <w:rsid w:val="00F05EA2"/>
    <w:rsid w:val="00F060FD"/>
    <w:rsid w:val="00F06275"/>
    <w:rsid w:val="00F067D7"/>
    <w:rsid w:val="00F0753A"/>
    <w:rsid w:val="00F0755A"/>
    <w:rsid w:val="00F07724"/>
    <w:rsid w:val="00F07C08"/>
    <w:rsid w:val="00F07CB2"/>
    <w:rsid w:val="00F07CFE"/>
    <w:rsid w:val="00F07DF2"/>
    <w:rsid w:val="00F07F54"/>
    <w:rsid w:val="00F10261"/>
    <w:rsid w:val="00F103B1"/>
    <w:rsid w:val="00F104C5"/>
    <w:rsid w:val="00F10724"/>
    <w:rsid w:val="00F10761"/>
    <w:rsid w:val="00F10A3A"/>
    <w:rsid w:val="00F10CBF"/>
    <w:rsid w:val="00F11274"/>
    <w:rsid w:val="00F11460"/>
    <w:rsid w:val="00F119DE"/>
    <w:rsid w:val="00F11C30"/>
    <w:rsid w:val="00F11C74"/>
    <w:rsid w:val="00F11E72"/>
    <w:rsid w:val="00F12367"/>
    <w:rsid w:val="00F12386"/>
    <w:rsid w:val="00F126C0"/>
    <w:rsid w:val="00F12C23"/>
    <w:rsid w:val="00F12D01"/>
    <w:rsid w:val="00F133A3"/>
    <w:rsid w:val="00F134D5"/>
    <w:rsid w:val="00F13639"/>
    <w:rsid w:val="00F13689"/>
    <w:rsid w:val="00F13768"/>
    <w:rsid w:val="00F13915"/>
    <w:rsid w:val="00F13B77"/>
    <w:rsid w:val="00F14281"/>
    <w:rsid w:val="00F144D0"/>
    <w:rsid w:val="00F145EB"/>
    <w:rsid w:val="00F146E9"/>
    <w:rsid w:val="00F14A84"/>
    <w:rsid w:val="00F14E27"/>
    <w:rsid w:val="00F14F7D"/>
    <w:rsid w:val="00F15052"/>
    <w:rsid w:val="00F1513C"/>
    <w:rsid w:val="00F15166"/>
    <w:rsid w:val="00F1551E"/>
    <w:rsid w:val="00F1579E"/>
    <w:rsid w:val="00F157E6"/>
    <w:rsid w:val="00F15E19"/>
    <w:rsid w:val="00F15E3F"/>
    <w:rsid w:val="00F1607E"/>
    <w:rsid w:val="00F160E0"/>
    <w:rsid w:val="00F162E1"/>
    <w:rsid w:val="00F1631B"/>
    <w:rsid w:val="00F1652F"/>
    <w:rsid w:val="00F16988"/>
    <w:rsid w:val="00F16A68"/>
    <w:rsid w:val="00F16C55"/>
    <w:rsid w:val="00F16C8D"/>
    <w:rsid w:val="00F17206"/>
    <w:rsid w:val="00F1741E"/>
    <w:rsid w:val="00F17582"/>
    <w:rsid w:val="00F17605"/>
    <w:rsid w:val="00F17FAA"/>
    <w:rsid w:val="00F2006A"/>
    <w:rsid w:val="00F20200"/>
    <w:rsid w:val="00F2074D"/>
    <w:rsid w:val="00F21756"/>
    <w:rsid w:val="00F2197D"/>
    <w:rsid w:val="00F21EC9"/>
    <w:rsid w:val="00F21FD9"/>
    <w:rsid w:val="00F2281F"/>
    <w:rsid w:val="00F22870"/>
    <w:rsid w:val="00F22C75"/>
    <w:rsid w:val="00F23206"/>
    <w:rsid w:val="00F233C1"/>
    <w:rsid w:val="00F236B4"/>
    <w:rsid w:val="00F23C86"/>
    <w:rsid w:val="00F23C95"/>
    <w:rsid w:val="00F2409F"/>
    <w:rsid w:val="00F24291"/>
    <w:rsid w:val="00F244DE"/>
    <w:rsid w:val="00F24C6D"/>
    <w:rsid w:val="00F24D75"/>
    <w:rsid w:val="00F24DB8"/>
    <w:rsid w:val="00F254F1"/>
    <w:rsid w:val="00F25FA3"/>
    <w:rsid w:val="00F261DA"/>
    <w:rsid w:val="00F2635E"/>
    <w:rsid w:val="00F2662D"/>
    <w:rsid w:val="00F26635"/>
    <w:rsid w:val="00F2667A"/>
    <w:rsid w:val="00F266B4"/>
    <w:rsid w:val="00F26E41"/>
    <w:rsid w:val="00F26FBE"/>
    <w:rsid w:val="00F273D7"/>
    <w:rsid w:val="00F27417"/>
    <w:rsid w:val="00F275D0"/>
    <w:rsid w:val="00F27603"/>
    <w:rsid w:val="00F276C7"/>
    <w:rsid w:val="00F277D4"/>
    <w:rsid w:val="00F2788A"/>
    <w:rsid w:val="00F27CED"/>
    <w:rsid w:val="00F30F9B"/>
    <w:rsid w:val="00F3122D"/>
    <w:rsid w:val="00F314B8"/>
    <w:rsid w:val="00F319CF"/>
    <w:rsid w:val="00F31A84"/>
    <w:rsid w:val="00F31C26"/>
    <w:rsid w:val="00F31C2D"/>
    <w:rsid w:val="00F31F17"/>
    <w:rsid w:val="00F32072"/>
    <w:rsid w:val="00F32220"/>
    <w:rsid w:val="00F32664"/>
    <w:rsid w:val="00F3283E"/>
    <w:rsid w:val="00F32922"/>
    <w:rsid w:val="00F32D01"/>
    <w:rsid w:val="00F32E5E"/>
    <w:rsid w:val="00F32F87"/>
    <w:rsid w:val="00F330F5"/>
    <w:rsid w:val="00F3367C"/>
    <w:rsid w:val="00F33701"/>
    <w:rsid w:val="00F33713"/>
    <w:rsid w:val="00F33A99"/>
    <w:rsid w:val="00F33BEC"/>
    <w:rsid w:val="00F33EEA"/>
    <w:rsid w:val="00F33F87"/>
    <w:rsid w:val="00F34003"/>
    <w:rsid w:val="00F340E4"/>
    <w:rsid w:val="00F34188"/>
    <w:rsid w:val="00F3439B"/>
    <w:rsid w:val="00F34449"/>
    <w:rsid w:val="00F3446C"/>
    <w:rsid w:val="00F34476"/>
    <w:rsid w:val="00F3464F"/>
    <w:rsid w:val="00F347D8"/>
    <w:rsid w:val="00F34A37"/>
    <w:rsid w:val="00F35314"/>
    <w:rsid w:val="00F35A4D"/>
    <w:rsid w:val="00F35C50"/>
    <w:rsid w:val="00F35C8F"/>
    <w:rsid w:val="00F36137"/>
    <w:rsid w:val="00F363BF"/>
    <w:rsid w:val="00F364E6"/>
    <w:rsid w:val="00F36659"/>
    <w:rsid w:val="00F36708"/>
    <w:rsid w:val="00F367CD"/>
    <w:rsid w:val="00F367DA"/>
    <w:rsid w:val="00F3697E"/>
    <w:rsid w:val="00F36997"/>
    <w:rsid w:val="00F36AB2"/>
    <w:rsid w:val="00F36ABE"/>
    <w:rsid w:val="00F36B67"/>
    <w:rsid w:val="00F36E19"/>
    <w:rsid w:val="00F371FC"/>
    <w:rsid w:val="00F3798D"/>
    <w:rsid w:val="00F37F3F"/>
    <w:rsid w:val="00F40284"/>
    <w:rsid w:val="00F406B5"/>
    <w:rsid w:val="00F4096E"/>
    <w:rsid w:val="00F40D3A"/>
    <w:rsid w:val="00F40E26"/>
    <w:rsid w:val="00F40F0D"/>
    <w:rsid w:val="00F4144F"/>
    <w:rsid w:val="00F41E24"/>
    <w:rsid w:val="00F42115"/>
    <w:rsid w:val="00F42207"/>
    <w:rsid w:val="00F423FD"/>
    <w:rsid w:val="00F427AD"/>
    <w:rsid w:val="00F428BD"/>
    <w:rsid w:val="00F42BF0"/>
    <w:rsid w:val="00F43281"/>
    <w:rsid w:val="00F432E3"/>
    <w:rsid w:val="00F4370D"/>
    <w:rsid w:val="00F43A2C"/>
    <w:rsid w:val="00F43AEE"/>
    <w:rsid w:val="00F43E29"/>
    <w:rsid w:val="00F43E45"/>
    <w:rsid w:val="00F43F1F"/>
    <w:rsid w:val="00F44355"/>
    <w:rsid w:val="00F4478D"/>
    <w:rsid w:val="00F44859"/>
    <w:rsid w:val="00F44F0E"/>
    <w:rsid w:val="00F4536D"/>
    <w:rsid w:val="00F459F6"/>
    <w:rsid w:val="00F45C6D"/>
    <w:rsid w:val="00F45E0A"/>
    <w:rsid w:val="00F4602B"/>
    <w:rsid w:val="00F46731"/>
    <w:rsid w:val="00F46B28"/>
    <w:rsid w:val="00F46DA0"/>
    <w:rsid w:val="00F473BC"/>
    <w:rsid w:val="00F4740C"/>
    <w:rsid w:val="00F4755B"/>
    <w:rsid w:val="00F47903"/>
    <w:rsid w:val="00F47EAB"/>
    <w:rsid w:val="00F501FA"/>
    <w:rsid w:val="00F50353"/>
    <w:rsid w:val="00F505C1"/>
    <w:rsid w:val="00F505F9"/>
    <w:rsid w:val="00F506D1"/>
    <w:rsid w:val="00F50710"/>
    <w:rsid w:val="00F50AAC"/>
    <w:rsid w:val="00F50BC3"/>
    <w:rsid w:val="00F50C1D"/>
    <w:rsid w:val="00F50DB8"/>
    <w:rsid w:val="00F50E85"/>
    <w:rsid w:val="00F50F61"/>
    <w:rsid w:val="00F50F6B"/>
    <w:rsid w:val="00F51591"/>
    <w:rsid w:val="00F51728"/>
    <w:rsid w:val="00F5187F"/>
    <w:rsid w:val="00F518CA"/>
    <w:rsid w:val="00F51AF4"/>
    <w:rsid w:val="00F51C8D"/>
    <w:rsid w:val="00F51D05"/>
    <w:rsid w:val="00F51E24"/>
    <w:rsid w:val="00F52156"/>
    <w:rsid w:val="00F523F5"/>
    <w:rsid w:val="00F5295F"/>
    <w:rsid w:val="00F52C2E"/>
    <w:rsid w:val="00F530DE"/>
    <w:rsid w:val="00F5329D"/>
    <w:rsid w:val="00F53C39"/>
    <w:rsid w:val="00F54203"/>
    <w:rsid w:val="00F543D0"/>
    <w:rsid w:val="00F54439"/>
    <w:rsid w:val="00F546A1"/>
    <w:rsid w:val="00F54836"/>
    <w:rsid w:val="00F54AF5"/>
    <w:rsid w:val="00F54FEC"/>
    <w:rsid w:val="00F54FF9"/>
    <w:rsid w:val="00F550C9"/>
    <w:rsid w:val="00F552AE"/>
    <w:rsid w:val="00F5560F"/>
    <w:rsid w:val="00F556A3"/>
    <w:rsid w:val="00F5582D"/>
    <w:rsid w:val="00F559B0"/>
    <w:rsid w:val="00F55B43"/>
    <w:rsid w:val="00F55BB1"/>
    <w:rsid w:val="00F561B2"/>
    <w:rsid w:val="00F56392"/>
    <w:rsid w:val="00F5680B"/>
    <w:rsid w:val="00F56D54"/>
    <w:rsid w:val="00F56DF1"/>
    <w:rsid w:val="00F571AF"/>
    <w:rsid w:val="00F573DB"/>
    <w:rsid w:val="00F575BB"/>
    <w:rsid w:val="00F57729"/>
    <w:rsid w:val="00F5792C"/>
    <w:rsid w:val="00F57CE8"/>
    <w:rsid w:val="00F6017F"/>
    <w:rsid w:val="00F60185"/>
    <w:rsid w:val="00F60200"/>
    <w:rsid w:val="00F606FE"/>
    <w:rsid w:val="00F60803"/>
    <w:rsid w:val="00F609A9"/>
    <w:rsid w:val="00F609D2"/>
    <w:rsid w:val="00F60B21"/>
    <w:rsid w:val="00F60BB9"/>
    <w:rsid w:val="00F60BEF"/>
    <w:rsid w:val="00F60D89"/>
    <w:rsid w:val="00F610D5"/>
    <w:rsid w:val="00F611C3"/>
    <w:rsid w:val="00F61304"/>
    <w:rsid w:val="00F61A69"/>
    <w:rsid w:val="00F62075"/>
    <w:rsid w:val="00F62318"/>
    <w:rsid w:val="00F627F9"/>
    <w:rsid w:val="00F629D2"/>
    <w:rsid w:val="00F62EB2"/>
    <w:rsid w:val="00F6324F"/>
    <w:rsid w:val="00F63324"/>
    <w:rsid w:val="00F634EF"/>
    <w:rsid w:val="00F6354D"/>
    <w:rsid w:val="00F63F96"/>
    <w:rsid w:val="00F643D2"/>
    <w:rsid w:val="00F6456F"/>
    <w:rsid w:val="00F64654"/>
    <w:rsid w:val="00F6469F"/>
    <w:rsid w:val="00F646FA"/>
    <w:rsid w:val="00F64B68"/>
    <w:rsid w:val="00F64D49"/>
    <w:rsid w:val="00F64D6A"/>
    <w:rsid w:val="00F64E5B"/>
    <w:rsid w:val="00F6526C"/>
    <w:rsid w:val="00F652B7"/>
    <w:rsid w:val="00F65357"/>
    <w:rsid w:val="00F65650"/>
    <w:rsid w:val="00F656A0"/>
    <w:rsid w:val="00F658F2"/>
    <w:rsid w:val="00F65DA3"/>
    <w:rsid w:val="00F65E75"/>
    <w:rsid w:val="00F66113"/>
    <w:rsid w:val="00F6630B"/>
    <w:rsid w:val="00F663D3"/>
    <w:rsid w:val="00F665DA"/>
    <w:rsid w:val="00F66DAA"/>
    <w:rsid w:val="00F66DC0"/>
    <w:rsid w:val="00F66EB6"/>
    <w:rsid w:val="00F67021"/>
    <w:rsid w:val="00F675FD"/>
    <w:rsid w:val="00F67649"/>
    <w:rsid w:val="00F67ABB"/>
    <w:rsid w:val="00F67D97"/>
    <w:rsid w:val="00F70480"/>
    <w:rsid w:val="00F705C0"/>
    <w:rsid w:val="00F706B3"/>
    <w:rsid w:val="00F70848"/>
    <w:rsid w:val="00F7088F"/>
    <w:rsid w:val="00F708C1"/>
    <w:rsid w:val="00F70B85"/>
    <w:rsid w:val="00F70CB6"/>
    <w:rsid w:val="00F71593"/>
    <w:rsid w:val="00F71800"/>
    <w:rsid w:val="00F71928"/>
    <w:rsid w:val="00F71A32"/>
    <w:rsid w:val="00F71DE4"/>
    <w:rsid w:val="00F71DEF"/>
    <w:rsid w:val="00F7294F"/>
    <w:rsid w:val="00F729D3"/>
    <w:rsid w:val="00F72A06"/>
    <w:rsid w:val="00F72CD7"/>
    <w:rsid w:val="00F73080"/>
    <w:rsid w:val="00F73103"/>
    <w:rsid w:val="00F73366"/>
    <w:rsid w:val="00F733B3"/>
    <w:rsid w:val="00F73628"/>
    <w:rsid w:val="00F737A9"/>
    <w:rsid w:val="00F7386C"/>
    <w:rsid w:val="00F73CA0"/>
    <w:rsid w:val="00F73E02"/>
    <w:rsid w:val="00F73E83"/>
    <w:rsid w:val="00F73EB8"/>
    <w:rsid w:val="00F73EBC"/>
    <w:rsid w:val="00F74468"/>
    <w:rsid w:val="00F747A1"/>
    <w:rsid w:val="00F74C86"/>
    <w:rsid w:val="00F74EEE"/>
    <w:rsid w:val="00F74F1D"/>
    <w:rsid w:val="00F75276"/>
    <w:rsid w:val="00F75505"/>
    <w:rsid w:val="00F7582E"/>
    <w:rsid w:val="00F75BC7"/>
    <w:rsid w:val="00F75DF2"/>
    <w:rsid w:val="00F75E3B"/>
    <w:rsid w:val="00F75F13"/>
    <w:rsid w:val="00F762C8"/>
    <w:rsid w:val="00F76400"/>
    <w:rsid w:val="00F765AB"/>
    <w:rsid w:val="00F76B80"/>
    <w:rsid w:val="00F76D63"/>
    <w:rsid w:val="00F76F54"/>
    <w:rsid w:val="00F773B8"/>
    <w:rsid w:val="00F775F1"/>
    <w:rsid w:val="00F777B5"/>
    <w:rsid w:val="00F778CF"/>
    <w:rsid w:val="00F77E20"/>
    <w:rsid w:val="00F80487"/>
    <w:rsid w:val="00F80A16"/>
    <w:rsid w:val="00F80B8F"/>
    <w:rsid w:val="00F80BF5"/>
    <w:rsid w:val="00F80CDE"/>
    <w:rsid w:val="00F80E44"/>
    <w:rsid w:val="00F80E57"/>
    <w:rsid w:val="00F81001"/>
    <w:rsid w:val="00F8103E"/>
    <w:rsid w:val="00F811CE"/>
    <w:rsid w:val="00F81387"/>
    <w:rsid w:val="00F8147B"/>
    <w:rsid w:val="00F81D04"/>
    <w:rsid w:val="00F81FDA"/>
    <w:rsid w:val="00F823B4"/>
    <w:rsid w:val="00F828D7"/>
    <w:rsid w:val="00F828FB"/>
    <w:rsid w:val="00F82AE2"/>
    <w:rsid w:val="00F82C62"/>
    <w:rsid w:val="00F82D06"/>
    <w:rsid w:val="00F82F86"/>
    <w:rsid w:val="00F830E5"/>
    <w:rsid w:val="00F832E7"/>
    <w:rsid w:val="00F837E1"/>
    <w:rsid w:val="00F83D6D"/>
    <w:rsid w:val="00F83EC3"/>
    <w:rsid w:val="00F8422F"/>
    <w:rsid w:val="00F84299"/>
    <w:rsid w:val="00F84590"/>
    <w:rsid w:val="00F84605"/>
    <w:rsid w:val="00F847A7"/>
    <w:rsid w:val="00F84849"/>
    <w:rsid w:val="00F848F6"/>
    <w:rsid w:val="00F84904"/>
    <w:rsid w:val="00F84D13"/>
    <w:rsid w:val="00F85B49"/>
    <w:rsid w:val="00F86048"/>
    <w:rsid w:val="00F8608D"/>
    <w:rsid w:val="00F861D7"/>
    <w:rsid w:val="00F861DF"/>
    <w:rsid w:val="00F86688"/>
    <w:rsid w:val="00F8675B"/>
    <w:rsid w:val="00F86A21"/>
    <w:rsid w:val="00F86ABD"/>
    <w:rsid w:val="00F86AFE"/>
    <w:rsid w:val="00F86B45"/>
    <w:rsid w:val="00F86B81"/>
    <w:rsid w:val="00F86F60"/>
    <w:rsid w:val="00F8707E"/>
    <w:rsid w:val="00F8741B"/>
    <w:rsid w:val="00F876CD"/>
    <w:rsid w:val="00F87772"/>
    <w:rsid w:val="00F87942"/>
    <w:rsid w:val="00F87DA9"/>
    <w:rsid w:val="00F9021B"/>
    <w:rsid w:val="00F90381"/>
    <w:rsid w:val="00F90E5E"/>
    <w:rsid w:val="00F90F3C"/>
    <w:rsid w:val="00F90FD5"/>
    <w:rsid w:val="00F9117D"/>
    <w:rsid w:val="00F914FD"/>
    <w:rsid w:val="00F91B72"/>
    <w:rsid w:val="00F928D6"/>
    <w:rsid w:val="00F928DE"/>
    <w:rsid w:val="00F92C34"/>
    <w:rsid w:val="00F93043"/>
    <w:rsid w:val="00F93808"/>
    <w:rsid w:val="00F93894"/>
    <w:rsid w:val="00F938D5"/>
    <w:rsid w:val="00F93948"/>
    <w:rsid w:val="00F93A78"/>
    <w:rsid w:val="00F93F1B"/>
    <w:rsid w:val="00F941C0"/>
    <w:rsid w:val="00F943C8"/>
    <w:rsid w:val="00F943F6"/>
    <w:rsid w:val="00F94577"/>
    <w:rsid w:val="00F9473F"/>
    <w:rsid w:val="00F9486B"/>
    <w:rsid w:val="00F949EE"/>
    <w:rsid w:val="00F94A38"/>
    <w:rsid w:val="00F94A96"/>
    <w:rsid w:val="00F94AF1"/>
    <w:rsid w:val="00F94CCB"/>
    <w:rsid w:val="00F94EC7"/>
    <w:rsid w:val="00F95036"/>
    <w:rsid w:val="00F950BC"/>
    <w:rsid w:val="00F9534E"/>
    <w:rsid w:val="00F95403"/>
    <w:rsid w:val="00F95770"/>
    <w:rsid w:val="00F95F1A"/>
    <w:rsid w:val="00F95F49"/>
    <w:rsid w:val="00F96642"/>
    <w:rsid w:val="00F96650"/>
    <w:rsid w:val="00F966CB"/>
    <w:rsid w:val="00F9697E"/>
    <w:rsid w:val="00F96D19"/>
    <w:rsid w:val="00F96FFE"/>
    <w:rsid w:val="00F9703E"/>
    <w:rsid w:val="00F97770"/>
    <w:rsid w:val="00F97873"/>
    <w:rsid w:val="00FA0409"/>
    <w:rsid w:val="00FA043C"/>
    <w:rsid w:val="00FA0461"/>
    <w:rsid w:val="00FA04BB"/>
    <w:rsid w:val="00FA06D7"/>
    <w:rsid w:val="00FA09E8"/>
    <w:rsid w:val="00FA0A37"/>
    <w:rsid w:val="00FA0CBC"/>
    <w:rsid w:val="00FA0E6A"/>
    <w:rsid w:val="00FA1228"/>
    <w:rsid w:val="00FA148C"/>
    <w:rsid w:val="00FA1940"/>
    <w:rsid w:val="00FA1949"/>
    <w:rsid w:val="00FA1AB6"/>
    <w:rsid w:val="00FA2159"/>
    <w:rsid w:val="00FA21EE"/>
    <w:rsid w:val="00FA246F"/>
    <w:rsid w:val="00FA2A22"/>
    <w:rsid w:val="00FA2A28"/>
    <w:rsid w:val="00FA3185"/>
    <w:rsid w:val="00FA33B2"/>
    <w:rsid w:val="00FA35D7"/>
    <w:rsid w:val="00FA37BB"/>
    <w:rsid w:val="00FA3B52"/>
    <w:rsid w:val="00FA401D"/>
    <w:rsid w:val="00FA43FD"/>
    <w:rsid w:val="00FA448E"/>
    <w:rsid w:val="00FA47F9"/>
    <w:rsid w:val="00FA48DA"/>
    <w:rsid w:val="00FA490A"/>
    <w:rsid w:val="00FA4A48"/>
    <w:rsid w:val="00FA4D14"/>
    <w:rsid w:val="00FA4E60"/>
    <w:rsid w:val="00FA4E7D"/>
    <w:rsid w:val="00FA4F2D"/>
    <w:rsid w:val="00FA5135"/>
    <w:rsid w:val="00FA5956"/>
    <w:rsid w:val="00FA5CE7"/>
    <w:rsid w:val="00FA5D89"/>
    <w:rsid w:val="00FA6085"/>
    <w:rsid w:val="00FA61A1"/>
    <w:rsid w:val="00FA61C8"/>
    <w:rsid w:val="00FA629D"/>
    <w:rsid w:val="00FA6409"/>
    <w:rsid w:val="00FA641F"/>
    <w:rsid w:val="00FA6485"/>
    <w:rsid w:val="00FA6688"/>
    <w:rsid w:val="00FA674D"/>
    <w:rsid w:val="00FA6D6A"/>
    <w:rsid w:val="00FA6EB9"/>
    <w:rsid w:val="00FA6F8C"/>
    <w:rsid w:val="00FA6FB9"/>
    <w:rsid w:val="00FA706F"/>
    <w:rsid w:val="00FA71ED"/>
    <w:rsid w:val="00FA7200"/>
    <w:rsid w:val="00FA7893"/>
    <w:rsid w:val="00FA78E0"/>
    <w:rsid w:val="00FA7DAB"/>
    <w:rsid w:val="00FA7FAB"/>
    <w:rsid w:val="00FB0347"/>
    <w:rsid w:val="00FB0AA0"/>
    <w:rsid w:val="00FB0C96"/>
    <w:rsid w:val="00FB0D3B"/>
    <w:rsid w:val="00FB0DDE"/>
    <w:rsid w:val="00FB0E53"/>
    <w:rsid w:val="00FB0E62"/>
    <w:rsid w:val="00FB0FB0"/>
    <w:rsid w:val="00FB182B"/>
    <w:rsid w:val="00FB18A2"/>
    <w:rsid w:val="00FB18B1"/>
    <w:rsid w:val="00FB1953"/>
    <w:rsid w:val="00FB1ABA"/>
    <w:rsid w:val="00FB1D44"/>
    <w:rsid w:val="00FB223A"/>
    <w:rsid w:val="00FB233B"/>
    <w:rsid w:val="00FB2622"/>
    <w:rsid w:val="00FB2809"/>
    <w:rsid w:val="00FB29FF"/>
    <w:rsid w:val="00FB2EF5"/>
    <w:rsid w:val="00FB30ED"/>
    <w:rsid w:val="00FB316D"/>
    <w:rsid w:val="00FB3179"/>
    <w:rsid w:val="00FB328D"/>
    <w:rsid w:val="00FB3C9D"/>
    <w:rsid w:val="00FB3D21"/>
    <w:rsid w:val="00FB3D79"/>
    <w:rsid w:val="00FB3E60"/>
    <w:rsid w:val="00FB403A"/>
    <w:rsid w:val="00FB4058"/>
    <w:rsid w:val="00FB4516"/>
    <w:rsid w:val="00FB487E"/>
    <w:rsid w:val="00FB4BB5"/>
    <w:rsid w:val="00FB4C19"/>
    <w:rsid w:val="00FB4F42"/>
    <w:rsid w:val="00FB558B"/>
    <w:rsid w:val="00FB58F5"/>
    <w:rsid w:val="00FB59B2"/>
    <w:rsid w:val="00FB59E7"/>
    <w:rsid w:val="00FB5CC9"/>
    <w:rsid w:val="00FB63CA"/>
    <w:rsid w:val="00FB6678"/>
    <w:rsid w:val="00FB6C28"/>
    <w:rsid w:val="00FB6FBC"/>
    <w:rsid w:val="00FB7037"/>
    <w:rsid w:val="00FB704B"/>
    <w:rsid w:val="00FB7705"/>
    <w:rsid w:val="00FB7890"/>
    <w:rsid w:val="00FB79C1"/>
    <w:rsid w:val="00FB7CE9"/>
    <w:rsid w:val="00FC00A8"/>
    <w:rsid w:val="00FC0388"/>
    <w:rsid w:val="00FC0738"/>
    <w:rsid w:val="00FC0789"/>
    <w:rsid w:val="00FC0CFF"/>
    <w:rsid w:val="00FC0E51"/>
    <w:rsid w:val="00FC0ECE"/>
    <w:rsid w:val="00FC0FDB"/>
    <w:rsid w:val="00FC10E9"/>
    <w:rsid w:val="00FC1127"/>
    <w:rsid w:val="00FC183A"/>
    <w:rsid w:val="00FC19CE"/>
    <w:rsid w:val="00FC1B42"/>
    <w:rsid w:val="00FC2079"/>
    <w:rsid w:val="00FC257A"/>
    <w:rsid w:val="00FC2A39"/>
    <w:rsid w:val="00FC2ECF"/>
    <w:rsid w:val="00FC2F3F"/>
    <w:rsid w:val="00FC30E1"/>
    <w:rsid w:val="00FC341C"/>
    <w:rsid w:val="00FC3741"/>
    <w:rsid w:val="00FC38FD"/>
    <w:rsid w:val="00FC40DA"/>
    <w:rsid w:val="00FC46DD"/>
    <w:rsid w:val="00FC4B3C"/>
    <w:rsid w:val="00FC4DE8"/>
    <w:rsid w:val="00FC4F4B"/>
    <w:rsid w:val="00FC4F62"/>
    <w:rsid w:val="00FC53D3"/>
    <w:rsid w:val="00FC54B1"/>
    <w:rsid w:val="00FC567D"/>
    <w:rsid w:val="00FC5B14"/>
    <w:rsid w:val="00FC5B5B"/>
    <w:rsid w:val="00FC60B6"/>
    <w:rsid w:val="00FC6416"/>
    <w:rsid w:val="00FC65E3"/>
    <w:rsid w:val="00FC6990"/>
    <w:rsid w:val="00FC6AC0"/>
    <w:rsid w:val="00FC6E67"/>
    <w:rsid w:val="00FC742F"/>
    <w:rsid w:val="00FC75D7"/>
    <w:rsid w:val="00FC78F6"/>
    <w:rsid w:val="00FC7AB6"/>
    <w:rsid w:val="00FC7DC8"/>
    <w:rsid w:val="00FD0193"/>
    <w:rsid w:val="00FD058E"/>
    <w:rsid w:val="00FD071C"/>
    <w:rsid w:val="00FD0825"/>
    <w:rsid w:val="00FD1015"/>
    <w:rsid w:val="00FD14EE"/>
    <w:rsid w:val="00FD1A80"/>
    <w:rsid w:val="00FD1C7B"/>
    <w:rsid w:val="00FD1EAC"/>
    <w:rsid w:val="00FD1F70"/>
    <w:rsid w:val="00FD2240"/>
    <w:rsid w:val="00FD2640"/>
    <w:rsid w:val="00FD2750"/>
    <w:rsid w:val="00FD2A9D"/>
    <w:rsid w:val="00FD2D16"/>
    <w:rsid w:val="00FD3150"/>
    <w:rsid w:val="00FD32D9"/>
    <w:rsid w:val="00FD35E8"/>
    <w:rsid w:val="00FD3800"/>
    <w:rsid w:val="00FD3BEC"/>
    <w:rsid w:val="00FD3F5A"/>
    <w:rsid w:val="00FD42D8"/>
    <w:rsid w:val="00FD45B9"/>
    <w:rsid w:val="00FD4823"/>
    <w:rsid w:val="00FD4A8C"/>
    <w:rsid w:val="00FD4B6B"/>
    <w:rsid w:val="00FD4BAB"/>
    <w:rsid w:val="00FD4DCE"/>
    <w:rsid w:val="00FD50A4"/>
    <w:rsid w:val="00FD51C9"/>
    <w:rsid w:val="00FD587F"/>
    <w:rsid w:val="00FD5A9C"/>
    <w:rsid w:val="00FD5D50"/>
    <w:rsid w:val="00FD5EDE"/>
    <w:rsid w:val="00FD625A"/>
    <w:rsid w:val="00FD6AB1"/>
    <w:rsid w:val="00FD6AD3"/>
    <w:rsid w:val="00FD6B6B"/>
    <w:rsid w:val="00FD6BB1"/>
    <w:rsid w:val="00FD702D"/>
    <w:rsid w:val="00FD7376"/>
    <w:rsid w:val="00FD77C2"/>
    <w:rsid w:val="00FD7B0E"/>
    <w:rsid w:val="00FD7B3A"/>
    <w:rsid w:val="00FD7DDE"/>
    <w:rsid w:val="00FE0471"/>
    <w:rsid w:val="00FE04E3"/>
    <w:rsid w:val="00FE06E4"/>
    <w:rsid w:val="00FE0A75"/>
    <w:rsid w:val="00FE0A9C"/>
    <w:rsid w:val="00FE0ABE"/>
    <w:rsid w:val="00FE0B2C"/>
    <w:rsid w:val="00FE0DD4"/>
    <w:rsid w:val="00FE0F77"/>
    <w:rsid w:val="00FE10D9"/>
    <w:rsid w:val="00FE111F"/>
    <w:rsid w:val="00FE12B8"/>
    <w:rsid w:val="00FE1403"/>
    <w:rsid w:val="00FE16EE"/>
    <w:rsid w:val="00FE18AF"/>
    <w:rsid w:val="00FE1EA0"/>
    <w:rsid w:val="00FE20A8"/>
    <w:rsid w:val="00FE2686"/>
    <w:rsid w:val="00FE2883"/>
    <w:rsid w:val="00FE2914"/>
    <w:rsid w:val="00FE2AF1"/>
    <w:rsid w:val="00FE2DBB"/>
    <w:rsid w:val="00FE2EDC"/>
    <w:rsid w:val="00FE30BE"/>
    <w:rsid w:val="00FE3144"/>
    <w:rsid w:val="00FE34F7"/>
    <w:rsid w:val="00FE3BBE"/>
    <w:rsid w:val="00FE3C0A"/>
    <w:rsid w:val="00FE3DF8"/>
    <w:rsid w:val="00FE3E40"/>
    <w:rsid w:val="00FE413F"/>
    <w:rsid w:val="00FE4467"/>
    <w:rsid w:val="00FE44A4"/>
    <w:rsid w:val="00FE44A8"/>
    <w:rsid w:val="00FE4586"/>
    <w:rsid w:val="00FE47C1"/>
    <w:rsid w:val="00FE47EC"/>
    <w:rsid w:val="00FE4BE1"/>
    <w:rsid w:val="00FE4FD2"/>
    <w:rsid w:val="00FE5045"/>
    <w:rsid w:val="00FE5305"/>
    <w:rsid w:val="00FE5429"/>
    <w:rsid w:val="00FE5469"/>
    <w:rsid w:val="00FE5680"/>
    <w:rsid w:val="00FE5F04"/>
    <w:rsid w:val="00FE6239"/>
    <w:rsid w:val="00FE6636"/>
    <w:rsid w:val="00FE6899"/>
    <w:rsid w:val="00FE6930"/>
    <w:rsid w:val="00FE693D"/>
    <w:rsid w:val="00FE6E20"/>
    <w:rsid w:val="00FE6ECD"/>
    <w:rsid w:val="00FE7137"/>
    <w:rsid w:val="00FE73FE"/>
    <w:rsid w:val="00FE75CB"/>
    <w:rsid w:val="00FE75CC"/>
    <w:rsid w:val="00FE76CB"/>
    <w:rsid w:val="00FE7778"/>
    <w:rsid w:val="00FE77F7"/>
    <w:rsid w:val="00FE78F0"/>
    <w:rsid w:val="00FE7A4D"/>
    <w:rsid w:val="00FE7B04"/>
    <w:rsid w:val="00FE7B5F"/>
    <w:rsid w:val="00FE7CF9"/>
    <w:rsid w:val="00FE7DE6"/>
    <w:rsid w:val="00FF09D7"/>
    <w:rsid w:val="00FF0B22"/>
    <w:rsid w:val="00FF10AD"/>
    <w:rsid w:val="00FF1344"/>
    <w:rsid w:val="00FF1941"/>
    <w:rsid w:val="00FF1D36"/>
    <w:rsid w:val="00FF2175"/>
    <w:rsid w:val="00FF253A"/>
    <w:rsid w:val="00FF2889"/>
    <w:rsid w:val="00FF33C6"/>
    <w:rsid w:val="00FF3721"/>
    <w:rsid w:val="00FF37F5"/>
    <w:rsid w:val="00FF3CBA"/>
    <w:rsid w:val="00FF3F8F"/>
    <w:rsid w:val="00FF3FC2"/>
    <w:rsid w:val="00FF4148"/>
    <w:rsid w:val="00FF4230"/>
    <w:rsid w:val="00FF44CF"/>
    <w:rsid w:val="00FF4813"/>
    <w:rsid w:val="00FF4954"/>
    <w:rsid w:val="00FF510A"/>
    <w:rsid w:val="00FF5466"/>
    <w:rsid w:val="00FF5740"/>
    <w:rsid w:val="00FF5ABF"/>
    <w:rsid w:val="00FF5B58"/>
    <w:rsid w:val="00FF5CFD"/>
    <w:rsid w:val="00FF5DE6"/>
    <w:rsid w:val="00FF5F4E"/>
    <w:rsid w:val="00FF600D"/>
    <w:rsid w:val="00FF60B0"/>
    <w:rsid w:val="00FF61CB"/>
    <w:rsid w:val="00FF64FF"/>
    <w:rsid w:val="00FF6630"/>
    <w:rsid w:val="00FF6635"/>
    <w:rsid w:val="00FF66E7"/>
    <w:rsid w:val="00FF6A9F"/>
    <w:rsid w:val="00FF6D2E"/>
    <w:rsid w:val="00FF6D5D"/>
    <w:rsid w:val="00FF6FD7"/>
    <w:rsid w:val="00FF7185"/>
    <w:rsid w:val="00FF719A"/>
    <w:rsid w:val="00FF71E7"/>
    <w:rsid w:val="00FF771A"/>
    <w:rsid w:val="00FF7950"/>
    <w:rsid w:val="00FF7969"/>
    <w:rsid w:val="01DB9317"/>
    <w:rsid w:val="06DD3EEF"/>
    <w:rsid w:val="13C998C7"/>
    <w:rsid w:val="1C95CE80"/>
    <w:rsid w:val="1F5CEFEA"/>
    <w:rsid w:val="2026133B"/>
    <w:rsid w:val="20A349BD"/>
    <w:rsid w:val="3786131F"/>
    <w:rsid w:val="380ED40C"/>
    <w:rsid w:val="45E73E2B"/>
    <w:rsid w:val="46286221"/>
    <w:rsid w:val="50273723"/>
    <w:rsid w:val="5D9AE01F"/>
    <w:rsid w:val="67E1E348"/>
    <w:rsid w:val="6EA091BA"/>
    <w:rsid w:val="6F3B08D2"/>
    <w:rsid w:val="740AF57A"/>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3EEE204"/>
  <w15:docId w15:val="{B9E95E53-C0BE-48D5-AB5C-0E157AD4E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FFB"/>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aliases w:val=" Char"/>
    <w:basedOn w:val="Normal"/>
    <w:link w:val="HeaderChar"/>
    <w:uiPriority w:val="99"/>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link w:val="BodyText3Char"/>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aliases w:val=" Char Char"/>
    <w:link w:val="Header"/>
    <w:uiPriority w:val="99"/>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uiPriority w:val="99"/>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5"/>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uiPriority w:val="99"/>
    <w:rsid w:val="000F4AA6"/>
    <w:rPr>
      <w:rFonts w:ascii="Arial" w:hAnsi="Arial"/>
      <w:sz w:val="18"/>
      <w:szCs w:val="18"/>
    </w:rPr>
  </w:style>
  <w:style w:type="paragraph" w:styleId="PlainText">
    <w:name w:val="Plain Text"/>
    <w:basedOn w:val="Normal"/>
    <w:link w:val="PlainTextChar"/>
    <w:uiPriority w:val="99"/>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semiHidden/>
    <w:unhideWhenUsed/>
    <w:rsid w:val="0004623A"/>
    <w:rPr>
      <w:sz w:val="16"/>
      <w:szCs w:val="16"/>
    </w:rPr>
  </w:style>
  <w:style w:type="paragraph" w:styleId="CommentText">
    <w:name w:val="annotation text"/>
    <w:basedOn w:val="Normal"/>
    <w:link w:val="CommentTextChar"/>
    <w:uiPriority w:val="99"/>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rsid w:val="0004623A"/>
    <w:rPr>
      <w:rFonts w:ascii="Arial" w:hAnsi="Arial"/>
      <w:szCs w:val="25"/>
    </w:rPr>
  </w:style>
  <w:style w:type="paragraph" w:styleId="CommentSubject">
    <w:name w:val="annotation subject"/>
    <w:basedOn w:val="CommentText"/>
    <w:next w:val="CommentText"/>
    <w:link w:val="CommentSubjectChar"/>
    <w:uiPriority w:val="99"/>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uiPriority w:val="99"/>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6"/>
      </w:numPr>
    </w:pPr>
  </w:style>
  <w:style w:type="paragraph" w:styleId="NoSpacing">
    <w:name w:val="No Spacing"/>
    <w:uiPriority w:val="1"/>
    <w:qFormat/>
    <w:rsid w:val="00FD32D9"/>
    <w:rPr>
      <w:sz w:val="24"/>
      <w:szCs w:val="30"/>
      <w:lang w:val="en-US"/>
    </w:rPr>
  </w:style>
  <w:style w:type="table" w:customStyle="1" w:styleId="TableGrid1">
    <w:name w:val="Table Grid1"/>
    <w:basedOn w:val="TableNormal"/>
    <w:next w:val="TableGrid"/>
    <w:uiPriority w:val="39"/>
    <w:rsid w:val="00272CBD"/>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8465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F600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1B3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A559F"/>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locked/>
    <w:rsid w:val="00CA6C5A"/>
    <w:rPr>
      <w:rFonts w:ascii="Calibri" w:eastAsia="Calibri" w:hAnsi="Calibri"/>
      <w:sz w:val="22"/>
      <w:szCs w:val="28"/>
      <w:lang w:val="en-US" w:eastAsia="en-US"/>
    </w:rPr>
  </w:style>
  <w:style w:type="character" w:customStyle="1" w:styleId="BodyText2Char">
    <w:name w:val="Body Text 2 Char"/>
    <w:basedOn w:val="DefaultParagraphFont"/>
    <w:link w:val="BodyText2"/>
    <w:rsid w:val="005E50D8"/>
    <w:rPr>
      <w:sz w:val="24"/>
      <w:szCs w:val="24"/>
      <w:lang w:val="en-US"/>
    </w:rPr>
  </w:style>
  <w:style w:type="character" w:customStyle="1" w:styleId="rynqvb">
    <w:name w:val="rynqvb"/>
    <w:basedOn w:val="DefaultParagraphFont"/>
    <w:rsid w:val="00CE5CD9"/>
  </w:style>
  <w:style w:type="paragraph" w:styleId="Revision">
    <w:name w:val="Revision"/>
    <w:hidden/>
    <w:uiPriority w:val="99"/>
    <w:semiHidden/>
    <w:rsid w:val="003C062D"/>
    <w:rPr>
      <w:sz w:val="24"/>
      <w:szCs w:val="30"/>
      <w:lang w:val="en-US"/>
    </w:rPr>
  </w:style>
  <w:style w:type="paragraph" w:customStyle="1" w:styleId="CordiaNew">
    <w:name w:val="Cordia New"/>
    <w:basedOn w:val="Normal"/>
    <w:rsid w:val="00A02F91"/>
    <w:pPr>
      <w:tabs>
        <w:tab w:val="left" w:pos="4153"/>
        <w:tab w:val="left" w:pos="8306"/>
      </w:tabs>
    </w:pPr>
    <w:rPr>
      <w:rFonts w:ascii="Angsana New" w:hAnsi="Angsana New"/>
      <w:color w:val="000000"/>
      <w:lang w:eastAsia="th-TH"/>
    </w:rPr>
  </w:style>
  <w:style w:type="paragraph" w:customStyle="1" w:styleId="paragraph">
    <w:name w:val="paragraph"/>
    <w:basedOn w:val="Normal"/>
    <w:rsid w:val="00A02F91"/>
    <w:pPr>
      <w:spacing w:before="100" w:beforeAutospacing="1" w:after="100" w:afterAutospacing="1"/>
    </w:pPr>
    <w:rPr>
      <w:rFonts w:cs="Times New Roman"/>
      <w:lang w:eastAsia="en-US"/>
    </w:rPr>
  </w:style>
  <w:style w:type="character" w:customStyle="1" w:styleId="normaltextrun">
    <w:name w:val="normaltextrun"/>
    <w:basedOn w:val="DefaultParagraphFont"/>
    <w:rsid w:val="00A02F91"/>
  </w:style>
  <w:style w:type="character" w:customStyle="1" w:styleId="eop">
    <w:name w:val="eop"/>
    <w:basedOn w:val="DefaultParagraphFont"/>
    <w:rsid w:val="00A02F91"/>
  </w:style>
  <w:style w:type="paragraph" w:styleId="DocumentMap">
    <w:name w:val="Document Map"/>
    <w:basedOn w:val="Normal"/>
    <w:link w:val="DocumentMapChar"/>
    <w:semiHidden/>
    <w:rsid w:val="00A02F91"/>
    <w:pPr>
      <w:shd w:val="clear" w:color="auto" w:fill="000080"/>
    </w:pPr>
    <w:rPr>
      <w:rFonts w:ascii="Cordia New" w:eastAsia="MS Mincho" w:cs="Cordia New"/>
      <w:sz w:val="28"/>
      <w:szCs w:val="28"/>
      <w:lang w:eastAsia="en-US"/>
    </w:rPr>
  </w:style>
  <w:style w:type="character" w:customStyle="1" w:styleId="DocumentMapChar">
    <w:name w:val="Document Map Char"/>
    <w:basedOn w:val="DefaultParagraphFont"/>
    <w:link w:val="DocumentMap"/>
    <w:semiHidden/>
    <w:rsid w:val="00A02F91"/>
    <w:rPr>
      <w:rFonts w:ascii="Cordia New" w:eastAsia="MS Mincho" w:cs="Cordia New"/>
      <w:sz w:val="28"/>
      <w:szCs w:val="28"/>
      <w:shd w:val="clear" w:color="auto" w:fill="000080"/>
      <w:lang w:val="en-US" w:eastAsia="en-US"/>
    </w:rPr>
  </w:style>
  <w:style w:type="paragraph" w:customStyle="1" w:styleId="30">
    <w:name w:val="?????3????"/>
    <w:basedOn w:val="Normal"/>
    <w:rsid w:val="00A02F91"/>
    <w:pPr>
      <w:tabs>
        <w:tab w:val="left" w:pos="360"/>
        <w:tab w:val="left" w:pos="720"/>
      </w:tabs>
      <w:overflowPunct w:val="0"/>
      <w:autoSpaceDE w:val="0"/>
      <w:autoSpaceDN w:val="0"/>
      <w:adjustRightInd w:val="0"/>
      <w:textAlignment w:val="baseline"/>
    </w:pPr>
    <w:rPr>
      <w:rFonts w:ascii="Book Antiqua" w:eastAsia="MS Mincho" w:hAnsi="Book Antiqua" w:cs="Times New Roman"/>
      <w:sz w:val="22"/>
      <w:szCs w:val="20"/>
      <w:lang w:val="th-TH" w:eastAsia="en-US"/>
    </w:rPr>
  </w:style>
  <w:style w:type="paragraph" w:styleId="Title">
    <w:name w:val="Title"/>
    <w:basedOn w:val="Normal"/>
    <w:link w:val="TitleChar"/>
    <w:qFormat/>
    <w:rsid w:val="00A02F91"/>
    <w:pPr>
      <w:spacing w:line="240" w:lineRule="exact"/>
      <w:jc w:val="center"/>
    </w:pPr>
    <w:rPr>
      <w:rFonts w:eastAsia="MS Mincho" w:cs="Times New Roman"/>
      <w:b/>
      <w:bCs/>
      <w:color w:val="0000FF"/>
      <w:sz w:val="20"/>
      <w:szCs w:val="20"/>
      <w:lang w:eastAsia="en-US"/>
    </w:rPr>
  </w:style>
  <w:style w:type="character" w:customStyle="1" w:styleId="TitleChar">
    <w:name w:val="Title Char"/>
    <w:basedOn w:val="DefaultParagraphFont"/>
    <w:link w:val="Title"/>
    <w:rsid w:val="00A02F91"/>
    <w:rPr>
      <w:rFonts w:eastAsia="MS Mincho" w:cs="Times New Roman"/>
      <w:b/>
      <w:bCs/>
      <w:color w:val="0000FF"/>
      <w:lang w:val="en-US" w:eastAsia="en-US"/>
    </w:rPr>
  </w:style>
  <w:style w:type="paragraph" w:customStyle="1" w:styleId="a4">
    <w:name w:val="??"/>
    <w:basedOn w:val="Normal"/>
    <w:rsid w:val="00A02F91"/>
    <w:pPr>
      <w:tabs>
        <w:tab w:val="left" w:pos="360"/>
        <w:tab w:val="left" w:pos="720"/>
        <w:tab w:val="left" w:pos="1080"/>
      </w:tabs>
    </w:pPr>
    <w:rPr>
      <w:rFonts w:eastAsia="Batang" w:cs="Times New Roman"/>
      <w:sz w:val="28"/>
      <w:szCs w:val="28"/>
      <w:lang w:val="th-TH" w:eastAsia="en-US"/>
    </w:rPr>
  </w:style>
  <w:style w:type="paragraph" w:customStyle="1" w:styleId="reference">
    <w:name w:val="reference"/>
    <w:basedOn w:val="Normal"/>
    <w:rsid w:val="00A02F91"/>
    <w:pPr>
      <w:spacing w:before="120"/>
      <w:jc w:val="center"/>
    </w:pPr>
    <w:rPr>
      <w:rFonts w:eastAsia="PMingLiU" w:cs="Times New Roman"/>
      <w:sz w:val="18"/>
      <w:szCs w:val="20"/>
      <w:lang w:eastAsia="en-US"/>
    </w:rPr>
  </w:style>
  <w:style w:type="paragraph" w:customStyle="1" w:styleId="columnsection">
    <w:name w:val="column section"/>
    <w:basedOn w:val="columnhead"/>
    <w:rsid w:val="00A02F91"/>
    <w:pPr>
      <w:ind w:left="475" w:hanging="475"/>
      <w:jc w:val="left"/>
    </w:pPr>
    <w:rPr>
      <w:caps/>
    </w:rPr>
  </w:style>
  <w:style w:type="paragraph" w:customStyle="1" w:styleId="columnhead">
    <w:name w:val="column head"/>
    <w:rsid w:val="00A02F91"/>
    <w:pPr>
      <w:spacing w:before="120" w:after="120"/>
      <w:jc w:val="center"/>
    </w:pPr>
    <w:rPr>
      <w:rFonts w:ascii="Arial" w:eastAsia="PMingLiU" w:hAnsi="Arial"/>
      <w:b/>
      <w:lang w:val="en-US" w:eastAsia="en-US"/>
    </w:rPr>
  </w:style>
  <w:style w:type="paragraph" w:customStyle="1" w:styleId="questionsub">
    <w:name w:val="question sub"/>
    <w:basedOn w:val="question"/>
    <w:rsid w:val="00A02F91"/>
    <w:pPr>
      <w:spacing w:after="120"/>
      <w:ind w:left="576"/>
    </w:pPr>
    <w:rPr>
      <w:b w:val="0"/>
    </w:rPr>
  </w:style>
  <w:style w:type="paragraph" w:customStyle="1" w:styleId="question">
    <w:name w:val="question #"/>
    <w:basedOn w:val="Normal"/>
    <w:rsid w:val="00A02F91"/>
    <w:pPr>
      <w:ind w:left="288" w:hanging="288"/>
    </w:pPr>
    <w:rPr>
      <w:rFonts w:eastAsia="PMingLiU" w:cs="Times New Roman"/>
      <w:b/>
      <w:sz w:val="22"/>
      <w:szCs w:val="20"/>
      <w:lang w:eastAsia="en-US"/>
    </w:rPr>
  </w:style>
  <w:style w:type="paragraph" w:customStyle="1" w:styleId="YESNO">
    <w:name w:val="YES/NO"/>
    <w:basedOn w:val="columnhead"/>
    <w:rsid w:val="00A02F91"/>
    <w:pPr>
      <w:spacing w:after="0"/>
    </w:pPr>
    <w:rPr>
      <w:caps/>
    </w:rPr>
  </w:style>
  <w:style w:type="paragraph" w:customStyle="1" w:styleId="standards">
    <w:name w:val="standards"/>
    <w:basedOn w:val="Normal"/>
    <w:rsid w:val="00A02F91"/>
    <w:pPr>
      <w:pBdr>
        <w:top w:val="single" w:sz="6" w:space="1" w:color="auto"/>
        <w:left w:val="single" w:sz="6" w:space="1" w:color="auto"/>
        <w:bottom w:val="single" w:sz="6" w:space="1" w:color="auto"/>
        <w:right w:val="single" w:sz="6" w:space="1" w:color="auto"/>
      </w:pBdr>
      <w:shd w:val="pct10" w:color="auto" w:fill="auto"/>
    </w:pPr>
    <w:rPr>
      <w:rFonts w:eastAsia="PMingLiU" w:cs="Times New Roman"/>
      <w:b/>
      <w:sz w:val="22"/>
      <w:szCs w:val="20"/>
      <w:lang w:eastAsia="en-US"/>
    </w:rPr>
  </w:style>
  <w:style w:type="paragraph" w:customStyle="1" w:styleId="halfline">
    <w:name w:val="half line"/>
    <w:basedOn w:val="Normal"/>
    <w:rsid w:val="00A02F91"/>
    <w:pPr>
      <w:ind w:left="1152"/>
    </w:pPr>
    <w:rPr>
      <w:rFonts w:eastAsia="PMingLiU" w:cs="Times New Roman"/>
      <w:sz w:val="10"/>
      <w:szCs w:val="20"/>
      <w:lang w:eastAsia="en-US"/>
    </w:rPr>
  </w:style>
  <w:style w:type="paragraph" w:customStyle="1" w:styleId="performed">
    <w:name w:val="performed"/>
    <w:basedOn w:val="Normal"/>
    <w:rsid w:val="00A02F91"/>
    <w:pPr>
      <w:keepNext/>
      <w:keepLines/>
      <w:spacing w:before="120"/>
      <w:jc w:val="center"/>
    </w:pPr>
    <w:rPr>
      <w:rFonts w:eastAsia="PMingLiU" w:cs="Times New Roman"/>
      <w:sz w:val="22"/>
      <w:szCs w:val="20"/>
      <w:lang w:eastAsia="en-US"/>
    </w:rPr>
  </w:style>
  <w:style w:type="paragraph" w:customStyle="1" w:styleId="yesno0">
    <w:name w:val="yes/no"/>
    <w:basedOn w:val="YESNO"/>
    <w:rsid w:val="00A02F91"/>
    <w:rPr>
      <w:b w:val="0"/>
      <w:caps w:val="0"/>
      <w:sz w:val="18"/>
    </w:rPr>
  </w:style>
  <w:style w:type="paragraph" w:customStyle="1" w:styleId="consideration">
    <w:name w:val="consideration"/>
    <w:basedOn w:val="question"/>
    <w:rsid w:val="00A02F91"/>
    <w:pPr>
      <w:tabs>
        <w:tab w:val="left" w:pos="288"/>
      </w:tabs>
      <w:spacing w:before="120"/>
      <w:ind w:left="576"/>
    </w:pPr>
    <w:rPr>
      <w:b w:val="0"/>
      <w:i/>
    </w:rPr>
  </w:style>
  <w:style w:type="paragraph" w:customStyle="1" w:styleId="step1">
    <w:name w:val="step 1"/>
    <w:basedOn w:val="Normal"/>
    <w:rsid w:val="00A02F91"/>
    <w:pPr>
      <w:keepNext/>
      <w:keepLines/>
      <w:tabs>
        <w:tab w:val="left" w:pos="576"/>
        <w:tab w:val="left" w:pos="1152"/>
        <w:tab w:val="left" w:pos="1728"/>
      </w:tabs>
      <w:spacing w:before="240"/>
      <w:ind w:left="576" w:hanging="576"/>
    </w:pPr>
    <w:rPr>
      <w:rFonts w:ascii="Arial" w:eastAsia="PMingLiU" w:hAnsi="Arial" w:cs="Times New Roman"/>
      <w:caps/>
      <w:sz w:val="22"/>
      <w:szCs w:val="20"/>
      <w:lang w:eastAsia="en-US"/>
    </w:rPr>
  </w:style>
  <w:style w:type="paragraph" w:customStyle="1" w:styleId="checkbox">
    <w:name w:val="checkbox"/>
    <w:basedOn w:val="Normal"/>
    <w:rsid w:val="00A02F91"/>
    <w:pPr>
      <w:ind w:left="480" w:hanging="480"/>
    </w:pPr>
    <w:rPr>
      <w:rFonts w:eastAsia="PMingLiU" w:cs="Times New Roman"/>
      <w:sz w:val="22"/>
      <w:szCs w:val="20"/>
      <w:lang w:eastAsia="en-US"/>
    </w:rPr>
  </w:style>
  <w:style w:type="paragraph" w:customStyle="1" w:styleId="note">
    <w:name w:val="note"/>
    <w:basedOn w:val="BodyText"/>
    <w:rsid w:val="00A02F91"/>
    <w:pPr>
      <w:spacing w:before="120"/>
    </w:pPr>
    <w:rPr>
      <w:rFonts w:eastAsia="PMingLiU" w:cs="Times New Roman"/>
      <w:b/>
      <w:i/>
      <w:sz w:val="22"/>
      <w:szCs w:val="20"/>
      <w:lang w:eastAsia="en-US"/>
    </w:rPr>
  </w:style>
  <w:style w:type="paragraph" w:customStyle="1" w:styleId="response">
    <w:name w:val="response"/>
    <w:basedOn w:val="Normal"/>
    <w:rsid w:val="00A02F91"/>
    <w:pPr>
      <w:spacing w:before="120" w:after="120"/>
    </w:pPr>
    <w:rPr>
      <w:rFonts w:eastAsia="PMingLiU" w:cs="Times New Roman"/>
      <w:sz w:val="20"/>
      <w:szCs w:val="20"/>
      <w:lang w:eastAsia="en-US"/>
    </w:rPr>
  </w:style>
  <w:style w:type="paragraph" w:customStyle="1" w:styleId="responsebox">
    <w:name w:val="response box"/>
    <w:basedOn w:val="response"/>
    <w:rsid w:val="00A02F91"/>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A02F91"/>
    <w:pPr>
      <w:keepNext w:val="0"/>
    </w:pPr>
    <w:rPr>
      <w:rFonts w:ascii="Times New Roman" w:hAnsi="Times New Roman"/>
      <w:caps w:val="0"/>
    </w:rPr>
  </w:style>
  <w:style w:type="paragraph" w:customStyle="1" w:styleId="step3">
    <w:name w:val="step 3"/>
    <w:basedOn w:val="step2"/>
    <w:rsid w:val="00A02F91"/>
    <w:pPr>
      <w:tabs>
        <w:tab w:val="left" w:pos="288"/>
      </w:tabs>
      <w:spacing w:before="120"/>
      <w:ind w:left="864" w:hanging="288"/>
    </w:pPr>
  </w:style>
  <w:style w:type="paragraph" w:customStyle="1" w:styleId="step3bullet">
    <w:name w:val="step 3 bullet"/>
    <w:basedOn w:val="step3"/>
    <w:rsid w:val="00A02F91"/>
    <w:pPr>
      <w:tabs>
        <w:tab w:val="left" w:pos="864"/>
      </w:tabs>
      <w:spacing w:before="0"/>
    </w:pPr>
  </w:style>
  <w:style w:type="paragraph" w:customStyle="1" w:styleId="step4bullet">
    <w:name w:val="step 4 bullet"/>
    <w:basedOn w:val="step3bullet"/>
    <w:rsid w:val="00A02F91"/>
    <w:pPr>
      <w:ind w:left="1152"/>
    </w:pPr>
  </w:style>
  <w:style w:type="paragraph" w:customStyle="1" w:styleId="customstep">
    <w:name w:val="custom step"/>
    <w:basedOn w:val="step2"/>
    <w:rsid w:val="00A02F91"/>
    <w:pPr>
      <w:ind w:left="0" w:firstLine="0"/>
    </w:pPr>
  </w:style>
  <w:style w:type="paragraph" w:customStyle="1" w:styleId="consideration2">
    <w:name w:val="consideration 2"/>
    <w:basedOn w:val="consideration"/>
    <w:rsid w:val="00A02F91"/>
    <w:pPr>
      <w:ind w:left="864"/>
    </w:pPr>
  </w:style>
  <w:style w:type="paragraph" w:customStyle="1" w:styleId="BodyTextIndent1">
    <w:name w:val="Body Text Indent1"/>
    <w:basedOn w:val="BodyText"/>
    <w:rsid w:val="00A02F91"/>
    <w:pPr>
      <w:spacing w:before="120"/>
      <w:ind w:left="720"/>
    </w:pPr>
    <w:rPr>
      <w:rFonts w:eastAsia="PMingLiU" w:cs="Times New Roman"/>
      <w:sz w:val="22"/>
      <w:szCs w:val="20"/>
      <w:lang w:eastAsia="en-US"/>
    </w:rPr>
  </w:style>
  <w:style w:type="paragraph" w:customStyle="1" w:styleId="checkboxindent">
    <w:name w:val="checkbox indent"/>
    <w:basedOn w:val="checkbox"/>
    <w:rsid w:val="00A02F91"/>
    <w:pPr>
      <w:ind w:left="1200"/>
    </w:pPr>
  </w:style>
  <w:style w:type="paragraph" w:customStyle="1" w:styleId="noteindent">
    <w:name w:val="note indent"/>
    <w:basedOn w:val="note"/>
    <w:rsid w:val="00A02F91"/>
    <w:pPr>
      <w:ind w:left="720"/>
    </w:pPr>
  </w:style>
  <w:style w:type="paragraph" w:customStyle="1" w:styleId="responseboxindent">
    <w:name w:val="response box indent"/>
    <w:basedOn w:val="responsebox"/>
    <w:rsid w:val="00A02F91"/>
    <w:pPr>
      <w:ind w:left="720"/>
    </w:pPr>
  </w:style>
  <w:style w:type="paragraph" w:customStyle="1" w:styleId="bodytexthanging">
    <w:name w:val="body text hanging"/>
    <w:basedOn w:val="BodyText"/>
    <w:rsid w:val="00A02F91"/>
    <w:pPr>
      <w:spacing w:before="120"/>
      <w:ind w:left="480" w:hanging="480"/>
    </w:pPr>
    <w:rPr>
      <w:rFonts w:eastAsia="PMingLiU" w:cs="Times New Roman"/>
      <w:sz w:val="22"/>
      <w:szCs w:val="20"/>
      <w:lang w:eastAsia="en-US"/>
    </w:rPr>
  </w:style>
  <w:style w:type="paragraph" w:styleId="ListContinue">
    <w:name w:val="List Continue"/>
    <w:basedOn w:val="Normal"/>
    <w:rsid w:val="00A02F91"/>
    <w:pPr>
      <w:spacing w:after="120"/>
      <w:ind w:left="360"/>
    </w:pPr>
    <w:rPr>
      <w:rFonts w:eastAsia="MS Mincho"/>
      <w:snapToGrid w:val="0"/>
      <w:sz w:val="28"/>
      <w:szCs w:val="28"/>
      <w:lang w:val="en-GB" w:eastAsia="en-US"/>
    </w:rPr>
  </w:style>
  <w:style w:type="character" w:customStyle="1" w:styleId="BodyText3Char">
    <w:name w:val="Body Text 3 Char"/>
    <w:link w:val="BodyText3"/>
    <w:rsid w:val="00A02F91"/>
    <w:rPr>
      <w:sz w:val="16"/>
      <w:szCs w:val="16"/>
      <w:lang w:val="en-US"/>
    </w:rPr>
  </w:style>
  <w:style w:type="paragraph" w:customStyle="1" w:styleId="IndentParagraph">
    <w:name w:val="Indent Paragraph"/>
    <w:rsid w:val="00A02F91"/>
    <w:pPr>
      <w:widowControl w:val="0"/>
      <w:ind w:left="1440"/>
    </w:pPr>
    <w:rPr>
      <w:rFonts w:eastAsia="MS Mincho"/>
      <w:color w:val="000000"/>
      <w:sz w:val="24"/>
      <w:szCs w:val="24"/>
      <w:lang w:val="en-US" w:eastAsia="en-US"/>
    </w:rPr>
  </w:style>
  <w:style w:type="paragraph" w:customStyle="1" w:styleId="Default">
    <w:name w:val="Default"/>
    <w:rsid w:val="00A02F91"/>
    <w:pPr>
      <w:autoSpaceDE w:val="0"/>
      <w:autoSpaceDN w:val="0"/>
      <w:adjustRightInd w:val="0"/>
    </w:pPr>
    <w:rPr>
      <w:rFonts w:eastAsia="Arial" w:cs="Times New Roman"/>
      <w:color w:val="000000"/>
      <w:sz w:val="24"/>
      <w:szCs w:val="24"/>
      <w:lang w:val="en-US" w:eastAsia="en-US"/>
    </w:rPr>
  </w:style>
  <w:style w:type="paragraph" w:customStyle="1" w:styleId="a5">
    <w:name w:val="เนื้อเรื่อง"/>
    <w:basedOn w:val="Normal"/>
    <w:rsid w:val="00A02F91"/>
    <w:pPr>
      <w:ind w:right="386"/>
    </w:pPr>
    <w:rPr>
      <w:rFonts w:eastAsia="MS Mincho"/>
      <w:sz w:val="28"/>
      <w:szCs w:val="28"/>
      <w:lang w:eastAsia="en-US"/>
    </w:rPr>
  </w:style>
  <w:style w:type="paragraph" w:styleId="Date">
    <w:name w:val="Date"/>
    <w:basedOn w:val="Normal"/>
    <w:next w:val="Normal"/>
    <w:link w:val="DateChar"/>
    <w:uiPriority w:val="99"/>
    <w:unhideWhenUsed/>
    <w:rsid w:val="00A02F91"/>
    <w:rPr>
      <w:rFonts w:eastAsia="MS Mincho"/>
      <w:sz w:val="20"/>
      <w:szCs w:val="25"/>
      <w:lang w:eastAsia="en-US"/>
    </w:rPr>
  </w:style>
  <w:style w:type="character" w:customStyle="1" w:styleId="DateChar">
    <w:name w:val="Date Char"/>
    <w:basedOn w:val="DefaultParagraphFont"/>
    <w:link w:val="Date"/>
    <w:uiPriority w:val="99"/>
    <w:rsid w:val="00A02F91"/>
    <w:rPr>
      <w:rFonts w:eastAsia="MS Mincho"/>
      <w:szCs w:val="25"/>
      <w:lang w:val="en-US" w:eastAsia="en-US"/>
    </w:rPr>
  </w:style>
  <w:style w:type="paragraph" w:styleId="EndnoteText">
    <w:name w:val="endnote text"/>
    <w:basedOn w:val="Normal"/>
    <w:link w:val="EndnoteTextChar"/>
    <w:semiHidden/>
    <w:rsid w:val="00A02F91"/>
    <w:rPr>
      <w:rFonts w:ascii="MS Serif" w:hAnsi="MS Serif"/>
      <w:sz w:val="20"/>
      <w:szCs w:val="20"/>
      <w:lang w:eastAsia="en-US"/>
    </w:rPr>
  </w:style>
  <w:style w:type="character" w:customStyle="1" w:styleId="EndnoteTextChar">
    <w:name w:val="Endnote Text Char"/>
    <w:basedOn w:val="DefaultParagraphFont"/>
    <w:link w:val="EndnoteText"/>
    <w:semiHidden/>
    <w:rsid w:val="00A02F91"/>
    <w:rPr>
      <w:rFonts w:ascii="MS Serif" w:hAnsi="MS Serif"/>
      <w:lang w:val="en-US" w:eastAsia="en-US"/>
    </w:rPr>
  </w:style>
  <w:style w:type="character" w:customStyle="1" w:styleId="jlqj4b">
    <w:name w:val="jlqj4b"/>
    <w:basedOn w:val="DefaultParagraphFont"/>
    <w:rsid w:val="00A02F91"/>
  </w:style>
  <w:style w:type="paragraph" w:customStyle="1" w:styleId="AccPolicysubhead">
    <w:name w:val="Acc Policy sub head"/>
    <w:basedOn w:val="BodyText"/>
    <w:next w:val="BodyText"/>
    <w:autoRedefine/>
    <w:uiPriority w:val="99"/>
    <w:rsid w:val="00A02F91"/>
    <w:pPr>
      <w:spacing w:after="240"/>
      <w:ind w:left="547" w:right="-72"/>
      <w:jc w:val="both"/>
    </w:pPr>
    <w:rPr>
      <w:i/>
      <w:iCs/>
      <w:spacing w:val="-2"/>
      <w:sz w:val="22"/>
      <w:szCs w:val="22"/>
    </w:rPr>
  </w:style>
  <w:style w:type="paragraph" w:customStyle="1" w:styleId="BodyTextbullet">
    <w:name w:val="Body Text bullet"/>
    <w:basedOn w:val="BodyText"/>
    <w:next w:val="BodyText"/>
    <w:autoRedefine/>
    <w:uiPriority w:val="99"/>
    <w:rsid w:val="00A02F91"/>
    <w:pPr>
      <w:numPr>
        <w:numId w:val="17"/>
      </w:numPr>
      <w:tabs>
        <w:tab w:val="clear" w:pos="1080"/>
        <w:tab w:val="num" w:pos="560"/>
      </w:tabs>
      <w:spacing w:before="120" w:after="0" w:line="260" w:lineRule="atLeast"/>
      <w:ind w:left="560" w:right="366" w:hanging="560"/>
      <w:jc w:val="both"/>
    </w:pPr>
    <w:rPr>
      <w:sz w:val="22"/>
      <w:szCs w:val="22"/>
    </w:rPr>
  </w:style>
  <w:style w:type="character" w:customStyle="1" w:styleId="ui-provider">
    <w:name w:val="ui-provider"/>
    <w:basedOn w:val="DefaultParagraphFont"/>
    <w:rsid w:val="00A02F91"/>
  </w:style>
  <w:style w:type="paragraph" w:customStyle="1" w:styleId="AA1stlevelbullet">
    <w:name w:val="AA 1st level bullet"/>
    <w:basedOn w:val="Normal"/>
    <w:rsid w:val="00A02F91"/>
    <w:pPr>
      <w:numPr>
        <w:numId w:val="18"/>
      </w:numPr>
      <w:tabs>
        <w:tab w:val="left" w:pos="227"/>
      </w:tabs>
      <w:spacing w:line="240" w:lineRule="atLeast"/>
    </w:pPr>
    <w:rPr>
      <w:rFonts w:ascii="Arial" w:hAnsi="Arial"/>
      <w:sz w:val="18"/>
      <w:szCs w:val="18"/>
      <w:lang w:eastAsia="en-US"/>
    </w:rPr>
  </w:style>
  <w:style w:type="character" w:styleId="Strong">
    <w:name w:val="Strong"/>
    <w:basedOn w:val="DefaultParagraphFont"/>
    <w:uiPriority w:val="22"/>
    <w:qFormat/>
    <w:rsid w:val="00B813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15761478">
      <w:bodyDiv w:val="1"/>
      <w:marLeft w:val="0"/>
      <w:marRight w:val="0"/>
      <w:marTop w:val="0"/>
      <w:marBottom w:val="0"/>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6752061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66415594">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393701841">
      <w:bodyDiv w:val="1"/>
      <w:marLeft w:val="0"/>
      <w:marRight w:val="0"/>
      <w:marTop w:val="0"/>
      <w:marBottom w:val="0"/>
      <w:divBdr>
        <w:top w:val="none" w:sz="0" w:space="0" w:color="auto"/>
        <w:left w:val="none" w:sz="0" w:space="0" w:color="auto"/>
        <w:bottom w:val="none" w:sz="0" w:space="0" w:color="auto"/>
        <w:right w:val="none" w:sz="0" w:space="0" w:color="auto"/>
      </w:divBdr>
    </w:div>
    <w:div w:id="408385977">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5123839">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44636600">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598100826">
      <w:bodyDiv w:val="1"/>
      <w:marLeft w:val="0"/>
      <w:marRight w:val="0"/>
      <w:marTop w:val="0"/>
      <w:marBottom w:val="0"/>
      <w:divBdr>
        <w:top w:val="none" w:sz="0" w:space="0" w:color="auto"/>
        <w:left w:val="none" w:sz="0" w:space="0" w:color="auto"/>
        <w:bottom w:val="none" w:sz="0" w:space="0" w:color="auto"/>
        <w:right w:val="none" w:sz="0" w:space="0" w:color="auto"/>
      </w:divBdr>
    </w:div>
    <w:div w:id="602151417">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139184">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79892559">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5541205">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8789943">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04588113">
      <w:bodyDiv w:val="1"/>
      <w:marLeft w:val="0"/>
      <w:marRight w:val="0"/>
      <w:marTop w:val="0"/>
      <w:marBottom w:val="0"/>
      <w:divBdr>
        <w:top w:val="none" w:sz="0" w:space="0" w:color="auto"/>
        <w:left w:val="none" w:sz="0" w:space="0" w:color="auto"/>
        <w:bottom w:val="none" w:sz="0" w:space="0" w:color="auto"/>
        <w:right w:val="none" w:sz="0" w:space="0" w:color="auto"/>
      </w:divBdr>
    </w:div>
    <w:div w:id="825318460">
      <w:bodyDiv w:val="1"/>
      <w:marLeft w:val="0"/>
      <w:marRight w:val="0"/>
      <w:marTop w:val="0"/>
      <w:marBottom w:val="0"/>
      <w:divBdr>
        <w:top w:val="none" w:sz="0" w:space="0" w:color="auto"/>
        <w:left w:val="none" w:sz="0" w:space="0" w:color="auto"/>
        <w:bottom w:val="none" w:sz="0" w:space="0" w:color="auto"/>
        <w:right w:val="none" w:sz="0" w:space="0" w:color="auto"/>
      </w:divBdr>
    </w:div>
    <w:div w:id="844126908">
      <w:bodyDiv w:val="1"/>
      <w:marLeft w:val="0"/>
      <w:marRight w:val="0"/>
      <w:marTop w:val="0"/>
      <w:marBottom w:val="0"/>
      <w:divBdr>
        <w:top w:val="none" w:sz="0" w:space="0" w:color="auto"/>
        <w:left w:val="none" w:sz="0" w:space="0" w:color="auto"/>
        <w:bottom w:val="none" w:sz="0" w:space="0" w:color="auto"/>
        <w:right w:val="none" w:sz="0" w:space="0" w:color="auto"/>
      </w:divBdr>
      <w:divsChild>
        <w:div w:id="318536731">
          <w:marLeft w:val="0"/>
          <w:marRight w:val="0"/>
          <w:marTop w:val="0"/>
          <w:marBottom w:val="0"/>
          <w:divBdr>
            <w:top w:val="none" w:sz="0" w:space="0" w:color="auto"/>
            <w:left w:val="none" w:sz="0" w:space="0" w:color="auto"/>
            <w:bottom w:val="none" w:sz="0" w:space="0" w:color="auto"/>
            <w:right w:val="none" w:sz="0" w:space="0" w:color="auto"/>
          </w:divBdr>
          <w:divsChild>
            <w:div w:id="1779257437">
              <w:marLeft w:val="0"/>
              <w:marRight w:val="0"/>
              <w:marTop w:val="0"/>
              <w:marBottom w:val="0"/>
              <w:divBdr>
                <w:top w:val="none" w:sz="0" w:space="0" w:color="auto"/>
                <w:left w:val="none" w:sz="0" w:space="0" w:color="auto"/>
                <w:bottom w:val="none" w:sz="0" w:space="0" w:color="auto"/>
                <w:right w:val="none" w:sz="0" w:space="0" w:color="auto"/>
              </w:divBdr>
              <w:divsChild>
                <w:div w:id="1180897514">
                  <w:marLeft w:val="0"/>
                  <w:marRight w:val="0"/>
                  <w:marTop w:val="0"/>
                  <w:marBottom w:val="0"/>
                  <w:divBdr>
                    <w:top w:val="none" w:sz="0" w:space="0" w:color="auto"/>
                    <w:left w:val="none" w:sz="0" w:space="0" w:color="auto"/>
                    <w:bottom w:val="none" w:sz="0" w:space="0" w:color="auto"/>
                    <w:right w:val="none" w:sz="0" w:space="0" w:color="auto"/>
                  </w:divBdr>
                  <w:divsChild>
                    <w:div w:id="1874804058">
                      <w:marLeft w:val="0"/>
                      <w:marRight w:val="0"/>
                      <w:marTop w:val="0"/>
                      <w:marBottom w:val="0"/>
                      <w:divBdr>
                        <w:top w:val="none" w:sz="0" w:space="0" w:color="auto"/>
                        <w:left w:val="none" w:sz="0" w:space="0" w:color="auto"/>
                        <w:bottom w:val="none" w:sz="0" w:space="0" w:color="auto"/>
                        <w:right w:val="none" w:sz="0" w:space="0" w:color="auto"/>
                      </w:divBdr>
                      <w:divsChild>
                        <w:div w:id="116335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67666095">
      <w:bodyDiv w:val="1"/>
      <w:marLeft w:val="0"/>
      <w:marRight w:val="0"/>
      <w:marTop w:val="0"/>
      <w:marBottom w:val="0"/>
      <w:divBdr>
        <w:top w:val="none" w:sz="0" w:space="0" w:color="auto"/>
        <w:left w:val="none" w:sz="0" w:space="0" w:color="auto"/>
        <w:bottom w:val="none" w:sz="0" w:space="0" w:color="auto"/>
        <w:right w:val="none" w:sz="0" w:space="0" w:color="auto"/>
      </w:divBdr>
    </w:div>
    <w:div w:id="97644802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22508759">
      <w:bodyDiv w:val="1"/>
      <w:marLeft w:val="0"/>
      <w:marRight w:val="0"/>
      <w:marTop w:val="0"/>
      <w:marBottom w:val="0"/>
      <w:divBdr>
        <w:top w:val="none" w:sz="0" w:space="0" w:color="auto"/>
        <w:left w:val="none" w:sz="0" w:space="0" w:color="auto"/>
        <w:bottom w:val="none" w:sz="0" w:space="0" w:color="auto"/>
        <w:right w:val="none" w:sz="0" w:space="0" w:color="auto"/>
      </w:divBdr>
    </w:div>
    <w:div w:id="1070420743">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3187330">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36874479">
      <w:bodyDiv w:val="1"/>
      <w:marLeft w:val="0"/>
      <w:marRight w:val="0"/>
      <w:marTop w:val="0"/>
      <w:marBottom w:val="0"/>
      <w:divBdr>
        <w:top w:val="none" w:sz="0" w:space="0" w:color="auto"/>
        <w:left w:val="none" w:sz="0" w:space="0" w:color="auto"/>
        <w:bottom w:val="none" w:sz="0" w:space="0" w:color="auto"/>
        <w:right w:val="none" w:sz="0" w:space="0" w:color="auto"/>
      </w:divBdr>
    </w:div>
    <w:div w:id="1177427203">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295333080">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48948587">
      <w:bodyDiv w:val="1"/>
      <w:marLeft w:val="0"/>
      <w:marRight w:val="0"/>
      <w:marTop w:val="0"/>
      <w:marBottom w:val="0"/>
      <w:divBdr>
        <w:top w:val="none" w:sz="0" w:space="0" w:color="auto"/>
        <w:left w:val="none" w:sz="0" w:space="0" w:color="auto"/>
        <w:bottom w:val="none" w:sz="0" w:space="0" w:color="auto"/>
        <w:right w:val="none" w:sz="0" w:space="0" w:color="auto"/>
      </w:divBdr>
    </w:div>
    <w:div w:id="1351294519">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6680934">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55921697">
      <w:bodyDiv w:val="1"/>
      <w:marLeft w:val="0"/>
      <w:marRight w:val="0"/>
      <w:marTop w:val="0"/>
      <w:marBottom w:val="0"/>
      <w:divBdr>
        <w:top w:val="none" w:sz="0" w:space="0" w:color="auto"/>
        <w:left w:val="none" w:sz="0" w:space="0" w:color="auto"/>
        <w:bottom w:val="none" w:sz="0" w:space="0" w:color="auto"/>
        <w:right w:val="none" w:sz="0" w:space="0" w:color="auto"/>
      </w:divBdr>
    </w:div>
    <w:div w:id="155978281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05653299">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796603C762DF42A3790AA5C61D98EA" ma:contentTypeVersion="12" ma:contentTypeDescription="Create a new document." ma:contentTypeScope="" ma:versionID="36be36e037793da2204af899903c90bc">
  <xsd:schema xmlns:xsd="http://www.w3.org/2001/XMLSchema" xmlns:xs="http://www.w3.org/2001/XMLSchema" xmlns:p="http://schemas.microsoft.com/office/2006/metadata/properties" xmlns:ns2="9a45b384-56f3-4a6e-8719-68a86d50a335" xmlns:ns3="ef6ec9c0-1d7b-4501-8b59-19b38d8bf5bb" targetNamespace="http://schemas.microsoft.com/office/2006/metadata/properties" ma:root="true" ma:fieldsID="de7e26091efc386d0ee62a62d473bcbf" ns2:_="" ns3:_="">
    <xsd:import namespace="9a45b384-56f3-4a6e-8719-68a86d50a335"/>
    <xsd:import namespace="ef6ec9c0-1d7b-4501-8b59-19b38d8bf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5b384-56f3-4a6e-8719-68a86d50a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f6ec9c0-1d7b-4501-8b59-19b38d8bf5b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f7a095-1d48-4bde-9eae-c73176992c55}" ma:internalName="TaxCatchAll" ma:showField="CatchAllData" ma:web="ef6ec9c0-1d7b-4501-8b59-19b38d8bf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a45b384-56f3-4a6e-8719-68a86d50a335">
      <Terms xmlns="http://schemas.microsoft.com/office/infopath/2007/PartnerControls"/>
    </lcf76f155ced4ddcb4097134ff3c332f>
    <TaxCatchAll xmlns="ef6ec9c0-1d7b-4501-8b59-19b38d8bf5bb" xsi:nil="true"/>
  </documentManagement>
</p:properties>
</file>

<file path=customXml/itemProps1.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2.xml><?xml version="1.0" encoding="utf-8"?>
<ds:datastoreItem xmlns:ds="http://schemas.openxmlformats.org/officeDocument/2006/customXml" ds:itemID="{2E49F0CB-2AE1-49E7-AE44-D44DEE3B0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5b384-56f3-4a6e-8719-68a86d50a335"/>
    <ds:schemaRef ds:uri="ef6ec9c0-1d7b-4501-8b59-19b38d8bf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DB500A-40AF-43E3-9F9B-8CFCAD00FB7F}">
  <ds:schemaRefs>
    <ds:schemaRef ds:uri="http://schemas.openxmlformats.org/officeDocument/2006/bibliography"/>
  </ds:schemaRefs>
</ds:datastoreItem>
</file>

<file path=customXml/itemProps4.xml><?xml version="1.0" encoding="utf-8"?>
<ds:datastoreItem xmlns:ds="http://schemas.openxmlformats.org/officeDocument/2006/customXml" ds:itemID="{15C02226-F988-4E73-9344-DABA5AABC428}">
  <ds:schemaRefs>
    <ds:schemaRef ds:uri="http://schemas.microsoft.com/office/2006/metadata/properties"/>
    <ds:schemaRef ds:uri="http://schemas.microsoft.com/office/infopath/2007/PartnerControls"/>
    <ds:schemaRef ds:uri="9a45b384-56f3-4a6e-8719-68a86d50a335"/>
    <ds:schemaRef ds:uri="ef6ec9c0-1d7b-4501-8b59-19b38d8bf5bb"/>
  </ds:schemaRefs>
</ds:datastoreItem>
</file>

<file path=docProps/app.xml><?xml version="1.0" encoding="utf-8"?>
<Properties xmlns="http://schemas.openxmlformats.org/officeDocument/2006/extended-properties" xmlns:vt="http://schemas.openxmlformats.org/officeDocument/2006/docPropsVTypes">
  <Template>Normal</Template>
  <TotalTime>3109</TotalTime>
  <Pages>66</Pages>
  <Words>16653</Words>
  <Characters>98679</Characters>
  <Application>Microsoft Office Word</Application>
  <DocSecurity>0</DocSecurity>
  <Lines>822</Lines>
  <Paragraphs>230</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115102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Network Administrator</dc:creator>
  <cp:keywords/>
  <cp:lastModifiedBy>Ouraiwan Ouansri</cp:lastModifiedBy>
  <cp:revision>1322</cp:revision>
  <cp:lastPrinted>2025-02-26T13:22:00Z</cp:lastPrinted>
  <dcterms:created xsi:type="dcterms:W3CDTF">2024-07-11T03:28:00Z</dcterms:created>
  <dcterms:modified xsi:type="dcterms:W3CDTF">2025-02-27T08:07:00Z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0x010100E7796603C762DF42A3790AA5C61D98EA</vt:lpwstr>
  </property>
  <property fmtid="{D5CDD505-2E9C-101B-9397-08002B2CF9AE}" pid="3" name="ComplianceAssetId">
    <vt:lpwstr/>
  </property>
  <property fmtid="{D5CDD505-2E9C-101B-9397-08002B2CF9AE}" pid="4" name="_ExtendedDescription">
    <vt:lpwstr/>
  </property>
  <property fmtid="{D5CDD505-2E9C-101B-9397-08002B2CF9AE}" pid="5" name="MSIP_Label_ea60d57e-af5b-4752-ac57-3e4f28ca11dc_Enabled">
    <vt:lpwstr>true</vt:lpwstr>
  </property>
  <property fmtid="{D5CDD505-2E9C-101B-9397-08002B2CF9AE}" pid="6" name="MSIP_Label_ea60d57e-af5b-4752-ac57-3e4f28ca11dc_SetDate">
    <vt:lpwstr>2022-04-19T03:36:08Z</vt:lpwstr>
  </property>
  <property fmtid="{D5CDD505-2E9C-101B-9397-08002B2CF9AE}" pid="7" name="MSIP_Label_ea60d57e-af5b-4752-ac57-3e4f28ca11dc_Method">
    <vt:lpwstr>Standard</vt:lpwstr>
  </property>
  <property fmtid="{D5CDD505-2E9C-101B-9397-08002B2CF9AE}" pid="8" name="MSIP_Label_ea60d57e-af5b-4752-ac57-3e4f28ca11dc_Name">
    <vt:lpwstr>ea60d57e-af5b-4752-ac57-3e4f28ca11dc</vt:lpwstr>
  </property>
  <property fmtid="{D5CDD505-2E9C-101B-9397-08002B2CF9AE}" pid="9" name="MSIP_Label_ea60d57e-af5b-4752-ac57-3e4f28ca11dc_SiteId">
    <vt:lpwstr>36da45f1-dd2c-4d1f-af13-5abe46b99921</vt:lpwstr>
  </property>
  <property fmtid="{D5CDD505-2E9C-101B-9397-08002B2CF9AE}" pid="10" name="MSIP_Label_ea60d57e-af5b-4752-ac57-3e4f28ca11dc_ActionId">
    <vt:lpwstr>e7208ece-c963-468b-8e11-8c848b267e35</vt:lpwstr>
  </property>
  <property fmtid="{D5CDD505-2E9C-101B-9397-08002B2CF9AE}" pid="11" name="MSIP_Label_ea60d57e-af5b-4752-ac57-3e4f28ca11dc_ContentBits">
    <vt:lpwstr>0</vt:lpwstr>
  </property>
  <property fmtid="{D5CDD505-2E9C-101B-9397-08002B2CF9AE}" pid="12" name="MediaServiceImageTags">
    <vt:lpwstr/>
  </property>
  <property fmtid="{D5CDD505-2E9C-101B-9397-08002B2CF9AE}" pid="13" name="GrammarlyDocumentId">
    <vt:lpwstr>c6dc2fb0a7d5a37cb6a7fa045c79c5634edcd8a815d21c28d88c7c8b944480fa</vt:lpwstr>
  </property>
</Properties>
</file>